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A7090" w14:paraId="43B3811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B9A0BD" w14:textId="77777777" w:rsidR="002D5AAC" w:rsidRPr="008C1A9B" w:rsidRDefault="002D5AAC" w:rsidP="007A70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55863C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AF9941A" w14:textId="1B56307E" w:rsidR="002D5AAC" w:rsidRPr="007A7090" w:rsidRDefault="007A7090" w:rsidP="007A7090">
            <w:pPr>
              <w:jc w:val="right"/>
              <w:rPr>
                <w:lang w:val="en-US"/>
              </w:rPr>
            </w:pPr>
            <w:r w:rsidRPr="007A7090">
              <w:rPr>
                <w:sz w:val="40"/>
                <w:lang w:val="en-US"/>
              </w:rPr>
              <w:t>E</w:t>
            </w:r>
            <w:r w:rsidRPr="007A7090">
              <w:rPr>
                <w:lang w:val="en-US"/>
              </w:rPr>
              <w:t>/ECE/TRANS/505/Rev.3/Add.148/Amend.5</w:t>
            </w:r>
          </w:p>
        </w:tc>
      </w:tr>
      <w:tr w:rsidR="002D5AAC" w:rsidRPr="009D084C" w14:paraId="451C7698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86CFCF1" w14:textId="77777777" w:rsidR="002D5AAC" w:rsidRPr="007A709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830875C" w14:textId="77777777" w:rsidR="002D5AAC" w:rsidRPr="007A709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8C5BE26" w14:textId="4ED2BB4A" w:rsidR="007A7090" w:rsidRPr="009D084C" w:rsidRDefault="007A7090" w:rsidP="007A7090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 November 2022</w:t>
            </w:r>
          </w:p>
        </w:tc>
      </w:tr>
    </w:tbl>
    <w:p w14:paraId="783534C7" w14:textId="77777777" w:rsidR="007A7090" w:rsidRPr="00D378B6" w:rsidRDefault="007A7090" w:rsidP="007A70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D378B6">
        <w:rPr>
          <w:b/>
          <w:sz w:val="28"/>
        </w:rPr>
        <w:tab/>
      </w:r>
      <w:r w:rsidRPr="00D378B6">
        <w:rPr>
          <w:b/>
          <w:sz w:val="28"/>
        </w:rPr>
        <w:tab/>
      </w:r>
      <w:bookmarkStart w:id="0" w:name="_Hlk126149098"/>
      <w:r w:rsidRPr="00D378B6">
        <w:rPr>
          <w:b/>
          <w:bCs/>
          <w:sz w:val="28"/>
          <w:szCs w:val="28"/>
        </w:rPr>
        <w:t>Соглашение</w:t>
      </w:r>
      <w:bookmarkEnd w:id="0"/>
    </w:p>
    <w:p w14:paraId="2C36A1E4" w14:textId="77777777" w:rsidR="007A7090" w:rsidRPr="00D378B6" w:rsidRDefault="007A7090" w:rsidP="00867457">
      <w:pPr>
        <w:pStyle w:val="H1G"/>
        <w:spacing w:before="120" w:after="120" w:line="240" w:lineRule="atLeast"/>
      </w:pPr>
      <w:r w:rsidRPr="00D378B6">
        <w:tab/>
      </w:r>
      <w:r w:rsidRPr="00D378B6">
        <w:tab/>
      </w:r>
      <w:r w:rsidRPr="00D378B6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A7090">
        <w:rPr>
          <w:b w:val="0"/>
          <w:bCs/>
          <w:sz w:val="20"/>
        </w:rPr>
        <w:footnoteReference w:customMarkFollows="1" w:id="1"/>
        <w:t>*</w:t>
      </w:r>
    </w:p>
    <w:p w14:paraId="46ED7B60" w14:textId="77777777" w:rsidR="007A7090" w:rsidRPr="00D378B6" w:rsidRDefault="007A7090" w:rsidP="00867457">
      <w:pPr>
        <w:keepNext/>
        <w:keepLines/>
        <w:tabs>
          <w:tab w:val="right" w:pos="851"/>
        </w:tabs>
        <w:spacing w:before="120" w:after="120" w:line="270" w:lineRule="exact"/>
        <w:ind w:left="1134" w:right="1134" w:hanging="1134"/>
      </w:pPr>
      <w:r w:rsidRPr="00D378B6">
        <w:tab/>
      </w:r>
      <w:r w:rsidRPr="00D378B6">
        <w:tab/>
        <w:t>(Пересмотр 3, включающий поправки, вступившие в силу 14 сентября 2017 года)</w:t>
      </w:r>
    </w:p>
    <w:p w14:paraId="1FA2D9A9" w14:textId="77777777" w:rsidR="007A7090" w:rsidRPr="00D378B6" w:rsidRDefault="007A7090" w:rsidP="007A7090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D378B6">
        <w:rPr>
          <w:b/>
          <w:sz w:val="24"/>
        </w:rPr>
        <w:t>_________</w:t>
      </w:r>
    </w:p>
    <w:p w14:paraId="4584DC52" w14:textId="050DA34A" w:rsidR="007A7090" w:rsidRPr="00D378B6" w:rsidRDefault="007A7090" w:rsidP="007A7090">
      <w:pPr>
        <w:pStyle w:val="H1G"/>
        <w:spacing w:before="240" w:after="120"/>
      </w:pPr>
      <w:r w:rsidRPr="00D378B6">
        <w:tab/>
      </w:r>
      <w:r w:rsidRPr="00D378B6">
        <w:tab/>
      </w:r>
      <w:r w:rsidRPr="00D378B6">
        <w:rPr>
          <w:bCs/>
        </w:rPr>
        <w:t xml:space="preserve">Добавление </w:t>
      </w:r>
      <w:r w:rsidRPr="00D378B6">
        <w:t xml:space="preserve">148 </w:t>
      </w:r>
      <w:r w:rsidR="00867457">
        <w:rPr>
          <w:lang w:val="en-US"/>
        </w:rPr>
        <w:t>—</w:t>
      </w:r>
      <w:r w:rsidRPr="00D378B6">
        <w:t xml:space="preserve"> </w:t>
      </w:r>
      <w:r w:rsidRPr="00D378B6">
        <w:rPr>
          <w:bCs/>
        </w:rPr>
        <w:t>Правила № 149 ООН</w:t>
      </w:r>
    </w:p>
    <w:p w14:paraId="15050AE9" w14:textId="77777777" w:rsidR="007A7090" w:rsidRPr="00D378B6" w:rsidRDefault="007A7090" w:rsidP="007A7090">
      <w:pPr>
        <w:pStyle w:val="H1G"/>
        <w:spacing w:before="240"/>
      </w:pPr>
      <w:r w:rsidRPr="00D378B6">
        <w:tab/>
      </w:r>
      <w:r w:rsidRPr="00D378B6">
        <w:tab/>
        <w:t>Поправка 5</w:t>
      </w:r>
    </w:p>
    <w:p w14:paraId="7D804D4E" w14:textId="20FF4221" w:rsidR="007A7090" w:rsidRPr="00D378B6" w:rsidRDefault="007A7090" w:rsidP="00867457">
      <w:pPr>
        <w:spacing w:after="120"/>
        <w:ind w:left="1134" w:right="1134"/>
        <w:jc w:val="both"/>
        <w:rPr>
          <w:lang w:eastAsia="en-GB"/>
        </w:rPr>
      </w:pPr>
      <w:r w:rsidRPr="00D378B6">
        <w:rPr>
          <w:shd w:val="clear" w:color="auto" w:fill="FFFFFF"/>
        </w:rPr>
        <w:t xml:space="preserve">Дополнение </w:t>
      </w:r>
      <w:r w:rsidRPr="00D378B6">
        <w:rPr>
          <w:lang w:eastAsia="en-GB"/>
        </w:rPr>
        <w:t xml:space="preserve">5 </w:t>
      </w:r>
      <w:r w:rsidRPr="00D378B6">
        <w:rPr>
          <w:shd w:val="clear" w:color="auto" w:fill="FFFFFF"/>
        </w:rPr>
        <w:t>к первоначальному варианту Правил</w:t>
      </w:r>
      <w:r w:rsidRPr="00D378B6">
        <w:rPr>
          <w:lang w:eastAsia="en-GB"/>
        </w:rPr>
        <w:t xml:space="preserve"> </w:t>
      </w:r>
      <w:r w:rsidR="00867457" w:rsidRPr="003E6ABB">
        <w:rPr>
          <w:lang w:eastAsia="en-GB"/>
        </w:rPr>
        <w:t>—</w:t>
      </w:r>
      <w:r w:rsidRPr="00D378B6">
        <w:rPr>
          <w:lang w:eastAsia="en-GB"/>
        </w:rPr>
        <w:t xml:space="preserve"> </w:t>
      </w:r>
      <w:r w:rsidRPr="00D378B6">
        <w:t>Дата вступления в силу</w:t>
      </w:r>
      <w:r w:rsidRPr="00D378B6">
        <w:rPr>
          <w:spacing w:val="-2"/>
        </w:rPr>
        <w:t xml:space="preserve">: </w:t>
      </w:r>
      <w:r w:rsidRPr="00D378B6">
        <w:t>8</w:t>
      </w:r>
      <w:r w:rsidRPr="00D378B6">
        <w:rPr>
          <w:lang w:val="en-US"/>
        </w:rPr>
        <w:t> </w:t>
      </w:r>
      <w:r w:rsidRPr="00D378B6">
        <w:t>октября 2022 года</w:t>
      </w:r>
    </w:p>
    <w:p w14:paraId="3E22A02C" w14:textId="058E6616" w:rsidR="007A7090" w:rsidRPr="00D378B6" w:rsidRDefault="007A7090" w:rsidP="003E6ABB">
      <w:pPr>
        <w:pStyle w:val="HChG"/>
        <w:spacing w:before="120" w:after="120" w:line="240" w:lineRule="atLeast"/>
      </w:pPr>
      <w:r w:rsidRPr="00D378B6">
        <w:tab/>
      </w:r>
      <w:r w:rsidRPr="00D378B6">
        <w:tab/>
      </w:r>
      <w:r w:rsidRPr="00D378B6">
        <w:rPr>
          <w:sz w:val="24"/>
          <w:szCs w:val="24"/>
          <w:shd w:val="clear" w:color="auto" w:fill="FFFFFF"/>
        </w:rPr>
        <w:t>Единообразные предписания, касающиеся официального утверждения устройств (огней) и систем освещения дороги для</w:t>
      </w:r>
      <w:r w:rsidR="003E6ABB">
        <w:rPr>
          <w:sz w:val="24"/>
          <w:szCs w:val="24"/>
          <w:shd w:val="clear" w:color="auto" w:fill="FFFFFF"/>
          <w:lang w:val="en-US"/>
        </w:rPr>
        <w:t> </w:t>
      </w:r>
      <w:r w:rsidRPr="00D378B6">
        <w:rPr>
          <w:sz w:val="24"/>
          <w:szCs w:val="24"/>
          <w:shd w:val="clear" w:color="auto" w:fill="FFFFFF"/>
        </w:rPr>
        <w:t>механических транспортных средств</w:t>
      </w:r>
    </w:p>
    <w:p w14:paraId="5167951F" w14:textId="77777777" w:rsidR="007A7090" w:rsidRPr="00D378B6" w:rsidRDefault="007A7090" w:rsidP="007A7090">
      <w:pPr>
        <w:spacing w:after="40"/>
        <w:ind w:left="1134" w:right="1134"/>
        <w:jc w:val="both"/>
        <w:rPr>
          <w:lang w:eastAsia="en-GB"/>
        </w:rPr>
      </w:pPr>
      <w:r w:rsidRPr="00D378B6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D378B6">
        <w:rPr>
          <w:lang w:eastAsia="en-GB"/>
        </w:rPr>
        <w:t>: ECE/TRANS/WP.29/2022/38.</w:t>
      </w:r>
    </w:p>
    <w:p w14:paraId="0DD097A3" w14:textId="77777777" w:rsidR="007A7090" w:rsidRPr="00D378B6" w:rsidRDefault="007A7090" w:rsidP="007A7090">
      <w:pPr>
        <w:suppressAutoHyphens w:val="0"/>
        <w:spacing w:line="240" w:lineRule="auto"/>
        <w:jc w:val="center"/>
        <w:rPr>
          <w:b/>
          <w:sz w:val="24"/>
        </w:rPr>
      </w:pPr>
      <w:r w:rsidRPr="00D378B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D3A8409" wp14:editId="6508AD67">
            <wp:simplePos x="0" y="0"/>
            <wp:positionH relativeFrom="column">
              <wp:posOffset>2560850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8B6">
        <w:rPr>
          <w:b/>
          <w:sz w:val="24"/>
        </w:rPr>
        <w:t>_________</w:t>
      </w:r>
    </w:p>
    <w:p w14:paraId="165605BC" w14:textId="231F5737" w:rsidR="007A7090" w:rsidRPr="00D378B6" w:rsidRDefault="007A7090" w:rsidP="007A7090">
      <w:pPr>
        <w:suppressAutoHyphens w:val="0"/>
        <w:spacing w:line="240" w:lineRule="auto"/>
        <w:jc w:val="center"/>
        <w:rPr>
          <w:b/>
          <w:sz w:val="24"/>
        </w:rPr>
      </w:pPr>
      <w:r w:rsidRPr="00D378B6">
        <w:rPr>
          <w:b/>
          <w:bCs/>
          <w:sz w:val="24"/>
          <w:szCs w:val="24"/>
        </w:rPr>
        <w:t>ОРГАНИЗАЦИЯ ОБЪЕДИНЕННЫХ НАЦИЙ</w:t>
      </w:r>
      <w:r w:rsidRPr="00D378B6">
        <w:rPr>
          <w:b/>
          <w:sz w:val="24"/>
        </w:rPr>
        <w:br w:type="page"/>
      </w:r>
    </w:p>
    <w:p w14:paraId="7D26B5A4" w14:textId="77777777" w:rsidR="007A7090" w:rsidRPr="00D378B6" w:rsidRDefault="007A7090" w:rsidP="007A7090">
      <w:pPr>
        <w:spacing w:after="120"/>
        <w:ind w:left="2268" w:right="1133" w:hanging="1134"/>
      </w:pPr>
      <w:r w:rsidRPr="00D378B6">
        <w:rPr>
          <w:i/>
          <w:iCs/>
        </w:rPr>
        <w:lastRenderedPageBreak/>
        <w:t>Пункт 3.3.2.4</w:t>
      </w:r>
      <w:r w:rsidRPr="00D378B6">
        <w:t xml:space="preserve"> изменить следующим образом:</w:t>
      </w:r>
    </w:p>
    <w:p w14:paraId="51134532" w14:textId="2EDA614F" w:rsidR="007A7090" w:rsidRPr="00D378B6" w:rsidRDefault="007A7090" w:rsidP="007A7090">
      <w:pPr>
        <w:pStyle w:val="4Para4thlevel"/>
        <w:rPr>
          <w:lang w:val="ru-RU"/>
        </w:rPr>
      </w:pPr>
      <w:r w:rsidRPr="00D378B6">
        <w:rPr>
          <w:lang w:val="ru-RU"/>
        </w:rPr>
        <w:t>«3.3.2.4</w:t>
      </w:r>
      <w:r w:rsidRPr="00D378B6">
        <w:rPr>
          <w:lang w:val="ru-RU"/>
        </w:rPr>
        <w:tab/>
        <w:t>Обозначение(</w:t>
      </w:r>
      <w:proofErr w:type="spellStart"/>
      <w:r w:rsidR="00932F39">
        <w:rPr>
          <w:lang w:val="ru-RU"/>
        </w:rPr>
        <w:t>и</w:t>
      </w:r>
      <w:r w:rsidRPr="00D378B6">
        <w:rPr>
          <w:lang w:val="ru-RU"/>
        </w:rPr>
        <w:t>я</w:t>
      </w:r>
      <w:proofErr w:type="spellEnd"/>
      <w:r w:rsidRPr="00D378B6">
        <w:rPr>
          <w:lang w:val="ru-RU"/>
        </w:rPr>
        <w:t>) в соответствии с таблицей 1 и дополнительное(</w:t>
      </w:r>
      <w:proofErr w:type="spellStart"/>
      <w:r w:rsidRPr="00D378B6">
        <w:rPr>
          <w:lang w:val="ru-RU"/>
        </w:rPr>
        <w:t>ые</w:t>
      </w:r>
      <w:proofErr w:type="spellEnd"/>
      <w:r w:rsidRPr="00D378B6">
        <w:rPr>
          <w:lang w:val="ru-RU"/>
        </w:rPr>
        <w:t>) обозначение(</w:t>
      </w:r>
      <w:proofErr w:type="spellStart"/>
      <w:r w:rsidR="00932F39">
        <w:rPr>
          <w:lang w:val="ru-RU"/>
        </w:rPr>
        <w:t>и</w:t>
      </w:r>
      <w:r w:rsidRPr="00D378B6">
        <w:rPr>
          <w:lang w:val="ru-RU"/>
        </w:rPr>
        <w:t>я</w:t>
      </w:r>
      <w:proofErr w:type="spellEnd"/>
      <w:r w:rsidRPr="00D378B6">
        <w:rPr>
          <w:lang w:val="ru-RU"/>
        </w:rPr>
        <w:t>), если таковые имеются».</w:t>
      </w:r>
    </w:p>
    <w:p w14:paraId="6B52694D" w14:textId="77777777" w:rsidR="007A7090" w:rsidRPr="00D378B6" w:rsidRDefault="007A7090" w:rsidP="00BD7321">
      <w:pPr>
        <w:spacing w:after="120"/>
        <w:ind w:left="2268" w:right="1134" w:hanging="1134"/>
      </w:pPr>
      <w:r w:rsidRPr="00D378B6">
        <w:rPr>
          <w:i/>
          <w:iCs/>
        </w:rPr>
        <w:t xml:space="preserve">Пункт 3.3.2.4.4 </w:t>
      </w:r>
      <w:r w:rsidRPr="00D378B6">
        <w:t>изменить следующим образом:</w:t>
      </w:r>
    </w:p>
    <w:p w14:paraId="539E9C84" w14:textId="3F6066C1" w:rsidR="007A7090" w:rsidRPr="00D378B6" w:rsidRDefault="007A7090" w:rsidP="007A7090">
      <w:pPr>
        <w:pStyle w:val="5para5thlevel"/>
        <w:rPr>
          <w:lang w:val="ru-RU"/>
        </w:rPr>
      </w:pPr>
      <w:r w:rsidRPr="00D378B6">
        <w:rPr>
          <w:lang w:val="ru-RU"/>
        </w:rPr>
        <w:t>«3.3.2.4.4</w:t>
      </w:r>
      <w:r w:rsidRPr="00D378B6">
        <w:rPr>
          <w:lang w:val="ru-RU"/>
        </w:rPr>
        <w:tab/>
        <w:t>в случае передних противотуманных фар, других фар и встраиваемых модулей АСПО, включающих внешний рассеиватель из пластмассового материала, рядом с обозначением, указывающим функцию(</w:t>
      </w:r>
      <w:proofErr w:type="spellStart"/>
      <w:r w:rsidR="00BD7321">
        <w:rPr>
          <w:lang w:val="ru-RU"/>
        </w:rPr>
        <w:t>и</w:t>
      </w:r>
      <w:r w:rsidRPr="00D378B6">
        <w:rPr>
          <w:lang w:val="ru-RU"/>
        </w:rPr>
        <w:t>и</w:t>
      </w:r>
      <w:proofErr w:type="spellEnd"/>
      <w:r w:rsidRPr="00D378B6">
        <w:rPr>
          <w:lang w:val="ru-RU"/>
        </w:rPr>
        <w:t>), проставляют буквы “PL”;»</w:t>
      </w:r>
    </w:p>
    <w:p w14:paraId="06E76360" w14:textId="77777777" w:rsidR="007A7090" w:rsidRPr="00D378B6" w:rsidRDefault="007A7090" w:rsidP="007A7090">
      <w:pPr>
        <w:pStyle w:val="5para5thlevel"/>
        <w:rPr>
          <w:lang w:val="ru-RU"/>
        </w:rPr>
      </w:pPr>
      <w:r w:rsidRPr="00D378B6">
        <w:rPr>
          <w:i/>
          <w:iCs/>
          <w:lang w:val="ru-RU"/>
        </w:rPr>
        <w:t xml:space="preserve">Добавить новый пункт 3.3.2.4.8 </w:t>
      </w:r>
      <w:r w:rsidRPr="00D378B6">
        <w:rPr>
          <w:lang w:val="ru-RU"/>
        </w:rPr>
        <w:t>следующего содержания:</w:t>
      </w:r>
    </w:p>
    <w:p w14:paraId="75DC112B" w14:textId="5B96F7F3" w:rsidR="007A7090" w:rsidRPr="00D378B6" w:rsidRDefault="007A7090" w:rsidP="009D66FE">
      <w:pPr>
        <w:pStyle w:val="5para5thlevel"/>
        <w:rPr>
          <w:lang w:val="ru-RU"/>
        </w:rPr>
      </w:pPr>
      <w:r w:rsidRPr="00D378B6">
        <w:rPr>
          <w:lang w:val="ru-RU"/>
        </w:rPr>
        <w:t>«3.3.2.4.8</w:t>
      </w:r>
      <w:r w:rsidRPr="00D378B6">
        <w:rPr>
          <w:lang w:val="ru-RU"/>
        </w:rPr>
        <w:tab/>
        <w:t>в случае АСПО, помимо этого, обозначение “T” после обозначения(</w:t>
      </w:r>
      <w:proofErr w:type="spellStart"/>
      <w:r w:rsidRPr="00D378B6">
        <w:rPr>
          <w:lang w:val="ru-RU"/>
        </w:rPr>
        <w:t>ий</w:t>
      </w:r>
      <w:proofErr w:type="spellEnd"/>
      <w:r w:rsidRPr="00D378B6">
        <w:rPr>
          <w:lang w:val="ru-RU"/>
        </w:rPr>
        <w:t>) всех функций освещения и/или классов, предназначенного(</w:t>
      </w:r>
      <w:proofErr w:type="spellStart"/>
      <w:r w:rsidRPr="00D378B6">
        <w:rPr>
          <w:lang w:val="ru-RU"/>
        </w:rPr>
        <w:t>ых</w:t>
      </w:r>
      <w:proofErr w:type="spellEnd"/>
      <w:r w:rsidRPr="00D378B6">
        <w:rPr>
          <w:lang w:val="ru-RU"/>
        </w:rPr>
        <w:t>) для обеспечения соответствия надлежащим положениям, касающимся поворотного освещения, с этим(</w:t>
      </w:r>
      <w:r w:rsidR="00DF298C">
        <w:rPr>
          <w:lang w:val="ru-RU"/>
        </w:rPr>
        <w:t>ими</w:t>
      </w:r>
      <w:r w:rsidRPr="00D378B6">
        <w:rPr>
          <w:lang w:val="ru-RU"/>
        </w:rPr>
        <w:t>) обозначением(</w:t>
      </w:r>
      <w:proofErr w:type="spellStart"/>
      <w:r w:rsidRPr="00D378B6">
        <w:rPr>
          <w:lang w:val="ru-RU"/>
        </w:rPr>
        <w:t>ями</w:t>
      </w:r>
      <w:proofErr w:type="spellEnd"/>
      <w:r w:rsidRPr="00D378B6">
        <w:rPr>
          <w:lang w:val="ru-RU"/>
        </w:rPr>
        <w:t>), сгруппированными и расположенными слева от обозначения “T”».</w:t>
      </w:r>
    </w:p>
    <w:p w14:paraId="168BA0C6" w14:textId="77777777" w:rsidR="007A7090" w:rsidRPr="00D378B6" w:rsidRDefault="007A7090" w:rsidP="007A7090">
      <w:pPr>
        <w:pStyle w:val="5para5thlevel"/>
        <w:rPr>
          <w:lang w:val="ru-RU"/>
        </w:rPr>
      </w:pPr>
      <w:r w:rsidRPr="00D378B6">
        <w:rPr>
          <w:i/>
          <w:iCs/>
          <w:lang w:val="ru-RU"/>
        </w:rPr>
        <w:t xml:space="preserve">Пункт 4.5.2.6 </w:t>
      </w:r>
      <w:r w:rsidRPr="00D378B6">
        <w:rPr>
          <w:lang w:val="ru-RU"/>
        </w:rPr>
        <w:t>изменить следующим образом:</w:t>
      </w:r>
    </w:p>
    <w:p w14:paraId="05A3930A" w14:textId="17344E18" w:rsidR="007A7090" w:rsidRPr="00D378B6" w:rsidRDefault="007A7090" w:rsidP="007A7090">
      <w:pPr>
        <w:pStyle w:val="StyleSingleTxtGLeft2cmHanging206cm"/>
        <w:rPr>
          <w:szCs w:val="21"/>
          <w:lang w:val="ru-RU"/>
        </w:rPr>
      </w:pPr>
      <w:r w:rsidRPr="00D378B6">
        <w:rPr>
          <w:lang w:val="ru-RU"/>
        </w:rPr>
        <w:t>«4.5.2.6</w:t>
      </w:r>
      <w:r w:rsidRPr="00D378B6">
        <w:rPr>
          <w:lang w:val="ru-RU"/>
        </w:rPr>
        <w:tab/>
        <w:t>За исключением АСПО и огней подсветки поворота, в случае огня с одним или несколькими источниками света или модулем(</w:t>
      </w:r>
      <w:proofErr w:type="spellStart"/>
      <w:r w:rsidRPr="00D378B6">
        <w:rPr>
          <w:lang w:val="ru-RU"/>
        </w:rPr>
        <w:t>ями</w:t>
      </w:r>
      <w:proofErr w:type="spellEnd"/>
      <w:r w:rsidRPr="00D378B6">
        <w:rPr>
          <w:lang w:val="ru-RU"/>
        </w:rPr>
        <w:t>) СИД, создающим(</w:t>
      </w:r>
      <w:r w:rsidR="00DF298C">
        <w:rPr>
          <w:lang w:val="ru-RU"/>
        </w:rPr>
        <w:t>им</w:t>
      </w:r>
      <w:r w:rsidRPr="00D378B6">
        <w:rPr>
          <w:lang w:val="ru-RU"/>
        </w:rPr>
        <w:t>и) основной луч ближнего света или противотуманный луч и имеющим(</w:t>
      </w:r>
      <w:r w:rsidR="00DF298C">
        <w:rPr>
          <w:lang w:val="ru-RU"/>
        </w:rPr>
        <w:t>им</w:t>
      </w:r>
      <w:r w:rsidRPr="00D378B6">
        <w:rPr>
          <w:lang w:val="ru-RU"/>
        </w:rPr>
        <w:t>и) общий номинальный световой поток более 2</w:t>
      </w:r>
      <w:r w:rsidR="00DF298C">
        <w:rPr>
          <w:lang w:val="ru-RU"/>
        </w:rPr>
        <w:t> </w:t>
      </w:r>
      <w:r w:rsidRPr="00D378B6">
        <w:rPr>
          <w:lang w:val="ru-RU"/>
        </w:rPr>
        <w:t>000</w:t>
      </w:r>
      <w:r w:rsidR="00DF298C">
        <w:rPr>
          <w:lang w:val="ru-RU"/>
        </w:rPr>
        <w:t> </w:t>
      </w:r>
      <w:r w:rsidRPr="00D378B6">
        <w:rPr>
          <w:lang w:val="ru-RU"/>
        </w:rPr>
        <w:t>люменов, в карточке сообщения, приведенной в приложении 1, делают соответствующую отметку.</w:t>
      </w:r>
    </w:p>
    <w:p w14:paraId="6F4CA891" w14:textId="77777777" w:rsidR="007A7090" w:rsidRPr="00D378B6" w:rsidRDefault="007A7090" w:rsidP="009D66FE">
      <w:pPr>
        <w:pStyle w:val="StyleSingleTxtGLeft2cmHanging206cm"/>
        <w:ind w:firstLine="0"/>
        <w:rPr>
          <w:szCs w:val="21"/>
          <w:lang w:val="ru-RU"/>
        </w:rPr>
      </w:pPr>
      <w:r w:rsidRPr="00D378B6">
        <w:rPr>
          <w:lang w:val="ru-RU"/>
        </w:rPr>
        <w:t xml:space="preserve">В случае АСПО, включающих источники света и/или модуль(и) СИД, создающие основной луч ближнего света и имеющие общий номинальный световой поток источников света, указанный в </w:t>
      </w:r>
      <w:r w:rsidRPr="00D378B6">
        <w:rPr>
          <w:lang w:val="ru-RU"/>
        </w:rPr>
        <w:br/>
        <w:t>пункте 9.3.3 a) карточки сообщения, величина которого превышает 2 000</w:t>
      </w:r>
      <w:r w:rsidRPr="00D378B6">
        <w:rPr>
          <w:lang w:val="en-US"/>
        </w:rPr>
        <w:t> </w:t>
      </w:r>
      <w:r w:rsidRPr="00D378B6">
        <w:rPr>
          <w:lang w:val="ru-RU"/>
        </w:rPr>
        <w:t xml:space="preserve">люменов в расчете на одну сторону, в карточке сообщения, приведенной в приложении 1, делают соответствующую отметку. </w:t>
      </w:r>
    </w:p>
    <w:p w14:paraId="6AEBBCE2" w14:textId="77777777" w:rsidR="007A7090" w:rsidRPr="00D378B6" w:rsidRDefault="007A7090" w:rsidP="007A7090">
      <w:pPr>
        <w:pStyle w:val="StyleSingleTxtGLeft2cmHanging206cm"/>
        <w:ind w:firstLine="0"/>
        <w:rPr>
          <w:szCs w:val="21"/>
          <w:lang w:val="ru-RU"/>
        </w:rPr>
      </w:pPr>
      <w:r w:rsidRPr="00D378B6">
        <w:rPr>
          <w:lang w:val="ru-RU"/>
        </w:rPr>
        <w:t>Номинальный световой поток модуля СИД измеряют по процедуре, описанной в пункте 5 приложения 9».</w:t>
      </w:r>
    </w:p>
    <w:p w14:paraId="70BA0DD4" w14:textId="77777777" w:rsidR="007A7090" w:rsidRPr="00D378B6" w:rsidRDefault="007A7090" w:rsidP="007A7090">
      <w:pPr>
        <w:pStyle w:val="5para5thlevel"/>
        <w:rPr>
          <w:szCs w:val="21"/>
          <w:lang w:val="ru-RU"/>
        </w:rPr>
      </w:pPr>
      <w:r w:rsidRPr="00D378B6">
        <w:rPr>
          <w:i/>
          <w:iCs/>
          <w:lang w:val="ru-RU"/>
        </w:rPr>
        <w:t>Рис. A4-V</w:t>
      </w:r>
      <w:r w:rsidRPr="00D378B6">
        <w:rPr>
          <w:lang w:val="ru-RU"/>
        </w:rPr>
        <w:t xml:space="preserve"> изменить следующим образом:</w:t>
      </w:r>
    </w:p>
    <w:p w14:paraId="2CB1753A" w14:textId="77777777" w:rsidR="007A7090" w:rsidRPr="00D378B6" w:rsidRDefault="007A7090" w:rsidP="007A7090">
      <w:pPr>
        <w:spacing w:line="240" w:lineRule="auto"/>
        <w:ind w:left="2268" w:right="1134" w:hanging="1134"/>
        <w:rPr>
          <w:szCs w:val="21"/>
        </w:rPr>
      </w:pPr>
      <w:r w:rsidRPr="00D378B6">
        <w:t>«Рис. A4-V</w:t>
      </w:r>
    </w:p>
    <w:p w14:paraId="2EEB0B9C" w14:textId="77777777" w:rsidR="007A7090" w:rsidRPr="00D378B6" w:rsidRDefault="007A7090" w:rsidP="007A7090">
      <w:pPr>
        <w:spacing w:after="240"/>
        <w:ind w:left="2268" w:right="1134" w:hanging="1134"/>
        <w:rPr>
          <w:b/>
          <w:bCs/>
          <w:szCs w:val="21"/>
        </w:rPr>
      </w:pPr>
      <w:r w:rsidRPr="00D378B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F248B5" wp14:editId="4BDC33BA">
                <wp:simplePos x="0" y="0"/>
                <wp:positionH relativeFrom="column">
                  <wp:posOffset>3533140</wp:posOffset>
                </wp:positionH>
                <wp:positionV relativeFrom="paragraph">
                  <wp:posOffset>239312</wp:posOffset>
                </wp:positionV>
                <wp:extent cx="243205" cy="2482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ACA5" w14:textId="77777777" w:rsidR="007A7090" w:rsidRPr="00633547" w:rsidRDefault="007A7090" w:rsidP="007A7090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24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pt;margin-top:18.85pt;width:19.15pt;height:1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Yd9wEAAMwDAAAOAAAAZHJzL2Uyb0RvYy54bWysU9uO0zAQfUfiHyy/06ShhW7UdLXssghp&#10;uUgLHzB1nMbC9hjbbVK+nrHT7VbwhsiD5cnYZ+acOV5fj0azg/RBoW34fFZyJq3AVtldw79/u3+1&#10;4ixEsC1otLLhRxn49ebli/Xgallhj7qVnhGIDfXgGt7H6OqiCKKXBsIMnbSU7NAbiBT6XdF6GAjd&#10;6KIqyzfFgL51HoUMgf7eTUm+yfhdJ0X80nVBRqYbTr3FvPq8btNabNZQ7zy4XolTG/APXRhQloqe&#10;oe4gAtt79ReUUcJjwC7OBJoCu04JmTkQm3n5B5vHHpzMXEic4M4yhf8HKz4fHt1Xz+L4DkcaYCYR&#10;3AOKH4FZvO3B7uSN9zj0EloqPE+SFYML9elqkjrUIYFsh0/Y0pBhHzEDjZ03SRXiyQidBnA8iy7H&#10;yAT9rBavq3LJmaBUtVhVq2WuAPXTZedD/CDRsLRpuKeZZnA4PISYmoH66UiqZfFeaZ3nqi0bGn61&#10;rJb5wkXGqEi208o0fFWmbzJC4vjetvlyBKWnPRXQ9kQ68ZwYx3E70sFEfovtkeh7nOxFz4E2Pfpf&#10;nA1krYaHn3vwkjP90ZKEV/PFInkxB4vl24oCf5nZXmbACoJqeORs2t7G7N+J6w1J3aksw3Mnp17J&#10;Mlmdk72TJy/jfOr5EW5+AwAA//8DAFBLAwQUAAYACAAAACEAUHDARt4AAAAJAQAADwAAAGRycy9k&#10;b3ducmV2LnhtbEyPTU/DMAyG70j8h8hI3FgC9GMrdScE4gragEm7ZU3WVjRO1WRr+feYE9xs+dHr&#10;5y3Xs+vF2Y6h84Rwu1AgLNXedNQgfLy/3CxBhKjJ6N6TRfi2AdbV5UWpC+Mn2tjzNjaCQygUGqGN&#10;cSikDHVrnQ4LP1ji29GPTkdex0aaUU8c7np5p1Qmne6IP7R6sE+trb+2J4fw+Xrc7xL11jy7dJj8&#10;rCS5lUS8vpofH0BEO8c/GH71WR0qdjr4E5kgeoQ0zRJGEe7zHAQD6Srh4YCQZ0uQVSn/N6h+AAAA&#10;//8DAFBLAQItABQABgAIAAAAIQC2gziS/gAAAOEBAAATAAAAAAAAAAAAAAAAAAAAAABbQ29udGVu&#10;dF9UeXBlc10ueG1sUEsBAi0AFAAGAAgAAAAhADj9If/WAAAAlAEAAAsAAAAAAAAAAAAAAAAALwEA&#10;AF9yZWxzLy5yZWxzUEsBAi0AFAAGAAgAAAAhAEEIph33AQAAzAMAAA4AAAAAAAAAAAAAAAAALgIA&#10;AGRycy9lMm9Eb2MueG1sUEsBAi0AFAAGAAgAAAAhAFBwwEbeAAAACQEAAA8AAAAAAAAAAAAAAAAA&#10;UQQAAGRycy9kb3ducmV2LnhtbFBLBQYAAAAABAAEAPMAAABcBQAAAAA=&#10;" filled="f" stroked="f">
                <v:textbox>
                  <w:txbxContent>
                    <w:p w14:paraId="7EE0ACA5" w14:textId="77777777" w:rsidR="007A7090" w:rsidRPr="00633547" w:rsidRDefault="007A7090" w:rsidP="007A7090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378B6">
        <w:rPr>
          <w:b/>
          <w:bCs/>
        </w:rPr>
        <w:t>Луч ближнего света для правостороннего движения</w:t>
      </w:r>
    </w:p>
    <w:p w14:paraId="0A293BD6" w14:textId="77777777" w:rsidR="007A7090" w:rsidRPr="00D378B6" w:rsidRDefault="007A7090" w:rsidP="007A7090">
      <w:pPr>
        <w:pStyle w:val="StyleSingleTxtGLeft2cmHanging206cm"/>
        <w:ind w:left="1134" w:firstLine="0"/>
      </w:pPr>
      <w:r w:rsidRPr="00D37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93698" wp14:editId="31703EC2">
                <wp:simplePos x="0" y="0"/>
                <wp:positionH relativeFrom="column">
                  <wp:posOffset>4399572</wp:posOffset>
                </wp:positionH>
                <wp:positionV relativeFrom="paragraph">
                  <wp:posOffset>1269029</wp:posOffset>
                </wp:positionV>
                <wp:extent cx="619125" cy="185814"/>
                <wp:effectExtent l="0" t="0" r="9525" b="508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858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37CBD" w14:textId="77777777" w:rsidR="007A7090" w:rsidRPr="002945DD" w:rsidRDefault="007A7090" w:rsidP="007A7090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945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Зона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3698" id="Надпись 52" o:spid="_x0000_s1027" type="#_x0000_t202" style="position:absolute;left:0;text-align:left;margin-left:346.4pt;margin-top:99.9pt;width:48.7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9pNwIAAG4EAAAOAAAAZHJzL2Uyb0RvYy54bWysVN9v2jAQfp+0/8Hy+0jCRkUjQsWomCax&#10;thKd+mwcGyw5Ps82JOyv39kh0HV7mvbinO/O9+P77jK76xpNjsJ5BaaixSinRBgOtTK7in5/Xn2Y&#10;UuIDMzXTYERFT8LTu/n7d7PWlmIMe9C1cASDGF+2tqL7EGyZZZ7vRcP8CKwwaJTgGhbw6nZZ7ViL&#10;0RudjfP8JmvB1dYBF96j9r430nmKL6Xg4VFKLwLRFcXaQjpdOrfxzOYzVu4cs3vFz2Wwf6iiYcpg&#10;0kuoexYYOTj1R6hGcQceZBhxaDKQUnGResBuivxNN5s9syL1guB4e4HJ/7+w/OG4sU+OhO4zdEhg&#10;BKS1vvSojP100jXxi5UStCOEpwtsoguEo/KmuC3GE0o4morpZFp8ilGy62PrfPgioCFRqKhDVhJY&#10;7Lj2oXcdXGIuD1rVK6V1usRJEEvtyJEhh9tdkZ7qQ/MN6l53O8nzxCSmTIMT3VMBv0XShrRY7MdJ&#10;niIYiCn67Nqg+7XtKIVu2xFVv4JkC/UJkXLQD5G3fKWwnzXz4Yk5nBoEBzchPOIhNWAuOEuU7MH9&#10;/Js++iOZaKWkxSmsqP9xYE5Qor8apDmO7CC4QdgOgjk0S0BQCtwxy5OID1zQgygdNC+4IIuYBU3M&#10;cMxV0TCIy9DvAi4YF4tFcsLBtCyszcbyGDqSENl57l6Ys2cKA3L/AMN8svINk71vfGlgcQggVaI5&#10;4tqjeIYbhzrxdF7AuDWv78nr+puY/wIAAP//AwBQSwMEFAAGAAgAAAAhAMjDwnPhAAAACwEAAA8A&#10;AABkcnMvZG93bnJldi54bWxMj8FOwzAQRO9I/IO1SNyo0wABhzgVQiAhKiFaeujRjbdJhL2OYrcN&#10;f89ygtusZjTztlpM3okjjrEPpGE+y0AgNcH21GrYfL5c3YOIyZA1LhBq+MYIi/r8rDKlDSda4XGd&#10;WsElFEujoUtpKKWMTYfexFkYkNjbh9GbxOfYSjuaE5d7J/MsK6Q3PfFCZwZ86rD5Wh+8hsktP9Lz&#10;dpnet3LfFLebm7d29ar15cX0+AAi4ZT+wvCLz+hQM9MuHMhG4TQUKmf0xIZSLDhxp7JrEDsNea7m&#10;IOtK/v+h/gEAAP//AwBQSwECLQAUAAYACAAAACEAtoM4kv4AAADhAQAAEwAAAAAAAAAAAAAAAAAA&#10;AAAAW0NvbnRlbnRfVHlwZXNdLnhtbFBLAQItABQABgAIAAAAIQA4/SH/1gAAAJQBAAALAAAAAAAA&#10;AAAAAAAAAC8BAABfcmVscy8ucmVsc1BLAQItABQABgAIAAAAIQBx7O9pNwIAAG4EAAAOAAAAAAAA&#10;AAAAAAAAAC4CAABkcnMvZTJvRG9jLnhtbFBLAQItABQABgAIAAAAIQDIw8Jz4QAAAAsBAAAPAAAA&#10;AAAAAAAAAAAAAJEEAABkcnMvZG93bnJldi54bWxQSwUGAAAAAAQABADzAAAAnwUAAAAA&#10;" fillcolor="#f2f2f2 [3052]" stroked="f" strokeweight=".5pt">
                <v:textbox inset="0,0,0,0">
                  <w:txbxContent>
                    <w:p w14:paraId="62A37CBD" w14:textId="77777777" w:rsidR="007A7090" w:rsidRPr="002945DD" w:rsidRDefault="007A7090" w:rsidP="007A7090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945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Зона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37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474A4" wp14:editId="239B7B17">
                <wp:simplePos x="0" y="0"/>
                <wp:positionH relativeFrom="column">
                  <wp:posOffset>2635623</wp:posOffset>
                </wp:positionH>
                <wp:positionV relativeFrom="paragraph">
                  <wp:posOffset>1763646</wp:posOffset>
                </wp:positionV>
                <wp:extent cx="537845" cy="209550"/>
                <wp:effectExtent l="0" t="0" r="0" b="0"/>
                <wp:wrapNone/>
                <wp:docPr id="17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8D9C8" w14:textId="77777777" w:rsidR="007A7090" w:rsidRPr="002945DD" w:rsidRDefault="007A7090" w:rsidP="007A7090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945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Зона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474A4" id="Надпись 51" o:spid="_x0000_s1028" type="#_x0000_t202" style="position:absolute;left:0;text-align:left;margin-left:207.55pt;margin-top:138.85pt;width:42.35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BqOAIAAG4EAAAOAAAAZHJzL2Uyb0RvYy54bWysVE1v2zAMvQ/YfxB0X+ykS9cacYosRYYB&#10;WVsgHXpWZCk2IImapMTOfv0oOU7WbqdhF5kiKX68R3p212lFDsL5BkxJx6OcEmE4VI3ZlfT78+rD&#10;DSU+MFMxBUaU9Cg8vZu/fzdrbSEmUIOqhCMYxPiitSWtQ7BFlnleC838CKwwaJTgNAt4dbuscqzF&#10;6Fplkzy/zlpwlXXAhfeove+NdJ7iSyl4eJTSi0BUSbG2kE6Xzm08s/mMFTvHbN3wUxnsH6rQrDGY&#10;9BzqngVG9q75I5RuuAMPMow46AykbLhIPWA34/xNN5uaWZF6QXC8PcPk/19Y/nDY2CdHQvcZOiQw&#10;AtJaX3hUxn466XT8YqUE7Qjh8Qyb6ALhqJxefbr5OKWEo2mS306nCdbs8tg6H74I0CQKJXXISgKL&#10;HdY+YEJ0HVxiLg+qqVaNUukSJ0EslSMHhhxud+P0VO31N6h63e00z4eUaXCie4r6KpIypC3p9RWW&#10;FwMbiCn67Mqg+6XtKIVu25Gmwo4GSLZQHREpB/0QectXDfazZj48MYdTg+DgJoRHPKQCzAUniZIa&#10;3M+/6aM/kolWSlqcwpL6H3vmBCXqq0Ga48gOghuE7SCYvV4CgjLGHbM8ifjABTWI0oF+wQVZxCxo&#10;YoZjrpKGQVyGfhdwwbhYLJITDqZlYW02lsfQEavIznP3wpw9URiQ+wcY5pMVb5jsfXuUF/sAskk0&#10;R1x7FE9w41Annk4LGLfm93vyuvwm5r8AAAD//wMAUEsDBBQABgAIAAAAIQBOqlUh4gAAAAsBAAAP&#10;AAAAZHJzL2Rvd25yZXYueG1sTI9BS8NAEIXvgv9hGcGb3aSmjY3ZFBEFsSC29tDjNjtNgruzIbtt&#10;4793etLjMB/vfa9cjs6KEw6h86QgnSQgkGpvOmoUbL9e7x5AhKjJaOsJFfxggGV1fVXqwvgzrfG0&#10;iY3gEAqFVtDG2BdShrpFp8PE90j8O/jB6cjn0Egz6DOHOyunSTKXTnfEDa3u8bnF+ntzdApGu/qM&#10;L7tV/NjJQz2fbbP3Zv2m1O3N+PQIIuIY/2C46LM6VOy090cyQVgFWTpLGVUwzfMcBBPZYsFj9gru&#10;0yQHWZXy/4bqFwAA//8DAFBLAQItABQABgAIAAAAIQC2gziS/gAAAOEBAAATAAAAAAAAAAAAAAAA&#10;AAAAAABbQ29udGVudF9UeXBlc10ueG1sUEsBAi0AFAAGAAgAAAAhADj9If/WAAAAlAEAAAsAAAAA&#10;AAAAAAAAAAAALwEAAF9yZWxzLy5yZWxzUEsBAi0AFAAGAAgAAAAhAIUbMGo4AgAAbgQAAA4AAAAA&#10;AAAAAAAAAAAALgIAAGRycy9lMm9Eb2MueG1sUEsBAi0AFAAGAAgAAAAhAE6qVSHiAAAACwEAAA8A&#10;AAAAAAAAAAAAAAAAkgQAAGRycy9kb3ducmV2LnhtbFBLBQYAAAAABAAEAPMAAAChBQAAAAA=&#10;" fillcolor="#f2f2f2 [3052]" stroked="f" strokeweight=".5pt">
                <v:textbox inset="0,0,0,0">
                  <w:txbxContent>
                    <w:p w14:paraId="4128D9C8" w14:textId="77777777" w:rsidR="007A7090" w:rsidRPr="002945DD" w:rsidRDefault="007A7090" w:rsidP="007A7090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945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Зона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 w:rsidRPr="00D37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DEE16" wp14:editId="5D337577">
                <wp:simplePos x="0" y="0"/>
                <wp:positionH relativeFrom="column">
                  <wp:posOffset>2596505</wp:posOffset>
                </wp:positionH>
                <wp:positionV relativeFrom="paragraph">
                  <wp:posOffset>545397</wp:posOffset>
                </wp:positionV>
                <wp:extent cx="537845" cy="2095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8F5C1" w14:textId="77777777" w:rsidR="007A7090" w:rsidRPr="002945DD" w:rsidRDefault="007A7090" w:rsidP="007A7090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2945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Зона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DEE16" id="_x0000_s1029" type="#_x0000_t202" style="position:absolute;left:0;text-align:left;margin-left:204.45pt;margin-top:42.95pt;width:42.35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POQIAAG4EAAAOAAAAZHJzL2Uyb0RvYy54bWysVE1v2zAMvQ/YfxB0X+wkS9cacYosRYYB&#10;XVsgHXpWZDkWIImapMTOfv0oOU7WbqdhF5kiKX68R3p+22lFDsJ5Caak41FOiTAcKml2Jf3+vP5w&#10;TYkPzFRMgRElPQpPbxfv381bW4gJNKAq4QgGMb5obUmbEGyRZZ43QjM/AisMGmtwmgW8ul1WOdZi&#10;dK2ySZ5fZS24yjrgwnvU3vVGukjx61rw8FjXXgSiSoq1hXS6dG7jmS3mrNg5ZhvJT2Wwf6hCM2kw&#10;6TnUHQuM7J38I5SW3IGHOow46AzqWnKResBuxvmbbjYNsyL1guB4e4bJ/7+w/OGwsU+OhO4zdEhg&#10;BKS1vvCojP10tdPxi5UStCOExzNsoguEo3I2/XT9cUYJR9Mkv5nNEqzZ5bF1PnwRoEkUSuqQlQQW&#10;O9z7gAnRdXCJuTwoWa2lUukSJ0GslCMHhhxud+P0VO31N6h63c0sz4eUaXCie4r6KpIypC3p1RTL&#10;i4ENxBR9dmXQ/dJ2lEK37YisSjodINlCdUSkHPRD5C1fS+znnvnwxBxODYKDmxAe8agVYC44SZQ0&#10;4H7+TR/9kUy0UtLiFJbU/9gzJyhRXw3SHEd2ENwgbAfB7PUKEJQx7pjlScQHLqhBrB3oF1yQZcyC&#10;JmY45ippGMRV6HcBF4yL5TI54WBaFu7NxvIYOmIV2XnuXpizJwoDcv8Aw3yy4g2TvW+P8nIfoJaJ&#10;5ohrj+IJbhzqxNNpAePW/H5PXpffxOIXAAAA//8DAFBLAwQUAAYACAAAACEARSqKl+AAAAAKAQAA&#10;DwAAAGRycy9kb3ducmV2LnhtbEyPwUrDQBCG70LfYZmCN7uppiGN2RQRBbFQbO2hx212mgR3Z0N2&#10;28a3dzzpaRj+j3++KVejs+KCQ+g8KZjPEhBItTcdNQr2n693OYgQNRltPaGCbwywqiY3pS6Mv9IW&#10;L7vYCC6hUGgFbYx9IWWoW3Q6zHyPxNnJD05HXodGmkFfudxZeZ8kmXS6I77Q6h6fW6y/dmenYLTr&#10;j/hyWMfNQZ7qbLFP35vtm1K30/HpEUTEMf7B8KvP6lCx09GfyQRhFaRJvmRUQb7gyUC6fMhAHJmc&#10;cyKrUv5/ofoBAAD//wMAUEsBAi0AFAAGAAgAAAAhALaDOJL+AAAA4QEAABMAAAAAAAAAAAAAAAAA&#10;AAAAAFtDb250ZW50X1R5cGVzXS54bWxQSwECLQAUAAYACAAAACEAOP0h/9YAAACUAQAACwAAAAAA&#10;AAAAAAAAAAAvAQAAX3JlbHMvLnJlbHNQSwECLQAUAAYACAAAACEABLwUTzkCAABuBAAADgAAAAAA&#10;AAAAAAAAAAAuAgAAZHJzL2Uyb0RvYy54bWxQSwECLQAUAAYACAAAACEARSqKl+AAAAAKAQAADwAA&#10;AAAAAAAAAAAAAACTBAAAZHJzL2Rvd25yZXYueG1sUEsFBgAAAAAEAAQA8wAAAKAFAAAAAA==&#10;" fillcolor="#f2f2f2 [3052]" stroked="f" strokeweight=".5pt">
                <v:textbox inset="0,0,0,0">
                  <w:txbxContent>
                    <w:p w14:paraId="0BA8F5C1" w14:textId="77777777" w:rsidR="007A7090" w:rsidRPr="002945DD" w:rsidRDefault="007A7090" w:rsidP="007A7090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2945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Зона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III</w:t>
                      </w:r>
                    </w:p>
                  </w:txbxContent>
                </v:textbox>
              </v:shape>
            </w:pict>
          </mc:Fallback>
        </mc:AlternateContent>
      </w:r>
      <w:r w:rsidRPr="00D378B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2E4E45" wp14:editId="7D7D6017">
                <wp:simplePos x="0" y="0"/>
                <wp:positionH relativeFrom="column">
                  <wp:posOffset>3547110</wp:posOffset>
                </wp:positionH>
                <wp:positionV relativeFrom="paragraph">
                  <wp:posOffset>2224902</wp:posOffset>
                </wp:positionV>
                <wp:extent cx="243205" cy="2482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AE84" w14:textId="77777777" w:rsidR="007A7090" w:rsidRPr="00633547" w:rsidRDefault="007A7090" w:rsidP="007A7090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4E45" id="_x0000_s1030" type="#_x0000_t202" style="position:absolute;left:0;text-align:left;margin-left:279.3pt;margin-top:175.2pt;width:19.1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uX+wEAANMDAAAOAAAAZHJzL2Uyb0RvYy54bWysU9uO0zAQfUfiHyy/06QhhW5Ud7Xssghp&#10;uUgLH+A6TmNhe4ztNilfz9jJdit4Q+TBsj2ZM3POHG+uR6PJUfqgwDK6XJSUSCugVXbP6Pdv96/W&#10;lITIbcs1WMnoSQZ6vX35YjO4RlbQg26lJwhiQzM4RvsYXVMUQfTS8LAAJy0GO/CGRzz6fdF6PiC6&#10;0UVVlm+KAXzrPAgZAt7eTUG6zfhdJ0X80nVBRqIZxd5iXn1ed2ktthve7D13vRJzG/wfujBcWSx6&#10;hrrjkZODV39BGSU8BOjiQoApoOuUkJkDslmWf7B57LmTmQuKE9xZpvD/YMXn46P76kkc38GIA8wk&#10;gnsA8SMQC7c9t3t54z0MveQtFl4myYrBhWZOTVKHJiSQ3fAJWhwyP0TIQGPnTVIFeRJExwGczqLL&#10;MRKBl1X9uipXlAgMVfW6Wq9yBd48JTsf4gcJhqQNox5nmsH58SHE1Axvnn5JtSzcK63zXLUlA6NX&#10;q2qVEy4iRkW0nVaG0XWZvskIieN72+bkyJWe9lhA25l04jkxjuNuJKpltE65SYMdtCdUwcPkMnwV&#10;uOnB/6JkQIcxGn4euJeU6I8Wlbxa1nWyZD7Uq7cVHvxlZHcZ4VYgFKORkml7G7ONJ8o3qHinshrP&#10;ncwto3OySLPLkzUvz/mv57e4/Q0AAP//AwBQSwMEFAAGAAgAAAAhAACj+FLeAAAACwEAAA8AAABk&#10;cnMvZG93bnJldi54bWxMj01PwzAMhu9I/IfISNxYAixVW5pOCMQVxPiQuGWN11Y0TtVka/n3mBM7&#10;2n70+nmrzeIHccQp9oEMXK8UCKQmuJ5aA+9vT1c5iJgsOTsEQgM/GGFTn59VtnRhplc8blMrOIRi&#10;aQ10KY2llLHp0Nu4CiMS3/Zh8jbxOLXSTXbmcD/IG6Uy6W1P/KGzIz502HxvD97Ax/P+63OtXtpH&#10;r8c5LEqSL6QxlxfL/R2IhEv6h+FPn9WhZqddOJCLYjCgdZ4xauBWqzUIJnSRFSB2vMkLDbKu5GmH&#10;+hcAAP//AwBQSwECLQAUAAYACAAAACEAtoM4kv4AAADhAQAAEwAAAAAAAAAAAAAAAAAAAAAAW0Nv&#10;bnRlbnRfVHlwZXNdLnhtbFBLAQItABQABgAIAAAAIQA4/SH/1gAAAJQBAAALAAAAAAAAAAAAAAAA&#10;AC8BAABfcmVscy8ucmVsc1BLAQItABQABgAIAAAAIQDg7xuX+wEAANMDAAAOAAAAAAAAAAAAAAAA&#10;AC4CAABkcnMvZTJvRG9jLnhtbFBLAQItABQABgAIAAAAIQAAo/hS3gAAAAsBAAAPAAAAAAAAAAAA&#10;AAAAAFUEAABkcnMvZG93bnJldi54bWxQSwUGAAAAAAQABADzAAAAYAUAAAAA&#10;" filled="f" stroked="f">
                <v:textbox>
                  <w:txbxContent>
                    <w:p w14:paraId="56BEAE84" w14:textId="77777777" w:rsidR="007A7090" w:rsidRPr="00633547" w:rsidRDefault="007A7090" w:rsidP="007A7090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378B6">
        <w:rPr>
          <w:noProof/>
        </w:rPr>
        <w:drawing>
          <wp:inline distT="0" distB="0" distL="0" distR="0" wp14:anchorId="4DDC46F2" wp14:editId="169A7DAB">
            <wp:extent cx="5035377" cy="2641600"/>
            <wp:effectExtent l="0" t="0" r="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6" cy="264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94440" w14:textId="77777777" w:rsidR="007A7090" w:rsidRPr="00D378B6" w:rsidRDefault="007A7090" w:rsidP="007A7090">
      <w:pPr>
        <w:pStyle w:val="StyleSingleTxtGLeft2cmHanging206cm"/>
        <w:ind w:left="1134" w:firstLine="0"/>
        <w:jc w:val="left"/>
        <w:rPr>
          <w:lang w:val="ru-RU"/>
        </w:rPr>
      </w:pPr>
      <w:r w:rsidRPr="00D378B6">
        <w:rPr>
          <w:lang w:val="ru-RU"/>
        </w:rPr>
        <w:t>Для левостороннего движения испытательные точки располагаются в зеркальном отражении относительно линии V–V».</w:t>
      </w:r>
    </w:p>
    <w:p w14:paraId="11EC3E58" w14:textId="77777777" w:rsidR="007A7090" w:rsidRPr="00D378B6" w:rsidRDefault="007A7090" w:rsidP="007A7090">
      <w:pPr>
        <w:pStyle w:val="5para5thlevel"/>
        <w:rPr>
          <w:szCs w:val="21"/>
          <w:lang w:val="ru-RU"/>
        </w:rPr>
      </w:pPr>
      <w:r w:rsidRPr="00D378B6">
        <w:rPr>
          <w:i/>
          <w:iCs/>
          <w:lang w:val="ru-RU"/>
        </w:rPr>
        <w:lastRenderedPageBreak/>
        <w:t>Рис. A4-VII</w:t>
      </w:r>
      <w:r w:rsidRPr="00D378B6">
        <w:rPr>
          <w:lang w:val="ru-RU"/>
        </w:rPr>
        <w:t xml:space="preserve"> изменить следующим образом:</w:t>
      </w:r>
    </w:p>
    <w:p w14:paraId="2F206972" w14:textId="77777777" w:rsidR="007A7090" w:rsidRPr="00D378B6" w:rsidRDefault="007A7090" w:rsidP="007A7090">
      <w:pPr>
        <w:ind w:left="2268" w:right="1133" w:hanging="1134"/>
        <w:rPr>
          <w:szCs w:val="21"/>
        </w:rPr>
      </w:pPr>
      <w:r w:rsidRPr="00D378B6">
        <w:t>«Рис. A4-VII</w:t>
      </w:r>
    </w:p>
    <w:p w14:paraId="097A0C17" w14:textId="77777777" w:rsidR="007A7090" w:rsidRPr="00D378B6" w:rsidRDefault="007A7090" w:rsidP="007A7090">
      <w:pPr>
        <w:spacing w:after="120"/>
        <w:ind w:left="2067" w:hanging="930"/>
        <w:outlineLvl w:val="0"/>
        <w:rPr>
          <w:b/>
          <w:bCs/>
        </w:rPr>
      </w:pPr>
      <w:r w:rsidRPr="00D378B6">
        <w:rPr>
          <w:b/>
          <w:bCs/>
        </w:rPr>
        <w:t>Луч ближнего света АСПО для правостороннего движения</w:t>
      </w:r>
      <w:r w:rsidRPr="00D378B6">
        <w:t>*</w:t>
      </w:r>
    </w:p>
    <w:p w14:paraId="2A2E8162" w14:textId="77777777" w:rsidR="007A7090" w:rsidRPr="00D378B6" w:rsidRDefault="007A7090" w:rsidP="007A7090">
      <w:pPr>
        <w:spacing w:after="120"/>
        <w:ind w:left="1134"/>
        <w:outlineLvl w:val="0"/>
      </w:pPr>
      <w:r w:rsidRPr="00D378B6">
        <w:t xml:space="preserve">*  </w:t>
      </w:r>
      <w:r w:rsidRPr="00D378B6">
        <w:rPr>
          <w:i/>
          <w:iCs/>
        </w:rPr>
        <w:t>Примечание</w:t>
      </w:r>
      <w:r w:rsidRPr="00D378B6">
        <w:t>: процедура измерений предписана в приложении 4.</w:t>
      </w:r>
    </w:p>
    <w:p w14:paraId="55265AD3" w14:textId="77777777" w:rsidR="007A7090" w:rsidRPr="00D378B6" w:rsidRDefault="007A7090" w:rsidP="007A7090">
      <w:pPr>
        <w:spacing w:after="120"/>
        <w:ind w:left="1134" w:right="1134"/>
        <w:jc w:val="both"/>
      </w:pPr>
      <w:r w:rsidRPr="00D378B6">
        <w:t xml:space="preserve">Для целей настоящего приложения: </w:t>
      </w:r>
    </w:p>
    <w:p w14:paraId="3B7742C5" w14:textId="77777777" w:rsidR="007A7090" w:rsidRPr="00D378B6" w:rsidRDefault="007A7090" w:rsidP="007A7090">
      <w:pPr>
        <w:spacing w:after="120"/>
        <w:ind w:left="1134" w:right="1134"/>
        <w:jc w:val="both"/>
      </w:pPr>
      <w:r w:rsidRPr="00D378B6">
        <w:t xml:space="preserve">“над” означает только положение сверху по вертикали; </w:t>
      </w:r>
    </w:p>
    <w:p w14:paraId="69494B8B" w14:textId="77777777" w:rsidR="007A7090" w:rsidRPr="00D378B6" w:rsidRDefault="007A7090" w:rsidP="007A7090">
      <w:pPr>
        <w:spacing w:after="120"/>
        <w:ind w:left="1134" w:right="1134"/>
        <w:jc w:val="both"/>
      </w:pPr>
      <w:r w:rsidRPr="00D378B6">
        <w:t>“под” означает только положение снизу по вертикали.</w:t>
      </w:r>
    </w:p>
    <w:p w14:paraId="3BE3F461" w14:textId="637643C1" w:rsidR="007A7090" w:rsidRPr="00D378B6" w:rsidRDefault="007A7090" w:rsidP="007A7090">
      <w:pPr>
        <w:spacing w:after="120"/>
        <w:ind w:left="1134" w:right="1134"/>
        <w:jc w:val="both"/>
      </w:pPr>
      <w:r w:rsidRPr="00D378B6">
        <w:t>Фотометрические требования в отношении угловых положений луча ближнего света указаны для правостороннего движения и выражены в градусах по направлению вверх</w:t>
      </w:r>
      <w:r w:rsidR="00DF298C">
        <w:t> </w:t>
      </w:r>
      <w:r w:rsidRPr="00D378B6">
        <w:t xml:space="preserve">(U) или вниз (D) относительно линии H−H и вправо (R) или влево (L) относительно линии </w:t>
      </w:r>
      <w:proofErr w:type="gramStart"/>
      <w:r w:rsidRPr="00D378B6">
        <w:t>V−V</w:t>
      </w:r>
      <w:proofErr w:type="gramEnd"/>
      <w:r w:rsidRPr="00D378B6">
        <w:t xml:space="preserve"> соответственно.</w:t>
      </w:r>
    </w:p>
    <w:p w14:paraId="332301C2" w14:textId="77777777" w:rsidR="007A7090" w:rsidRPr="00D378B6" w:rsidRDefault="007A7090" w:rsidP="000A22D5">
      <w:pPr>
        <w:spacing w:after="120"/>
        <w:ind w:left="1134" w:right="1134"/>
        <w:jc w:val="both"/>
        <w:rPr>
          <w:bCs/>
        </w:rPr>
      </w:pPr>
      <w:r w:rsidRPr="00D378B6">
        <w:t>Для левостороннего движения испытательные точки располагаются в зеркальном отражении относительно линии V–V.</w:t>
      </w:r>
    </w:p>
    <w:p w14:paraId="6107451E" w14:textId="77777777" w:rsidR="007A7090" w:rsidRPr="00D378B6" w:rsidRDefault="007A7090" w:rsidP="007A7090">
      <w:pPr>
        <w:pStyle w:val="StyleSingleTxtGLeft2cmHanging206cm"/>
        <w:ind w:left="1134" w:firstLine="0"/>
        <w:rPr>
          <w:lang w:val="ru-RU"/>
        </w:rPr>
      </w:pPr>
      <w:r w:rsidRPr="00D378B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D3D519" wp14:editId="3CA300F7">
                <wp:simplePos x="0" y="0"/>
                <wp:positionH relativeFrom="column">
                  <wp:posOffset>3514455</wp:posOffset>
                </wp:positionH>
                <wp:positionV relativeFrom="paragraph">
                  <wp:posOffset>139483</wp:posOffset>
                </wp:positionV>
                <wp:extent cx="243205" cy="2482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ECB6" w14:textId="77777777" w:rsidR="007A7090" w:rsidRPr="00633547" w:rsidRDefault="007A7090" w:rsidP="007A7090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D519" id="_x0000_s1031" type="#_x0000_t202" style="position:absolute;left:0;text-align:left;margin-left:276.75pt;margin-top:11pt;width:19.15pt;height:1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Vh+wEAANMDAAAOAAAAZHJzL2Uyb0RvYy54bWysU9uO0zAQfUfiHyy/06QhgW5Ud7Xssghp&#10;uUgLH+A6TmNhe4ztNilfz9jpdit4Q+TB8njiM3POHK+vJ6PJQfqgwDK6XJSUSCugU3bH6Pdv969W&#10;lITIbcc1WMnoUQZ6vXn5Yj26VlYwgO6kJwhiQzs6RocYXVsUQQzS8LAAJy0me/CGRwz9rug8HxHd&#10;6KIqyzfFCL5zHoQMAU/v5iTdZPy+lyJ+6fsgI9GMYm8xrz6v27QWmzVvd567QYlTG/wfujBcWSx6&#10;hrrjkZO9V39BGSU8BOjjQoApoO+VkJkDslmWf7B5HLiTmQuKE9xZpvD/YMXnw6P76kmc3sGEA8wk&#10;gnsA8SMQC7cDtzt54z2Mg+QdFl4myYrRhfZ0NUkd2pBAtuMn6HDIfB8hA029N0kV5EkQHQdwPIsu&#10;p0gEHlb166psKBGYqupVtWpyBd4+XXY+xA8SDEkbRj3ONIPzw0OIqRnePv2Salm4V1rnuWpLRkav&#10;mqrJFy4yRkW0nVaG0VWZvtkIieN72+XLkSs977GAtifSiefMOE7biaiO0dxv0mAL3RFV8DC7DF8F&#10;bgbwvygZ0WGMhp977iUl+qNFJa+WdZ0smYO6eVth4C8z28sMtwKhGI2UzNvbmG08U75BxXuV1Xju&#10;5NQyOieLdHJ5suZlnP96foub3wAAAP//AwBQSwMEFAAGAAgAAAAhABN1xqTdAAAACQEAAA8AAABk&#10;cnMvZG93bnJldi54bWxMj8FOwzAQRO9I/IO1SNyonYArGrKpEIgriAKVenNjN4mI11HsNuHvWU70&#10;uNrRzHvleva9OLkxdoEQsoUC4agOtqMG4fPj5eYeREyGrOkDOYQfF2FdXV6UprBhond32qRGcAnF&#10;wiC0KQ2FlLFunTdxEQZH/DuE0ZvE59hIO5qJy30vc6WW0puOeKE1g3tqXf29OXqEr9fDbnun3ppn&#10;r4cpzEqSX0nE66v58QFEcnP6D8MfPqNDxUz7cCQbRY+g9a3mKEKesxMH9Cpjlz3CMstAVqU8N6h+&#10;AQAA//8DAFBLAQItABQABgAIAAAAIQC2gziS/gAAAOEBAAATAAAAAAAAAAAAAAAAAAAAAABbQ29u&#10;dGVudF9UeXBlc10ueG1sUEsBAi0AFAAGAAgAAAAhADj9If/WAAAAlAEAAAsAAAAAAAAAAAAAAAAA&#10;LwEAAF9yZWxzLy5yZWxzUEsBAi0AFAAGAAgAAAAhADJYdWH7AQAA0wMAAA4AAAAAAAAAAAAAAAAA&#10;LgIAAGRycy9lMm9Eb2MueG1sUEsBAi0AFAAGAAgAAAAhABN1xqTdAAAACQEAAA8AAAAAAAAAAAAA&#10;AAAAVQQAAGRycy9kb3ducmV2LnhtbFBLBQYAAAAABAAEAPMAAABfBQAAAAA=&#10;" filled="f" stroked="f">
                <v:textbox>
                  <w:txbxContent>
                    <w:p w14:paraId="05E3ECB6" w14:textId="77777777" w:rsidR="007A7090" w:rsidRPr="00633547" w:rsidRDefault="007A7090" w:rsidP="007A7090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6EF38156" w14:textId="7546A891" w:rsidR="007A7090" w:rsidRPr="00D378B6" w:rsidRDefault="00DF298C" w:rsidP="007A7090">
      <w:pPr>
        <w:pStyle w:val="StyleSingleTxtGLeft2cmHanging206cm"/>
        <w:ind w:left="1134" w:firstLine="0"/>
        <w:rPr>
          <w:lang w:val="ru-RU"/>
        </w:rPr>
      </w:pPr>
      <w:r w:rsidRPr="00D37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00089" wp14:editId="78232F40">
                <wp:simplePos x="0" y="0"/>
                <wp:positionH relativeFrom="margin">
                  <wp:posOffset>3758830</wp:posOffset>
                </wp:positionH>
                <wp:positionV relativeFrom="paragraph">
                  <wp:posOffset>535305</wp:posOffset>
                </wp:positionV>
                <wp:extent cx="557820" cy="15707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20" cy="157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A337D" w14:textId="77777777" w:rsidR="007A7090" w:rsidRPr="008E6315" w:rsidRDefault="007A7090" w:rsidP="00DF298C">
                            <w:pPr>
                              <w:rPr>
                                <w:rFonts w:ascii="Calibri" w:hAnsi="Calibri" w:cs="Calibri"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E6315">
                              <w:rPr>
                                <w:rFonts w:ascii="Calibri" w:hAnsi="Calibri" w:cs="Calibri"/>
                                <w:color w:val="00B0F0"/>
                                <w:sz w:val="24"/>
                                <w:szCs w:val="24"/>
                              </w:rPr>
                              <w:t>Зона</w:t>
                            </w:r>
                            <w:r>
                              <w:rPr>
                                <w:rFonts w:ascii="Calibri" w:hAnsi="Calibri" w:cs="Calibri"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IIIb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0089" id="Надпись 31" o:spid="_x0000_s1032" type="#_x0000_t202" style="position:absolute;left:0;text-align:left;margin-left:295.95pt;margin-top:42.15pt;width:43.9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OFQAIAAHwEAAAOAAAAZHJzL2Uyb0RvYy54bWysVN9v2jAQfp+0/8Hy+0hgorQRoWJUTJNY&#10;W4lOfTaOQyzZPs82JOyv39khsHV7msaDOft+f99d5vedVuQonJdgSjoe5ZQIw6GSZl/Sby/rD7eU&#10;+MBMxRQYUdKT8PR+8f7dvLWFmEADqhKOYBDji9aWtAnBFlnmeSM08yOwwqCyBqdZwKvbZ5VjLUbX&#10;Kpvk+U3WgqusAy68x9eHXkkXKX5dCx6e6tqLQFRJsbaQTpfOXTyzxZwVe8dsI/m5DPYPVWgmDSa9&#10;hHpggZGDk3+E0pI78FCHEQedQV1LLlIP2M04f9PNtmFWpF4QHG8vMPn/F5Y/Hrf22ZHQfYIOCYyA&#10;tNYXHh9jP13tdPzHSgnqEcLTBTbRBcLxcTqd3U5Qw1E1ns7y2TRGya7O1vnwWYAmUSipQ1YSWOy4&#10;8aE3HUxiLg9KVmupVLqc/Eo5cmRIIPJeQUuJYj7gY0nX6ZdiqYP+ClVvdzfN80Qt1uCTfyrnt7jK&#10;kLakNx+neXI3EBP2tSiD5lcQohS6XUdkVdK7AaAdVCfEzUE/Ut7ytcTuNljaM3M4QwgI7kV4wqNW&#10;gLngLFHSgPvxt/doj9SilpIWZ7Kk/vuBOYEdfzFIehzgQXCDsBsEc9ArQJTGuHGWJxEdXFCDWDvQ&#10;r7guy5gFVcxwzFXSMIir0G8GrhsXy2UywjG1LGzM1vIYOlISuXrpXpmzZ0IDTsIjDNPKije89rbR&#10;08DyEKCWifSIa4/iGW4c8cTTeR3jDv16T1bXj8biJwAAAP//AwBQSwMEFAAGAAgAAAAhABzsS4rf&#10;AAAACgEAAA8AAABkcnMvZG93bnJldi54bWxMj8tOwzAQRfdI/IM1SOyo3RbSJI1TISTYIpJKsHRj&#10;E6fEdmQ7D/h6hlVZju7RvWeKw2J6MikfOmc5rFcMiLKNk51tORzr57sUSIjCStE7qzh8qwCH8vqq&#10;ELl0s31TUxVbgiU25IKDjnHIKQ2NVkaElRuUxezTeSMinr6l0osZy01PN4wl1IjO4oIWg3rSqvmq&#10;RsNhqmcvwqZK66Q+v7we9fvP+LHl/PZmedwDiWqJFxj+9FEdSnQ6udHKQHoOD9k6Q5RDer8FgkCy&#10;y3ZATkiyjAEtC/r/hfIXAAD//wMAUEsBAi0AFAAGAAgAAAAhALaDOJL+AAAA4QEAABMAAAAAAAAA&#10;AAAAAAAAAAAAAFtDb250ZW50X1R5cGVzXS54bWxQSwECLQAUAAYACAAAACEAOP0h/9YAAACUAQAA&#10;CwAAAAAAAAAAAAAAAAAvAQAAX3JlbHMvLnJlbHNQSwECLQAUAAYACAAAACEAQoWThUACAAB8BAAA&#10;DgAAAAAAAAAAAAAAAAAuAgAAZHJzL2Uyb0RvYy54bWxQSwECLQAUAAYACAAAACEAHOxLit8AAAAK&#10;AQAADwAAAAAAAAAAAAAAAACaBAAAZHJzL2Rvd25yZXYueG1sUEsFBgAAAAAEAAQA8wAAAKYFAAAA&#10;AA==&#10;" fillcolor="#f2f2f2" stroked="f" strokeweight=".5pt">
                <v:textbox inset="0,0,0,0">
                  <w:txbxContent>
                    <w:p w14:paraId="07AA337D" w14:textId="77777777" w:rsidR="007A7090" w:rsidRPr="008E6315" w:rsidRDefault="007A7090" w:rsidP="00DF298C">
                      <w:pPr>
                        <w:rPr>
                          <w:rFonts w:ascii="Calibri" w:hAnsi="Calibri" w:cs="Calibri"/>
                          <w:color w:val="00B0F0"/>
                          <w:sz w:val="24"/>
                          <w:szCs w:val="24"/>
                          <w:lang w:val="en-US"/>
                        </w:rPr>
                      </w:pPr>
                      <w:r w:rsidRPr="008E6315">
                        <w:rPr>
                          <w:rFonts w:ascii="Calibri" w:hAnsi="Calibri" w:cs="Calibri"/>
                          <w:color w:val="00B0F0"/>
                          <w:sz w:val="24"/>
                          <w:szCs w:val="24"/>
                        </w:rPr>
                        <w:t>Зона</w:t>
                      </w:r>
                      <w:r>
                        <w:rPr>
                          <w:rFonts w:ascii="Calibri" w:hAnsi="Calibri" w:cs="Calibri"/>
                          <w:color w:val="00B0F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B0F0"/>
                          <w:sz w:val="24"/>
                          <w:szCs w:val="24"/>
                          <w:lang w:val="en-US"/>
                        </w:rPr>
                        <w:t>IIIb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7090" w:rsidRPr="00D37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8D840" wp14:editId="553CE4E4">
                <wp:simplePos x="0" y="0"/>
                <wp:positionH relativeFrom="column">
                  <wp:posOffset>3695435</wp:posOffset>
                </wp:positionH>
                <wp:positionV relativeFrom="paragraph">
                  <wp:posOffset>1600790</wp:posOffset>
                </wp:positionV>
                <wp:extent cx="694357" cy="175321"/>
                <wp:effectExtent l="0" t="0" r="0" b="0"/>
                <wp:wrapNone/>
                <wp:docPr id="19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57" cy="17532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7EF19" w14:textId="77777777" w:rsidR="007A7090" w:rsidRPr="00DC2640" w:rsidRDefault="007A7090" w:rsidP="007A7090">
                            <w:pP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r w:rsidRPr="00DC2640">
                              <w:rPr>
                                <w:rFonts w:ascii="Calibri" w:hAnsi="Calibri" w:cs="Calibri"/>
                                <w:sz w:val="22"/>
                              </w:rPr>
                              <w:t>Сегмент</w:t>
                            </w:r>
                            <w:r w:rsidRPr="00DC2640"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D840" id="Надпись 27" o:spid="_x0000_s1033" type="#_x0000_t202" style="position:absolute;left:0;text-align:left;margin-left:291pt;margin-top:126.05pt;width:54.6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GxQAIAAHwEAAAOAAAAZHJzL2Uyb0RvYy54bWysVF1v2jAUfZ+0/2D5fSS0ox+ooWJUTJO6&#10;thKd+mwcp0RyfD3bkLBfv2OHwNbtaRoP5tr3+5x7c3PbNZrtlPM1mYKPRzlnykgqa/Na8G/Pyw9X&#10;nPkgTCk0GVXwvfL8dvb+3U1rp+qMNqRL5RiCGD9tbcE3Idhplnm5UY3wI7LKQFmRa0TA1b1mpRMt&#10;ojc6O8vzi6wlV1pHUnmP17teyWcpflUpGR6ryqvAdMFRW0inS+c6ntnsRkxfnbCbWh7KEP9QRSNq&#10;g6THUHciCLZ19R+hmlo68lSFkaQmo6qqpUo9oJtx/qab1UZYlXoBON4eYfL/L6x82K3sk2Oh+0Qd&#10;CIyAtNZPPR5jP13lmviPShn0gHB/hE11gUk8Xlx/PJ9cciahGl9Ozs9SlOzkbJ0PnxU1LAoFd2Al&#10;gSV29z4gIUwHk5jLk67LZa11uuz9Qju2EyAQvJfUcqaFD3gs+DL9Uiy9bb5S2dtdT/I8UYvAPvmn&#10;HL/F1Ya1KP18kid3QzFhX4s2MD+BEKXQrTtWl3AYAFpTuQdujvqR8lYua3R3j9KehMMMASrsRXjE&#10;UWlCLjpInG3I/fjbe7QHtdBy1mImC+6/b4VT6PiLAelxgAfBDcJ6EMy2WRBQGmPjrEwiHFzQg1g5&#10;al6wLvOYBSphJHIVPAziIvSbgXWTaj5PRhhTK8K9WVkZQ0dKIlfP3Ytw9kBowCQ80DCtYvqG1942&#10;ehqabwNVdSI94tqjeIAbI554Oqxj3KFf78nq9NGY/QQAAP//AwBQSwMEFAAGAAgAAAAhAKZThETg&#10;AAAACwEAAA8AAABkcnMvZG93bnJldi54bWxMj81OwzAQhO9IvIO1SNyoE1dN0xCnQkhwRSSV4OjG&#10;Jg7EdmQ7P/D0LKdynJ3R7DflcTUDmZUPvbMc0k0CRNnWyd52HE7N010OJERhpRicVRy+VYBjdX1V&#10;ikK6xb6quY4dwRIbCsFBxzgWlIZWKyPCxo3KovfhvBERpe+o9GLBcjNQliQZNaK3+EGLUT1q1X7V&#10;k+EwN4sXgdV5kzWfzy8n/fYzvW85v71ZH+6BRLXGSxj+8BEdKmQ6u8nKQAYOu5zhlsiB7VgKBBPZ&#10;Id0COeNlf9gDrUr6f0P1CwAA//8DAFBLAQItABQABgAIAAAAIQC2gziS/gAAAOEBAAATAAAAAAAA&#10;AAAAAAAAAAAAAABbQ29udGVudF9UeXBlc10ueG1sUEsBAi0AFAAGAAgAAAAhADj9If/WAAAAlAEA&#10;AAsAAAAAAAAAAAAAAAAALwEAAF9yZWxzLy5yZWxzUEsBAi0AFAAGAAgAAAAhAA9JEbFAAgAAfAQA&#10;AA4AAAAAAAAAAAAAAAAALgIAAGRycy9lMm9Eb2MueG1sUEsBAi0AFAAGAAgAAAAhAKZThETgAAAA&#10;CwEAAA8AAAAAAAAAAAAAAAAAmgQAAGRycy9kb3ducmV2LnhtbFBLBQYAAAAABAAEAPMAAACnBQAA&#10;AAA=&#10;" fillcolor="#f2f2f2" stroked="f" strokeweight=".5pt">
                <v:textbox inset="0,0,0,0">
                  <w:txbxContent>
                    <w:p w14:paraId="5EF7EF19" w14:textId="77777777" w:rsidR="007A7090" w:rsidRPr="00DC2640" w:rsidRDefault="007A7090" w:rsidP="007A7090">
                      <w:pPr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  <w:r w:rsidRPr="00DC2640">
                        <w:rPr>
                          <w:rFonts w:ascii="Calibri" w:hAnsi="Calibri" w:cs="Calibri"/>
                          <w:sz w:val="22"/>
                        </w:rPr>
                        <w:t>Сегмент</w:t>
                      </w:r>
                      <w:r w:rsidRPr="00DC2640">
                        <w:rPr>
                          <w:rFonts w:ascii="Calibri" w:hAnsi="Calibri" w:cs="Calibri"/>
                          <w:sz w:val="22"/>
                          <w:lang w:val="en-US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7A7090" w:rsidRPr="00D37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5F046" wp14:editId="767F610D">
                <wp:simplePos x="0" y="0"/>
                <wp:positionH relativeFrom="column">
                  <wp:posOffset>4048787</wp:posOffset>
                </wp:positionH>
                <wp:positionV relativeFrom="paragraph">
                  <wp:posOffset>1861810</wp:posOffset>
                </wp:positionV>
                <wp:extent cx="742950" cy="2095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02650" w14:textId="77777777" w:rsidR="007A7090" w:rsidRPr="00157032" w:rsidRDefault="007A7090" w:rsidP="007A709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E63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Сегмент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5F046" id="_x0000_s1034" type="#_x0000_t202" style="position:absolute;left:0;text-align:left;margin-left:318.8pt;margin-top:146.6pt;width:58.5pt;height:1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xquPQIAAHwEAAAOAAAAZHJzL2Uyb0RvYy54bWysVE1vGjEQvVfqf7B8Lwu0SRPEElEiqko0&#10;iUSqnI3XCyt5Pa5t2KW/vs9eFtq0p6oczHhmPB/vzez0rq01OyjnKzI5Hw2GnCkjqajMNuffnpfv&#10;bjjzQZhCaDIq50fl+d3s7ZtpYydqTDvShXIMQYyfNDbnuxDsJMu83Kla+AFZZWAsydUi4Oq2WeFE&#10;g+i1zsbD4XXWkCusI6m8h/a+M/JZil+WSobHsvQqMJ1z1BbS6dK5iWc2m4rJ1gm7q+SpDPEPVdSi&#10;Mkh6DnUvgmB7V/0Rqq6kI09lGEiqMyrLSqrUA7oZDV91s94Jq1IvAMfbM0z+/4WVD4e1fXIstJ+o&#10;BYERkMb6iYcy9tOWro7/qJTBDgiPZ9hUG5iE8uOH8e0VLBKm8fD2CjKiZJfH1vnwWVHNopBzB1YS&#10;WOKw8qFz7V1iLk+6KpaV1uly9Avt2EGAQPBeUMOZFj5AmfNl+qVYel9/paLzQzXDvgaf3qdyfour&#10;DWtyfv0excY0hmLCrhZt4H4BIUqh3bSsKtBrD9CGiiNwc9SNlLdyWaG7FUp7Eg4zBECwF+ERR6kJ&#10;uegkcbYj9+Nv+ugPamHlrMFM5tx/3wun0PEXA9LjAPeC64VNL5h9vSCgNMLGWZlEPHBB92LpqH7B&#10;usxjFpiEkciV89CLi9BtBtZNqvk8OWFMrQgrs7Yyho5YRa6e2xfh7InQgEl4oH5axeQVr51vh/J8&#10;H6isEukR1w7FE9wY8cTTaR3jDv16T16Xj8bsJwAAAP//AwBQSwMEFAAGAAgAAAAhAHJlebHfAAAA&#10;CwEAAA8AAABkcnMvZG93bnJldi54bWxMj01PxCAQhu8m/gcyJt5cKlV2raUbY6JXY7uJHtkylmqB&#10;BuiH/nrxtB5n5sk7z1vuVzOQGX3onRVwvcmAoG2d6m0n4NA8Xe2AhCitkoOzKOAbA+yr87NSFsot&#10;9hXnOnYkhdhQSAE6xrGgNLQajQwbN6JNtw/njYxp9B1VXi4p3AyUZRmnRvY2fdByxEeN7Vc9GQFz&#10;s3gZWL1rePP5/HLQbz/Tey7E5cX6cA8k4hpPMPzpJ3WoktPRTVYFMgjg+ZYnVAC7yxmQRGxvb9Lm&#10;KCBnnAGtSvq/Q/ULAAD//wMAUEsBAi0AFAAGAAgAAAAhALaDOJL+AAAA4QEAABMAAAAAAAAAAAAA&#10;AAAAAAAAAFtDb250ZW50X1R5cGVzXS54bWxQSwECLQAUAAYACAAAACEAOP0h/9YAAACUAQAACwAA&#10;AAAAAAAAAAAAAAAvAQAAX3JlbHMvLnJlbHNQSwECLQAUAAYACAAAACEAt+Marj0CAAB8BAAADgAA&#10;AAAAAAAAAAAAAAAuAgAAZHJzL2Uyb0RvYy54bWxQSwECLQAUAAYACAAAACEAcmV5sd8AAAALAQAA&#10;DwAAAAAAAAAAAAAAAACXBAAAZHJzL2Rvd25yZXYueG1sUEsFBgAAAAAEAAQA8wAAAKMFAAAAAA==&#10;" fillcolor="#f2f2f2" stroked="f" strokeweight=".5pt">
                <v:textbox inset="0,0,0,0">
                  <w:txbxContent>
                    <w:p w14:paraId="57602650" w14:textId="77777777" w:rsidR="007A7090" w:rsidRPr="00157032" w:rsidRDefault="007A7090" w:rsidP="007A7090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8E6315">
                        <w:rPr>
                          <w:rFonts w:ascii="Calibri" w:hAnsi="Calibri" w:cs="Calibri"/>
                          <w:sz w:val="24"/>
                          <w:szCs w:val="24"/>
                        </w:rPr>
                        <w:t>Сегмент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A7090" w:rsidRPr="00D37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B35B3" wp14:editId="25C1A78C">
                <wp:simplePos x="0" y="0"/>
                <wp:positionH relativeFrom="column">
                  <wp:posOffset>4179529</wp:posOffset>
                </wp:positionH>
                <wp:positionV relativeFrom="paragraph">
                  <wp:posOffset>1341630</wp:posOffset>
                </wp:positionV>
                <wp:extent cx="351152" cy="180924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2" cy="18092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8D612" w14:textId="77777777" w:rsidR="007A7090" w:rsidRPr="008E6315" w:rsidRDefault="007A7090" w:rsidP="007A7090">
                            <w:pPr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E631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35B3" id="Надпись 25" o:spid="_x0000_s1035" type="#_x0000_t202" style="position:absolute;left:0;text-align:left;margin-left:329.1pt;margin-top:105.65pt;width:27.6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qSQAIAAHwEAAAOAAAAZHJzL2Uyb0RvYy54bWysVN9v2jAQfp+0/8Hy+0hCR0UjQsWomCax&#10;thKd+mwcByzZPs82JOyv39khsHV7msaDOft+f99dZvedVuQonJdgKlqMckqE4VBLs6vot5fVhykl&#10;PjBTMwVGVPQkPL2fv383a20pxrAHVQtHMIjxZWsrug/Bllnm+V5o5kdghUFlA06zgFe3y2rHWoyu&#10;VTbO89usBVdbB1x4j68PvZLOU/ymETw8NY0XgaiKYm0hnS6d23hm8xkrd47ZveTnMtg/VKGZNJj0&#10;EuqBBUYOTv4RSkvuwEMTRhx0Bk0juUg9YDdF/qabzZ5ZkXpBcLy9wOT/X1j+eNzYZ0dC9wk6JDAC&#10;0lpfenyM/XSN0/EfKyWoRwhPF9hEFwjHx5tJUUzGlHBUFdP8bvwxRsmuztb58FmAJlGoqENWEljs&#10;uPahNx1MYi4PStYrqVS6nPxSOXJkSCDyXkNLiWI+4GNFV+mXYqmD/gp1b3c3yfNELdbgk38q57e4&#10;ypC2orc3kzy5G4gJ+1qUQfMrCFEK3bYjsq7odABoC/UJcXPQj5S3fCWxuzWW9swczhBChXsRnvBo&#10;FGAuOEuU7MH9+Nt7tEdqUUtJizNZUf/9wJzAjr8YJD0O8CC4QdgOgjnoJSBKBW6c5UlEBxfUIDYO&#10;9CuuyyJmQRUzHHNVNAziMvSbgevGxWKRjHBMLQtrs7E8ho6URK5eulfm7JnQgJPwCMO0svINr71t&#10;9DSwOARoZCI94tqjeIYbRzzxdF7HuEO/3pPV9aMx/wkAAP//AwBQSwMEFAAGAAgAAAAhAMe1tvHf&#10;AAAACwEAAA8AAABkcnMvZG93bnJldi54bWxMj8tOxDAMRfdI/ENkJHZM+tCUUpqOEBJsEe1IsPQ0&#10;pi00SZWkD/h6wopZ2j66Prc8bGpkC1k3GC0g3kXASLdGDroTcGyebnJgzqOWOBpNAr7JwaG6vCix&#10;kGbVr7TUvmMhRLsCBfTeTwXnru1JoduZiXS4fRir0IfRdlxaXEO4GnkSRRlXOOjwoceJHntqv+pZ&#10;CVia1aJL6rzJms/nl2P/9jO/p0JcX20P98A8bf4fhj/9oA5VcDqZWUvHRgHZPk8CKiCJ4xRYIG7j&#10;dA/sFDbpXQ68Kvl5h+oXAAD//wMAUEsBAi0AFAAGAAgAAAAhALaDOJL+AAAA4QEAABMAAAAAAAAA&#10;AAAAAAAAAAAAAFtDb250ZW50X1R5cGVzXS54bWxQSwECLQAUAAYACAAAACEAOP0h/9YAAACUAQAA&#10;CwAAAAAAAAAAAAAAAAAvAQAAX3JlbHMvLnJlbHNQSwECLQAUAAYACAAAACEA405akkACAAB8BAAA&#10;DgAAAAAAAAAAAAAAAAAuAgAAZHJzL2Uyb0RvYy54bWxQSwECLQAUAAYACAAAACEAx7W28d8AAAAL&#10;AQAADwAAAAAAAAAAAAAAAACaBAAAZHJzL2Rvd25yZXYueG1sUEsFBgAAAAAEAAQA8wAAAKYFAAAA&#10;AA==&#10;" fillcolor="#f2f2f2" stroked="f" strokeweight=".5pt">
                <v:textbox inset="0,0,0,0">
                  <w:txbxContent>
                    <w:p w14:paraId="1778D612" w14:textId="77777777" w:rsidR="007A7090" w:rsidRPr="008E6315" w:rsidRDefault="007A7090" w:rsidP="007A7090">
                      <w:pPr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E6315">
                        <w:rPr>
                          <w:rFonts w:ascii="Calibri" w:hAnsi="Calibri" w:cs="Calibri"/>
                          <w:sz w:val="24"/>
                          <w:szCs w:val="24"/>
                        </w:rPr>
                        <w:t>Зона</w:t>
                      </w:r>
                    </w:p>
                  </w:txbxContent>
                </v:textbox>
              </v:shape>
            </w:pict>
          </mc:Fallback>
        </mc:AlternateContent>
      </w:r>
      <w:r w:rsidR="007A7090" w:rsidRPr="00D37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F91AC" wp14:editId="45C14899">
                <wp:simplePos x="0" y="0"/>
                <wp:positionH relativeFrom="column">
                  <wp:posOffset>2938780</wp:posOffset>
                </wp:positionH>
                <wp:positionV relativeFrom="paragraph">
                  <wp:posOffset>528320</wp:posOffset>
                </wp:positionV>
                <wp:extent cx="540000" cy="165100"/>
                <wp:effectExtent l="0" t="0" r="0" b="63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165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E41ED" w14:textId="77777777" w:rsidR="007A7090" w:rsidRPr="008E6315" w:rsidRDefault="007A7090" w:rsidP="007A7090">
                            <w:pP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E6315"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>Зона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IIIa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F91AC" id="Надпись 29" o:spid="_x0000_s1036" type="#_x0000_t202" style="position:absolute;left:0;text-align:left;margin-left:231.4pt;margin-top:41.6pt;width:42.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zsPAIAAH0EAAAOAAAAZHJzL2Uyb0RvYy54bWysVE2P2jAQvVfqf7B8LwnbgroRYUVZUVWi&#10;uyux1Z6NY4Ml2+PahoT++o4dAu22p6o5mPF4Pt+bYXbXGU2OwgcFtqbjUUmJsBwaZXc1/fa8eveR&#10;khCZbZgGK2p6EoHezd++mbWuEjewB90ITzCIDVXrarqP0VVFEfheGBZG4ITFRwnesIhXvysaz1qM&#10;bnRxU5bTogXfOA9chIDa+/6RznN8KQWPj1IGEYmuKdYW8+nzuU1nMZ+xaueZ2yt+LoP9QxWGKYtJ&#10;L6HuWWTk4NUfoYziHgLIOOJgCpBScZF7wG7G5atuNnvmRO4FwQnuAlP4f2H5w3HjnjyJ3SfokMAE&#10;SOtCFVCZ+umkN+kXKyX4jhCeLrCJLhKOysmHEj9KOD6Np5MxyhiluDo7H+JnAYYkoaYeWclgseM6&#10;xN50MEm5AmjVrJTW+XIKS+3JkSGByHsDLSWahYjKmq7yl2Ppg/kKTW93O0n19IFD9s/l/BZXW9LW&#10;dPp+UmZ3Cylh76Itml9BSFLsth1RDfaX4ybVFpoTAuehn6ng+Ephe2us7Yl5HCJEBBcjPuIhNWAy&#10;OEuU7MH/+Js+2SO3+EpJi0NZ0/D9wLzAlr9YZD1N8CD4QdgOgj2YJSBMY1w5x7OIDj7qQZQezAvu&#10;yyJlwSdmOeaqaRzEZexXA/eNi8UiG+GcOhbXduN4Cp04SWQ9dy/MuzOjEUfhAYZxZdUrYnvb5Glh&#10;cYggVWb9iuIZb5zxTNR5H9MS/XrPVtd/jflPAAAA//8DAFBLAwQUAAYACAAAACEAwBuML94AAAAK&#10;AQAADwAAAGRycy9kb3ducmV2LnhtbEyPTU+EMBCG7yb+h2ZMvLnF7oqIlI0x0asRNtHjLK0UpS2h&#10;5UN/veNpPc7Mk3eet9ivtmezHkPnnYTrTQJMu8arzrUSDvXTVQYsRHQKe++0hG8dYF+enxWYK7+4&#10;Vz1XsWUU4kKOEkyMQ855aIy2GDZ+0I5uH360GGkcW65GXCjc9lwkScotdo4+GBz0o9HNVzVZCXO9&#10;jBhEldVp/fn8cjBvP9P7VsrLi/XhHljUazzB8KdP6lCS09FPTgXWS9ilgtSjhGwrgBFws7ulxZHI&#10;5E4ALwv+v0L5CwAA//8DAFBLAQItABQABgAIAAAAIQC2gziS/gAAAOEBAAATAAAAAAAAAAAAAAAA&#10;AAAAAABbQ29udGVudF9UeXBlc10ueG1sUEsBAi0AFAAGAAgAAAAhADj9If/WAAAAlAEAAAsAAAAA&#10;AAAAAAAAAAAALwEAAF9yZWxzLy5yZWxzUEsBAi0AFAAGAAgAAAAhABQgLOw8AgAAfQQAAA4AAAAA&#10;AAAAAAAAAAAALgIAAGRycy9lMm9Eb2MueG1sUEsBAi0AFAAGAAgAAAAhAMAbjC/eAAAACgEAAA8A&#10;AAAAAAAAAAAAAAAAlgQAAGRycy9kb3ducmV2LnhtbFBLBQYAAAAABAAEAPMAAAChBQAAAAA=&#10;" fillcolor="#f2f2f2" stroked="f" strokeweight=".5pt">
                <v:textbox inset="0,0,0,0">
                  <w:txbxContent>
                    <w:p w14:paraId="5B0E41ED" w14:textId="77777777" w:rsidR="007A7090" w:rsidRPr="008E6315" w:rsidRDefault="007A7090" w:rsidP="007A7090">
                      <w:pP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8E6315"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>Зона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FF0000"/>
                          <w:sz w:val="24"/>
                          <w:szCs w:val="24"/>
                          <w:lang w:val="en-US"/>
                        </w:rPr>
                        <w:t>IIIa</w:t>
                      </w:r>
                    </w:p>
                  </w:txbxContent>
                </v:textbox>
              </v:shape>
            </w:pict>
          </mc:Fallback>
        </mc:AlternateContent>
      </w:r>
      <w:r w:rsidR="007A7090" w:rsidRPr="00D378B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B35C20" wp14:editId="58E1DBF7">
                <wp:simplePos x="0" y="0"/>
                <wp:positionH relativeFrom="column">
                  <wp:posOffset>5486400</wp:posOffset>
                </wp:positionH>
                <wp:positionV relativeFrom="paragraph">
                  <wp:posOffset>1091153</wp:posOffset>
                </wp:positionV>
                <wp:extent cx="243205" cy="2482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0C24A" w14:textId="77777777" w:rsidR="007A7090" w:rsidRPr="00633547" w:rsidRDefault="007A7090" w:rsidP="007A7090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5C20" id="_x0000_s1037" type="#_x0000_t202" style="position:absolute;left:0;text-align:left;margin-left:6in;margin-top:85.9pt;width:19.1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9O+wEAANQDAAAOAAAAZHJzL2Uyb0RvYy54bWysU9uO0zAQfUfiHyy/06ShhW7UdLXssghp&#10;uUgLHzB1nMbC9hjbbVK+nrHT7VbwhsiD5fHEZ+acOV5fj0azg/RBoW34fFZyJq3AVtldw79/u3+1&#10;4ixEsC1otLLhRxn49ebli/Xgallhj7qVnhGIDfXgGt7H6OqiCKKXBsIMnbSU7NAbiBT6XdF6GAjd&#10;6KIqyzfFgL51HoUMgU7vpiTfZPyukyJ+6bogI9MNp95iXn1et2ktNmuodx5cr8SpDfiHLgwoS0XP&#10;UHcQge29+gvKKOExYBdnAk2BXaeEzByIzbz8g81jD05mLiROcGeZwv+DFZ8Pj+6rZ3F8hyMNMJMI&#10;7gHFj8As3vZgd/LGexx6CS0VnifJisGF+nQ1SR3qkEC2wydsaciwj5iBxs6bpArxZIROAzieRZdj&#10;ZIIOq8XrqlxyJihVLVbVapkrQP102fkQP0g0LG0a7mmmGRwODyGmZqB++iXVsnivtM5z1ZYNDb9a&#10;Vst84SJjVCTbaWUavirTNxkhcXxv23w5gtLTngpoeyKdeE6M47gdmWpJkSxJEmGL7ZFk8DjZjJ4F&#10;bXr0vzgbyGINDz/34CVn+qMlKa/mi0XyZA4Wy7cVBf4ys73MgBUE1fDI2bS9jdnHE+cbkrxTWY7n&#10;Tk49k3WySiebJ29exvmv58e4+Q0AAP//AwBQSwMEFAAGAAgAAAAhAHEJ47HfAAAACwEAAA8AAABk&#10;cnMvZG93bnJldi54bWxMj8FOwzAQRO9I/IO1SNyonVBKE+JUFYgrqC0gcXPjbRI1Xkex24S/ZznR&#10;42pGs+8Vq8l14oxDaD1pSGYKBFLlbUu1ho/d690SRIiGrOk8oYYfDLAqr68Kk1s/0gbP21gLHqGQ&#10;Gw1NjH0uZagadCbMfI/E2cEPzkQ+h1rawYw87jqZKrWQzrTEHxrT43OD1XF7cho+3w7fX3P1Xr+4&#10;h370k5LkMqn17c20fgIRcYr/ZfjDZ3QomWnvT2SD6DQsF3N2iRw8JuzAjUyl9yD2GtJEZSDLQl46&#10;lL8AAAD//wMAUEsBAi0AFAAGAAgAAAAhALaDOJL+AAAA4QEAABMAAAAAAAAAAAAAAAAAAAAAAFtD&#10;b250ZW50X1R5cGVzXS54bWxQSwECLQAUAAYACAAAACEAOP0h/9YAAACUAQAACwAAAAAAAAAAAAAA&#10;AAAvAQAAX3JlbHMvLnJlbHNQSwECLQAUAAYACAAAACEAlbw/TvsBAADUAwAADgAAAAAAAAAAAAAA&#10;AAAuAgAAZHJzL2Uyb0RvYy54bWxQSwECLQAUAAYACAAAACEAcQnjsd8AAAALAQAADwAAAAAAAAAA&#10;AAAAAABVBAAAZHJzL2Rvd25yZXYueG1sUEsFBgAAAAAEAAQA8wAAAGEFAAAAAA==&#10;" filled="f" stroked="f">
                <v:textbox>
                  <w:txbxContent>
                    <w:p w14:paraId="2EE0C24A" w14:textId="77777777" w:rsidR="007A7090" w:rsidRPr="00633547" w:rsidRDefault="007A7090" w:rsidP="007A7090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7A7090" w:rsidRPr="00D378B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C0703E" wp14:editId="509EDF60">
                <wp:simplePos x="0" y="0"/>
                <wp:positionH relativeFrom="column">
                  <wp:posOffset>979715</wp:posOffset>
                </wp:positionH>
                <wp:positionV relativeFrom="paragraph">
                  <wp:posOffset>1101989</wp:posOffset>
                </wp:positionV>
                <wp:extent cx="243205" cy="2482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28CF" w14:textId="77777777" w:rsidR="007A7090" w:rsidRPr="00633547" w:rsidRDefault="007A7090" w:rsidP="007A7090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703E" id="_x0000_s1038" type="#_x0000_t202" style="position:absolute;left:0;text-align:left;margin-left:77.15pt;margin-top:86.75pt;width:19.15pt;height:1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2P/AEAANQDAAAOAAAAZHJzL2Uyb0RvYy54bWysU9uO0zAQfUfiHyy/06ShhW7UdLXssghp&#10;uUgLH+A6TmNhe8zYbVK+nrHT7VbwhsiDZXsyZ+acOV5fj9awg8KgwTV8Pis5U05Cq92u4d+/3b9a&#10;cRaicK0w4FTDjyrw683LF+vB16qCHkyrkBGIC/XgG97H6OuiCLJXVoQZeOUo2AFaEemIu6JFMRC6&#10;NUVVlm+KAbD1CFKFQLd3U5BvMn7XKRm/dF1QkZmGU28xr5jXbVqLzVrUOxS+1/LUhviHLqzQjoqe&#10;oe5EFGyP+i8oqyVCgC7OJNgCuk5LlTkQm3n5B5vHXniVuZA4wZ9lCv8PVn4+PPqvyOL4DkYaYCYR&#10;/APIH4E5uO2F26kbRBh6JVoqPE+SFYMP9Sk1SR3qkEC2wydoachiHyEDjR3apArxZIROAzieRVdj&#10;ZJIuq8XrqlxyJilULVbVapkriPop2WOIHxRYljYNR5ppBheHhxBTM6J++iXVcnCvjclzNY4NDb9a&#10;VsuccBGxOpLtjLYNX5Xpm4yQOL53bU6OQptpTwWMO5FOPCfGcdyOTLekSJWSkwhbaI8kA8JkM3oW&#10;tOkBf3E2kMUaHn7uBSrOzEdHUl7NF4vkyXxYLN9WdMDLyPYyIpwkqIZHzqbtbcw+njjfkOSdznI8&#10;d3LqmayTVTrZPHnz8pz/en6Mm98AAAD//wMAUEsDBBQABgAIAAAAIQBckatW3gAAAAsBAAAPAAAA&#10;ZHJzL2Rvd25yZXYueG1sTI/NbsIwEITvlXgHayv1VmwCoSWNg6pWvVJBf6TeTLwkEfE6ig1J357l&#10;1N5mtJ9mZ/L16Fpxxj40njTMpgoEUultQ5WGz4+3+0cQIRqypvWEGn4xwLqY3OQms36gLZ53sRIc&#10;QiEzGuoYu0zKUNboTJj6DolvB987E9n2lbS9GTjctTJRaimdaYg/1KbDlxrL4+7kNHxtDj/fC/Ve&#10;vbq0G/yoJLmV1Prudnx+AhFxjH8wXOtzdSi4096fyAbRsk8Xc0ZZPMxTEFdilSxB7DUkMxayyOX/&#10;DcUFAAD//wMAUEsBAi0AFAAGAAgAAAAhALaDOJL+AAAA4QEAABMAAAAAAAAAAAAAAAAAAAAAAFtD&#10;b250ZW50X1R5cGVzXS54bWxQSwECLQAUAAYACAAAACEAOP0h/9YAAACUAQAACwAAAAAAAAAAAAAA&#10;AAAvAQAAX3JlbHMvLnJlbHNQSwECLQAUAAYACAAAACEAomL9j/wBAADUAwAADgAAAAAAAAAAAAAA&#10;AAAuAgAAZHJzL2Uyb0RvYy54bWxQSwECLQAUAAYACAAAACEAXJGrVt4AAAALAQAADwAAAAAAAAAA&#10;AAAAAABWBAAAZHJzL2Rvd25yZXYueG1sUEsFBgAAAAAEAAQA8wAAAGEFAAAAAA==&#10;" filled="f" stroked="f">
                <v:textbox>
                  <w:txbxContent>
                    <w:p w14:paraId="79C028CF" w14:textId="77777777" w:rsidR="007A7090" w:rsidRPr="00633547" w:rsidRDefault="007A7090" w:rsidP="007A7090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7A7090" w:rsidRPr="00D378B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EC5298" wp14:editId="7A29808F">
                <wp:simplePos x="0" y="0"/>
                <wp:positionH relativeFrom="column">
                  <wp:posOffset>3519269</wp:posOffset>
                </wp:positionH>
                <wp:positionV relativeFrom="paragraph">
                  <wp:posOffset>2196935</wp:posOffset>
                </wp:positionV>
                <wp:extent cx="243205" cy="248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ED3B" w14:textId="77777777" w:rsidR="007A7090" w:rsidRPr="00633547" w:rsidRDefault="007A7090" w:rsidP="007A7090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5298" id="_x0000_s1039" type="#_x0000_t202" style="position:absolute;left:0;text-align:left;margin-left:277.1pt;margin-top:173pt;width:19.15pt;height:1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N5/QEAANQDAAAOAAAAZHJzL2Uyb0RvYy54bWysU8tu2zAQvBfoPxC815IVu3UEy0GaNEWB&#10;9AGk/YA1RVlESS5L0pbSr8+SchyjvRXVgSC52tmd2eH6ajSaHaQPCm3D57OSM2kFtsruGv7j+92b&#10;FWchgm1Bo5UNf5SBX21ev1oPrpYV9qhb6RmB2FAPruF9jK4uiiB6aSDM0ElLwQ69gUhHvytaDwOh&#10;G11UZfm2GNC3zqOQIdDt7RTkm4zfdVLEr10XZGS64dRbzKvP6zatxWYN9c6D65U4tgH/0IUBZano&#10;CeoWIrC9V39BGSU8BuziTKApsOuUkJkDsZmXf7B56MHJzIXECe4kU/h/sOLL4cF98yyO73GkAWYS&#10;wd2j+BmYxZse7E5ee49DL6GlwvMkWTG4UB9Tk9ShDglkO3zGloYM+4gZaOy8SaoQT0boNIDHk+hy&#10;jEzQZbW4qMolZ4JC1WJVrZa5AtTPyc6H+FGiYWnTcE8zzeBwuA8xNQP18y+plsU7pXWeq7ZsaPjl&#10;slrmhLOIUZFsp5Vp+KpM32SExPGDbXNyBKWnPRXQ9kg68ZwYx3E7MtWSIhcpOYmwxfaRZPA42Yye&#10;BW169L85G8hiDQ+/9uAlZ/qTJSkv54tF8mQ+LJbvKjr488j2PAJWEFTDI2fT9iZmH0+cr0nyTmU5&#10;Xjo59kzWySodbZ68eX7Of708xs0TAAAA//8DAFBLAwQUAAYACAAAACEA7qRSKN8AAAALAQAADwAA&#10;AGRycy9kb3ducmV2LnhtbEyPTU/DMAyG70j8h8hI3Fiy0kxbaTohEFcQ40PiljVeW9E4VZOt5d9j&#10;Tuxo+9Hr5y23s+/FCcfYBTKwXCgQSHVwHTUG3t+ebtYgYrLkbB8IDfxghG11eVHawoWJXvG0S43g&#10;EIqFNdCmNBRSxrpFb+MiDEh8O4TR28Tj2Eg32onDfS8zpVbS2474Q2sHfGix/t4dvYGP58PXZ65e&#10;mkevhynMSpLfSGOur+b7OxAJ5/QPw58+q0PFTvtwJBdFb0DrPGPUwG2+4lJM6E2mQex5s9ZLkFUp&#10;zztUvwAAAP//AwBQSwECLQAUAAYACAAAACEAtoM4kv4AAADhAQAAEwAAAAAAAAAAAAAAAAAAAAAA&#10;W0NvbnRlbnRfVHlwZXNdLnhtbFBLAQItABQABgAIAAAAIQA4/SH/1gAAAJQBAAALAAAAAAAAAAAA&#10;AAAAAC8BAABfcmVscy8ucmVsc1BLAQItABQABgAIAAAAIQBw1ZN5/QEAANQDAAAOAAAAAAAAAAAA&#10;AAAAAC4CAABkcnMvZTJvRG9jLnhtbFBLAQItABQABgAIAAAAIQDupFIo3wAAAAsBAAAPAAAAAAAA&#10;AAAAAAAAAFcEAABkcnMvZG93bnJldi54bWxQSwUGAAAAAAQABADzAAAAYwUAAAAA&#10;" filled="f" stroked="f">
                <v:textbox>
                  <w:txbxContent>
                    <w:p w14:paraId="515EED3B" w14:textId="77777777" w:rsidR="007A7090" w:rsidRPr="00633547" w:rsidRDefault="007A7090" w:rsidP="007A7090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A7090" w:rsidRPr="00D378B6">
        <w:rPr>
          <w:noProof/>
        </w:rPr>
        <w:drawing>
          <wp:inline distT="0" distB="0" distL="0" distR="0" wp14:anchorId="2535EB28" wp14:editId="208B2517">
            <wp:extent cx="5006975" cy="2619072"/>
            <wp:effectExtent l="0" t="0" r="0" b="0"/>
            <wp:docPr id="1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97" cy="2623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5C099" w14:textId="77777777" w:rsidR="007A7090" w:rsidRPr="00D378B6" w:rsidRDefault="007A7090" w:rsidP="00D0606B">
      <w:pPr>
        <w:pStyle w:val="StyleSingleTxtGLeft2cmHanging206cm"/>
        <w:ind w:right="849"/>
        <w:jc w:val="right"/>
        <w:rPr>
          <w:bCs/>
          <w:lang w:val="en-US"/>
        </w:rPr>
      </w:pPr>
      <w:r w:rsidRPr="00D378B6">
        <w:rPr>
          <w:bCs/>
          <w:lang w:val="en-US"/>
        </w:rPr>
        <w:t>»</w:t>
      </w:r>
    </w:p>
    <w:p w14:paraId="6DAA66E6" w14:textId="77777777" w:rsidR="007A7090" w:rsidRPr="00D378B6" w:rsidRDefault="007A7090" w:rsidP="007A7090">
      <w:pPr>
        <w:spacing w:before="240"/>
        <w:jc w:val="center"/>
        <w:rPr>
          <w:u w:val="single"/>
        </w:rPr>
      </w:pPr>
      <w:r w:rsidRPr="00D378B6">
        <w:rPr>
          <w:u w:val="single"/>
        </w:rPr>
        <w:tab/>
      </w:r>
      <w:r w:rsidRPr="00D378B6">
        <w:rPr>
          <w:u w:val="single"/>
        </w:rPr>
        <w:tab/>
      </w:r>
      <w:r w:rsidRPr="00D378B6">
        <w:rPr>
          <w:u w:val="single"/>
        </w:rPr>
        <w:tab/>
      </w:r>
    </w:p>
    <w:sectPr w:rsidR="007A7090" w:rsidRPr="00D378B6" w:rsidSect="007A7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599A" w14:textId="77777777" w:rsidR="00BA7EBF" w:rsidRPr="00A312BC" w:rsidRDefault="00BA7EBF" w:rsidP="00A312BC"/>
  </w:endnote>
  <w:endnote w:type="continuationSeparator" w:id="0">
    <w:p w14:paraId="4242882E" w14:textId="77777777" w:rsidR="00BA7EBF" w:rsidRPr="00A312BC" w:rsidRDefault="00BA7E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85D5" w14:textId="76920697" w:rsidR="007A7090" w:rsidRPr="007A7090" w:rsidRDefault="007A7090">
    <w:pPr>
      <w:pStyle w:val="a8"/>
    </w:pPr>
    <w:r w:rsidRPr="007A7090">
      <w:rPr>
        <w:b/>
        <w:sz w:val="18"/>
      </w:rPr>
      <w:fldChar w:fldCharType="begin"/>
    </w:r>
    <w:r w:rsidRPr="007A7090">
      <w:rPr>
        <w:b/>
        <w:sz w:val="18"/>
      </w:rPr>
      <w:instrText xml:space="preserve"> PAGE  \* MERGEFORMAT </w:instrText>
    </w:r>
    <w:r w:rsidRPr="007A7090">
      <w:rPr>
        <w:b/>
        <w:sz w:val="18"/>
      </w:rPr>
      <w:fldChar w:fldCharType="separate"/>
    </w:r>
    <w:r w:rsidRPr="007A7090">
      <w:rPr>
        <w:b/>
        <w:noProof/>
        <w:sz w:val="18"/>
      </w:rPr>
      <w:t>2</w:t>
    </w:r>
    <w:r w:rsidRPr="007A7090">
      <w:rPr>
        <w:b/>
        <w:sz w:val="18"/>
      </w:rPr>
      <w:fldChar w:fldCharType="end"/>
    </w:r>
    <w:r>
      <w:rPr>
        <w:b/>
        <w:sz w:val="18"/>
      </w:rPr>
      <w:tab/>
    </w:r>
    <w:r>
      <w:t>GE.22-26735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E178" w14:textId="32D6B01B" w:rsidR="007A7090" w:rsidRPr="007A7090" w:rsidRDefault="007A7090" w:rsidP="007A7090">
    <w:pPr>
      <w:pStyle w:val="a8"/>
      <w:tabs>
        <w:tab w:val="clear" w:pos="9639"/>
        <w:tab w:val="right" w:pos="9638"/>
      </w:tabs>
      <w:rPr>
        <w:b/>
        <w:sz w:val="18"/>
      </w:rPr>
    </w:pPr>
    <w:r>
      <w:t>GE.22-26735</w:t>
    </w:r>
    <w:r>
      <w:tab/>
    </w:r>
    <w:r w:rsidRPr="007A7090">
      <w:rPr>
        <w:b/>
        <w:sz w:val="18"/>
      </w:rPr>
      <w:fldChar w:fldCharType="begin"/>
    </w:r>
    <w:r w:rsidRPr="007A7090">
      <w:rPr>
        <w:b/>
        <w:sz w:val="18"/>
      </w:rPr>
      <w:instrText xml:space="preserve"> PAGE  \* MERGEFORMAT </w:instrText>
    </w:r>
    <w:r w:rsidRPr="007A7090">
      <w:rPr>
        <w:b/>
        <w:sz w:val="18"/>
      </w:rPr>
      <w:fldChar w:fldCharType="separate"/>
    </w:r>
    <w:r w:rsidRPr="007A7090">
      <w:rPr>
        <w:b/>
        <w:noProof/>
        <w:sz w:val="18"/>
      </w:rPr>
      <w:t>3</w:t>
    </w:r>
    <w:r w:rsidRPr="007A70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234B" w14:textId="5B425CCC" w:rsidR="00042B72" w:rsidRPr="007A7090" w:rsidRDefault="007A7090" w:rsidP="007A709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989A88" wp14:editId="2D5683F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26735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DABAEC" wp14:editId="5B6B04F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020223  080223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65E6" w14:textId="77777777" w:rsidR="00BA7EBF" w:rsidRPr="001075E9" w:rsidRDefault="00BA7E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90E533" w14:textId="77777777" w:rsidR="00BA7EBF" w:rsidRDefault="00BA7E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1AA8BE" w14:textId="77777777" w:rsidR="007A7090" w:rsidRPr="007A7090" w:rsidRDefault="007A7090" w:rsidP="007A7090">
      <w:pPr>
        <w:pStyle w:val="ad"/>
      </w:pPr>
      <w:r w:rsidRPr="007A7090">
        <w:tab/>
      </w:r>
      <w:r w:rsidRPr="00444BB8">
        <w:rPr>
          <w:bCs/>
          <w:sz w:val="20"/>
        </w:rPr>
        <w:t>*</w:t>
      </w:r>
      <w:r w:rsidRPr="007A7090">
        <w:rPr>
          <w:sz w:val="20"/>
        </w:rPr>
        <w:tab/>
      </w:r>
      <w:r w:rsidRPr="007A7090">
        <w:t>Прежние названия Соглашения:</w:t>
      </w:r>
    </w:p>
    <w:p w14:paraId="3AC83C24" w14:textId="77777777" w:rsidR="007A7090" w:rsidRPr="0039586B" w:rsidRDefault="007A7090" w:rsidP="007A7090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EB816FB" w14:textId="77777777" w:rsidR="007A7090" w:rsidRPr="00951181" w:rsidRDefault="007A7090" w:rsidP="007A7090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F339" w14:textId="788E00C0" w:rsidR="007A7090" w:rsidRPr="007A7090" w:rsidRDefault="007A7090">
    <w:pPr>
      <w:pStyle w:val="a5"/>
    </w:pPr>
    <w:fldSimple w:instr=" TITLE  \* MERGEFORMAT ">
      <w:r w:rsidR="00ED16F2">
        <w:t>E/ECE/TRANS/505/Rev.3/Add.148/Amend.5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CD66" w14:textId="2620612C" w:rsidR="007A7090" w:rsidRPr="007A7090" w:rsidRDefault="007A7090" w:rsidP="007A7090">
    <w:pPr>
      <w:pStyle w:val="a5"/>
      <w:jc w:val="right"/>
    </w:pPr>
    <w:fldSimple w:instr=" TITLE  \* MERGEFORMAT ">
      <w:r w:rsidR="00ED16F2">
        <w:t>E/ECE/TRANS/505/Rev.3/Add.148/Amend.5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7D21" w14:textId="77777777" w:rsidR="007A7090" w:rsidRDefault="007A7090" w:rsidP="007A709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198511">
    <w:abstractNumId w:val="17"/>
  </w:num>
  <w:num w:numId="2" w16cid:durableId="1580168904">
    <w:abstractNumId w:val="13"/>
  </w:num>
  <w:num w:numId="3" w16cid:durableId="1725250584">
    <w:abstractNumId w:val="11"/>
  </w:num>
  <w:num w:numId="4" w16cid:durableId="271979215">
    <w:abstractNumId w:val="12"/>
  </w:num>
  <w:num w:numId="5" w16cid:durableId="777024251">
    <w:abstractNumId w:val="10"/>
  </w:num>
  <w:num w:numId="6" w16cid:durableId="1324041088">
    <w:abstractNumId w:val="8"/>
  </w:num>
  <w:num w:numId="7" w16cid:durableId="794713413">
    <w:abstractNumId w:val="3"/>
  </w:num>
  <w:num w:numId="8" w16cid:durableId="1500463695">
    <w:abstractNumId w:val="2"/>
  </w:num>
  <w:num w:numId="9" w16cid:durableId="98524084">
    <w:abstractNumId w:val="1"/>
  </w:num>
  <w:num w:numId="10" w16cid:durableId="19548483">
    <w:abstractNumId w:val="0"/>
  </w:num>
  <w:num w:numId="11" w16cid:durableId="775907580">
    <w:abstractNumId w:val="9"/>
  </w:num>
  <w:num w:numId="12" w16cid:durableId="421801906">
    <w:abstractNumId w:val="7"/>
  </w:num>
  <w:num w:numId="13" w16cid:durableId="528763857">
    <w:abstractNumId w:val="6"/>
  </w:num>
  <w:num w:numId="14" w16cid:durableId="1262883682">
    <w:abstractNumId w:val="5"/>
  </w:num>
  <w:num w:numId="15" w16cid:durableId="2070495251">
    <w:abstractNumId w:val="4"/>
  </w:num>
  <w:num w:numId="16" w16cid:durableId="1174765072">
    <w:abstractNumId w:val="16"/>
  </w:num>
  <w:num w:numId="17" w16cid:durableId="1848860030">
    <w:abstractNumId w:val="14"/>
  </w:num>
  <w:num w:numId="18" w16cid:durableId="1837574472">
    <w:abstractNumId w:val="15"/>
  </w:num>
  <w:num w:numId="19" w16cid:durableId="1004013464">
    <w:abstractNumId w:val="16"/>
  </w:num>
  <w:num w:numId="20" w16cid:durableId="1319727282">
    <w:abstractNumId w:val="14"/>
  </w:num>
  <w:num w:numId="21" w16cid:durableId="7291084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BF"/>
    <w:rsid w:val="00033EE1"/>
    <w:rsid w:val="00042B72"/>
    <w:rsid w:val="000558BD"/>
    <w:rsid w:val="000A22D5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6ABB"/>
    <w:rsid w:val="00407B78"/>
    <w:rsid w:val="0041453E"/>
    <w:rsid w:val="00424203"/>
    <w:rsid w:val="00444BB8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A7090"/>
    <w:rsid w:val="00825F8D"/>
    <w:rsid w:val="00834B71"/>
    <w:rsid w:val="0086445C"/>
    <w:rsid w:val="00867457"/>
    <w:rsid w:val="00870BDA"/>
    <w:rsid w:val="00894693"/>
    <w:rsid w:val="008A08D7"/>
    <w:rsid w:val="008A697B"/>
    <w:rsid w:val="008B6909"/>
    <w:rsid w:val="008C1A9B"/>
    <w:rsid w:val="00906890"/>
    <w:rsid w:val="00911BE4"/>
    <w:rsid w:val="00932F39"/>
    <w:rsid w:val="00943923"/>
    <w:rsid w:val="00951972"/>
    <w:rsid w:val="009608F3"/>
    <w:rsid w:val="0096697A"/>
    <w:rsid w:val="009A24AC"/>
    <w:rsid w:val="009D084C"/>
    <w:rsid w:val="009D66FE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7EBF"/>
    <w:rsid w:val="00BB7B85"/>
    <w:rsid w:val="00BC18B2"/>
    <w:rsid w:val="00BC4F55"/>
    <w:rsid w:val="00BD33EE"/>
    <w:rsid w:val="00BD7321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0606B"/>
    <w:rsid w:val="00D33D63"/>
    <w:rsid w:val="00D90028"/>
    <w:rsid w:val="00D90138"/>
    <w:rsid w:val="00DD4D3A"/>
    <w:rsid w:val="00DF298C"/>
    <w:rsid w:val="00DF71B9"/>
    <w:rsid w:val="00E16204"/>
    <w:rsid w:val="00E73F76"/>
    <w:rsid w:val="00E74E9E"/>
    <w:rsid w:val="00EA2C9F"/>
    <w:rsid w:val="00EB1EAF"/>
    <w:rsid w:val="00ED0BDA"/>
    <w:rsid w:val="00ED16F2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B03CC"/>
  <w15:docId w15:val="{55B8150A-EA50-4172-B429-5FD769E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Fußnotentext,-E Fußnotentext,footnote text,Fußnotentext Ursprung,Footnote Text Char Char Char Char,Footnote Text1,Footnote Text Char Char Char,Fußnotentext Char1,Fußnotentext Char Char,Fußn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A709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A7090"/>
    <w:rPr>
      <w:b/>
      <w:sz w:val="28"/>
      <w:lang w:val="ru-RU" w:eastAsia="ru-RU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7A7090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7A7090"/>
    <w:rPr>
      <w:lang w:val="en-GB" w:eastAsia="en-US"/>
    </w:rPr>
  </w:style>
  <w:style w:type="paragraph" w:customStyle="1" w:styleId="5para5thlevel">
    <w:name w:val="5.para 5th level"/>
    <w:basedOn w:val="a"/>
    <w:link w:val="5para5thlevelCar"/>
    <w:qFormat/>
    <w:rsid w:val="007A7090"/>
    <w:pPr>
      <w:spacing w:after="120"/>
      <w:ind w:left="2268" w:right="1134" w:hanging="1134"/>
      <w:jc w:val="both"/>
      <w:outlineLvl w:val="4"/>
    </w:pPr>
    <w:rPr>
      <w:rFonts w:eastAsiaTheme="minorEastAsia" w:cs="Times New Roman"/>
      <w:szCs w:val="20"/>
      <w:lang w:val="en-GB"/>
    </w:rPr>
  </w:style>
  <w:style w:type="character" w:customStyle="1" w:styleId="5para5thlevelCar">
    <w:name w:val="5.para 5th level Car"/>
    <w:basedOn w:val="a0"/>
    <w:link w:val="5para5thlevel"/>
    <w:rsid w:val="007A7090"/>
    <w:rPr>
      <w:rFonts w:eastAsiaTheme="minorEastAsia"/>
      <w:lang w:val="en-GB" w:eastAsia="en-US"/>
    </w:rPr>
  </w:style>
  <w:style w:type="paragraph" w:customStyle="1" w:styleId="4Para4thlevel">
    <w:name w:val="4.Para 4th level"/>
    <w:basedOn w:val="a"/>
    <w:link w:val="4Para4thlevelCar"/>
    <w:qFormat/>
    <w:rsid w:val="007A7090"/>
    <w:pPr>
      <w:spacing w:after="120"/>
      <w:ind w:left="2268" w:right="1134" w:hanging="1134"/>
      <w:jc w:val="both"/>
      <w:outlineLvl w:val="3"/>
    </w:pPr>
    <w:rPr>
      <w:rFonts w:eastAsiaTheme="minorEastAsia" w:cs="Times New Roman"/>
      <w:szCs w:val="20"/>
      <w:lang w:val="en-GB"/>
    </w:rPr>
  </w:style>
  <w:style w:type="character" w:customStyle="1" w:styleId="4Para4thlevelCar">
    <w:name w:val="4.Para 4th level Car"/>
    <w:basedOn w:val="a0"/>
    <w:link w:val="4Para4thlevel"/>
    <w:rsid w:val="007A7090"/>
    <w:rPr>
      <w:rFonts w:eastAsiaTheme="minorEastAsi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3</Pages>
  <Words>437</Words>
  <Characters>3084</Characters>
  <Application>Microsoft Office Word</Application>
  <DocSecurity>0</DocSecurity>
  <Lines>80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E/ECE/TRANS/505/Rev.3/Add.148/Amend.5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2023-02-08T12:23:00Z</dcterms:created>
  <dcterms:modified xsi:type="dcterms:W3CDTF">2023-02-08T12:23:00Z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