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2A3739D7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004EB15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7BB587A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93DFD9E" w14:textId="7029AA5B" w:rsidR="009E6CB7" w:rsidRPr="00F67A2E" w:rsidRDefault="004E5C57" w:rsidP="004E5C57">
            <w:pPr>
              <w:jc w:val="right"/>
            </w:pPr>
            <w:r w:rsidRPr="00F67A2E">
              <w:rPr>
                <w:sz w:val="40"/>
              </w:rPr>
              <w:t>ECE</w:t>
            </w:r>
            <w:r w:rsidRPr="00F67A2E">
              <w:t>/TRANS/WP.29/343/Rev.30/Add.1</w:t>
            </w:r>
            <w:r w:rsidR="002D3D57" w:rsidRPr="00F67A2E">
              <w:t>/</w:t>
            </w:r>
            <w:r w:rsidR="00354835">
              <w:t>Corr</w:t>
            </w:r>
            <w:r w:rsidR="00CF3D03">
              <w:t>.1</w:t>
            </w:r>
          </w:p>
        </w:tc>
      </w:tr>
      <w:tr w:rsidR="009E6CB7" w14:paraId="77BCB59B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3B2C3BA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F7418FF" wp14:editId="03EFDBA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0B692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A0C8211" w14:textId="45D11D62" w:rsidR="009E6CB7" w:rsidRPr="00F67A2E" w:rsidRDefault="009E6CB7" w:rsidP="004E5C57">
            <w:pPr>
              <w:spacing w:before="240" w:line="240" w:lineRule="exact"/>
            </w:pPr>
          </w:p>
          <w:p w14:paraId="794B1CB0" w14:textId="3062ADC7" w:rsidR="004E5C57" w:rsidRPr="00F67A2E" w:rsidRDefault="00DC3A94" w:rsidP="004E5C57">
            <w:pPr>
              <w:spacing w:line="240" w:lineRule="exact"/>
            </w:pPr>
            <w:r>
              <w:t>30</w:t>
            </w:r>
            <w:r w:rsidR="002D3D57" w:rsidRPr="00F67A2E">
              <w:t xml:space="preserve"> August</w:t>
            </w:r>
            <w:r w:rsidR="004E5C57" w:rsidRPr="00F67A2E">
              <w:t xml:space="preserve"> 2022</w:t>
            </w:r>
          </w:p>
          <w:p w14:paraId="63146088" w14:textId="77777777" w:rsidR="004E5C57" w:rsidRPr="00F67A2E" w:rsidRDefault="004E5C57" w:rsidP="004E5C57">
            <w:pPr>
              <w:spacing w:line="240" w:lineRule="exact"/>
            </w:pPr>
          </w:p>
          <w:p w14:paraId="7CCDA194" w14:textId="25E63CF5" w:rsidR="004E5C57" w:rsidRPr="00F67A2E" w:rsidRDefault="004E5C57" w:rsidP="004E5C57">
            <w:pPr>
              <w:spacing w:line="240" w:lineRule="exact"/>
            </w:pPr>
            <w:r w:rsidRPr="00F67A2E">
              <w:t>Original: English</w:t>
            </w:r>
            <w:r w:rsidR="0055209A" w:rsidRPr="00F67A2E">
              <w:t>/French/Russian</w:t>
            </w:r>
          </w:p>
        </w:tc>
      </w:tr>
    </w:tbl>
    <w:p w14:paraId="5F410E02" w14:textId="3E86B6CD" w:rsidR="00891A4B" w:rsidRPr="00F67A2E" w:rsidRDefault="00891A4B" w:rsidP="004E5C57">
      <w:pPr>
        <w:spacing w:before="120"/>
        <w:rPr>
          <w:b/>
          <w:sz w:val="28"/>
          <w:szCs w:val="28"/>
          <w:lang w:val="fr-CH"/>
        </w:rPr>
      </w:pPr>
      <w:proofErr w:type="spellStart"/>
      <w:r w:rsidRPr="00F67A2E">
        <w:rPr>
          <w:b/>
          <w:sz w:val="28"/>
          <w:szCs w:val="28"/>
          <w:lang w:val="fr-CH"/>
        </w:rPr>
        <w:t>Economic</w:t>
      </w:r>
      <w:proofErr w:type="spellEnd"/>
      <w:r w:rsidRPr="00F67A2E">
        <w:rPr>
          <w:b/>
          <w:sz w:val="28"/>
          <w:szCs w:val="28"/>
          <w:lang w:val="fr-CH"/>
        </w:rPr>
        <w:t xml:space="preserve"> Commission for Europe</w:t>
      </w:r>
    </w:p>
    <w:p w14:paraId="4CE20390" w14:textId="77777777" w:rsidR="000665CE" w:rsidRPr="00F67A2E" w:rsidRDefault="000665CE" w:rsidP="000665CE">
      <w:pPr>
        <w:rPr>
          <w:rFonts w:asciiTheme="majorBidi" w:hAnsiTheme="majorBidi" w:cstheme="majorBidi"/>
          <w:b/>
          <w:sz w:val="27"/>
          <w:szCs w:val="27"/>
          <w:lang w:val="fr-CH"/>
        </w:rPr>
      </w:pPr>
      <w:r w:rsidRPr="00F67A2E">
        <w:rPr>
          <w:rFonts w:asciiTheme="majorBidi" w:hAnsiTheme="majorBidi" w:cstheme="majorBidi"/>
          <w:b/>
          <w:sz w:val="27"/>
          <w:szCs w:val="27"/>
          <w:lang w:val="fr-CH"/>
        </w:rPr>
        <w:t>Commission économique pour l'Europe</w:t>
      </w:r>
    </w:p>
    <w:p w14:paraId="15AF87ED" w14:textId="77777777" w:rsidR="000665CE" w:rsidRPr="00F67A2E" w:rsidRDefault="000665CE" w:rsidP="000665CE">
      <w:pPr>
        <w:rPr>
          <w:rFonts w:asciiTheme="majorBidi" w:hAnsiTheme="majorBidi" w:cstheme="majorBidi"/>
          <w:b/>
          <w:sz w:val="27"/>
          <w:szCs w:val="27"/>
          <w:lang w:val="ru-RU"/>
        </w:rPr>
      </w:pPr>
      <w:r w:rsidRPr="00F67A2E">
        <w:rPr>
          <w:rFonts w:asciiTheme="majorBidi" w:hAnsiTheme="majorBidi" w:cstheme="majorBidi"/>
          <w:b/>
          <w:caps/>
          <w:sz w:val="27"/>
          <w:szCs w:val="27"/>
          <w:lang w:val="ru-RU"/>
        </w:rPr>
        <w:t>е</w:t>
      </w:r>
      <w:r w:rsidRPr="00F67A2E">
        <w:rPr>
          <w:rFonts w:asciiTheme="majorBidi" w:hAnsiTheme="majorBidi" w:cstheme="majorBidi"/>
          <w:b/>
          <w:sz w:val="27"/>
          <w:szCs w:val="27"/>
          <w:lang w:val="ru-RU"/>
        </w:rPr>
        <w:t xml:space="preserve">вропейская экономическая </w:t>
      </w:r>
      <w:r w:rsidRPr="00F67A2E">
        <w:rPr>
          <w:rFonts w:asciiTheme="majorBidi" w:hAnsiTheme="majorBidi" w:cstheme="majorBidi"/>
          <w:b/>
          <w:caps/>
          <w:sz w:val="27"/>
          <w:szCs w:val="27"/>
          <w:lang w:val="ru-RU"/>
        </w:rPr>
        <w:t>к</w:t>
      </w:r>
      <w:r w:rsidRPr="00F67A2E">
        <w:rPr>
          <w:rFonts w:asciiTheme="majorBidi" w:hAnsiTheme="majorBidi" w:cstheme="majorBidi"/>
          <w:b/>
          <w:sz w:val="27"/>
          <w:szCs w:val="27"/>
          <w:lang w:val="ru-RU"/>
        </w:rPr>
        <w:t>омиссия</w:t>
      </w:r>
    </w:p>
    <w:p w14:paraId="09FE560F" w14:textId="77777777" w:rsidR="000665CE" w:rsidRPr="00F67A2E" w:rsidRDefault="000665CE" w:rsidP="000665CE">
      <w:pPr>
        <w:spacing w:before="120"/>
        <w:rPr>
          <w:rFonts w:asciiTheme="majorBidi" w:hAnsiTheme="majorBidi" w:cstheme="majorBidi"/>
          <w:sz w:val="24"/>
          <w:szCs w:val="24"/>
          <w:lang w:val="ru-RU"/>
        </w:rPr>
      </w:pPr>
      <w:r w:rsidRPr="00F67A2E">
        <w:rPr>
          <w:rFonts w:asciiTheme="majorBidi" w:hAnsiTheme="majorBidi" w:cstheme="majorBidi"/>
          <w:sz w:val="24"/>
          <w:szCs w:val="24"/>
        </w:rPr>
        <w:t>Inland</w:t>
      </w:r>
      <w:r w:rsidRPr="00F67A2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F67A2E">
        <w:rPr>
          <w:rFonts w:asciiTheme="majorBidi" w:hAnsiTheme="majorBidi" w:cstheme="majorBidi"/>
          <w:sz w:val="24"/>
          <w:szCs w:val="24"/>
        </w:rPr>
        <w:t>Transport</w:t>
      </w:r>
      <w:r w:rsidRPr="00F67A2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F67A2E">
        <w:rPr>
          <w:rFonts w:asciiTheme="majorBidi" w:hAnsiTheme="majorBidi" w:cstheme="majorBidi"/>
          <w:sz w:val="24"/>
          <w:szCs w:val="24"/>
        </w:rPr>
        <w:t>Committee</w:t>
      </w:r>
    </w:p>
    <w:p w14:paraId="7D383172" w14:textId="77777777" w:rsidR="000665CE" w:rsidRPr="00F67A2E" w:rsidRDefault="000665CE" w:rsidP="000665CE">
      <w:pPr>
        <w:rPr>
          <w:rFonts w:asciiTheme="majorBidi" w:hAnsiTheme="majorBidi" w:cstheme="majorBidi"/>
          <w:sz w:val="24"/>
          <w:szCs w:val="24"/>
          <w:lang w:val="fr-CH"/>
        </w:rPr>
      </w:pPr>
      <w:r w:rsidRPr="00F67A2E">
        <w:rPr>
          <w:rFonts w:asciiTheme="majorBidi" w:hAnsiTheme="majorBidi" w:cstheme="majorBidi"/>
          <w:sz w:val="24"/>
          <w:szCs w:val="24"/>
          <w:lang w:val="fr-CH"/>
        </w:rPr>
        <w:t>Comité des transports intérieurs</w:t>
      </w:r>
    </w:p>
    <w:p w14:paraId="6FCDE4DD" w14:textId="77777777" w:rsidR="000665CE" w:rsidRPr="00F67A2E" w:rsidRDefault="000665CE" w:rsidP="000665CE">
      <w:pPr>
        <w:rPr>
          <w:rFonts w:asciiTheme="majorBidi" w:hAnsiTheme="majorBidi" w:cstheme="majorBidi"/>
          <w:sz w:val="24"/>
          <w:szCs w:val="24"/>
          <w:lang w:val="fr-CH"/>
        </w:rPr>
      </w:pPr>
      <w:r w:rsidRPr="00F67A2E">
        <w:rPr>
          <w:rFonts w:asciiTheme="majorBidi" w:hAnsiTheme="majorBidi" w:cstheme="majorBidi"/>
          <w:caps/>
          <w:sz w:val="24"/>
          <w:szCs w:val="24"/>
          <w:lang w:val="ru-RU"/>
        </w:rPr>
        <w:t>к</w:t>
      </w:r>
      <w:r w:rsidRPr="00F67A2E">
        <w:rPr>
          <w:rFonts w:asciiTheme="majorBidi" w:hAnsiTheme="majorBidi" w:cstheme="majorBidi"/>
          <w:sz w:val="24"/>
          <w:szCs w:val="24"/>
          <w:lang w:val="ru-RU"/>
        </w:rPr>
        <w:t>омитет</w:t>
      </w:r>
      <w:r w:rsidRPr="00F67A2E">
        <w:rPr>
          <w:rFonts w:asciiTheme="majorBidi" w:hAnsiTheme="majorBidi" w:cstheme="majorBidi"/>
          <w:sz w:val="24"/>
          <w:szCs w:val="24"/>
          <w:lang w:val="fr-CH"/>
        </w:rPr>
        <w:t xml:space="preserve"> </w:t>
      </w:r>
      <w:r w:rsidRPr="00F67A2E">
        <w:rPr>
          <w:rFonts w:asciiTheme="majorBidi" w:hAnsiTheme="majorBidi" w:cstheme="majorBidi"/>
          <w:sz w:val="24"/>
          <w:szCs w:val="24"/>
          <w:lang w:val="ru-RU"/>
        </w:rPr>
        <w:t>по</w:t>
      </w:r>
      <w:r w:rsidRPr="00F67A2E">
        <w:rPr>
          <w:rFonts w:asciiTheme="majorBidi" w:hAnsiTheme="majorBidi" w:cstheme="majorBidi"/>
          <w:sz w:val="24"/>
          <w:szCs w:val="24"/>
          <w:lang w:val="fr-CH"/>
        </w:rPr>
        <w:t xml:space="preserve"> </w:t>
      </w:r>
      <w:r w:rsidRPr="00F67A2E">
        <w:rPr>
          <w:rFonts w:asciiTheme="majorBidi" w:hAnsiTheme="majorBidi" w:cstheme="majorBidi"/>
          <w:sz w:val="24"/>
          <w:szCs w:val="24"/>
          <w:lang w:val="ru-RU"/>
        </w:rPr>
        <w:t>внутреннему</w:t>
      </w:r>
      <w:r w:rsidRPr="00F67A2E">
        <w:rPr>
          <w:rFonts w:asciiTheme="majorBidi" w:hAnsiTheme="majorBidi" w:cstheme="majorBidi"/>
          <w:sz w:val="24"/>
          <w:szCs w:val="24"/>
          <w:lang w:val="fr-CH"/>
        </w:rPr>
        <w:t xml:space="preserve"> </w:t>
      </w:r>
      <w:r w:rsidRPr="00F67A2E">
        <w:rPr>
          <w:rFonts w:asciiTheme="majorBidi" w:hAnsiTheme="majorBidi" w:cstheme="majorBidi"/>
          <w:sz w:val="24"/>
          <w:szCs w:val="24"/>
          <w:lang w:val="ru-RU"/>
        </w:rPr>
        <w:t>транспорту</w:t>
      </w:r>
    </w:p>
    <w:p w14:paraId="48D1D544" w14:textId="77777777" w:rsidR="000665CE" w:rsidRPr="00F67A2E" w:rsidRDefault="000665CE" w:rsidP="000665CE">
      <w:pPr>
        <w:spacing w:before="120"/>
        <w:rPr>
          <w:rFonts w:asciiTheme="majorBidi" w:hAnsiTheme="majorBidi" w:cstheme="majorBidi"/>
          <w:b/>
          <w:sz w:val="24"/>
          <w:szCs w:val="24"/>
          <w:lang w:val="fr-CH"/>
        </w:rPr>
      </w:pPr>
      <w:r w:rsidRPr="00F67A2E">
        <w:rPr>
          <w:rFonts w:asciiTheme="majorBidi" w:hAnsiTheme="majorBidi" w:cstheme="majorBidi"/>
          <w:b/>
          <w:sz w:val="24"/>
          <w:szCs w:val="24"/>
          <w:lang w:val="fr-CH"/>
        </w:rPr>
        <w:t xml:space="preserve">World Forum for </w:t>
      </w:r>
      <w:proofErr w:type="spellStart"/>
      <w:r w:rsidRPr="00F67A2E">
        <w:rPr>
          <w:rFonts w:asciiTheme="majorBidi" w:hAnsiTheme="majorBidi" w:cstheme="majorBidi"/>
          <w:b/>
          <w:sz w:val="24"/>
          <w:szCs w:val="24"/>
          <w:lang w:val="fr-CH"/>
        </w:rPr>
        <w:t>Harmonization</w:t>
      </w:r>
      <w:proofErr w:type="spellEnd"/>
      <w:r w:rsidRPr="00F67A2E">
        <w:rPr>
          <w:rFonts w:asciiTheme="majorBidi" w:hAnsiTheme="majorBidi" w:cstheme="majorBidi"/>
          <w:b/>
          <w:sz w:val="24"/>
          <w:szCs w:val="24"/>
          <w:lang w:val="fr-CH"/>
        </w:rPr>
        <w:t xml:space="preserve"> of </w:t>
      </w:r>
      <w:proofErr w:type="spellStart"/>
      <w:r w:rsidRPr="00F67A2E">
        <w:rPr>
          <w:rFonts w:asciiTheme="majorBidi" w:hAnsiTheme="majorBidi" w:cstheme="majorBidi"/>
          <w:b/>
          <w:sz w:val="24"/>
          <w:szCs w:val="24"/>
          <w:lang w:val="fr-CH"/>
        </w:rPr>
        <w:t>Vehicle</w:t>
      </w:r>
      <w:proofErr w:type="spellEnd"/>
      <w:r w:rsidRPr="00F67A2E">
        <w:rPr>
          <w:rFonts w:asciiTheme="majorBidi" w:hAnsiTheme="majorBidi" w:cstheme="majorBidi"/>
          <w:b/>
          <w:sz w:val="24"/>
          <w:szCs w:val="24"/>
          <w:lang w:val="fr-CH"/>
        </w:rPr>
        <w:t xml:space="preserve"> </w:t>
      </w:r>
      <w:proofErr w:type="spellStart"/>
      <w:r w:rsidRPr="00F67A2E">
        <w:rPr>
          <w:rFonts w:asciiTheme="majorBidi" w:hAnsiTheme="majorBidi" w:cstheme="majorBidi"/>
          <w:b/>
          <w:sz w:val="24"/>
          <w:szCs w:val="24"/>
          <w:lang w:val="fr-CH"/>
        </w:rPr>
        <w:t>Regulations</w:t>
      </w:r>
      <w:proofErr w:type="spellEnd"/>
    </w:p>
    <w:p w14:paraId="34EF6998" w14:textId="77777777" w:rsidR="000665CE" w:rsidRPr="00F67A2E" w:rsidRDefault="000665CE" w:rsidP="000665CE">
      <w:pPr>
        <w:rPr>
          <w:rFonts w:asciiTheme="majorBidi" w:hAnsiTheme="majorBidi" w:cstheme="majorBidi"/>
          <w:b/>
          <w:sz w:val="24"/>
          <w:szCs w:val="24"/>
          <w:lang w:val="fr-CH"/>
        </w:rPr>
      </w:pPr>
      <w:r w:rsidRPr="00F67A2E">
        <w:rPr>
          <w:rFonts w:asciiTheme="majorBidi" w:hAnsiTheme="majorBidi" w:cstheme="majorBidi"/>
          <w:b/>
          <w:sz w:val="24"/>
          <w:szCs w:val="24"/>
          <w:lang w:val="fr-CH"/>
        </w:rPr>
        <w:t>Forum mondial de l'harmonisation des règlements concernant les véhicules</w:t>
      </w:r>
    </w:p>
    <w:p w14:paraId="5FB2C887" w14:textId="77777777" w:rsidR="000665CE" w:rsidRPr="00F67A2E" w:rsidRDefault="000665CE" w:rsidP="000665CE">
      <w:pPr>
        <w:rPr>
          <w:rFonts w:asciiTheme="majorBidi" w:hAnsiTheme="majorBidi" w:cstheme="majorBidi"/>
          <w:b/>
          <w:sz w:val="24"/>
          <w:szCs w:val="24"/>
          <w:lang w:val="ru-RU"/>
        </w:rPr>
      </w:pPr>
      <w:r w:rsidRPr="00F67A2E">
        <w:rPr>
          <w:rFonts w:asciiTheme="majorBidi" w:hAnsiTheme="majorBidi" w:cstheme="majorBidi"/>
          <w:b/>
          <w:sz w:val="24"/>
          <w:szCs w:val="24"/>
          <w:lang w:val="ru-RU"/>
        </w:rPr>
        <w:t>Всемирный форум для согласования правил в области</w:t>
      </w:r>
      <w:r w:rsidRPr="00F67A2E">
        <w:rPr>
          <w:rFonts w:asciiTheme="majorBidi" w:hAnsiTheme="majorBidi" w:cstheme="majorBidi"/>
          <w:b/>
          <w:sz w:val="24"/>
          <w:szCs w:val="24"/>
          <w:lang w:val="ru-RU"/>
        </w:rPr>
        <w:br/>
        <w:t>транспортных средств</w:t>
      </w:r>
    </w:p>
    <w:p w14:paraId="68C3DADA" w14:textId="77777777" w:rsidR="000665CE" w:rsidRPr="00F67A2E" w:rsidRDefault="000665CE" w:rsidP="000665CE">
      <w:pPr>
        <w:spacing w:before="120"/>
        <w:rPr>
          <w:rFonts w:asciiTheme="majorBidi" w:hAnsiTheme="majorBidi" w:cstheme="majorBidi"/>
          <w:b/>
        </w:rPr>
      </w:pPr>
      <w:r w:rsidRPr="00F67A2E">
        <w:rPr>
          <w:rFonts w:asciiTheme="majorBidi" w:hAnsiTheme="majorBidi" w:cstheme="majorBidi"/>
          <w:b/>
        </w:rPr>
        <w:t>186th session</w:t>
      </w:r>
    </w:p>
    <w:p w14:paraId="3CAFC80B" w14:textId="77777777" w:rsidR="000665CE" w:rsidRPr="00F67A2E" w:rsidRDefault="000665CE" w:rsidP="000665CE">
      <w:pPr>
        <w:rPr>
          <w:rFonts w:asciiTheme="majorBidi" w:hAnsiTheme="majorBidi" w:cstheme="majorBidi"/>
        </w:rPr>
      </w:pPr>
      <w:r w:rsidRPr="00F67A2E">
        <w:rPr>
          <w:rFonts w:asciiTheme="majorBidi" w:hAnsiTheme="majorBidi" w:cstheme="majorBidi"/>
        </w:rPr>
        <w:t>Geneva, 8-11 March 2022</w:t>
      </w:r>
    </w:p>
    <w:p w14:paraId="3E9A2896" w14:textId="77777777" w:rsidR="000665CE" w:rsidRPr="00F67A2E" w:rsidRDefault="000665CE" w:rsidP="000665CE">
      <w:pPr>
        <w:rPr>
          <w:rFonts w:asciiTheme="majorBidi" w:hAnsiTheme="majorBidi" w:cstheme="majorBidi"/>
        </w:rPr>
      </w:pPr>
      <w:r w:rsidRPr="00F67A2E">
        <w:rPr>
          <w:rFonts w:asciiTheme="majorBidi" w:hAnsiTheme="majorBidi" w:cstheme="majorBidi"/>
        </w:rPr>
        <w:t>Item 4.1. of the provisional agenda</w:t>
      </w:r>
    </w:p>
    <w:p w14:paraId="3B13CD1F" w14:textId="77777777" w:rsidR="000665CE" w:rsidRPr="00F67A2E" w:rsidRDefault="000665CE" w:rsidP="000665CE">
      <w:pPr>
        <w:rPr>
          <w:rFonts w:asciiTheme="majorBidi" w:hAnsiTheme="majorBidi" w:cstheme="majorBidi"/>
          <w:lang w:val="fr-CH"/>
        </w:rPr>
      </w:pPr>
      <w:r w:rsidRPr="00F67A2E">
        <w:rPr>
          <w:rFonts w:asciiTheme="majorBidi" w:hAnsiTheme="majorBidi" w:cstheme="majorBidi"/>
          <w:b/>
          <w:lang w:val="fr-CH"/>
        </w:rPr>
        <w:t>186</w:t>
      </w:r>
      <w:r w:rsidRPr="00F67A2E">
        <w:rPr>
          <w:rFonts w:asciiTheme="majorBidi" w:hAnsiTheme="majorBidi" w:cstheme="majorBidi"/>
          <w:b/>
          <w:vertAlign w:val="superscript"/>
          <w:lang w:val="fr-CH"/>
        </w:rPr>
        <w:t>éme</w:t>
      </w:r>
      <w:r w:rsidRPr="00F67A2E">
        <w:rPr>
          <w:rFonts w:asciiTheme="majorBidi" w:hAnsiTheme="majorBidi" w:cstheme="majorBidi"/>
          <w:b/>
          <w:lang w:val="fr-CH"/>
        </w:rPr>
        <w:t xml:space="preserve"> session</w:t>
      </w:r>
      <w:r w:rsidRPr="00F67A2E">
        <w:rPr>
          <w:rFonts w:asciiTheme="majorBidi" w:hAnsiTheme="majorBidi" w:cstheme="majorBidi"/>
          <w:b/>
          <w:lang w:val="fr-CH"/>
        </w:rPr>
        <w:br/>
      </w:r>
      <w:r w:rsidRPr="00F67A2E">
        <w:rPr>
          <w:rFonts w:asciiTheme="majorBidi" w:hAnsiTheme="majorBidi" w:cstheme="majorBidi"/>
          <w:lang w:val="fr-CH"/>
        </w:rPr>
        <w:t>Genève, 8-11 mars 2022</w:t>
      </w:r>
      <w:r w:rsidRPr="00F67A2E">
        <w:rPr>
          <w:rFonts w:asciiTheme="majorBidi" w:hAnsiTheme="majorBidi" w:cstheme="majorBidi"/>
          <w:lang w:val="fr-CH"/>
        </w:rPr>
        <w:br/>
        <w:t>Point 4.1 de l’ordre du jour provisoire</w:t>
      </w:r>
    </w:p>
    <w:p w14:paraId="01B0F4CF" w14:textId="77777777" w:rsidR="000665CE" w:rsidRPr="00F67A2E" w:rsidRDefault="000665CE" w:rsidP="000665CE">
      <w:pPr>
        <w:rPr>
          <w:rFonts w:asciiTheme="majorBidi" w:hAnsiTheme="majorBidi" w:cstheme="majorBidi"/>
          <w:lang w:val="ru-RU"/>
        </w:rPr>
      </w:pPr>
      <w:r w:rsidRPr="00F67A2E">
        <w:rPr>
          <w:rFonts w:asciiTheme="majorBidi" w:hAnsiTheme="majorBidi" w:cstheme="majorBidi"/>
          <w:b/>
          <w:lang w:val="ru-RU"/>
        </w:rPr>
        <w:t>186-я сессия</w:t>
      </w:r>
      <w:r w:rsidRPr="00F67A2E">
        <w:rPr>
          <w:rFonts w:asciiTheme="majorBidi" w:hAnsiTheme="majorBidi" w:cstheme="majorBidi"/>
          <w:lang w:val="ru-RU"/>
        </w:rPr>
        <w:t xml:space="preserve"> </w:t>
      </w:r>
      <w:r w:rsidRPr="00F67A2E">
        <w:rPr>
          <w:rFonts w:asciiTheme="majorBidi" w:hAnsiTheme="majorBidi" w:cstheme="majorBidi"/>
          <w:b/>
          <w:lang w:val="ru-RU"/>
        </w:rPr>
        <w:br/>
      </w:r>
      <w:r w:rsidRPr="00F67A2E">
        <w:rPr>
          <w:rFonts w:asciiTheme="majorBidi" w:hAnsiTheme="majorBidi" w:cstheme="majorBidi"/>
          <w:lang w:val="ru-RU"/>
        </w:rPr>
        <w:t xml:space="preserve">Женева, </w:t>
      </w:r>
      <w:bookmarkStart w:id="0" w:name="_Hlk32470917"/>
      <w:proofErr w:type="gramStart"/>
      <w:r w:rsidRPr="00F67A2E">
        <w:rPr>
          <w:rFonts w:asciiTheme="majorBidi" w:hAnsiTheme="majorBidi" w:cstheme="majorBidi"/>
          <w:lang w:val="ru-RU"/>
        </w:rPr>
        <w:t>8-11</w:t>
      </w:r>
      <w:proofErr w:type="gramEnd"/>
      <w:r w:rsidRPr="00F67A2E">
        <w:rPr>
          <w:rFonts w:asciiTheme="majorBidi" w:hAnsiTheme="majorBidi" w:cstheme="majorBidi"/>
          <w:lang w:val="ru-RU"/>
        </w:rPr>
        <w:t xml:space="preserve"> марта 2022 </w:t>
      </w:r>
      <w:bookmarkEnd w:id="0"/>
      <w:r w:rsidRPr="00F67A2E">
        <w:rPr>
          <w:rFonts w:asciiTheme="majorBidi" w:hAnsiTheme="majorBidi" w:cstheme="majorBidi"/>
          <w:lang w:val="ru-RU"/>
        </w:rPr>
        <w:t>года</w:t>
      </w:r>
    </w:p>
    <w:p w14:paraId="7CAC54CE" w14:textId="77777777" w:rsidR="000665CE" w:rsidRPr="00F67A2E" w:rsidRDefault="000665CE" w:rsidP="000665CE">
      <w:pPr>
        <w:rPr>
          <w:rFonts w:asciiTheme="majorBidi" w:hAnsiTheme="majorBidi" w:cstheme="majorBidi"/>
          <w:lang w:val="ru-RU"/>
        </w:rPr>
      </w:pPr>
      <w:r w:rsidRPr="00F67A2E">
        <w:rPr>
          <w:rFonts w:asciiTheme="majorBidi" w:hAnsiTheme="majorBidi" w:cstheme="majorBidi"/>
          <w:lang w:val="ru-RU"/>
        </w:rPr>
        <w:t>Пункт 4.1. предварительной повестки дня</w:t>
      </w:r>
    </w:p>
    <w:p w14:paraId="7A3E5819" w14:textId="3E0DA3F2" w:rsidR="000665CE" w:rsidRPr="00F67A2E" w:rsidRDefault="000665CE" w:rsidP="000665CE">
      <w:pPr>
        <w:pStyle w:val="H1G"/>
        <w:keepNext w:val="0"/>
        <w:keepLines w:val="0"/>
        <w:spacing w:before="120" w:after="60"/>
        <w:rPr>
          <w:rFonts w:asciiTheme="majorBidi" w:hAnsiTheme="majorBidi" w:cstheme="majorBidi"/>
          <w:sz w:val="22"/>
        </w:rPr>
      </w:pPr>
      <w:r w:rsidRPr="00F67A2E">
        <w:rPr>
          <w:rFonts w:asciiTheme="majorBidi" w:hAnsiTheme="majorBidi" w:cstheme="majorBidi"/>
          <w:sz w:val="22"/>
          <w:lang w:val="ru-RU"/>
        </w:rPr>
        <w:tab/>
      </w:r>
      <w:r w:rsidRPr="00F67A2E">
        <w:rPr>
          <w:rFonts w:asciiTheme="majorBidi" w:hAnsiTheme="majorBidi" w:cstheme="majorBidi"/>
          <w:sz w:val="22"/>
          <w:lang w:val="ru-RU"/>
        </w:rPr>
        <w:tab/>
      </w:r>
      <w:r w:rsidRPr="00F67A2E">
        <w:rPr>
          <w:rFonts w:asciiTheme="majorBidi" w:hAnsiTheme="majorBidi" w:cstheme="majorBidi"/>
          <w:szCs w:val="22"/>
        </w:rPr>
        <w:t>Agreement concerning the 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</w:p>
    <w:p w14:paraId="44C6B230" w14:textId="2C574AB7" w:rsidR="000665CE" w:rsidRPr="00F67A2E" w:rsidRDefault="000665CE" w:rsidP="000665CE">
      <w:pPr>
        <w:pStyle w:val="H1G"/>
        <w:keepNext w:val="0"/>
        <w:keepLines w:val="0"/>
        <w:spacing w:before="120" w:after="60"/>
        <w:rPr>
          <w:rFonts w:asciiTheme="majorBidi" w:hAnsiTheme="majorBidi" w:cstheme="majorBidi"/>
          <w:sz w:val="22"/>
          <w:lang w:val="fr-CH"/>
        </w:rPr>
      </w:pPr>
      <w:r w:rsidRPr="00F67A2E">
        <w:rPr>
          <w:rFonts w:asciiTheme="majorBidi" w:hAnsiTheme="majorBidi" w:cstheme="majorBidi"/>
          <w:sz w:val="22"/>
        </w:rPr>
        <w:tab/>
      </w:r>
      <w:r w:rsidRPr="00F67A2E">
        <w:rPr>
          <w:rFonts w:asciiTheme="majorBidi" w:hAnsiTheme="majorBidi" w:cstheme="majorBidi"/>
          <w:sz w:val="22"/>
        </w:rPr>
        <w:tab/>
      </w:r>
      <w:r w:rsidRPr="00F67A2E">
        <w:rPr>
          <w:rFonts w:asciiTheme="majorBidi" w:hAnsiTheme="majorBidi" w:cstheme="majorBidi"/>
          <w:szCs w:val="22"/>
          <w:lang w:val="fr-CH"/>
        </w:rPr>
        <w:t>Accord c</w:t>
      </w:r>
      <w:r w:rsidRPr="00F67A2E">
        <w:rPr>
          <w:rFonts w:asciiTheme="majorBidi" w:hAnsiTheme="majorBidi" w:cstheme="majorBidi"/>
          <w:bCs/>
          <w:szCs w:val="22"/>
          <w:lang w:val="fr-CH"/>
        </w:rPr>
        <w:t>oncernant l’adoption de Règlements techniques harmonisés de l’ONU applicables aux véhicules à roues et aux équipements et pièces susceptibles d’être montés ou utilisés sur les véhicules à roues et les conditions de reconnaissance réciproque des homologations délivrées conformément à ces Règlements</w:t>
      </w:r>
    </w:p>
    <w:p w14:paraId="15AEC610" w14:textId="2BDA131E" w:rsidR="000665CE" w:rsidRPr="00F67A2E" w:rsidRDefault="000665CE" w:rsidP="000665CE">
      <w:pPr>
        <w:pStyle w:val="H1G"/>
        <w:keepNext w:val="0"/>
        <w:keepLines w:val="0"/>
        <w:spacing w:before="120" w:after="360"/>
        <w:rPr>
          <w:rFonts w:asciiTheme="majorBidi" w:hAnsiTheme="majorBidi" w:cstheme="majorBidi"/>
          <w:sz w:val="22"/>
          <w:lang w:val="ru-RU"/>
        </w:rPr>
      </w:pPr>
      <w:r w:rsidRPr="00F67A2E">
        <w:rPr>
          <w:rFonts w:asciiTheme="majorBidi" w:hAnsiTheme="majorBidi" w:cstheme="majorBidi"/>
          <w:sz w:val="22"/>
          <w:lang w:val="fr-CH"/>
        </w:rPr>
        <w:tab/>
      </w:r>
      <w:r w:rsidRPr="00F67A2E">
        <w:rPr>
          <w:rFonts w:asciiTheme="majorBidi" w:hAnsiTheme="majorBidi" w:cstheme="majorBidi"/>
          <w:sz w:val="22"/>
          <w:lang w:val="fr-CH"/>
        </w:rPr>
        <w:tab/>
      </w:r>
      <w:r w:rsidRPr="00F67A2E">
        <w:rPr>
          <w:rFonts w:asciiTheme="majorBidi" w:hAnsiTheme="majorBidi" w:cstheme="majorBidi"/>
          <w:szCs w:val="22"/>
        </w:rPr>
        <w:t>C</w:t>
      </w:r>
      <w:r w:rsidRPr="00F67A2E">
        <w:rPr>
          <w:rFonts w:asciiTheme="majorBidi" w:hAnsiTheme="majorBidi" w:cstheme="majorBidi"/>
          <w:szCs w:val="22"/>
          <w:lang w:val="ru-RU"/>
        </w:rPr>
        <w:t xml:space="preserve">оглашение </w:t>
      </w:r>
      <w:r w:rsidRPr="00F67A2E">
        <w:rPr>
          <w:rFonts w:asciiTheme="majorBidi" w:hAnsiTheme="majorBidi" w:cstheme="majorBidi"/>
          <w:szCs w:val="22"/>
        </w:rPr>
        <w:t>o</w:t>
      </w:r>
      <w:r w:rsidRPr="00F67A2E">
        <w:rPr>
          <w:rFonts w:asciiTheme="majorBidi" w:hAnsiTheme="majorBidi" w:cstheme="majorBidi"/>
          <w:szCs w:val="22"/>
          <w:lang w:val="ru-RU"/>
        </w:rPr>
        <w:t xml:space="preserve">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</w:p>
    <w:p w14:paraId="0AEA4D99" w14:textId="5849D6A8" w:rsidR="00485ABB" w:rsidRPr="00F67A2E" w:rsidRDefault="00485ABB" w:rsidP="00EF140E">
      <w:pPr>
        <w:pStyle w:val="HChG"/>
        <w:rPr>
          <w:lang w:eastAsia="en-US"/>
        </w:rPr>
      </w:pPr>
      <w:r w:rsidRPr="008E4896">
        <w:rPr>
          <w:lang w:val="ru-RU" w:eastAsia="en-US"/>
        </w:rPr>
        <w:lastRenderedPageBreak/>
        <w:tab/>
      </w:r>
      <w:r w:rsidRPr="00F67A2E">
        <w:rPr>
          <w:lang w:eastAsia="en-US"/>
        </w:rPr>
        <w:t>Part I</w:t>
      </w:r>
    </w:p>
    <w:p w14:paraId="5EE75CA9" w14:textId="7F2B04CD" w:rsidR="00485ABB" w:rsidRDefault="00485ABB" w:rsidP="009E7E31">
      <w:pPr>
        <w:pStyle w:val="HChG"/>
      </w:pPr>
      <w:r w:rsidRPr="00F67A2E">
        <w:tab/>
      </w:r>
      <w:r w:rsidRPr="00F67A2E">
        <w:tab/>
        <w:t>Contracting Parties to the Agreement,</w:t>
      </w:r>
      <w:r w:rsidR="00EE6098" w:rsidRPr="00F67A2E">
        <w:t xml:space="preserve"> </w:t>
      </w:r>
      <w:r w:rsidRPr="00F67A2E">
        <w:t>their date of application of the UN Regulations</w:t>
      </w:r>
      <w:r w:rsidR="00EE6098" w:rsidRPr="00F67A2E">
        <w:t xml:space="preserve"> </w:t>
      </w:r>
      <w:r w:rsidRPr="00F67A2E">
        <w:t>and designated Type Approval Authority(</w:t>
      </w:r>
      <w:proofErr w:type="spellStart"/>
      <w:r w:rsidRPr="00F67A2E">
        <w:t>ies</w:t>
      </w:r>
      <w:proofErr w:type="spellEnd"/>
      <w:r w:rsidRPr="00F67A2E">
        <w:t>) and Technical Service(s)</w:t>
      </w:r>
    </w:p>
    <w:p w14:paraId="3179E1F0" w14:textId="6CA4594B" w:rsidR="009F70E1" w:rsidRDefault="009F70E1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6C9CBD36" w14:textId="1342DFCA" w:rsidR="002D3D57" w:rsidRDefault="00701F7E" w:rsidP="00701F7E">
      <w:pPr>
        <w:pStyle w:val="H23G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  <w:t>Corrigendum</w:t>
      </w:r>
    </w:p>
    <w:p w14:paraId="3C93252F" w14:textId="7B4C2A81" w:rsidR="009F70E1" w:rsidRDefault="009F70E1" w:rsidP="00836594">
      <w:pPr>
        <w:pStyle w:val="SingleTxtG"/>
        <w:rPr>
          <w:lang w:val="en-US"/>
        </w:rPr>
      </w:pPr>
      <w:r w:rsidRPr="00DF78DF">
        <w:rPr>
          <w:lang w:val="en-US"/>
        </w:rPr>
        <w:t>Part 1, Regulation No. 145,</w:t>
      </w:r>
      <w:r>
        <w:rPr>
          <w:lang w:val="en-US"/>
        </w:rPr>
        <w:t xml:space="preserve"> </w:t>
      </w:r>
      <w:r w:rsidR="00BD66BF">
        <w:rPr>
          <w:lang w:val="en-US"/>
        </w:rPr>
        <w:t>t</w:t>
      </w:r>
      <w:r>
        <w:rPr>
          <w:lang w:val="en-US"/>
        </w:rPr>
        <w:t xml:space="preserve">itle </w:t>
      </w:r>
      <w:r w:rsidRPr="00DF78DF">
        <w:rPr>
          <w:i/>
          <w:iCs/>
          <w:lang w:val="en-US"/>
        </w:rPr>
        <w:t>to read</w:t>
      </w:r>
    </w:p>
    <w:p w14:paraId="3BF97DB5" w14:textId="77777777" w:rsidR="00A52219" w:rsidRDefault="00A52219" w:rsidP="00836594">
      <w:pPr>
        <w:pStyle w:val="SingleTxtG"/>
        <w:rPr>
          <w:lang w:val="en-US"/>
        </w:rPr>
      </w:pPr>
    </w:p>
    <w:p w14:paraId="4D3DBF73" w14:textId="6212EA01" w:rsidR="009F70E1" w:rsidRDefault="009F70E1" w:rsidP="00836594">
      <w:pPr>
        <w:pStyle w:val="SingleTxtG"/>
      </w:pPr>
      <w:r>
        <w:rPr>
          <w:lang w:val="en-US"/>
        </w:rPr>
        <w:t>“</w:t>
      </w:r>
      <w:r w:rsidRPr="009F70E1">
        <w:t xml:space="preserve">Uniform provisions concerning the approval of vehicles with regard to ISOFIX anchorage systems ISOFIX top tether anchorages and </w:t>
      </w:r>
      <w:proofErr w:type="spellStart"/>
      <w:r w:rsidRPr="009F70E1">
        <w:t>i</w:t>
      </w:r>
      <w:proofErr w:type="spellEnd"/>
      <w:r w:rsidRPr="009F70E1">
        <w:t>-Size seating positions</w:t>
      </w:r>
      <w:r w:rsidR="002D3D57">
        <w:t xml:space="preserve">.” </w:t>
      </w:r>
    </w:p>
    <w:p w14:paraId="3BF95BDE" w14:textId="4E6E28FB" w:rsidR="00A52219" w:rsidRPr="008E4896" w:rsidRDefault="00AE2C60" w:rsidP="008E4896">
      <w:pPr>
        <w:spacing w:before="240"/>
        <w:jc w:val="center"/>
        <w:rPr>
          <w:noProof/>
          <w:u w:val="single"/>
        </w:rPr>
      </w:pP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sectPr w:rsidR="00A52219" w:rsidRPr="008E4896" w:rsidSect="00BA653E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DC55" w14:textId="77777777" w:rsidR="001D3465" w:rsidRDefault="001D3465"/>
  </w:endnote>
  <w:endnote w:type="continuationSeparator" w:id="0">
    <w:p w14:paraId="46A4B21E" w14:textId="77777777" w:rsidR="001D3465" w:rsidRDefault="001D3465"/>
  </w:endnote>
  <w:endnote w:type="continuationNotice" w:id="1">
    <w:p w14:paraId="5F62884A" w14:textId="77777777" w:rsidR="001D3465" w:rsidRDefault="001D34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12342972" w:displacedByCustomXml="next"/>
  <w:sdt>
    <w:sdtPr>
      <w:id w:val="-1750347548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22"/>
      </w:rPr>
    </w:sdtEndPr>
    <w:sdtContent>
      <w:p w14:paraId="119A9B74" w14:textId="08C36A69" w:rsidR="00BA653E" w:rsidRPr="00BA653E" w:rsidRDefault="00BA653E" w:rsidP="00BA653E">
        <w:pPr>
          <w:pStyle w:val="Footer"/>
          <w:rPr>
            <w:b/>
            <w:bCs/>
            <w:sz w:val="18"/>
            <w:szCs w:val="22"/>
          </w:rPr>
        </w:pPr>
        <w:r w:rsidRPr="00BA653E">
          <w:rPr>
            <w:b/>
            <w:bCs/>
            <w:sz w:val="18"/>
            <w:szCs w:val="22"/>
          </w:rPr>
          <w:fldChar w:fldCharType="begin"/>
        </w:r>
        <w:r w:rsidRPr="00BA653E">
          <w:rPr>
            <w:b/>
            <w:bCs/>
            <w:sz w:val="18"/>
            <w:szCs w:val="22"/>
          </w:rPr>
          <w:instrText xml:space="preserve"> PAGE   \* MERGEFORMAT </w:instrText>
        </w:r>
        <w:r w:rsidRPr="00BA653E">
          <w:rPr>
            <w:b/>
            <w:bCs/>
            <w:sz w:val="18"/>
            <w:szCs w:val="22"/>
          </w:rPr>
          <w:fldChar w:fldCharType="separate"/>
        </w:r>
        <w:r w:rsidRPr="00BA653E">
          <w:rPr>
            <w:b/>
            <w:bCs/>
            <w:noProof/>
            <w:sz w:val="18"/>
            <w:szCs w:val="22"/>
          </w:rPr>
          <w:t>2</w:t>
        </w:r>
        <w:r w:rsidRPr="00BA653E">
          <w:rPr>
            <w:b/>
            <w:bCs/>
            <w:noProof/>
            <w:sz w:val="18"/>
            <w:szCs w:val="22"/>
          </w:rPr>
          <w:fldChar w:fldCharType="end"/>
        </w:r>
      </w:p>
    </w:sdtContent>
  </w:sdt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20B1" w14:textId="4F0839FC" w:rsidR="00DA2169" w:rsidRPr="00BA653E" w:rsidRDefault="00F533DF" w:rsidP="00BA653E">
    <w:pPr>
      <w:pStyle w:val="Footer"/>
      <w:jc w:val="right"/>
      <w:rPr>
        <w:b/>
        <w:bCs/>
        <w:sz w:val="18"/>
        <w:szCs w:val="22"/>
      </w:rPr>
    </w:pPr>
    <w:sdt>
      <w:sdtPr>
        <w:id w:val="1082101103"/>
        <w:docPartObj>
          <w:docPartGallery w:val="Page Numbers (Bottom of Page)"/>
          <w:docPartUnique/>
        </w:docPartObj>
      </w:sdtPr>
      <w:sdtEndPr>
        <w:rPr>
          <w:b/>
          <w:bCs/>
          <w:noProof/>
          <w:sz w:val="18"/>
          <w:szCs w:val="22"/>
        </w:rPr>
      </w:sdtEndPr>
      <w:sdtContent>
        <w:r w:rsidR="00BA653E" w:rsidRPr="00BA653E">
          <w:rPr>
            <w:b/>
            <w:bCs/>
            <w:sz w:val="18"/>
            <w:szCs w:val="22"/>
          </w:rPr>
          <w:fldChar w:fldCharType="begin"/>
        </w:r>
        <w:r w:rsidR="00BA653E" w:rsidRPr="00BA653E">
          <w:rPr>
            <w:b/>
            <w:bCs/>
            <w:sz w:val="18"/>
            <w:szCs w:val="22"/>
          </w:rPr>
          <w:instrText xml:space="preserve"> PAGE   \* MERGEFORMAT </w:instrText>
        </w:r>
        <w:r w:rsidR="00BA653E" w:rsidRPr="00BA653E">
          <w:rPr>
            <w:b/>
            <w:bCs/>
            <w:sz w:val="18"/>
            <w:szCs w:val="22"/>
          </w:rPr>
          <w:fldChar w:fldCharType="separate"/>
        </w:r>
        <w:r w:rsidR="00BA653E" w:rsidRPr="00BA653E">
          <w:rPr>
            <w:b/>
            <w:bCs/>
            <w:sz w:val="18"/>
            <w:szCs w:val="22"/>
          </w:rPr>
          <w:t>2</w:t>
        </w:r>
        <w:r w:rsidR="00BA653E" w:rsidRPr="00BA653E">
          <w:rPr>
            <w:b/>
            <w:bCs/>
            <w:noProof/>
            <w:sz w:val="18"/>
            <w:szCs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623206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3" w:name="_GoBack" w:displacedByCustomXml="prev"/>
      <w:bookmarkEnd w:id="3" w:displacedByCustomXml="prev"/>
      <w:p w14:paraId="41825B1B" w14:textId="3D0B37B1" w:rsidR="00BA653E" w:rsidRDefault="00F533DF">
        <w:pPr>
          <w:pStyle w:val="Footer"/>
        </w:pPr>
        <w:r>
          <w:rPr>
            <w:lang w:val="en-US" w:eastAsia="zh-CN"/>
          </w:rPr>
          <w:drawing>
            <wp:anchor distT="0" distB="0" distL="114300" distR="114300" simplePos="0" relativeHeight="251659264" behindDoc="1" locked="1" layoutInCell="1" allowOverlap="1" wp14:anchorId="7264634E" wp14:editId="104297A8">
              <wp:simplePos x="0" y="0"/>
              <wp:positionH relativeFrom="margin">
                <wp:posOffset>4320540</wp:posOffset>
              </wp:positionH>
              <wp:positionV relativeFrom="margin">
                <wp:posOffset>9145270</wp:posOffset>
              </wp:positionV>
              <wp:extent cx="932400" cy="230400"/>
              <wp:effectExtent l="0" t="0" r="1270" b="0"/>
              <wp:wrapTight wrapText="bothSides">
                <wp:wrapPolygon edited="0">
                  <wp:start x="16332" y="0"/>
                  <wp:lineTo x="0" y="8950"/>
                  <wp:lineTo x="0" y="19691"/>
                  <wp:lineTo x="10153" y="19691"/>
                  <wp:lineTo x="20747" y="19691"/>
                  <wp:lineTo x="21188" y="16110"/>
                  <wp:lineTo x="21188" y="0"/>
                  <wp:lineTo x="16332" y="0"/>
                </wp:wrapPolygon>
              </wp:wrapTight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2400" cy="2304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6302EDB" w14:textId="65C0C64B" w:rsidR="00BA653E" w:rsidRDefault="00BA653E" w:rsidP="00F533DF">
    <w:pPr>
      <w:pStyle w:val="Footer"/>
    </w:pPr>
  </w:p>
  <w:p w14:paraId="2F842947" w14:textId="70404DF9" w:rsidR="00F533DF" w:rsidRPr="00F533DF" w:rsidRDefault="00F533DF" w:rsidP="00F533DF">
    <w:pPr>
      <w:pStyle w:val="Footer"/>
      <w:ind w:right="1134"/>
      <w:rPr>
        <w:sz w:val="20"/>
      </w:rPr>
    </w:pPr>
    <w:r>
      <w:rPr>
        <w:sz w:val="20"/>
      </w:rPr>
      <w:t>GE.22-13518(E)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86DF1FE" wp14:editId="6887B31E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36B3B" w14:textId="77777777" w:rsidR="001D3465" w:rsidRPr="000B175B" w:rsidRDefault="001D346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709DA30" w14:textId="77777777" w:rsidR="001D3465" w:rsidRPr="00FC68B7" w:rsidRDefault="001D346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D25A4AB" w14:textId="77777777" w:rsidR="001D3465" w:rsidRDefault="001D34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A539" w14:textId="77777777" w:rsidR="00BA653E" w:rsidRDefault="00BA653E" w:rsidP="00BA653E">
    <w:pPr>
      <w:pStyle w:val="Header"/>
    </w:pPr>
    <w:bookmarkStart w:id="1" w:name="_Hlk112342750"/>
  </w:p>
  <w:p w14:paraId="3414F3AC" w14:textId="4711871D" w:rsidR="00BA653E" w:rsidRPr="004E5C57" w:rsidRDefault="00BA653E" w:rsidP="00BA653E">
    <w:pPr>
      <w:pStyle w:val="Header"/>
    </w:pPr>
    <w:r>
      <w:t>ECE/TRANS/WP.29/343/Rev.30/Add.</w:t>
    </w:r>
    <w:r w:rsidRPr="00F67A2E">
      <w:t>1</w:t>
    </w:r>
    <w:r w:rsidR="002D3D57" w:rsidRPr="00F67A2E">
      <w:t>/</w:t>
    </w:r>
    <w:r w:rsidR="00354835">
      <w:t>Corr</w:t>
    </w:r>
    <w:r w:rsidR="00CF3D03">
      <w:t>.1</w:t>
    </w:r>
  </w:p>
  <w:bookmarkEnd w:id="1"/>
  <w:p w14:paraId="14FF7234" w14:textId="77777777" w:rsidR="00A52219" w:rsidRPr="00A52219" w:rsidRDefault="00A52219" w:rsidP="00A5221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6A1D" w14:textId="77777777" w:rsidR="00BA653E" w:rsidRDefault="00BA653E" w:rsidP="00BA653E">
    <w:pPr>
      <w:pStyle w:val="Header"/>
      <w:jc w:val="right"/>
    </w:pPr>
  </w:p>
  <w:p w14:paraId="6C4933B7" w14:textId="6D359607" w:rsidR="00BA653E" w:rsidRPr="004E5C57" w:rsidRDefault="00BA653E" w:rsidP="00BA653E">
    <w:pPr>
      <w:pStyle w:val="Header"/>
      <w:jc w:val="right"/>
    </w:pPr>
    <w:r>
      <w:t>ECE/TRANS/WP.29/343/Rev.30/Add.1</w:t>
    </w:r>
    <w:r w:rsidR="002D3D57" w:rsidRPr="00F67A2E">
      <w:t>/</w:t>
    </w:r>
    <w:r w:rsidR="00BD66BF">
      <w:t>Cor</w:t>
    </w:r>
    <w:r w:rsidR="00CF3D03"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s-ES_tradnl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57"/>
    <w:rsid w:val="00002A7D"/>
    <w:rsid w:val="00002FFE"/>
    <w:rsid w:val="000038A8"/>
    <w:rsid w:val="00006790"/>
    <w:rsid w:val="000211BF"/>
    <w:rsid w:val="00027624"/>
    <w:rsid w:val="00050F6B"/>
    <w:rsid w:val="000665CE"/>
    <w:rsid w:val="000678CD"/>
    <w:rsid w:val="00072C8C"/>
    <w:rsid w:val="0008030B"/>
    <w:rsid w:val="00081CE0"/>
    <w:rsid w:val="00084D30"/>
    <w:rsid w:val="0008564A"/>
    <w:rsid w:val="00090320"/>
    <w:rsid w:val="000931C0"/>
    <w:rsid w:val="00097D34"/>
    <w:rsid w:val="000A2E09"/>
    <w:rsid w:val="000B175B"/>
    <w:rsid w:val="000B3A0F"/>
    <w:rsid w:val="000C3426"/>
    <w:rsid w:val="000E0415"/>
    <w:rsid w:val="000E499D"/>
    <w:rsid w:val="000F04F3"/>
    <w:rsid w:val="000F7715"/>
    <w:rsid w:val="00156B99"/>
    <w:rsid w:val="00157AED"/>
    <w:rsid w:val="00166124"/>
    <w:rsid w:val="0018072E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D3465"/>
    <w:rsid w:val="001F1599"/>
    <w:rsid w:val="001F19C4"/>
    <w:rsid w:val="002043F0"/>
    <w:rsid w:val="00211993"/>
    <w:rsid w:val="00211E0B"/>
    <w:rsid w:val="002267FF"/>
    <w:rsid w:val="00232575"/>
    <w:rsid w:val="00247258"/>
    <w:rsid w:val="00257CAC"/>
    <w:rsid w:val="0027237A"/>
    <w:rsid w:val="00284A97"/>
    <w:rsid w:val="0029417D"/>
    <w:rsid w:val="002974E9"/>
    <w:rsid w:val="002A1FB7"/>
    <w:rsid w:val="002A7F94"/>
    <w:rsid w:val="002B109A"/>
    <w:rsid w:val="002C53BF"/>
    <w:rsid w:val="002C6D45"/>
    <w:rsid w:val="002D3D57"/>
    <w:rsid w:val="002D6E53"/>
    <w:rsid w:val="002F046D"/>
    <w:rsid w:val="002F3023"/>
    <w:rsid w:val="00301764"/>
    <w:rsid w:val="00302995"/>
    <w:rsid w:val="003229D8"/>
    <w:rsid w:val="00336C97"/>
    <w:rsid w:val="00337F88"/>
    <w:rsid w:val="00342432"/>
    <w:rsid w:val="0035223F"/>
    <w:rsid w:val="00352D4B"/>
    <w:rsid w:val="00354835"/>
    <w:rsid w:val="0035638C"/>
    <w:rsid w:val="00374864"/>
    <w:rsid w:val="003A1C65"/>
    <w:rsid w:val="003A46BB"/>
    <w:rsid w:val="003A4EC7"/>
    <w:rsid w:val="003A7295"/>
    <w:rsid w:val="003B1F60"/>
    <w:rsid w:val="003C2CC4"/>
    <w:rsid w:val="003D4B23"/>
    <w:rsid w:val="003E278A"/>
    <w:rsid w:val="003F50BF"/>
    <w:rsid w:val="00402913"/>
    <w:rsid w:val="00413520"/>
    <w:rsid w:val="0042506E"/>
    <w:rsid w:val="004325CB"/>
    <w:rsid w:val="00440A07"/>
    <w:rsid w:val="00462880"/>
    <w:rsid w:val="00476F24"/>
    <w:rsid w:val="00485ABB"/>
    <w:rsid w:val="004A2043"/>
    <w:rsid w:val="004C55B0"/>
    <w:rsid w:val="004E5C57"/>
    <w:rsid w:val="004F6BA0"/>
    <w:rsid w:val="00503BEA"/>
    <w:rsid w:val="00533616"/>
    <w:rsid w:val="00535ABA"/>
    <w:rsid w:val="0053768B"/>
    <w:rsid w:val="005420F2"/>
    <w:rsid w:val="0054285C"/>
    <w:rsid w:val="0055209A"/>
    <w:rsid w:val="00584173"/>
    <w:rsid w:val="00595520"/>
    <w:rsid w:val="005A44B9"/>
    <w:rsid w:val="005B1BA0"/>
    <w:rsid w:val="005B3DB3"/>
    <w:rsid w:val="005B5FF8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353E"/>
    <w:rsid w:val="0065766B"/>
    <w:rsid w:val="006770B2"/>
    <w:rsid w:val="00686A48"/>
    <w:rsid w:val="006940E1"/>
    <w:rsid w:val="006A3C72"/>
    <w:rsid w:val="006A7392"/>
    <w:rsid w:val="006B03A1"/>
    <w:rsid w:val="006B05D5"/>
    <w:rsid w:val="006B67D9"/>
    <w:rsid w:val="006C3D0C"/>
    <w:rsid w:val="006C5535"/>
    <w:rsid w:val="006D0589"/>
    <w:rsid w:val="006E564B"/>
    <w:rsid w:val="006E7154"/>
    <w:rsid w:val="007003CD"/>
    <w:rsid w:val="00701F7E"/>
    <w:rsid w:val="0070701E"/>
    <w:rsid w:val="0072632A"/>
    <w:rsid w:val="007358E8"/>
    <w:rsid w:val="00736ECE"/>
    <w:rsid w:val="0074533B"/>
    <w:rsid w:val="007643BC"/>
    <w:rsid w:val="00774DE3"/>
    <w:rsid w:val="00780C68"/>
    <w:rsid w:val="00794289"/>
    <w:rsid w:val="007959FE"/>
    <w:rsid w:val="007A0CF1"/>
    <w:rsid w:val="007A7FA0"/>
    <w:rsid w:val="007B6BA5"/>
    <w:rsid w:val="007C3390"/>
    <w:rsid w:val="007C42D8"/>
    <w:rsid w:val="007C4F4B"/>
    <w:rsid w:val="007C5AC1"/>
    <w:rsid w:val="007D7362"/>
    <w:rsid w:val="007F5CE2"/>
    <w:rsid w:val="007F6611"/>
    <w:rsid w:val="00810BAC"/>
    <w:rsid w:val="008175E9"/>
    <w:rsid w:val="008242D7"/>
    <w:rsid w:val="0082577B"/>
    <w:rsid w:val="00836594"/>
    <w:rsid w:val="00866893"/>
    <w:rsid w:val="00866F02"/>
    <w:rsid w:val="00867D18"/>
    <w:rsid w:val="00871F9A"/>
    <w:rsid w:val="00871FD5"/>
    <w:rsid w:val="00876610"/>
    <w:rsid w:val="0088172E"/>
    <w:rsid w:val="00881EFA"/>
    <w:rsid w:val="008879CB"/>
    <w:rsid w:val="00891A4B"/>
    <w:rsid w:val="008979B1"/>
    <w:rsid w:val="008A6B25"/>
    <w:rsid w:val="008A6C4F"/>
    <w:rsid w:val="008A76C4"/>
    <w:rsid w:val="008B389E"/>
    <w:rsid w:val="008C4835"/>
    <w:rsid w:val="008D045E"/>
    <w:rsid w:val="008D3F25"/>
    <w:rsid w:val="008D4D82"/>
    <w:rsid w:val="008E0E46"/>
    <w:rsid w:val="008E4896"/>
    <w:rsid w:val="008E7116"/>
    <w:rsid w:val="008F143B"/>
    <w:rsid w:val="008F3882"/>
    <w:rsid w:val="008F4B7C"/>
    <w:rsid w:val="00926E47"/>
    <w:rsid w:val="00947162"/>
    <w:rsid w:val="0096051D"/>
    <w:rsid w:val="009610D0"/>
    <w:rsid w:val="0096375C"/>
    <w:rsid w:val="009662E6"/>
    <w:rsid w:val="0097095E"/>
    <w:rsid w:val="00974C03"/>
    <w:rsid w:val="00984180"/>
    <w:rsid w:val="0098592B"/>
    <w:rsid w:val="00985FC4"/>
    <w:rsid w:val="00990766"/>
    <w:rsid w:val="00991261"/>
    <w:rsid w:val="009964C4"/>
    <w:rsid w:val="00997B31"/>
    <w:rsid w:val="009A7B81"/>
    <w:rsid w:val="009C36B6"/>
    <w:rsid w:val="009D01C0"/>
    <w:rsid w:val="009D6A08"/>
    <w:rsid w:val="009E0A16"/>
    <w:rsid w:val="009E6CB7"/>
    <w:rsid w:val="009E7970"/>
    <w:rsid w:val="009E7E31"/>
    <w:rsid w:val="009F2EAC"/>
    <w:rsid w:val="009F57E3"/>
    <w:rsid w:val="009F70E1"/>
    <w:rsid w:val="00A10F4F"/>
    <w:rsid w:val="00A11067"/>
    <w:rsid w:val="00A1704A"/>
    <w:rsid w:val="00A425EB"/>
    <w:rsid w:val="00A52219"/>
    <w:rsid w:val="00A6049D"/>
    <w:rsid w:val="00A72F22"/>
    <w:rsid w:val="00A733BC"/>
    <w:rsid w:val="00A748A6"/>
    <w:rsid w:val="00A76A69"/>
    <w:rsid w:val="00A879A4"/>
    <w:rsid w:val="00A939C6"/>
    <w:rsid w:val="00AA0FF8"/>
    <w:rsid w:val="00AB134D"/>
    <w:rsid w:val="00AB210D"/>
    <w:rsid w:val="00AB7010"/>
    <w:rsid w:val="00AC0F2C"/>
    <w:rsid w:val="00AC3E29"/>
    <w:rsid w:val="00AC502A"/>
    <w:rsid w:val="00AD4537"/>
    <w:rsid w:val="00AE2C60"/>
    <w:rsid w:val="00AE49AE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933C3"/>
    <w:rsid w:val="00BA339B"/>
    <w:rsid w:val="00BA653E"/>
    <w:rsid w:val="00BA6566"/>
    <w:rsid w:val="00BB11E9"/>
    <w:rsid w:val="00BC1E7E"/>
    <w:rsid w:val="00BC74E9"/>
    <w:rsid w:val="00BD66BF"/>
    <w:rsid w:val="00BE36A9"/>
    <w:rsid w:val="00BE618E"/>
    <w:rsid w:val="00BE788D"/>
    <w:rsid w:val="00BE7BEC"/>
    <w:rsid w:val="00BF0A5A"/>
    <w:rsid w:val="00BF0E63"/>
    <w:rsid w:val="00BF12A3"/>
    <w:rsid w:val="00BF16D7"/>
    <w:rsid w:val="00BF2373"/>
    <w:rsid w:val="00C044E2"/>
    <w:rsid w:val="00C048CB"/>
    <w:rsid w:val="00C05F5F"/>
    <w:rsid w:val="00C066F3"/>
    <w:rsid w:val="00C31337"/>
    <w:rsid w:val="00C463DD"/>
    <w:rsid w:val="00C6124E"/>
    <w:rsid w:val="00C72B20"/>
    <w:rsid w:val="00C73741"/>
    <w:rsid w:val="00C745C3"/>
    <w:rsid w:val="00C978F5"/>
    <w:rsid w:val="00CA24A4"/>
    <w:rsid w:val="00CB348D"/>
    <w:rsid w:val="00CC27A7"/>
    <w:rsid w:val="00CD46F5"/>
    <w:rsid w:val="00CE4A8F"/>
    <w:rsid w:val="00CF071D"/>
    <w:rsid w:val="00CF3D03"/>
    <w:rsid w:val="00D0123D"/>
    <w:rsid w:val="00D15B04"/>
    <w:rsid w:val="00D2031B"/>
    <w:rsid w:val="00D25FE2"/>
    <w:rsid w:val="00D306D9"/>
    <w:rsid w:val="00D341E8"/>
    <w:rsid w:val="00D37DA9"/>
    <w:rsid w:val="00D406A7"/>
    <w:rsid w:val="00D43252"/>
    <w:rsid w:val="00D44D86"/>
    <w:rsid w:val="00D50B7D"/>
    <w:rsid w:val="00D52012"/>
    <w:rsid w:val="00D55493"/>
    <w:rsid w:val="00D57D04"/>
    <w:rsid w:val="00D704E5"/>
    <w:rsid w:val="00D72727"/>
    <w:rsid w:val="00D978C6"/>
    <w:rsid w:val="00DA0956"/>
    <w:rsid w:val="00DA2169"/>
    <w:rsid w:val="00DA357F"/>
    <w:rsid w:val="00DA3E12"/>
    <w:rsid w:val="00DC18AD"/>
    <w:rsid w:val="00DC3A94"/>
    <w:rsid w:val="00DF61DE"/>
    <w:rsid w:val="00DF78DF"/>
    <w:rsid w:val="00DF7CAE"/>
    <w:rsid w:val="00E12FE0"/>
    <w:rsid w:val="00E22D5B"/>
    <w:rsid w:val="00E322C9"/>
    <w:rsid w:val="00E3395A"/>
    <w:rsid w:val="00E4035B"/>
    <w:rsid w:val="00E423C0"/>
    <w:rsid w:val="00E57EF3"/>
    <w:rsid w:val="00E625C5"/>
    <w:rsid w:val="00E6414C"/>
    <w:rsid w:val="00E7260F"/>
    <w:rsid w:val="00E8702D"/>
    <w:rsid w:val="00E905F4"/>
    <w:rsid w:val="00E916A9"/>
    <w:rsid w:val="00E916DE"/>
    <w:rsid w:val="00E925AD"/>
    <w:rsid w:val="00E96630"/>
    <w:rsid w:val="00E96C0C"/>
    <w:rsid w:val="00EA36A8"/>
    <w:rsid w:val="00ED18DC"/>
    <w:rsid w:val="00ED6201"/>
    <w:rsid w:val="00ED7A2A"/>
    <w:rsid w:val="00EE6098"/>
    <w:rsid w:val="00EF140E"/>
    <w:rsid w:val="00EF1D7F"/>
    <w:rsid w:val="00F0137E"/>
    <w:rsid w:val="00F026EA"/>
    <w:rsid w:val="00F1024B"/>
    <w:rsid w:val="00F21786"/>
    <w:rsid w:val="00F3742B"/>
    <w:rsid w:val="00F41FDB"/>
    <w:rsid w:val="00F533DF"/>
    <w:rsid w:val="00F56D63"/>
    <w:rsid w:val="00F609A9"/>
    <w:rsid w:val="00F67A2E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FAACE"/>
  <w15:docId w15:val="{B6861D59-1023-4134-A3F6-9D1592A2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AB134D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SingleTxtGChar">
    <w:name w:val="_ Single Txt_G Char"/>
    <w:link w:val="SingleTxtG"/>
    <w:rsid w:val="000665CE"/>
    <w:rPr>
      <w:lang w:val="en-GB"/>
    </w:rPr>
  </w:style>
  <w:style w:type="character" w:customStyle="1" w:styleId="FootnoteTextChar">
    <w:name w:val="Footnote Text Char"/>
    <w:aliases w:val="5_G Char,PP Char"/>
    <w:link w:val="FootnoteText"/>
    <w:rsid w:val="000665CE"/>
    <w:rPr>
      <w:sz w:val="18"/>
      <w:lang w:val="en-GB"/>
    </w:rPr>
  </w:style>
  <w:style w:type="character" w:customStyle="1" w:styleId="H1GChar">
    <w:name w:val="_ H_1_G Char"/>
    <w:link w:val="H1G"/>
    <w:rsid w:val="000665CE"/>
    <w:rPr>
      <w:b/>
      <w:sz w:val="24"/>
      <w:lang w:val="en-GB"/>
    </w:rPr>
  </w:style>
  <w:style w:type="character" w:customStyle="1" w:styleId="hps">
    <w:name w:val="hps"/>
    <w:rsid w:val="000665CE"/>
  </w:style>
  <w:style w:type="character" w:customStyle="1" w:styleId="HeaderChar">
    <w:name w:val="Header Char"/>
    <w:aliases w:val="6_G Char"/>
    <w:basedOn w:val="DefaultParagraphFont"/>
    <w:link w:val="Header"/>
    <w:rsid w:val="005B5FF8"/>
    <w:rPr>
      <w:b/>
      <w:sz w:val="18"/>
      <w:lang w:val="en-GB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302995"/>
    <w:rPr>
      <w:sz w:val="16"/>
      <w:lang w:val="en-GB"/>
    </w:rPr>
  </w:style>
  <w:style w:type="character" w:customStyle="1" w:styleId="normaltextrun">
    <w:name w:val="normaltextrun"/>
    <w:basedOn w:val="DefaultParagraphFont"/>
    <w:rsid w:val="009F70E1"/>
  </w:style>
  <w:style w:type="character" w:customStyle="1" w:styleId="eop">
    <w:name w:val="eop"/>
    <w:basedOn w:val="DefaultParagraphFont"/>
    <w:rsid w:val="009F7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ABE2D720-DE74-4CC9-BDD2-E0C175600A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F68EF6-ADB5-4D70-99AA-5ABE3CE60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C09474-7E33-4177-BF18-6606A0F87E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317B15-1B05-4F4B-839B-80B90F17EB4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1822</Characters>
  <Application>Microsoft Office Word</Application>
  <DocSecurity>0</DocSecurity>
  <Lines>56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ECE/TRANS/WP.29/343/Rev.30/Add.1</vt:lpstr>
      <vt:lpstr>United Nations</vt:lpstr>
    </vt:vector>
  </TitlesOfParts>
  <Company>CSD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ECE/TRANS/WP.29/343/Rev.30/Add.1/Corr.1</dc:title>
  <dc:subject>2213518</dc:subject>
  <dc:creator>Secretariat</dc:creator>
  <cp:keywords/>
  <dc:description/>
  <cp:lastModifiedBy>Ma. Cristina Brigoli</cp:lastModifiedBy>
  <cp:revision>2</cp:revision>
  <cp:lastPrinted>2009-02-18T09:36:00Z</cp:lastPrinted>
  <dcterms:created xsi:type="dcterms:W3CDTF">2022-08-31T07:36:00Z</dcterms:created>
  <dcterms:modified xsi:type="dcterms:W3CDTF">2022-08-31T07:36:00Z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