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A0FFCF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839657" w14:textId="77777777" w:rsidR="002D5AAC" w:rsidRDefault="002D5AAC" w:rsidP="00557F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2B3E1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F96120" w14:textId="1B837A69" w:rsidR="002D5AAC" w:rsidRDefault="00557FDA" w:rsidP="00557FDA">
            <w:pPr>
              <w:jc w:val="right"/>
            </w:pPr>
            <w:r w:rsidRPr="00557FDA">
              <w:rPr>
                <w:sz w:val="40"/>
              </w:rPr>
              <w:t>ECE</w:t>
            </w:r>
            <w:r>
              <w:t>/TRANS/WP.29/2022/118</w:t>
            </w:r>
          </w:p>
        </w:tc>
      </w:tr>
      <w:tr w:rsidR="002D5AAC" w:rsidRPr="00AC19C5" w14:paraId="3B8033A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69533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62591A" wp14:editId="69010A9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A9847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12CA62" w14:textId="77777777" w:rsidR="002D5AAC" w:rsidRDefault="00557FD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DC85CB3" w14:textId="77777777" w:rsidR="00557FDA" w:rsidRDefault="00557FDA" w:rsidP="00557F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2022</w:t>
            </w:r>
          </w:p>
          <w:p w14:paraId="16392FC6" w14:textId="77777777" w:rsidR="00557FDA" w:rsidRDefault="00557FDA" w:rsidP="00557F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4BF198" w14:textId="0280EB6F" w:rsidR="00557FDA" w:rsidRPr="008D53B6" w:rsidRDefault="00557FDA" w:rsidP="00557F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04B5D6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82CE09" w14:textId="77777777" w:rsidR="00557FDA" w:rsidRPr="00032AF7" w:rsidRDefault="00557FDA" w:rsidP="00557FDA">
      <w:pPr>
        <w:spacing w:before="120"/>
        <w:rPr>
          <w:sz w:val="28"/>
          <w:szCs w:val="28"/>
        </w:rPr>
      </w:pPr>
      <w:r w:rsidRPr="00032AF7">
        <w:rPr>
          <w:sz w:val="28"/>
          <w:szCs w:val="28"/>
        </w:rPr>
        <w:t>Комитет по внутреннему транспорту</w:t>
      </w:r>
    </w:p>
    <w:p w14:paraId="23271134" w14:textId="77777777" w:rsidR="00557FDA" w:rsidRPr="00032AF7" w:rsidRDefault="00557FDA" w:rsidP="00557FDA">
      <w:pPr>
        <w:spacing w:before="120"/>
        <w:rPr>
          <w:b/>
          <w:sz w:val="24"/>
          <w:szCs w:val="24"/>
        </w:rPr>
      </w:pPr>
      <w:r w:rsidRPr="00032AF7">
        <w:rPr>
          <w:b/>
          <w:bCs/>
          <w:sz w:val="24"/>
          <w:szCs w:val="24"/>
        </w:rPr>
        <w:t>Всемирный форум для согласования правил</w:t>
      </w:r>
      <w:r w:rsidRPr="00032AF7">
        <w:rPr>
          <w:b/>
          <w:bCs/>
          <w:sz w:val="24"/>
          <w:szCs w:val="24"/>
        </w:rPr>
        <w:br/>
        <w:t>в области транспортных средств</w:t>
      </w:r>
    </w:p>
    <w:p w14:paraId="2CCBBAE1" w14:textId="77777777" w:rsidR="00557FDA" w:rsidRPr="00032AF7" w:rsidRDefault="00557FDA" w:rsidP="00557FD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1ECD0C0D" w14:textId="77777777" w:rsidR="00557FDA" w:rsidRPr="00032AF7" w:rsidRDefault="00557FDA" w:rsidP="00557FDA">
      <w:r>
        <w:t>Женева, 14–16 ноября 2022 года</w:t>
      </w:r>
    </w:p>
    <w:p w14:paraId="3B541F0C" w14:textId="77777777" w:rsidR="00557FDA" w:rsidRPr="00032AF7" w:rsidRDefault="00557FDA" w:rsidP="00557FDA">
      <w:r>
        <w:t xml:space="preserve">Пункт </w:t>
      </w:r>
      <w:r w:rsidRPr="00032AF7">
        <w:t xml:space="preserve">4.7.3 </w:t>
      </w:r>
      <w:r>
        <w:t>предварительной повестки дня</w:t>
      </w:r>
    </w:p>
    <w:p w14:paraId="2537DE69" w14:textId="77777777" w:rsidR="00557FDA" w:rsidRDefault="00557FDA" w:rsidP="00557FDA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B5C2DD2" w14:textId="77777777" w:rsidR="00557FDA" w:rsidRDefault="00557FDA" w:rsidP="00557FDA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4A56BCA9" w14:textId="77777777" w:rsidR="00557FDA" w:rsidRPr="00032AF7" w:rsidRDefault="00557FDA" w:rsidP="00557FDA">
      <w:pPr>
        <w:rPr>
          <w:b/>
          <w:bCs/>
        </w:rPr>
      </w:pPr>
      <w:r>
        <w:rPr>
          <w:b/>
          <w:bCs/>
        </w:rPr>
        <w:t>правилам ООН, представленных GRSG</w:t>
      </w:r>
    </w:p>
    <w:p w14:paraId="7C908478" w14:textId="77777777" w:rsidR="00557FDA" w:rsidRPr="0038210D" w:rsidRDefault="00557FDA" w:rsidP="00557FDA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10 к поправкам серии 01 к Правилам № 43 ООН (безопасные стекловые материалы)</w:t>
      </w:r>
    </w:p>
    <w:p w14:paraId="4F36F112" w14:textId="77777777" w:rsidR="00557FDA" w:rsidRPr="00032AF7" w:rsidRDefault="00557FDA" w:rsidP="00557FDA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29676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29676B">
        <w:rPr>
          <w:b w:val="0"/>
          <w:bCs/>
        </w:rPr>
        <w:t xml:space="preserve"> </w:t>
      </w:r>
    </w:p>
    <w:p w14:paraId="09CB1496" w14:textId="77777777" w:rsidR="00557FDA" w:rsidRPr="00032AF7" w:rsidRDefault="00557FDA" w:rsidP="00557FDA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общим предписаниям, касающимся безопасности (GRSG), на ее сто двадцать третьей сессии (ECE/TRANS/WP.29/GRSG/102, пункт 12). В его основу положены документы ECE/TRANS/WP.29/GRSG/2022/3 и ECE/TRANS/WP.29/GRSG/2022/4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4EE17830" w14:textId="77777777" w:rsidR="00557FDA" w:rsidRPr="00032AF7" w:rsidRDefault="00557FDA" w:rsidP="00557FDA">
      <w:pPr>
        <w:pStyle w:val="SingleTxtG"/>
        <w:ind w:firstLine="425"/>
      </w:pPr>
    </w:p>
    <w:p w14:paraId="3ACC9E08" w14:textId="77777777" w:rsidR="00557FDA" w:rsidRPr="00032AF7" w:rsidRDefault="00557FDA" w:rsidP="00557FD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>
        <w:t xml:space="preserve"> </w:t>
      </w:r>
    </w:p>
    <w:p w14:paraId="56D77584" w14:textId="77777777" w:rsidR="00557FDA" w:rsidRDefault="00557FDA" w:rsidP="00557FDA">
      <w:pPr>
        <w:suppressAutoHyphens w:val="0"/>
        <w:spacing w:line="240" w:lineRule="auto"/>
      </w:pPr>
      <w:bookmarkStart w:id="0" w:name="A0_S2_5_"/>
      <w:r>
        <w:br w:type="page"/>
      </w:r>
    </w:p>
    <w:p w14:paraId="22C43647" w14:textId="77777777" w:rsidR="00557FDA" w:rsidRPr="00032AF7" w:rsidRDefault="00557FDA" w:rsidP="00557FDA">
      <w:pPr>
        <w:pStyle w:val="SingleTxtG"/>
        <w:rPr>
          <w:noProof/>
        </w:rPr>
      </w:pPr>
      <w:r>
        <w:rPr>
          <w:i/>
          <w:iCs/>
        </w:rPr>
        <w:lastRenderedPageBreak/>
        <w:t xml:space="preserve">Пункт </w:t>
      </w:r>
      <w:r w:rsidRPr="00DC7FC9">
        <w:rPr>
          <w:i/>
          <w:iCs/>
        </w:rPr>
        <w:t>2.5</w:t>
      </w:r>
      <w:r>
        <w:t xml:space="preserve"> изменить следующим образом:</w:t>
      </w:r>
    </w:p>
    <w:p w14:paraId="5C62F5CB" w14:textId="012389B0" w:rsidR="00557FDA" w:rsidRPr="00032AF7" w:rsidRDefault="00557FDA" w:rsidP="00557FDA">
      <w:pPr>
        <w:pStyle w:val="SingleTxtG"/>
        <w:ind w:left="1700" w:hanging="566"/>
      </w:pPr>
      <w:r>
        <w:t>«2.5</w:t>
      </w:r>
      <w:r>
        <w:tab/>
        <w:t>“</w:t>
      </w:r>
      <w:r>
        <w:rPr>
          <w:i/>
          <w:iCs/>
        </w:rPr>
        <w:t>Стеклопластик”</w:t>
      </w:r>
      <w:bookmarkEnd w:id="0"/>
      <w:r w:rsidR="00AC19C5" w:rsidRPr="0029676B">
        <w:rPr>
          <w:i/>
          <w:iCs/>
        </w:rPr>
        <w:t xml:space="preserve"> </w:t>
      </w:r>
      <w:r>
        <w:t xml:space="preserve">означает любой </w:t>
      </w:r>
      <w:proofErr w:type="spellStart"/>
      <w:r>
        <w:t>стекловой</w:t>
      </w:r>
      <w:proofErr w:type="spellEnd"/>
      <w:r>
        <w:t xml:space="preserve"> материал, — помимо определенного в пункте 2.4 безопасного стекла с пластмассовым покрытием, — который включает один слой стекла и один или более слоев пластика, причем пластиковая поверхность находится с внутренней стороны изделия».</w:t>
      </w:r>
    </w:p>
    <w:p w14:paraId="5B7C48D5" w14:textId="77777777" w:rsidR="00557FDA" w:rsidRPr="00032AF7" w:rsidRDefault="00557FDA" w:rsidP="00557FDA">
      <w:pPr>
        <w:pStyle w:val="SingleTxtG"/>
        <w:rPr>
          <w:noProof/>
        </w:rPr>
      </w:pPr>
      <w:r>
        <w:rPr>
          <w:i/>
          <w:iCs/>
        </w:rPr>
        <w:t>Пункт 8.2.1.2</w:t>
      </w:r>
      <w:r>
        <w:t xml:space="preserve"> изменить следующим образом:</w:t>
      </w:r>
    </w:p>
    <w:p w14:paraId="4A02F649" w14:textId="77777777" w:rsidR="00557FDA" w:rsidRPr="00032AF7" w:rsidRDefault="00557FDA" w:rsidP="00557FDA">
      <w:pPr>
        <w:pStyle w:val="para"/>
        <w:rPr>
          <w:noProof/>
          <w:lang w:val="ru-RU"/>
        </w:rPr>
      </w:pPr>
      <w:r>
        <w:rPr>
          <w:lang w:val="ru-RU"/>
        </w:rPr>
        <w:t>«8.2.1.2</w:t>
      </w:r>
      <w:r>
        <w:rPr>
          <w:lang w:val="ru-RU"/>
        </w:rPr>
        <w:tab/>
        <w:t>Пластиковые стекловые материалы подвергают испытаниям, перечисленным в приведенной ниже таблице. В случае испытания на абразивную стойкость податель заявки может выбрать между испытанием с помощью абразиметра Табера и комплексом из трех испытаний, включающим испытание с использованием установки для мойки автомобилей, испытание на воздействие струи песка и испытание с использованием стеклоочистителя.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850"/>
        <w:gridCol w:w="75"/>
        <w:gridCol w:w="916"/>
        <w:gridCol w:w="965"/>
        <w:gridCol w:w="1022"/>
        <w:gridCol w:w="863"/>
        <w:gridCol w:w="942"/>
        <w:gridCol w:w="942"/>
        <w:gridCol w:w="942"/>
        <w:gridCol w:w="818"/>
      </w:tblGrid>
      <w:tr w:rsidR="00557FDA" w:rsidRPr="00032AF7" w14:paraId="5F350CCE" w14:textId="77777777" w:rsidTr="00557FDA">
        <w:trPr>
          <w:cantSplit/>
          <w:tblHeader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F5D" w14:textId="56BE48EE" w:rsidR="00557FDA" w:rsidRPr="00F0127A" w:rsidRDefault="00557FDA" w:rsidP="00557FDA">
            <w:pPr>
              <w:keepNext/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57" w:right="57"/>
              <w:jc w:val="center"/>
              <w:rPr>
                <w:i/>
                <w:noProof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Испытание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329D" w14:textId="77777777" w:rsidR="00557FDA" w:rsidRPr="00F0127A" w:rsidRDefault="00557FDA" w:rsidP="00557FDA">
            <w:pPr>
              <w:keepNext/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57" w:right="57"/>
              <w:jc w:val="center"/>
              <w:rPr>
                <w:i/>
                <w:noProof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Ветровые стекла</w:t>
            </w:r>
          </w:p>
        </w:tc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8661" w14:textId="77777777" w:rsidR="00557FDA" w:rsidRPr="00032AF7" w:rsidRDefault="00557FDA" w:rsidP="00557FDA">
            <w:pPr>
              <w:keepNext/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57" w:right="57" w:hanging="1134"/>
              <w:jc w:val="center"/>
              <w:rPr>
                <w:i/>
                <w:noProof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Пластиковые стекла, не являющиеся ветровыми</w:t>
            </w:r>
          </w:p>
        </w:tc>
      </w:tr>
      <w:tr w:rsidR="00557FDA" w14:paraId="0AB0D803" w14:textId="77777777" w:rsidTr="00557FDA">
        <w:trPr>
          <w:cantSplit/>
          <w:tblHeader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2550" w14:textId="77777777" w:rsidR="00557FDA" w:rsidRPr="00032AF7" w:rsidRDefault="00557FDA" w:rsidP="00557FDA">
            <w:pPr>
              <w:suppressAutoHyphens w:val="0"/>
              <w:spacing w:line="240" w:lineRule="auto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25CF" w14:textId="6D8F8167" w:rsidR="00557FDA" w:rsidRPr="00032AF7" w:rsidRDefault="00557FDA" w:rsidP="00557FDA">
            <w:pPr>
              <w:keepNext/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-34" w:right="-32"/>
              <w:jc w:val="center"/>
              <w:rPr>
                <w:i/>
                <w:noProof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Жесткие пластиковые ветровые стекла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556E" w14:textId="35644055" w:rsidR="00557FDA" w:rsidRPr="00032AF7" w:rsidRDefault="00557FDA" w:rsidP="00557FDA">
            <w:pPr>
              <w:keepNext/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-3" w:right="-5"/>
              <w:jc w:val="center"/>
              <w:rPr>
                <w:i/>
                <w:noProof/>
                <w:spacing w:val="-4"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Многослойные жесткие пластиковые ветровые стекла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57FE" w14:textId="3D2BDCCA" w:rsidR="00557FDA" w:rsidRPr="00032AF7" w:rsidRDefault="00557FDA" w:rsidP="00557FDA">
            <w:pPr>
              <w:keepNext/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57" w:right="57"/>
              <w:jc w:val="center"/>
              <w:rPr>
                <w:i/>
                <w:noProof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Жесткие</w:t>
            </w:r>
            <w:r w:rsidR="0073068D">
              <w:rPr>
                <w:i/>
                <w:iCs/>
                <w:sz w:val="16"/>
                <w:szCs w:val="16"/>
              </w:rPr>
              <w:br/>
            </w:r>
            <w:r w:rsidRPr="00F0127A">
              <w:rPr>
                <w:i/>
                <w:iCs/>
                <w:sz w:val="16"/>
                <w:szCs w:val="16"/>
              </w:rPr>
              <w:t>пластиковые</w:t>
            </w:r>
            <w:r w:rsidR="0073068D">
              <w:rPr>
                <w:i/>
                <w:iCs/>
                <w:sz w:val="16"/>
                <w:szCs w:val="16"/>
              </w:rPr>
              <w:br/>
            </w:r>
            <w:r w:rsidRPr="00F0127A">
              <w:rPr>
                <w:i/>
                <w:iCs/>
                <w:sz w:val="16"/>
                <w:szCs w:val="16"/>
              </w:rPr>
              <w:t>ветровые стекла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8F02" w14:textId="6D10C2AF" w:rsidR="00557FDA" w:rsidRPr="00032AF7" w:rsidRDefault="00557FDA" w:rsidP="00557FDA">
            <w:pPr>
              <w:keepNext/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57" w:right="57"/>
              <w:jc w:val="center"/>
              <w:rPr>
                <w:i/>
                <w:noProof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Многослойные жесткие пластиковые ветровые стекла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EA22" w14:textId="0A59F89E" w:rsidR="00557FDA" w:rsidRPr="00F0127A" w:rsidRDefault="00557FDA" w:rsidP="00557FDA">
            <w:pPr>
              <w:keepNext/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57" w:right="57"/>
              <w:jc w:val="center"/>
              <w:rPr>
                <w:i/>
                <w:noProof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Многокамерные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F0127A">
              <w:rPr>
                <w:i/>
                <w:iCs/>
                <w:sz w:val="16"/>
                <w:szCs w:val="16"/>
              </w:rPr>
              <w:t>стеклопакеты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335" w14:textId="77777777" w:rsidR="00557FDA" w:rsidRPr="00F0127A" w:rsidRDefault="00557FDA" w:rsidP="00557FDA">
            <w:pPr>
              <w:keepNext/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57" w:right="57" w:hanging="1134"/>
              <w:jc w:val="center"/>
              <w:rPr>
                <w:i/>
                <w:noProof/>
                <w:sz w:val="16"/>
                <w:szCs w:val="16"/>
                <w:lang w:val="fr-FR"/>
              </w:rPr>
            </w:pPr>
          </w:p>
        </w:tc>
      </w:tr>
      <w:tr w:rsidR="00557FDA" w14:paraId="2F872516" w14:textId="77777777" w:rsidTr="00557FDA">
        <w:trPr>
          <w:cantSplit/>
          <w:trHeight w:val="469"/>
          <w:tblHeader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B9307" w14:textId="77777777" w:rsidR="00557FDA" w:rsidRPr="00F0127A" w:rsidRDefault="00557FDA" w:rsidP="00557FDA">
            <w:pPr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57" w:right="57" w:hanging="1134"/>
              <w:jc w:val="center"/>
              <w:rPr>
                <w:i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244643" w14:textId="5FEA44AE" w:rsidR="00557FDA" w:rsidRPr="00F0127A" w:rsidRDefault="00557FDA" w:rsidP="00557FDA">
            <w:pPr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57" w:right="57"/>
              <w:jc w:val="center"/>
              <w:rPr>
                <w:i/>
                <w:noProof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Механические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F0127A">
              <w:rPr>
                <w:i/>
                <w:iCs/>
                <w:sz w:val="16"/>
                <w:szCs w:val="16"/>
              </w:rPr>
              <w:t>транспортные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F0127A">
              <w:rPr>
                <w:i/>
                <w:iCs/>
                <w:sz w:val="16"/>
                <w:szCs w:val="16"/>
              </w:rPr>
              <w:t>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A8668E" w14:textId="77777777" w:rsidR="00557FDA" w:rsidRPr="00F0127A" w:rsidRDefault="00557FDA" w:rsidP="0073068D">
            <w:pPr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-58" w:right="-39"/>
              <w:jc w:val="center"/>
              <w:rPr>
                <w:i/>
                <w:noProof/>
                <w:spacing w:val="-4"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Механические транспортные средства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735D49" w14:textId="6BA00D9D" w:rsidR="00557FDA" w:rsidRPr="00032AF7" w:rsidRDefault="00557FDA" w:rsidP="0073068D">
            <w:pPr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-38" w:right="-50"/>
              <w:jc w:val="center"/>
              <w:rPr>
                <w:i/>
                <w:noProof/>
                <w:spacing w:val="-4"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Прицепы и транспортные средства без</w:t>
            </w:r>
            <w:r w:rsidR="00822B9B">
              <w:rPr>
                <w:i/>
                <w:iCs/>
                <w:sz w:val="16"/>
                <w:szCs w:val="16"/>
              </w:rPr>
              <w:br/>
            </w:r>
            <w:r w:rsidRPr="00F0127A">
              <w:rPr>
                <w:i/>
                <w:iCs/>
                <w:sz w:val="16"/>
                <w:szCs w:val="16"/>
              </w:rPr>
              <w:t>водителя и пассажиров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CE6B32" w14:textId="77777777" w:rsidR="00557FDA" w:rsidRPr="00F0127A" w:rsidRDefault="00557FDA" w:rsidP="00557FDA">
            <w:pPr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Механические транспортные средства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F34769" w14:textId="296EFB58" w:rsidR="00557FDA" w:rsidRPr="00032AF7" w:rsidRDefault="00557FDA" w:rsidP="0073068D">
            <w:pPr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-36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F0127A">
              <w:rPr>
                <w:sz w:val="16"/>
                <w:szCs w:val="16"/>
              </w:rPr>
              <w:t>Прицепы и транспортные средства без водителя и пассажиров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0776B6" w14:textId="77777777" w:rsidR="00557FDA" w:rsidRPr="00F0127A" w:rsidRDefault="00557FDA" w:rsidP="0073068D">
            <w:pPr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-50" w:right="-44"/>
              <w:jc w:val="center"/>
              <w:rPr>
                <w:i/>
                <w:noProof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Механические транспортные средства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620FCB" w14:textId="64D33228" w:rsidR="00557FDA" w:rsidRPr="00032AF7" w:rsidRDefault="00557FDA" w:rsidP="0073068D">
            <w:pPr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-61" w:right="-43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F0127A">
              <w:rPr>
                <w:sz w:val="16"/>
                <w:szCs w:val="16"/>
              </w:rPr>
              <w:t>Прицепы и транспортные средства без</w:t>
            </w:r>
            <w:r w:rsidR="0073068D">
              <w:rPr>
                <w:sz w:val="16"/>
                <w:szCs w:val="16"/>
              </w:rPr>
              <w:br/>
            </w:r>
            <w:r w:rsidRPr="00F0127A">
              <w:rPr>
                <w:sz w:val="16"/>
                <w:szCs w:val="16"/>
              </w:rPr>
              <w:t>водителя и пассажиров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0492F9" w14:textId="40DC473D" w:rsidR="00557FDA" w:rsidRPr="00F0127A" w:rsidRDefault="00557FDA" w:rsidP="0073068D">
            <w:pPr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left="-104"/>
              <w:jc w:val="center"/>
              <w:rPr>
                <w:i/>
                <w:noProof/>
                <w:spacing w:val="-2"/>
                <w:sz w:val="16"/>
                <w:szCs w:val="16"/>
              </w:rPr>
            </w:pPr>
            <w:r w:rsidRPr="00F0127A">
              <w:rPr>
                <w:i/>
                <w:iCs/>
                <w:sz w:val="16"/>
                <w:szCs w:val="16"/>
              </w:rPr>
              <w:t>Гибкие пластиковые стекла</w:t>
            </w:r>
          </w:p>
        </w:tc>
      </w:tr>
      <w:tr w:rsidR="00557FDA" w14:paraId="28ED0593" w14:textId="77777777" w:rsidTr="003C157C">
        <w:trPr>
          <w:jc w:val="center"/>
        </w:trPr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9388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Гибкость</w:t>
            </w: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C0BF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A3/12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081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8C94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F549" w14:textId="77777777" w:rsidR="00557FDA" w:rsidRPr="0082303A" w:rsidRDefault="00557FDA" w:rsidP="00557FDA">
            <w:pPr>
              <w:keepLines/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A3/12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475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4EEC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753A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DC1A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A3/12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DD4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A3/12</w:t>
            </w:r>
          </w:p>
        </w:tc>
      </w:tr>
      <w:tr w:rsidR="00557FDA" w14:paraId="061E55AB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9DCA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Удар шаром весом 2260 г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097F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A17/5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5968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 19/5.2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9F7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A14/5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1995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A14/5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26F1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A18/5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E62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A18/5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867C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A16/5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1E9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A16/5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1F2A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A15/4</w:t>
            </w:r>
          </w:p>
        </w:tc>
      </w:tr>
      <w:tr w:rsidR="00557FDA" w14:paraId="579085EA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3891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Удар шаром весом 2260 г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FC6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A3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A19/5.1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555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652A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CB1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360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1E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3EE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094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  <w:lang w:val="fr-FR"/>
              </w:rPr>
            </w:pPr>
          </w:p>
        </w:tc>
      </w:tr>
      <w:tr w:rsidR="00557FDA" w14:paraId="563E9C42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4E47" w14:textId="77777777" w:rsidR="00557FDA" w:rsidRPr="00032AF7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Удар с помощью модели головы</w:t>
            </w:r>
            <w:r w:rsidRPr="0082303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5B1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A17/4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805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A19/4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00B7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A14/4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6EA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03F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A18/4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B64E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A22E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A16/4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A25D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B9F3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</w:tr>
      <w:tr w:rsidR="00557FDA" w14:paraId="7EB4E87B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68E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Пропускание света</w:t>
            </w:r>
            <w:r w:rsidRPr="0082303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CA27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A3/9.1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F849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240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A3/9.1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B0E7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449E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A3/9.1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BCE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3F79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A3/9.1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E34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20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A3/9.1</w:t>
            </w:r>
          </w:p>
        </w:tc>
      </w:tr>
      <w:tr w:rsidR="00557FDA" w14:paraId="7356E724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C1BF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Оптическое искажение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C16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A3/9.2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B65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A3/9.2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734F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99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EE88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D5F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1043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C8A3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D714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</w:tr>
      <w:tr w:rsidR="00557FDA" w14:paraId="0ED4C496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7DA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pacing w:val="-4"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Раздвоение изображения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9610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A3/9.3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C4E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A3/9.3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54C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DF63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CB88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EFD5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8688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0C89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CACD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</w:tr>
      <w:tr w:rsidR="00557FDA" w14:paraId="2BFC2F77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651E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Противопожарная безопасность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F35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F000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0DF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67AA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C1AC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9FF3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1D84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550E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B68E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A3/10</w:t>
            </w:r>
          </w:p>
        </w:tc>
      </w:tr>
      <w:tr w:rsidR="00557FDA" w14:paraId="131E5C88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C5D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Химическая стойкость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B7BF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E58A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C017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0DD7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E8FD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23B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6D09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E3A3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B73C" w14:textId="77777777" w:rsidR="00557FDA" w:rsidRPr="0082303A" w:rsidRDefault="00557FDA" w:rsidP="0073068D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-90" w:right="-114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A3/11.2.1</w:t>
            </w:r>
          </w:p>
        </w:tc>
      </w:tr>
      <w:tr w:rsidR="00557FDA" w14:paraId="67699BC9" w14:textId="77777777" w:rsidTr="003C157C">
        <w:trPr>
          <w:trHeight w:val="40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77D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Абразивная стойкость</w:t>
            </w:r>
            <w:r w:rsidRPr="0082303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5F6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A17/6.1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8B8C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A19/6.1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677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A14/6.1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A98F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9E8D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A18/6.1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BA0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C241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A16/6.1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E505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CD81" w14:textId="319EC5F7" w:rsidR="00557FDA" w:rsidRPr="00822B9B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strike/>
                <w:noProof/>
                <w:sz w:val="18"/>
                <w:szCs w:val="18"/>
                <w:lang w:val="fr-FR"/>
              </w:rPr>
            </w:pPr>
            <w:r w:rsidRPr="00822B9B">
              <w:rPr>
                <w:strike/>
                <w:noProof/>
                <w:sz w:val="18"/>
                <w:szCs w:val="18"/>
                <w:lang w:val="fr-FR"/>
              </w:rPr>
              <w:t>-</w:t>
            </w:r>
          </w:p>
        </w:tc>
      </w:tr>
      <w:tr w:rsidR="00557FDA" w14:paraId="2A569F7F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6AA0" w14:textId="77777777" w:rsidR="00557FDA" w:rsidRPr="00032AF7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-43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Устойчивость к воздействию атмосферных условий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5897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A3/6.4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51E1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A3/6.4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E0FC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A3/6.4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D885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A3/6.4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745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8CB3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5F35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463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A3/6.4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04F8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A3/6.4</w:t>
            </w:r>
          </w:p>
        </w:tc>
      </w:tr>
      <w:tr w:rsidR="00557FDA" w14:paraId="626E1CD4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9936" w14:textId="5756900C" w:rsidR="00557FDA" w:rsidRPr="0082303A" w:rsidRDefault="00557FDA" w:rsidP="00557FDA">
            <w:pPr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Влагоустойчивость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90CD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A17/6.4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B655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 19/6.4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94A8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A14/6.4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96DF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A14/6.4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B870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A18/6.4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8D8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A18/6.4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FD3C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A16/6.4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CDAC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A16/6.4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2863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</w:tr>
      <w:tr w:rsidR="00557FDA" w14:paraId="4DB7F3E8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DA11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Решетчатый надрез</w:t>
            </w:r>
            <w:r w:rsidRPr="0082303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8AF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79A0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E30A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D065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A3C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26FD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85C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591D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E1F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</w:tr>
      <w:tr w:rsidR="00557FDA" w14:paraId="3801966E" w14:textId="77777777" w:rsidTr="003C157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F169" w14:textId="2EE0FB85" w:rsidR="00557FDA" w:rsidRPr="0082303A" w:rsidRDefault="00557FDA" w:rsidP="00557FDA">
            <w:pPr>
              <w:keepLines/>
              <w:tabs>
                <w:tab w:val="left" w:pos="1843"/>
              </w:tabs>
              <w:suppressAutoHyphens w:val="0"/>
              <w:spacing w:beforeLines="20" w:before="48" w:afterLines="20" w:after="48" w:line="240" w:lineRule="auto"/>
              <w:ind w:right="57"/>
              <w:rPr>
                <w:noProof/>
                <w:spacing w:val="-4"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Жаропрочность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12BA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2B49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E75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CE8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B35D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B19A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515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3BC3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9AD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</w:tr>
      <w:tr w:rsidR="00557FDA" w14:paraId="619E8469" w14:textId="77777777" w:rsidTr="003C157C">
        <w:trPr>
          <w:trHeight w:val="42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CFC1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Стойкость к воздействию излучения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F820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DBBD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9BA9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462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8458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FB1C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4487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C35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25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A158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</w:tr>
      <w:tr w:rsidR="00557FDA" w14:paraId="54AF952D" w14:textId="77777777" w:rsidTr="003C157C">
        <w:trPr>
          <w:trHeight w:val="42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4A8903" w14:textId="77777777" w:rsidR="00557FDA" w:rsidRPr="00032AF7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Стойкость к воздействию колебаний температуры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76FBE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AA8F27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</w:rPr>
            </w:pPr>
            <w:r w:rsidRPr="0082303A">
              <w:rPr>
                <w:sz w:val="18"/>
                <w:szCs w:val="18"/>
              </w:rPr>
              <w:t>A3/8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42BAE2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0869B6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CC3D77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5EC99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69352B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29A81D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left="57" w:right="57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230CD1" w14:textId="77777777" w:rsidR="00557FDA" w:rsidRPr="0082303A" w:rsidRDefault="00557FDA" w:rsidP="00557FDA">
            <w:pPr>
              <w:keepLines/>
              <w:tabs>
                <w:tab w:val="left" w:pos="1843"/>
              </w:tabs>
              <w:spacing w:beforeLines="20" w:before="48" w:afterLines="20" w:after="48" w:line="240" w:lineRule="auto"/>
              <w:ind w:right="57"/>
              <w:rPr>
                <w:noProof/>
                <w:sz w:val="18"/>
                <w:szCs w:val="18"/>
                <w:lang w:val="fr-FR"/>
              </w:rPr>
            </w:pPr>
            <w:r w:rsidRPr="0082303A">
              <w:rPr>
                <w:noProof/>
                <w:sz w:val="18"/>
                <w:szCs w:val="18"/>
                <w:lang w:val="fr-FR"/>
              </w:rPr>
              <w:t>-</w:t>
            </w:r>
          </w:p>
        </w:tc>
      </w:tr>
    </w:tbl>
    <w:p w14:paraId="6EFAC4B9" w14:textId="77777777" w:rsidR="00557FDA" w:rsidRPr="00032AF7" w:rsidRDefault="00557FDA" w:rsidP="0073068D">
      <w:pPr>
        <w:tabs>
          <w:tab w:val="left" w:pos="1620"/>
        </w:tabs>
        <w:spacing w:before="120"/>
        <w:ind w:left="284" w:right="1123" w:hanging="284"/>
        <w:jc w:val="both"/>
        <w:rPr>
          <w:noProof/>
          <w:sz w:val="18"/>
          <w:szCs w:val="18"/>
        </w:rPr>
      </w:pPr>
      <w:r w:rsidRPr="00631331">
        <w:rPr>
          <w:sz w:val="18"/>
          <w:szCs w:val="18"/>
          <w:vertAlign w:val="superscript"/>
        </w:rPr>
        <w:t>1</w:t>
      </w:r>
      <w:r w:rsidRPr="00631331">
        <w:rPr>
          <w:sz w:val="18"/>
          <w:szCs w:val="18"/>
        </w:rPr>
        <w:tab/>
        <w:t>Требования, предусмотренные испытанием, зависят от местоположения стекла в транспортном средстве.</w:t>
      </w:r>
    </w:p>
    <w:p w14:paraId="2559E432" w14:textId="77777777" w:rsidR="00557FDA" w:rsidRPr="00032AF7" w:rsidRDefault="00557FDA" w:rsidP="00557FDA">
      <w:pPr>
        <w:tabs>
          <w:tab w:val="left" w:pos="1620"/>
        </w:tabs>
        <w:ind w:left="284" w:right="1123" w:hanging="284"/>
        <w:jc w:val="both"/>
        <w:rPr>
          <w:noProof/>
          <w:sz w:val="18"/>
          <w:szCs w:val="18"/>
        </w:rPr>
      </w:pPr>
      <w:r w:rsidRPr="00631331">
        <w:rPr>
          <w:sz w:val="18"/>
          <w:szCs w:val="18"/>
          <w:vertAlign w:val="superscript"/>
        </w:rPr>
        <w:t>2</w:t>
      </w:r>
      <w:r w:rsidRPr="00631331">
        <w:rPr>
          <w:sz w:val="18"/>
          <w:szCs w:val="18"/>
        </w:rPr>
        <w:tab/>
        <w:t>Применяется только в том случае, если стекло подлежит использованию в том месте, где требуется обеспечение видимости для водителя.</w:t>
      </w:r>
    </w:p>
    <w:p w14:paraId="049416BA" w14:textId="77777777" w:rsidR="00557FDA" w:rsidRPr="00032AF7" w:rsidRDefault="00557FDA" w:rsidP="00557FDA">
      <w:pPr>
        <w:tabs>
          <w:tab w:val="left" w:pos="1620"/>
        </w:tabs>
        <w:ind w:left="284" w:right="1123" w:hanging="284"/>
        <w:jc w:val="both"/>
        <w:rPr>
          <w:noProof/>
          <w:sz w:val="18"/>
          <w:szCs w:val="18"/>
        </w:rPr>
      </w:pPr>
      <w:r w:rsidRPr="00631331">
        <w:rPr>
          <w:sz w:val="18"/>
          <w:szCs w:val="18"/>
          <w:vertAlign w:val="superscript"/>
        </w:rPr>
        <w:t>3</w:t>
      </w:r>
      <w:r w:rsidRPr="00631331">
        <w:rPr>
          <w:sz w:val="18"/>
          <w:szCs w:val="18"/>
        </w:rPr>
        <w:tab/>
        <w:t xml:space="preserve">Либо испытание с помощью </w:t>
      </w:r>
      <w:proofErr w:type="spellStart"/>
      <w:r w:rsidRPr="00631331">
        <w:rPr>
          <w:sz w:val="18"/>
          <w:szCs w:val="18"/>
        </w:rPr>
        <w:t>абразиметра</w:t>
      </w:r>
      <w:proofErr w:type="spellEnd"/>
      <w:r w:rsidRPr="00631331">
        <w:rPr>
          <w:sz w:val="18"/>
          <w:szCs w:val="18"/>
        </w:rPr>
        <w:t xml:space="preserve"> </w:t>
      </w:r>
      <w:proofErr w:type="spellStart"/>
      <w:r w:rsidRPr="00631331">
        <w:rPr>
          <w:sz w:val="18"/>
          <w:szCs w:val="18"/>
        </w:rPr>
        <w:t>Табера</w:t>
      </w:r>
      <w:proofErr w:type="spellEnd"/>
      <w:r w:rsidRPr="00631331">
        <w:rPr>
          <w:sz w:val="18"/>
          <w:szCs w:val="18"/>
        </w:rPr>
        <w:t>, либо комплекс испытаний, включающий испытание на воздействие струи песка, испытание с использованием установки для мойки автомобилей и испытание с использованием стеклоочистителя</w:t>
      </w:r>
      <w:r>
        <w:t>».</w:t>
      </w:r>
    </w:p>
    <w:p w14:paraId="54F1AC03" w14:textId="6FE550FE" w:rsidR="00E12C5F" w:rsidRPr="008D53B6" w:rsidRDefault="00557FDA" w:rsidP="00822B9B">
      <w:pPr>
        <w:spacing w:before="240"/>
        <w:jc w:val="center"/>
      </w:pPr>
      <w:r w:rsidRPr="00032AF7">
        <w:rPr>
          <w:u w:val="single"/>
        </w:rPr>
        <w:tab/>
      </w:r>
      <w:r w:rsidRPr="00032AF7">
        <w:rPr>
          <w:u w:val="single"/>
        </w:rPr>
        <w:tab/>
      </w:r>
      <w:r w:rsidRPr="00032AF7">
        <w:rPr>
          <w:u w:val="single"/>
        </w:rPr>
        <w:tab/>
      </w:r>
    </w:p>
    <w:sectPr w:rsidR="00E12C5F" w:rsidRPr="008D53B6" w:rsidSect="00557F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A1A8" w14:textId="77777777" w:rsidR="00357379" w:rsidRPr="00A312BC" w:rsidRDefault="00357379" w:rsidP="00A312BC"/>
  </w:endnote>
  <w:endnote w:type="continuationSeparator" w:id="0">
    <w:p w14:paraId="4EE61B2F" w14:textId="77777777" w:rsidR="00357379" w:rsidRPr="00A312BC" w:rsidRDefault="003573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EED9" w14:textId="4C85CBA4" w:rsidR="00557FDA" w:rsidRPr="00557FDA" w:rsidRDefault="00557FDA">
    <w:pPr>
      <w:pStyle w:val="a8"/>
    </w:pPr>
    <w:r w:rsidRPr="00557FDA">
      <w:rPr>
        <w:b/>
        <w:sz w:val="18"/>
      </w:rPr>
      <w:fldChar w:fldCharType="begin"/>
    </w:r>
    <w:r w:rsidRPr="00557FDA">
      <w:rPr>
        <w:b/>
        <w:sz w:val="18"/>
      </w:rPr>
      <w:instrText xml:space="preserve"> PAGE  \* MERGEFORMAT </w:instrText>
    </w:r>
    <w:r w:rsidRPr="00557FDA">
      <w:rPr>
        <w:b/>
        <w:sz w:val="18"/>
      </w:rPr>
      <w:fldChar w:fldCharType="separate"/>
    </w:r>
    <w:r w:rsidRPr="00557FDA">
      <w:rPr>
        <w:b/>
        <w:noProof/>
        <w:sz w:val="18"/>
      </w:rPr>
      <w:t>2</w:t>
    </w:r>
    <w:r w:rsidRPr="00557FDA">
      <w:rPr>
        <w:b/>
        <w:sz w:val="18"/>
      </w:rPr>
      <w:fldChar w:fldCharType="end"/>
    </w:r>
    <w:r>
      <w:rPr>
        <w:b/>
        <w:sz w:val="18"/>
      </w:rPr>
      <w:tab/>
    </w:r>
    <w:r>
      <w:t>GE.22-12967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F088" w14:textId="350FF304" w:rsidR="00557FDA" w:rsidRPr="00557FDA" w:rsidRDefault="00557FDA" w:rsidP="00557FDA">
    <w:pPr>
      <w:pStyle w:val="a8"/>
      <w:tabs>
        <w:tab w:val="clear" w:pos="9639"/>
        <w:tab w:val="right" w:pos="9638"/>
      </w:tabs>
      <w:rPr>
        <w:b/>
        <w:sz w:val="18"/>
      </w:rPr>
    </w:pPr>
    <w:r>
      <w:t>GE.22-12967</w:t>
    </w:r>
    <w:r>
      <w:tab/>
    </w:r>
    <w:r w:rsidRPr="00557FDA">
      <w:rPr>
        <w:b/>
        <w:sz w:val="18"/>
      </w:rPr>
      <w:fldChar w:fldCharType="begin"/>
    </w:r>
    <w:r w:rsidRPr="00557FDA">
      <w:rPr>
        <w:b/>
        <w:sz w:val="18"/>
      </w:rPr>
      <w:instrText xml:space="preserve"> PAGE  \* MERGEFORMAT </w:instrText>
    </w:r>
    <w:r w:rsidRPr="00557FDA">
      <w:rPr>
        <w:b/>
        <w:sz w:val="18"/>
      </w:rPr>
      <w:fldChar w:fldCharType="separate"/>
    </w:r>
    <w:r w:rsidRPr="00557FDA">
      <w:rPr>
        <w:b/>
        <w:noProof/>
        <w:sz w:val="18"/>
      </w:rPr>
      <w:t>3</w:t>
    </w:r>
    <w:r w:rsidRPr="00557F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DB32" w14:textId="62FE4288" w:rsidR="00042B72" w:rsidRPr="00557FDA" w:rsidRDefault="00557FDA" w:rsidP="00557FD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B263FE" wp14:editId="41D99E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22-12967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7C2" wp14:editId="5FCAD70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010922   070922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36DF" w14:textId="77777777" w:rsidR="00357379" w:rsidRPr="001075E9" w:rsidRDefault="003573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C23EDF" w14:textId="77777777" w:rsidR="00357379" w:rsidRDefault="003573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9CE608" w14:textId="77777777" w:rsidR="00557FDA" w:rsidRPr="002B323F" w:rsidRDefault="00557FDA" w:rsidP="0029676B">
      <w:pPr>
        <w:pStyle w:val="ad"/>
        <w:tabs>
          <w:tab w:val="clear" w:pos="1021"/>
          <w:tab w:val="right" w:pos="993"/>
        </w:tabs>
        <w:ind w:right="1133"/>
      </w:pPr>
      <w:r>
        <w:tab/>
      </w:r>
      <w:r w:rsidRPr="0029676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пункт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2ADD" w14:textId="526B55F6" w:rsidR="00557FDA" w:rsidRPr="00557FDA" w:rsidRDefault="00A859E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B008" w14:textId="3C691A05" w:rsidR="00557FDA" w:rsidRPr="00557FDA" w:rsidRDefault="00A859E0" w:rsidP="00557FD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7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676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37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7FD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4884"/>
    <w:rsid w:val="006D461A"/>
    <w:rsid w:val="006F35EE"/>
    <w:rsid w:val="007021FF"/>
    <w:rsid w:val="00712895"/>
    <w:rsid w:val="0073068D"/>
    <w:rsid w:val="00734ACB"/>
    <w:rsid w:val="00757357"/>
    <w:rsid w:val="00792497"/>
    <w:rsid w:val="00806737"/>
    <w:rsid w:val="00822B9B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859E0"/>
    <w:rsid w:val="00A917B3"/>
    <w:rsid w:val="00AB4B51"/>
    <w:rsid w:val="00AC19C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F348"/>
  <w15:docId w15:val="{1EF846C4-405F-4438-995B-0B198B1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57FDA"/>
    <w:rPr>
      <w:lang w:val="ru-RU" w:eastAsia="en-US"/>
    </w:rPr>
  </w:style>
  <w:style w:type="character" w:customStyle="1" w:styleId="HChGChar">
    <w:name w:val="_ H _Ch_G Char"/>
    <w:link w:val="HChG"/>
    <w:locked/>
    <w:rsid w:val="00557FDA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557FDA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locked/>
    <w:rsid w:val="00557FD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28546-8B4C-4B3B-8B7F-0E1FFED56DD3}"/>
</file>

<file path=customXml/itemProps2.xml><?xml version="1.0" encoding="utf-8"?>
<ds:datastoreItem xmlns:ds="http://schemas.openxmlformats.org/officeDocument/2006/customXml" ds:itemID="{1A5D181D-7BA4-4816-96E3-AFD0CAA0ABB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552</Words>
  <Characters>3550</Characters>
  <Application>Microsoft Office Word</Application>
  <DocSecurity>0</DocSecurity>
  <Lines>322</Lines>
  <Paragraphs>227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ECE/TRANS/WP.29/2022/118</vt:lpstr>
      <vt:lpstr>    Предложение по дополнению 10 к поправкам серии 01 к Правилам № 43 ООН (безопа</vt:lpstr>
      <vt:lpstr>        Представлено Рабочей группой по общим предписаниям, касающимся безопасности* </vt:lpstr>
      <vt:lpstr>    </vt:lpstr>
      <vt:lpstr>A/</vt:lpstr>
      <vt:lpstr>A/</vt:lpstr>
    </vt:vector>
  </TitlesOfParts>
  <Company>DCM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ECE/TRANS/WP.29/2022/118</dc:title>
  <dc:subject/>
  <dc:creator>Tatiana CHVETS</dc:creator>
  <cp:keywords/>
  <cp:lastModifiedBy>Tatiana Chvets</cp:lastModifiedBy>
  <cp:revision>3</cp:revision>
  <cp:lastPrinted>2022-09-07T15:50:00Z</cp:lastPrinted>
  <dcterms:created xsi:type="dcterms:W3CDTF">2022-09-07T15:49:00Z</dcterms:created>
  <dcterms:modified xsi:type="dcterms:W3CDTF">2022-09-07T15:50:00Z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