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9C" w:rsidRPr="00243608" w:rsidRDefault="00753E6B" w:rsidP="00E627A3">
      <w:pPr>
        <w:jc w:val="center"/>
        <w:rPr>
          <w:b/>
          <w:bCs/>
          <w:color w:val="2E74B5" w:themeColor="accent5" w:themeShade="BF"/>
          <w:sz w:val="28"/>
          <w:szCs w:val="28"/>
        </w:rPr>
      </w:pPr>
      <w:r w:rsidRPr="00243608">
        <w:rPr>
          <w:b/>
          <w:bCs/>
          <w:color w:val="2E74B5" w:themeColor="accent5" w:themeShade="BF"/>
          <w:sz w:val="28"/>
          <w:szCs w:val="28"/>
        </w:rPr>
        <w:t>S</w:t>
      </w:r>
      <w:r w:rsidR="00662A13" w:rsidRPr="00243608">
        <w:rPr>
          <w:b/>
          <w:bCs/>
          <w:color w:val="2E74B5" w:themeColor="accent5" w:themeShade="BF"/>
          <w:sz w:val="28"/>
          <w:szCs w:val="28"/>
        </w:rPr>
        <w:t xml:space="preserve">ide </w:t>
      </w:r>
      <w:proofErr w:type="gramStart"/>
      <w:r w:rsidR="00662A13" w:rsidRPr="00243608">
        <w:rPr>
          <w:b/>
          <w:bCs/>
          <w:color w:val="2E74B5" w:themeColor="accent5" w:themeShade="BF"/>
          <w:sz w:val="28"/>
          <w:szCs w:val="28"/>
        </w:rPr>
        <w:t>Event  II</w:t>
      </w:r>
      <w:proofErr w:type="gramEnd"/>
      <w:r w:rsidR="00662A13" w:rsidRPr="00243608">
        <w:rPr>
          <w:b/>
          <w:bCs/>
          <w:color w:val="2E74B5" w:themeColor="accent5" w:themeShade="BF"/>
          <w:sz w:val="28"/>
          <w:szCs w:val="28"/>
        </w:rPr>
        <w:t xml:space="preserve">  </w:t>
      </w:r>
      <w:r w:rsidR="008231BA">
        <w:rPr>
          <w:b/>
          <w:bCs/>
          <w:color w:val="2E74B5" w:themeColor="accent5" w:themeShade="BF"/>
          <w:sz w:val="28"/>
          <w:szCs w:val="28"/>
        </w:rPr>
        <w:t xml:space="preserve">Request </w:t>
      </w:r>
      <w:r w:rsidR="00662A13" w:rsidRPr="00243608">
        <w:rPr>
          <w:b/>
          <w:bCs/>
          <w:color w:val="2E74B5" w:themeColor="accent5" w:themeShade="BF"/>
          <w:sz w:val="28"/>
          <w:szCs w:val="28"/>
        </w:rPr>
        <w:t>Form</w:t>
      </w:r>
    </w:p>
    <w:p w:rsidR="00D67871" w:rsidRDefault="00D67871" w:rsidP="00662A13">
      <w:pPr>
        <w:jc w:val="both"/>
      </w:pPr>
      <w:r>
        <w:t>The Regional Forum on Sustainable De</w:t>
      </w:r>
      <w:r w:rsidR="00241146">
        <w:t xml:space="preserve">velopment will take place on </w:t>
      </w:r>
      <w:r w:rsidR="00662A13">
        <w:t xml:space="preserve">21-22 March 2019 at the </w:t>
      </w:r>
      <w:r w:rsidR="00124668" w:rsidRPr="00124668">
        <w:t>International Conference Centre Geneva (CICG)</w:t>
      </w:r>
      <w:r w:rsidR="00BE470A">
        <w:t>.</w:t>
      </w:r>
      <w:r w:rsidR="00D0585D">
        <w:t xml:space="preserve"> S</w:t>
      </w:r>
      <w:r w:rsidR="00E627A3">
        <w:t>everal rooms of d</w:t>
      </w:r>
      <w:r w:rsidR="002F526C">
        <w:t>ifferent sizes (25-8</w:t>
      </w:r>
      <w:r w:rsidR="00667190">
        <w:t>0 seats) are</w:t>
      </w:r>
      <w:r w:rsidR="00E627A3">
        <w:t xml:space="preserve"> available for side events </w:t>
      </w:r>
      <w:r w:rsidR="00BE470A">
        <w:t xml:space="preserve">on </w:t>
      </w:r>
      <w:r w:rsidR="00BE470A" w:rsidRPr="002F4B00">
        <w:rPr>
          <w:b/>
          <w:bCs/>
        </w:rPr>
        <w:t>Thursday, 21 March, at 13:00</w:t>
      </w:r>
      <w:r w:rsidR="004D101B" w:rsidRPr="002F4B00">
        <w:rPr>
          <w:b/>
          <w:bCs/>
        </w:rPr>
        <w:t>-</w:t>
      </w:r>
      <w:r w:rsidR="00E627A3" w:rsidRPr="002F4B00">
        <w:rPr>
          <w:b/>
          <w:bCs/>
        </w:rPr>
        <w:t>14:30</w:t>
      </w:r>
      <w:r w:rsidR="00E627A3">
        <w:t xml:space="preserve"> (before the official start of the Regional Forum)</w:t>
      </w:r>
      <w:r w:rsidR="003D290B">
        <w:t>, as well as</w:t>
      </w:r>
      <w:r w:rsidR="00EC2BC2">
        <w:t xml:space="preserve"> on</w:t>
      </w:r>
      <w:r w:rsidR="00E627A3">
        <w:t xml:space="preserve"> </w:t>
      </w:r>
      <w:r w:rsidR="00F338B6">
        <w:rPr>
          <w:b/>
          <w:bCs/>
        </w:rPr>
        <w:t>Friday, 22 March, at 8:3</w:t>
      </w:r>
      <w:r w:rsidR="00E627A3" w:rsidRPr="002F4B00">
        <w:rPr>
          <w:b/>
          <w:bCs/>
        </w:rPr>
        <w:t>0-9:45</w:t>
      </w:r>
      <w:r w:rsidR="00F338B6">
        <w:rPr>
          <w:b/>
          <w:bCs/>
        </w:rPr>
        <w:t>am</w:t>
      </w:r>
      <w:r w:rsidR="00E627A3">
        <w:t xml:space="preserve">, and </w:t>
      </w:r>
      <w:r w:rsidR="00E627A3" w:rsidRPr="00D0585D">
        <w:rPr>
          <w:b/>
          <w:bCs/>
        </w:rPr>
        <w:t xml:space="preserve">at </w:t>
      </w:r>
      <w:r w:rsidR="00E627A3" w:rsidRPr="002F4B00">
        <w:rPr>
          <w:b/>
          <w:bCs/>
        </w:rPr>
        <w:t>13:15-14:30</w:t>
      </w:r>
      <w:r w:rsidR="00E627A3">
        <w:t xml:space="preserve">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7BA0" w:rsidTr="00662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2F2F2" w:themeFill="background1" w:themeFillShade="F2"/>
          </w:tcPr>
          <w:p w:rsidR="00257BA0" w:rsidRPr="00662A13" w:rsidRDefault="00257BA0" w:rsidP="00257BA0">
            <w:pPr>
              <w:rPr>
                <w:b w:val="0"/>
                <w:bCs w:val="0"/>
                <w:color w:val="2E74B5" w:themeColor="accent5" w:themeShade="BF"/>
              </w:rPr>
            </w:pPr>
            <w:r w:rsidRPr="00662A13">
              <w:rPr>
                <w:color w:val="2E74B5" w:themeColor="accent5" w:themeShade="BF"/>
              </w:rPr>
              <w:t>Working title</w:t>
            </w:r>
            <w:r w:rsidR="00662A13">
              <w:rPr>
                <w:color w:val="2E74B5" w:themeColor="accent5" w:themeShade="BF"/>
              </w:rPr>
              <w:t xml:space="preserve"> of side event</w:t>
            </w:r>
          </w:p>
          <w:p w:rsidR="00257BA0" w:rsidRPr="00D00F86" w:rsidRDefault="002F526C" w:rsidP="00D00F86"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Please provide a title that </w:t>
            </w:r>
            <w:r w:rsidRPr="00662A13">
              <w:rPr>
                <w:b w:val="0"/>
                <w:bCs w:val="0"/>
                <w:i/>
                <w:iCs/>
              </w:rPr>
              <w:t>capture</w:t>
            </w:r>
            <w:r>
              <w:rPr>
                <w:b w:val="0"/>
                <w:bCs w:val="0"/>
                <w:i/>
                <w:iCs/>
              </w:rPr>
              <w:t>s</w:t>
            </w:r>
            <w:r w:rsidRPr="00662A13">
              <w:rPr>
                <w:b w:val="0"/>
                <w:bCs w:val="0"/>
                <w:i/>
                <w:iCs/>
              </w:rPr>
              <w:t xml:space="preserve"> the essence of the side event.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  <w:r w:rsidR="00257BA0" w:rsidRPr="00662A13">
              <w:rPr>
                <w:b w:val="0"/>
                <w:bCs w:val="0"/>
                <w:i/>
                <w:iCs/>
              </w:rPr>
              <w:t>The tit</w:t>
            </w:r>
            <w:r w:rsidR="00C110F2">
              <w:rPr>
                <w:b w:val="0"/>
                <w:bCs w:val="0"/>
                <w:i/>
                <w:iCs/>
              </w:rPr>
              <w:t>le does not need to be final</w:t>
            </w:r>
            <w:r w:rsidR="00257BA0" w:rsidRPr="00662A13">
              <w:rPr>
                <w:b w:val="0"/>
                <w:bCs w:val="0"/>
                <w:i/>
                <w:iCs/>
              </w:rPr>
              <w:t xml:space="preserve"> at this stage</w:t>
            </w:r>
            <w:r w:rsidR="00243608">
              <w:rPr>
                <w:b w:val="0"/>
                <w:bCs w:val="0"/>
                <w:i/>
                <w:iCs/>
              </w:rPr>
              <w:t>.</w:t>
            </w:r>
          </w:p>
          <w:sdt>
            <w:sdtPr>
              <w:id w:val="781153301"/>
              <w:placeholder>
                <w:docPart w:val="DefaultPlaceholder_-1854013440"/>
              </w:placeholder>
              <w:showingPlcHdr/>
            </w:sdtPr>
            <w:sdtEndPr/>
            <w:sdtContent>
              <w:p w:rsidR="00257BA0" w:rsidRDefault="005C776F" w:rsidP="003D290B">
                <w:r w:rsidRPr="000B793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257BA0" w:rsidRPr="009830A9" w:rsidRDefault="00257BA0" w:rsidP="003D290B">
      <w:pPr>
        <w:rPr>
          <w:sz w:val="6"/>
          <w:szCs w:val="6"/>
        </w:rPr>
      </w:pPr>
    </w:p>
    <w:tbl>
      <w:tblPr>
        <w:tblStyle w:val="GridTable1Light-Accent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257BA0" w:rsidTr="00662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2F2F2" w:themeFill="background1" w:themeFillShade="F2"/>
          </w:tcPr>
          <w:p w:rsidR="00257BA0" w:rsidRPr="00124668" w:rsidRDefault="00257BA0" w:rsidP="00257BA0">
            <w:pPr>
              <w:rPr>
                <w:b w:val="0"/>
                <w:bCs w:val="0"/>
                <w:color w:val="2E74B5" w:themeColor="accent5" w:themeShade="BF"/>
              </w:rPr>
            </w:pPr>
            <w:r w:rsidRPr="00124668">
              <w:rPr>
                <w:color w:val="2E74B5" w:themeColor="accent5" w:themeShade="BF"/>
              </w:rPr>
              <w:t xml:space="preserve">Short description </w:t>
            </w:r>
          </w:p>
          <w:p w:rsidR="00257BA0" w:rsidRPr="00124668" w:rsidRDefault="004D24EC" w:rsidP="00F338B6">
            <w:pPr>
              <w:rPr>
                <w:b w:val="0"/>
                <w:bCs w:val="0"/>
                <w:i/>
                <w:iCs/>
              </w:rPr>
            </w:pPr>
            <w:r w:rsidRPr="00124668">
              <w:rPr>
                <w:b w:val="0"/>
                <w:bCs w:val="0"/>
                <w:i/>
                <w:iCs/>
              </w:rPr>
              <w:t xml:space="preserve">Please briefly outline the </w:t>
            </w:r>
            <w:r w:rsidR="00243608">
              <w:rPr>
                <w:b w:val="0"/>
                <w:bCs w:val="0"/>
                <w:i/>
                <w:iCs/>
              </w:rPr>
              <w:t xml:space="preserve">thematic </w:t>
            </w:r>
            <w:r w:rsidR="00F338B6">
              <w:rPr>
                <w:b w:val="0"/>
                <w:bCs w:val="0"/>
                <w:i/>
                <w:iCs/>
              </w:rPr>
              <w:t>foc</w:t>
            </w:r>
            <w:r w:rsidR="009830A9">
              <w:rPr>
                <w:b w:val="0"/>
                <w:bCs w:val="0"/>
                <w:i/>
                <w:iCs/>
              </w:rPr>
              <w:t>us and specif</w:t>
            </w:r>
            <w:r w:rsidR="00F338B6">
              <w:rPr>
                <w:b w:val="0"/>
                <w:bCs w:val="0"/>
                <w:i/>
                <w:iCs/>
              </w:rPr>
              <w:t xml:space="preserve">y the link to </w:t>
            </w:r>
            <w:r w:rsidR="009830A9">
              <w:rPr>
                <w:b w:val="0"/>
                <w:bCs w:val="0"/>
                <w:i/>
                <w:iCs/>
              </w:rPr>
              <w:t xml:space="preserve">the </w:t>
            </w:r>
            <w:r w:rsidR="00FE7EC9">
              <w:rPr>
                <w:b w:val="0"/>
                <w:bCs w:val="0"/>
                <w:i/>
                <w:iCs/>
              </w:rPr>
              <w:t>2030 Agenda</w:t>
            </w:r>
            <w:r w:rsidR="00F338B6">
              <w:rPr>
                <w:b w:val="0"/>
                <w:bCs w:val="0"/>
                <w:i/>
                <w:iCs/>
              </w:rPr>
              <w:t xml:space="preserve">, specifically the SDGs under in-depth review (SDG </w:t>
            </w:r>
            <w:r w:rsidR="009830A9">
              <w:rPr>
                <w:b w:val="0"/>
                <w:bCs w:val="0"/>
                <w:i/>
                <w:iCs/>
              </w:rPr>
              <w:t>4, 8, 10, 13, 16)</w:t>
            </w:r>
            <w:r w:rsidR="00EE5F41">
              <w:rPr>
                <w:b w:val="0"/>
                <w:bCs w:val="0"/>
                <w:i/>
                <w:iCs/>
              </w:rPr>
              <w:t xml:space="preserve"> and/ or this year’s theme </w:t>
            </w:r>
            <w:r w:rsidR="00F338B6">
              <w:rPr>
                <w:b w:val="0"/>
                <w:bCs w:val="0"/>
                <w:i/>
                <w:iCs/>
              </w:rPr>
              <w:t>“</w:t>
            </w:r>
            <w:r w:rsidR="00F338B6" w:rsidRPr="00F338B6">
              <w:rPr>
                <w:b w:val="0"/>
                <w:bCs w:val="0"/>
                <w:i/>
                <w:iCs/>
              </w:rPr>
              <w:t>Empowering people and ensuring inclusiveness and equality</w:t>
            </w:r>
            <w:r w:rsidR="009830A9">
              <w:rPr>
                <w:b w:val="0"/>
                <w:bCs w:val="0"/>
                <w:i/>
                <w:iCs/>
              </w:rPr>
              <w:t>”.</w:t>
            </w:r>
            <w:r w:rsidR="00EE5F41">
              <w:rPr>
                <w:b w:val="0"/>
                <w:bCs w:val="0"/>
                <w:i/>
                <w:iCs/>
              </w:rPr>
              <w:t xml:space="preserve"> </w:t>
            </w:r>
            <w:r w:rsidR="00243608">
              <w:rPr>
                <w:b w:val="0"/>
                <w:bCs w:val="0"/>
                <w:i/>
                <w:iCs/>
              </w:rPr>
              <w:t xml:space="preserve">If possible, please mention </w:t>
            </w:r>
            <w:r w:rsidRPr="00124668">
              <w:rPr>
                <w:b w:val="0"/>
                <w:bCs w:val="0"/>
                <w:i/>
                <w:iCs/>
              </w:rPr>
              <w:t>potential speakers.</w:t>
            </w:r>
            <w:r w:rsidR="006F6BAC">
              <w:rPr>
                <w:b w:val="0"/>
                <w:bCs w:val="0"/>
                <w:i/>
                <w:iCs/>
              </w:rPr>
              <w:t xml:space="preserve"> Interactive formats are encouraged.</w:t>
            </w:r>
            <w:r w:rsidR="00257BA0" w:rsidRPr="00124668">
              <w:rPr>
                <w:b w:val="0"/>
                <w:bCs w:val="0"/>
                <w:i/>
                <w:iCs/>
              </w:rPr>
              <w:t xml:space="preserve"> </w:t>
            </w:r>
            <w:r w:rsidR="009830A9">
              <w:rPr>
                <w:b w:val="0"/>
                <w:bCs w:val="0"/>
                <w:i/>
                <w:iCs/>
              </w:rPr>
              <w:t>(</w:t>
            </w:r>
            <w:r w:rsidR="002F526C">
              <w:rPr>
                <w:b w:val="0"/>
                <w:bCs w:val="0"/>
                <w:i/>
                <w:iCs/>
              </w:rPr>
              <w:t>Max. 10</w:t>
            </w:r>
            <w:r w:rsidRPr="00124668">
              <w:rPr>
                <w:b w:val="0"/>
                <w:bCs w:val="0"/>
                <w:i/>
                <w:iCs/>
              </w:rPr>
              <w:t>0</w:t>
            </w:r>
            <w:r w:rsidR="00257BA0" w:rsidRPr="00124668">
              <w:rPr>
                <w:b w:val="0"/>
                <w:bCs w:val="0"/>
                <w:i/>
                <w:iCs/>
              </w:rPr>
              <w:t xml:space="preserve"> words)</w:t>
            </w:r>
          </w:p>
          <w:p w:rsidR="00257BA0" w:rsidRDefault="00C20FDA" w:rsidP="00257BA0">
            <w:pPr>
              <w:rPr>
                <w:b w:val="0"/>
                <w:bCs w:val="0"/>
              </w:rPr>
            </w:pPr>
            <w:sdt>
              <w:sdtPr>
                <w:id w:val="1837336444"/>
                <w:placeholder>
                  <w:docPart w:val="FCC0B2CF796745B59992D39E0631C69A"/>
                </w:placeholder>
                <w:showingPlcHdr/>
              </w:sdtPr>
              <w:sdtEndPr/>
              <w:sdtContent>
                <w:r w:rsidR="00257BA0" w:rsidRPr="000761AC">
                  <w:rPr>
                    <w:rStyle w:val="PlaceholderText"/>
                  </w:rPr>
                  <w:t>Click or here to enter text.</w:t>
                </w:r>
              </w:sdtContent>
            </w:sdt>
          </w:p>
          <w:p w:rsidR="00257BA0" w:rsidRDefault="00257BA0" w:rsidP="003D290B"/>
        </w:tc>
      </w:tr>
    </w:tbl>
    <w:p w:rsidR="00257BA0" w:rsidRPr="009830A9" w:rsidRDefault="00257BA0" w:rsidP="003D290B">
      <w:pPr>
        <w:rPr>
          <w:sz w:val="6"/>
          <w:szCs w:val="6"/>
        </w:rPr>
      </w:pPr>
    </w:p>
    <w:tbl>
      <w:tblPr>
        <w:tblStyle w:val="GridTable1Light-Accent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4D24EC" w:rsidTr="00124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2F2F2" w:themeFill="background1" w:themeFillShade="F2"/>
          </w:tcPr>
          <w:p w:rsidR="004D24EC" w:rsidRPr="00124668" w:rsidRDefault="00063291" w:rsidP="004D24EC">
            <w:pPr>
              <w:rPr>
                <w:b w:val="0"/>
                <w:bCs w:val="0"/>
                <w:color w:val="2E74B5" w:themeColor="accent5" w:themeShade="BF"/>
              </w:rPr>
            </w:pPr>
            <w:r w:rsidRPr="00124668">
              <w:rPr>
                <w:color w:val="2E74B5" w:themeColor="accent5" w:themeShade="BF"/>
              </w:rPr>
              <w:t>Organizer</w:t>
            </w:r>
            <w:r w:rsidR="009830A9">
              <w:rPr>
                <w:color w:val="2E74B5" w:themeColor="accent5" w:themeShade="BF"/>
              </w:rPr>
              <w:t>(</w:t>
            </w:r>
            <w:r w:rsidRPr="00124668">
              <w:rPr>
                <w:color w:val="2E74B5" w:themeColor="accent5" w:themeShade="BF"/>
              </w:rPr>
              <w:t>s</w:t>
            </w:r>
            <w:r w:rsidR="009830A9">
              <w:rPr>
                <w:color w:val="2E74B5" w:themeColor="accent5" w:themeShade="BF"/>
              </w:rPr>
              <w:t>)</w:t>
            </w:r>
            <w:r w:rsidR="004D24EC" w:rsidRPr="00124668">
              <w:rPr>
                <w:color w:val="2E74B5" w:themeColor="accent5" w:themeShade="BF"/>
              </w:rPr>
              <w:t xml:space="preserve"> and contact information</w:t>
            </w:r>
          </w:p>
          <w:p w:rsidR="004D24EC" w:rsidRPr="009830A9" w:rsidRDefault="004D24EC" w:rsidP="009830A9">
            <w:pPr>
              <w:jc w:val="both"/>
              <w:rPr>
                <w:b w:val="0"/>
                <w:bCs w:val="0"/>
                <w:i/>
                <w:iCs/>
              </w:rPr>
            </w:pPr>
            <w:r w:rsidRPr="009830A9">
              <w:rPr>
                <w:b w:val="0"/>
                <w:bCs w:val="0"/>
                <w:i/>
                <w:iCs/>
              </w:rPr>
              <w:t xml:space="preserve">Please specify the lead </w:t>
            </w:r>
            <w:r w:rsidR="00B47368" w:rsidRPr="009830A9">
              <w:rPr>
                <w:b w:val="0"/>
                <w:bCs w:val="0"/>
                <w:i/>
                <w:iCs/>
              </w:rPr>
              <w:t>organizer(s)/ government(s)</w:t>
            </w:r>
            <w:r w:rsidRPr="009830A9">
              <w:rPr>
                <w:b w:val="0"/>
                <w:bCs w:val="0"/>
                <w:i/>
                <w:iCs/>
              </w:rPr>
              <w:t xml:space="preserve"> and par</w:t>
            </w:r>
            <w:r w:rsidR="00124668" w:rsidRPr="009830A9">
              <w:rPr>
                <w:b w:val="0"/>
                <w:bCs w:val="0"/>
                <w:i/>
                <w:iCs/>
              </w:rPr>
              <w:t>tner</w:t>
            </w:r>
            <w:r w:rsidR="009830A9" w:rsidRPr="009830A9">
              <w:rPr>
                <w:b w:val="0"/>
                <w:bCs w:val="0"/>
                <w:i/>
                <w:iCs/>
              </w:rPr>
              <w:t>(</w:t>
            </w:r>
            <w:r w:rsidR="00C67AD6" w:rsidRPr="009830A9">
              <w:rPr>
                <w:b w:val="0"/>
                <w:bCs w:val="0"/>
                <w:i/>
                <w:iCs/>
              </w:rPr>
              <w:t>s</w:t>
            </w:r>
            <w:r w:rsidR="009830A9" w:rsidRPr="009830A9">
              <w:rPr>
                <w:b w:val="0"/>
                <w:bCs w:val="0"/>
                <w:i/>
                <w:iCs/>
              </w:rPr>
              <w:t>)</w:t>
            </w:r>
            <w:r w:rsidR="00BE470A" w:rsidRPr="009830A9">
              <w:rPr>
                <w:b w:val="0"/>
                <w:bCs w:val="0"/>
                <w:i/>
                <w:iCs/>
              </w:rPr>
              <w:t xml:space="preserve">. </w:t>
            </w:r>
            <w:r w:rsidR="00B47368" w:rsidRPr="009830A9">
              <w:rPr>
                <w:b w:val="0"/>
                <w:bCs w:val="0"/>
                <w:i/>
                <w:iCs/>
              </w:rPr>
              <w:t>Please bear in mind that priority is given to side events organized or co-org</w:t>
            </w:r>
            <w:r w:rsidR="009830A9" w:rsidRPr="009830A9">
              <w:rPr>
                <w:b w:val="0"/>
                <w:bCs w:val="0"/>
                <w:i/>
                <w:iCs/>
              </w:rPr>
              <w:t xml:space="preserve">anized by member States. In the spirit of the </w:t>
            </w:r>
            <w:r w:rsidR="007C2D57">
              <w:rPr>
                <w:b w:val="0"/>
                <w:bCs w:val="0"/>
                <w:i/>
                <w:iCs/>
              </w:rPr>
              <w:t>2030 Agenda</w:t>
            </w:r>
            <w:r w:rsidR="009830A9" w:rsidRPr="009830A9">
              <w:rPr>
                <w:b w:val="0"/>
                <w:bCs w:val="0"/>
                <w:i/>
                <w:iCs/>
              </w:rPr>
              <w:t xml:space="preserve">, side events </w:t>
            </w:r>
            <w:r w:rsidR="007C2D57">
              <w:rPr>
                <w:b w:val="0"/>
                <w:bCs w:val="0"/>
                <w:i/>
                <w:iCs/>
              </w:rPr>
              <w:t xml:space="preserve">jointly </w:t>
            </w:r>
            <w:r w:rsidR="009830A9" w:rsidRPr="009830A9">
              <w:rPr>
                <w:b w:val="0"/>
                <w:bCs w:val="0"/>
                <w:i/>
                <w:iCs/>
              </w:rPr>
              <w:t xml:space="preserve">organized </w:t>
            </w:r>
            <w:r w:rsidR="007C2D57">
              <w:rPr>
                <w:b w:val="0"/>
                <w:bCs w:val="0"/>
                <w:i/>
                <w:iCs/>
              </w:rPr>
              <w:t>by several partners</w:t>
            </w:r>
            <w:r w:rsidR="009830A9" w:rsidRPr="009830A9">
              <w:rPr>
                <w:b w:val="0"/>
                <w:bCs w:val="0"/>
                <w:i/>
                <w:iCs/>
              </w:rPr>
              <w:t xml:space="preserve"> are encouraged. Please provide the name and contact details of the focal point</w:t>
            </w:r>
            <w:r w:rsidR="007C2D57">
              <w:rPr>
                <w:b w:val="0"/>
                <w:bCs w:val="0"/>
                <w:i/>
                <w:iCs/>
              </w:rPr>
              <w:t xml:space="preserve"> of the side event</w:t>
            </w:r>
            <w:r w:rsidR="009830A9" w:rsidRPr="009830A9">
              <w:rPr>
                <w:b w:val="0"/>
                <w:bCs w:val="0"/>
                <w:i/>
                <w:iCs/>
              </w:rPr>
              <w:t>.</w:t>
            </w:r>
          </w:p>
          <w:p w:rsidR="004D24EC" w:rsidRPr="00B47368" w:rsidRDefault="00124668" w:rsidP="00B47368">
            <w:r w:rsidRPr="00D0585D">
              <w:t xml:space="preserve">Lead </w:t>
            </w:r>
            <w:r w:rsidR="00B47368">
              <w:t>org</w:t>
            </w:r>
            <w:r w:rsidR="009830A9">
              <w:t>anizer(s)/ government(s)</w:t>
            </w:r>
            <w:r w:rsidR="00C67AD6" w:rsidRPr="00D0585D">
              <w:t>:</w:t>
            </w:r>
            <w:r w:rsidR="00C67AD6">
              <w:rPr>
                <w:b w:val="0"/>
                <w:bCs w:val="0"/>
              </w:rPr>
              <w:t xml:space="preserve">  </w:t>
            </w:r>
            <w:sdt>
              <w:sdtPr>
                <w:id w:val="126206963"/>
                <w:placeholder>
                  <w:docPart w:val="C600D2D061B4472A8DD27DCDBD692DBC"/>
                </w:placeholder>
                <w:showingPlcHdr/>
              </w:sdtPr>
              <w:sdtEndPr/>
              <w:sdtContent>
                <w:r w:rsidR="004D24EC" w:rsidRPr="000761A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D24EC" w:rsidRPr="00C67AD6" w:rsidRDefault="00B47368" w:rsidP="003D290B">
            <w:pPr>
              <w:rPr>
                <w:b w:val="0"/>
                <w:bCs w:val="0"/>
              </w:rPr>
            </w:pPr>
            <w:r>
              <w:t>Partner orga</w:t>
            </w:r>
            <w:r w:rsidR="009830A9">
              <w:t>nizer(s)/ government(s)</w:t>
            </w:r>
            <w:r w:rsidR="00C67AD6" w:rsidRPr="00D0585D">
              <w:t>:</w:t>
            </w:r>
            <w:r w:rsidR="00C67AD6">
              <w:rPr>
                <w:b w:val="0"/>
                <w:bCs w:val="0"/>
              </w:rPr>
              <w:t xml:space="preserve">  </w:t>
            </w:r>
            <w:sdt>
              <w:sdtPr>
                <w:id w:val="-252821417"/>
                <w:placeholder>
                  <w:docPart w:val="3B1FC0C749C1457DB832E896D74E3D17"/>
                </w:placeholder>
                <w:showingPlcHdr/>
              </w:sdtPr>
              <w:sdtEndPr/>
              <w:sdtContent>
                <w:r w:rsidR="00C67AD6" w:rsidRPr="000761A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67AD6" w:rsidRPr="00C67AD6" w:rsidRDefault="00C67AD6" w:rsidP="003D290B">
            <w:pPr>
              <w:rPr>
                <w:b w:val="0"/>
                <w:bCs w:val="0"/>
              </w:rPr>
            </w:pPr>
            <w:r w:rsidRPr="00D0585D">
              <w:t>Name of focal point:</w:t>
            </w:r>
            <w:r>
              <w:rPr>
                <w:b w:val="0"/>
                <w:bCs w:val="0"/>
              </w:rPr>
              <w:t xml:space="preserve"> </w:t>
            </w:r>
            <w:sdt>
              <w:sdtPr>
                <w:id w:val="1570692033"/>
                <w:placeholder>
                  <w:docPart w:val="DFCC23108BC04FC8B8802C4BBE9C8F92"/>
                </w:placeholder>
                <w:showingPlcHdr/>
              </w:sdtPr>
              <w:sdtEndPr/>
              <w:sdtContent>
                <w:r w:rsidRPr="000761A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67AD6" w:rsidRPr="00C67AD6" w:rsidRDefault="00C67AD6" w:rsidP="003D290B">
            <w:pPr>
              <w:rPr>
                <w:b w:val="0"/>
                <w:bCs w:val="0"/>
              </w:rPr>
            </w:pPr>
            <w:r w:rsidRPr="00D0585D">
              <w:t>E-Mail:</w:t>
            </w:r>
            <w:r>
              <w:rPr>
                <w:b w:val="0"/>
                <w:bCs w:val="0"/>
              </w:rPr>
              <w:t xml:space="preserve"> </w:t>
            </w:r>
            <w:sdt>
              <w:sdtPr>
                <w:id w:val="-812328832"/>
                <w:placeholder>
                  <w:docPart w:val="1C7D3FA20E114AA88105C6D0B0985888"/>
                </w:placeholder>
                <w:showingPlcHdr/>
              </w:sdtPr>
              <w:sdtEndPr/>
              <w:sdtContent>
                <w:r w:rsidRPr="000761A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67AD6" w:rsidRDefault="002F4B00" w:rsidP="003D290B">
            <w:r w:rsidRPr="00D0585D">
              <w:t>Phone</w:t>
            </w:r>
            <w:r w:rsidR="00C67AD6" w:rsidRPr="00D0585D">
              <w:t>:</w:t>
            </w:r>
            <w:r w:rsidR="00C67AD6">
              <w:rPr>
                <w:b w:val="0"/>
                <w:bCs w:val="0"/>
              </w:rPr>
              <w:t xml:space="preserve"> </w:t>
            </w:r>
            <w:sdt>
              <w:sdtPr>
                <w:id w:val="496316230"/>
                <w:placeholder>
                  <w:docPart w:val="056E7F24B89C4A15B1676479653FC027"/>
                </w:placeholder>
                <w:showingPlcHdr/>
              </w:sdtPr>
              <w:sdtEndPr/>
              <w:sdtContent>
                <w:r w:rsidR="00C67AD6" w:rsidRPr="000761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4D24EC" w:rsidRPr="009830A9" w:rsidRDefault="004D24EC">
      <w:pPr>
        <w:rPr>
          <w:b/>
          <w:bCs/>
          <w:sz w:val="6"/>
          <w:szCs w:val="6"/>
        </w:rPr>
      </w:pPr>
    </w:p>
    <w:tbl>
      <w:tblPr>
        <w:tblStyle w:val="GridTable1Light-Accent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4D24EC" w:rsidTr="00124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2F2F2" w:themeFill="background1" w:themeFillShade="F2"/>
          </w:tcPr>
          <w:p w:rsidR="004D24EC" w:rsidRPr="00124668" w:rsidRDefault="004D24EC" w:rsidP="004D24EC">
            <w:pPr>
              <w:rPr>
                <w:b w:val="0"/>
                <w:bCs w:val="0"/>
                <w:color w:val="2E74B5" w:themeColor="accent5" w:themeShade="BF"/>
              </w:rPr>
            </w:pPr>
            <w:r w:rsidRPr="00124668">
              <w:rPr>
                <w:color w:val="2E74B5" w:themeColor="accent5" w:themeShade="BF"/>
              </w:rPr>
              <w:t>Preferred time slot</w:t>
            </w:r>
          </w:p>
          <w:p w:rsidR="00662A13" w:rsidRPr="00124668" w:rsidRDefault="00662A13" w:rsidP="004D24EC">
            <w:pPr>
              <w:rPr>
                <w:b w:val="0"/>
                <w:bCs w:val="0"/>
                <w:i/>
                <w:iCs/>
              </w:rPr>
            </w:pPr>
            <w:r w:rsidRPr="00124668">
              <w:rPr>
                <w:b w:val="0"/>
                <w:bCs w:val="0"/>
                <w:i/>
                <w:iCs/>
              </w:rPr>
              <w:t xml:space="preserve">Please </w:t>
            </w:r>
            <w:r w:rsidR="00D0585D">
              <w:rPr>
                <w:b w:val="0"/>
                <w:bCs w:val="0"/>
                <w:i/>
                <w:iCs/>
              </w:rPr>
              <w:t>choose</w:t>
            </w:r>
            <w:r w:rsidRPr="00124668">
              <w:rPr>
                <w:b w:val="0"/>
                <w:bCs w:val="0"/>
                <w:i/>
                <w:iCs/>
              </w:rPr>
              <w:t xml:space="preserve"> </w:t>
            </w:r>
            <w:r w:rsidR="00D0585D">
              <w:rPr>
                <w:b w:val="0"/>
                <w:bCs w:val="0"/>
                <w:i/>
                <w:iCs/>
              </w:rPr>
              <w:t>the preferred time slot for your side event</w:t>
            </w:r>
            <w:r w:rsidRPr="00124668">
              <w:rPr>
                <w:b w:val="0"/>
                <w:bCs w:val="0"/>
                <w:i/>
                <w:iCs/>
              </w:rPr>
              <w:t>. You can tick multiple boxes.</w:t>
            </w:r>
            <w:r w:rsidR="00B47368">
              <w:rPr>
                <w:b w:val="0"/>
                <w:bCs w:val="0"/>
                <w:i/>
                <w:iCs/>
              </w:rPr>
              <w:t xml:space="preserve"> </w:t>
            </w:r>
            <w:r w:rsidR="007C2D57">
              <w:rPr>
                <w:b w:val="0"/>
                <w:bCs w:val="0"/>
                <w:i/>
                <w:iCs/>
              </w:rPr>
              <w:t xml:space="preserve">While we do our best to meet your </w:t>
            </w:r>
            <w:r w:rsidR="00451127">
              <w:rPr>
                <w:b w:val="0"/>
                <w:bCs w:val="0"/>
                <w:i/>
                <w:iCs/>
              </w:rPr>
              <w:t>preference, we cannot guarantee to be able to offer your preferred slot.</w:t>
            </w:r>
          </w:p>
          <w:p w:rsidR="00BE470A" w:rsidRPr="00124668" w:rsidRDefault="00C20FDA" w:rsidP="00BE470A">
            <w:pPr>
              <w:rPr>
                <w:b w:val="0"/>
                <w:bCs w:val="0"/>
              </w:rPr>
            </w:pPr>
            <w:sdt>
              <w:sdtPr>
                <w:id w:val="4673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7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470A" w:rsidRPr="00124668">
              <w:rPr>
                <w:b w:val="0"/>
                <w:bCs w:val="0"/>
              </w:rPr>
              <w:t xml:space="preserve"> Thursday, 21 March 2019, 13:00-14:30</w:t>
            </w:r>
          </w:p>
          <w:p w:rsidR="00BE470A" w:rsidRPr="00124668" w:rsidRDefault="00C20FDA" w:rsidP="00BE470A">
            <w:pPr>
              <w:rPr>
                <w:b w:val="0"/>
                <w:bCs w:val="0"/>
              </w:rPr>
            </w:pPr>
            <w:sdt>
              <w:sdtPr>
                <w:id w:val="64986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090" w:rsidRPr="0012466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E470A" w:rsidRPr="00124668">
              <w:rPr>
                <w:b w:val="0"/>
                <w:bCs w:val="0"/>
              </w:rPr>
              <w:t xml:space="preserve"> Friday, 22 March 2019, 8:30-9:45</w:t>
            </w:r>
            <w:r w:rsidR="002F4B00">
              <w:rPr>
                <w:b w:val="0"/>
                <w:bCs w:val="0"/>
              </w:rPr>
              <w:t>am</w:t>
            </w:r>
          </w:p>
          <w:p w:rsidR="00BE470A" w:rsidRPr="00124668" w:rsidRDefault="00C20FDA" w:rsidP="00BE470A">
            <w:pPr>
              <w:rPr>
                <w:b w:val="0"/>
                <w:bCs w:val="0"/>
              </w:rPr>
            </w:pPr>
            <w:sdt>
              <w:sdtPr>
                <w:id w:val="4870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090" w:rsidRPr="0012466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E470A" w:rsidRPr="00124668">
              <w:rPr>
                <w:b w:val="0"/>
                <w:bCs w:val="0"/>
              </w:rPr>
              <w:t xml:space="preserve"> Fr</w:t>
            </w:r>
            <w:r>
              <w:rPr>
                <w:b w:val="0"/>
                <w:bCs w:val="0"/>
              </w:rPr>
              <w:t>iday, 22 March 2019, 13:15-14:30</w:t>
            </w:r>
            <w:bookmarkStart w:id="0" w:name="_GoBack"/>
            <w:bookmarkEnd w:id="0"/>
          </w:p>
          <w:p w:rsidR="004D24EC" w:rsidRDefault="004D24EC" w:rsidP="004D24EC">
            <w:pPr>
              <w:rPr>
                <w:b w:val="0"/>
                <w:bCs w:val="0"/>
              </w:rPr>
            </w:pPr>
          </w:p>
        </w:tc>
      </w:tr>
    </w:tbl>
    <w:p w:rsidR="00DF4F41" w:rsidRPr="007C2D57" w:rsidRDefault="00DF4F41">
      <w:pPr>
        <w:rPr>
          <w:rFonts w:ascii="MS Gothic" w:hAnsi="MS Gothic"/>
          <w:b/>
          <w:bCs/>
          <w:sz w:val="6"/>
          <w:szCs w:val="6"/>
        </w:rPr>
      </w:pPr>
    </w:p>
    <w:tbl>
      <w:tblPr>
        <w:tblStyle w:val="GridTable1Light-Accent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BE470A" w:rsidTr="00C67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2F2F2" w:themeFill="background1" w:themeFillShade="F2"/>
          </w:tcPr>
          <w:p w:rsidR="00A51090" w:rsidRPr="00124668" w:rsidRDefault="00A51090" w:rsidP="00BE470A">
            <w:pPr>
              <w:rPr>
                <w:color w:val="2E74B5" w:themeColor="accent5" w:themeShade="BF"/>
              </w:rPr>
            </w:pPr>
            <w:r w:rsidRPr="00124668">
              <w:rPr>
                <w:color w:val="2E74B5" w:themeColor="accent5" w:themeShade="BF"/>
              </w:rPr>
              <w:t>Catering</w:t>
            </w:r>
          </w:p>
          <w:p w:rsidR="002F4B00" w:rsidRPr="00D0585D" w:rsidRDefault="002F526C" w:rsidP="002F4B00">
            <w:pPr>
              <w:rPr>
                <w:b w:val="0"/>
                <w:bCs w:val="0"/>
                <w:i/>
                <w:iCs/>
              </w:rPr>
            </w:pPr>
            <w:r w:rsidRPr="00D0585D">
              <w:rPr>
                <w:b w:val="0"/>
                <w:bCs w:val="0"/>
                <w:i/>
                <w:iCs/>
              </w:rPr>
              <w:t>Please indicate i</w:t>
            </w:r>
            <w:r w:rsidR="00BE470A" w:rsidRPr="00D0585D">
              <w:rPr>
                <w:b w:val="0"/>
                <w:bCs w:val="0"/>
                <w:i/>
                <w:iCs/>
              </w:rPr>
              <w:t xml:space="preserve">f you wish to </w:t>
            </w:r>
            <w:r w:rsidR="008F664A" w:rsidRPr="00D0585D">
              <w:rPr>
                <w:b w:val="0"/>
                <w:bCs w:val="0"/>
                <w:i/>
                <w:iCs/>
              </w:rPr>
              <w:t>provide</w:t>
            </w:r>
            <w:r w:rsidR="00BE470A" w:rsidRPr="00D0585D">
              <w:rPr>
                <w:b w:val="0"/>
                <w:bCs w:val="0"/>
                <w:i/>
                <w:iCs/>
              </w:rPr>
              <w:t xml:space="preserve"> catering to the participants of your side event</w:t>
            </w:r>
            <w:r w:rsidR="00D0585D">
              <w:rPr>
                <w:b w:val="0"/>
                <w:bCs w:val="0"/>
                <w:i/>
                <w:iCs/>
              </w:rPr>
              <w:t xml:space="preserve"> at your </w:t>
            </w:r>
            <w:r w:rsidR="00FE7EC9">
              <w:rPr>
                <w:b w:val="0"/>
                <w:bCs w:val="0"/>
                <w:i/>
                <w:iCs/>
              </w:rPr>
              <w:t xml:space="preserve">own </w:t>
            </w:r>
            <w:r w:rsidR="00D0585D">
              <w:rPr>
                <w:b w:val="0"/>
                <w:bCs w:val="0"/>
                <w:i/>
                <w:iCs/>
              </w:rPr>
              <w:t>expense</w:t>
            </w:r>
            <w:r w:rsidR="002F4B00" w:rsidRPr="00D0585D">
              <w:rPr>
                <w:b w:val="0"/>
                <w:bCs w:val="0"/>
                <w:i/>
                <w:iCs/>
              </w:rPr>
              <w:t>. The</w:t>
            </w:r>
            <w:r w:rsidRPr="00D0585D">
              <w:rPr>
                <w:b w:val="0"/>
                <w:bCs w:val="0"/>
                <w:i/>
                <w:iCs/>
              </w:rPr>
              <w:t xml:space="preserve"> CICG </w:t>
            </w:r>
            <w:r w:rsidR="00BE470A" w:rsidRPr="00D0585D">
              <w:rPr>
                <w:b w:val="0"/>
                <w:bCs w:val="0"/>
                <w:i/>
                <w:iCs/>
              </w:rPr>
              <w:t>offers catering o</w:t>
            </w:r>
            <w:r w:rsidR="00D0585D" w:rsidRPr="00D0585D">
              <w:rPr>
                <w:b w:val="0"/>
                <w:bCs w:val="0"/>
                <w:i/>
                <w:iCs/>
              </w:rPr>
              <w:t>ptions at different price ranges</w:t>
            </w:r>
            <w:r w:rsidR="007C2D57">
              <w:rPr>
                <w:b w:val="0"/>
                <w:bCs w:val="0"/>
                <w:i/>
                <w:iCs/>
              </w:rPr>
              <w:t>.</w:t>
            </w:r>
          </w:p>
          <w:p w:rsidR="00BE470A" w:rsidRPr="00124668" w:rsidRDefault="00C20FDA" w:rsidP="002F4B00">
            <w:pPr>
              <w:rPr>
                <w:b w:val="0"/>
                <w:bCs w:val="0"/>
              </w:rPr>
            </w:pPr>
            <w:sdt>
              <w:sdtPr>
                <w:id w:val="85962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70A" w:rsidRPr="0012466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2F4B00">
              <w:rPr>
                <w:b w:val="0"/>
                <w:bCs w:val="0"/>
              </w:rPr>
              <w:t xml:space="preserve"> </w:t>
            </w:r>
            <w:r w:rsidR="002F4B00" w:rsidRPr="001E012D">
              <w:t>Yes.</w:t>
            </w:r>
            <w:r w:rsidR="002F4B00">
              <w:rPr>
                <w:b w:val="0"/>
                <w:bCs w:val="0"/>
              </w:rPr>
              <w:t xml:space="preserve"> Catering is needed</w:t>
            </w:r>
            <w:r w:rsidR="00BE470A" w:rsidRPr="00124668">
              <w:rPr>
                <w:b w:val="0"/>
                <w:bCs w:val="0"/>
              </w:rPr>
              <w:t>.</w:t>
            </w:r>
            <w:r w:rsidR="002F4B00">
              <w:rPr>
                <w:b w:val="0"/>
                <w:bCs w:val="0"/>
              </w:rPr>
              <w:t xml:space="preserve"> Please inform us about catering options.</w:t>
            </w:r>
          </w:p>
          <w:p w:rsidR="00BE470A" w:rsidRPr="002F4B00" w:rsidRDefault="00C20FDA" w:rsidP="002F4B00">
            <w:pPr>
              <w:rPr>
                <w:b w:val="0"/>
                <w:bCs w:val="0"/>
              </w:rPr>
            </w:pPr>
            <w:sdt>
              <w:sdtPr>
                <w:id w:val="-184376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090" w:rsidRPr="0012466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E470A" w:rsidRPr="00124668">
              <w:rPr>
                <w:b w:val="0"/>
                <w:bCs w:val="0"/>
              </w:rPr>
              <w:t xml:space="preserve"> </w:t>
            </w:r>
            <w:r w:rsidR="00BE470A" w:rsidRPr="001E012D">
              <w:t>No.</w:t>
            </w:r>
            <w:r w:rsidR="00BE470A" w:rsidRPr="00124668">
              <w:rPr>
                <w:b w:val="0"/>
                <w:bCs w:val="0"/>
              </w:rPr>
              <w:t xml:space="preserve"> Catering is not needed.</w:t>
            </w:r>
          </w:p>
        </w:tc>
      </w:tr>
    </w:tbl>
    <w:p w:rsidR="00BE470A" w:rsidRPr="007C2D57" w:rsidRDefault="00BE470A">
      <w:pPr>
        <w:rPr>
          <w:rFonts w:ascii="MS Gothic" w:hAnsi="MS Gothic"/>
          <w:b/>
          <w:bCs/>
          <w:sz w:val="6"/>
          <w:szCs w:val="6"/>
        </w:rPr>
      </w:pPr>
    </w:p>
    <w:tbl>
      <w:tblPr>
        <w:tblStyle w:val="GridTable1Light-Accent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2F4B00" w:rsidTr="002436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2F2F2" w:themeFill="background1" w:themeFillShade="F2"/>
          </w:tcPr>
          <w:p w:rsidR="002F4B00" w:rsidRPr="00243608" w:rsidRDefault="002F4B00" w:rsidP="002F4B00">
            <w:pPr>
              <w:rPr>
                <w:rFonts w:cstheme="minorHAnsi"/>
                <w:color w:val="2E74B5" w:themeColor="accent5" w:themeShade="BF"/>
              </w:rPr>
            </w:pPr>
            <w:r w:rsidRPr="00243608">
              <w:rPr>
                <w:rFonts w:cstheme="minorHAnsi"/>
                <w:color w:val="2E74B5" w:themeColor="accent5" w:themeShade="BF"/>
              </w:rPr>
              <w:t>Additional comments</w:t>
            </w:r>
          </w:p>
          <w:p w:rsidR="002F4B00" w:rsidRPr="002F4B00" w:rsidRDefault="00C20FDA" w:rsidP="002F4B00">
            <w:pPr>
              <w:rPr>
                <w:rFonts w:cstheme="minorHAnsi"/>
                <w:b w:val="0"/>
                <w:bCs w:val="0"/>
              </w:rPr>
            </w:pPr>
            <w:sdt>
              <w:sdtPr>
                <w:id w:val="2062898746"/>
                <w:placeholder>
                  <w:docPart w:val="2AF186418A504101BCDE9842DF3FE457"/>
                </w:placeholder>
                <w:showingPlcHdr/>
              </w:sdtPr>
              <w:sdtEndPr/>
              <w:sdtContent>
                <w:r w:rsidR="002F4B00" w:rsidRPr="000761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F4B00" w:rsidRDefault="002F4B00">
      <w:pPr>
        <w:rPr>
          <w:rFonts w:ascii="MS Gothic" w:hAnsi="MS Gothic"/>
          <w:b/>
          <w:bCs/>
        </w:rPr>
      </w:pPr>
    </w:p>
    <w:p w:rsidR="007C2D57" w:rsidRDefault="007C2D57" w:rsidP="00F540D9">
      <w:pPr>
        <w:jc w:val="both"/>
      </w:pPr>
    </w:p>
    <w:p w:rsidR="007C2D57" w:rsidRDefault="007C2D57" w:rsidP="00F540D9">
      <w:pPr>
        <w:jc w:val="both"/>
      </w:pPr>
    </w:p>
    <w:p w:rsidR="00F540D9" w:rsidRDefault="005C776F" w:rsidP="00F540D9">
      <w:pPr>
        <w:jc w:val="both"/>
      </w:pPr>
      <w:r>
        <w:t>For</w:t>
      </w:r>
      <w:r w:rsidR="00BE470A">
        <w:t xml:space="preserve"> any further questions, plea</w:t>
      </w:r>
      <w:r w:rsidR="00D0585D">
        <w:t>se contact Ms. Elise Zerrath (</w:t>
      </w:r>
      <w:hyperlink r:id="rId8" w:history="1">
        <w:r w:rsidR="00BE470A" w:rsidRPr="000761AC">
          <w:rPr>
            <w:rStyle w:val="Hyperlink"/>
          </w:rPr>
          <w:t>elise.zerrath@un.org</w:t>
        </w:r>
      </w:hyperlink>
      <w:r w:rsidR="00D0585D">
        <w:t>,</w:t>
      </w:r>
      <w:r w:rsidR="002F4B00">
        <w:t xml:space="preserve"> </w:t>
      </w:r>
      <w:r w:rsidR="002F4B00" w:rsidRPr="002F4B00">
        <w:t>+41 (0) 22 917 9918</w:t>
      </w:r>
      <w:r w:rsidR="00D0585D">
        <w:t>)</w:t>
      </w:r>
      <w:r w:rsidR="002F4B00">
        <w:t>.</w:t>
      </w:r>
    </w:p>
    <w:p w:rsidR="00237154" w:rsidRPr="00903DD5" w:rsidRDefault="00F540D9" w:rsidP="00D0585D">
      <w:pPr>
        <w:jc w:val="both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Next </w:t>
      </w:r>
      <w:r w:rsidR="00237154" w:rsidRPr="00903DD5">
        <w:rPr>
          <w:b/>
          <w:bCs/>
          <w:color w:val="4472C4" w:themeColor="accent1"/>
        </w:rPr>
        <w:t>steps:</w:t>
      </w:r>
    </w:p>
    <w:p w:rsidR="00F540D9" w:rsidRPr="00F540D9" w:rsidRDefault="00F540D9" w:rsidP="008231B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8231BA">
        <w:rPr>
          <w:b/>
          <w:bCs/>
        </w:rPr>
        <w:t xml:space="preserve">Submission: Please submit this form to </w:t>
      </w:r>
      <w:hyperlink r:id="rId9" w:history="1">
        <w:r w:rsidR="008231BA" w:rsidRPr="008231BA">
          <w:rPr>
            <w:rStyle w:val="Hyperlink"/>
            <w:b/>
            <w:bCs/>
          </w:rPr>
          <w:t>regionalforumunece@un.org</w:t>
        </w:r>
      </w:hyperlink>
      <w:r w:rsidR="00FE7EC9" w:rsidRPr="008231BA">
        <w:rPr>
          <w:b/>
          <w:bCs/>
        </w:rPr>
        <w:t xml:space="preserve">, </w:t>
      </w:r>
      <w:r w:rsidR="00B47368" w:rsidRPr="008231BA">
        <w:rPr>
          <w:b/>
          <w:bCs/>
        </w:rPr>
        <w:t>by 31</w:t>
      </w:r>
      <w:r w:rsidRPr="008231BA">
        <w:rPr>
          <w:b/>
          <w:bCs/>
        </w:rPr>
        <w:t xml:space="preserve"> January 2019</w:t>
      </w:r>
      <w:r>
        <w:rPr>
          <w:b/>
          <w:bCs/>
        </w:rPr>
        <w:t>.</w:t>
      </w:r>
    </w:p>
    <w:p w:rsidR="00F540D9" w:rsidRDefault="00F540D9" w:rsidP="00B47368">
      <w:pPr>
        <w:pStyle w:val="ListParagraph"/>
        <w:numPr>
          <w:ilvl w:val="0"/>
          <w:numId w:val="1"/>
        </w:numPr>
        <w:jc w:val="both"/>
      </w:pPr>
      <w:r w:rsidRPr="00F540D9">
        <w:rPr>
          <w:b/>
          <w:bCs/>
        </w:rPr>
        <w:t>Confirmation:</w:t>
      </w:r>
      <w:r>
        <w:t xml:space="preserve"> </w:t>
      </w:r>
      <w:r w:rsidR="00237154">
        <w:t xml:space="preserve">Side events will </w:t>
      </w:r>
      <w:r w:rsidR="00451127">
        <w:t xml:space="preserve">be confirmed </w:t>
      </w:r>
      <w:r w:rsidR="006F6BAC">
        <w:t>in</w:t>
      </w:r>
      <w:r>
        <w:t xml:space="preserve"> February 2019</w:t>
      </w:r>
      <w:r w:rsidR="00237154">
        <w:t>.</w:t>
      </w:r>
      <w:r w:rsidR="00451127">
        <w:t xml:space="preserve"> A guidance </w:t>
      </w:r>
      <w:proofErr w:type="gramStart"/>
      <w:r w:rsidR="00451127">
        <w:t>note</w:t>
      </w:r>
      <w:proofErr w:type="gramEnd"/>
      <w:r w:rsidR="00451127">
        <w:t xml:space="preserve"> on logistics</w:t>
      </w:r>
      <w:r w:rsidR="00801B1A">
        <w:t>, including seating arrangements, will be shared.</w:t>
      </w:r>
      <w:r w:rsidR="00B47368">
        <w:t xml:space="preserve"> </w:t>
      </w:r>
      <w:r w:rsidR="00903DD5">
        <w:t xml:space="preserve"> </w:t>
      </w:r>
    </w:p>
    <w:p w:rsidR="00237154" w:rsidRDefault="00F540D9" w:rsidP="00237154">
      <w:pPr>
        <w:pStyle w:val="ListParagraph"/>
        <w:numPr>
          <w:ilvl w:val="0"/>
          <w:numId w:val="1"/>
        </w:numPr>
        <w:jc w:val="both"/>
      </w:pPr>
      <w:r w:rsidRPr="00F540D9">
        <w:rPr>
          <w:b/>
          <w:bCs/>
        </w:rPr>
        <w:t>Outreach:</w:t>
      </w:r>
      <w:r>
        <w:t xml:space="preserve"> </w:t>
      </w:r>
      <w:r w:rsidR="00237154">
        <w:t>Organizers of side events will be asked to provide flyers for the Regional Forum’s website</w:t>
      </w:r>
      <w:r>
        <w:t xml:space="preserve"> by mid-February 2019</w:t>
      </w:r>
      <w:r w:rsidR="00237154">
        <w:t xml:space="preserve"> (examples </w:t>
      </w:r>
      <w:r w:rsidR="00903DD5">
        <w:t xml:space="preserve">of flyers </w:t>
      </w:r>
      <w:r w:rsidR="00237154">
        <w:t xml:space="preserve">from previous side events: </w:t>
      </w:r>
      <w:hyperlink r:id="rId10" w:history="1">
        <w:r w:rsidR="00237154" w:rsidRPr="00B8775E">
          <w:rPr>
            <w:rStyle w:val="Hyperlink"/>
          </w:rPr>
          <w:t>SDG and fashion</w:t>
        </w:r>
      </w:hyperlink>
      <w:r w:rsidR="00237154">
        <w:t xml:space="preserve">, </w:t>
      </w:r>
      <w:hyperlink r:id="rId11" w:history="1">
        <w:r w:rsidR="00237154" w:rsidRPr="00B8775E">
          <w:rPr>
            <w:rStyle w:val="Hyperlink"/>
          </w:rPr>
          <w:t>SDGs and Youth</w:t>
        </w:r>
      </w:hyperlink>
      <w:r w:rsidR="00237154">
        <w:t>).</w:t>
      </w:r>
      <w:r w:rsidR="00451127">
        <w:t xml:space="preserve"> </w:t>
      </w:r>
    </w:p>
    <w:p w:rsidR="00451127" w:rsidRDefault="00451127" w:rsidP="00451127">
      <w:pPr>
        <w:pStyle w:val="ListParagraph"/>
        <w:jc w:val="both"/>
      </w:pPr>
    </w:p>
    <w:p w:rsidR="00237154" w:rsidRDefault="00237154" w:rsidP="00903DD5">
      <w:pPr>
        <w:pStyle w:val="ListParagraph"/>
        <w:jc w:val="both"/>
      </w:pPr>
    </w:p>
    <w:p w:rsidR="00B24D28" w:rsidRDefault="00B24D28"/>
    <w:p w:rsidR="006D646E" w:rsidRPr="006D646E" w:rsidRDefault="006D646E">
      <w:r>
        <w:t xml:space="preserve"> </w:t>
      </w:r>
    </w:p>
    <w:sectPr w:rsidR="006D646E" w:rsidRPr="006D646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5D2" w:rsidRDefault="00E725D2" w:rsidP="003D290B">
      <w:pPr>
        <w:spacing w:after="0" w:line="240" w:lineRule="auto"/>
      </w:pPr>
      <w:r>
        <w:separator/>
      </w:r>
    </w:p>
  </w:endnote>
  <w:endnote w:type="continuationSeparator" w:id="0">
    <w:p w:rsidR="00E725D2" w:rsidRDefault="00E725D2" w:rsidP="003D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5D2" w:rsidRDefault="00E725D2" w:rsidP="003D290B">
      <w:pPr>
        <w:spacing w:after="0" w:line="240" w:lineRule="auto"/>
      </w:pPr>
      <w:r>
        <w:separator/>
      </w:r>
    </w:p>
  </w:footnote>
  <w:footnote w:type="continuationSeparator" w:id="0">
    <w:p w:rsidR="00E725D2" w:rsidRDefault="00E725D2" w:rsidP="003D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90B" w:rsidRDefault="003D290B" w:rsidP="003D290B">
    <w:pPr>
      <w:pStyle w:val="Header"/>
      <w:jc w:val="right"/>
    </w:pPr>
    <w:r>
      <w:rPr>
        <w:noProof/>
      </w:rPr>
      <w:drawing>
        <wp:inline distT="0" distB="0" distL="0" distR="0" wp14:anchorId="63CEF18C" wp14:editId="15158465">
          <wp:extent cx="2505075" cy="639910"/>
          <wp:effectExtent l="0" t="0" r="0" b="825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807" cy="652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A59F2"/>
    <w:multiLevelType w:val="hybridMultilevel"/>
    <w:tmpl w:val="0F86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6E"/>
    <w:rsid w:val="00031482"/>
    <w:rsid w:val="00063291"/>
    <w:rsid w:val="000648FD"/>
    <w:rsid w:val="00105B3B"/>
    <w:rsid w:val="00124668"/>
    <w:rsid w:val="001E012D"/>
    <w:rsid w:val="00237154"/>
    <w:rsid w:val="00241146"/>
    <w:rsid w:val="00243608"/>
    <w:rsid w:val="00257BA0"/>
    <w:rsid w:val="002939DB"/>
    <w:rsid w:val="002B49F8"/>
    <w:rsid w:val="002F4B00"/>
    <w:rsid w:val="002F526C"/>
    <w:rsid w:val="003D290B"/>
    <w:rsid w:val="00451127"/>
    <w:rsid w:val="004D101B"/>
    <w:rsid w:val="004D24EC"/>
    <w:rsid w:val="004E3B64"/>
    <w:rsid w:val="004F0B9F"/>
    <w:rsid w:val="004F27EA"/>
    <w:rsid w:val="005C776F"/>
    <w:rsid w:val="00662A13"/>
    <w:rsid w:val="00667190"/>
    <w:rsid w:val="006D646E"/>
    <w:rsid w:val="006F6BAC"/>
    <w:rsid w:val="00753E6B"/>
    <w:rsid w:val="007C2D57"/>
    <w:rsid w:val="007F76C4"/>
    <w:rsid w:val="00801B1A"/>
    <w:rsid w:val="008231BA"/>
    <w:rsid w:val="00823AF9"/>
    <w:rsid w:val="00842F71"/>
    <w:rsid w:val="0084785D"/>
    <w:rsid w:val="008C2B91"/>
    <w:rsid w:val="008F664A"/>
    <w:rsid w:val="00903DD5"/>
    <w:rsid w:val="00934BC1"/>
    <w:rsid w:val="0095657E"/>
    <w:rsid w:val="009830A9"/>
    <w:rsid w:val="00983D06"/>
    <w:rsid w:val="00A251E1"/>
    <w:rsid w:val="00A3143A"/>
    <w:rsid w:val="00A51090"/>
    <w:rsid w:val="00A51779"/>
    <w:rsid w:val="00A74860"/>
    <w:rsid w:val="00B24D28"/>
    <w:rsid w:val="00B2527A"/>
    <w:rsid w:val="00B47368"/>
    <w:rsid w:val="00B8775E"/>
    <w:rsid w:val="00BC7BE8"/>
    <w:rsid w:val="00BD7D3B"/>
    <w:rsid w:val="00BE470A"/>
    <w:rsid w:val="00C110F2"/>
    <w:rsid w:val="00C20FDA"/>
    <w:rsid w:val="00C32D2E"/>
    <w:rsid w:val="00C43B9C"/>
    <w:rsid w:val="00C567C5"/>
    <w:rsid w:val="00C67AD6"/>
    <w:rsid w:val="00C75841"/>
    <w:rsid w:val="00D00F86"/>
    <w:rsid w:val="00D0585D"/>
    <w:rsid w:val="00D67871"/>
    <w:rsid w:val="00DF4F41"/>
    <w:rsid w:val="00E627A3"/>
    <w:rsid w:val="00E66B89"/>
    <w:rsid w:val="00E725D2"/>
    <w:rsid w:val="00EC2BC2"/>
    <w:rsid w:val="00EE5F41"/>
    <w:rsid w:val="00F338B6"/>
    <w:rsid w:val="00F540D9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25E7DC"/>
  <w15:chartTrackingRefBased/>
  <w15:docId w15:val="{7AFCD20C-1CAA-45C7-AD8D-B2A3073E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46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D2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90B"/>
  </w:style>
  <w:style w:type="paragraph" w:styleId="Footer">
    <w:name w:val="footer"/>
    <w:basedOn w:val="Normal"/>
    <w:link w:val="FooterChar"/>
    <w:uiPriority w:val="99"/>
    <w:unhideWhenUsed/>
    <w:rsid w:val="003D2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90B"/>
  </w:style>
  <w:style w:type="table" w:styleId="TableGrid">
    <w:name w:val="Table Grid"/>
    <w:basedOn w:val="TableNormal"/>
    <w:uiPriority w:val="39"/>
    <w:rsid w:val="00E6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7190"/>
    <w:rPr>
      <w:color w:val="808080"/>
    </w:rPr>
  </w:style>
  <w:style w:type="table" w:styleId="GridTable1Light-Accent1">
    <w:name w:val="Grid Table 1 Light Accent 1"/>
    <w:basedOn w:val="TableNormal"/>
    <w:uiPriority w:val="46"/>
    <w:rsid w:val="00662A1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3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.zerrath@u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fileadmin/DAM/RCM_Website/Side_Event_1_March_Youth.docx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ece.org/fileadmin/DAM/RCM_Website/RFSD_2018_Side_event_sustainable_fash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alforumunece@un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C0B2CF796745B59992D39E0631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63F0-8E01-48CD-BE77-81F04B5CFDD5}"/>
      </w:docPartPr>
      <w:docPartBody>
        <w:p w:rsidR="00197923" w:rsidRDefault="00951794" w:rsidP="00951794">
          <w:pPr>
            <w:pStyle w:val="FCC0B2CF796745B59992D39E0631C69A1"/>
          </w:pPr>
          <w:r w:rsidRPr="000761AC">
            <w:rPr>
              <w:rStyle w:val="PlaceholderText"/>
            </w:rPr>
            <w:t>Click or here to enter text.</w:t>
          </w:r>
        </w:p>
      </w:docPartBody>
    </w:docPart>
    <w:docPart>
      <w:docPartPr>
        <w:name w:val="C600D2D061B4472A8DD27DCDBD69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95EA-69C4-4BBA-B8D2-F120E7E11C68}"/>
      </w:docPartPr>
      <w:docPartBody>
        <w:p w:rsidR="00197923" w:rsidRDefault="00951794" w:rsidP="00951794">
          <w:pPr>
            <w:pStyle w:val="C600D2D061B4472A8DD27DCDBD692DBC1"/>
          </w:pPr>
          <w:r w:rsidRPr="00076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FC0C749C1457DB832E896D74E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A610-737D-4C43-9F2E-872316A96D7C}"/>
      </w:docPartPr>
      <w:docPartBody>
        <w:p w:rsidR="00D32904" w:rsidRDefault="00951794" w:rsidP="00951794">
          <w:pPr>
            <w:pStyle w:val="3B1FC0C749C1457DB832E896D74E3D171"/>
          </w:pPr>
          <w:r w:rsidRPr="00076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C23108BC04FC8B8802C4BBE9C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F5DC-0453-4B42-BDEE-9C907A96ED0E}"/>
      </w:docPartPr>
      <w:docPartBody>
        <w:p w:rsidR="00D32904" w:rsidRDefault="00951794" w:rsidP="00951794">
          <w:pPr>
            <w:pStyle w:val="DFCC23108BC04FC8B8802C4BBE9C8F921"/>
          </w:pPr>
          <w:r w:rsidRPr="00076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D3FA20E114AA88105C6D0B098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8D7A-DC33-4247-88DF-C2781E45B846}"/>
      </w:docPartPr>
      <w:docPartBody>
        <w:p w:rsidR="00D32904" w:rsidRDefault="00951794" w:rsidP="00951794">
          <w:pPr>
            <w:pStyle w:val="1C7D3FA20E114AA88105C6D0B09858881"/>
          </w:pPr>
          <w:r w:rsidRPr="00076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E7F24B89C4A15B1676479653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265B-3C00-426D-AE69-46F37F3D7009}"/>
      </w:docPartPr>
      <w:docPartBody>
        <w:p w:rsidR="00D32904" w:rsidRDefault="00951794" w:rsidP="00951794">
          <w:pPr>
            <w:pStyle w:val="056E7F24B89C4A15B1676479653FC0271"/>
          </w:pPr>
          <w:r w:rsidRPr="00076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186418A504101BCDE9842DF3FE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73308-C768-4AB2-88BB-5DEB38801C82}"/>
      </w:docPartPr>
      <w:docPartBody>
        <w:p w:rsidR="00D32904" w:rsidRDefault="00951794" w:rsidP="00951794">
          <w:pPr>
            <w:pStyle w:val="2AF186418A504101BCDE9842DF3FE4571"/>
          </w:pPr>
          <w:r w:rsidRPr="000761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E527-B35B-4837-9F3D-7CBDFAA6196C}"/>
      </w:docPartPr>
      <w:docPartBody>
        <w:p w:rsidR="00CF2164" w:rsidRDefault="00951794">
          <w:r w:rsidRPr="000B79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5F"/>
    <w:rsid w:val="00197923"/>
    <w:rsid w:val="00204933"/>
    <w:rsid w:val="00536A68"/>
    <w:rsid w:val="005A645F"/>
    <w:rsid w:val="006D2864"/>
    <w:rsid w:val="00716832"/>
    <w:rsid w:val="007B46CC"/>
    <w:rsid w:val="0093675C"/>
    <w:rsid w:val="00951794"/>
    <w:rsid w:val="00CC46F4"/>
    <w:rsid w:val="00CF2164"/>
    <w:rsid w:val="00D32904"/>
    <w:rsid w:val="00E0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794"/>
    <w:rPr>
      <w:color w:val="808080"/>
    </w:rPr>
  </w:style>
  <w:style w:type="paragraph" w:customStyle="1" w:styleId="8D24CDE7BC644A39A9DE3056B83C118F">
    <w:name w:val="8D24CDE7BC644A39A9DE3056B83C118F"/>
    <w:rsid w:val="005A645F"/>
  </w:style>
  <w:style w:type="paragraph" w:customStyle="1" w:styleId="FCC0B2CF796745B59992D39E0631C69A">
    <w:name w:val="FCC0B2CF796745B59992D39E0631C69A"/>
    <w:rsid w:val="005A645F"/>
  </w:style>
  <w:style w:type="paragraph" w:customStyle="1" w:styleId="3D04BC99DCB44DC3A8BC09991C9A71E7">
    <w:name w:val="3D04BC99DCB44DC3A8BC09991C9A71E7"/>
    <w:rsid w:val="005A645F"/>
  </w:style>
  <w:style w:type="paragraph" w:customStyle="1" w:styleId="C600D2D061B4472A8DD27DCDBD692DBC">
    <w:name w:val="C600D2D061B4472A8DD27DCDBD692DBC"/>
    <w:rsid w:val="005A645F"/>
  </w:style>
  <w:style w:type="paragraph" w:customStyle="1" w:styleId="A468757BFC3048408DDE9EE8C1D06E69">
    <w:name w:val="A468757BFC3048408DDE9EE8C1D06E69"/>
    <w:rsid w:val="005A645F"/>
  </w:style>
  <w:style w:type="paragraph" w:customStyle="1" w:styleId="3B1FC0C749C1457DB832E896D74E3D17">
    <w:name w:val="3B1FC0C749C1457DB832E896D74E3D17"/>
    <w:rsid w:val="00197923"/>
  </w:style>
  <w:style w:type="paragraph" w:customStyle="1" w:styleId="DFCC23108BC04FC8B8802C4BBE9C8F92">
    <w:name w:val="DFCC23108BC04FC8B8802C4BBE9C8F92"/>
    <w:rsid w:val="00197923"/>
  </w:style>
  <w:style w:type="paragraph" w:customStyle="1" w:styleId="1C7D3FA20E114AA88105C6D0B0985888">
    <w:name w:val="1C7D3FA20E114AA88105C6D0B0985888"/>
    <w:rsid w:val="00197923"/>
  </w:style>
  <w:style w:type="paragraph" w:customStyle="1" w:styleId="056E7F24B89C4A15B1676479653FC027">
    <w:name w:val="056E7F24B89C4A15B1676479653FC027"/>
    <w:rsid w:val="00197923"/>
  </w:style>
  <w:style w:type="paragraph" w:customStyle="1" w:styleId="2AF186418A504101BCDE9842DF3FE457">
    <w:name w:val="2AF186418A504101BCDE9842DF3FE457"/>
    <w:rsid w:val="00197923"/>
  </w:style>
  <w:style w:type="paragraph" w:customStyle="1" w:styleId="FCC0B2CF796745B59992D39E0631C69A1">
    <w:name w:val="FCC0B2CF796745B59992D39E0631C69A1"/>
    <w:rsid w:val="00951794"/>
  </w:style>
  <w:style w:type="paragraph" w:customStyle="1" w:styleId="3D04BC99DCB44DC3A8BC09991C9A71E71">
    <w:name w:val="3D04BC99DCB44DC3A8BC09991C9A71E71"/>
    <w:rsid w:val="00951794"/>
  </w:style>
  <w:style w:type="paragraph" w:customStyle="1" w:styleId="C600D2D061B4472A8DD27DCDBD692DBC1">
    <w:name w:val="C600D2D061B4472A8DD27DCDBD692DBC1"/>
    <w:rsid w:val="00951794"/>
  </w:style>
  <w:style w:type="paragraph" w:customStyle="1" w:styleId="3B1FC0C749C1457DB832E896D74E3D171">
    <w:name w:val="3B1FC0C749C1457DB832E896D74E3D171"/>
    <w:rsid w:val="00951794"/>
  </w:style>
  <w:style w:type="paragraph" w:customStyle="1" w:styleId="DFCC23108BC04FC8B8802C4BBE9C8F921">
    <w:name w:val="DFCC23108BC04FC8B8802C4BBE9C8F921"/>
    <w:rsid w:val="00951794"/>
  </w:style>
  <w:style w:type="paragraph" w:customStyle="1" w:styleId="1C7D3FA20E114AA88105C6D0B09858881">
    <w:name w:val="1C7D3FA20E114AA88105C6D0B09858881"/>
    <w:rsid w:val="00951794"/>
  </w:style>
  <w:style w:type="paragraph" w:customStyle="1" w:styleId="056E7F24B89C4A15B1676479653FC0271">
    <w:name w:val="056E7F24B89C4A15B1676479653FC0271"/>
    <w:rsid w:val="00951794"/>
  </w:style>
  <w:style w:type="paragraph" w:customStyle="1" w:styleId="2AF186418A504101BCDE9842DF3FE4571">
    <w:name w:val="2AF186418A504101BCDE9842DF3FE4571"/>
    <w:rsid w:val="00951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7FED-CF30-4FCE-B10C-D8AD8DAE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Zerrath</dc:creator>
  <cp:keywords/>
  <dc:description/>
  <cp:lastModifiedBy>Elise Zerrath</cp:lastModifiedBy>
  <cp:revision>6</cp:revision>
  <cp:lastPrinted>2018-10-19T07:47:00Z</cp:lastPrinted>
  <dcterms:created xsi:type="dcterms:W3CDTF">2018-10-26T12:56:00Z</dcterms:created>
  <dcterms:modified xsi:type="dcterms:W3CDTF">2018-12-03T13:20:00Z</dcterms:modified>
</cp:coreProperties>
</file>