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22511" w:rsidTr="00814C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22511" w:rsidRDefault="00222511" w:rsidP="002225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222511" w:rsidRDefault="00222511" w:rsidP="00222511">
            <w:pPr>
              <w:jc w:val="right"/>
            </w:pPr>
            <w:r w:rsidRPr="00222511">
              <w:rPr>
                <w:sz w:val="40"/>
              </w:rPr>
              <w:t>E</w:t>
            </w:r>
            <w:r>
              <w:t>/ECE/324/Rev.1/Add.82/Rev.1/Amend.5</w:t>
            </w:r>
            <w:r>
              <w:rPr>
                <w:rFonts w:cs="Times New Roman"/>
              </w:rPr>
              <w:t>−</w:t>
            </w:r>
            <w:r w:rsidRPr="00222511">
              <w:rPr>
                <w:sz w:val="40"/>
              </w:rPr>
              <w:t>E</w:t>
            </w:r>
            <w:r>
              <w:t>/ECE/TRANS/505/Rev.1/Add.82/Rev.1/Amend.5</w:t>
            </w:r>
          </w:p>
        </w:tc>
      </w:tr>
      <w:tr w:rsidR="002D5AAC" w:rsidTr="00222511">
        <w:trPr>
          <w:trHeight w:hRule="exact" w:val="204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22511" w:rsidRDefault="00222511" w:rsidP="00222511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222511" w:rsidRPr="00D62A45" w:rsidRDefault="00222511" w:rsidP="00222511">
            <w:pPr>
              <w:spacing w:line="240" w:lineRule="exact"/>
              <w:rPr>
                <w:lang w:val="en-US"/>
              </w:rPr>
            </w:pPr>
          </w:p>
        </w:tc>
      </w:tr>
    </w:tbl>
    <w:p w:rsidR="00222511" w:rsidRPr="003D36BC" w:rsidRDefault="00222511" w:rsidP="00222511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222511" w:rsidRPr="002B4FAD" w:rsidRDefault="00222511" w:rsidP="00222511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22511">
        <w:rPr>
          <w:b w:val="0"/>
          <w:sz w:val="20"/>
        </w:rPr>
        <w:footnoteReference w:customMarkFollows="1" w:id="1"/>
        <w:t>*</w:t>
      </w:r>
    </w:p>
    <w:p w:rsidR="00222511" w:rsidRPr="00413341" w:rsidRDefault="00222511" w:rsidP="00222511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222511" w:rsidRPr="00222511" w:rsidRDefault="00222511" w:rsidP="002225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511" w:rsidRPr="00413341" w:rsidRDefault="00222511" w:rsidP="00222511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– Правила № 83 ООН</w:t>
      </w:r>
    </w:p>
    <w:p w:rsidR="00222511" w:rsidRPr="00413341" w:rsidRDefault="00222511" w:rsidP="00222511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>
        <w:rPr>
          <w:bCs/>
        </w:rPr>
        <w:t>Пересмотр 1 – Поправка 5</w:t>
      </w:r>
    </w:p>
    <w:p w:rsidR="00222511" w:rsidRPr="00413341" w:rsidRDefault="00222511" w:rsidP="00222511">
      <w:pPr>
        <w:pStyle w:val="SingleTxtG"/>
        <w:spacing w:after="360"/>
        <w:rPr>
          <w:spacing w:val="-2"/>
        </w:rPr>
      </w:pPr>
      <w:r>
        <w:t>Дополнение 2 к поправкам серии 03 − Дата вступления в силу: 28 мая 2019 года</w:t>
      </w:r>
    </w:p>
    <w:p w:rsidR="00222511" w:rsidRPr="002B4FAD" w:rsidRDefault="00222511" w:rsidP="00222511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222511" w:rsidRPr="00413341" w:rsidRDefault="00623AC7" w:rsidP="00623AC7">
      <w:pPr>
        <w:pStyle w:val="SingleTxtG"/>
        <w:rPr>
          <w:spacing w:val="-6"/>
        </w:rPr>
      </w:pPr>
      <w:r>
        <w:tab/>
      </w:r>
      <w:r w:rsidR="00222511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ECE/TRANS/WP.29/2018/144.</w:t>
      </w:r>
    </w:p>
    <w:p w:rsidR="00222511" w:rsidRPr="00222511" w:rsidRDefault="00222511" w:rsidP="00222511">
      <w:pPr>
        <w:jc w:val="center"/>
        <w:rPr>
          <w:u w:val="single"/>
        </w:rPr>
      </w:pPr>
      <w:r w:rsidRPr="003D36BC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0F7BC8A2" wp14:editId="1ACCB47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511" w:rsidRPr="00413341" w:rsidRDefault="00222511" w:rsidP="0022251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222511" w:rsidRPr="00413341" w:rsidRDefault="00222511" w:rsidP="00222511">
      <w:pPr>
        <w:suppressAutoHyphens w:val="0"/>
        <w:spacing w:after="120" w:line="240" w:lineRule="auto"/>
        <w:rPr>
          <w:i/>
        </w:rPr>
      </w:pPr>
      <w:r w:rsidRPr="00413341">
        <w:br w:type="page"/>
      </w:r>
      <w:r>
        <w:lastRenderedPageBreak/>
        <w:tab/>
      </w:r>
      <w:r>
        <w:tab/>
      </w:r>
      <w:r>
        <w:rPr>
          <w:i/>
          <w:iCs/>
        </w:rPr>
        <w:t>Приложение 4</w:t>
      </w:r>
    </w:p>
    <w:p w:rsidR="00222511" w:rsidRPr="00413341" w:rsidRDefault="00222511" w:rsidP="00222511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iCs/>
          <w:lang w:val="ru-RU"/>
        </w:rPr>
        <w:t>Добавление 5, пункт 2.3.3.2</w:t>
      </w:r>
      <w:r>
        <w:rPr>
          <w:lang w:val="ru-RU"/>
        </w:rPr>
        <w:t xml:space="preserve"> изменить следующим образом:</w:t>
      </w:r>
    </w:p>
    <w:p w:rsidR="00222511" w:rsidRPr="00413341" w:rsidRDefault="00222511" w:rsidP="00623AC7">
      <w:pPr>
        <w:pStyle w:val="SingleTxtG"/>
        <w:ind w:left="2290" w:right="1138" w:hanging="1152"/>
      </w:pPr>
      <w:r>
        <w:t>«</w:t>
      </w:r>
      <w:r w:rsidR="00623AC7">
        <w:t>2.3.3.2</w:t>
      </w:r>
      <w:r>
        <w:tab/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1,0 с </w:t>
      </w:r>
      <w:r w:rsidRPr="00623AC7">
        <w:t>или</w:t>
      </w:r>
      <w:r>
        <w:t xml:space="preserve"> менее при изменении указанной температуры на</w:t>
      </w:r>
      <w:r w:rsidR="00623AC7">
        <w:rPr>
          <w:lang w:val="en-US"/>
        </w:rPr>
        <w:t> </w:t>
      </w:r>
      <w:r>
        <w:t>62% (величина, измеряемая в воде или силиконовом масле)».</w:t>
      </w:r>
    </w:p>
    <w:p w:rsidR="00222511" w:rsidRDefault="00222511" w:rsidP="0022251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896BA2"/>
    <w:sectPr w:rsidR="00381C24" w:rsidRPr="00BC18B2" w:rsidSect="002225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74" w:rsidRPr="00A312BC" w:rsidRDefault="00176274" w:rsidP="00A312BC"/>
  </w:endnote>
  <w:endnote w:type="continuationSeparator" w:id="0">
    <w:p w:rsidR="00176274" w:rsidRPr="00A312BC" w:rsidRDefault="001762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1" w:rsidRPr="00222511" w:rsidRDefault="00222511">
    <w:pPr>
      <w:pStyle w:val="aa"/>
    </w:pPr>
    <w:r w:rsidRPr="00222511">
      <w:rPr>
        <w:b/>
        <w:sz w:val="18"/>
      </w:rPr>
      <w:fldChar w:fldCharType="begin"/>
    </w:r>
    <w:r w:rsidRPr="00222511">
      <w:rPr>
        <w:b/>
        <w:sz w:val="18"/>
      </w:rPr>
      <w:instrText xml:space="preserve"> PAGE  \* MERGEFORMAT </w:instrText>
    </w:r>
    <w:r w:rsidRPr="00222511">
      <w:rPr>
        <w:b/>
        <w:sz w:val="18"/>
      </w:rPr>
      <w:fldChar w:fldCharType="separate"/>
    </w:r>
    <w:r w:rsidR="00496B31">
      <w:rPr>
        <w:b/>
        <w:noProof/>
        <w:sz w:val="18"/>
      </w:rPr>
      <w:t>2</w:t>
    </w:r>
    <w:r w:rsidRPr="00222511">
      <w:rPr>
        <w:b/>
        <w:sz w:val="18"/>
      </w:rPr>
      <w:fldChar w:fldCharType="end"/>
    </w:r>
    <w:r>
      <w:rPr>
        <w:b/>
        <w:sz w:val="18"/>
      </w:rPr>
      <w:tab/>
    </w:r>
    <w:r>
      <w:t>GE.19-10443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1" w:rsidRPr="00222511" w:rsidRDefault="00222511" w:rsidP="00222511">
    <w:pPr>
      <w:pStyle w:val="aa"/>
      <w:tabs>
        <w:tab w:val="clear" w:pos="9639"/>
        <w:tab w:val="right" w:pos="9638"/>
      </w:tabs>
      <w:rPr>
        <w:b/>
        <w:sz w:val="18"/>
      </w:rPr>
    </w:pPr>
    <w:r>
      <w:t>GE.19-10443</w:t>
    </w:r>
    <w:r>
      <w:tab/>
    </w:r>
    <w:r w:rsidRPr="00222511">
      <w:rPr>
        <w:b/>
        <w:sz w:val="18"/>
      </w:rPr>
      <w:fldChar w:fldCharType="begin"/>
    </w:r>
    <w:r w:rsidRPr="00222511">
      <w:rPr>
        <w:b/>
        <w:sz w:val="18"/>
      </w:rPr>
      <w:instrText xml:space="preserve"> PAGE  \* MERGEFORMAT </w:instrText>
    </w:r>
    <w:r w:rsidRPr="0022251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25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22511" w:rsidRDefault="00222511" w:rsidP="0022251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19-10443  (R)</w:t>
    </w:r>
    <w:r>
      <w:rPr>
        <w:lang w:val="en-US"/>
      </w:rPr>
      <w:t xml:space="preserve">  220719  240719</w:t>
    </w:r>
    <w:r>
      <w:br/>
    </w:r>
    <w:r w:rsidRPr="00222511">
      <w:rPr>
        <w:rFonts w:ascii="C39T30Lfz" w:hAnsi="C39T30Lfz"/>
        <w:kern w:val="14"/>
        <w:sz w:val="56"/>
      </w:rPr>
      <w:t></w:t>
    </w:r>
    <w:r w:rsidRPr="00222511">
      <w:rPr>
        <w:rFonts w:ascii="C39T30Lfz" w:hAnsi="C39T30Lfz"/>
        <w:kern w:val="14"/>
        <w:sz w:val="56"/>
      </w:rPr>
      <w:t></w:t>
    </w:r>
    <w:r w:rsidRPr="00222511">
      <w:rPr>
        <w:rFonts w:ascii="C39T30Lfz" w:hAnsi="C39T30Lfz"/>
        <w:kern w:val="14"/>
        <w:sz w:val="56"/>
      </w:rPr>
      <w:t></w:t>
    </w:r>
    <w:r w:rsidRPr="00222511">
      <w:rPr>
        <w:rFonts w:ascii="C39T30Lfz" w:hAnsi="C39T30Lfz"/>
        <w:kern w:val="14"/>
        <w:sz w:val="56"/>
      </w:rPr>
      <w:t></w:t>
    </w:r>
    <w:r w:rsidRPr="00222511">
      <w:rPr>
        <w:rFonts w:ascii="C39T30Lfz" w:hAnsi="C39T30Lfz"/>
        <w:kern w:val="14"/>
        <w:sz w:val="56"/>
      </w:rPr>
      <w:t></w:t>
    </w:r>
    <w:r w:rsidRPr="00222511">
      <w:rPr>
        <w:rFonts w:ascii="C39T30Lfz" w:hAnsi="C39T30Lfz"/>
        <w:kern w:val="14"/>
        <w:sz w:val="56"/>
      </w:rPr>
      <w:t></w:t>
    </w:r>
    <w:r w:rsidRPr="00222511">
      <w:rPr>
        <w:rFonts w:ascii="C39T30Lfz" w:hAnsi="C39T30Lfz"/>
        <w:kern w:val="14"/>
        <w:sz w:val="56"/>
      </w:rPr>
      <w:t></w:t>
    </w:r>
    <w:r w:rsidRPr="00222511">
      <w:rPr>
        <w:rFonts w:ascii="C39T30Lfz" w:hAnsi="C39T30Lfz"/>
        <w:kern w:val="14"/>
        <w:sz w:val="56"/>
      </w:rPr>
      <w:t></w:t>
    </w:r>
    <w:r w:rsidRPr="0022251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74" w:rsidRPr="001075E9" w:rsidRDefault="001762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6274" w:rsidRDefault="001762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2511" w:rsidRPr="00413341" w:rsidRDefault="00222511" w:rsidP="00222511">
      <w:pPr>
        <w:pStyle w:val="af"/>
      </w:pPr>
      <w:r>
        <w:tab/>
      </w:r>
      <w:r w:rsidRPr="00222511">
        <w:rPr>
          <w:sz w:val="20"/>
        </w:rPr>
        <w:t>*</w:t>
      </w:r>
      <w:r>
        <w:tab/>
        <w:t>Прежние названия Соглашения:</w:t>
      </w:r>
    </w:p>
    <w:p w:rsidR="00222511" w:rsidRPr="00413341" w:rsidRDefault="00222511" w:rsidP="00222511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222511" w:rsidRPr="00413341" w:rsidRDefault="00222511" w:rsidP="00222511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1" w:rsidRPr="00222511" w:rsidRDefault="00496B3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81967">
      <w:t>E/ECE/324/Rev.1/Add.82/Rev.1/Amend.5</w:t>
    </w:r>
    <w:r>
      <w:fldChar w:fldCharType="end"/>
    </w:r>
    <w:r w:rsidR="00222511">
      <w:br/>
    </w:r>
    <w:r>
      <w:fldChar w:fldCharType="begin"/>
    </w:r>
    <w:r>
      <w:instrText xml:space="preserve"> KEYWORDS  \* MERGEFORMAT </w:instrText>
    </w:r>
    <w:r>
      <w:fldChar w:fldCharType="separate"/>
    </w:r>
    <w:r w:rsidR="00881967">
      <w:t>E/ECE/TRANS/505/Rev.1/Add.82/Rev.1/Amend.5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1" w:rsidRPr="00222511" w:rsidRDefault="00496B31" w:rsidP="0022251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1967">
      <w:t>E/ECE/324/Rev.1/Add.82/Rev.1/Amend.5</w:t>
    </w:r>
    <w:r>
      <w:fldChar w:fldCharType="end"/>
    </w:r>
    <w:r w:rsidR="00222511">
      <w:br/>
    </w:r>
    <w:r>
      <w:fldChar w:fldCharType="begin"/>
    </w:r>
    <w:r>
      <w:instrText xml:space="preserve"> KEYWORDS  \* MERGEFORMAT </w:instrText>
    </w:r>
    <w:r>
      <w:fldChar w:fldCharType="separate"/>
    </w:r>
    <w:r w:rsidR="00881967">
      <w:t>E/ECE/TRANS/505/Rev.1/Add.82/Rev.1/Amend.5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4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76274"/>
    <w:rsid w:val="00180183"/>
    <w:rsid w:val="0018024D"/>
    <w:rsid w:val="0018649F"/>
    <w:rsid w:val="00196389"/>
    <w:rsid w:val="001B3EF6"/>
    <w:rsid w:val="001C7A89"/>
    <w:rsid w:val="001D5C5A"/>
    <w:rsid w:val="00203065"/>
    <w:rsid w:val="00222511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96B31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23AC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81967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E4006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39BEBE-6F78-4286-B767-A0EAE735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"/>
    <w:basedOn w:val="a0"/>
    <w:link w:val="af"/>
    <w:uiPriority w:val="99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22251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22511"/>
    <w:rPr>
      <w:lang w:val="ru-RU" w:eastAsia="en-US"/>
    </w:rPr>
  </w:style>
  <w:style w:type="character" w:customStyle="1" w:styleId="HChGChar">
    <w:name w:val="_ H _Ch_G Char"/>
    <w:link w:val="HChG"/>
    <w:rsid w:val="00222511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222511"/>
    <w:pPr>
      <w:ind w:left="2268" w:hanging="1134"/>
    </w:pPr>
    <w:rPr>
      <w:lang w:val="en-GB"/>
    </w:rPr>
  </w:style>
  <w:style w:type="paragraph" w:styleId="af3">
    <w:name w:val="annotation text"/>
    <w:basedOn w:val="a"/>
    <w:link w:val="af4"/>
    <w:uiPriority w:val="99"/>
    <w:qFormat/>
    <w:rsid w:val="00222511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222511"/>
    <w:rPr>
      <w:lang w:val="en-GB" w:eastAsia="en-US"/>
    </w:rPr>
  </w:style>
  <w:style w:type="character" w:customStyle="1" w:styleId="paraChar">
    <w:name w:val="para Char"/>
    <w:link w:val="para"/>
    <w:locked/>
    <w:rsid w:val="0022251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169</Words>
  <Characters>1249</Characters>
  <Application>Microsoft Office Word</Application>
  <DocSecurity>0</DocSecurity>
  <Lines>37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E/ECE/324/Rev.1/Add.82/Rev.1/Amend.5</dc:title>
  <dc:creator>Tatiana SHARKINA</dc:creator>
  <cp:keywords>E/ECE/TRANS/505/Rev.1/Add.82/Rev.1/Amend.5</cp:keywords>
  <cp:lastModifiedBy>Tatiana Sharkina</cp:lastModifiedBy>
  <cp:revision>4</cp:revision>
  <cp:lastPrinted>2019-07-24T08:52:00Z</cp:lastPrinted>
  <dcterms:created xsi:type="dcterms:W3CDTF">2019-07-24T08:52:00Z</dcterms:created>
  <dcterms:modified xsi:type="dcterms:W3CDTF">2019-07-24T08:54:00Z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