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9B5CB3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BC1FC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BC1FC9" w:rsidRPr="00BC1FC9" w:rsidRDefault="00BC1FC9" w:rsidP="00BC1FC9">
            <w:pPr>
              <w:jc w:val="right"/>
              <w:rPr>
                <w:lang w:val="en-US"/>
              </w:rPr>
            </w:pPr>
            <w:r w:rsidRPr="00BC1FC9">
              <w:rPr>
                <w:sz w:val="40"/>
                <w:lang w:val="en-US"/>
              </w:rPr>
              <w:t>E</w:t>
            </w:r>
            <w:r w:rsidRPr="00BC1FC9">
              <w:rPr>
                <w:lang w:val="en-US"/>
              </w:rPr>
              <w:t>/ECE/324/Rev.1/Add.37/Rev.3/Amend.3</w:t>
            </w:r>
            <w:r w:rsidRPr="00BC1FC9">
              <w:rPr>
                <w:rFonts w:cs="Times New Roman"/>
                <w:lang w:val="en-US"/>
              </w:rPr>
              <w:t>−</w:t>
            </w:r>
            <w:r w:rsidRPr="00BC1FC9">
              <w:rPr>
                <w:sz w:val="40"/>
                <w:lang w:val="en-US"/>
              </w:rPr>
              <w:t>E</w:t>
            </w:r>
            <w:r w:rsidRPr="00BC1FC9">
              <w:rPr>
                <w:lang w:val="en-US"/>
              </w:rPr>
              <w:t>/ECE/TRANS/505/Rev.1/Add.37/Rev.3/Amend.3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BC1FC9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BC1FC9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BC1FC9" w:rsidRDefault="00BC1FC9" w:rsidP="00BC1FC9">
            <w:pPr>
              <w:spacing w:before="120"/>
              <w:rPr>
                <w:szCs w:val="20"/>
                <w:lang w:val="en-US"/>
              </w:rPr>
            </w:pPr>
          </w:p>
          <w:p w:rsidR="00BC1FC9" w:rsidRDefault="00BC1FC9" w:rsidP="00BC1FC9">
            <w:pPr>
              <w:spacing w:before="120"/>
              <w:rPr>
                <w:szCs w:val="20"/>
                <w:lang w:val="en-US"/>
              </w:rPr>
            </w:pPr>
          </w:p>
          <w:p w:rsidR="00BC1FC9" w:rsidRPr="009D084C" w:rsidRDefault="00BC1FC9" w:rsidP="00BC1FC9">
            <w:pPr>
              <w:spacing w:before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26 April 2018 </w:t>
            </w:r>
          </w:p>
        </w:tc>
      </w:tr>
    </w:tbl>
    <w:p w:rsidR="00BC1FC9" w:rsidRPr="00FF1F51" w:rsidRDefault="00BC1FC9" w:rsidP="00BC1FC9">
      <w:pPr>
        <w:pStyle w:val="HChGR"/>
        <w:spacing w:before="300" w:after="200" w:line="260" w:lineRule="exact"/>
      </w:pPr>
      <w:r>
        <w:tab/>
      </w:r>
      <w:r>
        <w:tab/>
        <w:t>Соглашение</w:t>
      </w:r>
      <w:bookmarkStart w:id="1" w:name="_Toc340666199"/>
      <w:bookmarkStart w:id="2" w:name="_Toc340745062"/>
      <w:bookmarkEnd w:id="1"/>
      <w:bookmarkEnd w:id="2"/>
    </w:p>
    <w:p w:rsidR="00BC1FC9" w:rsidRPr="00407DE7" w:rsidRDefault="00BC1FC9" w:rsidP="00BC1FC9">
      <w:pPr>
        <w:pStyle w:val="H1GR"/>
        <w:spacing w:before="240" w:line="260" w:lineRule="exact"/>
      </w:pP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FF1F51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BC1FC9" w:rsidRPr="00407DE7" w:rsidRDefault="00BC1FC9" w:rsidP="00BC1FC9">
      <w:pPr>
        <w:pStyle w:val="SingleTxtGR"/>
        <w:spacing w:after="80" w:line="220" w:lineRule="atLeast"/>
      </w:pPr>
      <w:r>
        <w:t>(Пересмотр 3, включающий поправки, вступившие в силу 14 сентября 2017 года)</w:t>
      </w:r>
    </w:p>
    <w:p w:rsidR="00BC1FC9" w:rsidRPr="00FF1F51" w:rsidRDefault="00BC1FC9" w:rsidP="00BC1FC9">
      <w:pPr>
        <w:pStyle w:val="H1G"/>
        <w:spacing w:before="80" w:after="200" w:line="240" w:lineRule="exact"/>
        <w:ind w:left="0" w:right="0" w:firstLine="0"/>
        <w:jc w:val="center"/>
        <w:rPr>
          <w:b w:val="0"/>
          <w:lang w:val="ru-RU"/>
        </w:rPr>
      </w:pPr>
      <w:r w:rsidRPr="003454DF">
        <w:rPr>
          <w:b w:val="0"/>
          <w:u w:val="single"/>
          <w:lang w:val="ru-RU"/>
        </w:rPr>
        <w:tab/>
      </w:r>
      <w:r w:rsidRPr="003454DF">
        <w:rPr>
          <w:b w:val="0"/>
          <w:u w:val="single"/>
          <w:lang w:val="ru-RU"/>
        </w:rPr>
        <w:tab/>
      </w:r>
    </w:p>
    <w:p w:rsidR="00BC1FC9" w:rsidRPr="00407DE7" w:rsidRDefault="00BC1FC9" w:rsidP="00BC1FC9">
      <w:pPr>
        <w:pStyle w:val="H1GR"/>
        <w:spacing w:before="260" w:line="240" w:lineRule="exact"/>
      </w:pPr>
      <w:r>
        <w:tab/>
      </w:r>
      <w:r>
        <w:tab/>
        <w:t>Добавление 37 – Правила № 38 ООН</w:t>
      </w:r>
    </w:p>
    <w:p w:rsidR="00BC1FC9" w:rsidRPr="00407DE7" w:rsidRDefault="00BC1FC9" w:rsidP="00BC1FC9">
      <w:pPr>
        <w:pStyle w:val="H1GR"/>
        <w:spacing w:before="260" w:line="260" w:lineRule="exact"/>
      </w:pPr>
      <w:r>
        <w:tab/>
      </w:r>
      <w:r>
        <w:tab/>
        <w:t>Пересмотр 3 – Поправка 3</w:t>
      </w:r>
    </w:p>
    <w:p w:rsidR="00BC1FC9" w:rsidRPr="00407DE7" w:rsidRDefault="00BC1FC9" w:rsidP="00BC1FC9">
      <w:pPr>
        <w:pStyle w:val="SingleTxtGR"/>
        <w:spacing w:line="220" w:lineRule="atLeast"/>
        <w:rPr>
          <w:spacing w:val="-2"/>
        </w:rPr>
      </w:pPr>
      <w:r w:rsidRPr="00BC1FC9">
        <w:t>Дополнение 19 к первоначальному варианту Правил</w:t>
      </w:r>
      <w:r w:rsidR="00F64FF4">
        <w:t xml:space="preserve"> − Дата вступления в силу: 10 </w:t>
      </w:r>
      <w:r w:rsidRPr="00BC1FC9">
        <w:t>февраля 2018 года</w:t>
      </w:r>
    </w:p>
    <w:p w:rsidR="00BC1FC9" w:rsidRPr="00407DE7" w:rsidRDefault="00BC1FC9" w:rsidP="00BC1FC9">
      <w:pPr>
        <w:pStyle w:val="H1GR"/>
        <w:spacing w:before="200" w:after="200" w:line="240" w:lineRule="exact"/>
      </w:pPr>
      <w:r>
        <w:tab/>
      </w:r>
      <w:r>
        <w:tab/>
      </w:r>
      <w:r w:rsidRPr="00BC1FC9">
        <w:t>Единообразные предписания, касающиеся официального утверждения задних противотуманных фар меха</w:t>
      </w:r>
      <w:r w:rsidR="00F64FF4">
        <w:t xml:space="preserve">нических транспортных средств и </w:t>
      </w:r>
      <w:r w:rsidRPr="00BC1FC9">
        <w:t>их прицепов</w:t>
      </w:r>
    </w:p>
    <w:p w:rsidR="00BC1FC9" w:rsidRPr="00407DE7" w:rsidRDefault="00BC1FC9" w:rsidP="00BC1FC9">
      <w:pPr>
        <w:pStyle w:val="SingleTxtGR"/>
        <w:spacing w:line="230" w:lineRule="atLeast"/>
        <w:rPr>
          <w:spacing w:val="-6"/>
        </w:rPr>
      </w:pPr>
      <w:r w:rsidRPr="00AA38A2"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документ: </w:t>
      </w:r>
      <w:r w:rsidRPr="00BC1FC9">
        <w:t>ECE/TRANS/WP.29/2017/78.</w:t>
      </w:r>
    </w:p>
    <w:p w:rsidR="00BC1FC9" w:rsidRPr="00407DE7" w:rsidRDefault="00BC1FC9" w:rsidP="00BC1FC9">
      <w:pPr>
        <w:spacing w:line="200" w:lineRule="exact"/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19F08C28" wp14:editId="3C3DABAE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u w:val="single"/>
        </w:rPr>
        <w:tab/>
      </w:r>
    </w:p>
    <w:p w:rsidR="00BC1FC9" w:rsidRPr="00FF1F51" w:rsidRDefault="00BC1FC9" w:rsidP="00BC1FC9">
      <w:pPr>
        <w:spacing w:line="200" w:lineRule="exact"/>
        <w:jc w:val="center"/>
        <w:rPr>
          <w:b/>
          <w:bCs/>
          <w:sz w:val="24"/>
        </w:rPr>
      </w:pPr>
      <w:r w:rsidRPr="00407DE7">
        <w:rPr>
          <w:b/>
          <w:bCs/>
        </w:rPr>
        <w:lastRenderedPageBreak/>
        <w:t>ОРГАНИЗАЦИЯ ОБЪЕДИНЕННЫХ НАЦИЙ</w:t>
      </w:r>
    </w:p>
    <w:p w:rsidR="00BC1FC9" w:rsidRPr="00BC1FC9" w:rsidRDefault="00BC1FC9" w:rsidP="00BC1FC9">
      <w:pPr>
        <w:pStyle w:val="SingleTxtGR"/>
      </w:pPr>
      <w:r w:rsidRPr="00BC1FC9">
        <w:rPr>
          <w:i/>
          <w:iCs/>
        </w:rPr>
        <w:t>Пункт 5.5.1</w:t>
      </w:r>
      <w:r w:rsidRPr="00BC1FC9">
        <w:rPr>
          <w:i/>
        </w:rPr>
        <w:t xml:space="preserve"> </w:t>
      </w:r>
      <w:r w:rsidRPr="00BC1FC9">
        <w:t>изменить следующим образом:</w:t>
      </w:r>
    </w:p>
    <w:p w:rsidR="00381C24" w:rsidRDefault="00BC1FC9" w:rsidP="00BC1FC9">
      <w:pPr>
        <w:pStyle w:val="SingleTxtGR"/>
        <w:ind w:left="2268" w:hanging="1134"/>
      </w:pPr>
      <w:r w:rsidRPr="00BC1FC9">
        <w:t>«5.5.1</w:t>
      </w:r>
      <w:r w:rsidRPr="00BC1FC9">
        <w:tab/>
      </w:r>
      <w:r>
        <w:tab/>
      </w:r>
      <w:r w:rsidRPr="00BC1FC9">
        <w:t>Заднюю противотуманную фару оснащают только источником(</w:t>
      </w:r>
      <w:proofErr w:type="spellStart"/>
      <w:r w:rsidRPr="00BC1FC9">
        <w:t>ами</w:t>
      </w:r>
      <w:proofErr w:type="spellEnd"/>
      <w:r w:rsidRPr="00BC1FC9">
        <w:t>) света, официально утвержденным(и) на основании Правил № 37 ООН и/или Правил № 128 ООН, при условии, что в Правилах № 37 ООН и сериях поправок к ним, действующих на момент подачи заявки на официальное утверждение типа, либо в Правилах № 128 ООН и сериях поправок к ним, действующих на момент подачи заявки на официальное утверждение типа, никаких ограничений на его (их) применение не предусмотрено».</w:t>
      </w:r>
    </w:p>
    <w:p w:rsidR="00BC1FC9" w:rsidRPr="00BC1FC9" w:rsidRDefault="00BC1FC9" w:rsidP="00BC1FC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C1FC9" w:rsidRPr="00BC1FC9" w:rsidSect="00BC1FC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365" w:rsidRPr="00A312BC" w:rsidRDefault="00396365" w:rsidP="00A312BC"/>
  </w:endnote>
  <w:endnote w:type="continuationSeparator" w:id="0">
    <w:p w:rsidR="00396365" w:rsidRPr="00A312BC" w:rsidRDefault="0039636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FC9" w:rsidRPr="00BC1FC9" w:rsidRDefault="00BC1FC9">
    <w:pPr>
      <w:pStyle w:val="Footer"/>
    </w:pPr>
    <w:r w:rsidRPr="00BC1FC9">
      <w:rPr>
        <w:b/>
        <w:sz w:val="18"/>
      </w:rPr>
      <w:fldChar w:fldCharType="begin"/>
    </w:r>
    <w:r w:rsidRPr="00BC1FC9">
      <w:rPr>
        <w:b/>
        <w:sz w:val="18"/>
      </w:rPr>
      <w:instrText xml:space="preserve"> PAGE  \* MERGEFORMAT </w:instrText>
    </w:r>
    <w:r w:rsidRPr="00BC1FC9">
      <w:rPr>
        <w:b/>
        <w:sz w:val="18"/>
      </w:rPr>
      <w:fldChar w:fldCharType="separate"/>
    </w:r>
    <w:r w:rsidR="009B5CB3">
      <w:rPr>
        <w:b/>
        <w:noProof/>
        <w:sz w:val="18"/>
      </w:rPr>
      <w:t>2</w:t>
    </w:r>
    <w:r w:rsidRPr="00BC1FC9">
      <w:rPr>
        <w:b/>
        <w:sz w:val="18"/>
      </w:rPr>
      <w:fldChar w:fldCharType="end"/>
    </w:r>
    <w:r>
      <w:rPr>
        <w:b/>
        <w:sz w:val="18"/>
      </w:rPr>
      <w:tab/>
    </w:r>
    <w:r>
      <w:t>GE.18-06617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FC9" w:rsidRPr="00BC1FC9" w:rsidRDefault="00BC1FC9" w:rsidP="00BC1FC9">
    <w:pPr>
      <w:pStyle w:val="Footer"/>
      <w:tabs>
        <w:tab w:val="clear" w:pos="9639"/>
        <w:tab w:val="right" w:pos="9638"/>
      </w:tabs>
      <w:rPr>
        <w:b/>
        <w:sz w:val="18"/>
      </w:rPr>
    </w:pPr>
    <w:r>
      <w:t>GE.18-06617</w:t>
    </w:r>
    <w:r>
      <w:tab/>
    </w:r>
    <w:r w:rsidRPr="00BC1FC9">
      <w:rPr>
        <w:b/>
        <w:sz w:val="18"/>
      </w:rPr>
      <w:fldChar w:fldCharType="begin"/>
    </w:r>
    <w:r w:rsidRPr="00BC1FC9">
      <w:rPr>
        <w:b/>
        <w:sz w:val="18"/>
      </w:rPr>
      <w:instrText xml:space="preserve"> PAGE  \* MERGEFORMAT </w:instrText>
    </w:r>
    <w:r w:rsidRPr="00BC1FC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C1F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BC1FC9" w:rsidRDefault="00BC1FC9" w:rsidP="00BC1FC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06617  (</w:t>
    </w:r>
    <w:proofErr w:type="gramEnd"/>
    <w:r>
      <w:t>R)</w:t>
    </w:r>
    <w:r>
      <w:rPr>
        <w:lang w:val="en-US"/>
      </w:rPr>
      <w:t xml:space="preserve">  260418  270418</w:t>
    </w:r>
    <w:r>
      <w:br/>
    </w:r>
    <w:r w:rsidRPr="00BC1FC9">
      <w:rPr>
        <w:rFonts w:ascii="C39T30Lfz" w:hAnsi="C39T30Lfz"/>
        <w:kern w:val="14"/>
        <w:sz w:val="56"/>
      </w:rPr>
      <w:t></w:t>
    </w:r>
    <w:r w:rsidRPr="00BC1FC9">
      <w:rPr>
        <w:rFonts w:ascii="C39T30Lfz" w:hAnsi="C39T30Lfz"/>
        <w:kern w:val="14"/>
        <w:sz w:val="56"/>
      </w:rPr>
      <w:t></w:t>
    </w:r>
    <w:r w:rsidRPr="00BC1FC9">
      <w:rPr>
        <w:rFonts w:ascii="C39T30Lfz" w:hAnsi="C39T30Lfz"/>
        <w:kern w:val="14"/>
        <w:sz w:val="56"/>
      </w:rPr>
      <w:t></w:t>
    </w:r>
    <w:r w:rsidRPr="00BC1FC9">
      <w:rPr>
        <w:rFonts w:ascii="C39T30Lfz" w:hAnsi="C39T30Lfz"/>
        <w:kern w:val="14"/>
        <w:sz w:val="56"/>
      </w:rPr>
      <w:t></w:t>
    </w:r>
    <w:r w:rsidRPr="00BC1FC9">
      <w:rPr>
        <w:rFonts w:ascii="C39T30Lfz" w:hAnsi="C39T30Lfz"/>
        <w:kern w:val="14"/>
        <w:sz w:val="56"/>
      </w:rPr>
      <w:t></w:t>
    </w:r>
    <w:r w:rsidRPr="00BC1FC9">
      <w:rPr>
        <w:rFonts w:ascii="C39T30Lfz" w:hAnsi="C39T30Lfz"/>
        <w:kern w:val="14"/>
        <w:sz w:val="56"/>
      </w:rPr>
      <w:t></w:t>
    </w:r>
    <w:r w:rsidRPr="00BC1FC9">
      <w:rPr>
        <w:rFonts w:ascii="C39T30Lfz" w:hAnsi="C39T30Lfz"/>
        <w:kern w:val="14"/>
        <w:sz w:val="56"/>
      </w:rPr>
      <w:t></w:t>
    </w:r>
    <w:r w:rsidRPr="00BC1FC9">
      <w:rPr>
        <w:rFonts w:ascii="C39T30Lfz" w:hAnsi="C39T30Lfz"/>
        <w:kern w:val="14"/>
        <w:sz w:val="56"/>
      </w:rPr>
      <w:t></w:t>
    </w:r>
    <w:r w:rsidRPr="00BC1FC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37/Rev.3/Amend.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37/Rev.3/Amend.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365" w:rsidRPr="001075E9" w:rsidRDefault="0039636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96365" w:rsidRDefault="0039636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C1FC9" w:rsidRPr="00407DE7" w:rsidRDefault="00BC1FC9" w:rsidP="00BC1FC9">
      <w:pPr>
        <w:pStyle w:val="FootnoteText"/>
        <w:spacing w:line="210" w:lineRule="exact"/>
      </w:pPr>
      <w:r>
        <w:tab/>
      </w:r>
      <w:r w:rsidRPr="00FF1F51">
        <w:rPr>
          <w:sz w:val="20"/>
        </w:rPr>
        <w:t>*</w:t>
      </w:r>
      <w:r>
        <w:tab/>
        <w:t>Прежние названия Соглашения:</w:t>
      </w:r>
    </w:p>
    <w:p w:rsidR="00BC1FC9" w:rsidRPr="00407DE7" w:rsidRDefault="00BC1FC9" w:rsidP="00BC1FC9">
      <w:pPr>
        <w:pStyle w:val="FootnoteText"/>
        <w:spacing w:line="210" w:lineRule="exac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:rsidR="00BC1FC9" w:rsidRPr="00407DE7" w:rsidRDefault="00BC1FC9" w:rsidP="00BC1FC9">
      <w:pPr>
        <w:pStyle w:val="FootnoteText"/>
        <w:spacing w:line="210" w:lineRule="exac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FC9" w:rsidRPr="00BC1FC9" w:rsidRDefault="009B5CB3">
    <w:pPr>
      <w:pStyle w:val="Header"/>
    </w:pPr>
    <w:fldSimple w:instr=" TITLE  \* MERGEFORMAT ">
      <w:r>
        <w:t>E/ECE/324/Rev.1/Add.37/Rev.3/Amend.3</w:t>
      </w:r>
    </w:fldSimple>
    <w:r w:rsidR="00BC1FC9">
      <w:br/>
    </w:r>
    <w:fldSimple w:instr=" KEYWORDS  \* MERGEFORMAT ">
      <w:r>
        <w:t>E/ECE/TRANS/505/Rev.1/Add.37/Rev.3/Amend.3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FC9" w:rsidRPr="00BC1FC9" w:rsidRDefault="009B5CB3" w:rsidP="00BC1FC9">
    <w:pPr>
      <w:pStyle w:val="Header"/>
      <w:jc w:val="right"/>
    </w:pPr>
    <w:fldSimple w:instr=" TITLE  \* MERGEFORMAT ">
      <w:r>
        <w:t>E/ECE/324/Rev.1/Add.37/Rev.3/Amend.3</w:t>
      </w:r>
    </w:fldSimple>
    <w:r w:rsidR="00BC1FC9">
      <w:br/>
    </w:r>
    <w:fldSimple w:instr=" KEYWORDS  \* MERGEFORMAT ">
      <w:r>
        <w:t>E/ECE/TRANS/505/Rev.1/Add.37/Rev.3/Amend.3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65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6062E"/>
    <w:rsid w:val="00180183"/>
    <w:rsid w:val="0018024D"/>
    <w:rsid w:val="0018649F"/>
    <w:rsid w:val="00196389"/>
    <w:rsid w:val="001B3EF6"/>
    <w:rsid w:val="001C7A8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96365"/>
    <w:rsid w:val="003B00E5"/>
    <w:rsid w:val="003B658E"/>
    <w:rsid w:val="003B65A9"/>
    <w:rsid w:val="00407B78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52E89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B5CB3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1FC9"/>
    <w:rsid w:val="00BD33EE"/>
    <w:rsid w:val="00C106D6"/>
    <w:rsid w:val="00C40034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64FF4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8C448E7-C6FE-489B-AF79-EE724ED4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073C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BB7B8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BB7B8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BB7B8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R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uiPriority w:val="99"/>
    <w:unhideWhenUsed/>
    <w:rsid w:val="00BB7B85"/>
    <w:rPr>
      <w:color w:val="0000FF" w:themeColor="hyperlink"/>
      <w:u w:val="none"/>
    </w:rPr>
  </w:style>
  <w:style w:type="paragraph" w:customStyle="1" w:styleId="H1G">
    <w:name w:val="_ H_1_G"/>
    <w:basedOn w:val="Normal"/>
    <w:next w:val="Normal"/>
    <w:link w:val="H1GChar"/>
    <w:qFormat/>
    <w:rsid w:val="00BC1FC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BC1FC9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E/ECE/324/Rev.1/Add.37/Rev.3/Amend.3</vt:lpstr>
      <vt:lpstr>E/ECE/324/Rev.1/Add.37/Rev.3/Amend.3</vt:lpstr>
      <vt:lpstr>A/</vt:lpstr>
    </vt:vector>
  </TitlesOfParts>
  <Company>DCM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E/ECE/324/Rev.1/Add.37/Rev.3/Amend.3</dc:title>
  <dc:creator>Uliana ANTIPOVA</dc:creator>
  <cp:keywords>E/ECE/TRANS/505/Rev.1/Add.37/Rev.3/Amend.3</cp:keywords>
  <cp:lastModifiedBy>Olivia Braud</cp:lastModifiedBy>
  <cp:revision>2</cp:revision>
  <cp:lastPrinted>2018-04-27T06:43:00Z</cp:lastPrinted>
  <dcterms:created xsi:type="dcterms:W3CDTF">2018-08-22T11:30:00Z</dcterms:created>
  <dcterms:modified xsi:type="dcterms:W3CDTF">2018-08-22T11:30:00Z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