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7BFB0D71" w14:textId="77777777" w:rsidTr="00165E82">
        <w:trPr>
          <w:cantSplit/>
          <w:trHeight w:hRule="exact" w:val="851"/>
        </w:trPr>
        <w:tc>
          <w:tcPr>
            <w:tcW w:w="1276" w:type="dxa"/>
            <w:tcBorders>
              <w:bottom w:val="single" w:sz="4" w:space="0" w:color="auto"/>
            </w:tcBorders>
            <w:vAlign w:val="bottom"/>
          </w:tcPr>
          <w:p w14:paraId="1A9B39E5" w14:textId="77777777" w:rsidR="0064636E" w:rsidRDefault="0064636E" w:rsidP="003C3936">
            <w:bookmarkStart w:id="0" w:name="_GoBack"/>
            <w:bookmarkEnd w:id="0"/>
          </w:p>
        </w:tc>
        <w:tc>
          <w:tcPr>
            <w:tcW w:w="8363" w:type="dxa"/>
            <w:gridSpan w:val="2"/>
            <w:tcBorders>
              <w:bottom w:val="single" w:sz="4" w:space="0" w:color="auto"/>
            </w:tcBorders>
            <w:vAlign w:val="bottom"/>
          </w:tcPr>
          <w:p w14:paraId="5008C85A" w14:textId="77777777" w:rsidR="0064636E" w:rsidRPr="00D47EEA" w:rsidRDefault="0064636E" w:rsidP="00CD5F14">
            <w:pPr>
              <w:jc w:val="right"/>
            </w:pPr>
            <w:r w:rsidRPr="00014D07">
              <w:rPr>
                <w:sz w:val="40"/>
              </w:rPr>
              <w:t>E</w:t>
            </w:r>
            <w:r>
              <w:t>/ECE/324</w:t>
            </w:r>
            <w:r w:rsidR="00CD5F14">
              <w:t>/Rev.1/</w:t>
            </w:r>
            <w:r w:rsidR="00CD5F14" w:rsidRPr="0063785D">
              <w:t>Add.28/Rev.2/Amend.</w:t>
            </w:r>
            <w:r w:rsidR="005B2C8F">
              <w:t>4</w:t>
            </w:r>
            <w:r>
              <w:t>−</w:t>
            </w:r>
            <w:r w:rsidRPr="00014D07">
              <w:rPr>
                <w:sz w:val="40"/>
              </w:rPr>
              <w:t>E</w:t>
            </w:r>
            <w:r>
              <w:t>/ECE/TRANS/505</w:t>
            </w:r>
            <w:r w:rsidR="00841EB5">
              <w:t>/</w:t>
            </w:r>
            <w:r w:rsidR="00CD5F14">
              <w:t>Rev.1/</w:t>
            </w:r>
            <w:r w:rsidR="00CD5F14" w:rsidRPr="0063785D">
              <w:t>Add.28/Rev.2/Amend.</w:t>
            </w:r>
            <w:r w:rsidR="005B2C8F">
              <w:t>4</w:t>
            </w:r>
          </w:p>
        </w:tc>
      </w:tr>
      <w:tr w:rsidR="003C3936" w14:paraId="5129043F" w14:textId="77777777" w:rsidTr="00A41529">
        <w:trPr>
          <w:cantSplit/>
          <w:trHeight w:hRule="exact" w:val="2413"/>
        </w:trPr>
        <w:tc>
          <w:tcPr>
            <w:tcW w:w="1276" w:type="dxa"/>
            <w:tcBorders>
              <w:top w:val="single" w:sz="4" w:space="0" w:color="auto"/>
              <w:bottom w:val="single" w:sz="12" w:space="0" w:color="auto"/>
            </w:tcBorders>
          </w:tcPr>
          <w:p w14:paraId="693FA5B4" w14:textId="77777777" w:rsidR="003C3936" w:rsidRDefault="003C3936" w:rsidP="003C3936">
            <w:pPr>
              <w:spacing w:before="120"/>
            </w:pPr>
          </w:p>
        </w:tc>
        <w:tc>
          <w:tcPr>
            <w:tcW w:w="5528" w:type="dxa"/>
            <w:tcBorders>
              <w:top w:val="single" w:sz="4" w:space="0" w:color="auto"/>
              <w:bottom w:val="single" w:sz="12" w:space="0" w:color="auto"/>
            </w:tcBorders>
          </w:tcPr>
          <w:p w14:paraId="49C4DBC2"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202F7480" w14:textId="77777777" w:rsidR="003C3936" w:rsidRDefault="003C3936" w:rsidP="003C3936">
            <w:pPr>
              <w:spacing w:before="120"/>
            </w:pPr>
          </w:p>
          <w:p w14:paraId="57950FDD" w14:textId="77777777" w:rsidR="00D623A7" w:rsidRDefault="00D623A7" w:rsidP="003C3936">
            <w:pPr>
              <w:spacing w:before="120"/>
            </w:pPr>
          </w:p>
          <w:p w14:paraId="0C8E886D" w14:textId="77777777" w:rsidR="00C84414" w:rsidRDefault="00C84414" w:rsidP="003C3936">
            <w:pPr>
              <w:spacing w:before="120"/>
            </w:pPr>
          </w:p>
          <w:p w14:paraId="531469BB" w14:textId="108DF019" w:rsidR="00C84414" w:rsidRDefault="00D04891" w:rsidP="003C3936">
            <w:pPr>
              <w:spacing w:before="120"/>
            </w:pPr>
            <w:r>
              <w:t xml:space="preserve">24 June </w:t>
            </w:r>
            <w:r w:rsidR="00E74693" w:rsidRPr="00E74693">
              <w:t>201</w:t>
            </w:r>
            <w:r w:rsidR="005B2C8F">
              <w:t>9</w:t>
            </w:r>
          </w:p>
        </w:tc>
      </w:tr>
    </w:tbl>
    <w:p w14:paraId="2D94D282"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415C951A" w14:textId="77777777" w:rsidR="005B2C8F" w:rsidRPr="00392A12" w:rsidRDefault="00C711C7" w:rsidP="005B2C8F">
      <w:pPr>
        <w:pStyle w:val="H1G"/>
        <w:spacing w:before="240"/>
      </w:pPr>
      <w:r w:rsidRPr="00F173C4">
        <w:rPr>
          <w:rStyle w:val="H1GChar"/>
        </w:rPr>
        <w:tab/>
      </w:r>
      <w:r w:rsidRPr="00F173C4">
        <w:rPr>
          <w:rStyle w:val="H1GChar"/>
        </w:rPr>
        <w:tab/>
      </w:r>
      <w:r w:rsidR="005B2C8F" w:rsidRPr="00213492">
        <w:t>Concerning the</w:t>
      </w:r>
      <w:r w:rsidR="005B2C8F" w:rsidRPr="00213492">
        <w:rPr>
          <w:smallCaps/>
        </w:rPr>
        <w:t xml:space="preserve"> </w:t>
      </w:r>
      <w:r w:rsidR="005B2C8F"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5B2C8F" w:rsidRPr="009E5D87">
        <w:rPr>
          <w:rStyle w:val="FootnoteReference"/>
          <w:b w:val="0"/>
          <w:sz w:val="20"/>
          <w:vertAlign w:val="baseline"/>
        </w:rPr>
        <w:footnoteReference w:customMarkFollows="1" w:id="2"/>
        <w:t>*</w:t>
      </w:r>
    </w:p>
    <w:p w14:paraId="17D0D20D" w14:textId="77777777" w:rsidR="005B2C8F" w:rsidRPr="00392A12" w:rsidRDefault="005B2C8F" w:rsidP="005B2C8F">
      <w:pPr>
        <w:pStyle w:val="SingleTxtG"/>
        <w:spacing w:before="120"/>
      </w:pPr>
      <w:r>
        <w:t>(Revision 3, including the amendments which entered into force on 14 September 2017)</w:t>
      </w:r>
    </w:p>
    <w:p w14:paraId="4116FAC3" w14:textId="77777777" w:rsidR="0064636E" w:rsidRDefault="00C711C7" w:rsidP="005B2C8F">
      <w:pPr>
        <w:pStyle w:val="H1G"/>
        <w:spacing w:before="240"/>
        <w:jc w:val="center"/>
      </w:pPr>
      <w:r>
        <w:t>_________</w:t>
      </w:r>
    </w:p>
    <w:p w14:paraId="299EF3F7" w14:textId="56A5B3AE" w:rsidR="0064636E" w:rsidRDefault="0064636E" w:rsidP="00A41529">
      <w:pPr>
        <w:pStyle w:val="H1G"/>
        <w:spacing w:before="240" w:after="120"/>
      </w:pPr>
      <w:r>
        <w:tab/>
      </w:r>
      <w:r>
        <w:tab/>
        <w:t xml:space="preserve">Addendum </w:t>
      </w:r>
      <w:r w:rsidR="000B522F">
        <w:t>28</w:t>
      </w:r>
      <w:r>
        <w:t xml:space="preserve"> – </w:t>
      </w:r>
      <w:r w:rsidR="001F6243">
        <w:t xml:space="preserve">UN </w:t>
      </w:r>
      <w:r>
        <w:t>Regulation No.</w:t>
      </w:r>
      <w:r w:rsidR="00271A7F">
        <w:t xml:space="preserve"> </w:t>
      </w:r>
      <w:r w:rsidR="000B522F">
        <w:t>29</w:t>
      </w:r>
    </w:p>
    <w:p w14:paraId="52021E80" w14:textId="77777777" w:rsidR="0064636E" w:rsidRPr="00014D07" w:rsidRDefault="0064636E" w:rsidP="00A41529">
      <w:pPr>
        <w:pStyle w:val="H1G"/>
        <w:spacing w:before="240"/>
      </w:pPr>
      <w:r>
        <w:tab/>
      </w:r>
      <w:r>
        <w:tab/>
      </w:r>
      <w:r w:rsidRPr="00014D07">
        <w:t xml:space="preserve">Revision </w:t>
      </w:r>
      <w:r w:rsidR="000B522F">
        <w:t>2</w:t>
      </w:r>
      <w:r w:rsidRPr="00014D07">
        <w:t xml:space="preserve"> - </w:t>
      </w:r>
      <w:r w:rsidR="00D623A7">
        <w:t>Amendment</w:t>
      </w:r>
      <w:r w:rsidRPr="00014D07">
        <w:t xml:space="preserve"> </w:t>
      </w:r>
      <w:r w:rsidR="005B2C8F">
        <w:t>4</w:t>
      </w:r>
    </w:p>
    <w:p w14:paraId="3658F130" w14:textId="77777777" w:rsidR="0064636E" w:rsidRPr="00272880" w:rsidRDefault="00D623A7" w:rsidP="0064636E">
      <w:pPr>
        <w:pStyle w:val="SingleTxtG"/>
        <w:spacing w:after="360"/>
        <w:rPr>
          <w:spacing w:val="-2"/>
        </w:rPr>
      </w:pPr>
      <w:r>
        <w:rPr>
          <w:spacing w:val="-2"/>
        </w:rPr>
        <w:t xml:space="preserve">Supplement </w:t>
      </w:r>
      <w:r w:rsidR="005B2C8F">
        <w:rPr>
          <w:spacing w:val="-2"/>
        </w:rPr>
        <w:t>4</w:t>
      </w:r>
      <w:r>
        <w:rPr>
          <w:spacing w:val="-2"/>
        </w:rPr>
        <w:t xml:space="preserve"> to </w:t>
      </w:r>
      <w:r w:rsidR="00271A7F">
        <w:rPr>
          <w:spacing w:val="-2"/>
        </w:rPr>
        <w:t xml:space="preserve">the </w:t>
      </w:r>
      <w:r w:rsidR="000B522F">
        <w:rPr>
          <w:spacing w:val="-2"/>
        </w:rPr>
        <w:t>03</w:t>
      </w:r>
      <w:r>
        <w:rPr>
          <w:spacing w:val="-2"/>
        </w:rPr>
        <w:t xml:space="preserve"> series of amendments</w:t>
      </w:r>
      <w:r w:rsidR="0064636E" w:rsidRPr="00272880">
        <w:rPr>
          <w:spacing w:val="-2"/>
        </w:rPr>
        <w:t xml:space="preserve"> – Date of entry into force: </w:t>
      </w:r>
      <w:r w:rsidR="005B2C8F">
        <w:t>28 May 2019</w:t>
      </w:r>
    </w:p>
    <w:p w14:paraId="0D298C5E" w14:textId="77777777" w:rsidR="0064636E" w:rsidRDefault="0064636E" w:rsidP="00A41529">
      <w:pPr>
        <w:pStyle w:val="H1G"/>
        <w:spacing w:before="120" w:after="120" w:line="240" w:lineRule="exact"/>
        <w:rPr>
          <w:lang w:val="en-US"/>
        </w:rPr>
      </w:pPr>
      <w:r>
        <w:rPr>
          <w:lang w:val="en-US"/>
        </w:rPr>
        <w:tab/>
      </w:r>
      <w:r>
        <w:rPr>
          <w:lang w:val="en-US"/>
        </w:rPr>
        <w:tab/>
      </w:r>
      <w:r w:rsidR="000B522F" w:rsidRPr="000B522F">
        <w:rPr>
          <w:lang w:val="en-US"/>
        </w:rPr>
        <w:t>Uniform provisions concerning the approval of vehicles with regard to the protection of the occupants of the cab of a commercial vehicle</w:t>
      </w:r>
    </w:p>
    <w:p w14:paraId="0DFAA208" w14:textId="2ED3C784" w:rsidR="00A41529" w:rsidRDefault="00B32121" w:rsidP="000B522F">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0511A3">
        <w:rPr>
          <w:spacing w:val="-6"/>
          <w:lang w:eastAsia="en-GB"/>
        </w:rPr>
        <w:t>8</w:t>
      </w:r>
      <w:r>
        <w:rPr>
          <w:spacing w:val="-6"/>
          <w:lang w:eastAsia="en-GB"/>
        </w:rPr>
        <w:t>/</w:t>
      </w:r>
      <w:r w:rsidR="005B2C8F">
        <w:rPr>
          <w:spacing w:val="-6"/>
          <w:lang w:eastAsia="en-GB"/>
        </w:rPr>
        <w:t>130</w:t>
      </w:r>
      <w:r w:rsidR="000B522F">
        <w:rPr>
          <w:spacing w:val="-6"/>
          <w:lang w:eastAsia="en-GB"/>
        </w:rPr>
        <w:t>.</w:t>
      </w:r>
    </w:p>
    <w:p w14:paraId="6326C301" w14:textId="77777777" w:rsidR="000D3A4F" w:rsidRPr="000D3A4F" w:rsidRDefault="00897B32" w:rsidP="00A41529">
      <w:pPr>
        <w:suppressAutoHyphens w:val="0"/>
        <w:spacing w:line="240" w:lineRule="auto"/>
        <w:jc w:val="center"/>
        <w:rPr>
          <w:b/>
          <w:sz w:val="24"/>
        </w:rPr>
      </w:pPr>
      <w:r>
        <w:rPr>
          <w:b/>
          <w:sz w:val="24"/>
        </w:rPr>
        <w:pict w14:anchorId="35269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7" o:title="" cropleft="-4983f" cropright="-4983f"/>
            <w10:wrap type="topAndBottom"/>
          </v:shape>
        </w:pict>
      </w:r>
      <w:r w:rsidR="000D3A4F" w:rsidRPr="000D3A4F">
        <w:rPr>
          <w:b/>
          <w:sz w:val="24"/>
        </w:rPr>
        <w:t>_________</w:t>
      </w:r>
    </w:p>
    <w:p w14:paraId="6113DCBF" w14:textId="77777777" w:rsidR="000D3A4F" w:rsidRPr="000D3A4F" w:rsidRDefault="000D3A4F" w:rsidP="00A41529">
      <w:pPr>
        <w:suppressAutoHyphens w:val="0"/>
        <w:spacing w:line="240" w:lineRule="auto"/>
        <w:jc w:val="center"/>
        <w:rPr>
          <w:b/>
          <w:sz w:val="24"/>
        </w:rPr>
      </w:pPr>
      <w:r w:rsidRPr="000D3A4F">
        <w:rPr>
          <w:b/>
          <w:sz w:val="24"/>
        </w:rPr>
        <w:t>UNITED NATIONS</w:t>
      </w:r>
    </w:p>
    <w:p w14:paraId="52086DFE" w14:textId="77777777" w:rsidR="00C711C7" w:rsidRDefault="00C711C7" w:rsidP="00C711C7">
      <w:pPr>
        <w:jc w:val="center"/>
      </w:pPr>
    </w:p>
    <w:p w14:paraId="13B1B512" w14:textId="77777777" w:rsidR="00696787" w:rsidRDefault="00D5540C" w:rsidP="00696787">
      <w:pPr>
        <w:suppressAutoHyphens w:val="0"/>
        <w:spacing w:after="120" w:line="276" w:lineRule="auto"/>
        <w:ind w:left="2250" w:right="1134" w:hanging="1106"/>
        <w:jc w:val="both"/>
        <w:rPr>
          <w:rFonts w:eastAsia="Calibri"/>
          <w:lang w:val="en-US"/>
        </w:rPr>
      </w:pPr>
      <w:r>
        <w:br w:type="page"/>
      </w:r>
      <w:r w:rsidR="00696787">
        <w:rPr>
          <w:rFonts w:eastAsia="Calibri"/>
          <w:i/>
          <w:lang w:val="en-US"/>
        </w:rPr>
        <w:lastRenderedPageBreak/>
        <w:t>Paragraph 7</w:t>
      </w:r>
      <w:r w:rsidR="00696787">
        <w:rPr>
          <w:rFonts w:eastAsia="Calibri"/>
          <w:lang w:val="en-US"/>
        </w:rPr>
        <w:t>, amend to read:</w:t>
      </w:r>
    </w:p>
    <w:p w14:paraId="237C2CA3" w14:textId="77777777" w:rsidR="00696787" w:rsidRPr="0059255D" w:rsidRDefault="00696787" w:rsidP="00696787">
      <w:pPr>
        <w:pStyle w:val="HChG"/>
      </w:pPr>
      <w:r>
        <w:rPr>
          <w:rFonts w:eastAsia="Calibri"/>
          <w:lang w:val="en-US"/>
        </w:rPr>
        <w:tab/>
      </w:r>
      <w:r>
        <w:rPr>
          <w:rFonts w:eastAsia="Calibri"/>
          <w:lang w:val="en-US"/>
        </w:rPr>
        <w:tab/>
        <w:t>"</w:t>
      </w:r>
      <w:r>
        <w:t>7.</w:t>
      </w:r>
      <w:r>
        <w:tab/>
      </w:r>
      <w:r>
        <w:tab/>
      </w:r>
      <w:r w:rsidRPr="0059255D">
        <w:t>Conformity of production</w:t>
      </w:r>
    </w:p>
    <w:p w14:paraId="6DC92C6C" w14:textId="77777777" w:rsidR="00696787" w:rsidRPr="0029026C" w:rsidRDefault="00696787" w:rsidP="00696787">
      <w:pPr>
        <w:suppressAutoHyphens w:val="0"/>
        <w:spacing w:after="120" w:line="276" w:lineRule="auto"/>
        <w:ind w:left="2250" w:right="1134" w:hanging="1106"/>
        <w:jc w:val="both"/>
        <w:rPr>
          <w:rFonts w:eastAsia="Calibri"/>
          <w:lang w:val="en-US"/>
        </w:rPr>
      </w:pPr>
      <w:r>
        <w:rPr>
          <w:rFonts w:eastAsia="Calibri"/>
          <w:lang w:val="en-US"/>
        </w:rPr>
        <w:tab/>
      </w:r>
      <w:r w:rsidRPr="0029026C">
        <w:rPr>
          <w:rFonts w:eastAsia="Calibri"/>
          <w:lang w:val="en-US"/>
        </w:rPr>
        <w:t>The conformity of production procedures shall comply with those set out in the Agreement, (Schedule 1, E/ECE/TRANS/505/Rev.3), with the following requirements:"</w:t>
      </w:r>
    </w:p>
    <w:p w14:paraId="59BA28D0" w14:textId="77777777" w:rsidR="00696787" w:rsidRDefault="00696787" w:rsidP="00696787">
      <w:pPr>
        <w:spacing w:after="120"/>
        <w:ind w:left="1134" w:right="1025"/>
        <w:jc w:val="both"/>
        <w:rPr>
          <w:lang w:val="en-US" w:eastAsia="ar-SA"/>
        </w:rPr>
      </w:pPr>
      <w:r>
        <w:rPr>
          <w:i/>
          <w:lang w:val="en-US" w:eastAsia="ar-SA"/>
        </w:rPr>
        <w:t>Annex 3, Appendix 1</w:t>
      </w:r>
      <w:r w:rsidRPr="009D2CEB">
        <w:rPr>
          <w:lang w:val="en-US" w:eastAsia="ar-SA"/>
        </w:rPr>
        <w:t>, amend to read:</w:t>
      </w:r>
    </w:p>
    <w:p w14:paraId="55BC9DE2" w14:textId="77777777" w:rsidR="00696787" w:rsidRPr="00926DA6" w:rsidRDefault="00696787" w:rsidP="00696787">
      <w:pPr>
        <w:pStyle w:val="HChG"/>
      </w:pPr>
      <w:r>
        <w:rPr>
          <w:lang w:val="en-US"/>
        </w:rPr>
        <w:tab/>
        <w:t xml:space="preserve">"Annex 3 - </w:t>
      </w:r>
      <w:r w:rsidRPr="00926DA6">
        <w:rPr>
          <w:lang w:val="en-US"/>
        </w:rPr>
        <w:t>Appendix 1</w:t>
      </w:r>
    </w:p>
    <w:p w14:paraId="4001DDA3" w14:textId="77777777" w:rsidR="00696787" w:rsidRPr="00926DA6" w:rsidRDefault="00696787" w:rsidP="00696787">
      <w:pPr>
        <w:pStyle w:val="HChG"/>
      </w:pPr>
      <w:r>
        <w:rPr>
          <w:lang w:val="en-US"/>
        </w:rPr>
        <w:tab/>
      </w:r>
      <w:r>
        <w:rPr>
          <w:lang w:val="en-US"/>
        </w:rPr>
        <w:tab/>
      </w:r>
      <w:r w:rsidRPr="00926DA6">
        <w:rPr>
          <w:lang w:val="en-US"/>
        </w:rPr>
        <w:t xml:space="preserve">Instructions </w:t>
      </w:r>
      <w:r>
        <w:rPr>
          <w:lang w:val="en-US"/>
        </w:rPr>
        <w:t>f</w:t>
      </w:r>
      <w:r w:rsidRPr="00926DA6">
        <w:rPr>
          <w:lang w:val="en-US"/>
        </w:rPr>
        <w:t xml:space="preserve">or securing vehicles </w:t>
      </w:r>
      <w:r>
        <w:rPr>
          <w:lang w:val="en-US"/>
        </w:rPr>
        <w:t>t</w:t>
      </w:r>
      <w:r w:rsidRPr="00926DA6">
        <w:rPr>
          <w:lang w:val="en-US"/>
        </w:rPr>
        <w:t xml:space="preserve">o </w:t>
      </w:r>
      <w:r>
        <w:rPr>
          <w:lang w:val="en-US"/>
        </w:rPr>
        <w:t>t</w:t>
      </w:r>
      <w:r w:rsidRPr="00926DA6">
        <w:rPr>
          <w:lang w:val="en-US"/>
        </w:rPr>
        <w:t xml:space="preserve">he </w:t>
      </w:r>
      <w:r>
        <w:rPr>
          <w:lang w:val="en-US"/>
        </w:rPr>
        <w:t>t</w:t>
      </w:r>
      <w:r w:rsidRPr="00926DA6">
        <w:rPr>
          <w:lang w:val="en-US"/>
        </w:rPr>
        <w:t>est bed</w:t>
      </w:r>
    </w:p>
    <w:p w14:paraId="22A09DB1" w14:textId="77777777" w:rsidR="00696787" w:rsidRPr="0029026C" w:rsidRDefault="00696787" w:rsidP="00696787">
      <w:pPr>
        <w:pStyle w:val="SingleTxtG"/>
        <w:numPr>
          <w:ilvl w:val="0"/>
          <w:numId w:val="3"/>
        </w:numPr>
        <w:tabs>
          <w:tab w:val="left" w:pos="2268"/>
        </w:tabs>
        <w:ind w:left="2268" w:hanging="1134"/>
      </w:pPr>
      <w:r w:rsidRPr="0029026C">
        <w:rPr>
          <w:lang w:val="en-US"/>
        </w:rPr>
        <w:t>General instructions for securing</w:t>
      </w:r>
    </w:p>
    <w:p w14:paraId="06CE6339" w14:textId="77777777" w:rsidR="00696787" w:rsidRPr="0029026C" w:rsidRDefault="00696787" w:rsidP="00696787">
      <w:pPr>
        <w:pStyle w:val="SingleTxtG"/>
        <w:ind w:left="2268" w:hanging="1134"/>
      </w:pPr>
      <w:r w:rsidRPr="0029026C">
        <w:rPr>
          <w:lang w:val="en-US"/>
        </w:rPr>
        <w:t>1.1.</w:t>
      </w:r>
      <w:r w:rsidRPr="0029026C">
        <w:rPr>
          <w:lang w:val="en-US"/>
        </w:rPr>
        <w:tab/>
        <w:t>Measures shall be taken to ensure that the vehicle does not shift appreciably during the test. For this purpose the hand-brake shall be applied, a gear engaged and the front wheels wedged with chocks.</w:t>
      </w:r>
    </w:p>
    <w:p w14:paraId="36C145F8" w14:textId="77777777" w:rsidR="00696787" w:rsidRPr="0029026C" w:rsidRDefault="00696787" w:rsidP="00696787">
      <w:pPr>
        <w:pStyle w:val="SingleTxtG"/>
        <w:ind w:left="2268" w:hanging="1134"/>
      </w:pPr>
      <w:r w:rsidRPr="0029026C">
        <w:rPr>
          <w:lang w:val="en-US"/>
        </w:rPr>
        <w:t>1.2.</w:t>
      </w:r>
      <w:r w:rsidRPr="0029026C">
        <w:rPr>
          <w:lang w:val="en-US"/>
        </w:rPr>
        <w:tab/>
        <w:t>Anchoring chains or ropes</w:t>
      </w:r>
    </w:p>
    <w:p w14:paraId="2FA600C7" w14:textId="77777777" w:rsidR="00696787" w:rsidRPr="0029026C" w:rsidRDefault="00696787" w:rsidP="00696787">
      <w:pPr>
        <w:pStyle w:val="SingleTxtG"/>
        <w:ind w:left="2268" w:hanging="1134"/>
        <w:rPr>
          <w:lang w:val="en-US"/>
        </w:rPr>
      </w:pPr>
      <w:r w:rsidRPr="0029026C">
        <w:rPr>
          <w:lang w:val="en-US"/>
        </w:rPr>
        <w:tab/>
        <w:t>Each anchoring chain or rope shall be of steel and shall be capable of withstanding a tractive load of at least 10 tons.</w:t>
      </w:r>
    </w:p>
    <w:p w14:paraId="0E78A94A" w14:textId="77777777" w:rsidR="00696787" w:rsidRPr="0029026C" w:rsidRDefault="00696787" w:rsidP="00696787">
      <w:pPr>
        <w:pStyle w:val="SingleTxtG"/>
        <w:ind w:left="2268" w:hanging="1134"/>
        <w:rPr>
          <w:lang w:val="en-US"/>
        </w:rPr>
      </w:pPr>
      <w:r w:rsidRPr="0029026C">
        <w:rPr>
          <w:lang w:val="en-US"/>
        </w:rPr>
        <w:t>1.3.</w:t>
      </w:r>
      <w:r w:rsidRPr="0029026C">
        <w:rPr>
          <w:lang w:val="en-US"/>
        </w:rPr>
        <w:tab/>
        <w:t>Blocking of the chassis frame</w:t>
      </w:r>
    </w:p>
    <w:p w14:paraId="46032AF0" w14:textId="77777777" w:rsidR="00696787" w:rsidRPr="0029026C" w:rsidRDefault="00696787" w:rsidP="00696787">
      <w:pPr>
        <w:pStyle w:val="SingleTxtG"/>
        <w:ind w:left="2268" w:hanging="1134"/>
        <w:rPr>
          <w:lang w:val="en-US"/>
        </w:rPr>
      </w:pPr>
      <w:r w:rsidRPr="0029026C">
        <w:rPr>
          <w:lang w:val="en-US"/>
        </w:rPr>
        <w:tab/>
        <w:t>The longitudinal members of the chassis frame shall be supported on wooden blocks, rigid composite blocks and/or adjustable metal brackets across their full width and over a length of not less than 150 mm. The front edges of the blocks must not be situated forward of the rearmost point of the cab, nor rearward of the mid-point of the wheel base</w:t>
      </w:r>
      <w:r w:rsidRPr="0029026C">
        <w:rPr>
          <w:rFonts w:hint="eastAsia"/>
          <w:lang w:val="en-US" w:eastAsia="ja-JP"/>
        </w:rPr>
        <w:t xml:space="preserve"> </w:t>
      </w:r>
      <w:r w:rsidRPr="0029026C">
        <w:rPr>
          <w:lang w:val="en-US"/>
        </w:rPr>
        <w:t xml:space="preserve">(see </w:t>
      </w:r>
      <w:r>
        <w:rPr>
          <w:lang w:val="en-US"/>
        </w:rPr>
        <w:t>F</w:t>
      </w:r>
      <w:r w:rsidRPr="0029026C">
        <w:rPr>
          <w:lang w:val="en-US"/>
        </w:rPr>
        <w:t>igure 1 below). At the manufacturer’s request the chassis frame shall be set in the attitude it takes up when loaded.</w:t>
      </w:r>
    </w:p>
    <w:p w14:paraId="029315BA" w14:textId="77777777" w:rsidR="00696787" w:rsidRPr="0029026C" w:rsidRDefault="00696787" w:rsidP="00696787">
      <w:pPr>
        <w:pStyle w:val="SingleTxtG"/>
        <w:ind w:left="2268" w:hanging="1134"/>
        <w:rPr>
          <w:lang w:val="en-US"/>
        </w:rPr>
      </w:pPr>
      <w:r w:rsidRPr="0029026C">
        <w:rPr>
          <w:lang w:val="en-US"/>
        </w:rPr>
        <w:t>1.4.</w:t>
      </w:r>
      <w:r w:rsidRPr="0029026C">
        <w:rPr>
          <w:lang w:val="en-US"/>
        </w:rPr>
        <w:tab/>
        <w:t>Longitudinal attachment</w:t>
      </w:r>
    </w:p>
    <w:p w14:paraId="5FB5408F" w14:textId="77777777" w:rsidR="00696787" w:rsidRPr="0029026C" w:rsidRDefault="00696787" w:rsidP="00696787">
      <w:pPr>
        <w:pStyle w:val="SingleTxtG"/>
        <w:ind w:left="2268" w:hanging="1134"/>
        <w:rPr>
          <w:lang w:val="en-US"/>
        </w:rPr>
      </w:pPr>
      <w:r w:rsidRPr="0029026C">
        <w:rPr>
          <w:lang w:val="en-US"/>
        </w:rPr>
        <w:tab/>
        <w:t>Rearward movement of the chassis frame shall be limited by chains or ropes A attached to the front of the chassis frame symmetrically in relation to its longitudinal axis, the points of attachment being not less than 600 mm apart. The chains or ropes shall when tensioned form a downward angle of not more than 25° with the horizontal and their projection on a horizontal plane shall form an angle of not more than 10° with the longitudinal axis of the vehicle</w:t>
      </w:r>
      <w:r w:rsidRPr="0029026C">
        <w:rPr>
          <w:rFonts w:hint="eastAsia"/>
          <w:lang w:val="en-US" w:eastAsia="ja-JP"/>
        </w:rPr>
        <w:t xml:space="preserve"> </w:t>
      </w:r>
      <w:r w:rsidRPr="0029026C">
        <w:rPr>
          <w:lang w:val="en-US"/>
        </w:rPr>
        <w:t xml:space="preserve">(see </w:t>
      </w:r>
      <w:r>
        <w:rPr>
          <w:lang w:val="en-US"/>
        </w:rPr>
        <w:t>F</w:t>
      </w:r>
      <w:r w:rsidRPr="0029026C">
        <w:rPr>
          <w:lang w:val="en-US"/>
        </w:rPr>
        <w:t>igure 1 below). The chains or ropes may cross one another.</w:t>
      </w:r>
    </w:p>
    <w:p w14:paraId="477A8C70" w14:textId="77777777" w:rsidR="00696787" w:rsidRPr="0029026C" w:rsidRDefault="00696787" w:rsidP="00696787">
      <w:pPr>
        <w:pStyle w:val="SingleTxtG"/>
        <w:ind w:left="2268" w:hanging="1134"/>
        <w:rPr>
          <w:lang w:val="en-US"/>
        </w:rPr>
      </w:pPr>
      <w:r w:rsidRPr="00D9167C">
        <w:rPr>
          <w:lang w:val="en-US"/>
        </w:rPr>
        <w:t>1.</w:t>
      </w:r>
      <w:r w:rsidRPr="00355714">
        <w:rPr>
          <w:lang w:val="en-US" w:eastAsia="ja-JP"/>
        </w:rPr>
        <w:t>5</w:t>
      </w:r>
      <w:r w:rsidRPr="00355714">
        <w:rPr>
          <w:lang w:val="en-US"/>
        </w:rPr>
        <w:t>.</w:t>
      </w:r>
      <w:r w:rsidRPr="00926DA6">
        <w:rPr>
          <w:lang w:val="en-US"/>
        </w:rPr>
        <w:tab/>
      </w:r>
      <w:r w:rsidRPr="0029026C">
        <w:rPr>
          <w:lang w:val="en-US"/>
        </w:rPr>
        <w:t>Tensioning of chains or ropes and rear attachment</w:t>
      </w:r>
    </w:p>
    <w:p w14:paraId="436A710A" w14:textId="77777777" w:rsidR="00696787" w:rsidRPr="0029026C" w:rsidRDefault="00696787" w:rsidP="00696787">
      <w:pPr>
        <w:pStyle w:val="SingleTxtG"/>
        <w:ind w:left="2268" w:hanging="1134"/>
        <w:rPr>
          <w:lang w:val="en-US"/>
        </w:rPr>
      </w:pPr>
      <w:r w:rsidRPr="0029026C">
        <w:rPr>
          <w:lang w:val="en-US"/>
        </w:rPr>
        <w:tab/>
        <w:t>For tests A and B</w:t>
      </w:r>
      <w:r w:rsidRPr="00696787">
        <w:rPr>
          <w:color w:val="000000"/>
          <w:lang w:val="en-US"/>
        </w:rPr>
        <w:t>, t</w:t>
      </w:r>
      <w:r w:rsidRPr="0029026C">
        <w:rPr>
          <w:lang w:val="en-US"/>
        </w:rPr>
        <w:t xml:space="preserve">he chain or rope </w:t>
      </w:r>
      <w:r w:rsidRPr="0029026C">
        <w:rPr>
          <w:lang w:val="fr-FR"/>
        </w:rPr>
        <w:t>С</w:t>
      </w:r>
      <w:r w:rsidRPr="0029026C">
        <w:rPr>
          <w:lang w:val="en-US"/>
        </w:rPr>
        <w:t xml:space="preserve"> shall, to begin with, be placed under a load of approximately </w:t>
      </w:r>
      <w:r w:rsidRPr="0029026C">
        <w:t>1 </w:t>
      </w:r>
      <w:r w:rsidRPr="0029026C">
        <w:rPr>
          <w:lang w:val="en-US"/>
        </w:rPr>
        <w:t xml:space="preserve">kN. All slack in the four chains or ropes A and </w:t>
      </w:r>
      <w:r w:rsidRPr="0029026C">
        <w:rPr>
          <w:lang w:val="fr-FR"/>
        </w:rPr>
        <w:t>В</w:t>
      </w:r>
      <w:r w:rsidRPr="0029026C">
        <w:rPr>
          <w:lang w:val="en-US"/>
        </w:rPr>
        <w:t xml:space="preserve"> shall then be taken up and chain or rope </w:t>
      </w:r>
      <w:r w:rsidRPr="0029026C">
        <w:rPr>
          <w:lang w:val="fr-FR"/>
        </w:rPr>
        <w:t>С</w:t>
      </w:r>
      <w:r w:rsidRPr="0029026C">
        <w:rPr>
          <w:lang w:val="en-US"/>
        </w:rPr>
        <w:t xml:space="preserve"> shall be subjected to a tensile stress of not less than 10 kN. The angle of chain or rope </w:t>
      </w:r>
      <w:r w:rsidRPr="0029026C">
        <w:rPr>
          <w:lang w:val="fr-FR"/>
        </w:rPr>
        <w:t>С</w:t>
      </w:r>
      <w:r w:rsidRPr="0029026C">
        <w:rPr>
          <w:lang w:val="en-US"/>
        </w:rPr>
        <w:t xml:space="preserve"> with the horizontal shall not exceed 15°. A vertical blocking force of not less than 500 N shall be applied at point D between the chassis frame and the ground</w:t>
      </w:r>
      <w:r w:rsidRPr="0029026C">
        <w:rPr>
          <w:rFonts w:hint="eastAsia"/>
          <w:lang w:val="en-US" w:eastAsia="ja-JP"/>
        </w:rPr>
        <w:t xml:space="preserve"> </w:t>
      </w:r>
      <w:r>
        <w:rPr>
          <w:lang w:val="en-US"/>
        </w:rPr>
        <w:t xml:space="preserve">(see Figure 1 below). </w:t>
      </w:r>
      <w:r w:rsidRPr="0029026C">
        <w:rPr>
          <w:lang w:val="en-US"/>
        </w:rPr>
        <w:t>For test C, the chains or ropes B as described above shall be replaced by the chains or ropes E and F</w:t>
      </w:r>
      <w:r w:rsidRPr="0029026C">
        <w:rPr>
          <w:rFonts w:hint="eastAsia"/>
          <w:lang w:val="en-US" w:eastAsia="ja-JP"/>
        </w:rPr>
        <w:t xml:space="preserve"> </w:t>
      </w:r>
      <w:r w:rsidRPr="0029026C">
        <w:rPr>
          <w:lang w:val="en-US"/>
        </w:rPr>
        <w:t xml:space="preserve">(see </w:t>
      </w:r>
      <w:r>
        <w:rPr>
          <w:lang w:val="en-US"/>
        </w:rPr>
        <w:t>F</w:t>
      </w:r>
      <w:r w:rsidRPr="0029026C">
        <w:rPr>
          <w:lang w:val="en-US"/>
        </w:rPr>
        <w:t xml:space="preserve">igure </w:t>
      </w:r>
      <w:r w:rsidRPr="0029026C">
        <w:rPr>
          <w:rFonts w:hint="eastAsia"/>
          <w:lang w:val="en-US" w:eastAsia="ja-JP"/>
        </w:rPr>
        <w:t>2</w:t>
      </w:r>
      <w:r w:rsidRPr="0029026C">
        <w:rPr>
          <w:lang w:val="en-US"/>
        </w:rPr>
        <w:t xml:space="preserve"> below).</w:t>
      </w:r>
    </w:p>
    <w:p w14:paraId="657F69FE" w14:textId="77777777" w:rsidR="00696787" w:rsidRPr="00926DA6" w:rsidRDefault="00696787" w:rsidP="00696787">
      <w:pPr>
        <w:pStyle w:val="SingleTxtG"/>
        <w:ind w:left="2268" w:hanging="1134"/>
        <w:rPr>
          <w:lang w:val="en-US"/>
        </w:rPr>
      </w:pPr>
      <w:r w:rsidRPr="00926DA6">
        <w:rPr>
          <w:lang w:val="en-US"/>
        </w:rPr>
        <w:lastRenderedPageBreak/>
        <w:t>1.</w:t>
      </w:r>
      <w:r>
        <w:rPr>
          <w:rFonts w:hint="eastAsia"/>
          <w:lang w:val="en-US" w:eastAsia="ja-JP"/>
        </w:rPr>
        <w:t>6</w:t>
      </w:r>
      <w:r w:rsidRPr="00BF4E6F">
        <w:rPr>
          <w:lang w:val="en-US"/>
        </w:rPr>
        <w:t>.</w:t>
      </w:r>
      <w:r w:rsidRPr="00926DA6">
        <w:rPr>
          <w:lang w:val="en-US"/>
        </w:rPr>
        <w:tab/>
        <w:t>Equivalent mounting</w:t>
      </w:r>
    </w:p>
    <w:p w14:paraId="64121B8C" w14:textId="77777777" w:rsidR="00696787" w:rsidRPr="006B2C69" w:rsidRDefault="00696787" w:rsidP="00696787">
      <w:pPr>
        <w:pStyle w:val="SingleTxtG"/>
        <w:ind w:left="2268" w:hanging="1134"/>
        <w:rPr>
          <w:lang w:val="en-US"/>
        </w:rPr>
      </w:pPr>
      <w:r w:rsidRPr="00926DA6">
        <w:rPr>
          <w:lang w:val="en-US"/>
        </w:rPr>
        <w:tab/>
        <w:t>At the request of the manufacturer the test may be carried out with the cab mounted on a special frame, on condition that this method of mounting is shown to be equivalent to mounting on the vehicle.</w:t>
      </w:r>
    </w:p>
    <w:p w14:paraId="25B7C7BE" w14:textId="77777777" w:rsidR="00696787" w:rsidRPr="0029026C" w:rsidRDefault="00696787" w:rsidP="00696787">
      <w:pPr>
        <w:pStyle w:val="SingleTxtG"/>
        <w:ind w:left="2268" w:hanging="1134"/>
        <w:rPr>
          <w:lang w:val="en-US"/>
        </w:rPr>
      </w:pPr>
      <w:r w:rsidRPr="0029026C">
        <w:rPr>
          <w:lang w:val="en-US"/>
        </w:rPr>
        <w:t>2.</w:t>
      </w:r>
      <w:r w:rsidRPr="0029026C">
        <w:rPr>
          <w:lang w:val="en-US"/>
        </w:rPr>
        <w:tab/>
        <w:t>Frontal impact</w:t>
      </w:r>
    </w:p>
    <w:p w14:paraId="16767D7F" w14:textId="77777777" w:rsidR="00696787" w:rsidRPr="0029026C" w:rsidRDefault="00696787" w:rsidP="00696787">
      <w:pPr>
        <w:pStyle w:val="SingleTxtG"/>
        <w:ind w:left="2268" w:hanging="1134"/>
        <w:rPr>
          <w:lang w:val="en-US"/>
        </w:rPr>
      </w:pPr>
      <w:r w:rsidRPr="0029026C">
        <w:rPr>
          <w:lang w:val="en-US"/>
        </w:rPr>
        <w:t>2.1.</w:t>
      </w:r>
      <w:r w:rsidRPr="0029026C">
        <w:rPr>
          <w:lang w:val="en-US"/>
        </w:rPr>
        <w:tab/>
        <w:t>Cab mounted on the vehicle</w:t>
      </w:r>
    </w:p>
    <w:p w14:paraId="5AB930D3" w14:textId="77777777" w:rsidR="00696787" w:rsidRPr="0029026C" w:rsidRDefault="00696787" w:rsidP="00696787">
      <w:pPr>
        <w:pStyle w:val="SingleTxtG"/>
        <w:ind w:left="2268"/>
        <w:rPr>
          <w:lang w:val="en-US"/>
        </w:rPr>
      </w:pPr>
      <w:r w:rsidRPr="0029026C">
        <w:rPr>
          <w:lang w:val="en-US"/>
        </w:rPr>
        <w:t xml:space="preserve">Test A shall be applied to a cab mounted on the vehicle as described in paragraph 1. </w:t>
      </w:r>
    </w:p>
    <w:p w14:paraId="0D92F7A1" w14:textId="77777777" w:rsidR="00696787" w:rsidRPr="0029026C" w:rsidRDefault="00696787" w:rsidP="00696787">
      <w:pPr>
        <w:pStyle w:val="SingleTxtG"/>
        <w:ind w:left="2268" w:hanging="1134"/>
        <w:rPr>
          <w:lang w:val="en-US"/>
        </w:rPr>
      </w:pPr>
      <w:r w:rsidRPr="0029026C">
        <w:rPr>
          <w:lang w:val="en-US"/>
        </w:rPr>
        <w:t>2.1.1.</w:t>
      </w:r>
      <w:r w:rsidRPr="0029026C">
        <w:rPr>
          <w:lang w:val="en-US"/>
        </w:rPr>
        <w:tab/>
        <w:t>Lateral attachment</w:t>
      </w:r>
    </w:p>
    <w:p w14:paraId="5A32A152" w14:textId="77777777" w:rsidR="00696787" w:rsidRPr="0029026C" w:rsidRDefault="00696787" w:rsidP="00696787">
      <w:pPr>
        <w:pStyle w:val="SingleTxtG"/>
        <w:ind w:left="2268" w:hanging="1134"/>
        <w:rPr>
          <w:lang w:val="en-US"/>
        </w:rPr>
      </w:pPr>
      <w:r w:rsidRPr="0029026C">
        <w:rPr>
          <w:lang w:val="en-US"/>
        </w:rPr>
        <w:tab/>
        <w:t xml:space="preserve">Lateral movement shall be limited by chains or ropes </w:t>
      </w:r>
      <w:r w:rsidRPr="0029026C">
        <w:rPr>
          <w:lang w:val="fr-FR"/>
        </w:rPr>
        <w:t>В</w:t>
      </w:r>
      <w:r w:rsidRPr="0029026C">
        <w:rPr>
          <w:lang w:val="en-US"/>
        </w:rPr>
        <w:t xml:space="preserve"> attached to the chassis frame symmetrically in relation to its longitudinal axis. The points of attachment to the chassis shall be not more than 5 m and not less than 3 m from the front of the vehicle. The chains or ropes shall when tensioned form a downward angle of not more than 20° with the horizontal and their projection on a horizontal plane shall form an angle of not less than 25° and not more than 45° with the longitudinal axis of the vehicle (see </w:t>
      </w:r>
      <w:r>
        <w:rPr>
          <w:lang w:val="en-US"/>
        </w:rPr>
        <w:t>F</w:t>
      </w:r>
      <w:r w:rsidRPr="0029026C">
        <w:rPr>
          <w:lang w:val="en-US"/>
        </w:rPr>
        <w:t>igure 1 below).</w:t>
      </w:r>
    </w:p>
    <w:p w14:paraId="6363ABB7" w14:textId="77777777" w:rsidR="00696787" w:rsidRPr="0029026C" w:rsidRDefault="00696787" w:rsidP="00696787">
      <w:pPr>
        <w:pStyle w:val="SingleTxtG"/>
        <w:ind w:left="2268" w:hanging="1134"/>
        <w:rPr>
          <w:lang w:val="en-US"/>
        </w:rPr>
      </w:pPr>
      <w:r w:rsidRPr="0029026C">
        <w:rPr>
          <w:lang w:val="en-US"/>
        </w:rPr>
        <w:t>2.2.</w:t>
      </w:r>
      <w:r w:rsidRPr="0029026C">
        <w:rPr>
          <w:lang w:val="en-US"/>
        </w:rPr>
        <w:tab/>
        <w:t>Cab mounted on a frame</w:t>
      </w:r>
    </w:p>
    <w:p w14:paraId="01BF7F06" w14:textId="77777777" w:rsidR="00696787" w:rsidRPr="0029026C" w:rsidRDefault="00696787" w:rsidP="00696787">
      <w:pPr>
        <w:pStyle w:val="SingleTxtG"/>
        <w:ind w:left="2268"/>
      </w:pPr>
      <w:r w:rsidRPr="0029026C">
        <w:rPr>
          <w:lang w:val="en-US"/>
        </w:rPr>
        <w:t>Measures shall be taken to ensure that the cab does not shift appreciably during the test.</w:t>
      </w:r>
    </w:p>
    <w:p w14:paraId="2A78C01B" w14:textId="77777777" w:rsidR="00696787" w:rsidRPr="0029026C" w:rsidRDefault="00696787" w:rsidP="00696787">
      <w:pPr>
        <w:pStyle w:val="SingleTxtG"/>
        <w:ind w:left="2268" w:hanging="1134"/>
        <w:rPr>
          <w:lang w:val="en-US"/>
        </w:rPr>
      </w:pPr>
      <w:r w:rsidRPr="0029026C">
        <w:rPr>
          <w:lang w:val="en-US"/>
        </w:rPr>
        <w:t>3.</w:t>
      </w:r>
      <w:r w:rsidRPr="0029026C">
        <w:rPr>
          <w:lang w:val="en-US"/>
        </w:rPr>
        <w:tab/>
        <w:t>Front pillars impact</w:t>
      </w:r>
    </w:p>
    <w:p w14:paraId="756E84C1" w14:textId="77777777" w:rsidR="00696787" w:rsidRPr="0029026C" w:rsidRDefault="00696787" w:rsidP="00696787">
      <w:pPr>
        <w:pStyle w:val="SingleTxtG"/>
        <w:ind w:left="2268" w:hanging="1134"/>
        <w:rPr>
          <w:lang w:val="en-US"/>
        </w:rPr>
      </w:pPr>
      <w:r w:rsidRPr="0029026C">
        <w:rPr>
          <w:lang w:val="en-US"/>
        </w:rPr>
        <w:t>3.1.</w:t>
      </w:r>
      <w:r w:rsidRPr="0029026C">
        <w:rPr>
          <w:lang w:val="en-US"/>
        </w:rPr>
        <w:tab/>
        <w:t>Cab mounted on the vehicle.</w:t>
      </w:r>
    </w:p>
    <w:p w14:paraId="2BE7D2C1" w14:textId="77777777" w:rsidR="00696787" w:rsidRPr="0029026C" w:rsidRDefault="00696787" w:rsidP="00696787">
      <w:pPr>
        <w:pStyle w:val="SingleTxtG"/>
        <w:ind w:left="2268"/>
        <w:rPr>
          <w:lang w:val="en-US"/>
        </w:rPr>
      </w:pPr>
      <w:r w:rsidRPr="0029026C">
        <w:rPr>
          <w:lang w:val="en-US"/>
        </w:rPr>
        <w:t>Test B shall be applied to a cab mounted on the vehicle as described in paragraph 1.</w:t>
      </w:r>
    </w:p>
    <w:p w14:paraId="778D0CA7" w14:textId="77777777" w:rsidR="00696787" w:rsidRPr="0029026C" w:rsidRDefault="00696787" w:rsidP="00696787">
      <w:pPr>
        <w:pStyle w:val="SingleTxtG"/>
        <w:ind w:left="2268" w:hanging="1134"/>
        <w:rPr>
          <w:lang w:val="en-US"/>
        </w:rPr>
      </w:pPr>
      <w:r w:rsidRPr="0029026C">
        <w:rPr>
          <w:lang w:val="en-US"/>
        </w:rPr>
        <w:t>3.1.1.</w:t>
      </w:r>
      <w:r w:rsidRPr="0029026C">
        <w:rPr>
          <w:lang w:val="en-US"/>
        </w:rPr>
        <w:tab/>
        <w:t>Lateral attachment</w:t>
      </w:r>
    </w:p>
    <w:p w14:paraId="792B5B00" w14:textId="77777777" w:rsidR="00696787" w:rsidRPr="0029026C" w:rsidRDefault="00696787" w:rsidP="00696787">
      <w:pPr>
        <w:pStyle w:val="SingleTxtG"/>
        <w:ind w:left="2268"/>
      </w:pPr>
      <w:r w:rsidRPr="0029026C">
        <w:rPr>
          <w:lang w:val="en-US"/>
        </w:rPr>
        <w:tab/>
        <w:t xml:space="preserve">Lateral movement shall be limited by chains or ropes </w:t>
      </w:r>
      <w:r w:rsidRPr="0029026C">
        <w:rPr>
          <w:lang w:val="fr-FR"/>
        </w:rPr>
        <w:t>В</w:t>
      </w:r>
      <w:r w:rsidRPr="0029026C">
        <w:rPr>
          <w:lang w:val="en-US"/>
        </w:rPr>
        <w:t xml:space="preserve"> attached to the chassis frame symmetrically in relation to its longitudinal axis. The points of attachment to the chassis shall be not more than 5 m and not less than 3 m from the front of the vehicle. The chains or ropes shall when tensioned form a downward angle of not more than 20° with the horizontal and their projection on a horizontal plane shall form an angle of not less than 25° and not more than 45° with the longitudinal axis of the vehicle (see </w:t>
      </w:r>
      <w:r>
        <w:rPr>
          <w:lang w:val="en-US"/>
        </w:rPr>
        <w:t>F</w:t>
      </w:r>
      <w:r w:rsidRPr="0029026C">
        <w:rPr>
          <w:lang w:val="en-US"/>
        </w:rPr>
        <w:t>igure 1 below).</w:t>
      </w:r>
    </w:p>
    <w:p w14:paraId="0F4F046A" w14:textId="77777777" w:rsidR="00696787" w:rsidRPr="0029026C" w:rsidRDefault="00696787" w:rsidP="00696787">
      <w:pPr>
        <w:pStyle w:val="SingleTxtG"/>
        <w:ind w:left="2268" w:hanging="1134"/>
        <w:rPr>
          <w:lang w:val="en-US"/>
        </w:rPr>
      </w:pPr>
      <w:r w:rsidRPr="0029026C">
        <w:rPr>
          <w:lang w:val="en-US"/>
        </w:rPr>
        <w:t>3.2.</w:t>
      </w:r>
      <w:r w:rsidRPr="0029026C">
        <w:rPr>
          <w:lang w:val="en-US"/>
        </w:rPr>
        <w:tab/>
        <w:t>Cab mounted on a frame</w:t>
      </w:r>
    </w:p>
    <w:p w14:paraId="65692242" w14:textId="77777777" w:rsidR="00696787" w:rsidRPr="0029026C" w:rsidRDefault="00696787" w:rsidP="00696787">
      <w:pPr>
        <w:pStyle w:val="SingleTxtG"/>
        <w:ind w:left="2268"/>
      </w:pPr>
      <w:r w:rsidRPr="0029026C">
        <w:rPr>
          <w:lang w:val="en-US"/>
        </w:rPr>
        <w:t>Measures shall be taken to ensure that the cab does not shift appreciably during the test.</w:t>
      </w:r>
    </w:p>
    <w:p w14:paraId="0D543052" w14:textId="77777777" w:rsidR="00696787" w:rsidRPr="0029026C" w:rsidRDefault="00696787" w:rsidP="00696787">
      <w:pPr>
        <w:pStyle w:val="SingleTxtG"/>
        <w:ind w:left="2268" w:hanging="1134"/>
        <w:rPr>
          <w:lang w:val="en-US"/>
        </w:rPr>
      </w:pPr>
      <w:r w:rsidRPr="0029026C">
        <w:rPr>
          <w:lang w:val="en-US"/>
        </w:rPr>
        <w:t>4.</w:t>
      </w:r>
      <w:r w:rsidRPr="0029026C">
        <w:rPr>
          <w:lang w:val="en-US"/>
        </w:rPr>
        <w:tab/>
        <w:t>Roof strength</w:t>
      </w:r>
    </w:p>
    <w:p w14:paraId="71CE744E" w14:textId="77777777" w:rsidR="00696787" w:rsidRPr="0029026C" w:rsidRDefault="00696787" w:rsidP="00696787">
      <w:pPr>
        <w:pStyle w:val="SingleTxtG"/>
        <w:ind w:left="2268" w:hanging="1134"/>
        <w:rPr>
          <w:lang w:val="en-US"/>
        </w:rPr>
      </w:pPr>
      <w:r w:rsidRPr="0029026C">
        <w:rPr>
          <w:lang w:val="en-US"/>
        </w:rPr>
        <w:t>4.1.</w:t>
      </w:r>
      <w:r w:rsidRPr="0029026C">
        <w:rPr>
          <w:lang w:val="en-US"/>
        </w:rPr>
        <w:tab/>
        <w:t>Cab mounted on the vehicle</w:t>
      </w:r>
    </w:p>
    <w:p w14:paraId="1850CF39" w14:textId="77777777" w:rsidR="00696787" w:rsidRPr="0029026C" w:rsidRDefault="00696787" w:rsidP="00696787">
      <w:pPr>
        <w:pStyle w:val="SingleTxtG"/>
        <w:ind w:left="2268" w:hanging="1134"/>
        <w:rPr>
          <w:lang w:val="en-US"/>
        </w:rPr>
      </w:pPr>
      <w:r w:rsidRPr="0029026C">
        <w:rPr>
          <w:lang w:val="en-US"/>
        </w:rPr>
        <w:tab/>
        <w:t>Test C shall be applied to a cab mounted on the vehicle as described in paragraph 1.</w:t>
      </w:r>
    </w:p>
    <w:p w14:paraId="6F2A6CFC" w14:textId="77777777" w:rsidR="00696787" w:rsidRPr="0029026C" w:rsidRDefault="00696787" w:rsidP="00696787">
      <w:pPr>
        <w:pStyle w:val="SingleTxtG"/>
        <w:rPr>
          <w:lang w:val="en-US"/>
        </w:rPr>
      </w:pPr>
      <w:r w:rsidRPr="0029026C">
        <w:rPr>
          <w:lang w:val="en-US"/>
        </w:rPr>
        <w:t>4.1.1.</w:t>
      </w:r>
      <w:r w:rsidRPr="0029026C">
        <w:rPr>
          <w:lang w:val="en-US"/>
        </w:rPr>
        <w:tab/>
      </w:r>
      <w:r w:rsidRPr="0029026C">
        <w:rPr>
          <w:lang w:val="en-US"/>
        </w:rPr>
        <w:tab/>
        <w:t xml:space="preserve">Blocking of the chassis frame </w:t>
      </w:r>
    </w:p>
    <w:p w14:paraId="49A3F0FD" w14:textId="3DB3E255" w:rsidR="00696787" w:rsidRDefault="00696787" w:rsidP="00696787">
      <w:pPr>
        <w:pStyle w:val="SingleTxtG"/>
        <w:ind w:left="2268"/>
        <w:rPr>
          <w:lang w:val="en-US"/>
        </w:rPr>
      </w:pPr>
      <w:r w:rsidRPr="0029026C">
        <w:rPr>
          <w:lang w:val="en-US"/>
        </w:rPr>
        <w:t>Notwithstanding paragraph 1.3. an additional support shall be placed under both sides of the longitudinal members of the chassis frame’s front end.</w:t>
      </w:r>
    </w:p>
    <w:p w14:paraId="3144F691" w14:textId="77777777" w:rsidR="00696787" w:rsidRPr="0029026C" w:rsidRDefault="00696787" w:rsidP="00696787">
      <w:pPr>
        <w:pStyle w:val="SingleTxtG"/>
        <w:ind w:left="0"/>
        <w:rPr>
          <w:lang w:val="en-US"/>
        </w:rPr>
      </w:pPr>
      <w:r>
        <w:rPr>
          <w:lang w:val="en-US"/>
        </w:rPr>
        <w:br w:type="page"/>
      </w:r>
    </w:p>
    <w:p w14:paraId="3160F40D" w14:textId="77777777" w:rsidR="00696787" w:rsidRPr="0029026C" w:rsidRDefault="00696787" w:rsidP="00696787">
      <w:pPr>
        <w:pStyle w:val="SingleTxtG"/>
        <w:ind w:left="2268" w:hanging="1134"/>
        <w:rPr>
          <w:lang w:val="en-US"/>
        </w:rPr>
      </w:pPr>
      <w:r w:rsidRPr="0029026C">
        <w:rPr>
          <w:lang w:val="en-US"/>
        </w:rPr>
        <w:t>4.1.2.</w:t>
      </w:r>
      <w:r w:rsidRPr="0029026C">
        <w:rPr>
          <w:lang w:val="en-US"/>
        </w:rPr>
        <w:tab/>
        <w:t>Lateral attachment</w:t>
      </w:r>
    </w:p>
    <w:p w14:paraId="6F7F5DE7" w14:textId="77777777" w:rsidR="00696787" w:rsidRPr="0029026C" w:rsidRDefault="00696787" w:rsidP="00696787">
      <w:pPr>
        <w:pStyle w:val="SingleTxtG"/>
        <w:ind w:left="2268"/>
        <w:rPr>
          <w:lang w:val="en-US"/>
        </w:rPr>
      </w:pPr>
      <w:r w:rsidRPr="0029026C">
        <w:rPr>
          <w:lang w:val="en-US"/>
        </w:rPr>
        <w:tab/>
        <w:t>Lateral movement shall be limited by chains or ropes E</w:t>
      </w:r>
      <w:r w:rsidRPr="0029026C">
        <w:t xml:space="preserve"> and F</w:t>
      </w:r>
      <w:r w:rsidRPr="0029026C">
        <w:rPr>
          <w:lang w:val="en-US"/>
        </w:rPr>
        <w:t xml:space="preserve"> attached to the chassis frame symmetrically in relation to its longitudinal axis. </w:t>
      </w:r>
    </w:p>
    <w:p w14:paraId="04425631" w14:textId="77777777" w:rsidR="00696787" w:rsidRPr="0029026C" w:rsidRDefault="00696787" w:rsidP="00696787">
      <w:pPr>
        <w:pStyle w:val="SingleTxtG"/>
        <w:ind w:left="2268"/>
        <w:rPr>
          <w:lang w:val="en-US"/>
        </w:rPr>
      </w:pPr>
      <w:r w:rsidRPr="0029026C">
        <w:rPr>
          <w:lang w:val="en-US"/>
        </w:rPr>
        <w:t xml:space="preserve">The points of attachment of chains or rope E to the chassis shall be not more than 5 m and not less than 3 m from the front of the vehicle. </w:t>
      </w:r>
    </w:p>
    <w:p w14:paraId="7FF13F3C" w14:textId="77777777" w:rsidR="00696787" w:rsidRPr="0029026C" w:rsidRDefault="00696787" w:rsidP="00696787">
      <w:pPr>
        <w:pStyle w:val="SingleTxtG"/>
        <w:ind w:left="2268"/>
        <w:rPr>
          <w:lang w:val="en-US"/>
        </w:rPr>
      </w:pPr>
      <w:r w:rsidRPr="0029026C">
        <w:rPr>
          <w:lang w:val="en-US"/>
        </w:rPr>
        <w:t xml:space="preserve">The points of attachment of chains or rope F to the chassis shall be between the </w:t>
      </w:r>
      <w:r w:rsidRPr="0029026C">
        <w:t>centre</w:t>
      </w:r>
      <w:r w:rsidRPr="0029026C">
        <w:rPr>
          <w:lang w:val="en-US"/>
        </w:rPr>
        <w:t xml:space="preserve"> of the front axle and the front of the vehicle.</w:t>
      </w:r>
    </w:p>
    <w:p w14:paraId="6513CBCB" w14:textId="77777777" w:rsidR="00696787" w:rsidRPr="0029026C" w:rsidRDefault="00696787" w:rsidP="00696787">
      <w:pPr>
        <w:pStyle w:val="SingleTxtG"/>
        <w:ind w:left="2268"/>
      </w:pPr>
      <w:r w:rsidRPr="0029026C">
        <w:rPr>
          <w:lang w:val="en-US"/>
        </w:rPr>
        <w:t xml:space="preserve">The chains or ropes shall when tensioned form a downward angle of not more than 20° with the horizontal and their projection on a horizontal plane shall form an angle 90°±5° with the longitudinal axis of the vehicle (see </w:t>
      </w:r>
      <w:r>
        <w:rPr>
          <w:lang w:val="en-US"/>
        </w:rPr>
        <w:t>F</w:t>
      </w:r>
      <w:r w:rsidRPr="0029026C">
        <w:rPr>
          <w:lang w:val="en-US"/>
        </w:rPr>
        <w:t>igure 2 below).</w:t>
      </w:r>
    </w:p>
    <w:p w14:paraId="437E1345" w14:textId="77777777" w:rsidR="00696787" w:rsidRPr="0029026C" w:rsidRDefault="00696787" w:rsidP="00696787">
      <w:pPr>
        <w:pStyle w:val="SingleTxtG"/>
        <w:ind w:left="2268" w:hanging="1134"/>
        <w:rPr>
          <w:lang w:val="en-US"/>
        </w:rPr>
      </w:pPr>
      <w:r w:rsidRPr="0029026C">
        <w:rPr>
          <w:lang w:val="en-US"/>
        </w:rPr>
        <w:t>4.2.</w:t>
      </w:r>
      <w:r w:rsidRPr="0029026C">
        <w:rPr>
          <w:lang w:val="en-US"/>
        </w:rPr>
        <w:tab/>
        <w:t>Cab mounted on a frame</w:t>
      </w:r>
    </w:p>
    <w:p w14:paraId="56B626D1" w14:textId="77777777" w:rsidR="00696787" w:rsidRPr="0029026C" w:rsidRDefault="00696787" w:rsidP="00696787">
      <w:pPr>
        <w:pStyle w:val="SingleTxtG"/>
        <w:ind w:left="2268"/>
        <w:rPr>
          <w:lang w:val="en-US"/>
        </w:rPr>
      </w:pPr>
      <w:r w:rsidRPr="0029026C">
        <w:rPr>
          <w:lang w:val="en-US"/>
        </w:rPr>
        <w:t>Measures shall be taken to ensure that the frame does not shift appreciably during the test.</w:t>
      </w:r>
      <w:r>
        <w:rPr>
          <w:lang w:val="en-US"/>
        </w:rPr>
        <w:t>"</w:t>
      </w:r>
    </w:p>
    <w:p w14:paraId="24FBF738" w14:textId="77777777" w:rsidR="00696787" w:rsidRDefault="00696787" w:rsidP="00696787">
      <w:pPr>
        <w:pStyle w:val="Heading1"/>
        <w:spacing w:before="360"/>
        <w:rPr>
          <w:lang w:val="en-US"/>
        </w:rPr>
      </w:pPr>
      <w:r w:rsidRPr="00FB3517">
        <w:rPr>
          <w:i/>
          <w:lang w:val="en-US"/>
        </w:rPr>
        <w:t>Figure 1</w:t>
      </w:r>
      <w:r>
        <w:rPr>
          <w:lang w:val="en-US"/>
        </w:rPr>
        <w:t>, shall be deleted</w:t>
      </w:r>
    </w:p>
    <w:p w14:paraId="6EF34B7B" w14:textId="024FE6D9" w:rsidR="00696787" w:rsidRPr="00FB3517" w:rsidRDefault="00696787" w:rsidP="00696787">
      <w:pPr>
        <w:suppressAutoHyphens w:val="0"/>
        <w:spacing w:line="240" w:lineRule="auto"/>
        <w:ind w:left="567" w:firstLine="567"/>
        <w:rPr>
          <w:lang w:val="en-US"/>
        </w:rPr>
      </w:pPr>
      <w:r>
        <w:rPr>
          <w:i/>
          <w:lang w:val="en-US"/>
        </w:rPr>
        <w:br w:type="page"/>
      </w:r>
      <w:r w:rsidRPr="00FB3517">
        <w:rPr>
          <w:i/>
          <w:lang w:val="en-US"/>
        </w:rPr>
        <w:lastRenderedPageBreak/>
        <w:t>Insert new Figure</w:t>
      </w:r>
      <w:r>
        <w:rPr>
          <w:i/>
          <w:lang w:val="en-US"/>
        </w:rPr>
        <w:t>s</w:t>
      </w:r>
      <w:r w:rsidRPr="00FB3517">
        <w:rPr>
          <w:i/>
          <w:lang w:val="en-US"/>
        </w:rPr>
        <w:t xml:space="preserve"> 1</w:t>
      </w:r>
      <w:r>
        <w:rPr>
          <w:i/>
          <w:lang w:val="en-US"/>
        </w:rPr>
        <w:t xml:space="preserve"> and 2</w:t>
      </w:r>
      <w:r w:rsidRPr="00FB3517">
        <w:rPr>
          <w:lang w:val="en-US"/>
        </w:rPr>
        <w:t>, to read:</w:t>
      </w:r>
    </w:p>
    <w:p w14:paraId="06A3959D" w14:textId="77777777" w:rsidR="00696787" w:rsidRPr="00FB3517" w:rsidRDefault="00696787" w:rsidP="00696787">
      <w:pPr>
        <w:pStyle w:val="Heading1"/>
        <w:spacing w:before="120"/>
        <w:rPr>
          <w:b/>
          <w:lang w:val="en-US"/>
        </w:rPr>
      </w:pPr>
      <w:r>
        <w:rPr>
          <w:lang w:val="en-US"/>
        </w:rPr>
        <w:t>"</w:t>
      </w:r>
      <w:r w:rsidRPr="0029026C">
        <w:rPr>
          <w:lang w:val="en-US"/>
        </w:rPr>
        <w:t>Figure 1</w:t>
      </w:r>
      <w:r w:rsidRPr="00206C78">
        <w:rPr>
          <w:b/>
          <w:lang w:val="en-US"/>
        </w:rPr>
        <w:t xml:space="preserve"> </w:t>
      </w:r>
      <w:r w:rsidRPr="00206C78">
        <w:rPr>
          <w:b/>
          <w:lang w:val="en-US"/>
        </w:rPr>
        <w:br/>
      </w:r>
      <w:r w:rsidRPr="00FB3517">
        <w:rPr>
          <w:b/>
          <w:lang w:val="en-US"/>
        </w:rPr>
        <w:t>Front impact test and front pillars impact test</w:t>
      </w:r>
    </w:p>
    <w:p w14:paraId="4CAF591D" w14:textId="77777777" w:rsidR="00696787" w:rsidRPr="00984355" w:rsidRDefault="00696787" w:rsidP="00696787">
      <w:pPr>
        <w:pStyle w:val="SingleTxtG"/>
        <w:rPr>
          <w:b/>
          <w:lang w:val="en-US"/>
        </w:rPr>
      </w:pPr>
      <w:r w:rsidRPr="00FB3517">
        <w:rPr>
          <w:b/>
          <w:lang w:val="en-US"/>
        </w:rPr>
        <w:t>The cab is mounted on the vehicle</w:t>
      </w:r>
    </w:p>
    <w:p w14:paraId="7DFA8666" w14:textId="5DC5AB6A" w:rsidR="00696787" w:rsidRDefault="00897B32" w:rsidP="00696787">
      <w:pPr>
        <w:pStyle w:val="SingleTxtG"/>
        <w:jc w:val="center"/>
      </w:pPr>
      <w:r>
        <w:rPr>
          <w:noProof/>
          <w:lang w:eastAsia="zh-CN"/>
        </w:rPr>
        <w:pict w14:anchorId="2A962993">
          <v:shape id="Picture 8" o:spid="_x0000_i1025" type="#_x0000_t75" style="width:413.55pt;height:544.9pt;visibility:visible;mso-wrap-style:square">
            <v:imagedata r:id="rId8" o:title=""/>
          </v:shape>
        </w:pict>
      </w:r>
    </w:p>
    <w:p w14:paraId="7C8756BE" w14:textId="77777777" w:rsidR="00696787" w:rsidRPr="0029026C" w:rsidRDefault="00696787" w:rsidP="00696787">
      <w:pPr>
        <w:keepNext/>
        <w:keepLines/>
        <w:ind w:left="1134"/>
        <w:rPr>
          <w:lang w:val="en-US"/>
        </w:rPr>
      </w:pPr>
      <w:r w:rsidRPr="0029026C">
        <w:rPr>
          <w:lang w:val="en-US"/>
        </w:rPr>
        <w:lastRenderedPageBreak/>
        <w:t xml:space="preserve">Figure 2 </w:t>
      </w:r>
    </w:p>
    <w:p w14:paraId="6F17ADB5" w14:textId="7F862526" w:rsidR="00696787" w:rsidRPr="007E1E92" w:rsidRDefault="00696787" w:rsidP="00696787">
      <w:pPr>
        <w:keepNext/>
        <w:keepLines/>
        <w:ind w:left="1134"/>
        <w:rPr>
          <w:b/>
          <w:lang w:val="en-US"/>
        </w:rPr>
      </w:pPr>
      <w:r w:rsidRPr="007E1E92">
        <w:rPr>
          <w:b/>
          <w:lang w:val="en-US"/>
        </w:rPr>
        <w:t>Roof strength test</w:t>
      </w:r>
    </w:p>
    <w:p w14:paraId="2A6DA90A" w14:textId="5121249B" w:rsidR="00696787" w:rsidRDefault="00696787" w:rsidP="00696787">
      <w:pPr>
        <w:ind w:left="1134"/>
        <w:rPr>
          <w:b/>
          <w:lang w:val="en-US"/>
        </w:rPr>
      </w:pPr>
      <w:r w:rsidRPr="007E1E92">
        <w:rPr>
          <w:b/>
          <w:lang w:val="en-US"/>
        </w:rPr>
        <w:t>The cab is mounted on the</w:t>
      </w:r>
      <w:r>
        <w:rPr>
          <w:b/>
          <w:lang w:val="en-US"/>
        </w:rPr>
        <w:t xml:space="preserve"> vehicle</w:t>
      </w:r>
    </w:p>
    <w:p w14:paraId="7A6FEE2A" w14:textId="7C9A0D74" w:rsidR="00696787" w:rsidRDefault="00897B32" w:rsidP="00696787">
      <w:pPr>
        <w:ind w:left="1134"/>
        <w:rPr>
          <w:lang w:eastAsia="zh-CN"/>
        </w:rPr>
      </w:pPr>
      <w:r>
        <w:rPr>
          <w:noProof/>
          <w:lang w:eastAsia="zh-CN"/>
        </w:rPr>
        <w:pict w14:anchorId="6ABB063E">
          <v:shape id="Picture 7" o:spid="_x0000_i1026" type="#_x0000_t75" style="width:388.8pt;height:574.85pt;visibility:visible;mso-wrap-style:square">
            <v:imagedata r:id="rId9" o:title=""/>
          </v:shape>
        </w:pict>
      </w:r>
      <w:r w:rsidR="00696787">
        <w:rPr>
          <w:b/>
          <w:lang w:val="en-US"/>
        </w:rPr>
        <w:t>"</w:t>
      </w:r>
    </w:p>
    <w:p w14:paraId="3310B360" w14:textId="77777777" w:rsidR="00696787" w:rsidRPr="004865D9" w:rsidRDefault="00696787" w:rsidP="00696787">
      <w:pPr>
        <w:pStyle w:val="Bullet1G"/>
        <w:numPr>
          <w:ilvl w:val="0"/>
          <w:numId w:val="0"/>
        </w:numPr>
        <w:spacing w:before="240" w:after="0"/>
        <w:ind w:left="1134"/>
        <w:jc w:val="center"/>
        <w:rPr>
          <w:u w:val="single"/>
        </w:rPr>
      </w:pPr>
      <w:r>
        <w:rPr>
          <w:u w:val="single"/>
        </w:rPr>
        <w:tab/>
      </w:r>
      <w:r>
        <w:rPr>
          <w:u w:val="single"/>
        </w:rPr>
        <w:tab/>
      </w:r>
      <w:r>
        <w:rPr>
          <w:u w:val="single"/>
        </w:rPr>
        <w:tab/>
      </w:r>
    </w:p>
    <w:sectPr w:rsidR="00696787" w:rsidRPr="004865D9" w:rsidSect="008311A3">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E31B" w14:textId="77777777" w:rsidR="00CD5F14" w:rsidRDefault="00CD5F14"/>
  </w:endnote>
  <w:endnote w:type="continuationSeparator" w:id="0">
    <w:p w14:paraId="25D01597" w14:textId="77777777" w:rsidR="00CD5F14" w:rsidRDefault="00CD5F14"/>
  </w:endnote>
  <w:endnote w:type="continuationNotice" w:id="1">
    <w:p w14:paraId="315103A7" w14:textId="77777777" w:rsidR="00CD5F14" w:rsidRDefault="00CD5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D12EC" w14:textId="77777777"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74693">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80D3" w14:textId="7777777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B522F">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5F631" w14:textId="77777777" w:rsidR="00CD5F14" w:rsidRPr="000B175B" w:rsidRDefault="00CD5F14" w:rsidP="000B175B">
      <w:pPr>
        <w:tabs>
          <w:tab w:val="right" w:pos="2155"/>
        </w:tabs>
        <w:spacing w:after="80"/>
        <w:ind w:left="680"/>
        <w:rPr>
          <w:u w:val="single"/>
        </w:rPr>
      </w:pPr>
      <w:r>
        <w:rPr>
          <w:u w:val="single"/>
        </w:rPr>
        <w:tab/>
      </w:r>
    </w:p>
  </w:footnote>
  <w:footnote w:type="continuationSeparator" w:id="0">
    <w:p w14:paraId="141B923F" w14:textId="77777777" w:rsidR="00CD5F14" w:rsidRPr="00FC68B7" w:rsidRDefault="00CD5F14" w:rsidP="00FC68B7">
      <w:pPr>
        <w:tabs>
          <w:tab w:val="left" w:pos="2155"/>
        </w:tabs>
        <w:spacing w:after="80"/>
        <w:ind w:left="680"/>
        <w:rPr>
          <w:u w:val="single"/>
        </w:rPr>
      </w:pPr>
      <w:r>
        <w:rPr>
          <w:u w:val="single"/>
        </w:rPr>
        <w:tab/>
      </w:r>
    </w:p>
  </w:footnote>
  <w:footnote w:type="continuationNotice" w:id="1">
    <w:p w14:paraId="5143310C" w14:textId="77777777" w:rsidR="00CD5F14" w:rsidRDefault="00CD5F14"/>
  </w:footnote>
  <w:footnote w:id="2">
    <w:p w14:paraId="53E9396E" w14:textId="77777777" w:rsidR="005B2C8F" w:rsidRDefault="005B2C8F" w:rsidP="005B2C8F">
      <w:pPr>
        <w:pStyle w:val="FootnoteText"/>
      </w:pPr>
      <w:r>
        <w:tab/>
      </w:r>
      <w:r>
        <w:rPr>
          <w:rStyle w:val="FootnoteReference"/>
          <w:sz w:val="20"/>
        </w:rPr>
        <w:t>*</w:t>
      </w:r>
      <w:r>
        <w:rPr>
          <w:sz w:val="20"/>
        </w:rPr>
        <w:tab/>
      </w:r>
      <w:r>
        <w:t>Former titles of the Agreement:</w:t>
      </w:r>
    </w:p>
    <w:p w14:paraId="354D0E2C" w14:textId="77777777" w:rsidR="005B2C8F" w:rsidRDefault="005B2C8F" w:rsidP="005B2C8F">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8258653" w14:textId="77777777" w:rsidR="005B2C8F" w:rsidRPr="00E53330" w:rsidRDefault="005B2C8F" w:rsidP="005B2C8F">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40EA" w14:textId="77777777" w:rsidR="00B701B3" w:rsidRDefault="00B701B3">
    <w:pPr>
      <w:pStyle w:val="Header"/>
    </w:pPr>
    <w:r w:rsidRPr="00D623A7">
      <w:t>E/ECE/324</w:t>
    </w:r>
    <w:r w:rsidRPr="00841EB5">
      <w:t>/</w:t>
    </w:r>
    <w:r w:rsidR="00CD5F14">
      <w:t>Rev.1/</w:t>
    </w:r>
    <w:r w:rsidR="00CD5F14" w:rsidRPr="0063785D">
      <w:t>Add.28/Rev.2/Amend.</w:t>
    </w:r>
    <w:r w:rsidR="005B2C8F">
      <w:t>4</w:t>
    </w:r>
    <w:r>
      <w:br/>
    </w:r>
    <w:r w:rsidRPr="00D623A7">
      <w:t>E/ECE/TRANS/505</w:t>
    </w:r>
    <w:r w:rsidRPr="00841EB5">
      <w:t>/</w:t>
    </w:r>
    <w:r w:rsidR="00CD5F14">
      <w:t>Rev.1/</w:t>
    </w:r>
    <w:r w:rsidR="00CD5F14" w:rsidRPr="0063785D">
      <w:t>Add.28/Rev.2/Amend.</w:t>
    </w:r>
    <w:r w:rsidR="005B2C8F">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1BC2" w14:textId="77777777" w:rsidR="00B701B3" w:rsidRPr="005B2C8F" w:rsidRDefault="005B2C8F" w:rsidP="00776D12">
    <w:pPr>
      <w:pStyle w:val="Header"/>
      <w:jc w:val="right"/>
    </w:pPr>
    <w:r w:rsidRPr="00D623A7">
      <w:t>E/ECE/324</w:t>
    </w:r>
    <w:r w:rsidRPr="00841EB5">
      <w:t>/</w:t>
    </w:r>
    <w:r>
      <w:t>Rev.1/</w:t>
    </w:r>
    <w:r w:rsidRPr="0063785D">
      <w:t>Add.28/Rev.2/Amend.</w:t>
    </w:r>
    <w:r>
      <w:t>4</w:t>
    </w:r>
    <w:r>
      <w:br/>
    </w:r>
    <w:r w:rsidRPr="00D623A7">
      <w:t>E/ECE/TRANS/505</w:t>
    </w:r>
    <w:r w:rsidRPr="00841EB5">
      <w:t>/</w:t>
    </w:r>
    <w:r>
      <w:t>Rev.1/</w:t>
    </w:r>
    <w:r w:rsidRPr="0063785D">
      <w:t>Add.28/Rev.2/Amend.</w:t>
    </w:r>
    <w:r>
      <w:t>4</w:t>
    </w:r>
  </w:p>
  <w:p w14:paraId="6293AD4D" w14:textId="77777777" w:rsidR="00BF4A36" w:rsidRPr="005B2C8F"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AC0236"/>
    <w:multiLevelType w:val="hybridMultilevel"/>
    <w:tmpl w:val="F14E013C"/>
    <w:lvl w:ilvl="0" w:tplc="1256DA58">
      <w:start w:val="1"/>
      <w:numFmt w:val="decimal"/>
      <w:lvlText w:val="%1."/>
      <w:lvlJc w:val="left"/>
      <w:pPr>
        <w:ind w:left="6654" w:hanging="1125"/>
      </w:pPr>
      <w:rPr>
        <w:rFonts w:hint="default"/>
      </w:rPr>
    </w:lvl>
    <w:lvl w:ilvl="1" w:tplc="04070019" w:tentative="1">
      <w:start w:val="1"/>
      <w:numFmt w:val="lowerLetter"/>
      <w:lvlText w:val="%2."/>
      <w:lvlJc w:val="left"/>
      <w:pPr>
        <w:ind w:left="6609" w:hanging="360"/>
      </w:pPr>
    </w:lvl>
    <w:lvl w:ilvl="2" w:tplc="0407001B" w:tentative="1">
      <w:start w:val="1"/>
      <w:numFmt w:val="lowerRoman"/>
      <w:lvlText w:val="%3."/>
      <w:lvlJc w:val="right"/>
      <w:pPr>
        <w:ind w:left="7329" w:hanging="180"/>
      </w:pPr>
    </w:lvl>
    <w:lvl w:ilvl="3" w:tplc="0407000F" w:tentative="1">
      <w:start w:val="1"/>
      <w:numFmt w:val="decimal"/>
      <w:lvlText w:val="%4."/>
      <w:lvlJc w:val="left"/>
      <w:pPr>
        <w:ind w:left="8049" w:hanging="360"/>
      </w:pPr>
    </w:lvl>
    <w:lvl w:ilvl="4" w:tplc="04070019" w:tentative="1">
      <w:start w:val="1"/>
      <w:numFmt w:val="lowerLetter"/>
      <w:lvlText w:val="%5."/>
      <w:lvlJc w:val="left"/>
      <w:pPr>
        <w:ind w:left="8769" w:hanging="360"/>
      </w:pPr>
    </w:lvl>
    <w:lvl w:ilvl="5" w:tplc="0407001B" w:tentative="1">
      <w:start w:val="1"/>
      <w:numFmt w:val="lowerRoman"/>
      <w:lvlText w:val="%6."/>
      <w:lvlJc w:val="right"/>
      <w:pPr>
        <w:ind w:left="9489" w:hanging="180"/>
      </w:pPr>
    </w:lvl>
    <w:lvl w:ilvl="6" w:tplc="0407000F" w:tentative="1">
      <w:start w:val="1"/>
      <w:numFmt w:val="decimal"/>
      <w:lvlText w:val="%7."/>
      <w:lvlJc w:val="left"/>
      <w:pPr>
        <w:ind w:left="10209" w:hanging="360"/>
      </w:pPr>
    </w:lvl>
    <w:lvl w:ilvl="7" w:tplc="04070019" w:tentative="1">
      <w:start w:val="1"/>
      <w:numFmt w:val="lowerLetter"/>
      <w:lvlText w:val="%8."/>
      <w:lvlJc w:val="left"/>
      <w:pPr>
        <w:ind w:left="10929" w:hanging="360"/>
      </w:pPr>
    </w:lvl>
    <w:lvl w:ilvl="8" w:tplc="0407001B" w:tentative="1">
      <w:start w:val="1"/>
      <w:numFmt w:val="lowerRoman"/>
      <w:lvlText w:val="%9."/>
      <w:lvlJc w:val="right"/>
      <w:pPr>
        <w:ind w:left="11649"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ru-R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D5F14"/>
    <w:rsid w:val="00050F6B"/>
    <w:rsid w:val="000511A3"/>
    <w:rsid w:val="00072C8C"/>
    <w:rsid w:val="00073EBB"/>
    <w:rsid w:val="000931C0"/>
    <w:rsid w:val="000B175B"/>
    <w:rsid w:val="000B3A0F"/>
    <w:rsid w:val="000B522F"/>
    <w:rsid w:val="000D3A4F"/>
    <w:rsid w:val="000E0415"/>
    <w:rsid w:val="001220B8"/>
    <w:rsid w:val="00134B40"/>
    <w:rsid w:val="001352D9"/>
    <w:rsid w:val="00165E82"/>
    <w:rsid w:val="001B4B04"/>
    <w:rsid w:val="001C6663"/>
    <w:rsid w:val="001C7895"/>
    <w:rsid w:val="001D26DF"/>
    <w:rsid w:val="001F6243"/>
    <w:rsid w:val="00211E0B"/>
    <w:rsid w:val="002405A7"/>
    <w:rsid w:val="00271A7F"/>
    <w:rsid w:val="00275CA4"/>
    <w:rsid w:val="002A1E3A"/>
    <w:rsid w:val="003107FA"/>
    <w:rsid w:val="003229D8"/>
    <w:rsid w:val="0033745A"/>
    <w:rsid w:val="0039277A"/>
    <w:rsid w:val="003972E0"/>
    <w:rsid w:val="003C2CC4"/>
    <w:rsid w:val="003C3936"/>
    <w:rsid w:val="003D4B23"/>
    <w:rsid w:val="003F1ED3"/>
    <w:rsid w:val="004325CB"/>
    <w:rsid w:val="00445C26"/>
    <w:rsid w:val="00446DE4"/>
    <w:rsid w:val="004A41CA"/>
    <w:rsid w:val="004E3FEB"/>
    <w:rsid w:val="00503228"/>
    <w:rsid w:val="00505384"/>
    <w:rsid w:val="005420F2"/>
    <w:rsid w:val="0054561B"/>
    <w:rsid w:val="005B2C8F"/>
    <w:rsid w:val="005B3DB3"/>
    <w:rsid w:val="00611FC4"/>
    <w:rsid w:val="006176FB"/>
    <w:rsid w:val="00627ED0"/>
    <w:rsid w:val="00640B26"/>
    <w:rsid w:val="0064636E"/>
    <w:rsid w:val="00665595"/>
    <w:rsid w:val="0069341E"/>
    <w:rsid w:val="00696787"/>
    <w:rsid w:val="006A7392"/>
    <w:rsid w:val="006E564B"/>
    <w:rsid w:val="006E6650"/>
    <w:rsid w:val="00713BD8"/>
    <w:rsid w:val="0072632A"/>
    <w:rsid w:val="00743CD6"/>
    <w:rsid w:val="00750602"/>
    <w:rsid w:val="00776D12"/>
    <w:rsid w:val="007B6BA5"/>
    <w:rsid w:val="007C3390"/>
    <w:rsid w:val="007C4F4B"/>
    <w:rsid w:val="007F0B83"/>
    <w:rsid w:val="007F6611"/>
    <w:rsid w:val="008175E9"/>
    <w:rsid w:val="00822080"/>
    <w:rsid w:val="008242D7"/>
    <w:rsid w:val="00827E05"/>
    <w:rsid w:val="008311A3"/>
    <w:rsid w:val="00841EB5"/>
    <w:rsid w:val="00871FD5"/>
    <w:rsid w:val="008979B1"/>
    <w:rsid w:val="00897B32"/>
    <w:rsid w:val="008A6B25"/>
    <w:rsid w:val="008A6C4F"/>
    <w:rsid w:val="008E0E46"/>
    <w:rsid w:val="00907AD2"/>
    <w:rsid w:val="00963CBA"/>
    <w:rsid w:val="00974A8D"/>
    <w:rsid w:val="00991261"/>
    <w:rsid w:val="009F3A17"/>
    <w:rsid w:val="00A1427D"/>
    <w:rsid w:val="00A41529"/>
    <w:rsid w:val="00A569D6"/>
    <w:rsid w:val="00A72F22"/>
    <w:rsid w:val="00A748A6"/>
    <w:rsid w:val="00A85956"/>
    <w:rsid w:val="00A879A4"/>
    <w:rsid w:val="00B30179"/>
    <w:rsid w:val="00B32121"/>
    <w:rsid w:val="00B33EC0"/>
    <w:rsid w:val="00B701B3"/>
    <w:rsid w:val="00B81E12"/>
    <w:rsid w:val="00B96376"/>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D5F14"/>
    <w:rsid w:val="00CE4A8F"/>
    <w:rsid w:val="00CE5E33"/>
    <w:rsid w:val="00D04891"/>
    <w:rsid w:val="00D2031B"/>
    <w:rsid w:val="00D22E89"/>
    <w:rsid w:val="00D25FE2"/>
    <w:rsid w:val="00D317BB"/>
    <w:rsid w:val="00D43252"/>
    <w:rsid w:val="00D5540C"/>
    <w:rsid w:val="00D623A7"/>
    <w:rsid w:val="00D6614F"/>
    <w:rsid w:val="00D978C6"/>
    <w:rsid w:val="00DA67AD"/>
    <w:rsid w:val="00DB5D0F"/>
    <w:rsid w:val="00DC3F07"/>
    <w:rsid w:val="00DF12F7"/>
    <w:rsid w:val="00E02C81"/>
    <w:rsid w:val="00E130AB"/>
    <w:rsid w:val="00E506F0"/>
    <w:rsid w:val="00E7260F"/>
    <w:rsid w:val="00E74693"/>
    <w:rsid w:val="00E87921"/>
    <w:rsid w:val="00E96630"/>
    <w:rsid w:val="00EA0ED6"/>
    <w:rsid w:val="00EA264E"/>
    <w:rsid w:val="00ED7A2A"/>
    <w:rsid w:val="00EE5BEE"/>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E5735F"/>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69678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REGUL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REGULATION template.dotx</Template>
  <TotalTime>9</TotalTime>
  <Pages>6</Pages>
  <Words>984</Words>
  <Characters>5610</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Nikola Sahovic</cp:lastModifiedBy>
  <cp:revision>11</cp:revision>
  <cp:lastPrinted>2016-02-04T14:37:00Z</cp:lastPrinted>
  <dcterms:created xsi:type="dcterms:W3CDTF">2015-08-28T09:33:00Z</dcterms:created>
  <dcterms:modified xsi:type="dcterms:W3CDTF">2019-06-21T14:06:00Z</dcterms:modified>
</cp:coreProperties>
</file>