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FB2E71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7C86" w:rsidRPr="00FB2E71" w:rsidRDefault="00EF7C86" w:rsidP="00EF7C86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FB2E71">
              <w:rPr>
                <w:sz w:val="40"/>
                <w:lang w:val="en-US"/>
              </w:rPr>
              <w:t>E</w:t>
            </w:r>
            <w:r w:rsidRPr="00FB2E71">
              <w:rPr>
                <w:lang w:val="en-US"/>
              </w:rPr>
              <w:t>/ECE/324/Rev.2/Add.112/Rev.3/Amend.1/Corr.1−</w:t>
            </w:r>
            <w:r w:rsidRPr="00FB2E71">
              <w:rPr>
                <w:sz w:val="40"/>
                <w:lang w:val="en-US"/>
              </w:rPr>
              <w:t>E</w:t>
            </w:r>
            <w:r w:rsidRPr="00FB2E71">
              <w:rPr>
                <w:lang w:val="en-US"/>
              </w:rPr>
              <w:t>/ECE/TRANS/505/Rev.2/Add.112/Rev.3/Amend.1/Corr.1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FB2E71" w:rsidRDefault="00421A10" w:rsidP="00457676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EF7C86" w:rsidP="00457676">
            <w:pPr>
              <w:spacing w:before="480" w:line="240" w:lineRule="exact"/>
            </w:pPr>
            <w:r>
              <w:t>29 avril 2016</w:t>
            </w:r>
          </w:p>
          <w:p w:rsidR="00EF7C86" w:rsidRDefault="00EF7C86" w:rsidP="002D1CBF">
            <w:pPr>
              <w:spacing w:line="240" w:lineRule="exact"/>
            </w:pPr>
            <w:r>
              <w:t>Français</w:t>
            </w:r>
          </w:p>
          <w:p w:rsidR="00EF7C86" w:rsidRPr="00DB58B5" w:rsidRDefault="00EF7C86" w:rsidP="002D1CBF">
            <w:pPr>
              <w:spacing w:line="240" w:lineRule="exact"/>
            </w:pPr>
            <w:r>
              <w:t>Original : anglais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C83F70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C83F70">
        <w:t>112 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C83F70">
        <w:t>113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C83F70">
        <w:t>3 − Amendement 1 − Rectificatif 1</w:t>
      </w:r>
    </w:p>
    <w:p w:rsidR="00421A10" w:rsidRPr="004A7E44" w:rsidRDefault="00C83F70" w:rsidP="0029791D">
      <w:pPr>
        <w:pStyle w:val="SingleTxtG"/>
        <w:spacing w:after="0"/>
      </w:pPr>
      <w:r w:rsidRPr="005B3AC5">
        <w:rPr>
          <w:lang w:val="fr-FR"/>
        </w:rPr>
        <w:t>Rectificatif 1 au c</w:t>
      </w:r>
      <w:r w:rsidRPr="000C5E78">
        <w:rPr>
          <w:lang w:val="fr-FR"/>
        </w:rPr>
        <w:t>omplément 2 à la série 01 d</w:t>
      </w:r>
      <w:r>
        <w:rPr>
          <w:lang w:val="fr-FR"/>
        </w:rPr>
        <w:t xml:space="preserve">’amendements </w:t>
      </w:r>
      <w:r w:rsidRPr="005B3AC5">
        <w:rPr>
          <w:lang w:val="fr-FR"/>
        </w:rPr>
        <w:t>(</w:t>
      </w:r>
      <w:r w:rsidRPr="005B3AC5">
        <w:rPr>
          <w:i/>
          <w:lang w:val="fr-FR"/>
        </w:rPr>
        <w:t>erratum publié par le</w:t>
      </w:r>
      <w:r>
        <w:rPr>
          <w:i/>
          <w:lang w:val="fr-FR"/>
        </w:rPr>
        <w:t> </w:t>
      </w:r>
      <w:r w:rsidRPr="005B3AC5">
        <w:rPr>
          <w:i/>
          <w:lang w:val="fr-FR"/>
        </w:rPr>
        <w:t>secrétariat</w:t>
      </w:r>
      <w:r w:rsidRPr="005B3AC5">
        <w:rPr>
          <w:lang w:val="fr-FR"/>
        </w:rPr>
        <w:t>)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C83F70" w:rsidRPr="000C5E78">
        <w:rPr>
          <w:lang w:val="fr-FR"/>
        </w:rPr>
        <w:t>à l</w:t>
      </w:r>
      <w:r w:rsidR="00C83F70">
        <w:rPr>
          <w:lang w:val="fr-FR"/>
        </w:rPr>
        <w:t>’</w:t>
      </w:r>
      <w:r w:rsidR="00C83F70" w:rsidRPr="000C5E78">
        <w:rPr>
          <w:lang w:val="fr-FR"/>
        </w:rPr>
        <w:t>homologation des projecteurs pour véhicules automobiles émettant un faisceau de croisement symétrique ou un faisceau de route ou les deux à la fois et équipés de lampes à incandescence, de sources lumineuses à décharge ou de modules DEL</w:t>
      </w:r>
    </w:p>
    <w:p w:rsidR="00EF7C86" w:rsidRDefault="00EF7C86" w:rsidP="005F0207">
      <w:pPr>
        <w:sectPr w:rsidR="00EF7C86" w:rsidSect="00EF7C86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endnotePr>
            <w:numFmt w:val="decimal"/>
          </w:endnotePr>
          <w:pgSz w:w="11907" w:h="16840" w:code="9"/>
          <w:pgMar w:top="1701" w:right="1134" w:bottom="2268" w:left="1134" w:header="964" w:footer="1701" w:gutter="0"/>
          <w:cols w:space="720"/>
          <w:titlePg/>
          <w:docGrid w:linePitch="272"/>
        </w:sectPr>
      </w:pPr>
    </w:p>
    <w:p w:rsidR="009E2306" w:rsidRPr="005B3AC5" w:rsidRDefault="009E2306" w:rsidP="009E2306">
      <w:pPr>
        <w:pStyle w:val="SingleTxtG"/>
        <w:rPr>
          <w:lang w:val="fr-FR"/>
        </w:rPr>
      </w:pPr>
      <w:r w:rsidRPr="005B3AC5">
        <w:rPr>
          <w:i/>
          <w:lang w:val="fr-FR"/>
        </w:rPr>
        <w:lastRenderedPageBreak/>
        <w:t>Annexe 8</w:t>
      </w:r>
      <w:r w:rsidRPr="005B3AC5">
        <w:rPr>
          <w:lang w:val="fr-FR"/>
        </w:rPr>
        <w:t>, corriger comme suit</w:t>
      </w:r>
      <w:r>
        <w:rPr>
          <w:lang w:val="fr-FR"/>
        </w:rPr>
        <w:t> </w:t>
      </w:r>
      <w:r w:rsidRPr="005B3AC5">
        <w:rPr>
          <w:lang w:val="fr-FR"/>
        </w:rPr>
        <w:t>:</w:t>
      </w:r>
    </w:p>
    <w:p w:rsidR="009E2306" w:rsidRPr="005B3AC5" w:rsidRDefault="009E2306" w:rsidP="009E2306">
      <w:pPr>
        <w:pStyle w:val="HChG"/>
        <w:rPr>
          <w:lang w:val="fr-FR"/>
        </w:rPr>
      </w:pPr>
      <w:r w:rsidRPr="005B3AC5">
        <w:rPr>
          <w:lang w:val="fr-FR"/>
        </w:rPr>
        <w:t>«</w:t>
      </w:r>
      <w:r>
        <w:rPr>
          <w:lang w:val="fr-FR"/>
        </w:rPr>
        <w:t> </w:t>
      </w:r>
      <w:r w:rsidRPr="005B3AC5">
        <w:rPr>
          <w:lang w:val="fr-FR"/>
        </w:rPr>
        <w:t>Annexe 8</w:t>
      </w:r>
    </w:p>
    <w:p w:rsidR="009E2306" w:rsidRPr="00DC19C0" w:rsidRDefault="009E2306" w:rsidP="009E2306">
      <w:pPr>
        <w:pStyle w:val="HChG"/>
        <w:rPr>
          <w:lang w:val="fr-FR"/>
        </w:rPr>
      </w:pPr>
      <w:r w:rsidRPr="00DC19C0">
        <w:rPr>
          <w:lang w:val="fr-FR"/>
        </w:rPr>
        <w:tab/>
      </w:r>
      <w:r w:rsidRPr="00DC19C0">
        <w:rPr>
          <w:lang w:val="fr-FR"/>
        </w:rPr>
        <w:tab/>
        <w:t>Tableau synoptique des durées d</w:t>
      </w:r>
      <w:r>
        <w:rPr>
          <w:lang w:val="fr-FR"/>
        </w:rPr>
        <w:t>’</w:t>
      </w:r>
      <w:r w:rsidRPr="00DC19C0">
        <w:rPr>
          <w:lang w:val="fr-FR"/>
        </w:rPr>
        <w:t>allumage pour les essais de stabilité des caractéristiques photométriques</w:t>
      </w:r>
    </w:p>
    <w:p w:rsidR="009E2306" w:rsidRDefault="009E2306" w:rsidP="009E2306">
      <w:pPr>
        <w:pStyle w:val="SingleTxtG"/>
        <w:tabs>
          <w:tab w:val="left" w:pos="2632"/>
          <w:tab w:val="left" w:pos="3178"/>
        </w:tabs>
        <w:rPr>
          <w:szCs w:val="24"/>
          <w:lang w:val="fr-FR"/>
        </w:rPr>
      </w:pPr>
      <w:r w:rsidRPr="00DC19C0">
        <w:rPr>
          <w:lang w:val="fr-FR"/>
        </w:rPr>
        <w:t>Abréviations</w:t>
      </w:r>
      <w:r>
        <w:rPr>
          <w:lang w:val="fr-FR"/>
        </w:rPr>
        <w:t> </w:t>
      </w:r>
      <w:r w:rsidRPr="00DC19C0">
        <w:rPr>
          <w:lang w:val="fr-FR"/>
        </w:rPr>
        <w:t>:</w:t>
      </w:r>
      <w:r w:rsidRPr="00DC19C0">
        <w:rPr>
          <w:lang w:val="fr-FR"/>
        </w:rPr>
        <w:tab/>
      </w:r>
      <w:r w:rsidRPr="00DC19C0">
        <w:rPr>
          <w:szCs w:val="24"/>
          <w:lang w:val="fr-FR"/>
        </w:rPr>
        <w:t>C</w:t>
      </w:r>
      <w:r>
        <w:rPr>
          <w:szCs w:val="24"/>
          <w:lang w:val="fr-FR"/>
        </w:rPr>
        <w:t> </w:t>
      </w:r>
      <w:r w:rsidRPr="00DC19C0">
        <w:rPr>
          <w:szCs w:val="24"/>
          <w:lang w:val="fr-FR"/>
        </w:rPr>
        <w:t>:</w:t>
      </w:r>
      <w:r w:rsidRPr="00DC19C0">
        <w:rPr>
          <w:szCs w:val="24"/>
          <w:lang w:val="fr-FR"/>
        </w:rPr>
        <w:tab/>
        <w:t>feu de croisement</w:t>
      </w:r>
    </w:p>
    <w:p w:rsidR="009E2306" w:rsidRDefault="009E2306" w:rsidP="009E2306">
      <w:pPr>
        <w:pStyle w:val="SingleTxtG"/>
        <w:tabs>
          <w:tab w:val="left" w:pos="2632"/>
          <w:tab w:val="left" w:pos="3178"/>
        </w:tabs>
        <w:rPr>
          <w:szCs w:val="24"/>
          <w:lang w:val="fr-FR"/>
        </w:rPr>
      </w:pPr>
      <w:r>
        <w:rPr>
          <w:szCs w:val="24"/>
          <w:lang w:val="fr-FR"/>
        </w:rPr>
        <w:tab/>
      </w:r>
      <w:r w:rsidRPr="00DC19C0">
        <w:rPr>
          <w:szCs w:val="24"/>
          <w:lang w:val="fr-FR"/>
        </w:rPr>
        <w:t>R</w:t>
      </w:r>
      <w:r>
        <w:rPr>
          <w:szCs w:val="24"/>
          <w:lang w:val="fr-FR"/>
        </w:rPr>
        <w:t> </w:t>
      </w:r>
      <w:r w:rsidRPr="00DC19C0">
        <w:rPr>
          <w:szCs w:val="24"/>
          <w:lang w:val="fr-FR"/>
        </w:rPr>
        <w:t>:</w:t>
      </w:r>
      <w:r w:rsidRPr="00DC19C0">
        <w:rPr>
          <w:szCs w:val="24"/>
          <w:lang w:val="fr-FR"/>
        </w:rPr>
        <w:tab/>
        <w:t>feu de route (R1 + R2</w:t>
      </w:r>
      <w:r w:rsidR="00810CC4">
        <w:rPr>
          <w:szCs w:val="24"/>
          <w:lang w:val="fr-FR"/>
        </w:rPr>
        <w:t> </w:t>
      </w:r>
      <w:r w:rsidRPr="00DC19C0">
        <w:rPr>
          <w:szCs w:val="24"/>
          <w:lang w:val="fr-FR"/>
        </w:rPr>
        <w:t>: deux feux de route)</w:t>
      </w:r>
    </w:p>
    <w:p w:rsidR="009E2306" w:rsidRPr="00DC19C0" w:rsidRDefault="009E2306" w:rsidP="009E2306">
      <w:pPr>
        <w:pStyle w:val="SingleTxtG"/>
        <w:tabs>
          <w:tab w:val="left" w:pos="2632"/>
          <w:tab w:val="left" w:pos="3178"/>
        </w:tabs>
        <w:rPr>
          <w:lang w:val="fr-FR"/>
        </w:rPr>
      </w:pPr>
      <w:r>
        <w:rPr>
          <w:szCs w:val="24"/>
          <w:lang w:val="fr-FR"/>
        </w:rPr>
        <w:tab/>
      </w:r>
      <w:r w:rsidRPr="00DC19C0">
        <w:rPr>
          <w:szCs w:val="24"/>
          <w:lang w:val="fr-FR"/>
        </w:rPr>
        <w:t>B</w:t>
      </w:r>
      <w:r>
        <w:rPr>
          <w:szCs w:val="24"/>
          <w:lang w:val="fr-FR"/>
        </w:rPr>
        <w:t> </w:t>
      </w:r>
      <w:r w:rsidRPr="00DC19C0">
        <w:rPr>
          <w:szCs w:val="24"/>
          <w:lang w:val="fr-FR"/>
        </w:rPr>
        <w:t>:</w:t>
      </w:r>
      <w:r w:rsidRPr="00DC19C0">
        <w:rPr>
          <w:szCs w:val="24"/>
          <w:lang w:val="fr-FR"/>
        </w:rPr>
        <w:tab/>
        <w:t>feu de brouillard avant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401"/>
        <w:gridCol w:w="6562"/>
      </w:tblGrid>
      <w:tr w:rsidR="009E2306" w:rsidRPr="009A7E6C" w:rsidTr="004F6DEA">
        <w:trPr>
          <w:cantSplit/>
          <w:trHeight w:val="24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4B1632" w:rsidRDefault="009E2306" w:rsidP="004F6DEA">
            <w:pPr>
              <w:ind w:right="-108"/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4B1632" w:rsidRDefault="009E2306" w:rsidP="004F6DEA">
            <w:pPr>
              <w:ind w:right="-108"/>
            </w:pPr>
          </w:p>
        </w:tc>
        <w:tc>
          <w:tcPr>
            <w:tcW w:w="65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306" w:rsidRPr="00D11F15" w:rsidRDefault="009E2306" w:rsidP="004F6DEA">
            <w:pPr>
              <w:tabs>
                <w:tab w:val="left" w:pos="317"/>
              </w:tabs>
              <w:spacing w:before="120" w:line="240" w:lineRule="auto"/>
              <w:ind w:right="-108"/>
              <w:jc w:val="both"/>
              <w:rPr>
                <w:rFonts w:eastAsia="Times New Roman"/>
                <w:snapToGrid w:val="0"/>
                <w:sz w:val="24"/>
                <w:lang w:eastAsia="zh-CN"/>
              </w:rPr>
            </w:pPr>
            <w:r w:rsidRPr="009A7E6C">
              <w:rPr>
                <w:snapToGrid w:val="0"/>
              </w:rPr>
              <w:t>:</w:t>
            </w:r>
            <w:r w:rsidRPr="009A7E6C">
              <w:rPr>
                <w:snapToGrid w:val="0"/>
                <w:sz w:val="24"/>
              </w:rPr>
              <w:tab/>
            </w:r>
            <w:r w:rsidRPr="005B3AC5">
              <w:rPr>
                <w:rFonts w:eastAsia="Times New Roman"/>
                <w:bCs/>
                <w:snapToGrid w:val="0"/>
                <w:lang w:val="fr-FR"/>
              </w:rPr>
              <w:t>représente un cycle de 15 min d</w:t>
            </w:r>
            <w:r>
              <w:rPr>
                <w:rFonts w:eastAsia="Times New Roman"/>
                <w:bCs/>
                <w:snapToGrid w:val="0"/>
                <w:lang w:val="fr-FR"/>
              </w:rPr>
              <w:t>’</w:t>
            </w:r>
            <w:r w:rsidRPr="005B3AC5">
              <w:rPr>
                <w:rFonts w:eastAsia="Times New Roman"/>
                <w:bCs/>
                <w:snapToGrid w:val="0"/>
                <w:lang w:val="fr-FR"/>
              </w:rPr>
              <w:t>extinction et 5 min d</w:t>
            </w:r>
            <w:r>
              <w:rPr>
                <w:rFonts w:eastAsia="Times New Roman"/>
                <w:bCs/>
                <w:snapToGrid w:val="0"/>
                <w:lang w:val="fr-FR"/>
              </w:rPr>
              <w:t>’</w:t>
            </w:r>
            <w:r w:rsidRPr="005B3AC5">
              <w:rPr>
                <w:rFonts w:eastAsia="Times New Roman"/>
                <w:bCs/>
                <w:snapToGrid w:val="0"/>
                <w:lang w:val="fr-FR"/>
              </w:rPr>
              <w:t>allumage.</w:t>
            </w:r>
          </w:p>
        </w:tc>
      </w:tr>
      <w:tr w:rsidR="009E2306" w:rsidRPr="009A7E6C" w:rsidTr="004F6DEA">
        <w:trPr>
          <w:cantSplit/>
          <w:trHeight w:val="2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9A7E6C" w:rsidRDefault="009E2306" w:rsidP="004F6DEA">
            <w:pPr>
              <w:ind w:right="-108"/>
            </w:pPr>
          </w:p>
        </w:tc>
        <w:tc>
          <w:tcPr>
            <w:tcW w:w="1401" w:type="dxa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9E2306" w:rsidRPr="009A7E6C" w:rsidRDefault="009E2306" w:rsidP="004F6DEA">
            <w:pPr>
              <w:ind w:right="-108"/>
            </w:pPr>
          </w:p>
        </w:tc>
        <w:tc>
          <w:tcPr>
            <w:tcW w:w="656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06" w:rsidRPr="009A7E6C" w:rsidRDefault="009E2306" w:rsidP="004F6DEA">
            <w:pPr>
              <w:ind w:right="-108"/>
            </w:pPr>
          </w:p>
        </w:tc>
      </w:tr>
      <w:tr w:rsidR="009E2306" w:rsidRPr="009A7E6C" w:rsidTr="004F6DEA">
        <w:trPr>
          <w:cantSplit/>
          <w:trHeight w:val="2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9A7E6C" w:rsidRDefault="009E2306" w:rsidP="004F6DEA">
            <w:pPr>
              <w:ind w:right="-108"/>
            </w:pPr>
          </w:p>
        </w:tc>
        <w:tc>
          <w:tcPr>
            <w:tcW w:w="1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E2306" w:rsidRPr="009A7E6C" w:rsidRDefault="009E2306" w:rsidP="004F6DEA">
            <w:pPr>
              <w:ind w:right="-108"/>
              <w:rPr>
                <w:b/>
                <w:bCs/>
              </w:rPr>
            </w:pPr>
          </w:p>
        </w:tc>
        <w:tc>
          <w:tcPr>
            <w:tcW w:w="656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E2306" w:rsidRPr="009A7E6C" w:rsidRDefault="009E2306" w:rsidP="004F6DEA">
            <w:pPr>
              <w:tabs>
                <w:tab w:val="left" w:pos="317"/>
              </w:tabs>
              <w:ind w:right="-108"/>
              <w:jc w:val="both"/>
              <w:rPr>
                <w:bCs/>
              </w:rPr>
            </w:pPr>
            <w:r w:rsidRPr="009A7E6C">
              <w:rPr>
                <w:bCs/>
                <w:snapToGrid w:val="0"/>
              </w:rPr>
              <w:t xml:space="preserve">: </w:t>
            </w:r>
            <w:r w:rsidRPr="009A7E6C">
              <w:rPr>
                <w:bCs/>
                <w:snapToGrid w:val="0"/>
              </w:rPr>
              <w:tab/>
            </w:r>
            <w:r w:rsidRPr="005B3AC5">
              <w:rPr>
                <w:rFonts w:eastAsia="Times New Roman"/>
                <w:bCs/>
                <w:snapToGrid w:val="0"/>
                <w:lang w:val="fr-FR"/>
              </w:rPr>
              <w:t>représente un cycle de 9 min d</w:t>
            </w:r>
            <w:r>
              <w:rPr>
                <w:rFonts w:eastAsia="Times New Roman"/>
                <w:bCs/>
                <w:snapToGrid w:val="0"/>
                <w:lang w:val="fr-FR"/>
              </w:rPr>
              <w:t>’</w:t>
            </w:r>
            <w:r w:rsidRPr="005B3AC5">
              <w:rPr>
                <w:rFonts w:eastAsia="Times New Roman"/>
                <w:bCs/>
                <w:snapToGrid w:val="0"/>
                <w:lang w:val="fr-FR"/>
              </w:rPr>
              <w:t>extinction et 1 min d</w:t>
            </w:r>
            <w:r>
              <w:rPr>
                <w:rFonts w:eastAsia="Times New Roman"/>
                <w:bCs/>
                <w:snapToGrid w:val="0"/>
                <w:lang w:val="fr-FR"/>
              </w:rPr>
              <w:t>’</w:t>
            </w:r>
            <w:r w:rsidRPr="005B3AC5">
              <w:rPr>
                <w:rFonts w:eastAsia="Times New Roman"/>
                <w:bCs/>
                <w:snapToGrid w:val="0"/>
                <w:lang w:val="fr-FR"/>
              </w:rPr>
              <w:t>allumage.</w:t>
            </w:r>
          </w:p>
        </w:tc>
      </w:tr>
      <w:tr w:rsidR="009E2306" w:rsidRPr="009A7E6C" w:rsidTr="004F6DEA">
        <w:trPr>
          <w:cantSplit/>
          <w:trHeight w:val="2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9A7E6C" w:rsidRDefault="009E2306" w:rsidP="004F6DEA">
            <w:pPr>
              <w:ind w:right="-108"/>
            </w:pPr>
          </w:p>
        </w:tc>
        <w:tc>
          <w:tcPr>
            <w:tcW w:w="140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E2306" w:rsidRPr="009A7E6C" w:rsidRDefault="009E2306" w:rsidP="004F6DEA">
            <w:pPr>
              <w:ind w:right="-108"/>
              <w:rPr>
                <w:b/>
                <w:bCs/>
                <w:color w:val="FF0000"/>
              </w:rPr>
            </w:pPr>
          </w:p>
        </w:tc>
        <w:tc>
          <w:tcPr>
            <w:tcW w:w="6562" w:type="dxa"/>
            <w:vMerge/>
            <w:tcBorders>
              <w:left w:val="nil"/>
              <w:bottom w:val="nil"/>
              <w:right w:val="nil"/>
            </w:tcBorders>
          </w:tcPr>
          <w:p w:rsidR="009E2306" w:rsidRPr="009A7E6C" w:rsidRDefault="009E2306" w:rsidP="004F6DEA">
            <w:pPr>
              <w:ind w:right="-108"/>
              <w:rPr>
                <w:b/>
                <w:bCs/>
                <w:color w:val="FF0000"/>
              </w:rPr>
            </w:pPr>
          </w:p>
        </w:tc>
      </w:tr>
      <w:tr w:rsidR="009E2306" w:rsidRPr="00F70EFD" w:rsidTr="004F6DEA">
        <w:trPr>
          <w:cantSplit/>
          <w:trHeight w:val="2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306" w:rsidRPr="00FD0BD5" w:rsidRDefault="009E2306" w:rsidP="004F6DEA">
            <w:pPr>
              <w:ind w:left="1021"/>
            </w:pPr>
            <w:r w:rsidRPr="005B3AC5">
              <w:rPr>
                <w:rFonts w:eastAsia="Times New Roman"/>
                <w:lang w:val="fr-FR"/>
              </w:rPr>
              <w:t>Toutes les combinaisons de projecteurs et de feux de brouillard avant suivantes (avec indication du marquage) sont données à titre d</w:t>
            </w:r>
            <w:r>
              <w:rPr>
                <w:rFonts w:eastAsia="Times New Roman"/>
                <w:lang w:val="fr-FR"/>
              </w:rPr>
              <w:t>’</w:t>
            </w:r>
            <w:r w:rsidRPr="005B3AC5">
              <w:rPr>
                <w:rFonts w:eastAsia="Times New Roman"/>
                <w:lang w:val="fr-FR"/>
              </w:rPr>
              <w:t>exemple, la liste n</w:t>
            </w:r>
            <w:r>
              <w:rPr>
                <w:rFonts w:eastAsia="Times New Roman"/>
                <w:lang w:val="fr-FR"/>
              </w:rPr>
              <w:t>’</w:t>
            </w:r>
            <w:r w:rsidRPr="005B3AC5">
              <w:rPr>
                <w:rFonts w:eastAsia="Times New Roman"/>
                <w:lang w:val="fr-FR"/>
              </w:rPr>
              <w:t>étant pas exhaustive.</w:t>
            </w:r>
            <w:r w:rsidRPr="009D2684">
              <w:rPr>
                <w:rFonts w:eastAsia="Times New Roman"/>
                <w:color w:val="FFFFFF"/>
                <w:vertAlign w:val="superscript"/>
                <w:lang w:val="fr-FR"/>
              </w:rPr>
              <w:footnoteReference w:id="2"/>
            </w:r>
          </w:p>
        </w:tc>
      </w:tr>
    </w:tbl>
    <w:p w:rsidR="009E2306" w:rsidRPr="00DC19C0" w:rsidRDefault="009E2306" w:rsidP="009E2306">
      <w:pPr>
        <w:rPr>
          <w:szCs w:val="24"/>
          <w:lang w:val="fr-FR"/>
        </w:rPr>
      </w:pPr>
    </w:p>
    <w:tbl>
      <w:tblPr>
        <w:tblW w:w="905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4"/>
        <w:gridCol w:w="923"/>
        <w:gridCol w:w="997"/>
        <w:gridCol w:w="989"/>
        <w:gridCol w:w="145"/>
      </w:tblGrid>
      <w:tr w:rsidR="009E2306" w:rsidRPr="00AB2203" w:rsidTr="00A85F76">
        <w:trPr>
          <w:gridAfter w:val="1"/>
          <w:wAfter w:w="145" w:type="dxa"/>
          <w:cantSplit/>
        </w:trPr>
        <w:tc>
          <w:tcPr>
            <w:tcW w:w="692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2306" w:rsidRPr="00AB2203" w:rsidRDefault="0022636C" w:rsidP="004F6DEA">
            <w:pPr>
              <w:kinsoku/>
              <w:overflowPunct/>
              <w:autoSpaceDE/>
              <w:autoSpaceDN/>
              <w:adjustRightInd/>
              <w:snapToGrid/>
              <w:spacing w:before="120"/>
              <w:jc w:val="right"/>
              <w:rPr>
                <w:rFonts w:eastAsia="Times New Roman"/>
                <w:sz w:val="18"/>
                <w:szCs w:val="18"/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224155</wp:posOffset>
                      </wp:positionV>
                      <wp:extent cx="2103755" cy="324485"/>
                      <wp:effectExtent l="0" t="0" r="0" b="0"/>
                      <wp:wrapNone/>
                      <wp:docPr id="74" name="Zone de text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755" cy="324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2306" w:rsidRPr="00AB2203" w:rsidRDefault="009E2306" w:rsidP="009E2306">
                                  <w:pPr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B2203">
                                    <w:rPr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Source(s) lumineuse(s) supplémentaire(s) servant à produire l’éclairage de virage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4" o:spid="_x0000_s1026" type="#_x0000_t202" style="position:absolute;left:0;text-align:left;margin-left:168.5pt;margin-top:17.65pt;width:165.6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mJwA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" filled="f" stroked="f">
                      <v:textbox inset="5.85pt,.7pt,5.85pt,.7pt">
                        <w:txbxContent>
                          <w:p w:rsidR="009E2306" w:rsidRPr="00AB2203" w:rsidRDefault="009E2306" w:rsidP="009E2306">
                            <w:pPr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B2203">
                              <w:rPr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Source(s) lumineuse(s) supplémentaire(s) servant à produire l’éclairage de virage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306" w:rsidRPr="00AB2203">
              <w:rPr>
                <w:rFonts w:eastAsia="Times New Roman"/>
                <w:sz w:val="18"/>
                <w:szCs w:val="18"/>
                <w:lang w:val="fr-FR"/>
              </w:rPr>
              <w:t>C, R ou B</w:t>
            </w:r>
          </w:p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>1.</w:t>
            </w:r>
            <w:r w:rsidRPr="00AB2203">
              <w:rPr>
                <w:rFonts w:eastAsia="Times New Roman"/>
                <w:sz w:val="18"/>
                <w:szCs w:val="18"/>
                <w:lang w:val="fr-FR"/>
              </w:rPr>
              <w:tab/>
              <w:t>C ou R ou B (C-BS ou R-BS ou B)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2306" w:rsidRPr="00AB2203" w:rsidRDefault="0022636C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66040</wp:posOffset>
                      </wp:positionV>
                      <wp:extent cx="171450" cy="131445"/>
                      <wp:effectExtent l="0" t="0" r="0" b="1905"/>
                      <wp:wrapNone/>
                      <wp:docPr id="307" name="Zone de text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306" w:rsidRPr="00A85F76" w:rsidRDefault="009E2306" w:rsidP="009E2306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A85F76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07" o:spid="_x0000_s1027" type="#_x0000_t202" style="position:absolute;margin-left:46.2pt;margin-top:5.2pt;width:13.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" filled="f" stroked="f">
                      <v:textbox inset="0,0,0,0">
                        <w:txbxContent>
                          <w:p w:rsidR="009E2306" w:rsidRPr="00A85F76" w:rsidRDefault="009E2306" w:rsidP="009E230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A85F7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2306" w:rsidRPr="00AB2203" w:rsidTr="00A85F76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  <w:trHeight w:hRule="exact" w:val="80"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9E2306">
        <w:trPr>
          <w:cantSplit/>
        </w:trPr>
        <w:tc>
          <w:tcPr>
            <w:tcW w:w="6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306" w:rsidRPr="00AB2203" w:rsidRDefault="009E2306" w:rsidP="004F6DEA">
            <w:pPr>
              <w:tabs>
                <w:tab w:val="left" w:pos="6946"/>
                <w:tab w:val="center" w:pos="7122"/>
              </w:tabs>
              <w:kinsoku/>
              <w:overflowPunct/>
              <w:autoSpaceDE/>
              <w:autoSpaceDN/>
              <w:adjustRightInd/>
              <w:snapToGrid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b/>
                <w:snapToGrid w:val="0"/>
                <w:sz w:val="18"/>
                <w:szCs w:val="18"/>
                <w:lang w:val="fr-FR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306" w:rsidRPr="00AB2203" w:rsidRDefault="009E2306" w:rsidP="004F6DEA">
            <w:pPr>
              <w:tabs>
                <w:tab w:val="left" w:pos="748"/>
              </w:tabs>
              <w:kinsoku/>
              <w:overflowPunct/>
              <w:autoSpaceDE/>
              <w:autoSpaceDN/>
              <w:adjustRightInd/>
              <w:snapToGrid/>
              <w:ind w:left="-103" w:right="-108"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napToGrid w:val="0"/>
                <w:sz w:val="18"/>
                <w:szCs w:val="18"/>
                <w:lang w:val="fr-FR"/>
              </w:rPr>
              <w:t>0</w:t>
            </w:r>
            <w:r w:rsidRPr="00AB2203">
              <w:rPr>
                <w:rFonts w:eastAsia="Times New Roman"/>
                <w:b/>
                <w:snapToGrid w:val="0"/>
                <w:sz w:val="18"/>
                <w:szCs w:val="18"/>
                <w:lang w:val="fr-FR"/>
              </w:rPr>
              <w:tab/>
            </w:r>
            <w:r w:rsidRPr="00AB2203">
              <w:rPr>
                <w:rFonts w:eastAsia="Times New Roman"/>
                <w:snapToGrid w:val="0"/>
                <w:sz w:val="18"/>
                <w:szCs w:val="18"/>
                <w:lang w:val="fr-FR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tabs>
                <w:tab w:val="left" w:pos="601"/>
              </w:tabs>
              <w:kinsoku/>
              <w:overflowPunct/>
              <w:autoSpaceDE/>
              <w:autoSpaceDN/>
              <w:adjustRightInd/>
              <w:snapToGrid/>
              <w:ind w:right="-108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ab/>
              <w:t>12 h</w:t>
            </w:r>
          </w:p>
        </w:tc>
      </w:tr>
      <w:tr w:rsidR="009E2306" w:rsidRPr="00AB2203" w:rsidTr="009E2306">
        <w:trPr>
          <w:gridAfter w:val="1"/>
          <w:wAfter w:w="145" w:type="dxa"/>
          <w:cantSplit/>
        </w:trPr>
        <w:tc>
          <w:tcPr>
            <w:tcW w:w="692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spacing w:before="120"/>
              <w:jc w:val="right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>R</w:t>
            </w:r>
          </w:p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jc w:val="right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>C</w:t>
            </w:r>
          </w:p>
          <w:p w:rsidR="009E2306" w:rsidRPr="00AB2203" w:rsidRDefault="0022636C" w:rsidP="004F6DEA">
            <w:pPr>
              <w:kinsoku/>
              <w:overflowPunct/>
              <w:autoSpaceDE/>
              <w:autoSpaceDN/>
              <w:adjustRightInd/>
              <w:snapToGrid/>
              <w:ind w:left="567" w:hanging="567"/>
              <w:rPr>
                <w:rFonts w:eastAsia="Times New Roman"/>
                <w:sz w:val="18"/>
                <w:szCs w:val="18"/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12700</wp:posOffset>
                      </wp:positionV>
                      <wp:extent cx="2103755" cy="321945"/>
                      <wp:effectExtent l="0" t="0" r="0" b="1905"/>
                      <wp:wrapNone/>
                      <wp:docPr id="75" name="Zone de text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755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2306" w:rsidRPr="00AB2203" w:rsidRDefault="009E2306" w:rsidP="009E2306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B2203">
                                    <w:rPr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Source(s) lumineuse(s) supplémentaire(s) servant à produire l’éclairage de virage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5" o:spid="_x0000_s1028" type="#_x0000_t202" style="position:absolute;left:0;text-align:left;margin-left:168.5pt;margin-top:1pt;width:165.6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" filled="f" stroked="f">
                      <v:textbox inset="5.85pt,.7pt,5.85pt,.7pt">
                        <w:txbxContent>
                          <w:p w:rsidR="009E2306" w:rsidRPr="00AB2203" w:rsidRDefault="009E2306" w:rsidP="009E2306">
                            <w:pPr>
                              <w:rPr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B2203">
                              <w:rPr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Source(s) lumineuse(s) supplémentaire(s) servant à produire l’éclairage de virage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306" w:rsidRPr="00AB2203">
              <w:rPr>
                <w:rFonts w:eastAsia="Times New Roman"/>
                <w:sz w:val="18"/>
                <w:szCs w:val="18"/>
                <w:lang w:val="fr-FR"/>
              </w:rPr>
              <w:t>2.</w:t>
            </w:r>
            <w:r w:rsidR="009E2306" w:rsidRPr="00AB2203">
              <w:rPr>
                <w:rFonts w:eastAsia="Times New Roman"/>
                <w:sz w:val="18"/>
                <w:szCs w:val="18"/>
                <w:lang w:val="fr-FR"/>
              </w:rPr>
              <w:tab/>
              <w:t xml:space="preserve">C+R (CR-BS) </w:t>
            </w:r>
            <w:r w:rsidR="009E2306" w:rsidRPr="00AB2203">
              <w:rPr>
                <w:rFonts w:eastAsia="Times New Roman"/>
                <w:sz w:val="18"/>
                <w:szCs w:val="18"/>
                <w:lang w:val="fr-FR"/>
              </w:rPr>
              <w:br/>
              <w:t>ou C+R</w:t>
            </w:r>
            <w:r w:rsidR="009E2306" w:rsidRPr="00AB2203">
              <w:rPr>
                <w:rFonts w:eastAsia="Times New Roman"/>
                <w:sz w:val="18"/>
                <w:szCs w:val="18"/>
                <w:vertAlign w:val="subscript"/>
                <w:lang w:val="fr-FR"/>
              </w:rPr>
              <w:t>1</w:t>
            </w:r>
            <w:r w:rsidR="009E2306" w:rsidRPr="00AB2203">
              <w:rPr>
                <w:rFonts w:eastAsia="Times New Roman"/>
                <w:sz w:val="18"/>
                <w:szCs w:val="18"/>
                <w:lang w:val="fr-FR"/>
              </w:rPr>
              <w:t>+R</w:t>
            </w:r>
            <w:r w:rsidR="009E2306" w:rsidRPr="00AB2203">
              <w:rPr>
                <w:rFonts w:eastAsia="Times New Roman"/>
                <w:sz w:val="18"/>
                <w:szCs w:val="18"/>
                <w:vertAlign w:val="subscript"/>
                <w:lang w:val="fr-FR"/>
              </w:rPr>
              <w:t>2</w:t>
            </w:r>
            <w:r w:rsidR="009E2306" w:rsidRPr="00AB2203">
              <w:rPr>
                <w:rFonts w:eastAsia="Times New Roman"/>
                <w:sz w:val="18"/>
                <w:szCs w:val="18"/>
                <w:lang w:val="fr-FR"/>
              </w:rPr>
              <w:t xml:space="preserve"> (CR-BS R-BS)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dashed" w:sz="12" w:space="0" w:color="auto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9E2306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dashed" w:sz="12" w:space="0" w:color="auto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trike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  <w:trHeight w:hRule="exact" w:val="80"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9E2306">
        <w:trPr>
          <w:cantSplit/>
        </w:trPr>
        <w:tc>
          <w:tcPr>
            <w:tcW w:w="6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306" w:rsidRPr="00AB2203" w:rsidRDefault="009E2306" w:rsidP="004F6DEA">
            <w:pPr>
              <w:tabs>
                <w:tab w:val="left" w:pos="6946"/>
                <w:tab w:val="center" w:pos="7122"/>
              </w:tabs>
              <w:kinsoku/>
              <w:overflowPunct/>
              <w:autoSpaceDE/>
              <w:autoSpaceDN/>
              <w:adjustRightInd/>
              <w:snapToGrid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306" w:rsidRPr="00AB2203" w:rsidRDefault="009E2306" w:rsidP="004F6DEA">
            <w:pPr>
              <w:tabs>
                <w:tab w:val="left" w:pos="748"/>
              </w:tabs>
              <w:kinsoku/>
              <w:overflowPunct/>
              <w:autoSpaceDE/>
              <w:autoSpaceDN/>
              <w:adjustRightInd/>
              <w:snapToGrid/>
              <w:ind w:left="-103" w:right="-108"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napToGrid w:val="0"/>
                <w:sz w:val="18"/>
                <w:szCs w:val="18"/>
                <w:lang w:val="fr-FR"/>
              </w:rPr>
              <w:t>0</w:t>
            </w:r>
            <w:r w:rsidRPr="00AB2203">
              <w:rPr>
                <w:rFonts w:eastAsia="Times New Roman"/>
                <w:b/>
                <w:snapToGrid w:val="0"/>
                <w:sz w:val="18"/>
                <w:szCs w:val="18"/>
                <w:lang w:val="fr-FR"/>
              </w:rPr>
              <w:tab/>
            </w:r>
            <w:r w:rsidRPr="00AB2203">
              <w:rPr>
                <w:rFonts w:eastAsia="Times New Roman"/>
                <w:snapToGrid w:val="0"/>
                <w:sz w:val="18"/>
                <w:szCs w:val="18"/>
                <w:lang w:val="fr-FR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tabs>
                <w:tab w:val="left" w:pos="601"/>
              </w:tabs>
              <w:kinsoku/>
              <w:overflowPunct/>
              <w:autoSpaceDE/>
              <w:autoSpaceDN/>
              <w:adjustRightInd/>
              <w:snapToGrid/>
              <w:ind w:right="-108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ab/>
              <w:t>12 h</w:t>
            </w:r>
          </w:p>
        </w:tc>
      </w:tr>
      <w:tr w:rsidR="009E2306" w:rsidRPr="00AB2203" w:rsidTr="009E2306">
        <w:trPr>
          <w:gridAfter w:val="1"/>
          <w:wAfter w:w="145" w:type="dxa"/>
          <w:cantSplit/>
        </w:trPr>
        <w:tc>
          <w:tcPr>
            <w:tcW w:w="69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spacing w:before="120"/>
              <w:jc w:val="right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>R</w:t>
            </w:r>
          </w:p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jc w:val="right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>C</w:t>
            </w:r>
          </w:p>
          <w:p w:rsidR="009E2306" w:rsidRPr="00AB2203" w:rsidRDefault="0022636C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 w:eastAsia="ja-JP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10795</wp:posOffset>
                      </wp:positionV>
                      <wp:extent cx="2103755" cy="368300"/>
                      <wp:effectExtent l="0" t="0" r="0" b="0"/>
                      <wp:wrapNone/>
                      <wp:docPr id="76" name="Zone de text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755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2306" w:rsidRPr="00AB2203" w:rsidRDefault="009E2306" w:rsidP="009E2306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B2203">
                                    <w:rPr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Source(s) lumineuse(s) supplémentaire(s) servant à produire l’éclairage de virage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6" o:spid="_x0000_s1029" type="#_x0000_t202" style="position:absolute;margin-left:168.5pt;margin-top:.85pt;width:165.65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" filled="f" stroked="f">
                      <v:textbox inset="5.85pt,.7pt,5.85pt,.7pt">
                        <w:txbxContent>
                          <w:p w:rsidR="009E2306" w:rsidRPr="00AB2203" w:rsidRDefault="009E2306" w:rsidP="009E230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B2203">
                              <w:rPr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Source(s) lumineuse(s) supplémentaire(s) servant à produire l’éclairage de virage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306" w:rsidRPr="00AB2203">
              <w:rPr>
                <w:rFonts w:eastAsia="Times New Roman"/>
                <w:sz w:val="18"/>
                <w:szCs w:val="18"/>
                <w:lang w:val="fr-FR"/>
              </w:rPr>
              <w:t>3.</w:t>
            </w:r>
            <w:r w:rsidR="009E2306" w:rsidRPr="00AB2203">
              <w:rPr>
                <w:rFonts w:eastAsia="Times New Roman"/>
                <w:sz w:val="18"/>
                <w:szCs w:val="18"/>
                <w:lang w:val="fr-FR"/>
              </w:rPr>
              <w:tab/>
              <w:t xml:space="preserve">C+R (C/R-BS) </w:t>
            </w:r>
          </w:p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ind w:firstLineChars="300" w:firstLine="540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>ou C+R</w:t>
            </w:r>
            <w:r w:rsidRPr="00AB2203">
              <w:rPr>
                <w:rFonts w:eastAsia="Times New Roman"/>
                <w:sz w:val="18"/>
                <w:szCs w:val="18"/>
                <w:vertAlign w:val="subscript"/>
                <w:lang w:val="fr-FR"/>
              </w:rPr>
              <w:t>1</w:t>
            </w:r>
            <w:r w:rsidRPr="00AB2203">
              <w:rPr>
                <w:rFonts w:eastAsia="Times New Roman"/>
                <w:sz w:val="18"/>
                <w:szCs w:val="18"/>
                <w:lang w:val="fr-FR"/>
              </w:rPr>
              <w:t>+R</w:t>
            </w:r>
            <w:r w:rsidRPr="00AB2203">
              <w:rPr>
                <w:rFonts w:eastAsia="Times New Roman"/>
                <w:sz w:val="18"/>
                <w:szCs w:val="18"/>
                <w:vertAlign w:val="subscript"/>
                <w:lang w:val="fr-FR"/>
              </w:rPr>
              <w:t>2</w:t>
            </w:r>
            <w:r w:rsidRPr="00AB2203">
              <w:rPr>
                <w:rFonts w:eastAsia="Times New Roman"/>
                <w:sz w:val="18"/>
                <w:szCs w:val="18"/>
                <w:lang w:val="fr-FR"/>
              </w:rPr>
              <w:t xml:space="preserve"> (C/R-BS R-BS)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  <w:trHeight w:hRule="exact" w:val="80"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cantSplit/>
        </w:trPr>
        <w:tc>
          <w:tcPr>
            <w:tcW w:w="6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306" w:rsidRPr="00AB2203" w:rsidRDefault="009E2306" w:rsidP="004F6DEA">
            <w:pPr>
              <w:tabs>
                <w:tab w:val="left" w:pos="6946"/>
                <w:tab w:val="center" w:pos="7122"/>
              </w:tabs>
              <w:kinsoku/>
              <w:overflowPunct/>
              <w:autoSpaceDE/>
              <w:autoSpaceDN/>
              <w:adjustRightInd/>
              <w:snapToGrid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b/>
                <w:snapToGrid w:val="0"/>
                <w:sz w:val="18"/>
                <w:szCs w:val="18"/>
                <w:lang w:val="fr-FR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306" w:rsidRPr="00AB2203" w:rsidRDefault="009E2306" w:rsidP="004F6DEA">
            <w:pPr>
              <w:tabs>
                <w:tab w:val="left" w:pos="748"/>
              </w:tabs>
              <w:kinsoku/>
              <w:overflowPunct/>
              <w:autoSpaceDE/>
              <w:autoSpaceDN/>
              <w:adjustRightInd/>
              <w:snapToGrid/>
              <w:ind w:left="-103" w:right="-108"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napToGrid w:val="0"/>
                <w:sz w:val="18"/>
                <w:szCs w:val="18"/>
                <w:lang w:val="fr-FR"/>
              </w:rPr>
              <w:t>0</w:t>
            </w:r>
            <w:r w:rsidRPr="00AB2203">
              <w:rPr>
                <w:rFonts w:eastAsia="Times New Roman"/>
                <w:b/>
                <w:snapToGrid w:val="0"/>
                <w:sz w:val="18"/>
                <w:szCs w:val="18"/>
                <w:lang w:val="fr-FR"/>
              </w:rPr>
              <w:tab/>
            </w:r>
            <w:r w:rsidRPr="00AB2203">
              <w:rPr>
                <w:rFonts w:eastAsia="Times New Roman"/>
                <w:snapToGrid w:val="0"/>
                <w:sz w:val="18"/>
                <w:szCs w:val="18"/>
                <w:lang w:val="fr-FR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tabs>
                <w:tab w:val="left" w:pos="601"/>
              </w:tabs>
              <w:kinsoku/>
              <w:overflowPunct/>
              <w:autoSpaceDE/>
              <w:autoSpaceDN/>
              <w:adjustRightInd/>
              <w:snapToGrid/>
              <w:ind w:right="-108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ab/>
              <w:t>12 h</w:t>
            </w: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spacing w:before="120"/>
              <w:jc w:val="right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>B</w:t>
            </w:r>
          </w:p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jc w:val="right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>C</w:t>
            </w:r>
          </w:p>
          <w:p w:rsidR="009E2306" w:rsidRPr="00AB2203" w:rsidRDefault="0022636C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20320</wp:posOffset>
                      </wp:positionV>
                      <wp:extent cx="2103755" cy="385445"/>
                      <wp:effectExtent l="0" t="0" r="0" b="0"/>
                      <wp:wrapNone/>
                      <wp:docPr id="77" name="Zone de text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755" cy="385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2306" w:rsidRPr="00AB2203" w:rsidRDefault="009E2306" w:rsidP="009E2306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B2203">
                                    <w:rPr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Source(s) lumineuse(s) supplémentaire(s) servant à produire l’éclairage de virage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7" o:spid="_x0000_s1030" type="#_x0000_t202" style="position:absolute;margin-left:169.05pt;margin-top:1.6pt;width:165.65pt;height: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" filled="f" stroked="f">
                      <v:textbox inset="5.85pt,.7pt,5.85pt,.7pt">
                        <w:txbxContent>
                          <w:p w:rsidR="009E2306" w:rsidRPr="00AB2203" w:rsidRDefault="009E2306" w:rsidP="009E2306">
                            <w:pPr>
                              <w:rPr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B2203">
                              <w:rPr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Source(s) lumineuse(s) supplémentaire(s) servant à produire l’éclairage de virage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306" w:rsidRPr="00AB2203">
              <w:rPr>
                <w:rFonts w:eastAsia="Times New Roman"/>
                <w:sz w:val="18"/>
                <w:szCs w:val="18"/>
                <w:lang w:val="fr-FR"/>
              </w:rPr>
              <w:t>4.</w:t>
            </w:r>
            <w:r w:rsidR="009E2306" w:rsidRPr="00AB2203">
              <w:rPr>
                <w:rFonts w:eastAsia="Times New Roman"/>
                <w:sz w:val="18"/>
                <w:szCs w:val="18"/>
                <w:lang w:val="fr-FR"/>
              </w:rPr>
              <w:tab/>
              <w:t>C+B (C-BS B)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dashed" w:sz="12" w:space="0" w:color="auto"/>
              <w:bottom w:val="single" w:sz="12" w:space="0" w:color="auto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nil"/>
              <w:bottom w:val="dashed" w:sz="4" w:space="0" w:color="auto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  <w:trHeight w:hRule="exact" w:val="80"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cantSplit/>
        </w:trPr>
        <w:tc>
          <w:tcPr>
            <w:tcW w:w="6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306" w:rsidRPr="00AB2203" w:rsidRDefault="009E2306" w:rsidP="004F6DEA">
            <w:pPr>
              <w:tabs>
                <w:tab w:val="left" w:pos="6946"/>
                <w:tab w:val="center" w:pos="7088"/>
              </w:tabs>
              <w:kinsoku/>
              <w:overflowPunct/>
              <w:autoSpaceDE/>
              <w:autoSpaceDN/>
              <w:adjustRightInd/>
              <w:snapToGrid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b/>
                <w:snapToGrid w:val="0"/>
                <w:sz w:val="18"/>
                <w:szCs w:val="18"/>
                <w:lang w:val="fr-FR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306" w:rsidRPr="00AB2203" w:rsidRDefault="009E2306" w:rsidP="004F6DEA">
            <w:pPr>
              <w:tabs>
                <w:tab w:val="left" w:pos="748"/>
              </w:tabs>
              <w:kinsoku/>
              <w:overflowPunct/>
              <w:autoSpaceDE/>
              <w:autoSpaceDN/>
              <w:adjustRightInd/>
              <w:snapToGrid/>
              <w:ind w:left="-103" w:right="-108"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napToGrid w:val="0"/>
                <w:sz w:val="18"/>
                <w:szCs w:val="18"/>
                <w:lang w:val="fr-FR"/>
              </w:rPr>
              <w:t>0</w:t>
            </w:r>
            <w:r w:rsidRPr="00AB2203">
              <w:rPr>
                <w:rFonts w:eastAsia="Times New Roman"/>
                <w:snapToGrid w:val="0"/>
                <w:sz w:val="18"/>
                <w:szCs w:val="18"/>
                <w:lang w:val="fr-FR"/>
              </w:rPr>
              <w:tab/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tabs>
                <w:tab w:val="left" w:pos="601"/>
              </w:tabs>
              <w:kinsoku/>
              <w:overflowPunct/>
              <w:autoSpaceDE/>
              <w:autoSpaceDN/>
              <w:adjustRightInd/>
              <w:snapToGrid/>
              <w:ind w:right="-108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ab/>
              <w:t>12 h</w:t>
            </w:r>
          </w:p>
        </w:tc>
      </w:tr>
      <w:tr w:rsidR="009E2306" w:rsidRPr="00AB2203" w:rsidTr="004F6DEA">
        <w:trPr>
          <w:gridAfter w:val="1"/>
          <w:wAfter w:w="145" w:type="dxa"/>
        </w:trPr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spacing w:before="120"/>
              <w:jc w:val="right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>B</w:t>
            </w:r>
          </w:p>
          <w:p w:rsidR="009E2306" w:rsidRPr="00AB2203" w:rsidRDefault="0022636C" w:rsidP="004F6DEA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jc w:val="right"/>
              <w:rPr>
                <w:rFonts w:eastAsia="Times New Roman"/>
                <w:sz w:val="18"/>
                <w:szCs w:val="18"/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137795</wp:posOffset>
                      </wp:positionV>
                      <wp:extent cx="2159635" cy="354965"/>
                      <wp:effectExtent l="0" t="0" r="0" b="6985"/>
                      <wp:wrapNone/>
                      <wp:docPr id="78" name="Zone de text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354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2306" w:rsidRPr="00AB2203" w:rsidRDefault="009E2306" w:rsidP="009E2306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B2203">
                                    <w:rPr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Source(s) lumineuse(s) supplémentaire(s) servant à produire l’éclairage de virage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8" o:spid="_x0000_s1031" type="#_x0000_t202" style="position:absolute;left:0;text-align:left;margin-left:168.35pt;margin-top:10.85pt;width:170.05pt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" filled="f" stroked="f">
                      <v:textbox inset="5.85pt,.7pt,5.85pt,.7pt">
                        <w:txbxContent>
                          <w:p w:rsidR="009E2306" w:rsidRPr="00AB2203" w:rsidRDefault="009E2306" w:rsidP="009E2306">
                            <w:pPr>
                              <w:rPr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B2203">
                              <w:rPr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Source(s) lumineuse(s) supplémentaire(s) servant à produire l’éclairage de virage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306" w:rsidRPr="00AB2203">
              <w:rPr>
                <w:rFonts w:eastAsia="Times New Roman"/>
                <w:sz w:val="18"/>
                <w:szCs w:val="18"/>
                <w:lang w:val="fr-FR"/>
              </w:rPr>
              <w:t>C</w:t>
            </w:r>
          </w:p>
          <w:p w:rsidR="009E2306" w:rsidRPr="00AB2203" w:rsidRDefault="009E2306" w:rsidP="004F6DEA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>5.</w:t>
            </w:r>
            <w:r w:rsidRPr="00AB2203">
              <w:rPr>
                <w:rFonts w:eastAsia="Times New Roman"/>
                <w:sz w:val="18"/>
                <w:szCs w:val="18"/>
                <w:lang w:val="fr-FR"/>
              </w:rPr>
              <w:tab/>
              <w:t>C+B (C-BS B/) ou C-BS/B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9E2306" w:rsidRPr="00AB2203" w:rsidRDefault="009E2306" w:rsidP="004F6DEA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9E2306" w:rsidRPr="00AB2203" w:rsidRDefault="009E2306" w:rsidP="004F6DEA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9E2306" w:rsidRPr="00AB2203" w:rsidRDefault="009E2306" w:rsidP="004F6DEA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9E2306" w:rsidRPr="00AB2203" w:rsidRDefault="009E2306" w:rsidP="004F6DEA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  <w:trHeight w:hRule="exact" w:val="80"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9E2306" w:rsidRPr="00AB2203" w:rsidRDefault="009E2306" w:rsidP="004F6DEA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9E2306" w:rsidRPr="00AB2203" w:rsidRDefault="009E2306" w:rsidP="004F6DEA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cantSplit/>
        </w:trPr>
        <w:tc>
          <w:tcPr>
            <w:tcW w:w="6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306" w:rsidRPr="00AB2203" w:rsidRDefault="009E2306" w:rsidP="004F6DEA">
            <w:pPr>
              <w:keepNext/>
              <w:keepLines/>
              <w:tabs>
                <w:tab w:val="left" w:pos="6946"/>
                <w:tab w:val="center" w:pos="7122"/>
              </w:tabs>
              <w:kinsoku/>
              <w:overflowPunct/>
              <w:autoSpaceDE/>
              <w:autoSpaceDN/>
              <w:adjustRightInd/>
              <w:snapToGrid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306" w:rsidRPr="00AB2203" w:rsidRDefault="009E2306" w:rsidP="004F6DEA">
            <w:pPr>
              <w:keepNext/>
              <w:keepLines/>
              <w:tabs>
                <w:tab w:val="left" w:pos="724"/>
              </w:tabs>
              <w:kinsoku/>
              <w:overflowPunct/>
              <w:autoSpaceDE/>
              <w:autoSpaceDN/>
              <w:adjustRightInd/>
              <w:snapToGrid/>
              <w:ind w:left="-103" w:right="-250"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napToGrid w:val="0"/>
                <w:sz w:val="18"/>
                <w:szCs w:val="18"/>
                <w:lang w:val="fr-FR"/>
              </w:rPr>
              <w:t>0</w:t>
            </w:r>
            <w:r w:rsidRPr="00AB2203">
              <w:rPr>
                <w:rFonts w:eastAsia="Times New Roman"/>
                <w:b/>
                <w:snapToGrid w:val="0"/>
                <w:sz w:val="18"/>
                <w:szCs w:val="18"/>
                <w:lang w:val="fr-FR"/>
              </w:rPr>
              <w:tab/>
            </w:r>
            <w:r w:rsidRPr="00AB2203">
              <w:rPr>
                <w:rFonts w:eastAsia="Times New Roman"/>
                <w:snapToGrid w:val="0"/>
                <w:sz w:val="18"/>
                <w:szCs w:val="18"/>
                <w:lang w:val="fr-FR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eepNext/>
              <w:keepLines/>
              <w:tabs>
                <w:tab w:val="left" w:pos="601"/>
              </w:tabs>
              <w:kinsoku/>
              <w:overflowPunct/>
              <w:autoSpaceDE/>
              <w:autoSpaceDN/>
              <w:adjustRightInd/>
              <w:snapToGrid/>
              <w:ind w:right="-108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ab/>
              <w:t>12 h</w:t>
            </w:r>
          </w:p>
        </w:tc>
      </w:tr>
      <w:tr w:rsidR="009E2306" w:rsidRPr="00AB2203" w:rsidTr="000556C3">
        <w:trPr>
          <w:gridAfter w:val="1"/>
          <w:wAfter w:w="145" w:type="dxa"/>
        </w:trPr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FB2E71" w:rsidTr="000556C3">
        <w:trPr>
          <w:gridAfter w:val="1"/>
          <w:wAfter w:w="145" w:type="dxa"/>
          <w:cantSplit/>
        </w:trPr>
        <w:tc>
          <w:tcPr>
            <w:tcW w:w="692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spacing w:before="120"/>
              <w:jc w:val="right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lastRenderedPageBreak/>
              <w:t>R</w:t>
            </w:r>
          </w:p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jc w:val="right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>B</w:t>
            </w:r>
          </w:p>
          <w:p w:rsidR="009E2306" w:rsidRPr="00AB2203" w:rsidRDefault="0022636C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 w:eastAsia="ja-JP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4445</wp:posOffset>
                      </wp:positionV>
                      <wp:extent cx="2142490" cy="330200"/>
                      <wp:effectExtent l="0" t="0" r="0" b="0"/>
                      <wp:wrapNone/>
                      <wp:docPr id="79" name="Zone de text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249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2306" w:rsidRPr="00AB2203" w:rsidRDefault="009E2306" w:rsidP="009E2306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B2203">
                                    <w:rPr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Source(s) lumineuse(s) supplémentaire(s) servant à produire l’éclairage de virage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9" o:spid="_x0000_s1032" type="#_x0000_t202" style="position:absolute;margin-left:166.45pt;margin-top:.35pt;width:168.7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AQwgIAAMU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" filled="f" stroked="f">
                      <v:textbox inset="5.85pt,.7pt,5.85pt,.7pt">
                        <w:txbxContent>
                          <w:p w:rsidR="009E2306" w:rsidRPr="00AB2203" w:rsidRDefault="009E2306" w:rsidP="009E2306">
                            <w:pPr>
                              <w:rPr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B2203">
                              <w:rPr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Source(s) lumineuse(s) supplémentaire(s) servant à produire l’éclairage de virage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306" w:rsidRPr="00AB2203">
              <w:rPr>
                <w:rFonts w:eastAsia="Times New Roman"/>
                <w:sz w:val="18"/>
                <w:szCs w:val="18"/>
                <w:lang w:val="fr-FR"/>
              </w:rPr>
              <w:t>6.</w:t>
            </w:r>
            <w:r w:rsidR="009E2306" w:rsidRPr="00AB2203">
              <w:rPr>
                <w:rFonts w:eastAsia="Times New Roman"/>
                <w:sz w:val="18"/>
                <w:szCs w:val="18"/>
                <w:lang w:val="fr-FR"/>
              </w:rPr>
              <w:tab/>
              <w:t xml:space="preserve">R+B (R-BS B) ou </w:t>
            </w:r>
          </w:p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ind w:firstLineChars="300" w:firstLine="540"/>
              <w:rPr>
                <w:rFonts w:eastAsia="Times New Roman"/>
                <w:sz w:val="18"/>
                <w:szCs w:val="18"/>
                <w:lang w:val="en-US"/>
              </w:rPr>
            </w:pPr>
            <w:r w:rsidRPr="00FB2E71">
              <w:rPr>
                <w:rFonts w:eastAsia="Times New Roman"/>
                <w:sz w:val="18"/>
                <w:szCs w:val="18"/>
                <w:lang w:val="en-US"/>
              </w:rPr>
              <w:t>R</w:t>
            </w:r>
            <w:r w:rsidRPr="00FB2E71">
              <w:rPr>
                <w:rFonts w:eastAsia="Times New Roman"/>
                <w:sz w:val="18"/>
                <w:szCs w:val="18"/>
                <w:vertAlign w:val="subscript"/>
                <w:lang w:val="en-US"/>
              </w:rPr>
              <w:t>1</w:t>
            </w:r>
            <w:r w:rsidRPr="00FB2E71">
              <w:rPr>
                <w:rFonts w:eastAsia="Times New Roman"/>
                <w:sz w:val="18"/>
                <w:szCs w:val="18"/>
                <w:lang w:val="en-US"/>
              </w:rPr>
              <w:t>+R</w:t>
            </w:r>
            <w:r w:rsidRPr="00FB2E71">
              <w:rPr>
                <w:rFonts w:eastAsia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FB2E71">
              <w:rPr>
                <w:rFonts w:eastAsia="Times New Roman"/>
                <w:sz w:val="18"/>
                <w:szCs w:val="18"/>
                <w:lang w:val="en-US"/>
              </w:rPr>
              <w:t>+B (R-BS R-BS B)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dashed" w:sz="12" w:space="0" w:color="auto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9E2306" w:rsidRPr="00FB2E71" w:rsidTr="009E2306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dashed" w:sz="12" w:space="0" w:color="auto"/>
              <w:bottom w:val="single" w:sz="12" w:space="0" w:color="auto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9E2306" w:rsidRPr="00FB2E71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bottom w:val="dashed" w:sz="4" w:space="0" w:color="auto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9E2306" w:rsidRPr="00FB2E71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9E2306" w:rsidRPr="00FB2E71" w:rsidTr="004F6DEA">
        <w:trPr>
          <w:gridAfter w:val="1"/>
          <w:wAfter w:w="145" w:type="dxa"/>
          <w:cantSplit/>
          <w:trHeight w:hRule="exact" w:val="80"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9E2306" w:rsidRPr="00AB2203" w:rsidTr="004F6DEA">
        <w:trPr>
          <w:cantSplit/>
        </w:trPr>
        <w:tc>
          <w:tcPr>
            <w:tcW w:w="6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306" w:rsidRPr="00FB2E71" w:rsidRDefault="009E2306" w:rsidP="004F6DEA">
            <w:pPr>
              <w:tabs>
                <w:tab w:val="left" w:pos="6946"/>
                <w:tab w:val="center" w:pos="7122"/>
              </w:tabs>
              <w:kinsoku/>
              <w:overflowPunct/>
              <w:autoSpaceDE/>
              <w:autoSpaceDN/>
              <w:adjustRightInd/>
              <w:snapToGrid/>
              <w:jc w:val="both"/>
              <w:rPr>
                <w:rFonts w:eastAsia="Times New Roman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306" w:rsidRPr="00AB2203" w:rsidRDefault="009E2306" w:rsidP="004F6DEA">
            <w:pPr>
              <w:tabs>
                <w:tab w:val="left" w:pos="714"/>
              </w:tabs>
              <w:kinsoku/>
              <w:overflowPunct/>
              <w:autoSpaceDE/>
              <w:autoSpaceDN/>
              <w:adjustRightInd/>
              <w:snapToGrid/>
              <w:ind w:left="-103" w:right="-108"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napToGrid w:val="0"/>
                <w:sz w:val="18"/>
                <w:szCs w:val="18"/>
                <w:lang w:val="fr-FR"/>
              </w:rPr>
              <w:t>0</w:t>
            </w:r>
            <w:r w:rsidRPr="00AB2203">
              <w:rPr>
                <w:rFonts w:eastAsia="Times New Roman"/>
                <w:b/>
                <w:snapToGrid w:val="0"/>
                <w:sz w:val="18"/>
                <w:szCs w:val="18"/>
                <w:lang w:val="fr-FR"/>
              </w:rPr>
              <w:tab/>
            </w:r>
            <w:r w:rsidRPr="00AB2203">
              <w:rPr>
                <w:rFonts w:eastAsia="Times New Roman"/>
                <w:snapToGrid w:val="0"/>
                <w:sz w:val="18"/>
                <w:szCs w:val="18"/>
                <w:lang w:val="fr-FR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tabs>
                <w:tab w:val="left" w:pos="601"/>
              </w:tabs>
              <w:kinsoku/>
              <w:overflowPunct/>
              <w:autoSpaceDE/>
              <w:autoSpaceDN/>
              <w:adjustRightInd/>
              <w:snapToGrid/>
              <w:ind w:right="-108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ab/>
              <w:t>12 h</w:t>
            </w:r>
          </w:p>
        </w:tc>
      </w:tr>
      <w:tr w:rsidR="009E2306" w:rsidRPr="00AB2203" w:rsidTr="004F6DEA">
        <w:trPr>
          <w:gridAfter w:val="1"/>
          <w:wAfter w:w="145" w:type="dxa"/>
        </w:trPr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FB2E71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spacing w:before="120"/>
              <w:jc w:val="right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>R</w:t>
            </w:r>
          </w:p>
          <w:p w:rsidR="009E2306" w:rsidRPr="00AB2203" w:rsidRDefault="0022636C" w:rsidP="004F6DEA">
            <w:pPr>
              <w:kinsoku/>
              <w:overflowPunct/>
              <w:autoSpaceDE/>
              <w:autoSpaceDN/>
              <w:adjustRightInd/>
              <w:snapToGrid/>
              <w:jc w:val="right"/>
              <w:rPr>
                <w:rFonts w:eastAsia="Times New Roman"/>
                <w:sz w:val="18"/>
                <w:szCs w:val="18"/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145415</wp:posOffset>
                      </wp:positionV>
                      <wp:extent cx="2195830" cy="356235"/>
                      <wp:effectExtent l="0" t="0" r="0" b="5715"/>
                      <wp:wrapNone/>
                      <wp:docPr id="80" name="Zone de text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5830" cy="35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2306" w:rsidRPr="00AB2203" w:rsidRDefault="009E2306" w:rsidP="009E2306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B2203">
                                    <w:rPr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Source(s) lumineuse(s) supplémentaire(s) servant à produire l’éclairage de virage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0" o:spid="_x0000_s1033" type="#_x0000_t202" style="position:absolute;left:0;text-align:left;margin-left:166.7pt;margin-top:11.45pt;width:172.9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" filled="f" stroked="f">
                      <v:textbox inset="5.85pt,.7pt,5.85pt,.7pt">
                        <w:txbxContent>
                          <w:p w:rsidR="009E2306" w:rsidRPr="00AB2203" w:rsidRDefault="009E2306" w:rsidP="009E230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B2203">
                              <w:rPr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Source(s) lumineuse(s) supplémentaire(s) servant à produire l’éclairage de virage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306" w:rsidRPr="00AB2203">
              <w:rPr>
                <w:rFonts w:eastAsia="Times New Roman"/>
                <w:sz w:val="18"/>
                <w:szCs w:val="18"/>
                <w:lang w:val="fr-FR"/>
              </w:rPr>
              <w:t>B</w:t>
            </w:r>
          </w:p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 w:eastAsia="ja-JP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>7.</w:t>
            </w:r>
            <w:r w:rsidRPr="00AB2203">
              <w:rPr>
                <w:rFonts w:eastAsia="Times New Roman"/>
                <w:sz w:val="18"/>
                <w:szCs w:val="18"/>
                <w:lang w:val="fr-FR"/>
              </w:rPr>
              <w:tab/>
              <w:t xml:space="preserve">R+B (R-BS B/) ou </w:t>
            </w:r>
          </w:p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ind w:firstLineChars="300" w:firstLine="540"/>
              <w:rPr>
                <w:rFonts w:eastAsia="Times New Roman"/>
                <w:sz w:val="18"/>
                <w:szCs w:val="18"/>
                <w:lang w:val="en-US"/>
              </w:rPr>
            </w:pPr>
            <w:r w:rsidRPr="00FB2E71">
              <w:rPr>
                <w:rFonts w:eastAsia="Times New Roman"/>
                <w:sz w:val="18"/>
                <w:szCs w:val="18"/>
                <w:lang w:val="en-US"/>
              </w:rPr>
              <w:t>R</w:t>
            </w:r>
            <w:r w:rsidRPr="00FB2E71">
              <w:rPr>
                <w:rFonts w:eastAsia="Times New Roman"/>
                <w:sz w:val="18"/>
                <w:szCs w:val="18"/>
                <w:vertAlign w:val="subscript"/>
                <w:lang w:val="en-US"/>
              </w:rPr>
              <w:t>1</w:t>
            </w:r>
            <w:r w:rsidRPr="00FB2E71">
              <w:rPr>
                <w:rFonts w:eastAsia="Times New Roman"/>
                <w:sz w:val="18"/>
                <w:szCs w:val="18"/>
                <w:lang w:val="en-US"/>
              </w:rPr>
              <w:t>+R</w:t>
            </w:r>
            <w:r w:rsidRPr="00FB2E71">
              <w:rPr>
                <w:rFonts w:eastAsia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FB2E71">
              <w:rPr>
                <w:rFonts w:eastAsia="Times New Roman"/>
                <w:sz w:val="18"/>
                <w:szCs w:val="18"/>
                <w:lang w:val="en-US"/>
              </w:rPr>
              <w:t>+B (R-BS R-BS B/)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9E2306" w:rsidRPr="00FB2E71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9E2306" w:rsidRPr="00FB2E71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9E2306" w:rsidRPr="00FB2E71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9E2306" w:rsidRPr="00FB2E71" w:rsidTr="004F6DEA">
        <w:trPr>
          <w:gridAfter w:val="1"/>
          <w:wAfter w:w="145" w:type="dxa"/>
          <w:cantSplit/>
          <w:trHeight w:hRule="exact" w:val="80"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9E2306" w:rsidRPr="00AB2203" w:rsidTr="004F6DEA">
        <w:trPr>
          <w:cantSplit/>
        </w:trPr>
        <w:tc>
          <w:tcPr>
            <w:tcW w:w="6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306" w:rsidRPr="00FB2E71" w:rsidRDefault="009E2306" w:rsidP="004F6DEA">
            <w:pPr>
              <w:tabs>
                <w:tab w:val="left" w:pos="6946"/>
                <w:tab w:val="center" w:pos="7122"/>
              </w:tabs>
              <w:kinsoku/>
              <w:overflowPunct/>
              <w:autoSpaceDE/>
              <w:autoSpaceDN/>
              <w:adjustRightInd/>
              <w:snapToGrid/>
              <w:jc w:val="both"/>
              <w:rPr>
                <w:rFonts w:eastAsia="Times New Roman"/>
                <w:snapToGrid w:val="0"/>
                <w:sz w:val="18"/>
                <w:szCs w:val="18"/>
                <w:lang w:val="en-US"/>
              </w:rPr>
            </w:pPr>
            <w:r w:rsidRPr="00FB2E71">
              <w:rPr>
                <w:rFonts w:eastAsia="Times New Roman"/>
                <w:b/>
                <w:snapToGrid w:val="0"/>
                <w:sz w:val="18"/>
                <w:szCs w:val="18"/>
                <w:lang w:val="en-US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306" w:rsidRPr="00AB2203" w:rsidRDefault="009E2306" w:rsidP="004F6DEA">
            <w:pPr>
              <w:tabs>
                <w:tab w:val="left" w:pos="748"/>
              </w:tabs>
              <w:kinsoku/>
              <w:overflowPunct/>
              <w:autoSpaceDE/>
              <w:autoSpaceDN/>
              <w:adjustRightInd/>
              <w:snapToGrid/>
              <w:ind w:left="-103" w:right="-108"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napToGrid w:val="0"/>
                <w:sz w:val="18"/>
                <w:szCs w:val="18"/>
                <w:lang w:val="fr-FR"/>
              </w:rPr>
              <w:t>0</w:t>
            </w:r>
            <w:r w:rsidRPr="00AB2203">
              <w:rPr>
                <w:rFonts w:eastAsia="Times New Roman"/>
                <w:b/>
                <w:snapToGrid w:val="0"/>
                <w:sz w:val="18"/>
                <w:szCs w:val="18"/>
                <w:lang w:val="fr-FR"/>
              </w:rPr>
              <w:tab/>
            </w:r>
            <w:r w:rsidRPr="00AB2203">
              <w:rPr>
                <w:rFonts w:eastAsia="Times New Roman"/>
                <w:snapToGrid w:val="0"/>
                <w:sz w:val="18"/>
                <w:szCs w:val="18"/>
                <w:lang w:val="fr-FR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tabs>
                <w:tab w:val="left" w:pos="601"/>
              </w:tabs>
              <w:kinsoku/>
              <w:overflowPunct/>
              <w:autoSpaceDE/>
              <w:autoSpaceDN/>
              <w:adjustRightInd/>
              <w:snapToGrid/>
              <w:ind w:right="-108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ab/>
              <w:t>12 h</w:t>
            </w:r>
          </w:p>
        </w:tc>
      </w:tr>
      <w:tr w:rsidR="009E2306" w:rsidRPr="00AB2203" w:rsidTr="004F6DEA">
        <w:trPr>
          <w:gridAfter w:val="1"/>
          <w:wAfter w:w="145" w:type="dxa"/>
        </w:trPr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spacing w:before="12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FB2E71">
              <w:rPr>
                <w:rFonts w:eastAsia="Times New Roman"/>
                <w:sz w:val="18"/>
                <w:szCs w:val="18"/>
                <w:lang w:val="en-US"/>
              </w:rPr>
              <w:t>R+B</w:t>
            </w:r>
          </w:p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FB2E71">
              <w:rPr>
                <w:rFonts w:eastAsia="Times New Roman"/>
                <w:sz w:val="18"/>
                <w:szCs w:val="18"/>
                <w:lang w:val="en-US"/>
              </w:rPr>
              <w:t>C</w:t>
            </w:r>
          </w:p>
          <w:p w:rsidR="009E2306" w:rsidRPr="00FB2E71" w:rsidRDefault="0022636C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 w:eastAsia="ja-JP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4445</wp:posOffset>
                      </wp:positionV>
                      <wp:extent cx="2159635" cy="325755"/>
                      <wp:effectExtent l="0" t="0" r="0" b="0"/>
                      <wp:wrapNone/>
                      <wp:docPr id="81" name="Zone de text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2306" w:rsidRPr="00AB2203" w:rsidRDefault="009E2306" w:rsidP="009E2306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B2203">
                                    <w:rPr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Source(s) lumineuse(s) supplémentaire(s) servant à produire l’éclairage de virage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1" o:spid="_x0000_s1034" type="#_x0000_t202" style="position:absolute;margin-left:166.7pt;margin-top:.35pt;width:170.05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" filled="f" stroked="f">
                      <v:textbox inset="5.85pt,.7pt,5.85pt,.7pt">
                        <w:txbxContent>
                          <w:p w:rsidR="009E2306" w:rsidRPr="00AB2203" w:rsidRDefault="009E2306" w:rsidP="009E2306">
                            <w:pPr>
                              <w:rPr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B2203">
                              <w:rPr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Source(s) lumineuse(s) supplémentaire(s) servant à produire l’éclairage de virage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306" w:rsidRPr="00FB2E71">
              <w:rPr>
                <w:rFonts w:eastAsia="Times New Roman"/>
                <w:sz w:val="18"/>
                <w:szCs w:val="18"/>
                <w:lang w:val="en-US"/>
              </w:rPr>
              <w:t>8.</w:t>
            </w:r>
            <w:r w:rsidR="009E2306" w:rsidRPr="00FB2E71">
              <w:rPr>
                <w:rFonts w:eastAsia="Times New Roman"/>
                <w:sz w:val="18"/>
                <w:szCs w:val="18"/>
                <w:lang w:val="en-US"/>
              </w:rPr>
              <w:tab/>
              <w:t xml:space="preserve">C+R+B (CR-BS B) </w:t>
            </w:r>
          </w:p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ind w:firstLineChars="300" w:firstLine="540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>ou C+R</w:t>
            </w:r>
            <w:r w:rsidRPr="00AB2203">
              <w:rPr>
                <w:rFonts w:eastAsia="Times New Roman"/>
                <w:sz w:val="18"/>
                <w:szCs w:val="18"/>
                <w:vertAlign w:val="subscript"/>
                <w:lang w:val="fr-FR"/>
              </w:rPr>
              <w:t>1</w:t>
            </w:r>
            <w:r w:rsidRPr="00AB2203">
              <w:rPr>
                <w:rFonts w:eastAsia="Times New Roman"/>
                <w:sz w:val="18"/>
                <w:szCs w:val="18"/>
                <w:lang w:val="fr-FR"/>
              </w:rPr>
              <w:t>+R</w:t>
            </w:r>
            <w:r w:rsidRPr="00AB2203">
              <w:rPr>
                <w:rFonts w:eastAsia="Times New Roman"/>
                <w:sz w:val="18"/>
                <w:szCs w:val="18"/>
                <w:vertAlign w:val="subscript"/>
                <w:lang w:val="fr-FR"/>
              </w:rPr>
              <w:t>2</w:t>
            </w:r>
            <w:r w:rsidRPr="00AB2203">
              <w:rPr>
                <w:rFonts w:eastAsia="Times New Roman"/>
                <w:sz w:val="18"/>
                <w:szCs w:val="18"/>
                <w:lang w:val="fr-FR"/>
              </w:rPr>
              <w:t>+B (CR-BS R-BS B)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dashed" w:sz="12" w:space="0" w:color="auto"/>
              <w:bottom w:val="single" w:sz="12" w:space="0" w:color="auto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nil"/>
              <w:bottom w:val="dashed" w:sz="4" w:space="0" w:color="auto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  <w:trHeight w:hRule="exact" w:val="80"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cantSplit/>
        </w:trPr>
        <w:tc>
          <w:tcPr>
            <w:tcW w:w="6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306" w:rsidRPr="00AB2203" w:rsidRDefault="009E2306" w:rsidP="004F6DEA">
            <w:pPr>
              <w:tabs>
                <w:tab w:val="left" w:pos="6946"/>
                <w:tab w:val="center" w:pos="7122"/>
              </w:tabs>
              <w:kinsoku/>
              <w:overflowPunct/>
              <w:autoSpaceDE/>
              <w:autoSpaceDN/>
              <w:adjustRightInd/>
              <w:snapToGrid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306" w:rsidRPr="00AB2203" w:rsidRDefault="009E2306" w:rsidP="004F6DEA">
            <w:pPr>
              <w:tabs>
                <w:tab w:val="left" w:pos="781"/>
              </w:tabs>
              <w:kinsoku/>
              <w:overflowPunct/>
              <w:autoSpaceDE/>
              <w:autoSpaceDN/>
              <w:adjustRightInd/>
              <w:snapToGrid/>
              <w:ind w:left="-103" w:right="-108"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napToGrid w:val="0"/>
                <w:sz w:val="18"/>
                <w:szCs w:val="18"/>
                <w:lang w:val="fr-FR"/>
              </w:rPr>
              <w:t>0</w:t>
            </w:r>
            <w:r w:rsidRPr="00AB2203">
              <w:rPr>
                <w:rFonts w:eastAsia="Times New Roman"/>
                <w:b/>
                <w:snapToGrid w:val="0"/>
                <w:sz w:val="18"/>
                <w:szCs w:val="18"/>
                <w:lang w:val="fr-FR"/>
              </w:rPr>
              <w:tab/>
            </w:r>
            <w:r w:rsidRPr="00AB2203">
              <w:rPr>
                <w:rFonts w:eastAsia="Times New Roman"/>
                <w:snapToGrid w:val="0"/>
                <w:sz w:val="18"/>
                <w:szCs w:val="18"/>
                <w:lang w:val="fr-FR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tabs>
                <w:tab w:val="left" w:pos="601"/>
              </w:tabs>
              <w:kinsoku/>
              <w:overflowPunct/>
              <w:autoSpaceDE/>
              <w:autoSpaceDN/>
              <w:adjustRightInd/>
              <w:snapToGrid/>
              <w:ind w:right="-108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ab/>
              <w:t>12 h</w:t>
            </w:r>
          </w:p>
        </w:tc>
      </w:tr>
      <w:tr w:rsidR="009E2306" w:rsidRPr="00AB2203" w:rsidTr="004F6DEA">
        <w:trPr>
          <w:gridAfter w:val="1"/>
          <w:wAfter w:w="145" w:type="dxa"/>
        </w:trPr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spacing w:before="12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FB2E71">
              <w:rPr>
                <w:rFonts w:eastAsia="Times New Roman"/>
                <w:sz w:val="18"/>
                <w:szCs w:val="18"/>
                <w:lang w:val="en-US"/>
              </w:rPr>
              <w:t>B</w:t>
            </w:r>
          </w:p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FB2E71">
              <w:rPr>
                <w:rFonts w:eastAsia="Times New Roman"/>
                <w:sz w:val="18"/>
                <w:szCs w:val="18"/>
                <w:lang w:val="en-US"/>
              </w:rPr>
              <w:t>R</w:t>
            </w:r>
          </w:p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FB2E71">
              <w:rPr>
                <w:rFonts w:eastAsia="Times New Roman"/>
                <w:sz w:val="18"/>
                <w:szCs w:val="18"/>
                <w:lang w:val="en-US"/>
              </w:rPr>
              <w:t>C</w:t>
            </w:r>
          </w:p>
          <w:p w:rsidR="009E2306" w:rsidRPr="00FB2E71" w:rsidRDefault="0022636C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 w:eastAsia="ja-JP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34290</wp:posOffset>
                      </wp:positionV>
                      <wp:extent cx="2174875" cy="335915"/>
                      <wp:effectExtent l="0" t="0" r="0" b="6985"/>
                      <wp:wrapNone/>
                      <wp:docPr id="82" name="Zone de text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875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2306" w:rsidRPr="00AB2203" w:rsidRDefault="009E2306" w:rsidP="009E2306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B2203">
                                    <w:rPr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Source(s) lumineuse(s) supplémentaire(s) servant à produire l’éclairage de virage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2" o:spid="_x0000_s1035" type="#_x0000_t202" style="position:absolute;margin-left:168.35pt;margin-top:2.7pt;width:171.25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" filled="f" stroked="f">
                      <v:textbox inset="5.85pt,.7pt,5.85pt,.7pt">
                        <w:txbxContent>
                          <w:p w:rsidR="009E2306" w:rsidRPr="00AB2203" w:rsidRDefault="009E2306" w:rsidP="009E2306">
                            <w:pPr>
                              <w:rPr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B2203">
                              <w:rPr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Source(s) lumineuse(s) supplémentaire(s) servant à produire l’éclairage de virage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306" w:rsidRPr="00FB2E71">
              <w:rPr>
                <w:rFonts w:eastAsia="Times New Roman"/>
                <w:sz w:val="18"/>
                <w:szCs w:val="18"/>
                <w:lang w:val="en-US"/>
              </w:rPr>
              <w:t>9.</w:t>
            </w:r>
            <w:r w:rsidR="009E2306" w:rsidRPr="00FB2E71">
              <w:rPr>
                <w:rFonts w:eastAsia="Times New Roman"/>
                <w:sz w:val="18"/>
                <w:szCs w:val="18"/>
                <w:lang w:val="en-US"/>
              </w:rPr>
              <w:tab/>
              <w:t xml:space="preserve">C+R+B (C/R-BS B) </w:t>
            </w:r>
          </w:p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ind w:firstLineChars="300" w:firstLine="540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>ou C+R</w:t>
            </w:r>
            <w:r w:rsidRPr="00AB2203">
              <w:rPr>
                <w:rFonts w:eastAsia="Times New Roman"/>
                <w:sz w:val="18"/>
                <w:szCs w:val="18"/>
                <w:vertAlign w:val="subscript"/>
                <w:lang w:val="fr-FR"/>
              </w:rPr>
              <w:t>1</w:t>
            </w:r>
            <w:r w:rsidRPr="00AB2203">
              <w:rPr>
                <w:rFonts w:eastAsia="Times New Roman"/>
                <w:sz w:val="18"/>
                <w:szCs w:val="18"/>
                <w:lang w:val="fr-FR"/>
              </w:rPr>
              <w:t>+R</w:t>
            </w:r>
            <w:r w:rsidRPr="00AB2203">
              <w:rPr>
                <w:rFonts w:eastAsia="Times New Roman"/>
                <w:sz w:val="18"/>
                <w:szCs w:val="18"/>
                <w:vertAlign w:val="subscript"/>
                <w:lang w:val="fr-FR"/>
              </w:rPr>
              <w:t>2</w:t>
            </w:r>
            <w:r w:rsidRPr="00AB2203">
              <w:rPr>
                <w:rFonts w:eastAsia="Times New Roman"/>
                <w:sz w:val="18"/>
                <w:szCs w:val="18"/>
                <w:lang w:val="fr-FR"/>
              </w:rPr>
              <w:t>+B (C/R-BS R-BS B)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jc w:val="both"/>
              <w:rPr>
                <w:rFonts w:eastAsia="Times New Roman"/>
                <w:b/>
                <w:snapToGrid w:val="0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  <w:trHeight w:val="295"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jc w:val="both"/>
              <w:rPr>
                <w:rFonts w:eastAsia="Times New Roman"/>
                <w:b/>
                <w:snapToGrid w:val="0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  <w:trHeight w:hRule="exact" w:val="57"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cantSplit/>
        </w:trPr>
        <w:tc>
          <w:tcPr>
            <w:tcW w:w="6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306" w:rsidRPr="00AB2203" w:rsidRDefault="009E2306" w:rsidP="004F6DEA">
            <w:pPr>
              <w:tabs>
                <w:tab w:val="left" w:pos="6946"/>
              </w:tabs>
              <w:kinsoku/>
              <w:overflowPunct/>
              <w:autoSpaceDE/>
              <w:autoSpaceDN/>
              <w:adjustRightInd/>
              <w:snapToGrid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b/>
                <w:snapToGrid w:val="0"/>
                <w:sz w:val="18"/>
                <w:szCs w:val="18"/>
                <w:lang w:val="fr-FR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306" w:rsidRPr="00AB2203" w:rsidRDefault="009E2306" w:rsidP="004F6DEA">
            <w:pPr>
              <w:tabs>
                <w:tab w:val="left" w:pos="748"/>
              </w:tabs>
              <w:kinsoku/>
              <w:overflowPunct/>
              <w:autoSpaceDE/>
              <w:autoSpaceDN/>
              <w:adjustRightInd/>
              <w:snapToGrid/>
              <w:ind w:left="-103" w:right="-108"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napToGrid w:val="0"/>
                <w:sz w:val="18"/>
                <w:szCs w:val="18"/>
                <w:lang w:val="fr-FR"/>
              </w:rPr>
              <w:t>0</w:t>
            </w:r>
            <w:r w:rsidRPr="00AB2203">
              <w:rPr>
                <w:rFonts w:eastAsia="Times New Roman"/>
                <w:b/>
                <w:snapToGrid w:val="0"/>
                <w:sz w:val="18"/>
                <w:szCs w:val="18"/>
                <w:lang w:val="fr-FR"/>
              </w:rPr>
              <w:tab/>
            </w:r>
            <w:r w:rsidRPr="00AB2203">
              <w:rPr>
                <w:rFonts w:eastAsia="Times New Roman"/>
                <w:snapToGrid w:val="0"/>
                <w:sz w:val="18"/>
                <w:szCs w:val="18"/>
                <w:lang w:val="fr-FR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tabs>
                <w:tab w:val="left" w:pos="601"/>
              </w:tabs>
              <w:kinsoku/>
              <w:overflowPunct/>
              <w:autoSpaceDE/>
              <w:autoSpaceDN/>
              <w:adjustRightInd/>
              <w:snapToGrid/>
              <w:ind w:right="-108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ab/>
              <w:t>12 h</w:t>
            </w:r>
          </w:p>
        </w:tc>
      </w:tr>
      <w:tr w:rsidR="009E2306" w:rsidRPr="00AB2203" w:rsidTr="004F6DEA">
        <w:trPr>
          <w:gridAfter w:val="1"/>
          <w:wAfter w:w="145" w:type="dxa"/>
        </w:trPr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jc w:val="both"/>
              <w:rPr>
                <w:rFonts w:eastAsia="Times New Roman"/>
                <w:b/>
                <w:snapToGrid w:val="0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spacing w:before="120"/>
              <w:jc w:val="right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napToGrid w:val="0"/>
                <w:sz w:val="18"/>
                <w:szCs w:val="18"/>
                <w:lang w:val="fr-FR"/>
              </w:rPr>
              <w:t>B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FB2E71">
              <w:rPr>
                <w:rFonts w:eastAsia="Times New Roman"/>
                <w:sz w:val="18"/>
                <w:szCs w:val="18"/>
                <w:lang w:val="en-US"/>
              </w:rPr>
              <w:t>R</w:t>
            </w:r>
          </w:p>
          <w:p w:rsidR="009E2306" w:rsidRPr="00FB2E71" w:rsidRDefault="0022636C" w:rsidP="004F6DEA">
            <w:pPr>
              <w:kinsoku/>
              <w:overflowPunct/>
              <w:autoSpaceDE/>
              <w:autoSpaceDN/>
              <w:adjustRightInd/>
              <w:snapToGrid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116205</wp:posOffset>
                      </wp:positionV>
                      <wp:extent cx="2174875" cy="402590"/>
                      <wp:effectExtent l="0" t="0" r="0" b="0"/>
                      <wp:wrapNone/>
                      <wp:docPr id="83" name="Zone de text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875" cy="402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2306" w:rsidRPr="00AB2203" w:rsidRDefault="009E2306" w:rsidP="009E2306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B2203">
                                    <w:rPr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Source(s) lumineuse(s) supplémentaire(s) servant à produire l’éclairage de virage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3" o:spid="_x0000_s1036" type="#_x0000_t202" style="position:absolute;left:0;text-align:left;margin-left:168.35pt;margin-top:9.15pt;width:171.25pt;height:3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" filled="f" stroked="f">
                      <v:textbox inset="5.85pt,.7pt,5.85pt,.7pt">
                        <w:txbxContent>
                          <w:p w:rsidR="009E2306" w:rsidRPr="00AB2203" w:rsidRDefault="009E2306" w:rsidP="009E2306">
                            <w:pPr>
                              <w:rPr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B2203">
                              <w:rPr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Source(s) lumineuse(s) supplémentaire(s) servant à produire l’éclairage de virage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306" w:rsidRPr="00FB2E71">
              <w:rPr>
                <w:rFonts w:eastAsia="Times New Roman"/>
                <w:sz w:val="18"/>
                <w:szCs w:val="18"/>
                <w:lang w:val="en-US"/>
              </w:rPr>
              <w:t>C</w:t>
            </w:r>
          </w:p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 w:eastAsia="ja-JP"/>
              </w:rPr>
            </w:pPr>
            <w:r w:rsidRPr="00FB2E71">
              <w:rPr>
                <w:rFonts w:eastAsia="Times New Roman"/>
                <w:sz w:val="18"/>
                <w:szCs w:val="18"/>
                <w:lang w:val="en-US"/>
              </w:rPr>
              <w:t>10.</w:t>
            </w:r>
            <w:r w:rsidRPr="00FB2E71">
              <w:rPr>
                <w:rFonts w:eastAsia="Times New Roman"/>
                <w:sz w:val="18"/>
                <w:szCs w:val="18"/>
                <w:lang w:val="en-US"/>
              </w:rPr>
              <w:tab/>
              <w:t xml:space="preserve">C+R+B (CR-BS B/) </w:t>
            </w:r>
          </w:p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ind w:firstLineChars="300" w:firstLine="540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>ou C+R</w:t>
            </w:r>
            <w:r w:rsidRPr="00AB2203">
              <w:rPr>
                <w:rFonts w:eastAsia="Times New Roman"/>
                <w:sz w:val="18"/>
                <w:szCs w:val="18"/>
                <w:vertAlign w:val="subscript"/>
                <w:lang w:val="fr-FR"/>
              </w:rPr>
              <w:t>1</w:t>
            </w:r>
            <w:r w:rsidRPr="00AB2203">
              <w:rPr>
                <w:rFonts w:eastAsia="Times New Roman"/>
                <w:sz w:val="18"/>
                <w:szCs w:val="18"/>
                <w:lang w:val="fr-FR"/>
              </w:rPr>
              <w:t>+R</w:t>
            </w:r>
            <w:r w:rsidRPr="00AB2203">
              <w:rPr>
                <w:rFonts w:eastAsia="Times New Roman"/>
                <w:sz w:val="18"/>
                <w:szCs w:val="18"/>
                <w:vertAlign w:val="subscript"/>
                <w:lang w:val="fr-FR"/>
              </w:rPr>
              <w:t>2</w:t>
            </w:r>
            <w:r w:rsidRPr="00AB2203">
              <w:rPr>
                <w:rFonts w:eastAsia="Times New Roman"/>
                <w:sz w:val="18"/>
                <w:szCs w:val="18"/>
                <w:lang w:val="fr-FR"/>
              </w:rPr>
              <w:t>+B (CR-BS R-BS B/)</w:t>
            </w:r>
          </w:p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ind w:firstLineChars="300" w:firstLine="540"/>
              <w:rPr>
                <w:rFonts w:eastAsia="Times New Roman"/>
                <w:sz w:val="18"/>
                <w:szCs w:val="18"/>
                <w:lang w:val="fr-FR"/>
              </w:rPr>
            </w:pPr>
          </w:p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ind w:firstLineChars="300" w:firstLine="540"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dashed" w:sz="12" w:space="0" w:color="auto"/>
              <w:bottom w:val="single" w:sz="12" w:space="0" w:color="auto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nil"/>
              <w:bottom w:val="dashed" w:sz="4" w:space="0" w:color="auto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  <w:trHeight w:val="287"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  <w:trHeight w:hRule="exact" w:val="196"/>
        </w:trPr>
        <w:tc>
          <w:tcPr>
            <w:tcW w:w="6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cantSplit/>
        </w:trPr>
        <w:tc>
          <w:tcPr>
            <w:tcW w:w="6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306" w:rsidRPr="00AB2203" w:rsidRDefault="009E2306" w:rsidP="004F6DEA">
            <w:pPr>
              <w:tabs>
                <w:tab w:val="left" w:pos="6946"/>
                <w:tab w:val="center" w:pos="7088"/>
              </w:tabs>
              <w:kinsoku/>
              <w:overflowPunct/>
              <w:autoSpaceDE/>
              <w:autoSpaceDN/>
              <w:adjustRightInd/>
              <w:snapToGrid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b/>
                <w:snapToGrid w:val="0"/>
                <w:sz w:val="18"/>
                <w:szCs w:val="18"/>
                <w:lang w:val="fr-FR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306" w:rsidRPr="00AB2203" w:rsidRDefault="009E2306" w:rsidP="004F6DEA">
            <w:pPr>
              <w:tabs>
                <w:tab w:val="left" w:pos="748"/>
              </w:tabs>
              <w:kinsoku/>
              <w:overflowPunct/>
              <w:autoSpaceDE/>
              <w:autoSpaceDN/>
              <w:adjustRightInd/>
              <w:snapToGrid/>
              <w:ind w:left="-103" w:right="-108"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napToGrid w:val="0"/>
                <w:sz w:val="18"/>
                <w:szCs w:val="18"/>
                <w:lang w:val="fr-FR"/>
              </w:rPr>
              <w:t>0</w:t>
            </w:r>
            <w:r w:rsidRPr="00AB2203">
              <w:rPr>
                <w:rFonts w:eastAsia="Times New Roman"/>
                <w:b/>
                <w:snapToGrid w:val="0"/>
                <w:sz w:val="18"/>
                <w:szCs w:val="18"/>
                <w:lang w:val="fr-FR"/>
              </w:rPr>
              <w:tab/>
            </w:r>
            <w:r w:rsidRPr="00AB2203">
              <w:rPr>
                <w:rFonts w:eastAsia="Times New Roman"/>
                <w:snapToGrid w:val="0"/>
                <w:sz w:val="18"/>
                <w:szCs w:val="18"/>
                <w:lang w:val="fr-FR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tabs>
                <w:tab w:val="left" w:pos="601"/>
              </w:tabs>
              <w:kinsoku/>
              <w:overflowPunct/>
              <w:autoSpaceDE/>
              <w:autoSpaceDN/>
              <w:adjustRightInd/>
              <w:snapToGrid/>
              <w:ind w:right="-108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ab/>
              <w:t>12 h</w:t>
            </w:r>
          </w:p>
        </w:tc>
      </w:tr>
      <w:tr w:rsidR="009E2306" w:rsidRPr="00AB2203" w:rsidTr="004F6DEA">
        <w:trPr>
          <w:gridAfter w:val="1"/>
          <w:wAfter w:w="145" w:type="dxa"/>
        </w:trPr>
        <w:tc>
          <w:tcPr>
            <w:tcW w:w="6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0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spacing w:before="12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FB2E71">
              <w:rPr>
                <w:rFonts w:eastAsia="Times New Roman"/>
                <w:sz w:val="18"/>
                <w:szCs w:val="18"/>
                <w:lang w:val="en-US"/>
              </w:rPr>
              <w:t>B</w:t>
            </w:r>
          </w:p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FB2E71">
              <w:rPr>
                <w:rFonts w:eastAsia="Times New Roman"/>
                <w:sz w:val="18"/>
                <w:szCs w:val="18"/>
                <w:lang w:val="en-US"/>
              </w:rPr>
              <w:t>R</w:t>
            </w:r>
          </w:p>
          <w:p w:rsidR="009E2306" w:rsidRPr="00FB2E71" w:rsidRDefault="0022636C" w:rsidP="004F6DEA">
            <w:pPr>
              <w:kinsoku/>
              <w:overflowPunct/>
              <w:autoSpaceDE/>
              <w:autoSpaceDN/>
              <w:adjustRightInd/>
              <w:snapToGrid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31115</wp:posOffset>
                      </wp:positionV>
                      <wp:extent cx="1469390" cy="648335"/>
                      <wp:effectExtent l="0" t="0" r="0" b="0"/>
                      <wp:wrapNone/>
                      <wp:docPr id="84" name="Zone de text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9390" cy="648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2306" w:rsidRPr="004E0062" w:rsidRDefault="009E2306" w:rsidP="009E2306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4E0062">
                                    <w:rPr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Source(s) lumineuse(s) supplémentaire(s) servant </w:t>
                                  </w:r>
                                  <w:r w:rsidRPr="004E0062">
                                    <w:rPr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br/>
                                    <w:t xml:space="preserve">à produire l’éclairage </w:t>
                                  </w:r>
                                  <w:r w:rsidRPr="004E0062">
                                    <w:rPr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br/>
                                    <w:t>de virage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4" o:spid="_x0000_s1037" type="#_x0000_t202" style="position:absolute;left:0;text-align:left;margin-left:166.45pt;margin-top:2.45pt;width:115.7pt;height:5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" filled="f" stroked="f">
                      <v:textbox inset="5.85pt,.7pt,5.85pt,.7pt">
                        <w:txbxContent>
                          <w:p w:rsidR="009E2306" w:rsidRPr="004E0062" w:rsidRDefault="009E2306" w:rsidP="009E2306">
                            <w:pPr>
                              <w:rPr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E0062">
                              <w:rPr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 xml:space="preserve">Source(s) lumineuse(s) supplémentaire(s) servant </w:t>
                            </w:r>
                            <w:r w:rsidRPr="004E0062">
                              <w:rPr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br/>
                              <w:t xml:space="preserve">à produire l’éclairage </w:t>
                            </w:r>
                            <w:r w:rsidRPr="004E0062">
                              <w:rPr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br/>
                              <w:t>de virage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306" w:rsidRPr="00FB2E71">
              <w:rPr>
                <w:rFonts w:eastAsia="Times New Roman"/>
                <w:sz w:val="18"/>
                <w:szCs w:val="18"/>
                <w:lang w:val="en-US"/>
              </w:rPr>
              <w:t>C</w:t>
            </w:r>
          </w:p>
          <w:p w:rsidR="009E2306" w:rsidRPr="00FB2E71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en-US" w:eastAsia="ja-JP"/>
              </w:rPr>
            </w:pPr>
            <w:r w:rsidRPr="00FB2E71">
              <w:rPr>
                <w:rFonts w:eastAsia="Times New Roman"/>
                <w:sz w:val="18"/>
                <w:szCs w:val="18"/>
                <w:lang w:val="en-US"/>
              </w:rPr>
              <w:t>11.</w:t>
            </w:r>
            <w:r w:rsidRPr="00FB2E71">
              <w:rPr>
                <w:rFonts w:eastAsia="Times New Roman"/>
                <w:sz w:val="18"/>
                <w:szCs w:val="18"/>
                <w:lang w:val="en-US"/>
              </w:rPr>
              <w:tab/>
              <w:t xml:space="preserve">C+R+B (C/R-BS B/) </w:t>
            </w:r>
          </w:p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ind w:firstLineChars="300" w:firstLine="540"/>
              <w:rPr>
                <w:rFonts w:eastAsia="Times New Roman"/>
                <w:sz w:val="18"/>
                <w:szCs w:val="18"/>
                <w:lang w:val="fr-FR"/>
              </w:rPr>
            </w:pPr>
            <w:r w:rsidRPr="00AB2203">
              <w:rPr>
                <w:rFonts w:eastAsia="Times New Roman"/>
                <w:sz w:val="18"/>
                <w:szCs w:val="18"/>
                <w:lang w:val="fr-FR"/>
              </w:rPr>
              <w:t>ou C+R</w:t>
            </w:r>
            <w:r w:rsidRPr="00AB2203">
              <w:rPr>
                <w:rFonts w:eastAsia="Times New Roman"/>
                <w:sz w:val="18"/>
                <w:szCs w:val="18"/>
                <w:vertAlign w:val="subscript"/>
                <w:lang w:val="fr-FR"/>
              </w:rPr>
              <w:t>1</w:t>
            </w:r>
            <w:r w:rsidRPr="00AB2203">
              <w:rPr>
                <w:rFonts w:eastAsia="Times New Roman"/>
                <w:sz w:val="18"/>
                <w:szCs w:val="18"/>
                <w:lang w:val="fr-FR"/>
              </w:rPr>
              <w:t>+R</w:t>
            </w:r>
            <w:r w:rsidRPr="00AB2203">
              <w:rPr>
                <w:rFonts w:eastAsia="Times New Roman"/>
                <w:sz w:val="18"/>
                <w:szCs w:val="18"/>
                <w:vertAlign w:val="subscript"/>
                <w:lang w:val="fr-FR"/>
              </w:rPr>
              <w:t>2</w:t>
            </w:r>
            <w:r w:rsidRPr="00AB2203">
              <w:rPr>
                <w:rFonts w:eastAsia="Times New Roman"/>
                <w:sz w:val="18"/>
                <w:szCs w:val="18"/>
                <w:lang w:val="fr-FR"/>
              </w:rPr>
              <w:t>+B (C/R-BS R-BS/B)</w:t>
            </w:r>
          </w:p>
        </w:tc>
        <w:tc>
          <w:tcPr>
            <w:tcW w:w="923" w:type="dxa"/>
            <w:tcBorders>
              <w:top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0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23" w:type="dxa"/>
            <w:tcBorders>
              <w:top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0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23" w:type="dxa"/>
            <w:tcBorders>
              <w:top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</w:trPr>
        <w:tc>
          <w:tcPr>
            <w:tcW w:w="60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23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  <w:trHeight w:val="400"/>
        </w:trPr>
        <w:tc>
          <w:tcPr>
            <w:tcW w:w="60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23" w:type="dxa"/>
            <w:tcBorders>
              <w:top w:val="dashed" w:sz="4" w:space="0" w:color="auto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gridAfter w:val="1"/>
          <w:wAfter w:w="145" w:type="dxa"/>
          <w:cantSplit/>
          <w:trHeight w:hRule="exact" w:val="80"/>
        </w:trPr>
        <w:tc>
          <w:tcPr>
            <w:tcW w:w="60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23" w:type="dxa"/>
            <w:tcBorders>
              <w:top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9E2306" w:rsidRPr="00AB2203" w:rsidRDefault="009E2306" w:rsidP="004F6DEA">
            <w:pPr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8"/>
                <w:szCs w:val="18"/>
                <w:lang w:val="fr-FR"/>
              </w:rPr>
            </w:pPr>
          </w:p>
        </w:tc>
      </w:tr>
      <w:tr w:rsidR="009E2306" w:rsidRPr="00AB2203" w:rsidTr="004F6DEA">
        <w:trPr>
          <w:cantSplit/>
        </w:trPr>
        <w:tc>
          <w:tcPr>
            <w:tcW w:w="9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2306" w:rsidRPr="00AB2203" w:rsidRDefault="009E2306" w:rsidP="004F6DEA">
            <w:pPr>
              <w:tabs>
                <w:tab w:val="left" w:pos="5954"/>
                <w:tab w:val="left" w:pos="6946"/>
                <w:tab w:val="left" w:pos="7938"/>
                <w:tab w:val="left" w:pos="8599"/>
              </w:tabs>
              <w:kinsoku/>
              <w:overflowPunct/>
              <w:autoSpaceDE/>
              <w:autoSpaceDN/>
              <w:adjustRightInd/>
              <w:snapToGrid/>
              <w:ind w:right="-108"/>
              <w:rPr>
                <w:rFonts w:eastAsia="Times New Roman"/>
                <w:sz w:val="18"/>
                <w:szCs w:val="18"/>
                <w:lang w:val="fr-FR"/>
              </w:rPr>
            </w:pPr>
            <w:r>
              <w:rPr>
                <w:rFonts w:eastAsia="Times New Roman"/>
                <w:sz w:val="18"/>
                <w:szCs w:val="18"/>
                <w:lang w:val="fr-FR"/>
              </w:rPr>
              <w:tab/>
              <w:t>0</w:t>
            </w:r>
            <w:r>
              <w:rPr>
                <w:rFonts w:eastAsia="Times New Roman"/>
                <w:sz w:val="18"/>
                <w:szCs w:val="18"/>
                <w:lang w:val="fr-FR"/>
              </w:rPr>
              <w:tab/>
              <w:t>4</w:t>
            </w:r>
            <w:r>
              <w:rPr>
                <w:rFonts w:eastAsia="Times New Roman"/>
                <w:sz w:val="18"/>
                <w:szCs w:val="18"/>
                <w:lang w:val="fr-FR"/>
              </w:rPr>
              <w:tab/>
              <w:t>8</w:t>
            </w:r>
            <w:r>
              <w:rPr>
                <w:rFonts w:eastAsia="Times New Roman"/>
                <w:sz w:val="18"/>
                <w:szCs w:val="18"/>
                <w:lang w:val="fr-FR"/>
              </w:rPr>
              <w:tab/>
              <w:t>12 </w:t>
            </w:r>
            <w:r w:rsidRPr="00AB2203">
              <w:rPr>
                <w:rFonts w:eastAsia="Times New Roman"/>
                <w:sz w:val="18"/>
                <w:szCs w:val="18"/>
                <w:lang w:val="fr-FR"/>
              </w:rPr>
              <w:t>h</w:t>
            </w:r>
          </w:p>
        </w:tc>
      </w:tr>
    </w:tbl>
    <w:p w:rsidR="005F0207" w:rsidRDefault="009E2306" w:rsidP="009E2306">
      <w:pPr>
        <w:pStyle w:val="SingleTxtG"/>
        <w:jc w:val="right"/>
        <w:rPr>
          <w:lang w:val="fr-FR"/>
        </w:rPr>
      </w:pPr>
      <w:r w:rsidRPr="005B3AC5">
        <w:rPr>
          <w:lang w:val="fr-FR"/>
        </w:rPr>
        <w:t>».</w:t>
      </w:r>
    </w:p>
    <w:p w:rsidR="009E2306" w:rsidRPr="009E2306" w:rsidRDefault="009E2306" w:rsidP="009E230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E2306" w:rsidRPr="009E2306" w:rsidSect="00EF7C86">
      <w:endnotePr>
        <w:numFmt w:val="decimal"/>
      </w:endnotePr>
      <w:type w:val="oddPage"/>
      <w:pgSz w:w="11907" w:h="16840" w:code="9"/>
      <w:pgMar w:top="1701" w:right="1134" w:bottom="2268" w:left="1134" w:header="96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F1" w:rsidRDefault="004D63F1"/>
  </w:endnote>
  <w:endnote w:type="continuationSeparator" w:id="0">
    <w:p w:rsidR="004D63F1" w:rsidRDefault="004D63F1">
      <w:pPr>
        <w:pStyle w:val="Footer"/>
      </w:pPr>
    </w:p>
  </w:endnote>
  <w:endnote w:type="continuationNotice" w:id="1">
    <w:p w:rsidR="004D63F1" w:rsidRPr="00C451B9" w:rsidRDefault="004D63F1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C86" w:rsidRPr="00EF7C86" w:rsidRDefault="00EF7C86" w:rsidP="00EF7C86">
    <w:pPr>
      <w:pStyle w:val="Footer"/>
      <w:tabs>
        <w:tab w:val="right" w:pos="9638"/>
      </w:tabs>
    </w:pPr>
    <w:r w:rsidRPr="00EF7C86">
      <w:rPr>
        <w:b/>
        <w:sz w:val="18"/>
      </w:rPr>
      <w:fldChar w:fldCharType="begin"/>
    </w:r>
    <w:r w:rsidRPr="00EF7C86">
      <w:rPr>
        <w:b/>
        <w:sz w:val="18"/>
      </w:rPr>
      <w:instrText xml:space="preserve"> PAGE  \* MERGEFORMAT </w:instrText>
    </w:r>
    <w:r w:rsidRPr="00EF7C86">
      <w:rPr>
        <w:b/>
        <w:sz w:val="18"/>
      </w:rPr>
      <w:fldChar w:fldCharType="separate"/>
    </w:r>
    <w:r w:rsidR="00FB2E71">
      <w:rPr>
        <w:b/>
        <w:noProof/>
        <w:sz w:val="18"/>
      </w:rPr>
      <w:t>4</w:t>
    </w:r>
    <w:r w:rsidRPr="00EF7C86">
      <w:rPr>
        <w:b/>
        <w:sz w:val="18"/>
      </w:rPr>
      <w:fldChar w:fldCharType="end"/>
    </w:r>
    <w:r>
      <w:rPr>
        <w:b/>
        <w:sz w:val="18"/>
      </w:rPr>
      <w:tab/>
    </w:r>
    <w:r>
      <w:t>GE.16-07094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C86" w:rsidRPr="00EF7C86" w:rsidRDefault="00EF7C86" w:rsidP="00EF7C86">
    <w:pPr>
      <w:pStyle w:val="Footer"/>
      <w:tabs>
        <w:tab w:val="right" w:pos="9638"/>
      </w:tabs>
      <w:rPr>
        <w:b/>
        <w:sz w:val="18"/>
      </w:rPr>
    </w:pPr>
    <w:r>
      <w:t>GE.16-07094</w:t>
    </w:r>
    <w:r>
      <w:tab/>
    </w:r>
    <w:r w:rsidRPr="00EF7C86">
      <w:rPr>
        <w:b/>
        <w:sz w:val="18"/>
      </w:rPr>
      <w:fldChar w:fldCharType="begin"/>
    </w:r>
    <w:r w:rsidRPr="00EF7C86">
      <w:rPr>
        <w:b/>
        <w:sz w:val="18"/>
      </w:rPr>
      <w:instrText xml:space="preserve"> PAGE  \* MERGEFORMAT </w:instrText>
    </w:r>
    <w:r w:rsidRPr="00EF7C86">
      <w:rPr>
        <w:b/>
        <w:sz w:val="18"/>
      </w:rPr>
      <w:fldChar w:fldCharType="separate"/>
    </w:r>
    <w:r w:rsidR="00FB2E71">
      <w:rPr>
        <w:b/>
        <w:noProof/>
        <w:sz w:val="18"/>
      </w:rPr>
      <w:t>3</w:t>
    </w:r>
    <w:r w:rsidRPr="00EF7C8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56" w:rsidRPr="0029791D" w:rsidRDefault="0022636C" w:rsidP="00E97E2C">
    <w:pPr>
      <w:ind w:left="1134" w:right="1134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22636C" w:rsidP="00E97E2C">
    <w:pPr>
      <w:jc w:val="center"/>
      <w:rPr>
        <w:b/>
        <w:bCs/>
        <w:sz w:val="22"/>
      </w:rPr>
    </w:pPr>
    <w:r>
      <w:rPr>
        <w:noProof/>
        <w:lang w:val="en-US"/>
      </w:rPr>
      <w:drawing>
        <wp:inline distT="0" distB="0" distL="0" distR="0">
          <wp:extent cx="914400" cy="774700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</w:t>
    </w:r>
    <w:r w:rsidR="00A30099">
      <w:t> </w:t>
    </w:r>
    <w:r>
      <w:t>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EF7C86" w:rsidRDefault="00EF7C86" w:rsidP="00EF7C86">
    <w:pPr>
      <w:pStyle w:val="Footer"/>
      <w:spacing w:before="120"/>
      <w:rPr>
        <w:sz w:val="20"/>
      </w:rPr>
    </w:pPr>
    <w:r>
      <w:rPr>
        <w:sz w:val="20"/>
      </w:rPr>
      <w:t>GE.16-07094  (F)</w:t>
    </w:r>
    <w:r w:rsidR="00234B1F">
      <w:rPr>
        <w:sz w:val="20"/>
      </w:rPr>
      <w:t xml:space="preserve">    190516    240516</w:t>
    </w:r>
    <w:r>
      <w:rPr>
        <w:sz w:val="20"/>
      </w:rPr>
      <w:br/>
    </w:r>
    <w:r w:rsidRPr="00EF7C86">
      <w:rPr>
        <w:rFonts w:ascii="C39T30Lfz" w:hAnsi="C39T30Lfz"/>
        <w:sz w:val="56"/>
      </w:rPr>
      <w:t></w:t>
    </w:r>
    <w:r w:rsidRPr="00EF7C86">
      <w:rPr>
        <w:rFonts w:ascii="C39T30Lfz" w:hAnsi="C39T30Lfz"/>
        <w:sz w:val="56"/>
      </w:rPr>
      <w:t></w:t>
    </w:r>
    <w:r w:rsidRPr="00EF7C86">
      <w:rPr>
        <w:rFonts w:ascii="C39T30Lfz" w:hAnsi="C39T30Lfz"/>
        <w:sz w:val="56"/>
      </w:rPr>
      <w:t></w:t>
    </w:r>
    <w:r w:rsidRPr="00EF7C86">
      <w:rPr>
        <w:rFonts w:ascii="C39T30Lfz" w:hAnsi="C39T30Lfz"/>
        <w:sz w:val="56"/>
      </w:rPr>
      <w:t></w:t>
    </w:r>
    <w:r w:rsidRPr="00EF7C86">
      <w:rPr>
        <w:rFonts w:ascii="C39T30Lfz" w:hAnsi="C39T30Lfz"/>
        <w:sz w:val="56"/>
      </w:rPr>
      <w:t></w:t>
    </w:r>
    <w:r w:rsidRPr="00EF7C86">
      <w:rPr>
        <w:rFonts w:ascii="C39T30Lfz" w:hAnsi="C39T30Lfz"/>
        <w:sz w:val="56"/>
      </w:rPr>
      <w:t></w:t>
    </w:r>
    <w:r w:rsidRPr="00EF7C86">
      <w:rPr>
        <w:rFonts w:ascii="C39T30Lfz" w:hAnsi="C39T30Lfz"/>
        <w:sz w:val="56"/>
      </w:rPr>
      <w:t></w:t>
    </w:r>
    <w:r w:rsidRPr="00EF7C86">
      <w:rPr>
        <w:rFonts w:ascii="C39T30Lfz" w:hAnsi="C39T30Lfz"/>
        <w:sz w:val="56"/>
      </w:rPr>
      <w:t></w:t>
    </w:r>
    <w:r w:rsidRPr="00EF7C86">
      <w:rPr>
        <w:rFonts w:ascii="C39T30Lfz" w:hAnsi="C39T30Lfz"/>
        <w:sz w:val="56"/>
      </w:rPr>
      <w:t></w:t>
    </w:r>
    <w:r w:rsidR="0022636C">
      <w:rPr>
        <w:noProof/>
        <w:sz w:val="20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Co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rr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F1" w:rsidRPr="00D27D5E" w:rsidRDefault="004D63F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63F1" w:rsidRPr="00D171D4" w:rsidRDefault="004D63F1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4D63F1" w:rsidRPr="00C451B9" w:rsidRDefault="004D63F1" w:rsidP="00C451B9">
      <w:pPr>
        <w:spacing w:line="240" w:lineRule="auto"/>
        <w:rPr>
          <w:sz w:val="2"/>
          <w:szCs w:val="2"/>
        </w:rPr>
      </w:pPr>
    </w:p>
  </w:footnote>
  <w:footnote w:id="2">
    <w:p w:rsidR="009E2306" w:rsidRPr="00FB2E71" w:rsidRDefault="009E2306" w:rsidP="009E2306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0F3934">
        <w:t xml:space="preserve">Note </w:t>
      </w:r>
      <w:r>
        <w:t xml:space="preserve">du </w:t>
      </w:r>
      <w:r w:rsidRPr="000F3934">
        <w:t>secr</w:t>
      </w:r>
      <w:r>
        <w:t>é</w:t>
      </w:r>
      <w:r w:rsidRPr="000F3934">
        <w:t>tariat</w:t>
      </w:r>
      <w:r>
        <w:t> </w:t>
      </w:r>
      <w:r w:rsidRPr="000F3934">
        <w:t xml:space="preserve">: </w:t>
      </w:r>
      <w:r>
        <w:t xml:space="preserve">la </w:t>
      </w:r>
      <w:r w:rsidRPr="000F3934">
        <w:t>li</w:t>
      </w:r>
      <w:r>
        <w:t>g</w:t>
      </w:r>
      <w:r w:rsidRPr="000F3934">
        <w:t xml:space="preserve">ne </w:t>
      </w:r>
      <w:r>
        <w:t xml:space="preserve">continue représente un fonctionnement </w:t>
      </w:r>
      <w:r w:rsidRPr="000F3934">
        <w:t>san</w:t>
      </w:r>
      <w:r>
        <w:t>s</w:t>
      </w:r>
      <w:r w:rsidRPr="000F3934">
        <w:t xml:space="preserve"> </w:t>
      </w:r>
      <w:r>
        <w:t>interruptions</w:t>
      </w:r>
      <w:r w:rsidRPr="000F393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C86" w:rsidRPr="00FB2E71" w:rsidRDefault="00EF7C86">
    <w:pPr>
      <w:pStyle w:val="Header"/>
      <w:rPr>
        <w:lang w:val="en-US"/>
      </w:rPr>
    </w:pPr>
    <w:r w:rsidRPr="00FB2E71">
      <w:rPr>
        <w:lang w:val="en-US"/>
      </w:rPr>
      <w:t>E/ECE/324/Rev.2/Add.112/Rev.3/Amend.1/Corr.1</w:t>
    </w:r>
    <w:r w:rsidRPr="00FB2E71">
      <w:rPr>
        <w:lang w:val="en-US"/>
      </w:rPr>
      <w:br/>
      <w:t>E/ECE/TRANS/505/Rev.2/Add.112/Rev.3/Amend.1/Corr.1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C86" w:rsidRPr="00FB2E71" w:rsidRDefault="00EF7C86" w:rsidP="00EF7C86">
    <w:pPr>
      <w:pStyle w:val="Header"/>
      <w:jc w:val="right"/>
      <w:rPr>
        <w:lang w:val="en-US"/>
      </w:rPr>
    </w:pPr>
    <w:r w:rsidRPr="00FB2E71">
      <w:rPr>
        <w:lang w:val="en-US"/>
      </w:rPr>
      <w:t>E/ECE/324/Rev.2/Add.112/Rev.3/Amend.1/Corr.1</w:t>
    </w:r>
    <w:r w:rsidRPr="00FB2E71">
      <w:rPr>
        <w:lang w:val="en-US"/>
      </w:rPr>
      <w:br/>
      <w:t>E/ECE/TRANS/505/Rev.2/Add.112/Rev.3/Amend.1/Corr.1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F1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6C3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2636C"/>
    <w:rsid w:val="00230ED3"/>
    <w:rsid w:val="00231A7F"/>
    <w:rsid w:val="00234B1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1CBF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572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D63F1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9069E"/>
    <w:rsid w:val="006A6B31"/>
    <w:rsid w:val="006A6C95"/>
    <w:rsid w:val="006A7B29"/>
    <w:rsid w:val="006B0EB2"/>
    <w:rsid w:val="006B0FF8"/>
    <w:rsid w:val="006B4590"/>
    <w:rsid w:val="006C340C"/>
    <w:rsid w:val="006D7F3A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0CC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306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0099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5F76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061C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83F70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57E99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EF7C86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2E71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932093D2-3E39-4A7D-9DF7-8163E9BA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5_GR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4_GR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,5_GR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</vt:lpstr>
      <vt:lpstr>E/ECE/324/Rev</vt:lpstr>
    </vt:vector>
  </TitlesOfParts>
  <Company>CSD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</dc:title>
  <dc:subject/>
  <dc:creator>Chautagnat</dc:creator>
  <cp:keywords/>
  <dc:description/>
  <cp:lastModifiedBy>02</cp:lastModifiedBy>
  <cp:revision>2</cp:revision>
  <cp:lastPrinted>2008-11-04T15:54:00Z</cp:lastPrinted>
  <dcterms:created xsi:type="dcterms:W3CDTF">2016-06-14T15:30:00Z</dcterms:created>
  <dcterms:modified xsi:type="dcterms:W3CDTF">2016-06-14T15:30:00Z</dcterms:modified>
</cp:coreProperties>
</file>