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AE4026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AE4026">
              <w:t>2</w:t>
            </w:r>
            <w:r w:rsidR="00841EB5">
              <w:t>/</w:t>
            </w:r>
            <w:r>
              <w:t>Add.</w:t>
            </w:r>
            <w:r w:rsidR="00AE4026">
              <w:t>112</w:t>
            </w:r>
            <w:r>
              <w:t>/Rev.</w:t>
            </w:r>
            <w:r w:rsidR="00AE4026">
              <w:t>3</w:t>
            </w:r>
            <w:r>
              <w:t>/</w:t>
            </w:r>
            <w:r w:rsidR="00D623A7">
              <w:t>Amend.</w:t>
            </w:r>
            <w:r w:rsidR="00AE4026">
              <w:t>3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AE4026">
              <w:t>/Rev.2/Add.112/Rev.3/Amend.3</w:t>
            </w:r>
          </w:p>
        </w:tc>
      </w:tr>
      <w:tr w:rsidR="003C3936" w:rsidTr="004015CE">
        <w:trPr>
          <w:cantSplit/>
          <w:trHeight w:hRule="exact" w:val="255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D623A7" w:rsidRDefault="00D623A7" w:rsidP="003C3936">
            <w:pPr>
              <w:spacing w:before="120"/>
            </w:pPr>
          </w:p>
          <w:p w:rsidR="00C84414" w:rsidRDefault="00C84414" w:rsidP="003C3936">
            <w:pPr>
              <w:spacing w:before="120"/>
            </w:pPr>
          </w:p>
          <w:p w:rsidR="00C84414" w:rsidRDefault="003F7748" w:rsidP="003C3936">
            <w:pPr>
              <w:spacing w:before="120"/>
            </w:pPr>
            <w:r>
              <w:t>22</w:t>
            </w:r>
            <w:bookmarkStart w:id="0" w:name="_GoBack"/>
            <w:bookmarkEnd w:id="0"/>
            <w:r w:rsidR="00140E41" w:rsidRPr="00140E41">
              <w:t xml:space="preserve"> June 2015</w:t>
            </w:r>
          </w:p>
        </w:tc>
      </w:tr>
    </w:tbl>
    <w:p w:rsidR="00C711C7" w:rsidRPr="00392A12" w:rsidRDefault="00C711C7" w:rsidP="00C711C7">
      <w:pPr>
        <w:pStyle w:val="HChG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C711C7" w:rsidRPr="00392A12" w:rsidRDefault="00C711C7" w:rsidP="00C711C7">
      <w:pPr>
        <w:pStyle w:val="H1G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:rsidR="0064636E" w:rsidRDefault="00C711C7" w:rsidP="004015CE">
      <w:pPr>
        <w:pStyle w:val="H1G"/>
        <w:spacing w:before="120" w:after="120"/>
        <w:ind w:left="0" w:right="0" w:firstLine="0"/>
        <w:jc w:val="center"/>
      </w:pPr>
      <w:r>
        <w:t>_________</w:t>
      </w:r>
    </w:p>
    <w:p w:rsidR="0064636E" w:rsidRDefault="0064636E" w:rsidP="004015CE">
      <w:pPr>
        <w:pStyle w:val="H1G"/>
        <w:spacing w:before="120" w:after="120"/>
      </w:pPr>
      <w:r>
        <w:tab/>
      </w:r>
      <w:r>
        <w:tab/>
        <w:t xml:space="preserve">Addendum </w:t>
      </w:r>
      <w:r w:rsidR="00AE4026">
        <w:t>112</w:t>
      </w:r>
      <w:r>
        <w:t xml:space="preserve"> – Regulation No.</w:t>
      </w:r>
      <w:r w:rsidR="00271A7F">
        <w:t xml:space="preserve"> </w:t>
      </w:r>
      <w:r w:rsidR="00AE4026">
        <w:t>113</w:t>
      </w:r>
    </w:p>
    <w:p w:rsidR="0064636E" w:rsidRPr="00014D07" w:rsidRDefault="0064636E" w:rsidP="004015CE">
      <w:pPr>
        <w:pStyle w:val="H1G"/>
        <w:spacing w:before="120" w:after="120"/>
      </w:pPr>
      <w:r>
        <w:tab/>
      </w:r>
      <w:r>
        <w:tab/>
      </w:r>
      <w:r w:rsidRPr="00014D07">
        <w:t xml:space="preserve">Revision </w:t>
      </w:r>
      <w:r w:rsidR="00C859F8">
        <w:t>3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C859F8">
        <w:t>3</w:t>
      </w:r>
    </w:p>
    <w:p w:rsidR="0064636E" w:rsidRPr="00272880" w:rsidRDefault="00D623A7" w:rsidP="004015CE">
      <w:pPr>
        <w:pStyle w:val="SingleTxtG"/>
        <w:spacing w:after="240"/>
        <w:rPr>
          <w:spacing w:val="-2"/>
        </w:rPr>
      </w:pPr>
      <w:r>
        <w:rPr>
          <w:spacing w:val="-2"/>
        </w:rPr>
        <w:t xml:space="preserve">Supplement </w:t>
      </w:r>
      <w:r w:rsidR="00C859F8">
        <w:rPr>
          <w:spacing w:val="-2"/>
        </w:rPr>
        <w:t>4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C859F8">
        <w:rPr>
          <w:spacing w:val="-2"/>
        </w:rPr>
        <w:t>01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4015CE">
        <w:t>15 June 2015</w:t>
      </w:r>
    </w:p>
    <w:p w:rsidR="00C859F8" w:rsidRDefault="0064636E" w:rsidP="00C859F8">
      <w:pPr>
        <w:pStyle w:val="H1G"/>
        <w:spacing w:before="240" w:after="1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859F8" w:rsidRPr="00C859F8">
        <w:rPr>
          <w:lang w:val="en-US"/>
        </w:rPr>
        <w:t>Uniform provisions concerning the approval of motor vehicle headlamps emitting a symmetrical passing-beam or a driving-beam or both and equipped with filament, gas-discharge light sources or LED modules</w:t>
      </w:r>
    </w:p>
    <w:p w:rsidR="004015CE" w:rsidRDefault="004015CE" w:rsidP="004015CE">
      <w:pPr>
        <w:pStyle w:val="SingleTxtG"/>
        <w:spacing w:after="0" w:line="200" w:lineRule="atLeast"/>
      </w:pPr>
      <w:r w:rsidRPr="004015CE">
        <w:t>This document is meant purely as documentation tool. The authentic and legal binding text</w:t>
      </w:r>
      <w:r>
        <w:t>s</w:t>
      </w:r>
      <w:r w:rsidRPr="004015CE">
        <w:t xml:space="preserve"> </w:t>
      </w:r>
      <w:r>
        <w:t>are</w:t>
      </w:r>
      <w:r w:rsidRPr="004015CE">
        <w:t xml:space="preserve">: </w:t>
      </w:r>
    </w:p>
    <w:p w:rsidR="004015CE" w:rsidRDefault="004015CE" w:rsidP="004015CE">
      <w:pPr>
        <w:pStyle w:val="SingleTxtG"/>
        <w:spacing w:after="0" w:line="200" w:lineRule="atLeast"/>
        <w:ind w:left="1701" w:hanging="567"/>
      </w:pPr>
      <w:r>
        <w:t>-</w:t>
      </w:r>
      <w:r>
        <w:tab/>
      </w:r>
      <w:r w:rsidRPr="004015CE">
        <w:t>ECE/TRANS/WP.29/2014/6</w:t>
      </w:r>
      <w:r>
        <w:t>3</w:t>
      </w:r>
    </w:p>
    <w:p w:rsidR="004015CE" w:rsidRDefault="004015CE" w:rsidP="004015CE">
      <w:pPr>
        <w:pStyle w:val="SingleTxtG"/>
        <w:spacing w:after="0" w:line="200" w:lineRule="atLeast"/>
        <w:ind w:left="1701" w:hanging="567"/>
      </w:pPr>
      <w:r>
        <w:t>-</w:t>
      </w:r>
      <w:r>
        <w:tab/>
        <w:t>ECE/TRANS/WP.29/2013/93/Rev.1</w:t>
      </w:r>
      <w:r w:rsidRPr="004015CE">
        <w:t xml:space="preserve"> (as amended by paragraph 6</w:t>
      </w:r>
      <w:r>
        <w:t>8</w:t>
      </w:r>
      <w:r w:rsidRPr="004015CE">
        <w:t xml:space="preserve"> of the report ECE/TRANS/WP.29/1112)</w:t>
      </w:r>
      <w:r w:rsidR="00A6589E">
        <w:t>.</w:t>
      </w:r>
    </w:p>
    <w:p w:rsidR="000D3A4F" w:rsidRPr="000D3A4F" w:rsidRDefault="003F7748" w:rsidP="004015CE">
      <w:pPr>
        <w:pStyle w:val="SingleTxtG"/>
        <w:spacing w:after="0"/>
        <w:jc w:val="center"/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200pt;margin-top:21.35pt;width:81pt;height:65.1pt;z-index:251652096;visibility:visible;mso-wrap-distance-bottom:10.8pt">
            <v:imagedata r:id="rId8" o:title="" cropleft="-4983f" cropright="-4983f"/>
            <w10:wrap type="topAndBottom"/>
          </v:shape>
        </w:pict>
      </w:r>
      <w:r w:rsidR="000D3A4F" w:rsidRPr="000D3A4F">
        <w:t>_________</w:t>
      </w:r>
    </w:p>
    <w:p w:rsidR="000D3A4F" w:rsidRPr="000D3A4F" w:rsidRDefault="000D3A4F" w:rsidP="00C859F8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:rsidR="00D623A7" w:rsidRDefault="00D623A7">
      <w:pPr>
        <w:suppressAutoHyphens w:val="0"/>
        <w:spacing w:line="240" w:lineRule="auto"/>
      </w:pPr>
    </w:p>
    <w:p w:rsidR="00CD432F" w:rsidRPr="00CD432F" w:rsidRDefault="00CD432F" w:rsidP="00CD432F">
      <w:pPr>
        <w:spacing w:after="120" w:line="240" w:lineRule="auto"/>
        <w:ind w:left="1134" w:right="1134"/>
        <w:jc w:val="both"/>
        <w:rPr>
          <w:rFonts w:eastAsia="SimSun"/>
          <w:lang w:val="en-US"/>
        </w:rPr>
      </w:pPr>
      <w:r w:rsidRPr="00CD432F">
        <w:rPr>
          <w:rFonts w:eastAsia="SimSun"/>
          <w:i/>
          <w:lang w:val="en-US"/>
        </w:rPr>
        <w:lastRenderedPageBreak/>
        <w:t>Paragraph 5.3.1</w:t>
      </w:r>
      <w:r w:rsidR="00627AE7">
        <w:rPr>
          <w:rFonts w:eastAsia="SimSun"/>
          <w:i/>
          <w:lang w:val="en-US"/>
        </w:rPr>
        <w:t>.</w:t>
      </w:r>
      <w:r w:rsidRPr="00CD432F">
        <w:rPr>
          <w:rFonts w:eastAsia="SimSun"/>
          <w:lang w:val="en-US"/>
        </w:rPr>
        <w:t>,</w:t>
      </w:r>
      <w:r w:rsidRPr="00CD432F">
        <w:rPr>
          <w:rFonts w:eastAsia="SimSun"/>
          <w:lang w:val="en-US" w:eastAsia="ja-JP"/>
        </w:rPr>
        <w:t xml:space="preserve"> </w:t>
      </w:r>
      <w:r w:rsidRPr="00CD432F">
        <w:rPr>
          <w:rFonts w:eastAsia="SimSun"/>
          <w:lang w:val="en-US"/>
        </w:rPr>
        <w:t>amend to read:</w:t>
      </w:r>
    </w:p>
    <w:p w:rsidR="00CD432F" w:rsidRPr="00CD432F" w:rsidRDefault="00CD432F" w:rsidP="00CD432F">
      <w:pPr>
        <w:spacing w:after="120" w:line="240" w:lineRule="auto"/>
        <w:ind w:left="2268" w:right="1134" w:hanging="1134"/>
        <w:jc w:val="both"/>
        <w:rPr>
          <w:rFonts w:eastAsia="SimSun"/>
          <w:lang w:val="en-US"/>
        </w:rPr>
      </w:pPr>
      <w:r w:rsidRPr="00CD432F">
        <w:rPr>
          <w:rFonts w:eastAsia="SimSun"/>
          <w:lang w:val="en-US"/>
        </w:rPr>
        <w:t>"5.3.1.</w:t>
      </w:r>
      <w:r w:rsidRPr="00CD432F">
        <w:rPr>
          <w:rFonts w:eastAsia="SimSun"/>
          <w:lang w:val="en-US"/>
        </w:rPr>
        <w:tab/>
        <w:t>Headlamps shall be equipped with filament lamp(s) approved according to Regulation No. 37 and/or, with (an) LED module(s).</w:t>
      </w:r>
    </w:p>
    <w:p w:rsidR="00CD432F" w:rsidRPr="00CD432F" w:rsidRDefault="00CD432F" w:rsidP="00CD432F">
      <w:pPr>
        <w:tabs>
          <w:tab w:val="left" w:pos="9072"/>
        </w:tabs>
        <w:spacing w:after="120" w:line="240" w:lineRule="auto"/>
        <w:ind w:left="2268" w:right="1134"/>
        <w:jc w:val="both"/>
        <w:rPr>
          <w:rFonts w:eastAsia="SimSun"/>
          <w:lang w:val="en-US"/>
        </w:rPr>
      </w:pPr>
      <w:r w:rsidRPr="00CD432F">
        <w:rPr>
          <w:rFonts w:eastAsia="SimSun"/>
          <w:lang w:val="en-US"/>
        </w:rPr>
        <w:t xml:space="preserve">In the case of the use of additional light source(s) and/or additional lighting unit(s) to provide bend lighting, only categories of filament lamps covered by Regulation No. 37, provided that no restriction on the use </w:t>
      </w:r>
      <w:r w:rsidRPr="00CD432F">
        <w:rPr>
          <w:rFonts w:eastAsia="SimSun"/>
          <w:lang w:val="en-US" w:eastAsia="ja-JP"/>
        </w:rPr>
        <w:t xml:space="preserve">for bending light </w:t>
      </w:r>
      <w:r w:rsidRPr="00CD432F">
        <w:rPr>
          <w:rFonts w:eastAsia="SimSun"/>
          <w:lang w:val="en-US"/>
        </w:rPr>
        <w:t>is made in Regulation No. 37 and its series of amendments in force at the time of application for type approval, and/or LED modules(s) shall be used."</w:t>
      </w:r>
    </w:p>
    <w:p w:rsidR="00CD432F" w:rsidRPr="00CD432F" w:rsidRDefault="00CD432F" w:rsidP="00CD432F">
      <w:pPr>
        <w:spacing w:after="120" w:line="240" w:lineRule="auto"/>
        <w:ind w:left="2300" w:right="1134" w:hanging="1166"/>
        <w:jc w:val="both"/>
        <w:rPr>
          <w:rFonts w:eastAsia="SimSun"/>
          <w:lang w:val="en-US"/>
        </w:rPr>
      </w:pPr>
      <w:r w:rsidRPr="00CD432F">
        <w:rPr>
          <w:rFonts w:eastAsia="SimSun"/>
          <w:i/>
          <w:lang w:val="en-US"/>
        </w:rPr>
        <w:t>Paragraph</w:t>
      </w:r>
      <w:r w:rsidRPr="00CD432F">
        <w:rPr>
          <w:rFonts w:eastAsia="SimSun"/>
          <w:i/>
          <w:iCs/>
          <w:lang w:val="en-US"/>
        </w:rPr>
        <w:t xml:space="preserve"> </w:t>
      </w:r>
      <w:r w:rsidRPr="00CD432F">
        <w:rPr>
          <w:rFonts w:eastAsia="SimSun"/>
          <w:i/>
          <w:lang w:val="en-US"/>
        </w:rPr>
        <w:t>5.3.3.3</w:t>
      </w:r>
      <w:r w:rsidR="00627AE7">
        <w:rPr>
          <w:rFonts w:eastAsia="SimSun"/>
          <w:i/>
          <w:lang w:val="en-US"/>
        </w:rPr>
        <w:t>.</w:t>
      </w:r>
      <w:r w:rsidRPr="00CD432F">
        <w:rPr>
          <w:rFonts w:eastAsia="SimSun"/>
          <w:lang w:val="en-US"/>
        </w:rPr>
        <w:t>, amend to read:</w:t>
      </w:r>
    </w:p>
    <w:p w:rsidR="00CD432F" w:rsidRPr="00CD432F" w:rsidRDefault="00CD432F" w:rsidP="00CD432F">
      <w:pPr>
        <w:spacing w:after="120" w:line="240" w:lineRule="auto"/>
        <w:ind w:left="2268" w:right="1134" w:hanging="1134"/>
        <w:jc w:val="both"/>
        <w:rPr>
          <w:rFonts w:eastAsia="SimSun"/>
          <w:lang w:val="en-US"/>
        </w:rPr>
      </w:pPr>
      <w:r w:rsidRPr="00CD432F">
        <w:rPr>
          <w:rFonts w:eastAsia="SimSun"/>
          <w:lang w:val="en-US"/>
        </w:rPr>
        <w:t>"5.3.3.3.</w:t>
      </w:r>
      <w:r w:rsidRPr="00CD432F">
        <w:rPr>
          <w:rFonts w:eastAsia="SimSun"/>
          <w:lang w:val="en-US"/>
        </w:rPr>
        <w:tab/>
        <w:t xml:space="preserve">The total objective luminous flux of all LED modules producing the principal </w:t>
      </w:r>
      <w:r w:rsidR="004015CE" w:rsidRPr="00CD432F">
        <w:rPr>
          <w:rFonts w:eastAsia="SimSun"/>
          <w:lang w:val="en-US"/>
        </w:rPr>
        <w:t>passing</w:t>
      </w:r>
      <w:r w:rsidR="004015CE">
        <w:rPr>
          <w:rFonts w:eastAsia="SimSun"/>
          <w:lang w:val="en-US"/>
        </w:rPr>
        <w:t>-</w:t>
      </w:r>
      <w:r w:rsidRPr="00CD432F">
        <w:rPr>
          <w:rFonts w:eastAsia="SimSun"/>
          <w:lang w:val="en-US"/>
        </w:rPr>
        <w:t>beam shall be measured as described in paragraph 5. of Annex 12. The following minimum and maximum limits shall apply:</w:t>
      </w:r>
    </w:p>
    <w:tbl>
      <w:tblPr>
        <w:tblW w:w="737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417"/>
      </w:tblGrid>
      <w:tr w:rsidR="00CD432F" w:rsidRPr="00CD432F" w:rsidTr="00F2153D">
        <w:tc>
          <w:tcPr>
            <w:tcW w:w="170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D432F" w:rsidRPr="00CD432F" w:rsidRDefault="00CD432F" w:rsidP="00CD432F">
            <w:pPr>
              <w:spacing w:before="40" w:after="40" w:line="240" w:lineRule="auto"/>
              <w:ind w:left="57" w:right="57"/>
              <w:jc w:val="both"/>
              <w:rPr>
                <w:rFonts w:eastAsia="SimSun"/>
                <w:lang w:val="en-US"/>
              </w:rPr>
            </w:pP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D432F" w:rsidRPr="00CD432F" w:rsidRDefault="00CD432F" w:rsidP="00CD432F">
            <w:pPr>
              <w:snapToGrid w:val="0"/>
              <w:spacing w:before="40" w:after="40" w:line="240" w:lineRule="auto"/>
              <w:ind w:left="57" w:right="57"/>
              <w:jc w:val="right"/>
              <w:rPr>
                <w:bCs/>
                <w:i/>
                <w:iCs/>
                <w:sz w:val="16"/>
                <w:lang w:val="fr-CH"/>
              </w:rPr>
            </w:pPr>
            <w:r w:rsidRPr="00CD432F">
              <w:rPr>
                <w:bCs/>
                <w:i/>
                <w:iCs/>
                <w:sz w:val="16"/>
                <w:lang w:val="fr-CH"/>
              </w:rPr>
              <w:t>Headlamps</w:t>
            </w:r>
            <w:r w:rsidRPr="00CD432F">
              <w:rPr>
                <w:bCs/>
                <w:i/>
                <w:iCs/>
                <w:sz w:val="16"/>
                <w:lang w:val="fr-CH"/>
              </w:rPr>
              <w:br/>
              <w:t>Class A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D432F" w:rsidRPr="00CD432F" w:rsidRDefault="00CD432F" w:rsidP="00CD432F">
            <w:pPr>
              <w:snapToGrid w:val="0"/>
              <w:spacing w:before="40" w:after="40" w:line="240" w:lineRule="auto"/>
              <w:ind w:left="57" w:right="57"/>
              <w:jc w:val="right"/>
              <w:rPr>
                <w:bCs/>
                <w:i/>
                <w:iCs/>
                <w:sz w:val="16"/>
                <w:lang w:val="fr-CH"/>
              </w:rPr>
            </w:pPr>
            <w:r w:rsidRPr="00CD432F">
              <w:rPr>
                <w:bCs/>
                <w:i/>
                <w:iCs/>
                <w:sz w:val="16"/>
                <w:lang w:val="fr-CH"/>
              </w:rPr>
              <w:t>Headlamps</w:t>
            </w:r>
            <w:r w:rsidRPr="00CD432F">
              <w:rPr>
                <w:bCs/>
                <w:i/>
                <w:iCs/>
                <w:sz w:val="16"/>
                <w:lang w:val="fr-CH"/>
              </w:rPr>
              <w:br/>
              <w:t>Class B</w:t>
            </w: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D432F" w:rsidRPr="00CD432F" w:rsidRDefault="00CD432F" w:rsidP="00CD432F">
            <w:pPr>
              <w:snapToGrid w:val="0"/>
              <w:spacing w:before="40" w:after="40" w:line="240" w:lineRule="auto"/>
              <w:ind w:left="57" w:right="57"/>
              <w:jc w:val="right"/>
              <w:rPr>
                <w:i/>
                <w:iCs/>
                <w:sz w:val="16"/>
                <w:lang w:val="fr-CH"/>
              </w:rPr>
            </w:pPr>
            <w:r w:rsidRPr="00CD432F">
              <w:rPr>
                <w:i/>
                <w:iCs/>
                <w:sz w:val="16"/>
                <w:lang w:val="fr-CH"/>
              </w:rPr>
              <w:t>Headlamps</w:t>
            </w:r>
            <w:r w:rsidRPr="00CD432F">
              <w:rPr>
                <w:i/>
                <w:iCs/>
                <w:sz w:val="16"/>
                <w:lang w:val="fr-CH"/>
              </w:rPr>
              <w:br/>
              <w:t>Class C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D432F" w:rsidRPr="00CD432F" w:rsidRDefault="00CD432F" w:rsidP="00CD432F">
            <w:pPr>
              <w:snapToGrid w:val="0"/>
              <w:spacing w:before="40" w:after="40" w:line="240" w:lineRule="auto"/>
              <w:ind w:left="57" w:right="57"/>
              <w:jc w:val="right"/>
              <w:rPr>
                <w:i/>
                <w:iCs/>
                <w:sz w:val="16"/>
                <w:lang w:val="fr-CH"/>
              </w:rPr>
            </w:pPr>
            <w:r w:rsidRPr="00CD432F">
              <w:rPr>
                <w:i/>
                <w:iCs/>
                <w:sz w:val="16"/>
                <w:lang w:val="fr-CH"/>
              </w:rPr>
              <w:t>Headlamps</w:t>
            </w:r>
            <w:r w:rsidRPr="00CD432F">
              <w:rPr>
                <w:i/>
                <w:iCs/>
                <w:sz w:val="16"/>
                <w:lang w:val="fr-CH"/>
              </w:rPr>
              <w:br/>
              <w:t>Class D</w:t>
            </w:r>
          </w:p>
        </w:tc>
      </w:tr>
      <w:tr w:rsidR="00CD432F" w:rsidRPr="00CD432F" w:rsidTr="00F2153D"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432F" w:rsidRPr="00CD432F" w:rsidRDefault="00CD432F" w:rsidP="00627AE7">
            <w:pPr>
              <w:snapToGrid w:val="0"/>
              <w:spacing w:before="40" w:after="40" w:line="240" w:lineRule="auto"/>
              <w:ind w:left="57" w:right="57"/>
              <w:rPr>
                <w:sz w:val="18"/>
                <w:lang w:val="fr-CH"/>
              </w:rPr>
            </w:pPr>
            <w:r w:rsidRPr="00CD432F">
              <w:rPr>
                <w:sz w:val="18"/>
                <w:lang w:val="fr-CH"/>
              </w:rPr>
              <w:t xml:space="preserve">Principal </w:t>
            </w:r>
            <w:r w:rsidR="00627AE7" w:rsidRPr="00CD432F">
              <w:rPr>
                <w:sz w:val="18"/>
                <w:lang w:val="fr-CH"/>
              </w:rPr>
              <w:t>passing</w:t>
            </w:r>
            <w:r w:rsidR="00627AE7">
              <w:rPr>
                <w:sz w:val="18"/>
                <w:lang w:val="fr-CH"/>
              </w:rPr>
              <w:t>-</w:t>
            </w:r>
            <w:r w:rsidRPr="00CD432F">
              <w:rPr>
                <w:sz w:val="18"/>
                <w:lang w:val="fr-CH"/>
              </w:rPr>
              <w:t xml:space="preserve">beam minimum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432F" w:rsidRPr="00CD432F" w:rsidRDefault="00CD432F" w:rsidP="00CD432F">
            <w:pPr>
              <w:snapToGrid w:val="0"/>
              <w:spacing w:before="40" w:after="40" w:line="240" w:lineRule="auto"/>
              <w:ind w:left="57" w:right="57"/>
              <w:jc w:val="right"/>
              <w:rPr>
                <w:bCs/>
                <w:sz w:val="18"/>
                <w:lang w:val="fr-CH"/>
              </w:rPr>
            </w:pPr>
            <w:r w:rsidRPr="00CD432F">
              <w:rPr>
                <w:bCs/>
                <w:sz w:val="18"/>
                <w:lang w:val="fr-CH"/>
              </w:rPr>
              <w:t>150 lumens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432F" w:rsidRPr="00CD432F" w:rsidRDefault="00CD432F" w:rsidP="00CD432F">
            <w:pPr>
              <w:snapToGrid w:val="0"/>
              <w:spacing w:before="40" w:after="40" w:line="240" w:lineRule="auto"/>
              <w:ind w:left="57" w:right="57"/>
              <w:jc w:val="right"/>
              <w:rPr>
                <w:bCs/>
                <w:sz w:val="18"/>
                <w:lang w:val="fr-CH"/>
              </w:rPr>
            </w:pPr>
            <w:r w:rsidRPr="00CD432F">
              <w:rPr>
                <w:bCs/>
                <w:sz w:val="18"/>
                <w:lang w:val="fr-CH"/>
              </w:rPr>
              <w:t>350 lumens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432F" w:rsidRPr="00CD432F" w:rsidRDefault="00CD432F" w:rsidP="00CD432F">
            <w:pPr>
              <w:snapToGrid w:val="0"/>
              <w:spacing w:before="40" w:after="40" w:line="240" w:lineRule="auto"/>
              <w:ind w:left="57" w:right="57"/>
              <w:jc w:val="right"/>
              <w:rPr>
                <w:sz w:val="18"/>
                <w:lang w:val="fr-CH"/>
              </w:rPr>
            </w:pPr>
            <w:r w:rsidRPr="00CD432F">
              <w:rPr>
                <w:sz w:val="18"/>
                <w:lang w:val="fr-CH"/>
              </w:rPr>
              <w:t>500 lumens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432F" w:rsidRPr="00CD432F" w:rsidRDefault="00CD432F" w:rsidP="00CD432F">
            <w:pPr>
              <w:snapToGrid w:val="0"/>
              <w:spacing w:before="40" w:after="40" w:line="240" w:lineRule="auto"/>
              <w:ind w:left="57" w:right="57"/>
              <w:jc w:val="right"/>
              <w:rPr>
                <w:sz w:val="18"/>
                <w:lang w:val="fr-CH"/>
              </w:rPr>
            </w:pPr>
            <w:r w:rsidRPr="00CD432F">
              <w:rPr>
                <w:sz w:val="18"/>
                <w:lang w:val="fr-CH"/>
              </w:rPr>
              <w:t>1</w:t>
            </w:r>
            <w:r w:rsidR="00627AE7">
              <w:rPr>
                <w:sz w:val="18"/>
                <w:lang w:val="fr-CH"/>
              </w:rPr>
              <w:t>,</w:t>
            </w:r>
            <w:r w:rsidRPr="00CD432F">
              <w:rPr>
                <w:sz w:val="18"/>
                <w:lang w:val="fr-CH"/>
              </w:rPr>
              <w:t>000 lumens</w:t>
            </w:r>
          </w:p>
        </w:tc>
      </w:tr>
      <w:tr w:rsidR="00CD432F" w:rsidRPr="00CD432F" w:rsidTr="00F2153D"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D432F" w:rsidRPr="00CD432F" w:rsidRDefault="00CD432F" w:rsidP="00627AE7">
            <w:pPr>
              <w:snapToGrid w:val="0"/>
              <w:spacing w:before="40" w:after="40" w:line="240" w:lineRule="auto"/>
              <w:ind w:left="57" w:right="57"/>
              <w:rPr>
                <w:sz w:val="18"/>
                <w:lang w:val="fr-CH"/>
              </w:rPr>
            </w:pPr>
            <w:r w:rsidRPr="00CD432F">
              <w:rPr>
                <w:sz w:val="18"/>
                <w:lang w:val="fr-CH"/>
              </w:rPr>
              <w:t xml:space="preserve">Principal </w:t>
            </w:r>
            <w:r w:rsidR="00627AE7" w:rsidRPr="00CD432F">
              <w:rPr>
                <w:sz w:val="18"/>
                <w:lang w:val="fr-CH"/>
              </w:rPr>
              <w:t>passing</w:t>
            </w:r>
            <w:r w:rsidR="00627AE7">
              <w:rPr>
                <w:sz w:val="18"/>
                <w:lang w:val="fr-CH"/>
              </w:rPr>
              <w:t>-</w:t>
            </w:r>
            <w:r w:rsidRPr="00CD432F">
              <w:rPr>
                <w:sz w:val="18"/>
                <w:lang w:val="fr-CH"/>
              </w:rPr>
              <w:t xml:space="preserve">beam maximum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D432F" w:rsidRPr="00CD432F" w:rsidRDefault="00CD432F" w:rsidP="00CD432F">
            <w:pPr>
              <w:snapToGrid w:val="0"/>
              <w:spacing w:before="40" w:after="40" w:line="240" w:lineRule="auto"/>
              <w:ind w:left="57" w:right="57"/>
              <w:jc w:val="right"/>
              <w:rPr>
                <w:bCs/>
                <w:sz w:val="18"/>
                <w:lang w:val="fr-CH"/>
              </w:rPr>
            </w:pPr>
            <w:r w:rsidRPr="00CD432F">
              <w:rPr>
                <w:bCs/>
                <w:sz w:val="18"/>
                <w:lang w:val="fr-CH"/>
              </w:rPr>
              <w:t>900 lumens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D432F" w:rsidRPr="00CD432F" w:rsidRDefault="00CD432F" w:rsidP="00CD432F">
            <w:pPr>
              <w:snapToGrid w:val="0"/>
              <w:spacing w:before="40" w:after="40" w:line="240" w:lineRule="auto"/>
              <w:ind w:left="57" w:right="57"/>
              <w:jc w:val="right"/>
              <w:rPr>
                <w:bCs/>
                <w:sz w:val="18"/>
                <w:lang w:val="fr-CH"/>
              </w:rPr>
            </w:pPr>
            <w:r w:rsidRPr="00CD432F">
              <w:rPr>
                <w:bCs/>
                <w:sz w:val="18"/>
                <w:lang w:val="fr-CH"/>
              </w:rPr>
              <w:t>1</w:t>
            </w:r>
            <w:r w:rsidR="00627AE7">
              <w:rPr>
                <w:bCs/>
                <w:sz w:val="18"/>
                <w:lang w:val="fr-CH"/>
              </w:rPr>
              <w:t>,</w:t>
            </w:r>
            <w:r w:rsidRPr="00CD432F">
              <w:rPr>
                <w:bCs/>
                <w:sz w:val="18"/>
                <w:lang w:val="fr-CH"/>
              </w:rPr>
              <w:t>000 lumens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D432F" w:rsidRPr="00CD432F" w:rsidRDefault="00CD432F" w:rsidP="00CD432F">
            <w:pPr>
              <w:snapToGrid w:val="0"/>
              <w:spacing w:before="40" w:after="40" w:line="240" w:lineRule="auto"/>
              <w:ind w:left="57" w:right="57"/>
              <w:jc w:val="right"/>
              <w:rPr>
                <w:sz w:val="18"/>
                <w:lang w:val="fr-CH"/>
              </w:rPr>
            </w:pPr>
            <w:r w:rsidRPr="00CD432F">
              <w:rPr>
                <w:sz w:val="18"/>
                <w:lang w:val="fr-CH"/>
              </w:rPr>
              <w:t>2</w:t>
            </w:r>
            <w:r w:rsidR="00627AE7">
              <w:rPr>
                <w:sz w:val="18"/>
                <w:lang w:val="fr-CH"/>
              </w:rPr>
              <w:t>,</w:t>
            </w:r>
            <w:r w:rsidRPr="00CD432F">
              <w:rPr>
                <w:sz w:val="18"/>
                <w:lang w:val="fr-CH"/>
              </w:rPr>
              <w:t>000 lumens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D432F" w:rsidRPr="00CD432F" w:rsidRDefault="00CD432F" w:rsidP="00CD432F">
            <w:pPr>
              <w:snapToGrid w:val="0"/>
              <w:spacing w:before="40" w:after="40" w:line="240" w:lineRule="auto"/>
              <w:ind w:left="57" w:right="57"/>
              <w:jc w:val="right"/>
              <w:rPr>
                <w:sz w:val="18"/>
                <w:lang w:val="fr-CH"/>
              </w:rPr>
            </w:pPr>
            <w:r w:rsidRPr="00CD432F">
              <w:rPr>
                <w:sz w:val="18"/>
                <w:lang w:val="fr-CH"/>
              </w:rPr>
              <w:t>2</w:t>
            </w:r>
            <w:r w:rsidR="00627AE7">
              <w:rPr>
                <w:sz w:val="18"/>
                <w:lang w:val="fr-CH"/>
              </w:rPr>
              <w:t>,</w:t>
            </w:r>
            <w:r w:rsidRPr="00CD432F">
              <w:rPr>
                <w:sz w:val="18"/>
                <w:lang w:val="fr-CH"/>
              </w:rPr>
              <w:t>000 lumens</w:t>
            </w:r>
          </w:p>
        </w:tc>
      </w:tr>
    </w:tbl>
    <w:p w:rsidR="00CD432F" w:rsidRPr="00CD432F" w:rsidRDefault="00CD432F" w:rsidP="00CD432F">
      <w:pPr>
        <w:spacing w:before="240"/>
        <w:ind w:left="1134" w:right="1134"/>
        <w:jc w:val="right"/>
        <w:rPr>
          <w:rFonts w:eastAsia="SimSun"/>
          <w:i/>
          <w:u w:val="single"/>
        </w:rPr>
      </w:pPr>
      <w:r w:rsidRPr="00CD432F">
        <w:rPr>
          <w:rFonts w:eastAsia="SimSun"/>
          <w:lang w:val="en-US"/>
        </w:rPr>
        <w:t>"</w:t>
      </w:r>
    </w:p>
    <w:p w:rsidR="00627AE7" w:rsidRDefault="00CD432F" w:rsidP="00CD432F">
      <w:pPr>
        <w:spacing w:after="120"/>
        <w:ind w:left="1134" w:right="1134"/>
        <w:jc w:val="both"/>
        <w:rPr>
          <w:i/>
        </w:rPr>
      </w:pPr>
      <w:r w:rsidRPr="00CD432F">
        <w:rPr>
          <w:i/>
        </w:rPr>
        <w:t xml:space="preserve">Annex 1, </w:t>
      </w:r>
    </w:p>
    <w:p w:rsidR="00CD432F" w:rsidRPr="00CD432F" w:rsidRDefault="00627AE7" w:rsidP="00CD432F">
      <w:pPr>
        <w:spacing w:after="120"/>
        <w:ind w:left="1134" w:right="1134"/>
        <w:jc w:val="both"/>
      </w:pPr>
      <w:r>
        <w:rPr>
          <w:i/>
        </w:rPr>
        <w:t>I</w:t>
      </w:r>
      <w:r w:rsidR="00CD432F" w:rsidRPr="00CD432F">
        <w:rPr>
          <w:i/>
        </w:rPr>
        <w:t>tem 9</w:t>
      </w:r>
      <w:r w:rsidR="00CD432F" w:rsidRPr="00CD432F">
        <w:t>, amend to read:</w:t>
      </w:r>
    </w:p>
    <w:p w:rsidR="00CD432F" w:rsidRPr="00CD432F" w:rsidRDefault="00CD432F" w:rsidP="00CD432F">
      <w:pPr>
        <w:spacing w:after="120"/>
        <w:ind w:left="1134" w:right="1134"/>
        <w:jc w:val="both"/>
        <w:rPr>
          <w:lang w:val="en-US" w:eastAsia="ja-JP"/>
        </w:rPr>
      </w:pPr>
      <w:r w:rsidRPr="00CD432F">
        <w:rPr>
          <w:bCs/>
          <w:lang w:val="en-US" w:eastAsia="ja-JP"/>
        </w:rPr>
        <w:t>"9.</w:t>
      </w:r>
      <w:r w:rsidRPr="00CD432F">
        <w:rPr>
          <w:bCs/>
          <w:lang w:val="en-US" w:eastAsia="ja-JP"/>
        </w:rPr>
        <w:tab/>
      </w:r>
      <w:r w:rsidRPr="00CD432F">
        <w:rPr>
          <w:lang w:val="en-US" w:eastAsia="ja-JP"/>
        </w:rPr>
        <w:t>Brief description:</w:t>
      </w:r>
    </w:p>
    <w:p w:rsidR="00CD432F" w:rsidRPr="00CD432F" w:rsidRDefault="00CD432F" w:rsidP="00CD432F">
      <w:pPr>
        <w:tabs>
          <w:tab w:val="left" w:leader="dot" w:pos="8505"/>
        </w:tabs>
        <w:spacing w:after="120"/>
        <w:ind w:left="1134" w:right="1134"/>
        <w:jc w:val="both"/>
        <w:rPr>
          <w:lang w:val="en-US" w:eastAsia="ja-JP"/>
        </w:rPr>
      </w:pPr>
      <w:r w:rsidRPr="00CD432F">
        <w:rPr>
          <w:lang w:val="en-US" w:eastAsia="ja-JP"/>
        </w:rPr>
        <w:t>Category as described by the relevant marking:</w:t>
      </w:r>
      <w:r w:rsidRPr="00CD432F">
        <w:rPr>
          <w:szCs w:val="22"/>
          <w:vertAlign w:val="superscript"/>
        </w:rPr>
        <w:t>3</w:t>
      </w:r>
      <w:r w:rsidRPr="00CD432F">
        <w:rPr>
          <w:lang w:val="en-US" w:eastAsia="ja-JP"/>
        </w:rPr>
        <w:t xml:space="preserve"> </w:t>
      </w:r>
      <w:r w:rsidRPr="00CD432F">
        <w:rPr>
          <w:lang w:val="en-US" w:eastAsia="ja-JP"/>
        </w:rPr>
        <w:tab/>
      </w:r>
    </w:p>
    <w:p w:rsidR="00CD432F" w:rsidRPr="00CD432F" w:rsidRDefault="00CD432F" w:rsidP="00CD432F">
      <w:pPr>
        <w:tabs>
          <w:tab w:val="left" w:leader="dot" w:pos="8505"/>
        </w:tabs>
        <w:spacing w:after="120"/>
        <w:ind w:left="1134" w:right="1134"/>
        <w:jc w:val="both"/>
        <w:rPr>
          <w:lang w:eastAsia="ja-JP"/>
        </w:rPr>
      </w:pPr>
      <w:r w:rsidRPr="00CD432F">
        <w:rPr>
          <w:rFonts w:hint="eastAsia"/>
          <w:lang w:eastAsia="ja-JP"/>
        </w:rPr>
        <w:t xml:space="preserve">Number and category(ies) of filament lamp(s), if any: </w:t>
      </w:r>
      <w:r w:rsidRPr="00CD432F">
        <w:rPr>
          <w:lang w:eastAsia="ja-JP"/>
        </w:rPr>
        <w:t xml:space="preserve"> </w:t>
      </w:r>
      <w:r w:rsidRPr="00CD432F">
        <w:rPr>
          <w:lang w:eastAsia="ja-JP"/>
        </w:rPr>
        <w:tab/>
      </w:r>
    </w:p>
    <w:p w:rsidR="00CD432F" w:rsidRPr="00CD432F" w:rsidRDefault="00CD432F" w:rsidP="00CD432F">
      <w:pPr>
        <w:tabs>
          <w:tab w:val="left" w:leader="dot" w:pos="8505"/>
        </w:tabs>
        <w:spacing w:after="120"/>
        <w:ind w:left="1134" w:right="1134"/>
        <w:jc w:val="both"/>
        <w:rPr>
          <w:lang w:eastAsia="ja-JP"/>
        </w:rPr>
      </w:pPr>
      <w:r w:rsidRPr="00CD432F">
        <w:rPr>
          <w:rFonts w:hint="eastAsia"/>
          <w:lang w:eastAsia="ja-JP"/>
        </w:rPr>
        <w:t xml:space="preserve">Number and category(ies) of gas-discharge </w:t>
      </w:r>
      <w:r w:rsidRPr="00CD432F">
        <w:rPr>
          <w:lang w:eastAsia="ja-JP"/>
        </w:rPr>
        <w:t>light</w:t>
      </w:r>
      <w:r w:rsidRPr="00CD432F">
        <w:rPr>
          <w:rFonts w:hint="eastAsia"/>
          <w:lang w:eastAsia="ja-JP"/>
        </w:rPr>
        <w:t xml:space="preserve"> source, if any: </w:t>
      </w:r>
      <w:r w:rsidRPr="00CD432F">
        <w:rPr>
          <w:lang w:eastAsia="ja-JP"/>
        </w:rPr>
        <w:tab/>
      </w:r>
    </w:p>
    <w:p w:rsidR="00CD432F" w:rsidRPr="00CD432F" w:rsidRDefault="00CD432F" w:rsidP="00CD432F">
      <w:pPr>
        <w:tabs>
          <w:tab w:val="left" w:leader="dot" w:pos="8505"/>
        </w:tabs>
        <w:spacing w:after="120"/>
        <w:ind w:left="1134" w:right="1134"/>
        <w:jc w:val="both"/>
        <w:rPr>
          <w:lang w:eastAsia="ja-JP"/>
        </w:rPr>
      </w:pPr>
      <w:r w:rsidRPr="00CD432F">
        <w:rPr>
          <w:rFonts w:hint="eastAsia"/>
          <w:lang w:eastAsia="ja-JP"/>
        </w:rPr>
        <w:t>Number and specific identification code(s) of LED modules and for each LED module</w:t>
      </w:r>
      <w:r w:rsidRPr="00CD432F">
        <w:rPr>
          <w:lang w:eastAsia="ja-JP"/>
        </w:rPr>
        <w:t xml:space="preserve"> </w:t>
      </w:r>
      <w:r w:rsidRPr="00CD432F">
        <w:rPr>
          <w:rFonts w:hint="eastAsia"/>
          <w:lang w:eastAsia="ja-JP"/>
        </w:rPr>
        <w:t xml:space="preserve">statement whether it is replaceable or not: </w:t>
      </w:r>
      <w:r w:rsidRPr="00CD432F">
        <w:rPr>
          <w:lang w:eastAsia="ja-JP"/>
        </w:rPr>
        <w:t>(</w:t>
      </w:r>
      <w:r w:rsidRPr="00CD432F">
        <w:rPr>
          <w:rFonts w:hint="eastAsia"/>
          <w:lang w:eastAsia="ja-JP"/>
        </w:rPr>
        <w:t>yes/no</w:t>
      </w:r>
      <w:r w:rsidRPr="00CD432F">
        <w:rPr>
          <w:lang w:eastAsia="ja-JP"/>
        </w:rPr>
        <w:t>)</w:t>
      </w:r>
      <w:r w:rsidRPr="00CD432F">
        <w:rPr>
          <w:szCs w:val="22"/>
          <w:vertAlign w:val="superscript"/>
        </w:rPr>
        <w:t>2</w:t>
      </w:r>
      <w:r w:rsidRPr="00CD432F">
        <w:rPr>
          <w:szCs w:val="22"/>
        </w:rPr>
        <w:tab/>
      </w:r>
    </w:p>
    <w:p w:rsidR="00CD432F" w:rsidRPr="00CD432F" w:rsidRDefault="00CD432F" w:rsidP="00CD432F">
      <w:pPr>
        <w:tabs>
          <w:tab w:val="left" w:leader="dot" w:pos="8505"/>
        </w:tabs>
        <w:spacing w:after="120"/>
        <w:ind w:left="1134" w:right="1134"/>
        <w:jc w:val="both"/>
        <w:rPr>
          <w:lang w:eastAsia="ja-JP"/>
        </w:rPr>
      </w:pPr>
      <w:r w:rsidRPr="00CD432F">
        <w:t>Number and specific identification code(s) of electronic light source control</w:t>
      </w:r>
      <w:r w:rsidRPr="00CD432F">
        <w:rPr>
          <w:rFonts w:hint="eastAsia"/>
          <w:lang w:eastAsia="ja-JP"/>
        </w:rPr>
        <w:t xml:space="preserve"> </w:t>
      </w:r>
      <w:r w:rsidRPr="00CD432F">
        <w:t>gear(s), if any:</w:t>
      </w:r>
      <w:r w:rsidRPr="00CD432F">
        <w:br/>
      </w:r>
      <w:r w:rsidRPr="00CD432F">
        <w:tab/>
      </w:r>
    </w:p>
    <w:p w:rsidR="00CD432F" w:rsidRPr="00CD432F" w:rsidRDefault="00CD432F" w:rsidP="00CD432F">
      <w:pPr>
        <w:spacing w:after="120"/>
        <w:ind w:left="1134" w:right="1134"/>
        <w:jc w:val="both"/>
      </w:pPr>
      <w:r w:rsidRPr="00CD432F">
        <w:t>…"</w:t>
      </w:r>
    </w:p>
    <w:p w:rsidR="00CD432F" w:rsidRPr="00CD432F" w:rsidRDefault="00B45D91" w:rsidP="00CD432F">
      <w:pPr>
        <w:spacing w:after="120"/>
        <w:ind w:left="1134" w:right="1134"/>
        <w:jc w:val="both"/>
      </w:pPr>
      <w:r>
        <w:rPr>
          <w:i/>
        </w:rPr>
        <w:br w:type="page"/>
      </w:r>
      <w:r w:rsidR="00CD432F" w:rsidRPr="00CD432F">
        <w:rPr>
          <w:i/>
        </w:rPr>
        <w:lastRenderedPageBreak/>
        <w:t>Annex 8,</w:t>
      </w:r>
      <w:r w:rsidR="00CD432F" w:rsidRPr="00CD432F">
        <w:t xml:space="preserve"> amend to read:</w:t>
      </w:r>
    </w:p>
    <w:p w:rsidR="00CD432F" w:rsidRPr="00CD432F" w:rsidRDefault="00CD432F" w:rsidP="00CD432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CD432F">
        <w:rPr>
          <w:b/>
          <w:sz w:val="28"/>
        </w:rPr>
        <w:t>"Annex 8</w:t>
      </w:r>
    </w:p>
    <w:p w:rsidR="00CD432F" w:rsidRPr="00CD432F" w:rsidRDefault="00CD432F" w:rsidP="00CD432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CD432F">
        <w:rPr>
          <w:b/>
          <w:sz w:val="28"/>
        </w:rPr>
        <w:tab/>
      </w:r>
      <w:r w:rsidRPr="00CD432F">
        <w:rPr>
          <w:b/>
          <w:sz w:val="28"/>
        </w:rPr>
        <w:tab/>
        <w:t>Overview of operational periods concerning test for stability of photometric performance</w:t>
      </w:r>
    </w:p>
    <w:p w:rsidR="00CD432F" w:rsidRPr="00CD432F" w:rsidRDefault="00CD432F" w:rsidP="00CD432F">
      <w:pPr>
        <w:tabs>
          <w:tab w:val="left" w:pos="2552"/>
          <w:tab w:val="left" w:pos="2977"/>
        </w:tabs>
        <w:ind w:right="-31" w:firstLine="1134"/>
      </w:pPr>
      <w:r w:rsidRPr="00CD432F">
        <w:t>Abbreviations:</w:t>
      </w:r>
      <w:r w:rsidRPr="00CD432F">
        <w:tab/>
        <w:t>P:</w:t>
      </w:r>
      <w:r w:rsidRPr="00CD432F">
        <w:tab/>
      </w:r>
      <w:r w:rsidR="00627AE7" w:rsidRPr="00CD432F">
        <w:t>passing</w:t>
      </w:r>
      <w:r w:rsidR="00627AE7">
        <w:t>-</w:t>
      </w:r>
      <w:r w:rsidRPr="00CD432F">
        <w:t>beam lamp</w:t>
      </w:r>
    </w:p>
    <w:p w:rsidR="00CD432F" w:rsidRPr="00CD432F" w:rsidRDefault="00CD432F" w:rsidP="00CD432F">
      <w:pPr>
        <w:tabs>
          <w:tab w:val="left" w:pos="2552"/>
          <w:tab w:val="left" w:pos="2977"/>
        </w:tabs>
        <w:spacing w:before="120"/>
        <w:ind w:right="-31" w:firstLine="2550"/>
      </w:pPr>
      <w:r w:rsidRPr="00CD432F">
        <w:t>D:</w:t>
      </w:r>
      <w:r w:rsidRPr="00CD432F">
        <w:tab/>
      </w:r>
      <w:r w:rsidR="00627AE7" w:rsidRPr="00CD432F">
        <w:t>driving</w:t>
      </w:r>
      <w:r w:rsidR="00627AE7">
        <w:t>-</w:t>
      </w:r>
      <w:r w:rsidRPr="00CD432F">
        <w:t>beam lamp (D</w:t>
      </w:r>
      <w:r w:rsidRPr="00CD432F">
        <w:rPr>
          <w:vertAlign w:val="subscript"/>
        </w:rPr>
        <w:t>1</w:t>
      </w:r>
      <w:r w:rsidRPr="00CD432F">
        <w:t xml:space="preserve"> + D</w:t>
      </w:r>
      <w:r w:rsidRPr="00CD432F">
        <w:rPr>
          <w:vertAlign w:val="subscript"/>
        </w:rPr>
        <w:t>2</w:t>
      </w:r>
      <w:r w:rsidRPr="00CD432F">
        <w:t xml:space="preserve"> means two </w:t>
      </w:r>
      <w:r w:rsidR="00627AE7" w:rsidRPr="00CD432F">
        <w:t>driving</w:t>
      </w:r>
      <w:r w:rsidR="00627AE7">
        <w:t>-</w:t>
      </w:r>
      <w:r w:rsidRPr="00CD432F">
        <w:t>beams)</w:t>
      </w:r>
    </w:p>
    <w:p w:rsidR="00CD432F" w:rsidRPr="00CD432F" w:rsidRDefault="00CD432F" w:rsidP="00CD432F">
      <w:pPr>
        <w:tabs>
          <w:tab w:val="left" w:pos="2552"/>
          <w:tab w:val="left" w:pos="2977"/>
        </w:tabs>
        <w:spacing w:before="120"/>
        <w:ind w:right="-31" w:firstLine="2552"/>
      </w:pPr>
      <w:r w:rsidRPr="00CD432F">
        <w:t>F:</w:t>
      </w:r>
      <w:r w:rsidRPr="00CD432F">
        <w:tab/>
        <w:t xml:space="preserve">front fog lamp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401"/>
        <w:gridCol w:w="3508"/>
        <w:gridCol w:w="923"/>
        <w:gridCol w:w="997"/>
        <w:gridCol w:w="989"/>
        <w:gridCol w:w="145"/>
      </w:tblGrid>
      <w:tr w:rsidR="00EC2364" w:rsidRPr="00CD432F" w:rsidTr="00EC2364">
        <w:trPr>
          <w:cantSplit/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ind w:right="-108"/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ind w:right="-108"/>
            </w:pPr>
          </w:p>
        </w:tc>
        <w:tc>
          <w:tcPr>
            <w:tcW w:w="65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tabs>
                <w:tab w:val="left" w:pos="317"/>
              </w:tabs>
              <w:spacing w:before="120" w:line="240" w:lineRule="auto"/>
              <w:ind w:right="-108"/>
              <w:jc w:val="both"/>
              <w:rPr>
                <w:snapToGrid w:val="0"/>
                <w:sz w:val="24"/>
              </w:rPr>
            </w:pPr>
            <w:r w:rsidRPr="00CD432F">
              <w:rPr>
                <w:snapToGrid w:val="0"/>
              </w:rPr>
              <w:t>:</w:t>
            </w:r>
            <w:r w:rsidRPr="00CD432F">
              <w:rPr>
                <w:snapToGrid w:val="0"/>
                <w:sz w:val="24"/>
              </w:rPr>
              <w:tab/>
            </w:r>
            <w:r w:rsidRPr="00CD432F">
              <w:rPr>
                <w:bCs/>
                <w:snapToGrid w:val="0"/>
              </w:rPr>
              <w:t>means a cycle of 15 minutes off and 5 minutes lit.</w:t>
            </w:r>
          </w:p>
        </w:tc>
      </w:tr>
      <w:tr w:rsidR="00EC2364" w:rsidRPr="00CD432F" w:rsidTr="00EC2364">
        <w:trPr>
          <w:cantSplit/>
          <w:trHeight w:val="20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ind w:right="-108"/>
            </w:pPr>
          </w:p>
        </w:tc>
        <w:tc>
          <w:tcPr>
            <w:tcW w:w="1401" w:type="dxa"/>
            <w:tcBorders>
              <w:top w:val="dashed" w:sz="12" w:space="0" w:color="auto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ind w:right="-108"/>
            </w:pPr>
          </w:p>
        </w:tc>
        <w:tc>
          <w:tcPr>
            <w:tcW w:w="6562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ind w:right="-108"/>
            </w:pPr>
          </w:p>
        </w:tc>
      </w:tr>
      <w:tr w:rsidR="00EC2364" w:rsidRPr="00CD432F" w:rsidTr="00EC2364">
        <w:trPr>
          <w:cantSplit/>
          <w:trHeight w:val="20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ind w:right="-108"/>
            </w:pPr>
          </w:p>
        </w:tc>
        <w:tc>
          <w:tcPr>
            <w:tcW w:w="1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D432F" w:rsidRPr="00CD432F" w:rsidRDefault="00CD432F" w:rsidP="00CD432F">
            <w:pPr>
              <w:ind w:right="-108"/>
              <w:rPr>
                <w:b/>
                <w:bCs/>
              </w:rPr>
            </w:pPr>
          </w:p>
        </w:tc>
        <w:tc>
          <w:tcPr>
            <w:tcW w:w="6562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D432F" w:rsidRPr="00CD432F" w:rsidRDefault="00CD432F" w:rsidP="00CD432F">
            <w:pPr>
              <w:tabs>
                <w:tab w:val="left" w:pos="317"/>
              </w:tabs>
              <w:ind w:right="-108"/>
              <w:jc w:val="both"/>
              <w:rPr>
                <w:bCs/>
              </w:rPr>
            </w:pPr>
            <w:r w:rsidRPr="00CD432F">
              <w:rPr>
                <w:bCs/>
                <w:snapToGrid w:val="0"/>
              </w:rPr>
              <w:t xml:space="preserve">: </w:t>
            </w:r>
            <w:r w:rsidRPr="00CD432F">
              <w:rPr>
                <w:bCs/>
                <w:snapToGrid w:val="0"/>
              </w:rPr>
              <w:tab/>
              <w:t xml:space="preserve">means a cycle of </w:t>
            </w:r>
            <w:r w:rsidRPr="00CD432F">
              <w:rPr>
                <w:rFonts w:hint="eastAsia"/>
                <w:bCs/>
                <w:snapToGrid w:val="0"/>
              </w:rPr>
              <w:t>9</w:t>
            </w:r>
            <w:r w:rsidRPr="00CD432F">
              <w:rPr>
                <w:bCs/>
                <w:snapToGrid w:val="0"/>
              </w:rPr>
              <w:t xml:space="preserve"> minutes off and </w:t>
            </w:r>
            <w:r w:rsidRPr="00CD432F">
              <w:rPr>
                <w:rFonts w:hint="eastAsia"/>
                <w:bCs/>
                <w:snapToGrid w:val="0"/>
              </w:rPr>
              <w:t>1</w:t>
            </w:r>
            <w:r w:rsidRPr="00CD432F">
              <w:rPr>
                <w:bCs/>
                <w:snapToGrid w:val="0"/>
              </w:rPr>
              <w:t xml:space="preserve"> minutes lit.</w:t>
            </w:r>
          </w:p>
        </w:tc>
      </w:tr>
      <w:tr w:rsidR="00EC2364" w:rsidRPr="00CD432F" w:rsidTr="00EC2364">
        <w:trPr>
          <w:cantSplit/>
          <w:trHeight w:val="20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ind w:right="-108"/>
            </w:pPr>
          </w:p>
        </w:tc>
        <w:tc>
          <w:tcPr>
            <w:tcW w:w="140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ind w:right="-108"/>
              <w:rPr>
                <w:b/>
                <w:bCs/>
                <w:color w:val="FF0000"/>
              </w:rPr>
            </w:pPr>
          </w:p>
        </w:tc>
        <w:tc>
          <w:tcPr>
            <w:tcW w:w="6562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ind w:right="-108"/>
              <w:rPr>
                <w:b/>
                <w:bCs/>
                <w:color w:val="FF0000"/>
              </w:rPr>
            </w:pPr>
          </w:p>
        </w:tc>
      </w:tr>
      <w:tr w:rsidR="00CD432F" w:rsidRPr="00CD432F" w:rsidTr="00886107">
        <w:trPr>
          <w:cantSplit/>
          <w:trHeight w:val="200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ind w:right="-108"/>
            </w:pPr>
            <w:r w:rsidRPr="00CD432F">
              <w:t xml:space="preserve">All following grouped headlamps and front fog lamps together with the added </w:t>
            </w:r>
            <w:r w:rsidR="00565F22">
              <w:t>C</w:t>
            </w:r>
            <w:r w:rsidR="00565F22" w:rsidRPr="00CD432F">
              <w:t xml:space="preserve">lass </w:t>
            </w:r>
            <w:r w:rsidRPr="00CD432F">
              <w:t>B marking symbols are given as examples and are not exhaustive.</w:t>
            </w:r>
          </w:p>
          <w:p w:rsidR="00CD432F" w:rsidRPr="00CD432F" w:rsidRDefault="00CD432F" w:rsidP="00CD432F">
            <w:pPr>
              <w:ind w:right="-108"/>
            </w:pPr>
          </w:p>
        </w:tc>
      </w:tr>
      <w:tr w:rsidR="00CD432F" w:rsidRPr="00CD432F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pBdr>
                <w:bottom w:val="single" w:sz="4" w:space="4" w:color="auto"/>
              </w:pBdr>
              <w:spacing w:line="240" w:lineRule="auto"/>
              <w:jc w:val="both"/>
              <w:rPr>
                <w:b/>
                <w:snapToGrid w:val="0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</w:tr>
      <w:tr w:rsidR="00CD432F" w:rsidRPr="00CD432F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3F7748" w:rsidP="00CD432F">
            <w:pPr>
              <w:spacing w:before="120"/>
              <w:jc w:val="right"/>
            </w:pPr>
            <w:r>
              <w:rPr>
                <w:noProof/>
                <w:lang w:val="en-US" w:eastAsia="ja-JP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28.45pt;margin-top:18.8pt;width:129pt;height:29.25pt;z-index:251653120;mso-position-horizontal-relative:text;mso-position-vertical-relative:text" filled="f" stroked="f">
                  <v:textbox style="mso-next-textbox:#_x0000_s1029" inset="5.85pt,.7pt,5.85pt,.7pt">
                    <w:txbxContent>
                      <w:p w:rsidR="00CD432F" w:rsidRPr="00A95CC5" w:rsidRDefault="00CD432F" w:rsidP="00CD432F">
                        <w:pPr>
                          <w:rPr>
                            <w:bCs/>
                            <w:lang w:eastAsia="ja-JP"/>
                          </w:rPr>
                        </w:pPr>
                        <w:r w:rsidRPr="00A95CC5">
                          <w:rPr>
                            <w:rFonts w:hint="eastAsia"/>
                            <w:bCs/>
                            <w:lang w:eastAsia="ja-JP"/>
                          </w:rPr>
                          <w:t xml:space="preserve">Additional light source </w:t>
                        </w:r>
                      </w:p>
                      <w:p w:rsidR="00CD432F" w:rsidRPr="00A95CC5" w:rsidRDefault="00CD432F" w:rsidP="00CD432F">
                        <w:pPr>
                          <w:rPr>
                            <w:lang w:eastAsia="ja-JP"/>
                          </w:rPr>
                        </w:pPr>
                        <w:r w:rsidRPr="00A95CC5">
                          <w:rPr>
                            <w:rFonts w:hint="eastAsia"/>
                            <w:bCs/>
                            <w:lang w:eastAsia="ja-JP"/>
                          </w:rPr>
                          <w:t>of bend lighting</w:t>
                        </w:r>
                      </w:p>
                    </w:txbxContent>
                  </v:textbox>
                </v:shape>
              </w:pict>
            </w:r>
            <w:r w:rsidR="00CD432F" w:rsidRPr="00CD432F">
              <w:t>P, D or F</w:t>
            </w:r>
          </w:p>
          <w:p w:rsidR="00CD432F" w:rsidRPr="00CD432F" w:rsidRDefault="00CD432F" w:rsidP="00CD432F">
            <w:r w:rsidRPr="00CD432F">
              <w:t>1.</w:t>
            </w:r>
            <w:r w:rsidRPr="00CD432F">
              <w:tab/>
              <w:t>P or D or F (C-BS or R-BS or B)</w:t>
            </w:r>
          </w:p>
        </w:tc>
        <w:tc>
          <w:tcPr>
            <w:tcW w:w="997" w:type="dxa"/>
            <w:tcBorders>
              <w:top w:val="nil"/>
              <w:bottom w:val="single" w:sz="12" w:space="0" w:color="auto"/>
              <w:right w:val="nil"/>
            </w:tcBorders>
          </w:tcPr>
          <w:p w:rsidR="00CD432F" w:rsidRPr="00CD432F" w:rsidRDefault="00CD432F" w:rsidP="00CD432F"/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432F" w:rsidRPr="00CD432F" w:rsidRDefault="00CD432F" w:rsidP="00CD432F"/>
        </w:tc>
      </w:tr>
      <w:tr w:rsidR="00CD432F" w:rsidRPr="00CD432F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  <w:tc>
          <w:tcPr>
            <w:tcW w:w="997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CD432F" w:rsidRPr="00CD432F" w:rsidRDefault="00CD432F" w:rsidP="00CD432F"/>
        </w:tc>
        <w:tc>
          <w:tcPr>
            <w:tcW w:w="989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:rsidR="00CD432F" w:rsidRPr="00CD432F" w:rsidRDefault="00CD432F" w:rsidP="00CD432F"/>
        </w:tc>
      </w:tr>
      <w:tr w:rsidR="00CD432F" w:rsidRPr="00CD432F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:rsidR="00CD432F" w:rsidRPr="00CD432F" w:rsidRDefault="00CD432F" w:rsidP="00CD432F"/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</w:tr>
      <w:tr w:rsidR="00CD432F" w:rsidRPr="00CD432F" w:rsidTr="0054142C">
        <w:trPr>
          <w:gridAfter w:val="1"/>
          <w:wAfter w:w="145" w:type="dxa"/>
          <w:cantSplit/>
          <w:trHeight w:hRule="exact" w:val="80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CD432F" w:rsidRPr="00CD432F" w:rsidRDefault="00CD432F" w:rsidP="00CD432F"/>
        </w:tc>
        <w:tc>
          <w:tcPr>
            <w:tcW w:w="989" w:type="dxa"/>
            <w:tcBorders>
              <w:top w:val="nil"/>
              <w:left w:val="nil"/>
            </w:tcBorders>
          </w:tcPr>
          <w:p w:rsidR="00CD432F" w:rsidRPr="00CD432F" w:rsidRDefault="00CD432F" w:rsidP="00CD432F"/>
        </w:tc>
      </w:tr>
      <w:tr w:rsidR="00CD432F" w:rsidRPr="00CD432F" w:rsidTr="0054142C">
        <w:trPr>
          <w:cantSplit/>
        </w:trPr>
        <w:tc>
          <w:tcPr>
            <w:tcW w:w="7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32F" w:rsidRPr="007550A1" w:rsidRDefault="00CD432F" w:rsidP="0054142C">
            <w:pPr>
              <w:tabs>
                <w:tab w:val="left" w:pos="6946"/>
                <w:tab w:val="center" w:pos="7122"/>
              </w:tabs>
              <w:spacing w:line="240" w:lineRule="auto"/>
              <w:jc w:val="both"/>
              <w:rPr>
                <w:snapToGrid w:val="0"/>
              </w:rPr>
            </w:pPr>
            <w:r w:rsidRPr="007550A1">
              <w:rPr>
                <w:b/>
                <w:snapToGrid w:val="0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32F" w:rsidRPr="007550A1" w:rsidRDefault="00886107" w:rsidP="0054142C">
            <w:pPr>
              <w:tabs>
                <w:tab w:val="left" w:pos="748"/>
              </w:tabs>
              <w:spacing w:line="240" w:lineRule="auto"/>
              <w:ind w:left="-103" w:right="-108"/>
              <w:jc w:val="both"/>
              <w:rPr>
                <w:snapToGrid w:val="0"/>
              </w:rPr>
            </w:pPr>
            <w:r w:rsidRPr="007550A1">
              <w:rPr>
                <w:snapToGrid w:val="0"/>
              </w:rPr>
              <w:t>0</w:t>
            </w:r>
            <w:r w:rsidR="00CD432F" w:rsidRPr="007550A1">
              <w:rPr>
                <w:b/>
                <w:snapToGrid w:val="0"/>
              </w:rPr>
              <w:tab/>
            </w:r>
            <w:r w:rsidR="00CD432F" w:rsidRPr="007550A1">
              <w:rPr>
                <w:snapToGrid w:val="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7550A1">
            <w:pPr>
              <w:tabs>
                <w:tab w:val="left" w:pos="601"/>
              </w:tabs>
              <w:ind w:right="-108"/>
            </w:pPr>
            <w:r w:rsidRPr="00CD432F">
              <w:tab/>
              <w:t>12 h</w:t>
            </w:r>
          </w:p>
        </w:tc>
      </w:tr>
      <w:tr w:rsidR="00CD432F" w:rsidRPr="00CD432F" w:rsidTr="0054142C">
        <w:trPr>
          <w:gridAfter w:val="1"/>
          <w:wAfter w:w="145" w:type="dxa"/>
        </w:trPr>
        <w:tc>
          <w:tcPr>
            <w:tcW w:w="7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</w:tr>
      <w:tr w:rsidR="00CD432F" w:rsidRPr="00CD432F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spacing w:before="120"/>
              <w:jc w:val="right"/>
            </w:pPr>
            <w:r w:rsidRPr="00CD432F">
              <w:t>D</w:t>
            </w:r>
          </w:p>
          <w:p w:rsidR="00CD432F" w:rsidRPr="00CD432F" w:rsidRDefault="00CD432F" w:rsidP="00CD432F">
            <w:pPr>
              <w:jc w:val="right"/>
            </w:pPr>
            <w:r w:rsidRPr="00CD432F">
              <w:t>P</w:t>
            </w:r>
          </w:p>
          <w:p w:rsidR="00CD432F" w:rsidRPr="00CD432F" w:rsidRDefault="003F7748" w:rsidP="00CD432F">
            <w:pPr>
              <w:rPr>
                <w:lang w:eastAsia="ja-JP"/>
              </w:rPr>
            </w:pPr>
            <w:r>
              <w:rPr>
                <w:noProof/>
                <w:lang w:val="en-US" w:eastAsia="ja-JP"/>
              </w:rPr>
              <w:pict>
                <v:shape id="_x0000_s1030" type="#_x0000_t202" style="position:absolute;margin-left:236.1pt;margin-top:1.35pt;width:129pt;height:29.7pt;z-index:251654144" filled="f" stroked="f">
                  <v:textbox style="mso-next-textbox:#_x0000_s1030" inset="5.85pt,.7pt,5.85pt,.7pt">
                    <w:txbxContent>
                      <w:p w:rsidR="00CD432F" w:rsidRPr="00A95CC5" w:rsidRDefault="00CD432F" w:rsidP="00CD432F">
                        <w:pPr>
                          <w:rPr>
                            <w:bCs/>
                            <w:lang w:eastAsia="ja-JP"/>
                          </w:rPr>
                        </w:pPr>
                        <w:r w:rsidRPr="00A95CC5">
                          <w:rPr>
                            <w:rFonts w:hint="eastAsia"/>
                            <w:bCs/>
                            <w:lang w:eastAsia="ja-JP"/>
                          </w:rPr>
                          <w:t xml:space="preserve">Additional light source </w:t>
                        </w:r>
                      </w:p>
                      <w:p w:rsidR="00CD432F" w:rsidRPr="00A95CC5" w:rsidRDefault="00CD432F" w:rsidP="00CD432F">
                        <w:pPr>
                          <w:rPr>
                            <w:bCs/>
                            <w:lang w:eastAsia="ja-JP"/>
                          </w:rPr>
                        </w:pPr>
                        <w:r w:rsidRPr="00A95CC5">
                          <w:rPr>
                            <w:rFonts w:hint="eastAsia"/>
                            <w:bCs/>
                            <w:lang w:eastAsia="ja-JP"/>
                          </w:rPr>
                          <w:t>of bend lighting</w:t>
                        </w:r>
                      </w:p>
                    </w:txbxContent>
                  </v:textbox>
                </v:shape>
              </w:pict>
            </w:r>
            <w:r w:rsidR="00CD432F" w:rsidRPr="00CD432F">
              <w:t>2.</w:t>
            </w:r>
            <w:r w:rsidR="00CD432F" w:rsidRPr="00CD432F">
              <w:tab/>
              <w:t xml:space="preserve">P+D (CR-BS) </w:t>
            </w:r>
          </w:p>
          <w:p w:rsidR="00CD432F" w:rsidRPr="00CD432F" w:rsidRDefault="00CD432F" w:rsidP="00CD432F">
            <w:pPr>
              <w:ind w:firstLineChars="300" w:firstLine="600"/>
            </w:pPr>
            <w:r w:rsidRPr="00CD432F">
              <w:t>or P+D</w:t>
            </w:r>
            <w:r w:rsidRPr="00CD432F">
              <w:rPr>
                <w:vertAlign w:val="subscript"/>
              </w:rPr>
              <w:t>1</w:t>
            </w:r>
            <w:r w:rsidRPr="00CD432F">
              <w:t>+D</w:t>
            </w:r>
            <w:r w:rsidRPr="00CD432F">
              <w:rPr>
                <w:vertAlign w:val="subscript"/>
              </w:rPr>
              <w:t>2</w:t>
            </w:r>
            <w:r w:rsidRPr="00CD432F">
              <w:t xml:space="preserve"> (CR-BS R-BS)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D432F" w:rsidRPr="00CD432F" w:rsidRDefault="00CD432F" w:rsidP="00CD432F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</w:tr>
      <w:tr w:rsidR="00CD432F" w:rsidRPr="00CD432F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  <w:tc>
          <w:tcPr>
            <w:tcW w:w="997" w:type="dxa"/>
            <w:tcBorders>
              <w:top w:val="dashed" w:sz="12" w:space="0" w:color="auto"/>
              <w:bottom w:val="nil"/>
              <w:right w:val="nil"/>
            </w:tcBorders>
          </w:tcPr>
          <w:p w:rsidR="00CD432F" w:rsidRPr="00CD432F" w:rsidRDefault="00CD432F" w:rsidP="00CD432F">
            <w:pPr>
              <w:rPr>
                <w:strike/>
              </w:rPr>
            </w:pPr>
          </w:p>
        </w:tc>
        <w:tc>
          <w:tcPr>
            <w:tcW w:w="989" w:type="dxa"/>
            <w:tcBorders>
              <w:top w:val="dashed" w:sz="12" w:space="0" w:color="auto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</w:tr>
      <w:tr w:rsidR="00CD432F" w:rsidRPr="00CD432F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  <w:tc>
          <w:tcPr>
            <w:tcW w:w="997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CD432F" w:rsidRPr="00CD432F" w:rsidRDefault="00CD432F" w:rsidP="00CD432F"/>
        </w:tc>
        <w:tc>
          <w:tcPr>
            <w:tcW w:w="989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:rsidR="00CD432F" w:rsidRPr="00CD432F" w:rsidRDefault="00CD432F" w:rsidP="00CD432F"/>
        </w:tc>
      </w:tr>
      <w:tr w:rsidR="00CD432F" w:rsidRPr="00CD432F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:rsidR="00CD432F" w:rsidRPr="00CD432F" w:rsidRDefault="00CD432F" w:rsidP="00CD432F"/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</w:tr>
      <w:tr w:rsidR="00CD432F" w:rsidRPr="00CD432F" w:rsidTr="007550A1">
        <w:trPr>
          <w:gridAfter w:val="1"/>
          <w:wAfter w:w="145" w:type="dxa"/>
          <w:cantSplit/>
          <w:trHeight w:hRule="exact" w:val="80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CD432F" w:rsidRPr="00CD432F" w:rsidRDefault="00CD432F" w:rsidP="00CD432F"/>
        </w:tc>
        <w:tc>
          <w:tcPr>
            <w:tcW w:w="989" w:type="dxa"/>
            <w:tcBorders>
              <w:top w:val="nil"/>
              <w:left w:val="nil"/>
            </w:tcBorders>
          </w:tcPr>
          <w:p w:rsidR="00CD432F" w:rsidRPr="00CD432F" w:rsidRDefault="00CD432F" w:rsidP="00CD432F"/>
        </w:tc>
      </w:tr>
      <w:tr w:rsidR="00CD432F" w:rsidRPr="00CD432F" w:rsidTr="0054142C">
        <w:trPr>
          <w:cantSplit/>
        </w:trPr>
        <w:tc>
          <w:tcPr>
            <w:tcW w:w="7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32F" w:rsidRPr="002B4DFD" w:rsidRDefault="00CD432F" w:rsidP="0054142C">
            <w:pPr>
              <w:tabs>
                <w:tab w:val="left" w:pos="6946"/>
                <w:tab w:val="center" w:pos="7122"/>
              </w:tabs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32F" w:rsidRPr="007550A1" w:rsidRDefault="00886107" w:rsidP="007550A1">
            <w:pPr>
              <w:tabs>
                <w:tab w:val="left" w:pos="748"/>
              </w:tabs>
              <w:spacing w:line="240" w:lineRule="auto"/>
              <w:ind w:left="-103" w:right="-108"/>
              <w:jc w:val="both"/>
              <w:rPr>
                <w:snapToGrid w:val="0"/>
              </w:rPr>
            </w:pPr>
            <w:r w:rsidRPr="007550A1">
              <w:rPr>
                <w:snapToGrid w:val="0"/>
              </w:rPr>
              <w:t>0</w:t>
            </w:r>
            <w:r w:rsidR="00CD432F" w:rsidRPr="007550A1">
              <w:rPr>
                <w:b/>
                <w:snapToGrid w:val="0"/>
              </w:rPr>
              <w:tab/>
            </w:r>
            <w:r w:rsidR="00CD432F" w:rsidRPr="007550A1">
              <w:rPr>
                <w:snapToGrid w:val="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03053F">
            <w:pPr>
              <w:tabs>
                <w:tab w:val="left" w:pos="601"/>
              </w:tabs>
              <w:ind w:right="-108"/>
            </w:pPr>
            <w:r w:rsidRPr="00CD432F">
              <w:tab/>
              <w:t>12 h</w:t>
            </w:r>
          </w:p>
        </w:tc>
      </w:tr>
      <w:tr w:rsidR="00CD432F" w:rsidRPr="00CD432F" w:rsidTr="0054142C">
        <w:trPr>
          <w:gridAfter w:val="1"/>
          <w:wAfter w:w="145" w:type="dxa"/>
          <w:cantSplit/>
          <w:trHeight w:val="294"/>
        </w:trPr>
        <w:tc>
          <w:tcPr>
            <w:tcW w:w="7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rPr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</w:tr>
      <w:tr w:rsidR="00CD432F" w:rsidRPr="00CD432F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spacing w:before="120"/>
              <w:jc w:val="right"/>
              <w:rPr>
                <w:lang w:val="pt-BR"/>
              </w:rPr>
            </w:pPr>
            <w:r w:rsidRPr="00CD432F">
              <w:rPr>
                <w:lang w:val="pt-BR"/>
              </w:rPr>
              <w:t>D</w:t>
            </w:r>
          </w:p>
          <w:p w:rsidR="00CD432F" w:rsidRPr="00CD432F" w:rsidRDefault="00CD432F" w:rsidP="00CD432F">
            <w:pPr>
              <w:jc w:val="right"/>
              <w:rPr>
                <w:lang w:val="pt-BR"/>
              </w:rPr>
            </w:pPr>
            <w:r w:rsidRPr="00CD432F">
              <w:rPr>
                <w:lang w:val="pt-BR"/>
              </w:rPr>
              <w:t>P</w:t>
            </w:r>
          </w:p>
          <w:p w:rsidR="00CD432F" w:rsidRPr="00CD432F" w:rsidRDefault="003F7748" w:rsidP="00CD432F">
            <w:pPr>
              <w:rPr>
                <w:lang w:val="pt-BR" w:eastAsia="ja-JP"/>
              </w:rPr>
            </w:pPr>
            <w:r>
              <w:rPr>
                <w:noProof/>
                <w:lang w:val="en-US" w:eastAsia="ja-JP"/>
              </w:rPr>
              <w:pict>
                <v:shape id="_x0000_s1031" type="#_x0000_t202" style="position:absolute;margin-left:230.25pt;margin-top:1.15pt;width:129pt;height:26pt;z-index:251655168" filled="f" stroked="f">
                  <v:textbox style="mso-next-textbox:#_x0000_s1031" inset="5.85pt,.7pt,5.85pt,.7pt">
                    <w:txbxContent>
                      <w:p w:rsidR="00CD432F" w:rsidRPr="00A95CC5" w:rsidRDefault="00CD432F" w:rsidP="00CD432F">
                        <w:pPr>
                          <w:rPr>
                            <w:bCs/>
                            <w:lang w:eastAsia="ja-JP"/>
                          </w:rPr>
                        </w:pPr>
                        <w:r w:rsidRPr="00A95CC5">
                          <w:rPr>
                            <w:rFonts w:hint="eastAsia"/>
                            <w:bCs/>
                            <w:lang w:eastAsia="ja-JP"/>
                          </w:rPr>
                          <w:t xml:space="preserve">Additional light source </w:t>
                        </w:r>
                      </w:p>
                      <w:p w:rsidR="00CD432F" w:rsidRPr="00092F2E" w:rsidRDefault="00CD432F" w:rsidP="00CD432F">
                        <w:pPr>
                          <w:rPr>
                            <w:b/>
                            <w:bCs/>
                            <w:lang w:eastAsia="ja-JP"/>
                          </w:rPr>
                        </w:pPr>
                        <w:r w:rsidRPr="00A95CC5">
                          <w:rPr>
                            <w:rFonts w:hint="eastAsia"/>
                            <w:bCs/>
                            <w:lang w:eastAsia="ja-JP"/>
                          </w:rPr>
                          <w:t>of bend lighting</w:t>
                        </w:r>
                      </w:p>
                    </w:txbxContent>
                  </v:textbox>
                </v:shape>
              </w:pict>
            </w:r>
            <w:r w:rsidR="00CD432F" w:rsidRPr="00CD432F">
              <w:rPr>
                <w:lang w:val="pt-BR"/>
              </w:rPr>
              <w:t>3.</w:t>
            </w:r>
            <w:r w:rsidR="00CD432F" w:rsidRPr="00CD432F">
              <w:rPr>
                <w:lang w:val="pt-BR"/>
              </w:rPr>
              <w:tab/>
              <w:t xml:space="preserve">P+D (C/R-BS) </w:t>
            </w:r>
          </w:p>
          <w:p w:rsidR="00CD432F" w:rsidRPr="00CD432F" w:rsidRDefault="00CD432F" w:rsidP="00CD432F">
            <w:pPr>
              <w:ind w:firstLineChars="300" w:firstLine="600"/>
              <w:rPr>
                <w:lang w:val="pt-BR"/>
              </w:rPr>
            </w:pPr>
            <w:r w:rsidRPr="00CD432F">
              <w:rPr>
                <w:lang w:val="pt-BR"/>
              </w:rPr>
              <w:t>or P+D</w:t>
            </w:r>
            <w:r w:rsidRPr="00CD432F">
              <w:rPr>
                <w:vertAlign w:val="subscript"/>
                <w:lang w:val="pt-BR"/>
              </w:rPr>
              <w:t>1</w:t>
            </w:r>
            <w:r w:rsidRPr="00CD432F">
              <w:rPr>
                <w:lang w:val="pt-BR"/>
              </w:rPr>
              <w:t>+D</w:t>
            </w:r>
            <w:r w:rsidRPr="00CD432F">
              <w:rPr>
                <w:vertAlign w:val="subscript"/>
                <w:lang w:val="pt-BR"/>
              </w:rPr>
              <w:t>2</w:t>
            </w:r>
            <w:r w:rsidRPr="00CD432F">
              <w:rPr>
                <w:lang w:val="pt-BR"/>
              </w:rPr>
              <w:t xml:space="preserve"> (C/R-BS R-BS)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</w:tr>
      <w:tr w:rsidR="00CD432F" w:rsidRPr="00CD432F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</w:tr>
      <w:tr w:rsidR="00CD432F" w:rsidRPr="00CD432F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</w:tr>
      <w:tr w:rsidR="00CD432F" w:rsidRPr="00CD432F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</w:tr>
      <w:tr w:rsidR="00CD432F" w:rsidRPr="00CD432F" w:rsidTr="0054142C">
        <w:trPr>
          <w:gridAfter w:val="1"/>
          <w:wAfter w:w="145" w:type="dxa"/>
          <w:cantSplit/>
          <w:trHeight w:hRule="exact" w:val="80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  <w:tc>
          <w:tcPr>
            <w:tcW w:w="989" w:type="dxa"/>
            <w:tcBorders>
              <w:top w:val="nil"/>
              <w:lef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</w:tr>
      <w:tr w:rsidR="00CD432F" w:rsidRPr="00CD432F" w:rsidTr="0054142C">
        <w:trPr>
          <w:cantSplit/>
        </w:trPr>
        <w:tc>
          <w:tcPr>
            <w:tcW w:w="7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32F" w:rsidRPr="00CD432F" w:rsidRDefault="00CD432F" w:rsidP="0054142C">
            <w:pPr>
              <w:tabs>
                <w:tab w:val="left" w:pos="6946"/>
                <w:tab w:val="center" w:pos="7122"/>
              </w:tabs>
              <w:spacing w:line="240" w:lineRule="auto"/>
              <w:jc w:val="both"/>
              <w:rPr>
                <w:snapToGrid w:val="0"/>
                <w:sz w:val="24"/>
              </w:rPr>
            </w:pPr>
            <w:r w:rsidRPr="00CD432F">
              <w:rPr>
                <w:b/>
                <w:snapToGrid w:val="0"/>
                <w:sz w:val="24"/>
                <w:lang w:val="pt-BR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32F" w:rsidRPr="007550A1" w:rsidRDefault="00886107" w:rsidP="007550A1">
            <w:pPr>
              <w:tabs>
                <w:tab w:val="left" w:pos="748"/>
              </w:tabs>
              <w:spacing w:line="240" w:lineRule="auto"/>
              <w:ind w:left="-103" w:right="-108"/>
              <w:jc w:val="both"/>
              <w:rPr>
                <w:snapToGrid w:val="0"/>
              </w:rPr>
            </w:pPr>
            <w:r w:rsidRPr="007550A1">
              <w:rPr>
                <w:snapToGrid w:val="0"/>
              </w:rPr>
              <w:t>0</w:t>
            </w:r>
            <w:r w:rsidR="00CD432F" w:rsidRPr="007550A1">
              <w:rPr>
                <w:b/>
                <w:snapToGrid w:val="0"/>
              </w:rPr>
              <w:tab/>
            </w:r>
            <w:r w:rsidR="00CD432F" w:rsidRPr="007550A1">
              <w:rPr>
                <w:snapToGrid w:val="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7550A1">
            <w:pPr>
              <w:tabs>
                <w:tab w:val="left" w:pos="601"/>
              </w:tabs>
              <w:ind w:right="-108"/>
            </w:pPr>
            <w:r w:rsidRPr="00CD432F">
              <w:tab/>
              <w:t>12 h</w:t>
            </w:r>
          </w:p>
        </w:tc>
      </w:tr>
      <w:tr w:rsidR="00CD432F" w:rsidRPr="00CD432F" w:rsidTr="0054142C">
        <w:trPr>
          <w:gridAfter w:val="1"/>
          <w:wAfter w:w="145" w:type="dxa"/>
          <w:cantSplit/>
        </w:trPr>
        <w:tc>
          <w:tcPr>
            <w:tcW w:w="7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</w:tr>
      <w:tr w:rsidR="00CD432F" w:rsidRPr="00CD432F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spacing w:before="120"/>
              <w:jc w:val="right"/>
            </w:pPr>
            <w:r w:rsidRPr="00CD432F">
              <w:t>F</w:t>
            </w:r>
          </w:p>
          <w:p w:rsidR="00CD432F" w:rsidRPr="00CD432F" w:rsidRDefault="00CD432F" w:rsidP="00CD432F">
            <w:pPr>
              <w:jc w:val="right"/>
            </w:pPr>
            <w:r w:rsidRPr="00CD432F">
              <w:t>P</w:t>
            </w:r>
          </w:p>
          <w:p w:rsidR="00CD432F" w:rsidRPr="00CD432F" w:rsidRDefault="003F7748" w:rsidP="00CD432F">
            <w:r>
              <w:rPr>
                <w:noProof/>
                <w:lang w:val="en-US" w:eastAsia="ja-JP"/>
              </w:rPr>
              <w:pict>
                <v:shape id="_x0000_s1032" type="#_x0000_t202" style="position:absolute;margin-left:229.65pt;margin-top:-1.85pt;width:129pt;height:29.25pt;z-index:251656192" filled="f" stroked="f">
                  <v:textbox style="mso-next-textbox:#_x0000_s1032" inset="5.85pt,.7pt,5.85pt,.7pt">
                    <w:txbxContent>
                      <w:p w:rsidR="00CD432F" w:rsidRPr="00A95CC5" w:rsidRDefault="00CD432F" w:rsidP="00CD432F">
                        <w:pPr>
                          <w:rPr>
                            <w:bCs/>
                            <w:lang w:eastAsia="ja-JP"/>
                          </w:rPr>
                        </w:pPr>
                        <w:r w:rsidRPr="00A95CC5">
                          <w:rPr>
                            <w:rFonts w:hint="eastAsia"/>
                            <w:bCs/>
                            <w:lang w:eastAsia="ja-JP"/>
                          </w:rPr>
                          <w:t xml:space="preserve">Additional light source </w:t>
                        </w:r>
                      </w:p>
                      <w:p w:rsidR="00CD432F" w:rsidRPr="00A95CC5" w:rsidRDefault="00CD432F" w:rsidP="00CD432F">
                        <w:pPr>
                          <w:rPr>
                            <w:bCs/>
                            <w:lang w:eastAsia="ja-JP"/>
                          </w:rPr>
                        </w:pPr>
                        <w:r w:rsidRPr="00A95CC5">
                          <w:rPr>
                            <w:rFonts w:hint="eastAsia"/>
                            <w:bCs/>
                            <w:lang w:eastAsia="ja-JP"/>
                          </w:rPr>
                          <w:t>of bend lighting</w:t>
                        </w:r>
                      </w:p>
                    </w:txbxContent>
                  </v:textbox>
                </v:shape>
              </w:pict>
            </w:r>
            <w:r w:rsidR="00CD432F" w:rsidRPr="00CD432F">
              <w:t>4.</w:t>
            </w:r>
            <w:r w:rsidR="00CD432F" w:rsidRPr="00CD432F">
              <w:tab/>
              <w:t>P+F (C-BS B)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D432F" w:rsidRPr="00CD432F" w:rsidRDefault="00CD432F" w:rsidP="00CD432F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</w:tr>
      <w:tr w:rsidR="00CD432F" w:rsidRPr="00CD432F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  <w:tc>
          <w:tcPr>
            <w:tcW w:w="997" w:type="dxa"/>
            <w:tcBorders>
              <w:top w:val="dashed" w:sz="12" w:space="0" w:color="auto"/>
              <w:bottom w:val="single" w:sz="12" w:space="0" w:color="auto"/>
              <w:right w:val="nil"/>
            </w:tcBorders>
          </w:tcPr>
          <w:p w:rsidR="00CD432F" w:rsidRPr="00CD432F" w:rsidRDefault="00CD432F" w:rsidP="00CD432F"/>
        </w:tc>
        <w:tc>
          <w:tcPr>
            <w:tcW w:w="989" w:type="dxa"/>
            <w:tcBorders>
              <w:top w:val="dashed" w:sz="12" w:space="0" w:color="auto"/>
              <w:left w:val="nil"/>
              <w:bottom w:val="single" w:sz="12" w:space="0" w:color="auto"/>
              <w:right w:val="nil"/>
            </w:tcBorders>
          </w:tcPr>
          <w:p w:rsidR="00CD432F" w:rsidRPr="00CD432F" w:rsidRDefault="00CD432F" w:rsidP="00CD432F"/>
        </w:tc>
      </w:tr>
      <w:tr w:rsidR="00CD432F" w:rsidRPr="00CD432F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  <w:tc>
          <w:tcPr>
            <w:tcW w:w="997" w:type="dxa"/>
            <w:tcBorders>
              <w:top w:val="nil"/>
              <w:bottom w:val="dashed" w:sz="4" w:space="0" w:color="auto"/>
              <w:right w:val="nil"/>
            </w:tcBorders>
          </w:tcPr>
          <w:p w:rsidR="00CD432F" w:rsidRPr="00CD432F" w:rsidRDefault="00CD432F" w:rsidP="00CD432F"/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D432F" w:rsidRPr="00CD432F" w:rsidRDefault="00CD432F" w:rsidP="00CD432F"/>
        </w:tc>
      </w:tr>
      <w:tr w:rsidR="00CD432F" w:rsidRPr="00CD432F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:rsidR="00CD432F" w:rsidRPr="00CD432F" w:rsidRDefault="00CD432F" w:rsidP="00CD432F"/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</w:tr>
      <w:tr w:rsidR="00CD432F" w:rsidRPr="00CD432F" w:rsidTr="0054142C">
        <w:trPr>
          <w:gridAfter w:val="1"/>
          <w:wAfter w:w="145" w:type="dxa"/>
          <w:cantSplit/>
          <w:trHeight w:hRule="exact" w:val="80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CD432F" w:rsidRPr="00CD432F" w:rsidRDefault="00CD432F" w:rsidP="00CD432F"/>
        </w:tc>
        <w:tc>
          <w:tcPr>
            <w:tcW w:w="989" w:type="dxa"/>
            <w:tcBorders>
              <w:top w:val="nil"/>
              <w:left w:val="nil"/>
            </w:tcBorders>
          </w:tcPr>
          <w:p w:rsidR="00CD432F" w:rsidRPr="00CD432F" w:rsidRDefault="00CD432F" w:rsidP="00CD432F"/>
        </w:tc>
      </w:tr>
      <w:tr w:rsidR="00CD432F" w:rsidRPr="00CD432F" w:rsidTr="0054142C">
        <w:trPr>
          <w:cantSplit/>
        </w:trPr>
        <w:tc>
          <w:tcPr>
            <w:tcW w:w="7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32F" w:rsidRPr="00CD432F" w:rsidRDefault="00CD432F" w:rsidP="0054142C">
            <w:pPr>
              <w:tabs>
                <w:tab w:val="left" w:pos="6946"/>
                <w:tab w:val="center" w:pos="7088"/>
              </w:tabs>
              <w:spacing w:line="240" w:lineRule="auto"/>
              <w:jc w:val="both"/>
              <w:rPr>
                <w:snapToGrid w:val="0"/>
                <w:sz w:val="24"/>
              </w:rPr>
            </w:pPr>
            <w:r w:rsidRPr="00CD432F">
              <w:rPr>
                <w:b/>
                <w:snapToGrid w:val="0"/>
                <w:sz w:val="24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32F" w:rsidRPr="007550A1" w:rsidRDefault="00886107" w:rsidP="007550A1">
            <w:pPr>
              <w:tabs>
                <w:tab w:val="left" w:pos="748"/>
              </w:tabs>
              <w:spacing w:line="240" w:lineRule="auto"/>
              <w:ind w:left="-103" w:right="-108"/>
              <w:jc w:val="both"/>
              <w:rPr>
                <w:snapToGrid w:val="0"/>
              </w:rPr>
            </w:pPr>
            <w:r w:rsidRPr="007550A1">
              <w:rPr>
                <w:snapToGrid w:val="0"/>
              </w:rPr>
              <w:t>0</w:t>
            </w:r>
            <w:r w:rsidR="00CD432F" w:rsidRPr="007550A1">
              <w:rPr>
                <w:snapToGrid w:val="0"/>
              </w:rPr>
              <w:tab/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32F" w:rsidRPr="007550A1" w:rsidRDefault="00CD432F" w:rsidP="007550A1">
            <w:pPr>
              <w:tabs>
                <w:tab w:val="left" w:pos="601"/>
              </w:tabs>
              <w:ind w:right="-108"/>
            </w:pPr>
            <w:r w:rsidRPr="007550A1">
              <w:tab/>
              <w:t>12 h</w:t>
            </w:r>
          </w:p>
        </w:tc>
      </w:tr>
      <w:tr w:rsidR="00CD432F" w:rsidRPr="00CD432F" w:rsidTr="0054142C">
        <w:trPr>
          <w:gridAfter w:val="1"/>
          <w:wAfter w:w="145" w:type="dxa"/>
        </w:trPr>
        <w:tc>
          <w:tcPr>
            <w:tcW w:w="7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D91" w:rsidRPr="00CD432F" w:rsidRDefault="00B45D91" w:rsidP="00CD432F"/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</w:tr>
      <w:tr w:rsidR="00CD432F" w:rsidRPr="00CD432F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spacing w:before="120"/>
              <w:jc w:val="right"/>
            </w:pPr>
            <w:r w:rsidRPr="00CD432F">
              <w:t>F</w:t>
            </w:r>
          </w:p>
          <w:p w:rsidR="00CD432F" w:rsidRPr="00CD432F" w:rsidRDefault="00CD432F" w:rsidP="00CD432F">
            <w:pPr>
              <w:jc w:val="right"/>
            </w:pPr>
            <w:r w:rsidRPr="00CD432F">
              <w:t>P</w:t>
            </w:r>
          </w:p>
          <w:p w:rsidR="00CD432F" w:rsidRPr="00CD432F" w:rsidRDefault="003F7748" w:rsidP="00CD432F">
            <w:r>
              <w:rPr>
                <w:noProof/>
                <w:lang w:val="en-US" w:eastAsia="ja-JP"/>
              </w:rPr>
              <w:pict>
                <v:shape id="_x0000_s1033" type="#_x0000_t202" style="position:absolute;margin-left:230.55pt;margin-top:-2.4pt;width:129pt;height:29.25pt;z-index:251657216" filled="f" stroked="f">
                  <v:textbox style="mso-next-textbox:#_x0000_s1033" inset="5.85pt,.7pt,5.85pt,.7pt">
                    <w:txbxContent>
                      <w:p w:rsidR="00CD432F" w:rsidRPr="00A95CC5" w:rsidRDefault="00CD432F" w:rsidP="00CD432F">
                        <w:pPr>
                          <w:rPr>
                            <w:bCs/>
                            <w:lang w:eastAsia="ja-JP"/>
                          </w:rPr>
                        </w:pPr>
                        <w:r w:rsidRPr="00A95CC5">
                          <w:rPr>
                            <w:rFonts w:hint="eastAsia"/>
                            <w:bCs/>
                            <w:lang w:eastAsia="ja-JP"/>
                          </w:rPr>
                          <w:t xml:space="preserve">Additional light source </w:t>
                        </w:r>
                      </w:p>
                      <w:p w:rsidR="00CD432F" w:rsidRPr="00A95CC5" w:rsidRDefault="00CD432F" w:rsidP="00CD432F">
                        <w:pPr>
                          <w:rPr>
                            <w:bCs/>
                            <w:lang w:eastAsia="ja-JP"/>
                          </w:rPr>
                        </w:pPr>
                        <w:r w:rsidRPr="00A95CC5">
                          <w:rPr>
                            <w:rFonts w:hint="eastAsia"/>
                            <w:bCs/>
                            <w:lang w:eastAsia="ja-JP"/>
                          </w:rPr>
                          <w:t>of bend lighting</w:t>
                        </w:r>
                      </w:p>
                    </w:txbxContent>
                  </v:textbox>
                </v:shape>
              </w:pict>
            </w:r>
            <w:r w:rsidR="00CD432F" w:rsidRPr="00CD432F">
              <w:t>5.</w:t>
            </w:r>
            <w:r w:rsidR="00CD432F" w:rsidRPr="00CD432F">
              <w:tab/>
              <w:t>P+F (C-BS B/) or C-BS/B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D432F" w:rsidRPr="00CD432F" w:rsidRDefault="00CD432F" w:rsidP="00CD432F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</w:tr>
      <w:tr w:rsidR="00CD432F" w:rsidRPr="00CD432F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D432F" w:rsidRPr="00CD432F" w:rsidRDefault="00CD432F" w:rsidP="00CD432F"/>
        </w:tc>
        <w:tc>
          <w:tcPr>
            <w:tcW w:w="9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</w:tr>
      <w:tr w:rsidR="00CD432F" w:rsidRPr="00CD432F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  <w:tc>
          <w:tcPr>
            <w:tcW w:w="997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CD432F" w:rsidRPr="00CD432F" w:rsidRDefault="00CD432F" w:rsidP="00CD432F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</w:tr>
      <w:tr w:rsidR="00CD432F" w:rsidRPr="00CD432F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:rsidR="00CD432F" w:rsidRPr="00CD432F" w:rsidRDefault="00CD432F" w:rsidP="00CD432F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</w:tr>
      <w:tr w:rsidR="00CD432F" w:rsidRPr="00CD432F" w:rsidTr="002B4DFD">
        <w:trPr>
          <w:gridAfter w:val="1"/>
          <w:wAfter w:w="145" w:type="dxa"/>
          <w:cantSplit/>
          <w:trHeight w:hRule="exact" w:val="80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CD432F" w:rsidRPr="00CD432F" w:rsidRDefault="00CD432F" w:rsidP="00CD432F"/>
        </w:tc>
        <w:tc>
          <w:tcPr>
            <w:tcW w:w="989" w:type="dxa"/>
            <w:tcBorders>
              <w:top w:val="nil"/>
              <w:left w:val="nil"/>
            </w:tcBorders>
          </w:tcPr>
          <w:p w:rsidR="00CD432F" w:rsidRPr="00CD432F" w:rsidRDefault="00CD432F" w:rsidP="00CD432F"/>
        </w:tc>
      </w:tr>
      <w:tr w:rsidR="00CD432F" w:rsidRPr="00CD432F" w:rsidTr="002B4DFD">
        <w:trPr>
          <w:cantSplit/>
        </w:trPr>
        <w:tc>
          <w:tcPr>
            <w:tcW w:w="7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32F" w:rsidRPr="00CD432F" w:rsidRDefault="00CD432F" w:rsidP="002B4DFD">
            <w:pPr>
              <w:tabs>
                <w:tab w:val="left" w:pos="6946"/>
                <w:tab w:val="center" w:pos="7122"/>
              </w:tabs>
              <w:spacing w:line="240" w:lineRule="auto"/>
              <w:jc w:val="both"/>
              <w:rPr>
                <w:snapToGrid w:val="0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32F" w:rsidRPr="00296EA4" w:rsidRDefault="00886107" w:rsidP="00296EA4">
            <w:pPr>
              <w:tabs>
                <w:tab w:val="left" w:pos="724"/>
              </w:tabs>
              <w:spacing w:line="240" w:lineRule="auto"/>
              <w:ind w:left="-103" w:right="-250"/>
              <w:jc w:val="both"/>
              <w:rPr>
                <w:snapToGrid w:val="0"/>
              </w:rPr>
            </w:pPr>
            <w:r w:rsidRPr="00296EA4">
              <w:rPr>
                <w:snapToGrid w:val="0"/>
              </w:rPr>
              <w:t>0</w:t>
            </w:r>
            <w:r w:rsidR="00CD432F" w:rsidRPr="00296EA4">
              <w:rPr>
                <w:b/>
                <w:snapToGrid w:val="0"/>
              </w:rPr>
              <w:tab/>
            </w:r>
            <w:r w:rsidR="00CD432F" w:rsidRPr="00296EA4">
              <w:rPr>
                <w:snapToGrid w:val="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296EA4">
            <w:pPr>
              <w:tabs>
                <w:tab w:val="left" w:pos="601"/>
              </w:tabs>
              <w:ind w:right="-108"/>
            </w:pPr>
            <w:r w:rsidRPr="00CD432F">
              <w:tab/>
              <w:t>12 h</w:t>
            </w:r>
          </w:p>
        </w:tc>
      </w:tr>
      <w:tr w:rsidR="00CD432F" w:rsidRPr="00CD432F" w:rsidTr="002B4DFD">
        <w:trPr>
          <w:gridAfter w:val="1"/>
          <w:wAfter w:w="145" w:type="dxa"/>
        </w:trPr>
        <w:tc>
          <w:tcPr>
            <w:tcW w:w="7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rPr>
                <w:lang w:eastAsia="ja-JP"/>
              </w:rPr>
            </w:pPr>
          </w:p>
          <w:p w:rsidR="00CD432F" w:rsidRDefault="00CD432F" w:rsidP="00CD432F">
            <w:pPr>
              <w:rPr>
                <w:lang w:eastAsia="ja-JP"/>
              </w:rPr>
            </w:pPr>
          </w:p>
          <w:p w:rsidR="004856F2" w:rsidRDefault="004856F2" w:rsidP="00CD432F">
            <w:pPr>
              <w:rPr>
                <w:lang w:eastAsia="ja-JP"/>
              </w:rPr>
            </w:pPr>
          </w:p>
          <w:p w:rsidR="004856F2" w:rsidRPr="00CD432F" w:rsidRDefault="004856F2" w:rsidP="00CD432F">
            <w:pPr>
              <w:rPr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</w:tr>
      <w:tr w:rsidR="00CD432F" w:rsidRPr="00CD432F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spacing w:before="120"/>
              <w:jc w:val="right"/>
              <w:rPr>
                <w:lang w:val="pt-BR"/>
              </w:rPr>
            </w:pPr>
            <w:r w:rsidRPr="00CD432F">
              <w:rPr>
                <w:lang w:val="pt-BR"/>
              </w:rPr>
              <w:t>D</w:t>
            </w:r>
          </w:p>
          <w:p w:rsidR="00CD432F" w:rsidRPr="00CD432F" w:rsidRDefault="00CD432F" w:rsidP="00CD432F">
            <w:pPr>
              <w:jc w:val="right"/>
              <w:rPr>
                <w:lang w:val="pt-BR"/>
              </w:rPr>
            </w:pPr>
            <w:r w:rsidRPr="00CD432F">
              <w:rPr>
                <w:lang w:val="pt-BR"/>
              </w:rPr>
              <w:t>F</w:t>
            </w:r>
          </w:p>
          <w:p w:rsidR="00CD432F" w:rsidRPr="00CD432F" w:rsidRDefault="003F7748" w:rsidP="00CD432F">
            <w:pPr>
              <w:rPr>
                <w:lang w:val="pt-BR" w:eastAsia="ja-JP"/>
              </w:rPr>
            </w:pPr>
            <w:r>
              <w:rPr>
                <w:noProof/>
                <w:lang w:val="en-US" w:eastAsia="ja-JP"/>
              </w:rPr>
              <w:pict>
                <v:shape id="_x0000_s1034" type="#_x0000_t202" style="position:absolute;margin-left:230.6pt;margin-top:.55pt;width:129pt;height:29.25pt;z-index:251658240" filled="f" stroked="f">
                  <v:textbox style="mso-next-textbox:#_x0000_s1034" inset="5.85pt,.7pt,5.85pt,.7pt">
                    <w:txbxContent>
                      <w:p w:rsidR="00CD432F" w:rsidRPr="00A95CC5" w:rsidRDefault="00CD432F" w:rsidP="00CD432F">
                        <w:pPr>
                          <w:rPr>
                            <w:bCs/>
                            <w:lang w:eastAsia="ja-JP"/>
                          </w:rPr>
                        </w:pPr>
                        <w:r w:rsidRPr="00A95CC5">
                          <w:rPr>
                            <w:rFonts w:hint="eastAsia"/>
                            <w:bCs/>
                            <w:lang w:eastAsia="ja-JP"/>
                          </w:rPr>
                          <w:t xml:space="preserve">Additional light source </w:t>
                        </w:r>
                      </w:p>
                      <w:p w:rsidR="00CD432F" w:rsidRPr="00AF5339" w:rsidRDefault="00CD432F" w:rsidP="00CD432F">
                        <w:pPr>
                          <w:rPr>
                            <w:bCs/>
                            <w:lang w:eastAsia="ja-JP"/>
                          </w:rPr>
                        </w:pPr>
                        <w:r w:rsidRPr="00A95CC5">
                          <w:rPr>
                            <w:rFonts w:hint="eastAsia"/>
                            <w:bCs/>
                            <w:lang w:eastAsia="ja-JP"/>
                          </w:rPr>
                          <w:t>of bend lighting</w:t>
                        </w:r>
                      </w:p>
                    </w:txbxContent>
                  </v:textbox>
                </v:shape>
              </w:pict>
            </w:r>
            <w:r w:rsidR="00CD432F" w:rsidRPr="00CD432F">
              <w:rPr>
                <w:lang w:val="pt-BR"/>
              </w:rPr>
              <w:t>6.</w:t>
            </w:r>
            <w:r w:rsidR="00CD432F" w:rsidRPr="00CD432F">
              <w:rPr>
                <w:lang w:val="pt-BR"/>
              </w:rPr>
              <w:tab/>
              <w:t xml:space="preserve">D+F (R-BS B) or </w:t>
            </w:r>
          </w:p>
          <w:p w:rsidR="00CD432F" w:rsidRPr="00CD432F" w:rsidRDefault="00CD432F" w:rsidP="00CD432F">
            <w:pPr>
              <w:ind w:firstLineChars="300" w:firstLine="600"/>
              <w:rPr>
                <w:lang w:val="pt-BR"/>
              </w:rPr>
            </w:pPr>
            <w:r w:rsidRPr="00CD432F">
              <w:rPr>
                <w:lang w:val="pt-BR"/>
              </w:rPr>
              <w:t>D</w:t>
            </w:r>
            <w:r w:rsidRPr="00CD432F">
              <w:rPr>
                <w:vertAlign w:val="subscript"/>
                <w:lang w:val="pt-BR"/>
              </w:rPr>
              <w:t>1</w:t>
            </w:r>
            <w:r w:rsidRPr="00CD432F">
              <w:rPr>
                <w:lang w:val="pt-BR"/>
              </w:rPr>
              <w:t>+D</w:t>
            </w:r>
            <w:r w:rsidRPr="00CD432F">
              <w:rPr>
                <w:vertAlign w:val="subscript"/>
                <w:lang w:val="pt-BR"/>
              </w:rPr>
              <w:t>2</w:t>
            </w:r>
            <w:r w:rsidRPr="00CD432F">
              <w:rPr>
                <w:lang w:val="pt-BR"/>
              </w:rPr>
              <w:t>+F (R-BS R-BS B)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</w:tr>
      <w:tr w:rsidR="00CD432F" w:rsidRPr="00CD432F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  <w:tc>
          <w:tcPr>
            <w:tcW w:w="997" w:type="dxa"/>
            <w:tcBorders>
              <w:top w:val="dashed" w:sz="12" w:space="0" w:color="auto"/>
              <w:bottom w:val="single" w:sz="12" w:space="0" w:color="auto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  <w:tc>
          <w:tcPr>
            <w:tcW w:w="989" w:type="dxa"/>
            <w:tcBorders>
              <w:top w:val="dashed" w:sz="12" w:space="0" w:color="auto"/>
              <w:left w:val="nil"/>
              <w:bottom w:val="single" w:sz="12" w:space="0" w:color="auto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</w:tr>
      <w:tr w:rsidR="00CD432F" w:rsidRPr="00CD432F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  <w:tc>
          <w:tcPr>
            <w:tcW w:w="997" w:type="dxa"/>
            <w:tcBorders>
              <w:top w:val="nil"/>
              <w:bottom w:val="dashed" w:sz="4" w:space="0" w:color="auto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</w:tr>
      <w:tr w:rsidR="00CD432F" w:rsidRPr="00CD432F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</w:tr>
      <w:tr w:rsidR="00CD432F" w:rsidRPr="00EC2364" w:rsidTr="0003053F">
        <w:trPr>
          <w:gridAfter w:val="1"/>
          <w:wAfter w:w="145" w:type="dxa"/>
          <w:cantSplit/>
          <w:trHeight w:hRule="exact" w:val="80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>
            <w:pPr>
              <w:rPr>
                <w:lang w:val="pt-BR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CD432F" w:rsidRPr="00EC2364" w:rsidRDefault="00CD432F" w:rsidP="00CD432F">
            <w:pPr>
              <w:rPr>
                <w:lang w:val="pt-BR"/>
              </w:rPr>
            </w:pPr>
          </w:p>
        </w:tc>
        <w:tc>
          <w:tcPr>
            <w:tcW w:w="989" w:type="dxa"/>
            <w:tcBorders>
              <w:top w:val="nil"/>
              <w:left w:val="nil"/>
            </w:tcBorders>
          </w:tcPr>
          <w:p w:rsidR="00CD432F" w:rsidRPr="00EC2364" w:rsidRDefault="00CD432F" w:rsidP="00CD432F">
            <w:pPr>
              <w:rPr>
                <w:lang w:val="pt-BR"/>
              </w:rPr>
            </w:pPr>
          </w:p>
        </w:tc>
      </w:tr>
      <w:tr w:rsidR="00CD432F" w:rsidRPr="00EC2364" w:rsidTr="002B4DFD">
        <w:trPr>
          <w:cantSplit/>
        </w:trPr>
        <w:tc>
          <w:tcPr>
            <w:tcW w:w="7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32F" w:rsidRPr="00EC2364" w:rsidRDefault="00CD432F" w:rsidP="002B4DFD">
            <w:pPr>
              <w:tabs>
                <w:tab w:val="left" w:pos="6946"/>
                <w:tab w:val="center" w:pos="7122"/>
              </w:tabs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32F" w:rsidRPr="00EC2364" w:rsidRDefault="00886107" w:rsidP="002B4DFD">
            <w:pPr>
              <w:tabs>
                <w:tab w:val="left" w:pos="714"/>
              </w:tabs>
              <w:spacing w:line="240" w:lineRule="auto"/>
              <w:ind w:left="-103" w:right="-108"/>
              <w:jc w:val="both"/>
              <w:rPr>
                <w:snapToGrid w:val="0"/>
              </w:rPr>
            </w:pPr>
            <w:r w:rsidRPr="00EC2364">
              <w:rPr>
                <w:snapToGrid w:val="0"/>
              </w:rPr>
              <w:t>0</w:t>
            </w:r>
            <w:r w:rsidR="00CD432F" w:rsidRPr="00EC2364">
              <w:rPr>
                <w:b/>
                <w:snapToGrid w:val="0"/>
              </w:rPr>
              <w:tab/>
            </w:r>
            <w:r w:rsidR="00CD432F" w:rsidRPr="00EC2364">
              <w:rPr>
                <w:snapToGrid w:val="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EC2364">
            <w:pPr>
              <w:tabs>
                <w:tab w:val="left" w:pos="601"/>
              </w:tabs>
              <w:ind w:right="-108"/>
            </w:pPr>
            <w:r w:rsidRPr="00EC2364">
              <w:tab/>
              <w:t>12 h</w:t>
            </w:r>
          </w:p>
        </w:tc>
      </w:tr>
      <w:tr w:rsidR="00CD432F" w:rsidRPr="00CD432F" w:rsidTr="002B4DFD">
        <w:trPr>
          <w:gridAfter w:val="1"/>
          <w:wAfter w:w="145" w:type="dxa"/>
        </w:trPr>
        <w:tc>
          <w:tcPr>
            <w:tcW w:w="7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/>
        </w:tc>
      </w:tr>
      <w:tr w:rsidR="00CD432F" w:rsidRPr="00CD432F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spacing w:before="120"/>
              <w:jc w:val="right"/>
              <w:rPr>
                <w:lang w:val="pt-BR"/>
              </w:rPr>
            </w:pPr>
            <w:r w:rsidRPr="00CD432F">
              <w:rPr>
                <w:lang w:val="pt-BR"/>
              </w:rPr>
              <w:t>D</w:t>
            </w:r>
          </w:p>
          <w:p w:rsidR="00CD432F" w:rsidRPr="00CD432F" w:rsidRDefault="00CD432F" w:rsidP="00CD432F">
            <w:pPr>
              <w:jc w:val="right"/>
              <w:rPr>
                <w:lang w:val="pt-BR"/>
              </w:rPr>
            </w:pPr>
            <w:r w:rsidRPr="00CD432F">
              <w:rPr>
                <w:lang w:val="pt-BR"/>
              </w:rPr>
              <w:t>F</w:t>
            </w:r>
          </w:p>
          <w:p w:rsidR="00CD432F" w:rsidRPr="00CD432F" w:rsidRDefault="003F7748" w:rsidP="00CD432F">
            <w:pPr>
              <w:rPr>
                <w:lang w:val="pt-BR" w:eastAsia="ja-JP"/>
              </w:rPr>
            </w:pPr>
            <w:r>
              <w:rPr>
                <w:noProof/>
                <w:lang w:val="en-US" w:eastAsia="ja-JP"/>
              </w:rPr>
              <w:pict>
                <v:shape id="_x0000_s1035" type="#_x0000_t202" style="position:absolute;margin-left:230.6pt;margin-top:.55pt;width:129pt;height:29.25pt;z-index:251659264" filled="f" stroked="f">
                  <v:textbox style="mso-next-textbox:#_x0000_s1035" inset="5.85pt,.7pt,5.85pt,.7pt">
                    <w:txbxContent>
                      <w:p w:rsidR="00CD432F" w:rsidRPr="00A95CC5" w:rsidRDefault="00CD432F" w:rsidP="00CD432F">
                        <w:pPr>
                          <w:rPr>
                            <w:bCs/>
                            <w:lang w:eastAsia="ja-JP"/>
                          </w:rPr>
                        </w:pPr>
                        <w:r w:rsidRPr="00A95CC5">
                          <w:rPr>
                            <w:rFonts w:hint="eastAsia"/>
                            <w:bCs/>
                            <w:lang w:eastAsia="ja-JP"/>
                          </w:rPr>
                          <w:t xml:space="preserve">Additional light source </w:t>
                        </w:r>
                      </w:p>
                      <w:p w:rsidR="00CD432F" w:rsidRPr="00092F2E" w:rsidRDefault="00CD432F" w:rsidP="00CD432F">
                        <w:pPr>
                          <w:rPr>
                            <w:b/>
                            <w:bCs/>
                            <w:lang w:eastAsia="ja-JP"/>
                          </w:rPr>
                        </w:pPr>
                        <w:r w:rsidRPr="00A95CC5">
                          <w:rPr>
                            <w:rFonts w:hint="eastAsia"/>
                            <w:bCs/>
                            <w:lang w:eastAsia="ja-JP"/>
                          </w:rPr>
                          <w:t>of bend lighting</w:t>
                        </w:r>
                      </w:p>
                    </w:txbxContent>
                  </v:textbox>
                </v:shape>
              </w:pict>
            </w:r>
            <w:r w:rsidR="00CD432F" w:rsidRPr="00CD432F">
              <w:rPr>
                <w:lang w:val="pt-BR"/>
              </w:rPr>
              <w:t>7.</w:t>
            </w:r>
            <w:r w:rsidR="00CD432F" w:rsidRPr="00CD432F">
              <w:rPr>
                <w:lang w:val="pt-BR"/>
              </w:rPr>
              <w:tab/>
              <w:t xml:space="preserve">D+F (R-BS B/) or </w:t>
            </w:r>
          </w:p>
          <w:p w:rsidR="00CD432F" w:rsidRPr="00CD432F" w:rsidRDefault="00CD432F" w:rsidP="00CD432F">
            <w:pPr>
              <w:ind w:firstLineChars="300" w:firstLine="600"/>
              <w:rPr>
                <w:lang w:val="pt-BR"/>
              </w:rPr>
            </w:pPr>
            <w:r w:rsidRPr="00CD432F">
              <w:rPr>
                <w:lang w:val="pt-BR"/>
              </w:rPr>
              <w:t>D</w:t>
            </w:r>
            <w:r w:rsidRPr="00CD432F">
              <w:rPr>
                <w:vertAlign w:val="subscript"/>
                <w:lang w:val="pt-BR"/>
              </w:rPr>
              <w:t>1</w:t>
            </w:r>
            <w:r w:rsidRPr="00CD432F">
              <w:rPr>
                <w:lang w:val="pt-BR"/>
              </w:rPr>
              <w:t>+D</w:t>
            </w:r>
            <w:r w:rsidRPr="00CD432F">
              <w:rPr>
                <w:vertAlign w:val="subscript"/>
                <w:lang w:val="pt-BR"/>
              </w:rPr>
              <w:t>2</w:t>
            </w:r>
            <w:r w:rsidRPr="00CD432F">
              <w:rPr>
                <w:lang w:val="pt-BR"/>
              </w:rPr>
              <w:t>+F (R-BS R-BS B/)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</w:tr>
      <w:tr w:rsidR="00CD432F" w:rsidRPr="00CD432F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</w:tr>
      <w:tr w:rsidR="00CD432F" w:rsidRPr="00CD432F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</w:tr>
      <w:tr w:rsidR="00CD432F" w:rsidRPr="00CD432F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</w:tr>
      <w:tr w:rsidR="00CD432F" w:rsidRPr="00CD432F" w:rsidTr="002B4DFD">
        <w:trPr>
          <w:gridAfter w:val="1"/>
          <w:wAfter w:w="145" w:type="dxa"/>
          <w:cantSplit/>
          <w:trHeight w:hRule="exact" w:val="80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  <w:tc>
          <w:tcPr>
            <w:tcW w:w="989" w:type="dxa"/>
            <w:tcBorders>
              <w:top w:val="nil"/>
              <w:left w:val="nil"/>
            </w:tcBorders>
          </w:tcPr>
          <w:p w:rsidR="00CD432F" w:rsidRPr="00CD432F" w:rsidRDefault="00CD432F" w:rsidP="00CD432F">
            <w:pPr>
              <w:rPr>
                <w:lang w:val="pt-BR"/>
              </w:rPr>
            </w:pPr>
          </w:p>
        </w:tc>
      </w:tr>
      <w:tr w:rsidR="00CD432F" w:rsidRPr="00EC2364" w:rsidTr="002B4DFD">
        <w:trPr>
          <w:cantSplit/>
        </w:trPr>
        <w:tc>
          <w:tcPr>
            <w:tcW w:w="7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32F" w:rsidRPr="00EC2364" w:rsidRDefault="00CD432F" w:rsidP="002B4DFD">
            <w:pPr>
              <w:tabs>
                <w:tab w:val="left" w:pos="6946"/>
                <w:tab w:val="center" w:pos="7122"/>
              </w:tabs>
              <w:spacing w:line="240" w:lineRule="auto"/>
              <w:jc w:val="both"/>
              <w:rPr>
                <w:snapToGrid w:val="0"/>
              </w:rPr>
            </w:pPr>
            <w:r w:rsidRPr="00EC2364">
              <w:rPr>
                <w:b/>
                <w:snapToGrid w:val="0"/>
                <w:lang w:val="pt-BR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32F" w:rsidRPr="00EC2364" w:rsidRDefault="00886107" w:rsidP="002B4DFD">
            <w:pPr>
              <w:tabs>
                <w:tab w:val="left" w:pos="748"/>
              </w:tabs>
              <w:spacing w:line="240" w:lineRule="auto"/>
              <w:ind w:left="-103" w:right="-108"/>
              <w:jc w:val="both"/>
              <w:rPr>
                <w:snapToGrid w:val="0"/>
              </w:rPr>
            </w:pPr>
            <w:r w:rsidRPr="00EC2364">
              <w:rPr>
                <w:snapToGrid w:val="0"/>
              </w:rPr>
              <w:t>0</w:t>
            </w:r>
            <w:r w:rsidR="00CD432F" w:rsidRPr="00EC2364">
              <w:rPr>
                <w:b/>
                <w:snapToGrid w:val="0"/>
              </w:rPr>
              <w:tab/>
            </w:r>
            <w:r w:rsidR="00CD432F" w:rsidRPr="00EC2364">
              <w:rPr>
                <w:snapToGrid w:val="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EC2364">
            <w:pPr>
              <w:tabs>
                <w:tab w:val="left" w:pos="601"/>
              </w:tabs>
              <w:ind w:right="-108"/>
            </w:pPr>
            <w:r w:rsidRPr="00EC2364">
              <w:tab/>
              <w:t>12 h</w:t>
            </w:r>
          </w:p>
        </w:tc>
      </w:tr>
      <w:tr w:rsidR="00CD432F" w:rsidRPr="00EC2364" w:rsidTr="002B4DFD">
        <w:trPr>
          <w:gridAfter w:val="1"/>
          <w:wAfter w:w="145" w:type="dxa"/>
        </w:trPr>
        <w:tc>
          <w:tcPr>
            <w:tcW w:w="7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</w:tr>
      <w:tr w:rsidR="00CD432F" w:rsidRPr="00EC2364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>
            <w:pPr>
              <w:spacing w:before="120"/>
              <w:jc w:val="right"/>
            </w:pPr>
            <w:r w:rsidRPr="00EC2364">
              <w:t>D+F</w:t>
            </w:r>
          </w:p>
          <w:p w:rsidR="00CD432F" w:rsidRPr="00EC2364" w:rsidRDefault="00CD432F" w:rsidP="00CD432F">
            <w:pPr>
              <w:jc w:val="right"/>
            </w:pPr>
            <w:r w:rsidRPr="00EC2364">
              <w:t>P</w:t>
            </w:r>
          </w:p>
          <w:p w:rsidR="00CD432F" w:rsidRPr="00EC2364" w:rsidRDefault="003F7748" w:rsidP="00CD432F">
            <w:pPr>
              <w:rPr>
                <w:lang w:eastAsia="ja-JP"/>
              </w:rPr>
            </w:pPr>
            <w:r>
              <w:rPr>
                <w:noProof/>
                <w:lang w:val="en-US" w:eastAsia="ja-JP"/>
              </w:rPr>
              <w:pict>
                <v:shape id="_x0000_s1036" type="#_x0000_t202" style="position:absolute;margin-left:230.75pt;margin-top:.25pt;width:129pt;height:29.25pt;z-index:251660288" filled="f" stroked="f">
                  <v:textbox style="mso-next-textbox:#_x0000_s1036" inset="5.85pt,.7pt,5.85pt,.7pt">
                    <w:txbxContent>
                      <w:p w:rsidR="00CD432F" w:rsidRPr="00A95CC5" w:rsidRDefault="00CD432F" w:rsidP="00CD432F">
                        <w:pPr>
                          <w:rPr>
                            <w:bCs/>
                            <w:lang w:eastAsia="ja-JP"/>
                          </w:rPr>
                        </w:pPr>
                        <w:r w:rsidRPr="00A95CC5">
                          <w:rPr>
                            <w:rFonts w:hint="eastAsia"/>
                            <w:bCs/>
                            <w:lang w:eastAsia="ja-JP"/>
                          </w:rPr>
                          <w:t xml:space="preserve">Additional light source </w:t>
                        </w:r>
                      </w:p>
                      <w:p w:rsidR="00CD432F" w:rsidRPr="00A95CC5" w:rsidRDefault="00CD432F" w:rsidP="00CD432F">
                        <w:pPr>
                          <w:rPr>
                            <w:bCs/>
                            <w:lang w:eastAsia="ja-JP"/>
                          </w:rPr>
                        </w:pPr>
                        <w:r w:rsidRPr="00A95CC5">
                          <w:rPr>
                            <w:rFonts w:hint="eastAsia"/>
                            <w:bCs/>
                            <w:lang w:eastAsia="ja-JP"/>
                          </w:rPr>
                          <w:t>of bend lighting</w:t>
                        </w:r>
                      </w:p>
                    </w:txbxContent>
                  </v:textbox>
                </v:shape>
              </w:pict>
            </w:r>
            <w:r w:rsidR="00CD432F" w:rsidRPr="00EC2364">
              <w:t>8.</w:t>
            </w:r>
            <w:r w:rsidR="00CD432F" w:rsidRPr="00EC2364">
              <w:tab/>
              <w:t xml:space="preserve">P+D+F (CR-BS B) </w:t>
            </w:r>
          </w:p>
          <w:p w:rsidR="00CD432F" w:rsidRPr="00EC2364" w:rsidRDefault="00CD432F" w:rsidP="00CD432F">
            <w:pPr>
              <w:ind w:firstLineChars="300" w:firstLine="600"/>
            </w:pPr>
            <w:r w:rsidRPr="00EC2364">
              <w:t>or P+D</w:t>
            </w:r>
            <w:r w:rsidRPr="00EC2364">
              <w:rPr>
                <w:vertAlign w:val="subscript"/>
              </w:rPr>
              <w:t>1</w:t>
            </w:r>
            <w:r w:rsidRPr="00EC2364">
              <w:t>+D</w:t>
            </w:r>
            <w:r w:rsidRPr="00EC2364">
              <w:rPr>
                <w:vertAlign w:val="subscript"/>
              </w:rPr>
              <w:t>2</w:t>
            </w:r>
            <w:r w:rsidRPr="00EC2364">
              <w:t>+F (CR-BS R-BS B)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</w:tr>
      <w:tr w:rsidR="00CD432F" w:rsidRPr="00EC2364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97" w:type="dxa"/>
            <w:tcBorders>
              <w:top w:val="dashed" w:sz="12" w:space="0" w:color="auto"/>
              <w:bottom w:val="single" w:sz="12" w:space="0" w:color="auto"/>
              <w:right w:val="nil"/>
            </w:tcBorders>
          </w:tcPr>
          <w:p w:rsidR="00CD432F" w:rsidRPr="00EC2364" w:rsidRDefault="00CD432F" w:rsidP="00CD432F"/>
        </w:tc>
        <w:tc>
          <w:tcPr>
            <w:tcW w:w="989" w:type="dxa"/>
            <w:tcBorders>
              <w:top w:val="dashed" w:sz="12" w:space="0" w:color="auto"/>
              <w:left w:val="nil"/>
              <w:bottom w:val="single" w:sz="12" w:space="0" w:color="auto"/>
              <w:right w:val="nil"/>
            </w:tcBorders>
          </w:tcPr>
          <w:p w:rsidR="00CD432F" w:rsidRPr="00EC2364" w:rsidRDefault="00CD432F" w:rsidP="00CD432F"/>
        </w:tc>
      </w:tr>
      <w:tr w:rsidR="00CD432F" w:rsidRPr="00EC2364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97" w:type="dxa"/>
            <w:tcBorders>
              <w:top w:val="nil"/>
              <w:bottom w:val="dashed" w:sz="4" w:space="0" w:color="auto"/>
              <w:right w:val="nil"/>
            </w:tcBorders>
          </w:tcPr>
          <w:p w:rsidR="00CD432F" w:rsidRPr="00EC2364" w:rsidRDefault="00CD432F" w:rsidP="00CD432F"/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D432F" w:rsidRPr="00EC2364" w:rsidRDefault="00CD432F" w:rsidP="00CD432F"/>
        </w:tc>
      </w:tr>
      <w:tr w:rsidR="00CD432F" w:rsidRPr="00EC2364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</w:tr>
      <w:tr w:rsidR="00CD432F" w:rsidRPr="00EC2364" w:rsidTr="002B4DFD">
        <w:trPr>
          <w:gridAfter w:val="1"/>
          <w:wAfter w:w="145" w:type="dxa"/>
          <w:cantSplit/>
          <w:trHeight w:hRule="exact" w:val="80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CD432F" w:rsidRPr="00EC2364" w:rsidRDefault="00CD432F" w:rsidP="00CD432F"/>
        </w:tc>
        <w:tc>
          <w:tcPr>
            <w:tcW w:w="989" w:type="dxa"/>
            <w:tcBorders>
              <w:top w:val="nil"/>
              <w:left w:val="nil"/>
            </w:tcBorders>
          </w:tcPr>
          <w:p w:rsidR="00CD432F" w:rsidRPr="00EC2364" w:rsidRDefault="00CD432F" w:rsidP="00CD432F"/>
        </w:tc>
      </w:tr>
      <w:tr w:rsidR="00CD432F" w:rsidRPr="00EC2364" w:rsidTr="002B4DFD">
        <w:trPr>
          <w:cantSplit/>
        </w:trPr>
        <w:tc>
          <w:tcPr>
            <w:tcW w:w="7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32F" w:rsidRPr="00EC2364" w:rsidRDefault="00CD432F" w:rsidP="002B4DFD">
            <w:pPr>
              <w:tabs>
                <w:tab w:val="left" w:pos="6946"/>
                <w:tab w:val="center" w:pos="7122"/>
              </w:tabs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32F" w:rsidRPr="00EC2364" w:rsidRDefault="00886107" w:rsidP="002B4DFD">
            <w:pPr>
              <w:tabs>
                <w:tab w:val="left" w:pos="781"/>
              </w:tabs>
              <w:spacing w:line="240" w:lineRule="auto"/>
              <w:ind w:left="-103" w:right="-108"/>
              <w:jc w:val="both"/>
              <w:rPr>
                <w:snapToGrid w:val="0"/>
              </w:rPr>
            </w:pPr>
            <w:r w:rsidRPr="00EC2364">
              <w:rPr>
                <w:snapToGrid w:val="0"/>
              </w:rPr>
              <w:t>0</w:t>
            </w:r>
            <w:r w:rsidR="00CD432F" w:rsidRPr="00EC2364">
              <w:rPr>
                <w:b/>
                <w:snapToGrid w:val="0"/>
              </w:rPr>
              <w:tab/>
            </w:r>
            <w:r w:rsidR="00CD432F" w:rsidRPr="00EC2364">
              <w:rPr>
                <w:snapToGrid w:val="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EC2364">
            <w:pPr>
              <w:tabs>
                <w:tab w:val="left" w:pos="601"/>
              </w:tabs>
              <w:ind w:right="-108"/>
            </w:pPr>
            <w:r w:rsidRPr="00EC2364">
              <w:tab/>
              <w:t>12 h</w:t>
            </w:r>
          </w:p>
        </w:tc>
      </w:tr>
      <w:tr w:rsidR="00CD432F" w:rsidRPr="00EC2364" w:rsidTr="002B4DFD">
        <w:trPr>
          <w:gridAfter w:val="1"/>
          <w:wAfter w:w="145" w:type="dxa"/>
        </w:trPr>
        <w:tc>
          <w:tcPr>
            <w:tcW w:w="7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32F" w:rsidRPr="00EC2364" w:rsidRDefault="00CD432F" w:rsidP="00CD432F">
            <w:pPr>
              <w:rPr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</w:tr>
      <w:tr w:rsidR="00CD432F" w:rsidRPr="00EC2364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>
            <w:pPr>
              <w:spacing w:before="120"/>
              <w:jc w:val="right"/>
            </w:pPr>
            <w:r w:rsidRPr="00EC2364">
              <w:t>F</w:t>
            </w:r>
          </w:p>
          <w:p w:rsidR="00CD432F" w:rsidRPr="00EC2364" w:rsidRDefault="00CD432F" w:rsidP="00CD432F">
            <w:pPr>
              <w:jc w:val="right"/>
            </w:pPr>
            <w:r w:rsidRPr="00EC2364">
              <w:t>D</w:t>
            </w:r>
          </w:p>
          <w:p w:rsidR="00CD432F" w:rsidRPr="00EC2364" w:rsidRDefault="00CD432F" w:rsidP="00CD432F">
            <w:pPr>
              <w:jc w:val="right"/>
            </w:pPr>
            <w:r w:rsidRPr="00EC2364">
              <w:t>P</w:t>
            </w:r>
          </w:p>
          <w:p w:rsidR="00CD432F" w:rsidRPr="00EC2364" w:rsidRDefault="003F7748" w:rsidP="00CD432F">
            <w:pPr>
              <w:rPr>
                <w:lang w:eastAsia="ja-JP"/>
              </w:rPr>
            </w:pPr>
            <w:r>
              <w:rPr>
                <w:noProof/>
                <w:lang w:val="en-US" w:eastAsia="ja-JP"/>
              </w:rPr>
              <w:pict>
                <v:shape id="_x0000_s1037" type="#_x0000_t202" style="position:absolute;margin-left:230.9pt;margin-top:2.9pt;width:129pt;height:29.25pt;z-index:251661312" filled="f" stroked="f">
                  <v:textbox style="mso-next-textbox:#_x0000_s1037" inset="5.85pt,.7pt,5.85pt,.7pt">
                    <w:txbxContent>
                      <w:p w:rsidR="00CD432F" w:rsidRPr="00A95CC5" w:rsidRDefault="00CD432F" w:rsidP="00CD432F">
                        <w:pPr>
                          <w:rPr>
                            <w:bCs/>
                            <w:lang w:eastAsia="ja-JP"/>
                          </w:rPr>
                        </w:pPr>
                        <w:r w:rsidRPr="00A95CC5">
                          <w:rPr>
                            <w:rFonts w:hint="eastAsia"/>
                            <w:bCs/>
                            <w:lang w:eastAsia="ja-JP"/>
                          </w:rPr>
                          <w:t xml:space="preserve">Additional light source </w:t>
                        </w:r>
                      </w:p>
                      <w:p w:rsidR="00CD432F" w:rsidRPr="00A95CC5" w:rsidRDefault="00CD432F" w:rsidP="00CD432F">
                        <w:pPr>
                          <w:rPr>
                            <w:bCs/>
                            <w:lang w:eastAsia="ja-JP"/>
                          </w:rPr>
                        </w:pPr>
                        <w:r w:rsidRPr="00A95CC5">
                          <w:rPr>
                            <w:rFonts w:hint="eastAsia"/>
                            <w:bCs/>
                            <w:lang w:eastAsia="ja-JP"/>
                          </w:rPr>
                          <w:t>of bend lighting</w:t>
                        </w:r>
                      </w:p>
                    </w:txbxContent>
                  </v:textbox>
                </v:shape>
              </w:pict>
            </w:r>
            <w:r w:rsidR="00CD432F" w:rsidRPr="00EC2364">
              <w:t>9.</w:t>
            </w:r>
            <w:r w:rsidR="00CD432F" w:rsidRPr="00EC2364">
              <w:tab/>
              <w:t xml:space="preserve">P+D+F (C/R-BS B) </w:t>
            </w:r>
          </w:p>
          <w:p w:rsidR="00CD432F" w:rsidRPr="00EC2364" w:rsidRDefault="00CD432F" w:rsidP="00CD432F">
            <w:pPr>
              <w:ind w:firstLineChars="300" w:firstLine="600"/>
            </w:pPr>
            <w:r w:rsidRPr="00EC2364">
              <w:t>or P+D</w:t>
            </w:r>
            <w:r w:rsidRPr="00EC2364">
              <w:rPr>
                <w:vertAlign w:val="subscript"/>
              </w:rPr>
              <w:t>1</w:t>
            </w:r>
            <w:r w:rsidRPr="00EC2364">
              <w:t>+D</w:t>
            </w:r>
            <w:r w:rsidRPr="00EC2364">
              <w:rPr>
                <w:vertAlign w:val="subscript"/>
              </w:rPr>
              <w:t>2</w:t>
            </w:r>
            <w:r w:rsidRPr="00EC2364">
              <w:t>+F (C/R-BS R-BS B)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</w:tr>
      <w:tr w:rsidR="00CD432F" w:rsidRPr="00EC2364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89" w:type="dxa"/>
            <w:tcBorders>
              <w:top w:val="dashed" w:sz="12" w:space="0" w:color="auto"/>
              <w:left w:val="nil"/>
              <w:bottom w:val="single" w:sz="12" w:space="0" w:color="auto"/>
              <w:right w:val="nil"/>
            </w:tcBorders>
          </w:tcPr>
          <w:p w:rsidR="00CD432F" w:rsidRPr="00EC2364" w:rsidRDefault="00CD432F" w:rsidP="00CD432F"/>
        </w:tc>
      </w:tr>
      <w:tr w:rsidR="00CD432F" w:rsidRPr="00EC2364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</w:tr>
      <w:tr w:rsidR="00CD432F" w:rsidRPr="00EC2364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97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CD432F" w:rsidRPr="00EC2364" w:rsidRDefault="00CD432F" w:rsidP="00CD432F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>
            <w:pPr>
              <w:pBdr>
                <w:bottom w:val="single" w:sz="4" w:space="4" w:color="auto"/>
              </w:pBdr>
              <w:spacing w:line="240" w:lineRule="auto"/>
              <w:jc w:val="both"/>
              <w:rPr>
                <w:b/>
                <w:snapToGrid w:val="0"/>
              </w:rPr>
            </w:pPr>
          </w:p>
        </w:tc>
      </w:tr>
      <w:tr w:rsidR="00CD432F" w:rsidRPr="00EC2364" w:rsidTr="002B4DFD">
        <w:trPr>
          <w:gridAfter w:val="1"/>
          <w:wAfter w:w="145" w:type="dxa"/>
          <w:cantSplit/>
          <w:trHeight w:val="295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:rsidR="00CD432F" w:rsidRPr="00EC2364" w:rsidRDefault="00CD432F" w:rsidP="002B4DFD">
            <w:pPr>
              <w:spacing w:line="180" w:lineRule="atLeast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2B4DFD">
            <w:pPr>
              <w:pBdr>
                <w:bottom w:val="single" w:sz="4" w:space="4" w:color="auto"/>
              </w:pBdr>
              <w:spacing w:line="180" w:lineRule="atLeast"/>
              <w:jc w:val="both"/>
              <w:rPr>
                <w:b/>
                <w:snapToGrid w:val="0"/>
              </w:rPr>
            </w:pPr>
          </w:p>
        </w:tc>
      </w:tr>
      <w:tr w:rsidR="00CD432F" w:rsidRPr="00EC2364" w:rsidTr="002B4DFD">
        <w:trPr>
          <w:gridAfter w:val="1"/>
          <w:wAfter w:w="145" w:type="dxa"/>
          <w:cantSplit/>
          <w:trHeight w:hRule="exact" w:val="57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CD432F" w:rsidRPr="00EC2364" w:rsidRDefault="00CD432F" w:rsidP="00CD432F"/>
        </w:tc>
        <w:tc>
          <w:tcPr>
            <w:tcW w:w="989" w:type="dxa"/>
            <w:tcBorders>
              <w:top w:val="nil"/>
              <w:left w:val="nil"/>
            </w:tcBorders>
          </w:tcPr>
          <w:p w:rsidR="00CD432F" w:rsidRPr="00EC2364" w:rsidRDefault="00CD432F" w:rsidP="00CD432F"/>
        </w:tc>
      </w:tr>
      <w:tr w:rsidR="00CD432F" w:rsidRPr="00EC2364" w:rsidTr="002B4DFD">
        <w:trPr>
          <w:cantSplit/>
        </w:trPr>
        <w:tc>
          <w:tcPr>
            <w:tcW w:w="7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32F" w:rsidRPr="00EC2364" w:rsidRDefault="00CD432F" w:rsidP="002B4DFD">
            <w:pPr>
              <w:tabs>
                <w:tab w:val="left" w:pos="6946"/>
              </w:tabs>
              <w:spacing w:line="240" w:lineRule="auto"/>
              <w:jc w:val="both"/>
              <w:rPr>
                <w:snapToGrid w:val="0"/>
              </w:rPr>
            </w:pPr>
            <w:r w:rsidRPr="00EC2364">
              <w:rPr>
                <w:b/>
                <w:snapToGrid w:val="0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32F" w:rsidRPr="00EC2364" w:rsidRDefault="00886107" w:rsidP="002B4DFD">
            <w:pPr>
              <w:tabs>
                <w:tab w:val="left" w:pos="748"/>
              </w:tabs>
              <w:spacing w:line="240" w:lineRule="auto"/>
              <w:ind w:left="-103" w:right="-108"/>
              <w:jc w:val="both"/>
              <w:rPr>
                <w:snapToGrid w:val="0"/>
              </w:rPr>
            </w:pPr>
            <w:r w:rsidRPr="00EC2364">
              <w:rPr>
                <w:snapToGrid w:val="0"/>
              </w:rPr>
              <w:t>0</w:t>
            </w:r>
            <w:r w:rsidR="00CD432F" w:rsidRPr="00EC2364">
              <w:rPr>
                <w:b/>
                <w:snapToGrid w:val="0"/>
              </w:rPr>
              <w:tab/>
            </w:r>
            <w:r w:rsidR="00CD432F" w:rsidRPr="00EC2364">
              <w:rPr>
                <w:snapToGrid w:val="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EC2364">
            <w:pPr>
              <w:tabs>
                <w:tab w:val="left" w:pos="601"/>
              </w:tabs>
              <w:ind w:right="-108"/>
            </w:pPr>
            <w:r w:rsidRPr="00EC2364">
              <w:tab/>
              <w:t>12 h</w:t>
            </w:r>
          </w:p>
        </w:tc>
      </w:tr>
      <w:tr w:rsidR="00CD432F" w:rsidRPr="00EC2364" w:rsidTr="002B4DFD">
        <w:trPr>
          <w:gridAfter w:val="1"/>
          <w:wAfter w:w="145" w:type="dxa"/>
        </w:trPr>
        <w:tc>
          <w:tcPr>
            <w:tcW w:w="7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32F" w:rsidRPr="00EC2364" w:rsidRDefault="00CD432F" w:rsidP="00CD432F">
            <w:pPr>
              <w:rPr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32F" w:rsidRPr="00EC2364" w:rsidRDefault="00CD432F" w:rsidP="00290A2D">
            <w:pPr>
              <w:spacing w:line="240" w:lineRule="auto"/>
              <w:jc w:val="both"/>
              <w:rPr>
                <w:b/>
                <w:snapToGrid w:val="0"/>
              </w:rPr>
            </w:pPr>
          </w:p>
        </w:tc>
      </w:tr>
      <w:tr w:rsidR="00CD432F" w:rsidRPr="00EC2364" w:rsidTr="00290A2D">
        <w:trPr>
          <w:gridAfter w:val="1"/>
          <w:wAfter w:w="145" w:type="dxa"/>
          <w:cantSplit/>
        </w:trPr>
        <w:tc>
          <w:tcPr>
            <w:tcW w:w="7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290A2D">
            <w:pPr>
              <w:spacing w:before="120" w:line="240" w:lineRule="auto"/>
              <w:jc w:val="right"/>
            </w:pPr>
            <w:r w:rsidRPr="00EC2364">
              <w:rPr>
                <w:b/>
                <w:snapToGrid w:val="0"/>
              </w:rPr>
              <w:t>F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</w:tr>
      <w:tr w:rsidR="00CD432F" w:rsidRPr="00EC2364" w:rsidTr="00290A2D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32F" w:rsidRPr="00EC2364" w:rsidRDefault="00CD432F" w:rsidP="00CD432F"/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</w:tr>
      <w:tr w:rsidR="00CD432F" w:rsidRPr="00EC2364" w:rsidTr="00290A2D">
        <w:trPr>
          <w:gridAfter w:val="1"/>
          <w:wAfter w:w="145" w:type="dxa"/>
          <w:cantSplit/>
        </w:trPr>
        <w:tc>
          <w:tcPr>
            <w:tcW w:w="704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A2D" w:rsidRPr="00EC2364" w:rsidRDefault="00290A2D" w:rsidP="00CD432F">
            <w:pPr>
              <w:jc w:val="right"/>
            </w:pPr>
            <w:r w:rsidRPr="00EC2364">
              <w:t>D</w:t>
            </w:r>
          </w:p>
          <w:p w:rsidR="00290A2D" w:rsidRPr="00EC2364" w:rsidRDefault="003F7748" w:rsidP="00CD432F">
            <w:pPr>
              <w:jc w:val="right"/>
            </w:pPr>
            <w:r>
              <w:rPr>
                <w:noProof/>
                <w:lang w:val="en-US" w:eastAsia="ja-JP"/>
              </w:rPr>
              <w:pict>
                <v:shape id="_x0000_s1040" type="#_x0000_t202" style="position:absolute;left:0;text-align:left;margin-left:231.8pt;margin-top:5.85pt;width:129pt;height:29.25pt;z-index:251663360" filled="f" stroked="f">
                  <v:textbox style="mso-next-textbox:#_x0000_s1040" inset="5.85pt,.7pt,5.85pt,.7pt">
                    <w:txbxContent>
                      <w:p w:rsidR="00290A2D" w:rsidRPr="00A95CC5" w:rsidRDefault="00290A2D" w:rsidP="00CD432F">
                        <w:pPr>
                          <w:rPr>
                            <w:bCs/>
                            <w:lang w:eastAsia="ja-JP"/>
                          </w:rPr>
                        </w:pPr>
                        <w:r w:rsidRPr="00A95CC5">
                          <w:rPr>
                            <w:rFonts w:hint="eastAsia"/>
                            <w:bCs/>
                            <w:lang w:eastAsia="ja-JP"/>
                          </w:rPr>
                          <w:t xml:space="preserve">Additional light source </w:t>
                        </w:r>
                      </w:p>
                      <w:p w:rsidR="00290A2D" w:rsidRPr="00A95CC5" w:rsidRDefault="00290A2D" w:rsidP="00CD432F">
                        <w:pPr>
                          <w:rPr>
                            <w:bCs/>
                            <w:lang w:eastAsia="ja-JP"/>
                          </w:rPr>
                        </w:pPr>
                        <w:r w:rsidRPr="00A95CC5">
                          <w:rPr>
                            <w:rFonts w:hint="eastAsia"/>
                            <w:bCs/>
                            <w:lang w:eastAsia="ja-JP"/>
                          </w:rPr>
                          <w:t>of bend lighting</w:t>
                        </w:r>
                      </w:p>
                    </w:txbxContent>
                  </v:textbox>
                </v:shape>
              </w:pict>
            </w:r>
            <w:r w:rsidR="00290A2D" w:rsidRPr="00EC2364">
              <w:t>P</w:t>
            </w:r>
          </w:p>
          <w:p w:rsidR="00290A2D" w:rsidRPr="00EC2364" w:rsidRDefault="00290A2D" w:rsidP="00CD432F">
            <w:pPr>
              <w:rPr>
                <w:lang w:eastAsia="ja-JP"/>
              </w:rPr>
            </w:pPr>
            <w:r w:rsidRPr="00EC2364">
              <w:t>10.</w:t>
            </w:r>
            <w:r w:rsidRPr="00EC2364">
              <w:tab/>
              <w:t xml:space="preserve">P+D+F (CR-BS B/) </w:t>
            </w:r>
          </w:p>
          <w:p w:rsidR="00CD432F" w:rsidRDefault="00290A2D" w:rsidP="00CD432F">
            <w:pPr>
              <w:ind w:firstLineChars="300" w:firstLine="600"/>
            </w:pPr>
            <w:r w:rsidRPr="00EC2364">
              <w:t>or P+D1+D2+F (CR-BS R-BS B/)</w:t>
            </w:r>
          </w:p>
          <w:p w:rsidR="002B4DFD" w:rsidRDefault="002B4DFD" w:rsidP="00CD432F">
            <w:pPr>
              <w:ind w:firstLineChars="300" w:firstLine="600"/>
            </w:pPr>
          </w:p>
          <w:p w:rsidR="002B4DFD" w:rsidRPr="00EC2364" w:rsidRDefault="002B4DFD" w:rsidP="00CD432F">
            <w:pPr>
              <w:ind w:firstLineChars="300" w:firstLine="600"/>
            </w:pPr>
          </w:p>
        </w:tc>
        <w:tc>
          <w:tcPr>
            <w:tcW w:w="997" w:type="dxa"/>
            <w:tcBorders>
              <w:top w:val="dashed" w:sz="12" w:space="0" w:color="auto"/>
              <w:bottom w:val="single" w:sz="12" w:space="0" w:color="auto"/>
              <w:right w:val="nil"/>
            </w:tcBorders>
          </w:tcPr>
          <w:p w:rsidR="00CD432F" w:rsidRPr="00EC2364" w:rsidRDefault="00CD432F" w:rsidP="00CD432F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</w:tr>
      <w:tr w:rsidR="00CD432F" w:rsidRPr="00EC2364" w:rsidTr="0003053F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97" w:type="dxa"/>
            <w:tcBorders>
              <w:top w:val="nil"/>
              <w:bottom w:val="dashed" w:sz="4" w:space="0" w:color="auto"/>
              <w:right w:val="nil"/>
            </w:tcBorders>
          </w:tcPr>
          <w:p w:rsidR="00CD432F" w:rsidRPr="00EC2364" w:rsidRDefault="00CD432F" w:rsidP="00CD432F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</w:tr>
      <w:tr w:rsidR="00CD432F" w:rsidRPr="00EC2364" w:rsidTr="0003053F">
        <w:trPr>
          <w:gridAfter w:val="1"/>
          <w:wAfter w:w="145" w:type="dxa"/>
          <w:cantSplit/>
          <w:trHeight w:val="287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</w:tr>
      <w:tr w:rsidR="00CD432F" w:rsidRPr="00EC2364" w:rsidTr="002B4DFD">
        <w:trPr>
          <w:gridAfter w:val="1"/>
          <w:wAfter w:w="145" w:type="dxa"/>
          <w:cantSplit/>
          <w:trHeight w:hRule="exact" w:val="196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CD432F" w:rsidRPr="00EC2364" w:rsidRDefault="00CD432F" w:rsidP="00CD432F"/>
        </w:tc>
        <w:tc>
          <w:tcPr>
            <w:tcW w:w="989" w:type="dxa"/>
            <w:tcBorders>
              <w:top w:val="nil"/>
              <w:left w:val="nil"/>
            </w:tcBorders>
          </w:tcPr>
          <w:p w:rsidR="00CD432F" w:rsidRPr="00EC2364" w:rsidRDefault="00CD432F" w:rsidP="00CD432F"/>
        </w:tc>
      </w:tr>
      <w:tr w:rsidR="00CD432F" w:rsidRPr="00EC2364" w:rsidTr="002B4DFD">
        <w:trPr>
          <w:cantSplit/>
        </w:trPr>
        <w:tc>
          <w:tcPr>
            <w:tcW w:w="7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32F" w:rsidRPr="00EC2364" w:rsidRDefault="00CD432F" w:rsidP="00290A2D">
            <w:pPr>
              <w:tabs>
                <w:tab w:val="left" w:pos="6946"/>
                <w:tab w:val="center" w:pos="7088"/>
              </w:tabs>
              <w:spacing w:line="240" w:lineRule="auto"/>
              <w:jc w:val="both"/>
              <w:rPr>
                <w:snapToGrid w:val="0"/>
              </w:rPr>
            </w:pPr>
            <w:r w:rsidRPr="00EC2364">
              <w:rPr>
                <w:b/>
                <w:snapToGrid w:val="0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32F" w:rsidRPr="00EC2364" w:rsidRDefault="00886107" w:rsidP="002B4DFD">
            <w:pPr>
              <w:tabs>
                <w:tab w:val="left" w:pos="748"/>
              </w:tabs>
              <w:spacing w:line="240" w:lineRule="auto"/>
              <w:ind w:left="-103" w:right="-108"/>
              <w:jc w:val="both"/>
              <w:rPr>
                <w:snapToGrid w:val="0"/>
              </w:rPr>
            </w:pPr>
            <w:r w:rsidRPr="00EC2364">
              <w:rPr>
                <w:snapToGrid w:val="0"/>
              </w:rPr>
              <w:t>0</w:t>
            </w:r>
            <w:r w:rsidR="00CD432F" w:rsidRPr="00EC2364">
              <w:rPr>
                <w:b/>
                <w:snapToGrid w:val="0"/>
              </w:rPr>
              <w:tab/>
            </w:r>
            <w:r w:rsidR="00CD432F" w:rsidRPr="00EC2364">
              <w:rPr>
                <w:snapToGrid w:val="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F12475">
            <w:pPr>
              <w:tabs>
                <w:tab w:val="left" w:pos="601"/>
              </w:tabs>
              <w:ind w:right="-108"/>
            </w:pPr>
            <w:r w:rsidRPr="00EC2364">
              <w:tab/>
              <w:t>12 h</w:t>
            </w:r>
          </w:p>
        </w:tc>
      </w:tr>
      <w:tr w:rsidR="00CD432F" w:rsidRPr="00EC2364" w:rsidTr="002B4DFD">
        <w:trPr>
          <w:gridAfter w:val="1"/>
          <w:wAfter w:w="145" w:type="dxa"/>
        </w:trPr>
        <w:tc>
          <w:tcPr>
            <w:tcW w:w="7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</w:tr>
      <w:tr w:rsidR="00CD432F" w:rsidRPr="00EC2364" w:rsidTr="00EC2364">
        <w:trPr>
          <w:gridAfter w:val="1"/>
          <w:wAfter w:w="145" w:type="dxa"/>
          <w:cantSplit/>
        </w:trPr>
        <w:tc>
          <w:tcPr>
            <w:tcW w:w="61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>
            <w:pPr>
              <w:spacing w:before="120"/>
              <w:jc w:val="right"/>
            </w:pPr>
            <w:r w:rsidRPr="00EC2364">
              <w:t>F</w:t>
            </w:r>
          </w:p>
          <w:p w:rsidR="00CD432F" w:rsidRPr="00EC2364" w:rsidRDefault="00CD432F" w:rsidP="00CD432F">
            <w:pPr>
              <w:jc w:val="right"/>
            </w:pPr>
            <w:r w:rsidRPr="00EC2364">
              <w:t>D</w:t>
            </w:r>
          </w:p>
          <w:p w:rsidR="00CD432F" w:rsidRPr="00EC2364" w:rsidRDefault="00CD432F" w:rsidP="00CD432F">
            <w:pPr>
              <w:jc w:val="right"/>
            </w:pPr>
            <w:r w:rsidRPr="00EC2364">
              <w:t>P</w:t>
            </w:r>
          </w:p>
          <w:p w:rsidR="00CD432F" w:rsidRPr="00EC2364" w:rsidRDefault="003F7748" w:rsidP="00CD432F">
            <w:pPr>
              <w:rPr>
                <w:lang w:eastAsia="ja-JP"/>
              </w:rPr>
            </w:pPr>
            <w:r>
              <w:rPr>
                <w:noProof/>
                <w:lang w:val="en-US" w:eastAsia="ja-JP"/>
              </w:rPr>
              <w:pict>
                <v:shape id="_x0000_s1039" type="#_x0000_t202" style="position:absolute;margin-left:189.8pt;margin-top:3.25pt;width:129pt;height:29.25pt;z-index:251662336" filled="f" stroked="f">
                  <v:textbox style="mso-next-textbox:#_x0000_s1039" inset="5.85pt,.7pt,5.85pt,.7pt">
                    <w:txbxContent>
                      <w:p w:rsidR="00CD432F" w:rsidRPr="00A95CC5" w:rsidRDefault="00CD432F" w:rsidP="00CD432F">
                        <w:pPr>
                          <w:rPr>
                            <w:bCs/>
                            <w:lang w:eastAsia="ja-JP"/>
                          </w:rPr>
                        </w:pPr>
                        <w:r w:rsidRPr="00A95CC5">
                          <w:rPr>
                            <w:rFonts w:hint="eastAsia"/>
                            <w:bCs/>
                            <w:lang w:eastAsia="ja-JP"/>
                          </w:rPr>
                          <w:t xml:space="preserve">Additional light source </w:t>
                        </w:r>
                      </w:p>
                      <w:p w:rsidR="00CD432F" w:rsidRPr="00A95CC5" w:rsidRDefault="00CD432F" w:rsidP="00CD432F">
                        <w:pPr>
                          <w:rPr>
                            <w:bCs/>
                            <w:lang w:eastAsia="ja-JP"/>
                          </w:rPr>
                        </w:pPr>
                        <w:r w:rsidRPr="00A95CC5">
                          <w:rPr>
                            <w:rFonts w:hint="eastAsia"/>
                            <w:bCs/>
                            <w:lang w:eastAsia="ja-JP"/>
                          </w:rPr>
                          <w:t>of bend lighting</w:t>
                        </w:r>
                      </w:p>
                    </w:txbxContent>
                  </v:textbox>
                </v:shape>
              </w:pict>
            </w:r>
            <w:r w:rsidR="00CD432F" w:rsidRPr="00EC2364">
              <w:t>11.</w:t>
            </w:r>
            <w:r w:rsidR="00CD432F" w:rsidRPr="00EC2364">
              <w:tab/>
              <w:t xml:space="preserve">P+D+F (C/R-BS B/) </w:t>
            </w:r>
          </w:p>
          <w:p w:rsidR="00CD432F" w:rsidRPr="00EC2364" w:rsidRDefault="00CD432F" w:rsidP="00CD432F">
            <w:pPr>
              <w:ind w:firstLineChars="300" w:firstLine="600"/>
            </w:pPr>
            <w:r w:rsidRPr="00EC2364">
              <w:t>or P+D</w:t>
            </w:r>
            <w:r w:rsidRPr="00EC2364">
              <w:rPr>
                <w:vertAlign w:val="subscript"/>
              </w:rPr>
              <w:t>1</w:t>
            </w:r>
            <w:r w:rsidRPr="00EC2364">
              <w:t>+D</w:t>
            </w:r>
            <w:r w:rsidRPr="00EC2364">
              <w:rPr>
                <w:vertAlign w:val="subscript"/>
              </w:rPr>
              <w:t>2</w:t>
            </w:r>
            <w:r w:rsidRPr="00EC2364">
              <w:t>+F (C/R-BS R-BS/B)</w:t>
            </w:r>
          </w:p>
        </w:tc>
        <w:tc>
          <w:tcPr>
            <w:tcW w:w="923" w:type="dxa"/>
            <w:tcBorders>
              <w:top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</w:tr>
      <w:tr w:rsidR="00CD432F" w:rsidRPr="00EC2364" w:rsidTr="00EC2364">
        <w:trPr>
          <w:gridAfter w:val="1"/>
          <w:wAfter w:w="145" w:type="dxa"/>
          <w:cantSplit/>
        </w:trPr>
        <w:tc>
          <w:tcPr>
            <w:tcW w:w="6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23" w:type="dxa"/>
            <w:tcBorders>
              <w:top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</w:tr>
      <w:tr w:rsidR="00CD432F" w:rsidRPr="00EC2364" w:rsidTr="00EC2364">
        <w:trPr>
          <w:gridAfter w:val="1"/>
          <w:wAfter w:w="145" w:type="dxa"/>
          <w:cantSplit/>
        </w:trPr>
        <w:tc>
          <w:tcPr>
            <w:tcW w:w="6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23" w:type="dxa"/>
            <w:tcBorders>
              <w:top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</w:tr>
      <w:tr w:rsidR="00CD432F" w:rsidRPr="00EC2364" w:rsidTr="00EC2364">
        <w:trPr>
          <w:gridAfter w:val="1"/>
          <w:wAfter w:w="145" w:type="dxa"/>
          <w:cantSplit/>
        </w:trPr>
        <w:tc>
          <w:tcPr>
            <w:tcW w:w="6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23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CD432F" w:rsidRPr="00EC2364" w:rsidRDefault="00CD432F" w:rsidP="00CD432F"/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</w:tr>
      <w:tr w:rsidR="00CD432F" w:rsidRPr="00EC2364" w:rsidTr="00EC2364">
        <w:trPr>
          <w:gridAfter w:val="1"/>
          <w:wAfter w:w="145" w:type="dxa"/>
          <w:cantSplit/>
          <w:trHeight w:val="400"/>
        </w:trPr>
        <w:tc>
          <w:tcPr>
            <w:tcW w:w="6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23" w:type="dxa"/>
            <w:tcBorders>
              <w:top w:val="dashed" w:sz="4" w:space="0" w:color="auto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</w:tr>
      <w:tr w:rsidR="00CD432F" w:rsidRPr="00EC2364" w:rsidTr="00EC2364">
        <w:trPr>
          <w:gridAfter w:val="1"/>
          <w:wAfter w:w="145" w:type="dxa"/>
          <w:cantSplit/>
          <w:trHeight w:hRule="exact" w:val="80"/>
        </w:trPr>
        <w:tc>
          <w:tcPr>
            <w:tcW w:w="6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CD432F"/>
        </w:tc>
        <w:tc>
          <w:tcPr>
            <w:tcW w:w="923" w:type="dxa"/>
            <w:tcBorders>
              <w:top w:val="nil"/>
            </w:tcBorders>
          </w:tcPr>
          <w:p w:rsidR="00CD432F" w:rsidRPr="00EC2364" w:rsidRDefault="00CD432F" w:rsidP="00CD432F"/>
        </w:tc>
        <w:tc>
          <w:tcPr>
            <w:tcW w:w="997" w:type="dxa"/>
            <w:tcBorders>
              <w:top w:val="nil"/>
            </w:tcBorders>
          </w:tcPr>
          <w:p w:rsidR="00CD432F" w:rsidRPr="00EC2364" w:rsidRDefault="00CD432F" w:rsidP="00CD432F"/>
        </w:tc>
        <w:tc>
          <w:tcPr>
            <w:tcW w:w="989" w:type="dxa"/>
            <w:tcBorders>
              <w:top w:val="nil"/>
            </w:tcBorders>
          </w:tcPr>
          <w:p w:rsidR="00CD432F" w:rsidRPr="00EC2364" w:rsidRDefault="00CD432F" w:rsidP="00CD432F"/>
        </w:tc>
      </w:tr>
      <w:tr w:rsidR="00CD432F" w:rsidRPr="00EC2364" w:rsidTr="00886107">
        <w:trPr>
          <w:cantSplit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432F" w:rsidRPr="00EC2364" w:rsidRDefault="00CD432F" w:rsidP="00886107">
            <w:pPr>
              <w:tabs>
                <w:tab w:val="left" w:pos="5954"/>
                <w:tab w:val="left" w:pos="6946"/>
                <w:tab w:val="left" w:pos="7938"/>
                <w:tab w:val="left" w:pos="8647"/>
              </w:tabs>
              <w:ind w:right="-108"/>
            </w:pPr>
            <w:r w:rsidRPr="00EC2364">
              <w:tab/>
              <w:t>0</w:t>
            </w:r>
            <w:r w:rsidRPr="00EC2364">
              <w:tab/>
              <w:t>4</w:t>
            </w:r>
            <w:r w:rsidRPr="00EC2364">
              <w:tab/>
              <w:t>8</w:t>
            </w:r>
            <w:r w:rsidRPr="00EC2364">
              <w:tab/>
              <w:t>12 h</w:t>
            </w:r>
          </w:p>
        </w:tc>
      </w:tr>
    </w:tbl>
    <w:p w:rsidR="00CD432F" w:rsidRPr="00EC2364" w:rsidRDefault="00CD432F" w:rsidP="00CD432F">
      <w:pPr>
        <w:jc w:val="right"/>
        <w:rPr>
          <w:bCs/>
          <w:lang w:val="fr-CH" w:eastAsia="ja-JP"/>
        </w:rPr>
      </w:pPr>
      <w:r w:rsidRPr="00EC2364">
        <w:rPr>
          <w:bCs/>
          <w:lang w:val="fr-CH" w:eastAsia="ja-JP"/>
        </w:rPr>
        <w:t>…"</w:t>
      </w:r>
    </w:p>
    <w:p w:rsidR="00CD432F" w:rsidRPr="00EC2364" w:rsidRDefault="00CD432F" w:rsidP="00CD432F">
      <w:pPr>
        <w:tabs>
          <w:tab w:val="right" w:pos="851"/>
        </w:tabs>
        <w:spacing w:before="240"/>
        <w:ind w:left="1134" w:right="1134"/>
        <w:jc w:val="center"/>
        <w:rPr>
          <w:u w:val="single"/>
        </w:rPr>
      </w:pPr>
      <w:r w:rsidRPr="00EC2364">
        <w:rPr>
          <w:u w:val="single"/>
        </w:rPr>
        <w:tab/>
      </w:r>
      <w:r w:rsidRPr="00EC2364">
        <w:rPr>
          <w:u w:val="single"/>
        </w:rPr>
        <w:tab/>
      </w:r>
      <w:r w:rsidRPr="00EC2364">
        <w:rPr>
          <w:u w:val="single"/>
        </w:rPr>
        <w:tab/>
      </w:r>
    </w:p>
    <w:p w:rsidR="00776D12" w:rsidRDefault="00776D12" w:rsidP="00C711C7">
      <w:pPr>
        <w:jc w:val="center"/>
      </w:pPr>
    </w:p>
    <w:sectPr w:rsidR="00776D12" w:rsidSect="008311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04" w:rsidRDefault="00F31604"/>
  </w:endnote>
  <w:endnote w:type="continuationSeparator" w:id="0">
    <w:p w:rsidR="00F31604" w:rsidRDefault="00F31604"/>
  </w:endnote>
  <w:endnote w:type="continuationNotice" w:id="1">
    <w:p w:rsidR="00F31604" w:rsidRDefault="00F316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3F7748">
      <w:rPr>
        <w:b/>
        <w:noProof/>
        <w:sz w:val="18"/>
        <w:szCs w:val="18"/>
      </w:rPr>
      <w:t>4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3F7748">
      <w:rPr>
        <w:b/>
        <w:noProof/>
        <w:sz w:val="18"/>
        <w:szCs w:val="18"/>
      </w:rPr>
      <w:t>5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3F7748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recycle_English" style="position:absolute;margin-left:405.4pt;margin-top:-6.25pt;width:73.25pt;height:18.15pt;z-index:251657728;visibility:visible">
          <v:imagedata r:id="rId1" o:title="recycle_English"/>
          <w10:anchorlock/>
        </v:shape>
      </w:pict>
    </w:r>
    <w:r w:rsidR="00B701B3">
      <w:t>GE.15-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04" w:rsidRPr="000B175B" w:rsidRDefault="00F3160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31604" w:rsidRPr="00FC68B7" w:rsidRDefault="00F3160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31604" w:rsidRDefault="00F31604"/>
  </w:footnote>
  <w:footnote w:id="2">
    <w:p w:rsidR="00B701B3" w:rsidRPr="009E5D87" w:rsidRDefault="00B701B3" w:rsidP="00C711C7">
      <w:pPr>
        <w:pStyle w:val="FootnoteText"/>
        <w:rPr>
          <w:lang w:val="fr-CH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36" w:rsidRPr="00BF4A36" w:rsidRDefault="00B701B3" w:rsidP="00AE4026">
    <w:pPr>
      <w:pStyle w:val="Header"/>
    </w:pPr>
    <w:r w:rsidRPr="00D623A7">
      <w:t>E/ECE/324</w:t>
    </w:r>
    <w:r w:rsidR="00AE4026">
      <w:t>/Rev.2/Add.112/Rev.3/Amend.3</w:t>
    </w:r>
    <w:r>
      <w:br/>
    </w:r>
    <w:r w:rsidRPr="00D623A7">
      <w:t>E/ECE/TRANS/505</w:t>
    </w:r>
    <w:r w:rsidR="00AE4026">
      <w:t>/Rev.2/Add.112/Rev.3/Amend.3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 w:rsidP="00776D12">
    <w:pPr>
      <w:pStyle w:val="Header"/>
      <w:jc w:val="right"/>
    </w:pPr>
    <w:r w:rsidRPr="00D623A7">
      <w:t>E/ECE/324</w:t>
    </w:r>
    <w:r w:rsidR="00AE4026">
      <w:t>/Rev.2/Add.112/Rev.3/Amend.3</w:t>
    </w:r>
    <w:r>
      <w:br/>
    </w:r>
    <w:r w:rsidRPr="00D623A7">
      <w:t>E/ECE/TRANS/505</w:t>
    </w:r>
    <w:r w:rsidR="00AE4026">
      <w:t>/Rev.2/Add.112/Rev.3/Amend.3</w:t>
    </w:r>
  </w:p>
  <w:p w:rsidR="00BF4A36" w:rsidRPr="00BF4A36" w:rsidRDefault="00BF4A36" w:rsidP="00BF4A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9F8"/>
    <w:rsid w:val="000034D3"/>
    <w:rsid w:val="0003053F"/>
    <w:rsid w:val="00050F6B"/>
    <w:rsid w:val="00072C8C"/>
    <w:rsid w:val="000931C0"/>
    <w:rsid w:val="000B175B"/>
    <w:rsid w:val="000B3A0F"/>
    <w:rsid w:val="000D3A4F"/>
    <w:rsid w:val="000E0415"/>
    <w:rsid w:val="001220B8"/>
    <w:rsid w:val="00134B40"/>
    <w:rsid w:val="001352D9"/>
    <w:rsid w:val="00140E41"/>
    <w:rsid w:val="00165E82"/>
    <w:rsid w:val="001B4B04"/>
    <w:rsid w:val="001C6663"/>
    <w:rsid w:val="001C7895"/>
    <w:rsid w:val="001D26DF"/>
    <w:rsid w:val="00211E0B"/>
    <w:rsid w:val="002405A7"/>
    <w:rsid w:val="00242EFE"/>
    <w:rsid w:val="00271A7F"/>
    <w:rsid w:val="00290A2D"/>
    <w:rsid w:val="00296EA4"/>
    <w:rsid w:val="002A1E3A"/>
    <w:rsid w:val="002B4DFD"/>
    <w:rsid w:val="003107FA"/>
    <w:rsid w:val="003229D8"/>
    <w:rsid w:val="0033745A"/>
    <w:rsid w:val="0039277A"/>
    <w:rsid w:val="003972E0"/>
    <w:rsid w:val="003C2CC4"/>
    <w:rsid w:val="003C3936"/>
    <w:rsid w:val="003D4B23"/>
    <w:rsid w:val="003F1ED3"/>
    <w:rsid w:val="003F7748"/>
    <w:rsid w:val="004015CE"/>
    <w:rsid w:val="004325CB"/>
    <w:rsid w:val="00446DE4"/>
    <w:rsid w:val="004856F2"/>
    <w:rsid w:val="004A41CA"/>
    <w:rsid w:val="004E3FEB"/>
    <w:rsid w:val="004F7A2F"/>
    <w:rsid w:val="00503228"/>
    <w:rsid w:val="00505384"/>
    <w:rsid w:val="0054142C"/>
    <w:rsid w:val="005420F2"/>
    <w:rsid w:val="0054561B"/>
    <w:rsid w:val="00565F22"/>
    <w:rsid w:val="005B3DB3"/>
    <w:rsid w:val="00611FC4"/>
    <w:rsid w:val="006176FB"/>
    <w:rsid w:val="00627AE7"/>
    <w:rsid w:val="00627ED0"/>
    <w:rsid w:val="00640B26"/>
    <w:rsid w:val="0064636E"/>
    <w:rsid w:val="00665595"/>
    <w:rsid w:val="00684739"/>
    <w:rsid w:val="0069341E"/>
    <w:rsid w:val="006A7392"/>
    <w:rsid w:val="006E564B"/>
    <w:rsid w:val="00713BD8"/>
    <w:rsid w:val="0072632A"/>
    <w:rsid w:val="00743CD6"/>
    <w:rsid w:val="00750602"/>
    <w:rsid w:val="007550A1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86107"/>
    <w:rsid w:val="008979B1"/>
    <w:rsid w:val="008A6B25"/>
    <w:rsid w:val="008A6C4F"/>
    <w:rsid w:val="008E0E46"/>
    <w:rsid w:val="00907AD2"/>
    <w:rsid w:val="00946813"/>
    <w:rsid w:val="00963CBA"/>
    <w:rsid w:val="00974A8D"/>
    <w:rsid w:val="00991261"/>
    <w:rsid w:val="009F3A17"/>
    <w:rsid w:val="00A1427D"/>
    <w:rsid w:val="00A569D6"/>
    <w:rsid w:val="00A6589E"/>
    <w:rsid w:val="00A72F22"/>
    <w:rsid w:val="00A748A6"/>
    <w:rsid w:val="00A85956"/>
    <w:rsid w:val="00A879A4"/>
    <w:rsid w:val="00AE4026"/>
    <w:rsid w:val="00B30179"/>
    <w:rsid w:val="00B33EC0"/>
    <w:rsid w:val="00B45D91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859F8"/>
    <w:rsid w:val="00CD432F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8210B"/>
    <w:rsid w:val="00D978C6"/>
    <w:rsid w:val="00DA67AD"/>
    <w:rsid w:val="00DB5D0F"/>
    <w:rsid w:val="00DC3F07"/>
    <w:rsid w:val="00DF12F7"/>
    <w:rsid w:val="00E02C81"/>
    <w:rsid w:val="00E130AB"/>
    <w:rsid w:val="00E506F0"/>
    <w:rsid w:val="00E7260F"/>
    <w:rsid w:val="00E87921"/>
    <w:rsid w:val="00E96630"/>
    <w:rsid w:val="00EA0ED6"/>
    <w:rsid w:val="00EA264E"/>
    <w:rsid w:val="00EC2364"/>
    <w:rsid w:val="00ED7A2A"/>
    <w:rsid w:val="00EF1D7F"/>
    <w:rsid w:val="00F12475"/>
    <w:rsid w:val="00F2153D"/>
    <w:rsid w:val="00F31604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6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AMEN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 template.dot</Template>
  <TotalTime>0</TotalTime>
  <Pages>5</Pages>
  <Words>598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04</cp:lastModifiedBy>
  <cp:revision>3</cp:revision>
  <cp:lastPrinted>2015-06-05T12:44:00Z</cp:lastPrinted>
  <dcterms:created xsi:type="dcterms:W3CDTF">2015-06-22T09:36:00Z</dcterms:created>
  <dcterms:modified xsi:type="dcterms:W3CDTF">2015-06-22T09:36:00Z</dcterms:modified>
</cp:coreProperties>
</file>