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2F54C" w14:textId="00940ACE" w:rsidR="002E0C29" w:rsidRDefault="003F2B28" w:rsidP="00C82193">
      <w:pPr>
        <w:pStyle w:val="H1G"/>
        <w:spacing w:before="240" w:line="240" w:lineRule="auto"/>
        <w:ind w:left="0" w:right="0" w:firstLine="0"/>
        <w:jc w:val="center"/>
      </w:pPr>
      <w:bookmarkStart w:id="0" w:name="OLE_LINK2"/>
      <w:bookmarkEnd w:id="0"/>
      <w:r>
        <w:t xml:space="preserve">Running order and tentative timetable for the </w:t>
      </w:r>
      <w:r w:rsidR="00C82193">
        <w:t>virtual and informal (seventh)</w:t>
      </w:r>
      <w:r>
        <w:t xml:space="preserve"> session of GRVA</w:t>
      </w:r>
    </w:p>
    <w:p w14:paraId="56B9AA44" w14:textId="763748C5" w:rsidR="0035460A" w:rsidRDefault="00477882" w:rsidP="002B46E0">
      <w:pPr>
        <w:pStyle w:val="SingleTxtG"/>
        <w:ind w:left="567" w:right="567"/>
        <w:rPr>
          <w:rFonts w:asciiTheme="majorBidi" w:hAnsiTheme="majorBidi" w:cstheme="majorBidi"/>
          <w:sz w:val="20"/>
          <w:szCs w:val="20"/>
        </w:rPr>
      </w:pPr>
      <w:r w:rsidRPr="00477882">
        <w:rPr>
          <w:rFonts w:asciiTheme="majorBidi" w:hAnsiTheme="majorBidi" w:cstheme="majorBidi"/>
          <w:sz w:val="20"/>
          <w:szCs w:val="20"/>
        </w:rPr>
        <w:t>The t</w:t>
      </w:r>
      <w:r w:rsidR="00952E1A">
        <w:rPr>
          <w:rFonts w:asciiTheme="majorBidi" w:hAnsiTheme="majorBidi" w:cstheme="majorBidi"/>
          <w:sz w:val="20"/>
          <w:szCs w:val="20"/>
        </w:rPr>
        <w:t xml:space="preserve">able </w:t>
      </w:r>
      <w:r w:rsidR="00C242BA">
        <w:rPr>
          <w:rFonts w:asciiTheme="majorBidi" w:hAnsiTheme="majorBidi" w:cstheme="majorBidi"/>
          <w:sz w:val="20"/>
          <w:szCs w:val="20"/>
        </w:rPr>
        <w:t>below</w:t>
      </w:r>
      <w:r w:rsidR="00952E1A">
        <w:rPr>
          <w:rFonts w:asciiTheme="majorBidi" w:hAnsiTheme="majorBidi" w:cstheme="majorBidi"/>
          <w:sz w:val="20"/>
          <w:szCs w:val="20"/>
        </w:rPr>
        <w:t xml:space="preserve"> provides an estimation</w:t>
      </w:r>
      <w:r w:rsidRPr="00477882">
        <w:rPr>
          <w:rFonts w:asciiTheme="majorBidi" w:hAnsiTheme="majorBidi" w:cstheme="majorBidi"/>
          <w:sz w:val="20"/>
          <w:szCs w:val="20"/>
        </w:rPr>
        <w:t xml:space="preserve"> on the </w:t>
      </w:r>
      <w:r w:rsidR="00C242BA">
        <w:rPr>
          <w:rFonts w:asciiTheme="majorBidi" w:hAnsiTheme="majorBidi" w:cstheme="majorBidi"/>
          <w:sz w:val="20"/>
          <w:szCs w:val="20"/>
        </w:rPr>
        <w:t xml:space="preserve">date and </w:t>
      </w:r>
      <w:r w:rsidRPr="00477882">
        <w:rPr>
          <w:rFonts w:asciiTheme="majorBidi" w:hAnsiTheme="majorBidi" w:cstheme="majorBidi"/>
          <w:sz w:val="20"/>
          <w:szCs w:val="20"/>
        </w:rPr>
        <w:t>timing for the agenda items propo</w:t>
      </w:r>
      <w:r w:rsidR="00952E1A">
        <w:rPr>
          <w:rFonts w:asciiTheme="majorBidi" w:hAnsiTheme="majorBidi" w:cstheme="majorBidi"/>
          <w:sz w:val="20"/>
          <w:szCs w:val="20"/>
        </w:rPr>
        <w:t>sed in ECE/TRANS/WP.29/GRVA/20</w:t>
      </w:r>
      <w:r w:rsidR="00671416">
        <w:rPr>
          <w:rFonts w:asciiTheme="majorBidi" w:hAnsiTheme="majorBidi" w:cstheme="majorBidi"/>
          <w:sz w:val="20"/>
          <w:szCs w:val="20"/>
        </w:rPr>
        <w:t>20</w:t>
      </w:r>
      <w:r w:rsidR="00952E1A">
        <w:rPr>
          <w:rFonts w:asciiTheme="majorBidi" w:hAnsiTheme="majorBidi" w:cstheme="majorBidi"/>
          <w:sz w:val="20"/>
          <w:szCs w:val="20"/>
        </w:rPr>
        <w:t>/1</w:t>
      </w:r>
      <w:r w:rsidR="00C82193">
        <w:rPr>
          <w:rFonts w:asciiTheme="majorBidi" w:hAnsiTheme="majorBidi" w:cstheme="majorBidi"/>
          <w:sz w:val="20"/>
          <w:szCs w:val="20"/>
        </w:rPr>
        <w:t>9</w:t>
      </w:r>
      <w:r w:rsidR="006A7CB9">
        <w:rPr>
          <w:rFonts w:asciiTheme="majorBidi" w:hAnsiTheme="majorBidi" w:cstheme="majorBidi"/>
          <w:sz w:val="20"/>
          <w:szCs w:val="20"/>
        </w:rPr>
        <w:t xml:space="preserve"> and Add.1</w:t>
      </w:r>
      <w:r w:rsidRPr="00477882">
        <w:rPr>
          <w:rFonts w:asciiTheme="majorBidi" w:hAnsiTheme="majorBidi" w:cstheme="majorBidi"/>
          <w:sz w:val="20"/>
          <w:szCs w:val="20"/>
        </w:rPr>
        <w:t>.</w:t>
      </w:r>
    </w:p>
    <w:p w14:paraId="41EF932B" w14:textId="77777777" w:rsidR="002B46E0" w:rsidRPr="009F2E8A" w:rsidRDefault="002B46E0" w:rsidP="002B46E0">
      <w:pPr>
        <w:pStyle w:val="SingleTxtG"/>
        <w:ind w:left="567" w:right="567"/>
        <w:rPr>
          <w:rFonts w:asciiTheme="majorBidi" w:hAnsiTheme="majorBidi" w:cstheme="majorBidi"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6237"/>
      </w:tblGrid>
      <w:tr w:rsidR="003F2B28" w14:paraId="358DC7D4" w14:textId="77777777" w:rsidTr="005E3C26">
        <w:trPr>
          <w:trHeight w:val="48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BC5DA68" w14:textId="77777777" w:rsidR="003F2B28" w:rsidRPr="00281DE7" w:rsidRDefault="003F2B28" w:rsidP="00F87F7A">
            <w:pPr>
              <w:keepNext/>
              <w:keepLines/>
              <w:spacing w:before="80" w:after="80" w:line="200" w:lineRule="exact"/>
              <w:ind w:left="4" w:right="113" w:hanging="4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0588A3E" w14:textId="77777777" w:rsidR="003F2B28" w:rsidRPr="00281DE7" w:rsidRDefault="003F2B28" w:rsidP="00ED09EA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Time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FBC4AC9" w14:textId="77777777" w:rsidR="003F2B28" w:rsidRPr="00281DE7" w:rsidRDefault="003F2B28" w:rsidP="001D63A4">
            <w:pPr>
              <w:keepNext/>
              <w:keepLines/>
              <w:spacing w:before="80" w:after="80" w:line="200" w:lineRule="exact"/>
              <w:ind w:left="2"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Tentative running order</w:t>
            </w:r>
          </w:p>
        </w:tc>
      </w:tr>
      <w:tr w:rsidR="00A20582" w:rsidRPr="00E54BE6" w14:paraId="358F72FC" w14:textId="77777777" w:rsidTr="005E3C26">
        <w:trPr>
          <w:trHeight w:val="484"/>
          <w:jc w:val="center"/>
        </w:trPr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B37DC72" w14:textId="6E566221" w:rsidR="00A20582" w:rsidRPr="001D63A4" w:rsidRDefault="00671416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 w:rsidR="00E54BE6">
              <w:rPr>
                <w:sz w:val="20"/>
                <w:szCs w:val="20"/>
              </w:rPr>
              <w:br/>
            </w:r>
            <w:r w:rsidR="00C821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 w:rsidR="00C82193">
              <w:rPr>
                <w:sz w:val="20"/>
                <w:szCs w:val="20"/>
              </w:rPr>
              <w:t>Sept</w:t>
            </w:r>
            <w:r w:rsidR="00E54BE6">
              <w:rPr>
                <w:sz w:val="20"/>
                <w:szCs w:val="20"/>
              </w:rPr>
              <w:t>.</w:t>
            </w:r>
            <w:r w:rsidR="00A20582" w:rsidRPr="001D63A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0BF61" w14:textId="5C756E17" w:rsidR="00A20582" w:rsidRPr="001D63A4" w:rsidRDefault="00CC224E" w:rsidP="00400ED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p</w:t>
            </w:r>
            <w:r w:rsidR="00A20582" w:rsidRPr="001D63A4">
              <w:rPr>
                <w:sz w:val="20"/>
                <w:szCs w:val="20"/>
              </w:rPr>
              <w:t xml:space="preserve">.m. </w:t>
            </w:r>
            <w:r w:rsidR="0035460A">
              <w:rPr>
                <w:sz w:val="20"/>
                <w:szCs w:val="20"/>
              </w:rPr>
              <w:t>–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A20582" w:rsidRPr="001D63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A20582" w:rsidRPr="001D63A4">
              <w:rPr>
                <w:sz w:val="20"/>
                <w:szCs w:val="20"/>
              </w:rPr>
              <w:t>0 p.m.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28ACE65" w14:textId="77777777" w:rsidR="00E54BE6" w:rsidRPr="00E54BE6" w:rsidRDefault="00E54BE6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1.</w:t>
            </w:r>
            <w:bookmarkStart w:id="1" w:name="_Hlk17828197"/>
            <w:r w:rsidRPr="00E54BE6">
              <w:rPr>
                <w:sz w:val="20"/>
                <w:szCs w:val="20"/>
              </w:rPr>
              <w:tab/>
            </w:r>
            <w:bookmarkEnd w:id="1"/>
            <w:r w:rsidRPr="00E54BE6">
              <w:rPr>
                <w:sz w:val="20"/>
                <w:szCs w:val="20"/>
              </w:rPr>
              <w:t>Adoption of the agenda</w:t>
            </w:r>
          </w:p>
          <w:p w14:paraId="421CD095" w14:textId="5893A248" w:rsidR="00E54BE6" w:rsidRDefault="00E54BE6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2.</w:t>
            </w:r>
            <w:r w:rsidRPr="00E54BE6">
              <w:rPr>
                <w:sz w:val="20"/>
                <w:szCs w:val="20"/>
              </w:rPr>
              <w:tab/>
              <w:t xml:space="preserve">Highlights of the </w:t>
            </w:r>
            <w:r w:rsidR="00CC224E">
              <w:rPr>
                <w:sz w:val="20"/>
                <w:szCs w:val="20"/>
              </w:rPr>
              <w:t>March and June</w:t>
            </w:r>
            <w:r w:rsidRPr="00E54BE6">
              <w:rPr>
                <w:sz w:val="20"/>
                <w:szCs w:val="20"/>
              </w:rPr>
              <w:t xml:space="preserve"> 20</w:t>
            </w:r>
            <w:r w:rsidR="00CC224E">
              <w:rPr>
                <w:sz w:val="20"/>
                <w:szCs w:val="20"/>
              </w:rPr>
              <w:t>20</w:t>
            </w:r>
            <w:r w:rsidRPr="00E54BE6">
              <w:rPr>
                <w:sz w:val="20"/>
                <w:szCs w:val="20"/>
              </w:rPr>
              <w:t xml:space="preserve"> session</w:t>
            </w:r>
            <w:r w:rsidR="00CC224E">
              <w:rPr>
                <w:sz w:val="20"/>
                <w:szCs w:val="20"/>
              </w:rPr>
              <w:t>s</w:t>
            </w:r>
            <w:r w:rsidRPr="00E54BE6">
              <w:rPr>
                <w:sz w:val="20"/>
                <w:szCs w:val="20"/>
              </w:rPr>
              <w:t xml:space="preserve"> of WP.29</w:t>
            </w:r>
          </w:p>
          <w:p w14:paraId="667AC070" w14:textId="77777777" w:rsidR="00E54BE6" w:rsidRDefault="00E54BE6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4.</w:t>
            </w:r>
            <w:r w:rsidRPr="00E54BE6">
              <w:rPr>
                <w:sz w:val="20"/>
                <w:szCs w:val="20"/>
              </w:rPr>
              <w:tab/>
              <w:t>Automated/autonomous and connected vehicles</w:t>
            </w:r>
          </w:p>
          <w:p w14:paraId="7D9BD48C" w14:textId="77777777" w:rsidR="001B3D99" w:rsidRDefault="00671416" w:rsidP="001B3D99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Deliveries of the IWG on</w:t>
            </w:r>
            <w:r w:rsidR="001B3D99">
              <w:rPr>
                <w:sz w:val="20"/>
                <w:szCs w:val="20"/>
              </w:rPr>
              <w:t xml:space="preserve"> FRAV</w:t>
            </w:r>
          </w:p>
          <w:p w14:paraId="0E358080" w14:textId="5E360115" w:rsidR="001B3D99" w:rsidRPr="001B3D99" w:rsidRDefault="001B3D99" w:rsidP="001B3D99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Deliverables of the IWG on VMAD</w:t>
            </w:r>
          </w:p>
        </w:tc>
      </w:tr>
      <w:tr w:rsidR="00C82193" w:rsidRPr="001D63A4" w14:paraId="5246AEE4" w14:textId="77777777" w:rsidTr="00C82193">
        <w:trPr>
          <w:trHeight w:val="48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3B0822" w14:textId="181D60C2" w:rsidR="00C82193" w:rsidRDefault="00C82193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  <w:r>
              <w:rPr>
                <w:sz w:val="20"/>
                <w:szCs w:val="20"/>
              </w:rPr>
              <w:br/>
              <w:t>22 Sept.</w:t>
            </w:r>
            <w:r w:rsidRPr="001D63A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B3F159" w14:textId="525BE357" w:rsidR="00C82193" w:rsidRPr="001D63A4" w:rsidRDefault="00C82193" w:rsidP="00E75AE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p</w:t>
            </w:r>
            <w:r w:rsidRPr="001D63A4">
              <w:rPr>
                <w:sz w:val="20"/>
                <w:szCs w:val="20"/>
              </w:rPr>
              <w:t xml:space="preserve">.m.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D63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1D63A4">
              <w:rPr>
                <w:sz w:val="20"/>
                <w:szCs w:val="20"/>
              </w:rPr>
              <w:t>0 p.m.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467A23BA" w14:textId="77777777" w:rsidR="00C82193" w:rsidRPr="001B3D99" w:rsidRDefault="00C82193" w:rsidP="001B3D99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  <w:lang w:val="en-GB"/>
              </w:rPr>
            </w:pPr>
            <w:r w:rsidRPr="00E54BE6">
              <w:rPr>
                <w:sz w:val="20"/>
                <w:szCs w:val="20"/>
                <w:lang w:val="en-GB"/>
              </w:rPr>
              <w:t xml:space="preserve">Item </w:t>
            </w:r>
            <w:r>
              <w:rPr>
                <w:sz w:val="20"/>
                <w:szCs w:val="20"/>
                <w:lang w:val="en-GB"/>
              </w:rPr>
              <w:t>4</w:t>
            </w:r>
            <w:r w:rsidRPr="00E54BE6">
              <w:rPr>
                <w:sz w:val="20"/>
                <w:szCs w:val="20"/>
                <w:lang w:val="en-GB"/>
              </w:rPr>
              <w:t>.</w:t>
            </w:r>
            <w:r w:rsidRPr="00E54BE6">
              <w:rPr>
                <w:sz w:val="20"/>
                <w:szCs w:val="20"/>
              </w:rPr>
              <w:t xml:space="preserve"> </w:t>
            </w:r>
            <w:r w:rsidRPr="00E54BE6">
              <w:rPr>
                <w:sz w:val="20"/>
                <w:szCs w:val="20"/>
              </w:rPr>
              <w:tab/>
              <w:t>Automated/autonomous and connected vehicles</w:t>
            </w:r>
          </w:p>
          <w:p w14:paraId="56B96279" w14:textId="77777777" w:rsidR="00C82193" w:rsidRDefault="00C82193" w:rsidP="001B3D99">
            <w:pPr>
              <w:pStyle w:val="ListParagraph"/>
              <w:keepNext/>
              <w:keepLines/>
              <w:numPr>
                <w:ilvl w:val="0"/>
                <w:numId w:val="19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Deliveries of the IWG on EDR / DSSAD </w:t>
            </w:r>
          </w:p>
          <w:p w14:paraId="210395E0" w14:textId="77777777" w:rsidR="00C82193" w:rsidRDefault="00C82193" w:rsidP="001B3D99">
            <w:pPr>
              <w:pStyle w:val="ListParagraph"/>
              <w:keepNext/>
              <w:keepLines/>
              <w:numPr>
                <w:ilvl w:val="0"/>
                <w:numId w:val="19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Regulation on ALKS</w:t>
            </w:r>
          </w:p>
          <w:p w14:paraId="219964A7" w14:textId="77777777" w:rsidR="00C82193" w:rsidRPr="00E54BE6" w:rsidRDefault="00C82193" w:rsidP="001B3D99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 xml:space="preserve">5. </w:t>
            </w:r>
            <w:r w:rsidRPr="00E54BE6">
              <w:rPr>
                <w:sz w:val="20"/>
                <w:szCs w:val="20"/>
              </w:rPr>
              <w:tab/>
              <w:t>Connected vehicles</w:t>
            </w:r>
          </w:p>
          <w:p w14:paraId="1C0F9B2B" w14:textId="77777777" w:rsidR="002B46E0" w:rsidRDefault="00C82193" w:rsidP="002B46E0">
            <w:pPr>
              <w:pStyle w:val="ListParagraph"/>
              <w:keepNext/>
              <w:keepLines/>
              <w:numPr>
                <w:ilvl w:val="0"/>
                <w:numId w:val="22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671416">
              <w:rPr>
                <w:sz w:val="20"/>
                <w:szCs w:val="20"/>
              </w:rPr>
              <w:t xml:space="preserve">Cyber security and data protection </w:t>
            </w:r>
          </w:p>
          <w:p w14:paraId="2C299505" w14:textId="11FC6DDE" w:rsidR="00C82193" w:rsidRPr="002B46E0" w:rsidRDefault="00C82193" w:rsidP="002B46E0">
            <w:pPr>
              <w:pStyle w:val="ListParagraph"/>
              <w:keepNext/>
              <w:keepLines/>
              <w:numPr>
                <w:ilvl w:val="0"/>
                <w:numId w:val="22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2B46E0">
              <w:rPr>
                <w:sz w:val="20"/>
                <w:szCs w:val="20"/>
              </w:rPr>
              <w:t>Software updates and Over-</w:t>
            </w:r>
            <w:proofErr w:type="gramStart"/>
            <w:r w:rsidRPr="002B46E0">
              <w:rPr>
                <w:sz w:val="20"/>
                <w:szCs w:val="20"/>
              </w:rPr>
              <w:t>The</w:t>
            </w:r>
            <w:proofErr w:type="gramEnd"/>
            <w:r w:rsidRPr="002B46E0">
              <w:rPr>
                <w:sz w:val="20"/>
                <w:szCs w:val="20"/>
              </w:rPr>
              <w:t xml:space="preserve"> Air issues</w:t>
            </w:r>
          </w:p>
        </w:tc>
      </w:tr>
      <w:tr w:rsidR="00C82193" w:rsidRPr="001D63A4" w14:paraId="09F1EA68" w14:textId="77777777" w:rsidTr="00C82193">
        <w:trPr>
          <w:trHeight w:val="48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B04501" w14:textId="6E9FE62C" w:rsidR="00C82193" w:rsidRPr="001D63A4" w:rsidRDefault="00C82193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  <w:r>
              <w:rPr>
                <w:sz w:val="20"/>
                <w:szCs w:val="20"/>
              </w:rPr>
              <w:br/>
              <w:t>23</w:t>
            </w:r>
            <w:r w:rsidRPr="00C821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Sept</w:t>
            </w:r>
            <w:r w:rsidRPr="00C82193">
              <w:rPr>
                <w:sz w:val="20"/>
                <w:szCs w:val="20"/>
              </w:rPr>
              <w:t>.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14:paraId="115431F3" w14:textId="4C6C7524" w:rsidR="00C82193" w:rsidRPr="001D63A4" w:rsidRDefault="00C82193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p</w:t>
            </w:r>
            <w:r w:rsidRPr="001D63A4">
              <w:rPr>
                <w:sz w:val="20"/>
                <w:szCs w:val="20"/>
              </w:rPr>
              <w:t xml:space="preserve">.m.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D63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1D63A4">
              <w:rPr>
                <w:sz w:val="20"/>
                <w:szCs w:val="20"/>
              </w:rPr>
              <w:t>0 p.m.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791ABF58" w14:textId="23B34565" w:rsidR="00C82193" w:rsidRDefault="00C82193" w:rsidP="00400ED2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3</w:t>
            </w:r>
            <w:r w:rsidRPr="00E54BE6">
              <w:rPr>
                <w:sz w:val="20"/>
                <w:szCs w:val="20"/>
              </w:rPr>
              <w:t>.</w:t>
            </w:r>
            <w:r w:rsidRPr="00E54BE6">
              <w:rPr>
                <w:sz w:val="20"/>
                <w:szCs w:val="20"/>
              </w:rPr>
              <w:tab/>
              <w:t>Exchange of views on guidelines and relevant national activities</w:t>
            </w:r>
          </w:p>
          <w:p w14:paraId="122B89CF" w14:textId="77777777" w:rsidR="00C82193" w:rsidRPr="00E54BE6" w:rsidRDefault="00C82193" w:rsidP="00345D00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 xml:space="preserve">5. </w:t>
            </w:r>
            <w:r w:rsidRPr="00E54BE6">
              <w:rPr>
                <w:sz w:val="20"/>
                <w:szCs w:val="20"/>
              </w:rPr>
              <w:tab/>
              <w:t>Connected vehicles</w:t>
            </w:r>
          </w:p>
          <w:p w14:paraId="2B5280F9" w14:textId="77777777" w:rsidR="00C82193" w:rsidRDefault="00C82193" w:rsidP="001B3D99">
            <w:pPr>
              <w:pStyle w:val="ListParagraph"/>
              <w:keepNext/>
              <w:keepLines/>
              <w:numPr>
                <w:ilvl w:val="0"/>
                <w:numId w:val="23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671416">
              <w:rPr>
                <w:sz w:val="20"/>
                <w:szCs w:val="20"/>
              </w:rPr>
              <w:t>Legal considerations regarding technical provisions over the vehicle lifetime</w:t>
            </w:r>
          </w:p>
          <w:p w14:paraId="172AA1D5" w14:textId="77777777" w:rsidR="00C82193" w:rsidRDefault="00C82193" w:rsidP="001B3D99">
            <w:pPr>
              <w:pStyle w:val="ListParagraph"/>
              <w:keepNext/>
              <w:keepLines/>
              <w:numPr>
                <w:ilvl w:val="0"/>
                <w:numId w:val="23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BD0169">
              <w:rPr>
                <w:sz w:val="20"/>
                <w:szCs w:val="20"/>
              </w:rPr>
              <w:t>Other business</w:t>
            </w:r>
          </w:p>
          <w:p w14:paraId="598F25E5" w14:textId="77777777" w:rsidR="00C82193" w:rsidRDefault="00C82193" w:rsidP="001B3D99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6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 w:rsidRPr="00BD0169">
              <w:rPr>
                <w:sz w:val="20"/>
                <w:szCs w:val="20"/>
              </w:rPr>
              <w:t>UN Regulation No. 79 (Steering equipment)</w:t>
            </w:r>
          </w:p>
          <w:p w14:paraId="63ADA0E6" w14:textId="77777777" w:rsidR="00C82193" w:rsidRDefault="00C82193" w:rsidP="001B3D99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Automatically Commanded Steering Function</w:t>
            </w:r>
          </w:p>
          <w:p w14:paraId="1702882D" w14:textId="77777777" w:rsidR="00C82193" w:rsidRPr="00671416" w:rsidRDefault="00C82193" w:rsidP="001B3D99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BD0169">
              <w:rPr>
                <w:sz w:val="20"/>
                <w:szCs w:val="20"/>
              </w:rPr>
              <w:t>Steering equipment</w:t>
            </w:r>
          </w:p>
          <w:p w14:paraId="572EDA0C" w14:textId="77777777" w:rsidR="00C82193" w:rsidRDefault="00C82193" w:rsidP="001B3D99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BD0169">
              <w:rPr>
                <w:sz w:val="20"/>
                <w:szCs w:val="20"/>
              </w:rPr>
              <w:t xml:space="preserve">Remote Control </w:t>
            </w:r>
            <w:proofErr w:type="spellStart"/>
            <w:r w:rsidRPr="00BD0169">
              <w:rPr>
                <w:sz w:val="20"/>
                <w:szCs w:val="20"/>
              </w:rPr>
              <w:t>Manoeuvring</w:t>
            </w:r>
            <w:proofErr w:type="spellEnd"/>
          </w:p>
          <w:p w14:paraId="19631A3A" w14:textId="3B6FE4F0" w:rsidR="00C82193" w:rsidRPr="001B3D99" w:rsidRDefault="00C82193" w:rsidP="00C82193">
            <w:pPr>
              <w:pStyle w:val="ListParagraph"/>
              <w:keepNext/>
              <w:keepLines/>
              <w:spacing w:before="80" w:after="80" w:line="200" w:lineRule="exact"/>
              <w:ind w:left="362" w:right="113"/>
              <w:rPr>
                <w:sz w:val="20"/>
                <w:szCs w:val="20"/>
              </w:rPr>
            </w:pPr>
            <w:r w:rsidRPr="00BD0169">
              <w:rPr>
                <w:sz w:val="20"/>
                <w:szCs w:val="20"/>
              </w:rPr>
              <w:t>Other business</w:t>
            </w:r>
          </w:p>
        </w:tc>
      </w:tr>
      <w:tr w:rsidR="00C82193" w:rsidRPr="001D63A4" w14:paraId="05A1B4E8" w14:textId="77777777" w:rsidTr="00C82193">
        <w:trPr>
          <w:trHeight w:val="48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F9A4DA" w14:textId="2570F69E" w:rsidR="00C82193" w:rsidRPr="001D63A4" w:rsidRDefault="00C82193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  <w:r>
              <w:rPr>
                <w:sz w:val="20"/>
                <w:szCs w:val="20"/>
              </w:rPr>
              <w:br/>
              <w:t>24 Sept.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35FBAA" w14:textId="7ABF8ED2" w:rsidR="00C82193" w:rsidRPr="001D63A4" w:rsidRDefault="00C82193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p</w:t>
            </w:r>
            <w:r w:rsidRPr="001D63A4">
              <w:rPr>
                <w:sz w:val="20"/>
                <w:szCs w:val="20"/>
              </w:rPr>
              <w:t xml:space="preserve">.m.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D63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1D63A4">
              <w:rPr>
                <w:sz w:val="20"/>
                <w:szCs w:val="20"/>
              </w:rPr>
              <w:t>0 p.m.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DA3664" w14:textId="77777777" w:rsidR="00C82193" w:rsidRDefault="00C82193" w:rsidP="00BD0169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7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 w:rsidRPr="00BD0169">
              <w:rPr>
                <w:sz w:val="20"/>
                <w:szCs w:val="20"/>
              </w:rPr>
              <w:t>Advanced Emergency Braking Systems</w:t>
            </w:r>
          </w:p>
          <w:p w14:paraId="06656A0E" w14:textId="77777777" w:rsidR="00C82193" w:rsidRPr="001B3D99" w:rsidRDefault="00C82193" w:rsidP="00BD0169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Item 8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 w:rsidRPr="001B3D99">
              <w:rPr>
                <w:sz w:val="20"/>
                <w:szCs w:val="20"/>
                <w:lang w:val="es-ES"/>
              </w:rPr>
              <w:t xml:space="preserve">UN </w:t>
            </w:r>
            <w:proofErr w:type="spellStart"/>
            <w:r w:rsidRPr="001B3D99">
              <w:rPr>
                <w:sz w:val="20"/>
                <w:szCs w:val="20"/>
                <w:lang w:val="es-ES"/>
              </w:rPr>
              <w:t>Regulations</w:t>
            </w:r>
            <w:proofErr w:type="spellEnd"/>
            <w:r w:rsidRPr="001B3D99">
              <w:rPr>
                <w:sz w:val="20"/>
                <w:szCs w:val="20"/>
                <w:lang w:val="es-ES"/>
              </w:rPr>
              <w:t xml:space="preserve"> Nos. 13, 13-H, 139, 140 and UN GTR No. </w:t>
            </w:r>
            <w:r>
              <w:rPr>
                <w:sz w:val="20"/>
                <w:szCs w:val="20"/>
                <w:lang w:val="es-ES"/>
              </w:rPr>
              <w:t>8</w:t>
            </w:r>
          </w:p>
          <w:p w14:paraId="7BA258C0" w14:textId="77777777" w:rsidR="00C82193" w:rsidRPr="00BD0169" w:rsidRDefault="00C82193" w:rsidP="00BD0169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BD0169">
              <w:rPr>
                <w:sz w:val="20"/>
                <w:szCs w:val="20"/>
              </w:rPr>
              <w:t>Electronic Stability Control</w:t>
            </w:r>
          </w:p>
          <w:p w14:paraId="1E33AA66" w14:textId="77777777" w:rsidR="00C82193" w:rsidRPr="00BD0169" w:rsidRDefault="00C82193" w:rsidP="00BD0169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BD0169">
              <w:rPr>
                <w:sz w:val="20"/>
                <w:szCs w:val="20"/>
              </w:rPr>
              <w:t>Modular Vehicle Combinations</w:t>
            </w:r>
          </w:p>
          <w:p w14:paraId="3F1CCD37" w14:textId="77777777" w:rsidR="00C82193" w:rsidRPr="0035460A" w:rsidRDefault="00C82193" w:rsidP="00BD0169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80" w:after="80" w:line="200" w:lineRule="exact"/>
              <w:ind w:right="113"/>
              <w:rPr>
                <w:sz w:val="20"/>
                <w:szCs w:val="20"/>
                <w:lang w:val="en-GB"/>
              </w:rPr>
            </w:pPr>
            <w:r w:rsidRPr="00BD0169">
              <w:rPr>
                <w:sz w:val="20"/>
                <w:szCs w:val="20"/>
              </w:rPr>
              <w:t>Clarifications</w:t>
            </w:r>
          </w:p>
          <w:p w14:paraId="4EF99FBB" w14:textId="77777777" w:rsidR="00C82193" w:rsidRDefault="00C82193" w:rsidP="0035460A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9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 w:rsidRPr="0035460A">
              <w:rPr>
                <w:sz w:val="20"/>
                <w:szCs w:val="20"/>
              </w:rPr>
              <w:t>Motorcycle braking:</w:t>
            </w:r>
          </w:p>
          <w:p w14:paraId="5971A039" w14:textId="77777777" w:rsidR="00C82193" w:rsidRPr="0035460A" w:rsidRDefault="00C82193" w:rsidP="0035460A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35460A">
              <w:rPr>
                <w:sz w:val="20"/>
                <w:szCs w:val="20"/>
              </w:rPr>
              <w:t>UN Global Technical Regulation No. 3</w:t>
            </w:r>
          </w:p>
          <w:p w14:paraId="68EA7545" w14:textId="771C9BFF" w:rsidR="00C82193" w:rsidRPr="001B3D99" w:rsidRDefault="00C82193" w:rsidP="001B3D99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35460A">
              <w:rPr>
                <w:sz w:val="20"/>
                <w:szCs w:val="20"/>
              </w:rPr>
              <w:t>UN Regulation No. 78</w:t>
            </w:r>
          </w:p>
        </w:tc>
      </w:tr>
      <w:tr w:rsidR="00C82193" w:rsidRPr="001D63A4" w14:paraId="27062F1E" w14:textId="77777777" w:rsidTr="00B60B2E">
        <w:trPr>
          <w:trHeight w:val="485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A5DDC8" w14:textId="46579687" w:rsidR="00C82193" w:rsidRDefault="00C82193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  <w:r>
              <w:rPr>
                <w:sz w:val="20"/>
                <w:szCs w:val="20"/>
              </w:rPr>
              <w:br/>
              <w:t>2</w:t>
            </w:r>
            <w:r w:rsidR="00D13E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Sept.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3A0FA9" w14:textId="25DFA7BF" w:rsidR="00C82193" w:rsidRPr="001D63A4" w:rsidRDefault="00C82193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p</w:t>
            </w:r>
            <w:r w:rsidRPr="001D63A4">
              <w:rPr>
                <w:sz w:val="20"/>
                <w:szCs w:val="20"/>
              </w:rPr>
              <w:t xml:space="preserve">.m.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D63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1D63A4">
              <w:rPr>
                <w:sz w:val="20"/>
                <w:szCs w:val="20"/>
              </w:rPr>
              <w:t>0 p.m..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959888" w14:textId="77777777" w:rsidR="00C82193" w:rsidRDefault="00C82193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10.</w:t>
            </w:r>
            <w:r>
              <w:rPr>
                <w:sz w:val="20"/>
                <w:szCs w:val="20"/>
              </w:rPr>
              <w:tab/>
            </w:r>
            <w:r w:rsidRPr="0035460A">
              <w:rPr>
                <w:sz w:val="20"/>
                <w:szCs w:val="20"/>
              </w:rPr>
              <w:t>UN Regulation No. 90</w:t>
            </w:r>
          </w:p>
          <w:p w14:paraId="690981A1" w14:textId="77777777" w:rsidR="00C82193" w:rsidRPr="00E54BE6" w:rsidRDefault="00C82193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11.</w:t>
            </w:r>
            <w:r w:rsidRPr="00E54BE6">
              <w:rPr>
                <w:sz w:val="20"/>
                <w:szCs w:val="20"/>
              </w:rPr>
              <w:tab/>
              <w:t>Revision 3 of the 1958 Agreement</w:t>
            </w:r>
          </w:p>
          <w:p w14:paraId="2CBEF0BB" w14:textId="77777777" w:rsidR="00C82193" w:rsidRDefault="00C82193" w:rsidP="009F2E8A">
            <w:pPr>
              <w:pStyle w:val="ListParagraph"/>
              <w:keepNext/>
              <w:keepLines/>
              <w:numPr>
                <w:ilvl w:val="0"/>
                <w:numId w:val="10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E54BE6">
              <w:rPr>
                <w:sz w:val="20"/>
                <w:szCs w:val="20"/>
              </w:rPr>
              <w:t xml:space="preserve">Implementation of </w:t>
            </w:r>
            <w:r>
              <w:rPr>
                <w:sz w:val="20"/>
                <w:szCs w:val="20"/>
              </w:rPr>
              <w:t>…</w:t>
            </w:r>
            <w:r w:rsidRPr="00E54BE6">
              <w:rPr>
                <w:sz w:val="20"/>
                <w:szCs w:val="20"/>
              </w:rPr>
              <w:t xml:space="preserve"> Revision 3 to the 1958 Agreement</w:t>
            </w:r>
          </w:p>
          <w:p w14:paraId="3425F759" w14:textId="77777777" w:rsidR="00C82193" w:rsidRPr="00E54BE6" w:rsidRDefault="00C82193" w:rsidP="009F2E8A">
            <w:pPr>
              <w:pStyle w:val="ListParagraph"/>
              <w:keepNext/>
              <w:keepLines/>
              <w:numPr>
                <w:ilvl w:val="0"/>
                <w:numId w:val="10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9F2E8A">
              <w:rPr>
                <w:sz w:val="20"/>
                <w:szCs w:val="20"/>
              </w:rPr>
              <w:t>International Whole Vehicle Type Approval.</w:t>
            </w:r>
          </w:p>
          <w:p w14:paraId="2F8EDAC3" w14:textId="77777777" w:rsidR="00C82193" w:rsidRPr="00E54BE6" w:rsidRDefault="00C82193" w:rsidP="00C82193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12.</w:t>
            </w:r>
            <w:r w:rsidRPr="00E54BE6">
              <w:rPr>
                <w:sz w:val="20"/>
                <w:szCs w:val="20"/>
              </w:rPr>
              <w:tab/>
              <w:t xml:space="preserve">Other business </w:t>
            </w:r>
          </w:p>
          <w:p w14:paraId="166B44FB" w14:textId="77777777" w:rsidR="00C82193" w:rsidRDefault="00C82193" w:rsidP="00C82193">
            <w:pPr>
              <w:pStyle w:val="ListParagraph"/>
              <w:keepNext/>
              <w:keepLines/>
              <w:numPr>
                <w:ilvl w:val="0"/>
                <w:numId w:val="2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GRVA priorities</w:t>
            </w:r>
          </w:p>
          <w:p w14:paraId="2C42185E" w14:textId="77777777" w:rsidR="00C82193" w:rsidRDefault="00C82193" w:rsidP="00C82193">
            <w:pPr>
              <w:pStyle w:val="ListParagraph"/>
              <w:keepNext/>
              <w:keepLines/>
              <w:numPr>
                <w:ilvl w:val="0"/>
                <w:numId w:val="2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Artificial Intelligence</w:t>
            </w:r>
          </w:p>
          <w:p w14:paraId="61F9EF0D" w14:textId="77777777" w:rsidR="00C82193" w:rsidRDefault="00C82193" w:rsidP="00C82193">
            <w:pPr>
              <w:pStyle w:val="ListParagraph"/>
              <w:keepNext/>
              <w:keepLines/>
              <w:numPr>
                <w:ilvl w:val="0"/>
                <w:numId w:val="2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business</w:t>
            </w:r>
          </w:p>
          <w:p w14:paraId="0C8D6271" w14:textId="77E0B6EC" w:rsidR="00C82193" w:rsidRPr="00C82193" w:rsidRDefault="00C82193" w:rsidP="00C82193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C82193">
              <w:rPr>
                <w:sz w:val="20"/>
                <w:szCs w:val="20"/>
              </w:rPr>
              <w:t>Item 13. Election of O</w:t>
            </w:r>
            <w:r>
              <w:rPr>
                <w:sz w:val="20"/>
                <w:szCs w:val="20"/>
              </w:rPr>
              <w:t>f</w:t>
            </w:r>
            <w:r w:rsidRPr="00C82193">
              <w:rPr>
                <w:sz w:val="20"/>
                <w:szCs w:val="20"/>
              </w:rPr>
              <w:t>ficers</w:t>
            </w:r>
          </w:p>
        </w:tc>
      </w:tr>
    </w:tbl>
    <w:p w14:paraId="36B72C6A" w14:textId="77777777" w:rsidR="00EB4039" w:rsidRPr="0035460A" w:rsidRDefault="00EB4039" w:rsidP="0035460A">
      <w:pPr>
        <w:pStyle w:val="SingleTxtG"/>
        <w:rPr>
          <w:rFonts w:asciiTheme="majorBidi" w:hAnsiTheme="majorBidi" w:cstheme="majorBidi"/>
          <w:sz w:val="20"/>
          <w:szCs w:val="20"/>
          <w:u w:val="single"/>
        </w:rPr>
      </w:pPr>
      <w:bookmarkStart w:id="2" w:name="_GoBack"/>
      <w:bookmarkEnd w:id="2"/>
    </w:p>
    <w:p w14:paraId="2C2FAB50" w14:textId="77777777" w:rsidR="000F6828" w:rsidRPr="00033D06" w:rsidRDefault="00033D06" w:rsidP="00033D06">
      <w:pPr>
        <w:pStyle w:val="SingleTxtG"/>
        <w:tabs>
          <w:tab w:val="left" w:pos="1701"/>
        </w:tabs>
        <w:jc w:val="center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</w:p>
    <w:sectPr w:rsidR="000F6828" w:rsidRPr="00033D06" w:rsidSect="005E570D">
      <w:headerReference w:type="first" r:id="rId8"/>
      <w:pgSz w:w="11907" w:h="16840" w:code="9"/>
      <w:pgMar w:top="709" w:right="1134" w:bottom="426" w:left="1134" w:header="28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1C84D" w14:textId="77777777" w:rsidR="00A43E4B" w:rsidRDefault="00A43E4B" w:rsidP="00F20403">
      <w:pPr>
        <w:spacing w:after="0" w:line="240" w:lineRule="auto"/>
      </w:pPr>
      <w:r>
        <w:separator/>
      </w:r>
    </w:p>
  </w:endnote>
  <w:endnote w:type="continuationSeparator" w:id="0">
    <w:p w14:paraId="49FB7997" w14:textId="77777777" w:rsidR="00A43E4B" w:rsidRDefault="00A43E4B" w:rsidP="00F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2D8F2" w14:textId="77777777" w:rsidR="00A43E4B" w:rsidRDefault="00A43E4B" w:rsidP="00F20403">
      <w:pPr>
        <w:spacing w:after="0" w:line="240" w:lineRule="auto"/>
      </w:pPr>
      <w:r>
        <w:separator/>
      </w:r>
    </w:p>
  </w:footnote>
  <w:footnote w:type="continuationSeparator" w:id="0">
    <w:p w14:paraId="1EFBC944" w14:textId="77777777" w:rsidR="00A43E4B" w:rsidRDefault="00A43E4B" w:rsidP="00F2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7168F5" w:rsidRPr="007168F5" w14:paraId="4D8AAC9C" w14:textId="77777777" w:rsidTr="00715B4B">
      <w:tc>
        <w:tcPr>
          <w:tcW w:w="4889" w:type="dxa"/>
          <w:tcBorders>
            <w:top w:val="nil"/>
            <w:left w:val="nil"/>
            <w:bottom w:val="nil"/>
            <w:right w:val="nil"/>
          </w:tcBorders>
          <w:hideMark/>
        </w:tcPr>
        <w:p w14:paraId="38C601A0" w14:textId="77777777" w:rsidR="00843FE1" w:rsidRPr="007168F5" w:rsidRDefault="00952E1A" w:rsidP="00181B46">
          <w:pPr>
            <w:pStyle w:val="Header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Transmitted by the Chair</w:t>
          </w: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  <w:hideMark/>
        </w:tcPr>
        <w:p w14:paraId="1F392C8C" w14:textId="3012E44A"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u w:val="single"/>
              <w:lang w:val="en-GB"/>
            </w:rPr>
            <w:t>Informal document</w:t>
          </w:r>
          <w:r w:rsidRPr="007168F5">
            <w:rPr>
              <w:bCs/>
              <w:sz w:val="18"/>
              <w:szCs w:val="18"/>
              <w:lang w:val="en-GB"/>
            </w:rPr>
            <w:t xml:space="preserve"> </w:t>
          </w:r>
          <w:r w:rsidR="00952E1A">
            <w:rPr>
              <w:b/>
              <w:sz w:val="18"/>
              <w:szCs w:val="18"/>
              <w:lang w:val="en-GB"/>
            </w:rPr>
            <w:t>GRVA-0</w:t>
          </w:r>
          <w:r w:rsidR="00C82193">
            <w:rPr>
              <w:b/>
              <w:sz w:val="18"/>
              <w:szCs w:val="18"/>
              <w:lang w:val="en-GB"/>
            </w:rPr>
            <w:t>7</w:t>
          </w:r>
          <w:r w:rsidRPr="007168F5">
            <w:rPr>
              <w:b/>
              <w:sz w:val="18"/>
              <w:szCs w:val="18"/>
              <w:lang w:val="en-GB"/>
            </w:rPr>
            <w:t>-</w:t>
          </w:r>
          <w:r w:rsidR="007168F5" w:rsidRPr="007168F5">
            <w:rPr>
              <w:b/>
              <w:sz w:val="18"/>
              <w:szCs w:val="18"/>
              <w:lang w:val="en-GB"/>
            </w:rPr>
            <w:t>0</w:t>
          </w:r>
          <w:r w:rsidR="00F87F7A">
            <w:rPr>
              <w:b/>
              <w:sz w:val="18"/>
              <w:szCs w:val="18"/>
              <w:lang w:val="en-GB"/>
            </w:rPr>
            <w:t>1</w:t>
          </w:r>
        </w:p>
        <w:p w14:paraId="6F6EAD08" w14:textId="7F129749" w:rsidR="00843FE1" w:rsidRPr="007168F5" w:rsidRDefault="00C82193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7</w:t>
          </w:r>
          <w:r w:rsidR="006A7CB9">
            <w:rPr>
              <w:bCs/>
              <w:sz w:val="18"/>
              <w:szCs w:val="18"/>
              <w:lang w:val="en-GB"/>
            </w:rPr>
            <w:t>th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GRVA, </w:t>
          </w:r>
          <w:r>
            <w:rPr>
              <w:bCs/>
              <w:sz w:val="18"/>
              <w:szCs w:val="18"/>
              <w:lang w:val="en-GB"/>
            </w:rPr>
            <w:t>2</w:t>
          </w:r>
          <w:r w:rsidR="00E55C03">
            <w:rPr>
              <w:bCs/>
              <w:sz w:val="18"/>
              <w:szCs w:val="18"/>
              <w:lang w:val="en-GB"/>
            </w:rPr>
            <w:t>1</w:t>
          </w:r>
          <w:r w:rsidR="006A7CB9">
            <w:rPr>
              <w:bCs/>
              <w:sz w:val="18"/>
              <w:szCs w:val="18"/>
              <w:lang w:val="en-GB"/>
            </w:rPr>
            <w:t>-</w:t>
          </w:r>
          <w:r>
            <w:rPr>
              <w:bCs/>
              <w:sz w:val="18"/>
              <w:szCs w:val="18"/>
              <w:lang w:val="en-GB"/>
            </w:rPr>
            <w:t>2</w:t>
          </w:r>
          <w:r w:rsidR="00D13E94">
            <w:rPr>
              <w:bCs/>
              <w:sz w:val="18"/>
              <w:szCs w:val="18"/>
              <w:lang w:val="en-GB"/>
            </w:rPr>
            <w:t>5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September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20</w:t>
          </w:r>
          <w:r w:rsidR="00E55C03">
            <w:rPr>
              <w:bCs/>
              <w:sz w:val="18"/>
              <w:szCs w:val="18"/>
              <w:lang w:val="en-GB"/>
            </w:rPr>
            <w:t>20</w:t>
          </w:r>
        </w:p>
        <w:p w14:paraId="03F0F243" w14:textId="77777777"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lang w:val="en-GB"/>
            </w:rPr>
            <w:t xml:space="preserve">Agenda item </w:t>
          </w:r>
          <w:r w:rsidR="003F2B28">
            <w:rPr>
              <w:bCs/>
              <w:sz w:val="18"/>
              <w:szCs w:val="18"/>
              <w:lang w:val="en-GB"/>
            </w:rPr>
            <w:t>1</w:t>
          </w:r>
        </w:p>
      </w:tc>
    </w:tr>
  </w:tbl>
  <w:p w14:paraId="5C0CC652" w14:textId="77777777" w:rsidR="00843FE1" w:rsidRPr="007168F5" w:rsidRDefault="00843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2436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DED61B5"/>
    <w:multiLevelType w:val="hybridMultilevel"/>
    <w:tmpl w:val="459AB4A2"/>
    <w:lvl w:ilvl="0" w:tplc="48C4F784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AC7"/>
    <w:multiLevelType w:val="hybridMultilevel"/>
    <w:tmpl w:val="58AE5EE8"/>
    <w:lvl w:ilvl="0" w:tplc="CB28672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9EB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15702A7D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163B7980"/>
    <w:multiLevelType w:val="hybridMultilevel"/>
    <w:tmpl w:val="5D363F76"/>
    <w:lvl w:ilvl="0" w:tplc="1DA486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170711B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2EDC7107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2F371542"/>
    <w:multiLevelType w:val="hybridMultilevel"/>
    <w:tmpl w:val="5A3ABF1A"/>
    <w:lvl w:ilvl="0" w:tplc="EF646F5A">
      <w:start w:val="4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0BDF"/>
    <w:multiLevelType w:val="hybridMultilevel"/>
    <w:tmpl w:val="29CA9040"/>
    <w:lvl w:ilvl="0" w:tplc="4F723DCE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0E73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46335FF8"/>
    <w:multiLevelType w:val="hybridMultilevel"/>
    <w:tmpl w:val="E58EF9E0"/>
    <w:lvl w:ilvl="0" w:tplc="955A2140">
      <w:start w:val="1"/>
      <w:numFmt w:val="lowerLetter"/>
      <w:lvlText w:val="(%1)"/>
      <w:lvlJc w:val="left"/>
      <w:pPr>
        <w:ind w:left="36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49F338CE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4B09569D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4B7E6675"/>
    <w:multiLevelType w:val="hybridMultilevel"/>
    <w:tmpl w:val="26A60714"/>
    <w:lvl w:ilvl="0" w:tplc="15B65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07151DD"/>
    <w:multiLevelType w:val="hybridMultilevel"/>
    <w:tmpl w:val="B554E7C8"/>
    <w:lvl w:ilvl="0" w:tplc="CAE8DB0A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C7E5C"/>
    <w:multiLevelType w:val="hybridMultilevel"/>
    <w:tmpl w:val="D4625EAC"/>
    <w:lvl w:ilvl="0" w:tplc="B232BDA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2055F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8" w15:restartNumberingAfterBreak="0">
    <w:nsid w:val="637A0C77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65B81E8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66F46F10"/>
    <w:multiLevelType w:val="hybridMultilevel"/>
    <w:tmpl w:val="1FC2B2F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78A725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 w15:restartNumberingAfterBreak="0">
    <w:nsid w:val="71E94E04"/>
    <w:multiLevelType w:val="hybridMultilevel"/>
    <w:tmpl w:val="8E306F42"/>
    <w:lvl w:ilvl="0" w:tplc="A622F2C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D1912"/>
    <w:multiLevelType w:val="hybridMultilevel"/>
    <w:tmpl w:val="1CE26428"/>
    <w:lvl w:ilvl="0" w:tplc="D92CEF98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21"/>
  </w:num>
  <w:num w:numId="5">
    <w:abstractNumId w:val="12"/>
  </w:num>
  <w:num w:numId="6">
    <w:abstractNumId w:val="10"/>
  </w:num>
  <w:num w:numId="7">
    <w:abstractNumId w:val="17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  <w:num w:numId="13">
    <w:abstractNumId w:val="13"/>
  </w:num>
  <w:num w:numId="14">
    <w:abstractNumId w:val="18"/>
  </w:num>
  <w:num w:numId="15">
    <w:abstractNumId w:val="3"/>
  </w:num>
  <w:num w:numId="16">
    <w:abstractNumId w:val="23"/>
  </w:num>
  <w:num w:numId="17">
    <w:abstractNumId w:val="8"/>
  </w:num>
  <w:num w:numId="18">
    <w:abstractNumId w:val="1"/>
  </w:num>
  <w:num w:numId="19">
    <w:abstractNumId w:val="22"/>
  </w:num>
  <w:num w:numId="20">
    <w:abstractNumId w:val="15"/>
  </w:num>
  <w:num w:numId="21">
    <w:abstractNumId w:val="2"/>
  </w:num>
  <w:num w:numId="22">
    <w:abstractNumId w:val="11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F65"/>
    <w:rsid w:val="0001520C"/>
    <w:rsid w:val="000230AB"/>
    <w:rsid w:val="00033D06"/>
    <w:rsid w:val="00067191"/>
    <w:rsid w:val="000D5082"/>
    <w:rsid w:val="000E1CE3"/>
    <w:rsid w:val="000F6828"/>
    <w:rsid w:val="0011479E"/>
    <w:rsid w:val="00181B46"/>
    <w:rsid w:val="001B3D99"/>
    <w:rsid w:val="001D63A4"/>
    <w:rsid w:val="001E4E91"/>
    <w:rsid w:val="00250033"/>
    <w:rsid w:val="00265BB6"/>
    <w:rsid w:val="00267E5B"/>
    <w:rsid w:val="002B46E0"/>
    <w:rsid w:val="002E0C29"/>
    <w:rsid w:val="00314600"/>
    <w:rsid w:val="00316BFA"/>
    <w:rsid w:val="003220DE"/>
    <w:rsid w:val="00335122"/>
    <w:rsid w:val="00345D00"/>
    <w:rsid w:val="0035460A"/>
    <w:rsid w:val="003C7F31"/>
    <w:rsid w:val="003E6CDD"/>
    <w:rsid w:val="003F2B28"/>
    <w:rsid w:val="00400ED2"/>
    <w:rsid w:val="0040656D"/>
    <w:rsid w:val="00410F65"/>
    <w:rsid w:val="004242E9"/>
    <w:rsid w:val="00430917"/>
    <w:rsid w:val="00434428"/>
    <w:rsid w:val="00443A17"/>
    <w:rsid w:val="0044549A"/>
    <w:rsid w:val="00470BB8"/>
    <w:rsid w:val="00473718"/>
    <w:rsid w:val="00477882"/>
    <w:rsid w:val="0049788F"/>
    <w:rsid w:val="004F0E27"/>
    <w:rsid w:val="00510E77"/>
    <w:rsid w:val="00525B22"/>
    <w:rsid w:val="00546AB4"/>
    <w:rsid w:val="00547046"/>
    <w:rsid w:val="0056134B"/>
    <w:rsid w:val="00585C5D"/>
    <w:rsid w:val="005A7CFF"/>
    <w:rsid w:val="005E3C26"/>
    <w:rsid w:val="005E570D"/>
    <w:rsid w:val="005F1C08"/>
    <w:rsid w:val="00613DAB"/>
    <w:rsid w:val="00671416"/>
    <w:rsid w:val="00672722"/>
    <w:rsid w:val="00675A0B"/>
    <w:rsid w:val="00696228"/>
    <w:rsid w:val="006A7CB9"/>
    <w:rsid w:val="007168F5"/>
    <w:rsid w:val="00727451"/>
    <w:rsid w:val="00770C34"/>
    <w:rsid w:val="007A7B02"/>
    <w:rsid w:val="007B263C"/>
    <w:rsid w:val="0080004B"/>
    <w:rsid w:val="008158FD"/>
    <w:rsid w:val="00830FA2"/>
    <w:rsid w:val="008402AF"/>
    <w:rsid w:val="008404B6"/>
    <w:rsid w:val="00843FE1"/>
    <w:rsid w:val="008902A4"/>
    <w:rsid w:val="008B2678"/>
    <w:rsid w:val="008F3569"/>
    <w:rsid w:val="00906B1D"/>
    <w:rsid w:val="00910F5A"/>
    <w:rsid w:val="00923020"/>
    <w:rsid w:val="00952E1A"/>
    <w:rsid w:val="0097169F"/>
    <w:rsid w:val="009C2729"/>
    <w:rsid w:val="009E1FD7"/>
    <w:rsid w:val="009F2E8A"/>
    <w:rsid w:val="00A20582"/>
    <w:rsid w:val="00A40D40"/>
    <w:rsid w:val="00A43E4B"/>
    <w:rsid w:val="00A769F7"/>
    <w:rsid w:val="00A85D21"/>
    <w:rsid w:val="00AD341B"/>
    <w:rsid w:val="00B15BB6"/>
    <w:rsid w:val="00B218C7"/>
    <w:rsid w:val="00B4658B"/>
    <w:rsid w:val="00BD0169"/>
    <w:rsid w:val="00BE1F7F"/>
    <w:rsid w:val="00C047C1"/>
    <w:rsid w:val="00C242BA"/>
    <w:rsid w:val="00C30479"/>
    <w:rsid w:val="00C629D1"/>
    <w:rsid w:val="00C82193"/>
    <w:rsid w:val="00C83FFE"/>
    <w:rsid w:val="00CC224E"/>
    <w:rsid w:val="00CF2DC8"/>
    <w:rsid w:val="00D13E94"/>
    <w:rsid w:val="00DC280B"/>
    <w:rsid w:val="00DF4A1C"/>
    <w:rsid w:val="00E20A6C"/>
    <w:rsid w:val="00E23AE0"/>
    <w:rsid w:val="00E54BE6"/>
    <w:rsid w:val="00E55C03"/>
    <w:rsid w:val="00E70FB3"/>
    <w:rsid w:val="00EB4039"/>
    <w:rsid w:val="00EF145C"/>
    <w:rsid w:val="00F20403"/>
    <w:rsid w:val="00F87F7A"/>
    <w:rsid w:val="00FB7594"/>
    <w:rsid w:val="00FC583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84ABA2"/>
  <w15:docId w15:val="{88794DC7-BEE4-4F9B-AB3D-65F1BE3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7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61AA7-B1A7-4293-BE62-B84E8229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Tesla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Guichard</dc:creator>
  <cp:lastModifiedBy>FG</cp:lastModifiedBy>
  <cp:revision>2</cp:revision>
  <dcterms:created xsi:type="dcterms:W3CDTF">2020-09-09T09:44:00Z</dcterms:created>
  <dcterms:modified xsi:type="dcterms:W3CDTF">2020-09-09T09:44:00Z</dcterms:modified>
</cp:coreProperties>
</file>