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7B5DAA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09887E" w14:textId="77777777" w:rsidR="002D5AAC" w:rsidRDefault="002D5AAC" w:rsidP="00730C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0C62B7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7EE220" w14:textId="77777777" w:rsidR="002D5AAC" w:rsidRDefault="00730C9C" w:rsidP="00730C9C">
            <w:pPr>
              <w:jc w:val="right"/>
            </w:pPr>
            <w:r w:rsidRPr="00730C9C">
              <w:rPr>
                <w:sz w:val="40"/>
              </w:rPr>
              <w:t>ECE</w:t>
            </w:r>
            <w:r>
              <w:t>/TRANS/WP.29/GRSG/2020/28</w:t>
            </w:r>
          </w:p>
        </w:tc>
      </w:tr>
      <w:tr w:rsidR="002D5AAC" w:rsidRPr="00730C9C" w14:paraId="2EF51E7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927AF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09E05D" wp14:editId="3DF11CD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83E29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A99AA87" w14:textId="77777777" w:rsidR="00730C9C" w:rsidRDefault="00730C9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42FE2DF" w14:textId="77777777" w:rsidR="00730C9C" w:rsidRDefault="00730C9C" w:rsidP="00730C9C">
            <w:pPr>
              <w:spacing w:line="240" w:lineRule="exact"/>
            </w:pPr>
            <w:r>
              <w:t xml:space="preserve">27 </w:t>
            </w:r>
            <w:proofErr w:type="spellStart"/>
            <w:r>
              <w:t>July</w:t>
            </w:r>
            <w:proofErr w:type="spellEnd"/>
            <w:r>
              <w:t xml:space="preserve"> 2020</w:t>
            </w:r>
          </w:p>
          <w:p w14:paraId="5C1F5914" w14:textId="77777777" w:rsidR="00730C9C" w:rsidRDefault="00730C9C" w:rsidP="00730C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A94CD3" w14:textId="77777777" w:rsidR="00730C9C" w:rsidRPr="008D53B6" w:rsidRDefault="00730C9C" w:rsidP="00730C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C9E4640" w14:textId="77777777" w:rsidR="00730C9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EF9AD43" w14:textId="77777777" w:rsidR="00730C9C" w:rsidRPr="00730C9C" w:rsidRDefault="00730C9C" w:rsidP="00730C9C">
      <w:pPr>
        <w:spacing w:before="120"/>
        <w:rPr>
          <w:sz w:val="28"/>
          <w:szCs w:val="28"/>
        </w:rPr>
      </w:pPr>
      <w:r w:rsidRPr="00730C9C">
        <w:rPr>
          <w:sz w:val="28"/>
          <w:szCs w:val="28"/>
        </w:rPr>
        <w:t>Комитет по внутреннему транспорту</w:t>
      </w:r>
    </w:p>
    <w:p w14:paraId="3B78BD08" w14:textId="77777777" w:rsidR="00730C9C" w:rsidRPr="00730C9C" w:rsidRDefault="00730C9C" w:rsidP="00730C9C">
      <w:pPr>
        <w:spacing w:before="120"/>
        <w:rPr>
          <w:b/>
          <w:sz w:val="24"/>
          <w:szCs w:val="24"/>
        </w:rPr>
      </w:pPr>
      <w:r w:rsidRPr="00730C9C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730C9C">
        <w:rPr>
          <w:b/>
          <w:bCs/>
          <w:sz w:val="24"/>
          <w:szCs w:val="24"/>
        </w:rPr>
        <w:t>в области транспортных средств</w:t>
      </w:r>
    </w:p>
    <w:p w14:paraId="21F89FA5" w14:textId="77777777" w:rsidR="00730C9C" w:rsidRPr="00FF6EC5" w:rsidRDefault="00730C9C" w:rsidP="00730C9C">
      <w:pPr>
        <w:spacing w:before="120"/>
        <w:rPr>
          <w:b/>
        </w:rPr>
      </w:pPr>
      <w:r>
        <w:rPr>
          <w:b/>
          <w:bCs/>
        </w:rPr>
        <w:t>Рабочая группа по общим предписаниям,</w:t>
      </w:r>
      <w:r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5A113835" w14:textId="77777777" w:rsidR="00730C9C" w:rsidRPr="00FF6EC5" w:rsidRDefault="00730C9C" w:rsidP="00730C9C">
      <w:pPr>
        <w:spacing w:before="120"/>
        <w:ind w:right="425"/>
        <w:rPr>
          <w:b/>
        </w:rPr>
      </w:pPr>
      <w:r>
        <w:rPr>
          <w:b/>
          <w:bCs/>
        </w:rPr>
        <w:t>119-я сессия</w:t>
      </w:r>
      <w:r>
        <w:rPr>
          <w:b/>
          <w:bCs/>
        </w:rPr>
        <w:br/>
      </w:r>
      <w:r>
        <w:t>Женева, 6–9 октября 2020 года</w:t>
      </w:r>
      <w:r>
        <w:br/>
      </w:r>
      <w:r>
        <w:t>Пункт 9 предварительной повестки дня</w:t>
      </w:r>
      <w:r>
        <w:br/>
      </w:r>
      <w:r>
        <w:rPr>
          <w:b/>
          <w:bCs/>
        </w:rPr>
        <w:t>Правила № 116 ООН (противоугонные системы</w:t>
      </w:r>
      <w:r>
        <w:rPr>
          <w:b/>
          <w:bCs/>
        </w:rPr>
        <w:br/>
      </w:r>
      <w:r>
        <w:rPr>
          <w:b/>
          <w:bCs/>
        </w:rPr>
        <w:t>и системы охранной сигнализации)</w:t>
      </w:r>
    </w:p>
    <w:p w14:paraId="61A63D17" w14:textId="77777777" w:rsidR="00730C9C" w:rsidRPr="00FF6EC5" w:rsidRDefault="00730C9C" w:rsidP="00730C9C">
      <w:pPr>
        <w:pStyle w:val="HChG"/>
      </w:pPr>
      <w:r>
        <w:tab/>
      </w:r>
      <w:r>
        <w:tab/>
      </w:r>
      <w:r>
        <w:rPr>
          <w:bCs/>
        </w:rPr>
        <w:t>Предложение по дополнению 4 к поправкам серии 03</w:t>
      </w:r>
      <w:r>
        <w:rPr>
          <w:bCs/>
        </w:rPr>
        <w:br/>
      </w:r>
      <w:r>
        <w:rPr>
          <w:bCs/>
        </w:rPr>
        <w:t>к Правилам № 18 ООН (</w:t>
      </w:r>
      <w:proofErr w:type="spellStart"/>
      <w:r>
        <w:rPr>
          <w:bCs/>
        </w:rPr>
        <w:t>противоугоннные</w:t>
      </w:r>
      <w:proofErr w:type="spellEnd"/>
      <w:r>
        <w:rPr>
          <w:bCs/>
        </w:rPr>
        <w:t xml:space="preserve"> системы автотранспортных средств)</w:t>
      </w:r>
    </w:p>
    <w:p w14:paraId="41829484" w14:textId="77777777" w:rsidR="00730C9C" w:rsidRPr="00FF6EC5" w:rsidRDefault="00730C9C" w:rsidP="00730C9C">
      <w:pPr>
        <w:pStyle w:val="H1G"/>
      </w:pPr>
      <w:r>
        <w:tab/>
      </w:r>
      <w:r>
        <w:tab/>
      </w:r>
      <w:r>
        <w:rPr>
          <w:bCs/>
        </w:rPr>
        <w:t>Пред</w:t>
      </w:r>
      <w:bookmarkStart w:id="0" w:name="_GoBack"/>
      <w:bookmarkEnd w:id="0"/>
      <w:r>
        <w:rPr>
          <w:bCs/>
        </w:rPr>
        <w:t>ставлено экспертом от Международной организации предприятий автомобильной промышленности</w:t>
      </w:r>
      <w:r w:rsidRPr="00730C9C">
        <w:rPr>
          <w:rStyle w:val="aa"/>
          <w:b w:val="0"/>
          <w:bCs/>
          <w:position w:val="4"/>
          <w:szCs w:val="18"/>
          <w:vertAlign w:val="baseline"/>
        </w:rPr>
        <w:footnoteReference w:customMarkFollows="1" w:id="1"/>
        <w:t>*</w:t>
      </w:r>
      <w:bookmarkStart w:id="1" w:name="_Hlk46499122"/>
      <w:bookmarkEnd w:id="1"/>
    </w:p>
    <w:p w14:paraId="49885AC7" w14:textId="77777777" w:rsidR="00730C9C" w:rsidRPr="00FF6EC5" w:rsidRDefault="00730C9C" w:rsidP="00730C9C">
      <w:pPr>
        <w:pStyle w:val="SingleTxtG"/>
        <w:ind w:firstLine="567"/>
        <w:rPr>
          <w:bCs/>
          <w:color w:val="000000" w:themeColor="text1"/>
        </w:rPr>
      </w:pPr>
      <w:r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 для обеспечения признания официальных утверждений в соответствии с новыми правилами, созданными в результате разделения Правил № 116 ООН. Он основан на документе GRSG-118-22. Изменения к нынешнему </w:t>
      </w:r>
      <w:proofErr w:type="gramStart"/>
      <w:r>
        <w:t>тексту Правил</w:t>
      </w:r>
      <w:proofErr w:type="gramEnd"/>
      <w:r>
        <w:t xml:space="preserve"> № 18 ООН выделены жирным шрифтом.</w:t>
      </w:r>
    </w:p>
    <w:p w14:paraId="0F0F616F" w14:textId="77777777" w:rsidR="00730C9C" w:rsidRPr="00FF6EC5" w:rsidRDefault="00730C9C" w:rsidP="00730C9C">
      <w:pPr>
        <w:pStyle w:val="HChG"/>
        <w:pageBreakBefore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C198A55" w14:textId="77777777" w:rsidR="00730C9C" w:rsidRPr="00FF6EC5" w:rsidRDefault="00730C9C" w:rsidP="00730C9C">
      <w:pPr>
        <w:spacing w:after="120"/>
        <w:ind w:left="1134" w:right="1134"/>
        <w:jc w:val="both"/>
        <w:rPr>
          <w:iCs/>
        </w:rPr>
      </w:pPr>
      <w:r>
        <w:rPr>
          <w:i/>
          <w:iCs/>
        </w:rPr>
        <w:t>Включить новый пункт 1.3</w:t>
      </w:r>
      <w:r>
        <w:t xml:space="preserve"> следующего содержания:</w:t>
      </w:r>
    </w:p>
    <w:p w14:paraId="5ADCC2C2" w14:textId="77777777" w:rsidR="00730C9C" w:rsidRPr="00FF6EC5" w:rsidRDefault="00730C9C" w:rsidP="00730C9C">
      <w:pPr>
        <w:spacing w:after="120"/>
        <w:ind w:left="2268" w:right="1134" w:hanging="1134"/>
        <w:jc w:val="both"/>
        <w:rPr>
          <w:b/>
          <w:i/>
        </w:rPr>
      </w:pPr>
      <w:r>
        <w:rPr>
          <w:b/>
          <w:bCs/>
        </w:rPr>
        <w:t>«</w:t>
      </w:r>
      <w:r w:rsidRPr="00FF6EC5">
        <w:rPr>
          <w:b/>
          <w:bCs/>
        </w:rPr>
        <w:t>1.3</w:t>
      </w:r>
      <w:r>
        <w:tab/>
      </w:r>
      <w:r>
        <w:rPr>
          <w:b/>
          <w:bCs/>
        </w:rPr>
        <w:t>Считается, что транспортные средства, официально утвержденные на основании положений Правил № [новые правила, касающиеся несанкционированного использования], соответствуют настоящим Правилам».</w:t>
      </w:r>
    </w:p>
    <w:p w14:paraId="62286B2F" w14:textId="77777777" w:rsidR="00730C9C" w:rsidRPr="00FF6EC5" w:rsidRDefault="00730C9C" w:rsidP="00730C9C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43A4DAB1" w14:textId="77777777" w:rsidR="00730C9C" w:rsidRPr="00FF6EC5" w:rsidRDefault="00730C9C" w:rsidP="00730C9C">
      <w:pPr>
        <w:autoSpaceDE w:val="0"/>
        <w:autoSpaceDN w:val="0"/>
        <w:adjustRightInd w:val="0"/>
        <w:spacing w:line="240" w:lineRule="auto"/>
        <w:ind w:left="1134" w:right="1134" w:firstLine="567"/>
        <w:jc w:val="both"/>
      </w:pPr>
      <w:r>
        <w:t>Цель предложения заключается в обеспечении признания официальных утверждений, выданных в соответствии с новыми правилами, касающимися защиты от несанкционированного использования, созданными в результате разделения Правил № 116 ООН.</w:t>
      </w:r>
    </w:p>
    <w:p w14:paraId="2666925E" w14:textId="77777777" w:rsidR="00730C9C" w:rsidRPr="00FF6EC5" w:rsidRDefault="00730C9C" w:rsidP="00730C9C">
      <w:pPr>
        <w:spacing w:before="240"/>
        <w:jc w:val="center"/>
        <w:rPr>
          <w:u w:val="single"/>
        </w:rPr>
      </w:pPr>
      <w:r w:rsidRPr="00FF6EC5">
        <w:rPr>
          <w:u w:val="single"/>
        </w:rPr>
        <w:tab/>
      </w:r>
      <w:r w:rsidRPr="00FF6EC5">
        <w:rPr>
          <w:u w:val="single"/>
        </w:rPr>
        <w:tab/>
      </w:r>
      <w:r w:rsidRPr="00FF6EC5">
        <w:rPr>
          <w:u w:val="single"/>
        </w:rPr>
        <w:tab/>
      </w:r>
    </w:p>
    <w:sectPr w:rsidR="00730C9C" w:rsidRPr="00FF6EC5" w:rsidSect="00730C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65C0" w14:textId="77777777" w:rsidR="00EC3BEA" w:rsidRPr="00A312BC" w:rsidRDefault="00EC3BEA" w:rsidP="00A312BC"/>
  </w:endnote>
  <w:endnote w:type="continuationSeparator" w:id="0">
    <w:p w14:paraId="0F6AF599" w14:textId="77777777" w:rsidR="00EC3BEA" w:rsidRPr="00A312BC" w:rsidRDefault="00EC3BE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AED8" w14:textId="77777777" w:rsidR="00730C9C" w:rsidRPr="00730C9C" w:rsidRDefault="00730C9C">
    <w:pPr>
      <w:pStyle w:val="a8"/>
    </w:pPr>
    <w:r w:rsidRPr="00730C9C">
      <w:rPr>
        <w:b/>
        <w:sz w:val="18"/>
      </w:rPr>
      <w:fldChar w:fldCharType="begin"/>
    </w:r>
    <w:r w:rsidRPr="00730C9C">
      <w:rPr>
        <w:b/>
        <w:sz w:val="18"/>
      </w:rPr>
      <w:instrText xml:space="preserve"> PAGE  \* MERGEFORMAT </w:instrText>
    </w:r>
    <w:r w:rsidRPr="00730C9C">
      <w:rPr>
        <w:b/>
        <w:sz w:val="18"/>
      </w:rPr>
      <w:fldChar w:fldCharType="separate"/>
    </w:r>
    <w:r w:rsidRPr="00730C9C">
      <w:rPr>
        <w:b/>
        <w:noProof/>
        <w:sz w:val="18"/>
      </w:rPr>
      <w:t>2</w:t>
    </w:r>
    <w:r w:rsidRPr="00730C9C">
      <w:rPr>
        <w:b/>
        <w:sz w:val="18"/>
      </w:rPr>
      <w:fldChar w:fldCharType="end"/>
    </w:r>
    <w:r>
      <w:rPr>
        <w:b/>
        <w:sz w:val="18"/>
      </w:rPr>
      <w:tab/>
    </w:r>
    <w:r>
      <w:t>GE.20-10019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D65B" w14:textId="77777777" w:rsidR="00730C9C" w:rsidRPr="00730C9C" w:rsidRDefault="00730C9C" w:rsidP="00730C9C">
    <w:pPr>
      <w:pStyle w:val="a8"/>
      <w:tabs>
        <w:tab w:val="clear" w:pos="9639"/>
        <w:tab w:val="right" w:pos="9638"/>
      </w:tabs>
      <w:rPr>
        <w:b/>
        <w:sz w:val="18"/>
      </w:rPr>
    </w:pPr>
    <w:r>
      <w:t>GE.20-10019</w:t>
    </w:r>
    <w:r>
      <w:tab/>
    </w:r>
    <w:r w:rsidRPr="00730C9C">
      <w:rPr>
        <w:b/>
        <w:sz w:val="18"/>
      </w:rPr>
      <w:fldChar w:fldCharType="begin"/>
    </w:r>
    <w:r w:rsidRPr="00730C9C">
      <w:rPr>
        <w:b/>
        <w:sz w:val="18"/>
      </w:rPr>
      <w:instrText xml:space="preserve"> PAGE  \* MERGEFORMAT </w:instrText>
    </w:r>
    <w:r w:rsidRPr="00730C9C">
      <w:rPr>
        <w:b/>
        <w:sz w:val="18"/>
      </w:rPr>
      <w:fldChar w:fldCharType="separate"/>
    </w:r>
    <w:r w:rsidRPr="00730C9C">
      <w:rPr>
        <w:b/>
        <w:noProof/>
        <w:sz w:val="18"/>
      </w:rPr>
      <w:t>3</w:t>
    </w:r>
    <w:r w:rsidRPr="00730C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287B7" w14:textId="77777777" w:rsidR="00042B72" w:rsidRPr="00730C9C" w:rsidRDefault="00730C9C" w:rsidP="00730C9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4152B5" wp14:editId="500ED3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10019  (</w:t>
    </w:r>
    <w:proofErr w:type="gramEnd"/>
    <w:r>
      <w:t>R)</w:t>
    </w:r>
    <w:r>
      <w:rPr>
        <w:lang w:val="en-US"/>
      </w:rPr>
      <w:t xml:space="preserve">  280720  290720</w:t>
    </w:r>
    <w:r>
      <w:br/>
    </w:r>
    <w:r w:rsidRPr="00730C9C">
      <w:rPr>
        <w:rFonts w:ascii="C39T30Lfz" w:hAnsi="C39T30Lfz"/>
        <w:kern w:val="14"/>
        <w:sz w:val="56"/>
      </w:rPr>
      <w:t></w:t>
    </w:r>
    <w:r w:rsidRPr="00730C9C">
      <w:rPr>
        <w:rFonts w:ascii="C39T30Lfz" w:hAnsi="C39T30Lfz"/>
        <w:kern w:val="14"/>
        <w:sz w:val="56"/>
      </w:rPr>
      <w:t></w:t>
    </w:r>
    <w:r w:rsidRPr="00730C9C">
      <w:rPr>
        <w:rFonts w:ascii="C39T30Lfz" w:hAnsi="C39T30Lfz"/>
        <w:kern w:val="14"/>
        <w:sz w:val="56"/>
      </w:rPr>
      <w:t></w:t>
    </w:r>
    <w:r w:rsidRPr="00730C9C">
      <w:rPr>
        <w:rFonts w:ascii="C39T30Lfz" w:hAnsi="C39T30Lfz"/>
        <w:kern w:val="14"/>
        <w:sz w:val="56"/>
      </w:rPr>
      <w:t></w:t>
    </w:r>
    <w:r w:rsidRPr="00730C9C">
      <w:rPr>
        <w:rFonts w:ascii="C39T30Lfz" w:hAnsi="C39T30Lfz"/>
        <w:kern w:val="14"/>
        <w:sz w:val="56"/>
      </w:rPr>
      <w:t></w:t>
    </w:r>
    <w:r w:rsidRPr="00730C9C">
      <w:rPr>
        <w:rFonts w:ascii="C39T30Lfz" w:hAnsi="C39T30Lfz"/>
        <w:kern w:val="14"/>
        <w:sz w:val="56"/>
      </w:rPr>
      <w:t></w:t>
    </w:r>
    <w:r w:rsidRPr="00730C9C">
      <w:rPr>
        <w:rFonts w:ascii="C39T30Lfz" w:hAnsi="C39T30Lfz"/>
        <w:kern w:val="14"/>
        <w:sz w:val="56"/>
      </w:rPr>
      <w:t></w:t>
    </w:r>
    <w:r w:rsidRPr="00730C9C">
      <w:rPr>
        <w:rFonts w:ascii="C39T30Lfz" w:hAnsi="C39T30Lfz"/>
        <w:kern w:val="14"/>
        <w:sz w:val="56"/>
      </w:rPr>
      <w:t></w:t>
    </w:r>
    <w:r w:rsidRPr="00730C9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0127392" wp14:editId="3EE89EC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95D86" w14:textId="77777777" w:rsidR="00EC3BEA" w:rsidRPr="001075E9" w:rsidRDefault="00EC3B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8D5D2F" w14:textId="77777777" w:rsidR="00EC3BEA" w:rsidRDefault="00EC3BE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20F47D" w14:textId="77777777" w:rsidR="00730C9C" w:rsidRPr="00464D74" w:rsidRDefault="00730C9C" w:rsidP="00730C9C">
      <w:pPr>
        <w:pStyle w:val="ad"/>
        <w:spacing w:after="240"/>
        <w:rPr>
          <w:sz w:val="16"/>
          <w:szCs w:val="18"/>
        </w:rPr>
      </w:pPr>
      <w:r>
        <w:tab/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C1AD4" w14:textId="2F2B5438" w:rsidR="00730C9C" w:rsidRPr="00730C9C" w:rsidRDefault="00730C9C">
    <w:pPr>
      <w:pStyle w:val="a5"/>
    </w:pPr>
    <w:fldSimple w:instr=" TITLE  \* MERGEFORMAT ">
      <w:r w:rsidR="00982AB8">
        <w:t>ECE/TRANS/WP.29/GRSG/2020/28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9772" w14:textId="4A813CD3" w:rsidR="00730C9C" w:rsidRPr="00730C9C" w:rsidRDefault="00730C9C" w:rsidP="00730C9C">
    <w:pPr>
      <w:pStyle w:val="a5"/>
      <w:jc w:val="right"/>
    </w:pPr>
    <w:fldSimple w:instr=" TITLE  \* MERGEFORMAT ">
      <w:r w:rsidR="00982AB8">
        <w:t>ECE/TRANS/WP.29/GRSG/2020/28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E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57B5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0C9C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2AB8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0FB7"/>
    <w:rsid w:val="00EC3BEA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BC0856"/>
  <w15:docId w15:val="{1169F77F-EC28-48A5-8589-FA301E4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30C9C"/>
    <w:rPr>
      <w:lang w:val="ru-RU" w:eastAsia="en-US"/>
    </w:rPr>
  </w:style>
  <w:style w:type="character" w:customStyle="1" w:styleId="HChGChar">
    <w:name w:val="_ H _Ch_G Char"/>
    <w:link w:val="HChG"/>
    <w:rsid w:val="00730C9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191</Words>
  <Characters>1431</Characters>
  <Application>Microsoft Office Word</Application>
  <DocSecurity>0</DocSecurity>
  <Lines>130</Lines>
  <Paragraphs>54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ECE/TRANS/WP.29/GRSG/2020/28</vt:lpstr>
      <vt:lpstr>A/</vt:lpstr>
      <vt:lpstr>A/</vt:lpstr>
    </vt:vector>
  </TitlesOfParts>
  <Company>DCM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ECE/TRANS/WP.29/GRSG/2020/28</dc:title>
  <dc:subject/>
  <dc:creator>Anna KISSELEVA</dc:creator>
  <cp:keywords/>
  <cp:lastModifiedBy>Anna Kisseleva</cp:lastModifiedBy>
  <cp:revision>3</cp:revision>
  <cp:lastPrinted>2020-07-29T08:40:00Z</cp:lastPrinted>
  <dcterms:created xsi:type="dcterms:W3CDTF">2020-07-29T08:40:00Z</dcterms:created>
  <dcterms:modified xsi:type="dcterms:W3CDTF">2020-07-29T08:41:00Z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