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6E28DA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BA44602" w14:textId="77777777" w:rsidR="00F35BAF" w:rsidRPr="00DB58B5" w:rsidRDefault="00F35BAF" w:rsidP="006B6F5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1E975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8A0AB90" w14:textId="77777777" w:rsidR="00F35BAF" w:rsidRPr="00DB58B5" w:rsidRDefault="006B6F55" w:rsidP="006B6F55">
            <w:pPr>
              <w:jc w:val="right"/>
            </w:pPr>
            <w:r w:rsidRPr="006B6F55">
              <w:rPr>
                <w:sz w:val="40"/>
              </w:rPr>
              <w:t>ECE</w:t>
            </w:r>
            <w:r>
              <w:t>/TRANS/WP.15/AC.1/2020/28</w:t>
            </w:r>
          </w:p>
        </w:tc>
      </w:tr>
      <w:tr w:rsidR="00F35BAF" w:rsidRPr="00DB58B5" w14:paraId="2402851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C6201F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A51B473" wp14:editId="5B848BA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F110B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1BA6C8" w14:textId="77777777" w:rsidR="00F35BAF" w:rsidRDefault="006B6F55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24DA201F" w14:textId="77777777" w:rsidR="006B6F55" w:rsidRDefault="006B6F55" w:rsidP="006B6F55">
            <w:pPr>
              <w:spacing w:line="240" w:lineRule="exact"/>
            </w:pPr>
            <w:r>
              <w:t>6 janvier 2020</w:t>
            </w:r>
          </w:p>
          <w:p w14:paraId="5F0F1A74" w14:textId="77777777" w:rsidR="006B6F55" w:rsidRDefault="006B6F55" w:rsidP="006B6F55">
            <w:pPr>
              <w:spacing w:line="240" w:lineRule="exact"/>
            </w:pPr>
            <w:r>
              <w:t>Français</w:t>
            </w:r>
          </w:p>
          <w:p w14:paraId="6176C222" w14:textId="77777777" w:rsidR="006B6F55" w:rsidRPr="00DB58B5" w:rsidRDefault="006B6F55" w:rsidP="006B6F55">
            <w:pPr>
              <w:spacing w:line="240" w:lineRule="exact"/>
            </w:pPr>
            <w:r>
              <w:t>Original : anglais</w:t>
            </w:r>
          </w:p>
        </w:tc>
      </w:tr>
    </w:tbl>
    <w:p w14:paraId="0FB7BA8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8741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67C000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E1AA3E1" w14:textId="77777777" w:rsidR="006B6F55" w:rsidRPr="009E01B8" w:rsidRDefault="006B6F55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4F0DA835" w14:textId="77777777" w:rsidR="006B6F55" w:rsidRPr="00926E87" w:rsidRDefault="006B6F55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88741E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59FADF4E" w14:textId="77777777" w:rsidR="006B6F55" w:rsidRDefault="006B6F55" w:rsidP="006B6F55">
      <w:r>
        <w:rPr>
          <w:lang w:val="fr-FR"/>
        </w:rPr>
        <w:t>Berne, 16-20 mars 2020</w:t>
      </w:r>
    </w:p>
    <w:p w14:paraId="08559C50" w14:textId="77777777" w:rsidR="006B6F55" w:rsidRDefault="006B6F55" w:rsidP="006B6F55">
      <w:r>
        <w:rPr>
          <w:lang w:val="fr-FR"/>
        </w:rPr>
        <w:t>Point 5 b) de l</w:t>
      </w:r>
      <w:r w:rsidR="0088741E">
        <w:rPr>
          <w:lang w:val="fr-FR"/>
        </w:rPr>
        <w:t>’</w:t>
      </w:r>
      <w:r>
        <w:rPr>
          <w:lang w:val="fr-FR"/>
        </w:rPr>
        <w:t>ordre du jour provisoire</w:t>
      </w:r>
    </w:p>
    <w:p w14:paraId="575A6EE5" w14:textId="77777777" w:rsidR="006B6F55" w:rsidRDefault="006B6F55" w:rsidP="006B6F55">
      <w:pPr>
        <w:rPr>
          <w:b/>
          <w:bCs/>
        </w:rPr>
      </w:pPr>
      <w:r>
        <w:rPr>
          <w:b/>
          <w:bCs/>
          <w:lang w:val="fr-FR"/>
        </w:rPr>
        <w:t>Propositions diverses d</w:t>
      </w:r>
      <w:r w:rsidR="0088741E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RID/ADR/ADN</w:t>
      </w:r>
    </w:p>
    <w:p w14:paraId="435D2C1F" w14:textId="77777777" w:rsidR="006B6F55" w:rsidRDefault="006B6F55" w:rsidP="006B6F55">
      <w:pPr>
        <w:rPr>
          <w:b/>
        </w:rPr>
      </w:pPr>
      <w:r>
        <w:rPr>
          <w:b/>
          <w:bCs/>
          <w:lang w:val="fr-FR"/>
        </w:rPr>
        <w:t>Nouvelles propositions</w:t>
      </w:r>
    </w:p>
    <w:p w14:paraId="68726E70" w14:textId="77777777" w:rsidR="006B6F55" w:rsidRDefault="006B6F55" w:rsidP="006B6F55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Harmonisation de la disposition spéciale 643 </w:t>
      </w:r>
      <w:r>
        <w:rPr>
          <w:lang w:val="fr-FR"/>
        </w:rPr>
        <w:br/>
      </w:r>
      <w:proofErr w:type="gramStart"/>
      <w:r>
        <w:rPr>
          <w:lang w:val="fr-FR"/>
        </w:rPr>
        <w:t>dans</w:t>
      </w:r>
      <w:proofErr w:type="gramEnd"/>
      <w:r>
        <w:rPr>
          <w:lang w:val="fr-FR"/>
        </w:rPr>
        <w:t xml:space="preserve"> les règlements relatifs au transport</w:t>
      </w:r>
    </w:p>
    <w:p w14:paraId="09039BFA" w14:textId="77777777" w:rsidR="006B6F55" w:rsidRDefault="006B6F55" w:rsidP="006B6F55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polonais</w:t>
      </w:r>
      <w:r w:rsidRPr="006B6F5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6B6F55">
        <w:rPr>
          <w:vertAlign w:val="superscript"/>
          <w:lang w:val="fr-FR"/>
        </w:rPr>
        <w:t>,</w:t>
      </w:r>
      <w:bookmarkStart w:id="1" w:name="_Hlk27131928"/>
      <w:bookmarkEnd w:id="1"/>
      <w:r w:rsidRPr="006B6F55">
        <w:rPr>
          <w:lang w:val="fr-FR"/>
        </w:rPr>
        <w:t xml:space="preserve"> </w:t>
      </w:r>
      <w:r w:rsidRPr="006B6F55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6A837EC3" w14:textId="77777777" w:rsidR="006B6F55" w:rsidRDefault="006B6F55" w:rsidP="006B6F55">
      <w:pPr>
        <w:pStyle w:val="HChG"/>
        <w:rPr>
          <w:w w:val="110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51A300D7" w14:textId="77777777" w:rsidR="00F9573C" w:rsidRDefault="006B6F55" w:rsidP="006B6F55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Disposition </w:t>
      </w:r>
      <w:r w:rsidRPr="006B6F55">
        <w:t>spéciale</w:t>
      </w:r>
      <w:r>
        <w:rPr>
          <w:lang w:val="fr-FR"/>
        </w:rPr>
        <w:t xml:space="preserve"> 643 :</w:t>
      </w:r>
    </w:p>
    <w:tbl>
      <w:tblPr>
        <w:tblStyle w:val="Tabela-Siatka1"/>
        <w:tblpPr w:leftFromText="141" w:rightFromText="141" w:vertAnchor="text" w:horzAnchor="margin" w:tblpXSpec="right" w:tblpY="266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3827"/>
      </w:tblGrid>
      <w:tr w:rsidR="006B6F55" w:rsidRPr="00873482" w14:paraId="68FB0467" w14:textId="77777777" w:rsidTr="00D57151">
        <w:tc>
          <w:tcPr>
            <w:tcW w:w="1413" w:type="dxa"/>
          </w:tcPr>
          <w:p w14:paraId="75641790" w14:textId="77777777" w:rsidR="006B6F55" w:rsidRPr="00873482" w:rsidRDefault="006B6F55" w:rsidP="00D57151">
            <w:pPr>
              <w:rPr>
                <w:rFonts w:asciiTheme="majorBidi" w:eastAsia="Calibri" w:hAnsiTheme="majorBidi" w:cstheme="majorBidi"/>
              </w:rPr>
            </w:pPr>
            <w:r>
              <w:rPr>
                <w:lang w:val="fr-FR"/>
              </w:rPr>
              <w:t>Langue</w:t>
            </w:r>
          </w:p>
        </w:tc>
        <w:tc>
          <w:tcPr>
            <w:tcW w:w="3827" w:type="dxa"/>
          </w:tcPr>
          <w:p w14:paraId="1BE8D8E4" w14:textId="77777777" w:rsidR="006B6F55" w:rsidRPr="00873482" w:rsidRDefault="006B6F55" w:rsidP="00D57151">
            <w:pPr>
              <w:rPr>
                <w:rFonts w:asciiTheme="majorBidi" w:eastAsia="Calibri" w:hAnsiTheme="majorBidi" w:cstheme="majorBidi"/>
              </w:rPr>
            </w:pPr>
            <w:r>
              <w:rPr>
                <w:lang w:val="fr-FR"/>
              </w:rPr>
              <w:t>ADR</w:t>
            </w:r>
          </w:p>
        </w:tc>
        <w:tc>
          <w:tcPr>
            <w:tcW w:w="3827" w:type="dxa"/>
          </w:tcPr>
          <w:p w14:paraId="4ED553C1" w14:textId="77777777" w:rsidR="006B6F55" w:rsidRPr="00873482" w:rsidRDefault="006B6F55" w:rsidP="00D57151">
            <w:pPr>
              <w:rPr>
                <w:rFonts w:asciiTheme="majorBidi" w:eastAsia="Calibri" w:hAnsiTheme="majorBidi" w:cstheme="majorBidi"/>
              </w:rPr>
            </w:pPr>
            <w:r>
              <w:rPr>
                <w:lang w:val="fr-FR"/>
              </w:rPr>
              <w:t>RID</w:t>
            </w:r>
          </w:p>
        </w:tc>
      </w:tr>
      <w:tr w:rsidR="006B6F55" w:rsidRPr="001C4E93" w14:paraId="5DAD4BDC" w14:textId="77777777" w:rsidTr="00D57151">
        <w:tc>
          <w:tcPr>
            <w:tcW w:w="1413" w:type="dxa"/>
          </w:tcPr>
          <w:p w14:paraId="00E4D5D6" w14:textId="77777777" w:rsidR="006B6F55" w:rsidRPr="00873482" w:rsidRDefault="006B6F55" w:rsidP="00D57151">
            <w:pPr>
              <w:rPr>
                <w:rFonts w:asciiTheme="majorBidi" w:eastAsia="Calibri" w:hAnsiTheme="majorBidi" w:cstheme="majorBidi"/>
              </w:rPr>
            </w:pPr>
            <w:r>
              <w:rPr>
                <w:lang w:val="fr-FR"/>
              </w:rPr>
              <w:t>Anglais</w:t>
            </w:r>
          </w:p>
        </w:tc>
        <w:tc>
          <w:tcPr>
            <w:tcW w:w="3827" w:type="dxa"/>
          </w:tcPr>
          <w:p w14:paraId="65EC343A" w14:textId="77777777" w:rsidR="006B6F55" w:rsidRPr="008D19A7" w:rsidRDefault="006B6F55" w:rsidP="00D57151">
            <w:pPr>
              <w:rPr>
                <w:rFonts w:asciiTheme="majorBidi" w:eastAsia="Calibri" w:hAnsiTheme="majorBidi" w:cstheme="majorBidi"/>
                <w:lang w:val="en-US"/>
              </w:rPr>
            </w:pPr>
            <w:r w:rsidRPr="008D19A7">
              <w:rPr>
                <w:lang w:val="en-US"/>
              </w:rPr>
              <w:t>Stone or aggregate asphalt mixture is not subject to the requirements for Class 9</w:t>
            </w:r>
          </w:p>
        </w:tc>
        <w:tc>
          <w:tcPr>
            <w:tcW w:w="3827" w:type="dxa"/>
          </w:tcPr>
          <w:p w14:paraId="319C8BD6" w14:textId="77777777" w:rsidR="006B6F55" w:rsidRPr="008D19A7" w:rsidRDefault="006B6F55" w:rsidP="00D57151">
            <w:pPr>
              <w:rPr>
                <w:rFonts w:asciiTheme="majorBidi" w:eastAsia="Calibri" w:hAnsiTheme="majorBidi" w:cstheme="majorBidi"/>
                <w:lang w:val="en-US"/>
              </w:rPr>
            </w:pPr>
            <w:r w:rsidRPr="008D19A7">
              <w:rPr>
                <w:lang w:val="en-US"/>
              </w:rPr>
              <w:t>Stone or aggregate asphalt mixture is not subject to the requirements for Class 9</w:t>
            </w:r>
          </w:p>
        </w:tc>
      </w:tr>
      <w:tr w:rsidR="006B6F55" w:rsidRPr="00873482" w14:paraId="5851580E" w14:textId="77777777" w:rsidTr="00D57151">
        <w:tc>
          <w:tcPr>
            <w:tcW w:w="1413" w:type="dxa"/>
          </w:tcPr>
          <w:p w14:paraId="5C441CD3" w14:textId="77777777" w:rsidR="006B6F55" w:rsidRPr="00873482" w:rsidRDefault="006B6F55" w:rsidP="00D57151">
            <w:pPr>
              <w:rPr>
                <w:rFonts w:asciiTheme="majorBidi" w:eastAsia="Calibri" w:hAnsiTheme="majorBidi" w:cstheme="majorBidi"/>
              </w:rPr>
            </w:pPr>
            <w:proofErr w:type="gramStart"/>
            <w:r>
              <w:rPr>
                <w:lang w:val="fr-FR"/>
              </w:rPr>
              <w:t>français</w:t>
            </w:r>
            <w:proofErr w:type="gramEnd"/>
          </w:p>
        </w:tc>
        <w:tc>
          <w:tcPr>
            <w:tcW w:w="3827" w:type="dxa"/>
          </w:tcPr>
          <w:p w14:paraId="3C12A5B1" w14:textId="77777777" w:rsidR="006B6F55" w:rsidRPr="00873482" w:rsidRDefault="006B6F55" w:rsidP="00D57151">
            <w:pPr>
              <w:rPr>
                <w:rFonts w:asciiTheme="majorBidi" w:eastAsia="Calibri" w:hAnsiTheme="majorBidi" w:cstheme="majorBidi"/>
              </w:rPr>
            </w:pPr>
            <w:r>
              <w:rPr>
                <w:lang w:val="fr-FR"/>
              </w:rPr>
              <w:t>L</w:t>
            </w:r>
            <w:r w:rsidR="0088741E">
              <w:rPr>
                <w:lang w:val="fr-FR"/>
              </w:rPr>
              <w:t>’</w:t>
            </w:r>
            <w:r>
              <w:rPr>
                <w:lang w:val="fr-FR"/>
              </w:rPr>
              <w:t>asphalte coulé n</w:t>
            </w:r>
            <w:r w:rsidR="0088741E">
              <w:rPr>
                <w:lang w:val="fr-FR"/>
              </w:rPr>
              <w:t>’</w:t>
            </w:r>
            <w:r>
              <w:rPr>
                <w:lang w:val="fr-FR"/>
              </w:rPr>
              <w:t>est pas soumis aux prescriptions applicables de la classe 9</w:t>
            </w:r>
          </w:p>
        </w:tc>
        <w:tc>
          <w:tcPr>
            <w:tcW w:w="3827" w:type="dxa"/>
          </w:tcPr>
          <w:p w14:paraId="326B4561" w14:textId="77777777" w:rsidR="006B6F55" w:rsidRPr="00873482" w:rsidRDefault="006B6F55" w:rsidP="00D57151">
            <w:pPr>
              <w:rPr>
                <w:rFonts w:asciiTheme="majorBidi" w:eastAsia="Calibri" w:hAnsiTheme="majorBidi" w:cstheme="majorBidi"/>
              </w:rPr>
            </w:pPr>
            <w:r>
              <w:rPr>
                <w:lang w:val="fr-FR"/>
              </w:rPr>
              <w:t>L</w:t>
            </w:r>
            <w:r w:rsidR="0088741E">
              <w:rPr>
                <w:lang w:val="fr-FR"/>
              </w:rPr>
              <w:t>’</w:t>
            </w:r>
            <w:r>
              <w:rPr>
                <w:lang w:val="fr-FR"/>
              </w:rPr>
              <w:t>asphalte coulé n</w:t>
            </w:r>
            <w:r w:rsidR="0088741E">
              <w:rPr>
                <w:lang w:val="fr-FR"/>
              </w:rPr>
              <w:t>’</w:t>
            </w:r>
            <w:r>
              <w:rPr>
                <w:lang w:val="fr-FR"/>
              </w:rPr>
              <w:t>est pas soumis aux prescriptions applicables de la classe 9</w:t>
            </w:r>
          </w:p>
        </w:tc>
      </w:tr>
      <w:tr w:rsidR="006B6F55" w:rsidRPr="001C4E93" w14:paraId="3E0D7B06" w14:textId="77777777" w:rsidTr="00D57151">
        <w:tc>
          <w:tcPr>
            <w:tcW w:w="1413" w:type="dxa"/>
          </w:tcPr>
          <w:p w14:paraId="43ABE54E" w14:textId="77777777" w:rsidR="006B6F55" w:rsidRPr="00873482" w:rsidRDefault="006B6F55" w:rsidP="00D57151">
            <w:pPr>
              <w:rPr>
                <w:rFonts w:asciiTheme="majorBidi" w:eastAsia="Calibri" w:hAnsiTheme="majorBidi" w:cstheme="majorBidi"/>
              </w:rPr>
            </w:pPr>
            <w:r>
              <w:rPr>
                <w:lang w:val="fr-FR"/>
              </w:rPr>
              <w:t>Allemand</w:t>
            </w:r>
          </w:p>
        </w:tc>
        <w:tc>
          <w:tcPr>
            <w:tcW w:w="3827" w:type="dxa"/>
          </w:tcPr>
          <w:p w14:paraId="3488C178" w14:textId="77777777" w:rsidR="006B6F55" w:rsidRPr="00873482" w:rsidRDefault="006B6F55" w:rsidP="00D57151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Gussasphalt unterliegt nicht den für die Klasse 9 geltenden Vorschriften </w:t>
            </w:r>
          </w:p>
        </w:tc>
        <w:tc>
          <w:tcPr>
            <w:tcW w:w="3827" w:type="dxa"/>
          </w:tcPr>
          <w:p w14:paraId="7D72F427" w14:textId="77777777" w:rsidR="006B6F55" w:rsidRPr="00873482" w:rsidRDefault="006B6F55" w:rsidP="00D57151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Gussasphalt unterliegt nicht den für die Klasse 9 geltenden Vorschriften </w:t>
            </w:r>
          </w:p>
        </w:tc>
      </w:tr>
    </w:tbl>
    <w:p w14:paraId="26355C97" w14:textId="77777777" w:rsidR="006B6F55" w:rsidRDefault="006B6F55" w:rsidP="006B6F55">
      <w:pPr>
        <w:spacing w:before="120"/>
        <w:rPr>
          <w:lang w:val="en-US"/>
        </w:rPr>
      </w:pPr>
    </w:p>
    <w:p w14:paraId="682DC44D" w14:textId="77777777" w:rsidR="00C43E04" w:rsidRDefault="00C43E04" w:rsidP="006B6F55">
      <w:pPr>
        <w:spacing w:before="120"/>
        <w:rPr>
          <w:lang w:val="en-US"/>
        </w:rPr>
      </w:pPr>
    </w:p>
    <w:p w14:paraId="3ED0A7B2" w14:textId="77777777" w:rsidR="00C43E04" w:rsidRDefault="00C43E04" w:rsidP="006B6F55">
      <w:pPr>
        <w:spacing w:before="120"/>
        <w:rPr>
          <w:lang w:val="en-US"/>
        </w:rPr>
      </w:pPr>
    </w:p>
    <w:p w14:paraId="65BE3CD1" w14:textId="77777777" w:rsidR="00C43E04" w:rsidRDefault="00C43E04" w:rsidP="006B6F55">
      <w:pPr>
        <w:spacing w:before="120"/>
        <w:rPr>
          <w:lang w:val="en-US"/>
        </w:rPr>
      </w:pPr>
    </w:p>
    <w:p w14:paraId="4E300002" w14:textId="77777777" w:rsidR="006B6F55" w:rsidRDefault="006B6F55" w:rsidP="006B6F55">
      <w:pPr>
        <w:spacing w:before="120"/>
        <w:rPr>
          <w:lang w:val="en-US"/>
        </w:rPr>
      </w:pPr>
    </w:p>
    <w:p w14:paraId="227D1DA7" w14:textId="77777777" w:rsidR="006B6F55" w:rsidRDefault="006B6F55" w:rsidP="006B6F55">
      <w:pPr>
        <w:spacing w:before="120"/>
        <w:rPr>
          <w:lang w:val="en-US"/>
        </w:rPr>
      </w:pPr>
    </w:p>
    <w:p w14:paraId="34E749BD" w14:textId="77777777" w:rsidR="006B6F55" w:rsidRPr="00DC5F63" w:rsidRDefault="006B6F55" w:rsidP="006B6F55">
      <w:pPr>
        <w:pStyle w:val="SingleTxtG"/>
        <w:rPr>
          <w:w w:val="105"/>
        </w:rPr>
      </w:pPr>
      <w:r>
        <w:rPr>
          <w:lang w:val="fr-FR"/>
        </w:rPr>
        <w:t>2.</w:t>
      </w:r>
      <w:r>
        <w:rPr>
          <w:lang w:val="fr-FR"/>
        </w:rPr>
        <w:tab/>
        <w:t>L</w:t>
      </w:r>
      <w:r w:rsidR="0088741E">
        <w:rPr>
          <w:lang w:val="fr-FR"/>
        </w:rPr>
        <w:t>’</w:t>
      </w:r>
      <w:r>
        <w:rPr>
          <w:lang w:val="fr-FR"/>
        </w:rPr>
        <w:t>asphalte coulé et le mélange d</w:t>
      </w:r>
      <w:r w:rsidR="0088741E">
        <w:rPr>
          <w:lang w:val="fr-FR"/>
        </w:rPr>
        <w:t>’</w:t>
      </w:r>
      <w:r>
        <w:rPr>
          <w:lang w:val="fr-FR"/>
        </w:rPr>
        <w:t>enrobés bitumeux sont deux choses différentes.</w:t>
      </w:r>
    </w:p>
    <w:p w14:paraId="2804A8BC" w14:textId="77777777" w:rsidR="006B6F55" w:rsidRPr="00DC5F63" w:rsidRDefault="006B6F55" w:rsidP="006B6F55">
      <w:pPr>
        <w:pStyle w:val="SingleTxtG"/>
        <w:rPr>
          <w:w w:val="105"/>
        </w:rPr>
      </w:pPr>
      <w:r>
        <w:rPr>
          <w:lang w:val="fr-FR"/>
        </w:rPr>
        <w:t>3.</w:t>
      </w:r>
      <w:r>
        <w:rPr>
          <w:lang w:val="fr-FR"/>
        </w:rPr>
        <w:tab/>
        <w:t>L</w:t>
      </w:r>
      <w:r w:rsidR="0088741E">
        <w:rPr>
          <w:lang w:val="fr-FR"/>
        </w:rPr>
        <w:t>’</w:t>
      </w:r>
      <w:r>
        <w:rPr>
          <w:lang w:val="fr-FR"/>
        </w:rPr>
        <w:t>asphalte coulé fin est un mélange de bitume (liant) et de minéraux (sable et agrégats fins). Il ne nécessite aucun épaississement. Il est transporté à l</w:t>
      </w:r>
      <w:r w:rsidR="0088741E">
        <w:rPr>
          <w:lang w:val="fr-FR"/>
        </w:rPr>
        <w:t>’</w:t>
      </w:r>
      <w:r>
        <w:rPr>
          <w:lang w:val="fr-FR"/>
        </w:rPr>
        <w:t>état liquide, dans des citernes ou des réservoirs, à une température pouvant atteindre 230 °C.</w:t>
      </w:r>
    </w:p>
    <w:p w14:paraId="55C9FC4D" w14:textId="77777777" w:rsidR="006B6F55" w:rsidRPr="00DC5F63" w:rsidRDefault="006B6F55" w:rsidP="006B6F55">
      <w:pPr>
        <w:pStyle w:val="SingleTxtG"/>
        <w:rPr>
          <w:w w:val="105"/>
        </w:rPr>
      </w:pPr>
      <w:r>
        <w:rPr>
          <w:lang w:val="fr-FR"/>
        </w:rPr>
        <w:t>4.</w:t>
      </w:r>
      <w:r>
        <w:rPr>
          <w:lang w:val="fr-FR"/>
        </w:rPr>
        <w:tab/>
        <w:t>L</w:t>
      </w:r>
      <w:r w:rsidR="0088741E">
        <w:rPr>
          <w:lang w:val="fr-FR"/>
        </w:rPr>
        <w:t>’</w:t>
      </w:r>
      <w:r>
        <w:rPr>
          <w:lang w:val="fr-FR"/>
        </w:rPr>
        <w:t>asphalte coulé à gros granulats</w:t>
      </w:r>
      <w:r w:rsidR="00C43E04">
        <w:rPr>
          <w:lang w:val="fr-FR"/>
        </w:rPr>
        <w:t xml:space="preserve"> </w:t>
      </w:r>
      <w:r w:rsidR="00A43DC0">
        <w:rPr>
          <w:lang w:val="fr-FR"/>
        </w:rPr>
        <w:t>−</w:t>
      </w:r>
      <w:r w:rsidR="00C43E04">
        <w:rPr>
          <w:lang w:val="fr-FR"/>
        </w:rPr>
        <w:t xml:space="preserve"> </w:t>
      </w:r>
      <w:r>
        <w:rPr>
          <w:lang w:val="fr-FR"/>
        </w:rPr>
        <w:t>béton asphaltique pour lequel l</w:t>
      </w:r>
      <w:r w:rsidR="0088741E">
        <w:rPr>
          <w:lang w:val="fr-FR"/>
        </w:rPr>
        <w:t>’</w:t>
      </w:r>
      <w:r>
        <w:rPr>
          <w:lang w:val="fr-FR"/>
        </w:rPr>
        <w:t xml:space="preserve">asphalte sert de liant </w:t>
      </w:r>
      <w:r w:rsidR="00A43DC0">
        <w:rPr>
          <w:lang w:val="fr-FR"/>
        </w:rPr>
        <w:t>−</w:t>
      </w:r>
      <w:r>
        <w:rPr>
          <w:lang w:val="fr-FR"/>
        </w:rPr>
        <w:t xml:space="preserve"> doit être épaissi après la pose. Transporté dans des camions-citernes à une température d</w:t>
      </w:r>
      <w:r w:rsidR="0088741E">
        <w:rPr>
          <w:lang w:val="fr-FR"/>
        </w:rPr>
        <w:t>’</w:t>
      </w:r>
      <w:r>
        <w:rPr>
          <w:lang w:val="fr-FR"/>
        </w:rPr>
        <w:t>environ 160 °C, il peut difficilement être considéré comme un liquide, et donc, par définition, ce n</w:t>
      </w:r>
      <w:r w:rsidR="0088741E">
        <w:rPr>
          <w:lang w:val="fr-FR"/>
        </w:rPr>
        <w:t>’</w:t>
      </w:r>
      <w:r>
        <w:rPr>
          <w:lang w:val="fr-FR"/>
        </w:rPr>
        <w:t>est pas un matériau relevant de la classe 9 car sa température pendant le transport est inférieure à 240 °C.</w:t>
      </w:r>
    </w:p>
    <w:p w14:paraId="40E1052B" w14:textId="77777777" w:rsidR="006B6F55" w:rsidRDefault="006B6F55" w:rsidP="006B6F55">
      <w:pPr>
        <w:pStyle w:val="HChG"/>
        <w:rPr>
          <w:w w:val="105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Proposition</w:t>
      </w:r>
    </w:p>
    <w:p w14:paraId="13900B61" w14:textId="77777777" w:rsidR="006B6F55" w:rsidRPr="006B6F55" w:rsidRDefault="006B6F55" w:rsidP="006B6F55">
      <w:pPr>
        <w:pStyle w:val="SingleTxtG"/>
        <w:rPr>
          <w:lang w:val="en-US"/>
        </w:rPr>
      </w:pPr>
      <w:r w:rsidRPr="006B6F55">
        <w:rPr>
          <w:lang w:val="en-US"/>
        </w:rPr>
        <w:t>5.</w:t>
      </w:r>
      <w:r w:rsidRPr="006B6F55">
        <w:rPr>
          <w:lang w:val="en-US"/>
        </w:rPr>
        <w:tab/>
        <w:t xml:space="preserve">Dans la version anglaise du RID/ADR modifier comme </w:t>
      </w:r>
      <w:proofErr w:type="gramStart"/>
      <w:r w:rsidRPr="006B6F55">
        <w:rPr>
          <w:lang w:val="en-US"/>
        </w:rPr>
        <w:t>suit</w:t>
      </w:r>
      <w:r w:rsidR="0088741E">
        <w:rPr>
          <w:lang w:val="en-US"/>
        </w:rPr>
        <w:t> </w:t>
      </w:r>
      <w:r w:rsidRPr="006B6F55">
        <w:rPr>
          <w:lang w:val="en-US"/>
        </w:rPr>
        <w:t>:</w:t>
      </w:r>
      <w:proofErr w:type="gramEnd"/>
      <w:r w:rsidRPr="006B6F55">
        <w:rPr>
          <w:lang w:val="en-US"/>
        </w:rPr>
        <w:t xml:space="preserve"> « </w:t>
      </w:r>
      <w:r w:rsidRPr="00A53EB6">
        <w:rPr>
          <w:b/>
          <w:lang w:val="en-US"/>
        </w:rPr>
        <w:t>Mastic asphalt is not subject to the requirements for Class 9.</w:t>
      </w:r>
      <w:r w:rsidRPr="006B6F55">
        <w:rPr>
          <w:lang w:val="en-US"/>
        </w:rPr>
        <w:t> »</w:t>
      </w:r>
      <w:r>
        <w:rPr>
          <w:lang w:val="en-US"/>
        </w:rPr>
        <w:t>.</w:t>
      </w:r>
    </w:p>
    <w:p w14:paraId="18114A07" w14:textId="77777777" w:rsidR="006B6F55" w:rsidRPr="006B6F55" w:rsidRDefault="006B6F55" w:rsidP="006B6F55">
      <w:pPr>
        <w:pStyle w:val="SingleTxtG"/>
        <w:spacing w:before="240" w:after="0"/>
        <w:jc w:val="center"/>
        <w:rPr>
          <w:u w:val="single"/>
          <w:lang w:val="en-US"/>
        </w:rPr>
      </w:pPr>
      <w:r w:rsidRPr="006B6F55">
        <w:rPr>
          <w:u w:val="single"/>
          <w:lang w:val="en-US"/>
        </w:rPr>
        <w:tab/>
      </w:r>
      <w:r w:rsidRPr="006B6F55">
        <w:rPr>
          <w:u w:val="single"/>
          <w:lang w:val="en-US"/>
        </w:rPr>
        <w:tab/>
      </w:r>
      <w:r w:rsidRPr="006B6F55">
        <w:rPr>
          <w:u w:val="single"/>
          <w:lang w:val="en-US"/>
        </w:rPr>
        <w:tab/>
      </w:r>
    </w:p>
    <w:sectPr w:rsidR="006B6F55" w:rsidRPr="006B6F55" w:rsidSect="006B6F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44B2C" w14:textId="77777777" w:rsidR="00F40CA1" w:rsidRDefault="00F40CA1" w:rsidP="00F95C08">
      <w:pPr>
        <w:spacing w:line="240" w:lineRule="auto"/>
      </w:pPr>
    </w:p>
  </w:endnote>
  <w:endnote w:type="continuationSeparator" w:id="0">
    <w:p w14:paraId="621D14A0" w14:textId="77777777" w:rsidR="00F40CA1" w:rsidRPr="00AC3823" w:rsidRDefault="00F40CA1" w:rsidP="00AC3823">
      <w:pPr>
        <w:pStyle w:val="Footer"/>
      </w:pPr>
    </w:p>
  </w:endnote>
  <w:endnote w:type="continuationNotice" w:id="1">
    <w:p w14:paraId="606557E3" w14:textId="77777777" w:rsidR="00F40CA1" w:rsidRDefault="00F40C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8D11" w14:textId="77777777" w:rsidR="006B6F55" w:rsidRPr="006B6F55" w:rsidRDefault="006B6F55" w:rsidP="006B6F55">
    <w:pPr>
      <w:pStyle w:val="Footer"/>
      <w:tabs>
        <w:tab w:val="right" w:pos="9638"/>
      </w:tabs>
    </w:pPr>
    <w:r w:rsidRPr="006B6F55">
      <w:rPr>
        <w:b/>
        <w:sz w:val="18"/>
      </w:rPr>
      <w:fldChar w:fldCharType="begin"/>
    </w:r>
    <w:r w:rsidRPr="006B6F55">
      <w:rPr>
        <w:b/>
        <w:sz w:val="18"/>
      </w:rPr>
      <w:instrText xml:space="preserve"> PAGE  \* MERGEFORMAT </w:instrText>
    </w:r>
    <w:r w:rsidRPr="006B6F55">
      <w:rPr>
        <w:b/>
        <w:sz w:val="18"/>
      </w:rPr>
      <w:fldChar w:fldCharType="separate"/>
    </w:r>
    <w:r w:rsidRPr="006B6F55">
      <w:rPr>
        <w:b/>
        <w:noProof/>
        <w:sz w:val="18"/>
      </w:rPr>
      <w:t>2</w:t>
    </w:r>
    <w:r w:rsidRPr="006B6F55">
      <w:rPr>
        <w:b/>
        <w:sz w:val="18"/>
      </w:rPr>
      <w:fldChar w:fldCharType="end"/>
    </w:r>
    <w:r>
      <w:rPr>
        <w:b/>
        <w:sz w:val="18"/>
      </w:rPr>
      <w:tab/>
    </w:r>
    <w:r>
      <w:t>GE.20-00095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3455" w14:textId="77777777" w:rsidR="006B6F55" w:rsidRPr="006B6F55" w:rsidRDefault="006B6F55" w:rsidP="006B6F55">
    <w:pPr>
      <w:pStyle w:val="Footer"/>
      <w:tabs>
        <w:tab w:val="right" w:pos="9638"/>
      </w:tabs>
      <w:rPr>
        <w:b/>
        <w:sz w:val="18"/>
      </w:rPr>
    </w:pPr>
    <w:r>
      <w:t>GE.20-00095</w:t>
    </w:r>
    <w:r>
      <w:tab/>
    </w:r>
    <w:r w:rsidRPr="006B6F55">
      <w:rPr>
        <w:b/>
        <w:sz w:val="18"/>
      </w:rPr>
      <w:fldChar w:fldCharType="begin"/>
    </w:r>
    <w:r w:rsidRPr="006B6F55">
      <w:rPr>
        <w:b/>
        <w:sz w:val="18"/>
      </w:rPr>
      <w:instrText xml:space="preserve"> PAGE  \* MERGEFORMAT </w:instrText>
    </w:r>
    <w:r w:rsidRPr="006B6F55">
      <w:rPr>
        <w:b/>
        <w:sz w:val="18"/>
      </w:rPr>
      <w:fldChar w:fldCharType="separate"/>
    </w:r>
    <w:r w:rsidRPr="006B6F55">
      <w:rPr>
        <w:b/>
        <w:noProof/>
        <w:sz w:val="18"/>
      </w:rPr>
      <w:t>3</w:t>
    </w:r>
    <w:r w:rsidRPr="006B6F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6CF1" w14:textId="77777777" w:rsidR="007F20FA" w:rsidRPr="006B6F55" w:rsidRDefault="006B6F55" w:rsidP="006B6F5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97E218D" wp14:editId="36D9ECA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00095  (</w:t>
    </w:r>
    <w:proofErr w:type="gramEnd"/>
    <w:r>
      <w:rPr>
        <w:sz w:val="20"/>
      </w:rPr>
      <w:t>F)</w:t>
    </w:r>
    <w:r w:rsidR="0088741E">
      <w:rPr>
        <w:sz w:val="20"/>
      </w:rPr>
      <w:t xml:space="preserve">    200120    230120</w:t>
    </w:r>
    <w:r>
      <w:rPr>
        <w:sz w:val="20"/>
      </w:rPr>
      <w:br/>
    </w:r>
    <w:r w:rsidRPr="006B6F55">
      <w:rPr>
        <w:rFonts w:ascii="C39T30Lfz" w:hAnsi="C39T30Lfz"/>
        <w:sz w:val="56"/>
      </w:rPr>
      <w:t></w:t>
    </w:r>
    <w:r w:rsidRPr="006B6F55">
      <w:rPr>
        <w:rFonts w:ascii="C39T30Lfz" w:hAnsi="C39T30Lfz"/>
        <w:sz w:val="56"/>
      </w:rPr>
      <w:t></w:t>
    </w:r>
    <w:r w:rsidRPr="006B6F55">
      <w:rPr>
        <w:rFonts w:ascii="C39T30Lfz" w:hAnsi="C39T30Lfz"/>
        <w:sz w:val="56"/>
      </w:rPr>
      <w:t></w:t>
    </w:r>
    <w:r w:rsidRPr="006B6F55">
      <w:rPr>
        <w:rFonts w:ascii="C39T30Lfz" w:hAnsi="C39T30Lfz"/>
        <w:sz w:val="56"/>
      </w:rPr>
      <w:t></w:t>
    </w:r>
    <w:r w:rsidRPr="006B6F55">
      <w:rPr>
        <w:rFonts w:ascii="C39T30Lfz" w:hAnsi="C39T30Lfz"/>
        <w:sz w:val="56"/>
      </w:rPr>
      <w:t></w:t>
    </w:r>
    <w:r w:rsidRPr="006B6F55">
      <w:rPr>
        <w:rFonts w:ascii="C39T30Lfz" w:hAnsi="C39T30Lfz"/>
        <w:sz w:val="56"/>
      </w:rPr>
      <w:t></w:t>
    </w:r>
    <w:r w:rsidRPr="006B6F55">
      <w:rPr>
        <w:rFonts w:ascii="C39T30Lfz" w:hAnsi="C39T30Lfz"/>
        <w:sz w:val="56"/>
      </w:rPr>
      <w:t></w:t>
    </w:r>
    <w:r w:rsidRPr="006B6F55">
      <w:rPr>
        <w:rFonts w:ascii="C39T30Lfz" w:hAnsi="C39T30Lfz"/>
        <w:sz w:val="56"/>
      </w:rPr>
      <w:t></w:t>
    </w:r>
    <w:r w:rsidRPr="006B6F5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61596324" wp14:editId="3D3D420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20/2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2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B749" w14:textId="77777777" w:rsidR="00F40CA1" w:rsidRPr="00AC3823" w:rsidRDefault="00F40CA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EFDAD6" w14:textId="77777777" w:rsidR="00F40CA1" w:rsidRPr="00AC3823" w:rsidRDefault="00F40CA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0FE6FE" w14:textId="77777777" w:rsidR="00F40CA1" w:rsidRPr="00AC3823" w:rsidRDefault="00F40CA1">
      <w:pPr>
        <w:spacing w:line="240" w:lineRule="auto"/>
        <w:rPr>
          <w:sz w:val="2"/>
          <w:szCs w:val="2"/>
        </w:rPr>
      </w:pPr>
    </w:p>
  </w:footnote>
  <w:footnote w:id="2">
    <w:p w14:paraId="3DDCE217" w14:textId="77777777" w:rsidR="006B6F55" w:rsidRPr="006B6F55" w:rsidRDefault="006B6F55">
      <w:pPr>
        <w:pStyle w:val="FootnoteText"/>
      </w:pPr>
      <w:r>
        <w:rPr>
          <w:rStyle w:val="FootnoteReference"/>
        </w:rPr>
        <w:tab/>
      </w:r>
      <w:r w:rsidRPr="006B6F5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2020 (A/74/6 (</w:t>
      </w:r>
      <w:r w:rsidR="0088741E">
        <w:rPr>
          <w:lang w:val="fr-FR"/>
        </w:rPr>
        <w:t>Sect</w:t>
      </w:r>
      <w:r>
        <w:rPr>
          <w:lang w:val="fr-FR"/>
        </w:rPr>
        <w:t>.</w:t>
      </w:r>
      <w:r w:rsidR="00E868C9">
        <w:rPr>
          <w:lang w:val="fr-FR"/>
        </w:rPr>
        <w:t> </w:t>
      </w:r>
      <w:r>
        <w:rPr>
          <w:lang w:val="fr-FR"/>
        </w:rPr>
        <w:t>20) et Supplément, Sous-programme 2).</w:t>
      </w:r>
    </w:p>
  </w:footnote>
  <w:footnote w:id="3">
    <w:p w14:paraId="5DDA5C01" w14:textId="77777777" w:rsidR="006B6F55" w:rsidRPr="006B6F55" w:rsidRDefault="006B6F55">
      <w:pPr>
        <w:pStyle w:val="FootnoteText"/>
      </w:pPr>
      <w:r>
        <w:rPr>
          <w:rStyle w:val="FootnoteReference"/>
        </w:rPr>
        <w:tab/>
      </w:r>
      <w:r w:rsidRPr="006B6F55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 OTIF/RID/RC/2020/28.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9408" w14:textId="6CAAD114" w:rsidR="006B6F55" w:rsidRPr="006B6F55" w:rsidRDefault="00C952A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F1125">
      <w:t>ECE/TRANS/WP.15/AC.1/2020/28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BECB" w14:textId="2BA6DB30" w:rsidR="006B6F55" w:rsidRPr="006B6F55" w:rsidRDefault="00C952A4" w:rsidP="006B6F5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F1125">
      <w:t>ECE/TRANS/WP.15/AC.1/2020/28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A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B6F55"/>
    <w:rsid w:val="0071601D"/>
    <w:rsid w:val="007A62E6"/>
    <w:rsid w:val="007F20FA"/>
    <w:rsid w:val="0080684C"/>
    <w:rsid w:val="00871C75"/>
    <w:rsid w:val="008776DC"/>
    <w:rsid w:val="0088741E"/>
    <w:rsid w:val="009446C0"/>
    <w:rsid w:val="009646FD"/>
    <w:rsid w:val="009705C8"/>
    <w:rsid w:val="009C1CF4"/>
    <w:rsid w:val="009F6B74"/>
    <w:rsid w:val="00A3029F"/>
    <w:rsid w:val="00A30353"/>
    <w:rsid w:val="00A43DC0"/>
    <w:rsid w:val="00A53EB6"/>
    <w:rsid w:val="00AC3823"/>
    <w:rsid w:val="00AE323C"/>
    <w:rsid w:val="00AF0CB5"/>
    <w:rsid w:val="00B00181"/>
    <w:rsid w:val="00B00B0D"/>
    <w:rsid w:val="00B45F2E"/>
    <w:rsid w:val="00B735AD"/>
    <w:rsid w:val="00B765F7"/>
    <w:rsid w:val="00BA0CA9"/>
    <w:rsid w:val="00BF1125"/>
    <w:rsid w:val="00C02897"/>
    <w:rsid w:val="00C43E04"/>
    <w:rsid w:val="00C952A4"/>
    <w:rsid w:val="00C97039"/>
    <w:rsid w:val="00D3439C"/>
    <w:rsid w:val="00DB1831"/>
    <w:rsid w:val="00DD3BFD"/>
    <w:rsid w:val="00DF6678"/>
    <w:rsid w:val="00E0299A"/>
    <w:rsid w:val="00E85C74"/>
    <w:rsid w:val="00E868C9"/>
    <w:rsid w:val="00EA6547"/>
    <w:rsid w:val="00EF2E22"/>
    <w:rsid w:val="00F35BAF"/>
    <w:rsid w:val="00F40CA1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DC4B6"/>
  <w15:docId w15:val="{E544CB48-94E4-42A0-B7A2-F4330667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TableNormal"/>
    <w:next w:val="TableGrid"/>
    <w:uiPriority w:val="59"/>
    <w:rsid w:val="006B6F55"/>
    <w:pPr>
      <w:spacing w:after="0" w:line="240" w:lineRule="auto"/>
    </w:pPr>
    <w:rPr>
      <w:rFonts w:ascii="Times New Roman" w:hAnsi="Times New Roman" w:cs="Times New Roman"/>
      <w:sz w:val="20"/>
      <w:szCs w:val="20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ECE/TRANS/WP.15/AC.1/2020/28</vt:lpstr>
      <vt:lpstr>ECE/TRANS/WP.15/AC.1/2020/28</vt:lpstr>
    </vt:vector>
  </TitlesOfParts>
  <Company>DCM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ECE/TRANS/WP.15/AC.1/2020/28</dc:title>
  <dc:subject/>
  <dc:creator>Julien OKRZESIK</dc:creator>
  <cp:keywords/>
  <cp:lastModifiedBy>Christine Barrio-Champeau</cp:lastModifiedBy>
  <cp:revision>2</cp:revision>
  <cp:lastPrinted>2020-01-23T08:53:00Z</cp:lastPrinted>
  <dcterms:created xsi:type="dcterms:W3CDTF">2020-01-23T10:53:00Z</dcterms:created>
  <dcterms:modified xsi:type="dcterms:W3CDTF">2020-01-23T10:53:00Z</dcterms:modified>
</cp:coreProperties>
</file>