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A8E22" w14:textId="77777777" w:rsidR="00E604DC" w:rsidRPr="00274A7B" w:rsidRDefault="00E604DC">
      <w:pPr>
        <w:spacing w:before="120"/>
        <w:rPr>
          <w:b/>
          <w:sz w:val="28"/>
          <w:szCs w:val="28"/>
          <w:lang w:val="en-US"/>
        </w:rPr>
      </w:pPr>
      <w:r w:rsidRPr="00274A7B">
        <w:rPr>
          <w:b/>
          <w:sz w:val="28"/>
          <w:szCs w:val="28"/>
          <w:lang w:val="en-US"/>
        </w:rPr>
        <w:t>Economic Commission for Europe</w:t>
      </w:r>
    </w:p>
    <w:p w14:paraId="74EB6CD7" w14:textId="77777777" w:rsidR="00E604DC" w:rsidRPr="00274A7B" w:rsidRDefault="00E604DC">
      <w:pPr>
        <w:spacing w:before="120"/>
        <w:rPr>
          <w:sz w:val="28"/>
          <w:szCs w:val="28"/>
          <w:lang w:val="en-US"/>
        </w:rPr>
      </w:pPr>
      <w:r w:rsidRPr="00274A7B">
        <w:rPr>
          <w:sz w:val="28"/>
          <w:szCs w:val="28"/>
          <w:lang w:val="en-US"/>
        </w:rPr>
        <w:t>Inland Transport Committee</w:t>
      </w:r>
    </w:p>
    <w:p w14:paraId="06BB60AE" w14:textId="77777777" w:rsidR="00E604DC" w:rsidRPr="00274A7B" w:rsidRDefault="00E604DC">
      <w:pPr>
        <w:spacing w:before="120" w:after="120"/>
        <w:rPr>
          <w:b/>
          <w:sz w:val="24"/>
          <w:szCs w:val="24"/>
          <w:lang w:val="en-US"/>
        </w:rPr>
      </w:pPr>
      <w:r w:rsidRPr="00274A7B">
        <w:rPr>
          <w:b/>
          <w:sz w:val="24"/>
          <w:szCs w:val="24"/>
          <w:lang w:val="en-US"/>
        </w:rPr>
        <w:t>Working Party on the Transport of Dangerous Goods</w:t>
      </w:r>
    </w:p>
    <w:p w14:paraId="5D78AE54" w14:textId="77777777" w:rsidR="00E604DC" w:rsidRPr="00274A7B" w:rsidRDefault="00E604DC">
      <w:pPr>
        <w:rPr>
          <w:b/>
          <w:lang w:val="en-US"/>
        </w:rPr>
      </w:pPr>
      <w:r w:rsidRPr="00274A7B">
        <w:rPr>
          <w:b/>
          <w:lang w:val="en-US"/>
        </w:rPr>
        <w:t>Joint Meeting of the RID Committee of Experts and the</w:t>
      </w:r>
    </w:p>
    <w:p w14:paraId="79C4B26A" w14:textId="1E4D34FE" w:rsidR="00E604DC" w:rsidRPr="00274A7B" w:rsidRDefault="00E604DC" w:rsidP="0047131A">
      <w:pPr>
        <w:tabs>
          <w:tab w:val="right" w:pos="9498"/>
        </w:tabs>
        <w:rPr>
          <w:b/>
          <w:lang w:val="en-US"/>
        </w:rPr>
      </w:pPr>
      <w:r w:rsidRPr="00274A7B">
        <w:rPr>
          <w:b/>
          <w:lang w:val="en-US"/>
        </w:rPr>
        <w:t>Working Party on the Transport of Dangerous Goods</w:t>
      </w:r>
      <w:r w:rsidRPr="00274A7B">
        <w:rPr>
          <w:b/>
          <w:lang w:val="en-US"/>
        </w:rPr>
        <w:tab/>
      </w:r>
      <w:r w:rsidR="00E23600">
        <w:rPr>
          <w:b/>
          <w:lang w:val="en-US"/>
        </w:rPr>
        <w:t>1</w:t>
      </w:r>
      <w:r w:rsidR="00797D15">
        <w:rPr>
          <w:b/>
          <w:lang w:val="en-US"/>
        </w:rPr>
        <w:t>2</w:t>
      </w:r>
      <w:r w:rsidR="00CE5320">
        <w:rPr>
          <w:b/>
          <w:lang w:val="en-US"/>
        </w:rPr>
        <w:t xml:space="preserve"> </w:t>
      </w:r>
      <w:r w:rsidR="00797D15">
        <w:rPr>
          <w:b/>
          <w:lang w:val="en-US"/>
        </w:rPr>
        <w:t>February</w:t>
      </w:r>
      <w:r w:rsidR="008C5B63" w:rsidRPr="00274A7B">
        <w:rPr>
          <w:b/>
          <w:lang w:val="en-US"/>
        </w:rPr>
        <w:t xml:space="preserve"> 20</w:t>
      </w:r>
      <w:r w:rsidR="00797D15">
        <w:rPr>
          <w:b/>
          <w:lang w:val="en-US"/>
        </w:rPr>
        <w:t>20</w:t>
      </w:r>
    </w:p>
    <w:p w14:paraId="09FD8DEA" w14:textId="77777777" w:rsidR="008C5B63" w:rsidRPr="00274A7B" w:rsidRDefault="008C5B63" w:rsidP="008C5B63">
      <w:pPr>
        <w:rPr>
          <w:lang w:val="en-US"/>
        </w:rPr>
      </w:pPr>
      <w:r w:rsidRPr="00274A7B">
        <w:rPr>
          <w:lang w:val="en-US"/>
        </w:rPr>
        <w:t>Bern, 1</w:t>
      </w:r>
      <w:r w:rsidR="007C7852">
        <w:rPr>
          <w:lang w:val="en-US"/>
        </w:rPr>
        <w:t>6</w:t>
      </w:r>
      <w:r w:rsidRPr="00274A7B">
        <w:rPr>
          <w:lang w:val="en-US"/>
        </w:rPr>
        <w:t>-2</w:t>
      </w:r>
      <w:r w:rsidR="007C7852">
        <w:rPr>
          <w:lang w:val="en-US"/>
        </w:rPr>
        <w:t>0</w:t>
      </w:r>
      <w:r w:rsidRPr="00274A7B">
        <w:rPr>
          <w:lang w:val="en-US"/>
        </w:rPr>
        <w:t xml:space="preserve"> March 20</w:t>
      </w:r>
      <w:r w:rsidR="007C7852">
        <w:rPr>
          <w:lang w:val="en-US"/>
        </w:rPr>
        <w:t>20</w:t>
      </w:r>
    </w:p>
    <w:p w14:paraId="5F39F1CB" w14:textId="77777777" w:rsidR="00E95E73" w:rsidRPr="00274A7B" w:rsidRDefault="00E95E73" w:rsidP="00E95E73">
      <w:pPr>
        <w:rPr>
          <w:lang w:val="en-US"/>
        </w:rPr>
      </w:pPr>
      <w:r w:rsidRPr="00274A7B">
        <w:rPr>
          <w:lang w:val="en-US"/>
        </w:rPr>
        <w:t>Item 5 (b) of the provisional agenda</w:t>
      </w:r>
    </w:p>
    <w:p w14:paraId="4CFDE3E5" w14:textId="77777777" w:rsidR="00E95E73" w:rsidRPr="00274A7B" w:rsidRDefault="00E95E73" w:rsidP="00E95E73">
      <w:pPr>
        <w:spacing w:line="235" w:lineRule="exact"/>
        <w:rPr>
          <w:b/>
          <w:lang w:val="en-US"/>
        </w:rPr>
      </w:pPr>
      <w:r w:rsidRPr="00274A7B">
        <w:rPr>
          <w:b/>
          <w:lang w:val="en-US"/>
        </w:rPr>
        <w:t>Proposals for amendments to RID/ADR/ADN:</w:t>
      </w:r>
    </w:p>
    <w:p w14:paraId="431C984A" w14:textId="77777777" w:rsidR="00E95E73" w:rsidRPr="00274A7B" w:rsidRDefault="00CE5320" w:rsidP="00E95E73">
      <w:pPr>
        <w:rPr>
          <w:b/>
          <w:lang w:val="en-US"/>
        </w:rPr>
      </w:pPr>
      <w:r>
        <w:rPr>
          <w:b/>
          <w:lang w:val="en-US"/>
        </w:rPr>
        <w:t>n</w:t>
      </w:r>
      <w:r w:rsidR="00E95E73" w:rsidRPr="00274A7B">
        <w:rPr>
          <w:b/>
          <w:lang w:val="en-US"/>
        </w:rPr>
        <w:t>ew proposal</w:t>
      </w:r>
      <w:r w:rsidR="0070514D">
        <w:rPr>
          <w:b/>
          <w:lang w:val="en-US"/>
        </w:rPr>
        <w:t>s</w:t>
      </w:r>
    </w:p>
    <w:p w14:paraId="3B0B2F64" w14:textId="77777777" w:rsidR="008C5B63" w:rsidRPr="00274A7B" w:rsidRDefault="008C5B63" w:rsidP="004804CE">
      <w:pPr>
        <w:pStyle w:val="HChG"/>
        <w:rPr>
          <w:color w:val="000000"/>
          <w:lang w:val="en-US"/>
        </w:rPr>
      </w:pPr>
      <w:r w:rsidRPr="00274A7B">
        <w:rPr>
          <w:lang w:val="en-US"/>
        </w:rPr>
        <w:tab/>
      </w:r>
      <w:r w:rsidRPr="00274A7B">
        <w:rPr>
          <w:lang w:val="en-US"/>
        </w:rPr>
        <w:tab/>
      </w:r>
      <w:r w:rsidR="00D52557" w:rsidRPr="00274A7B">
        <w:rPr>
          <w:lang w:val="en-US"/>
        </w:rPr>
        <w:t>Container/vehicle packing certificate</w:t>
      </w:r>
    </w:p>
    <w:p w14:paraId="3725E75F" w14:textId="77777777" w:rsidR="00E604DC" w:rsidRPr="00274A7B" w:rsidRDefault="008C5B63" w:rsidP="004804CE">
      <w:pPr>
        <w:pStyle w:val="H1G"/>
        <w:rPr>
          <w:lang w:val="en-US"/>
        </w:rPr>
      </w:pPr>
      <w:r w:rsidRPr="00274A7B">
        <w:rPr>
          <w:lang w:val="en-US"/>
        </w:rPr>
        <w:tab/>
      </w:r>
      <w:r w:rsidRPr="00274A7B">
        <w:rPr>
          <w:lang w:val="en-US"/>
        </w:rPr>
        <w:tab/>
      </w:r>
      <w:r w:rsidR="0070514D">
        <w:rPr>
          <w:lang w:val="en-US"/>
        </w:rPr>
        <w:t>T</w:t>
      </w:r>
      <w:r w:rsidR="004804CE" w:rsidRPr="00274A7B">
        <w:rPr>
          <w:lang w:val="en-US"/>
        </w:rPr>
        <w:t>ransmitted by th</w:t>
      </w:r>
      <w:r w:rsidR="00D52557" w:rsidRPr="00274A7B">
        <w:rPr>
          <w:lang w:val="en-US"/>
        </w:rPr>
        <w:t>e Government of the Netherlands</w:t>
      </w:r>
    </w:p>
    <w:p w14:paraId="4429EB66" w14:textId="77777777" w:rsidR="004804CE" w:rsidRPr="00274A7B" w:rsidRDefault="004804CE" w:rsidP="004804CE">
      <w:pPr>
        <w:pStyle w:val="HChG"/>
        <w:rPr>
          <w:lang w:val="en-US"/>
        </w:rPr>
      </w:pPr>
      <w:r w:rsidRPr="00274A7B">
        <w:rPr>
          <w:lang w:val="en-US"/>
        </w:rPr>
        <w:tab/>
      </w:r>
      <w:r w:rsidRPr="00274A7B">
        <w:rPr>
          <w:lang w:val="en-US"/>
        </w:rPr>
        <w:tab/>
        <w:t>Introduction</w:t>
      </w:r>
    </w:p>
    <w:p w14:paraId="17387143" w14:textId="3F5C040C" w:rsidR="00797D15" w:rsidRDefault="004804CE" w:rsidP="00CE5320">
      <w:pPr>
        <w:pStyle w:val="SingleTxtG"/>
        <w:rPr>
          <w:lang w:val="en-US"/>
        </w:rPr>
      </w:pPr>
      <w:r w:rsidRPr="00274A7B">
        <w:rPr>
          <w:lang w:val="en-US"/>
        </w:rPr>
        <w:t>1.</w:t>
      </w:r>
      <w:r w:rsidRPr="00274A7B">
        <w:rPr>
          <w:lang w:val="en-US"/>
        </w:rPr>
        <w:tab/>
      </w:r>
      <w:bookmarkStart w:id="0" w:name="_Hlk31021141"/>
      <w:r w:rsidR="00F32446">
        <w:rPr>
          <w:lang w:val="en-US"/>
        </w:rPr>
        <w:t xml:space="preserve">During the </w:t>
      </w:r>
      <w:r w:rsidR="006B5245">
        <w:rPr>
          <w:lang w:val="en-US"/>
        </w:rPr>
        <w:t>s</w:t>
      </w:r>
      <w:r w:rsidR="006041F1">
        <w:rPr>
          <w:lang w:val="en-US"/>
        </w:rPr>
        <w:t xml:space="preserve">pring session of the Joint Meeting in 2019 the Netherlands raised </w:t>
      </w:r>
      <w:r w:rsidR="009E4538">
        <w:rPr>
          <w:lang w:val="en-US"/>
        </w:rPr>
        <w:t xml:space="preserve">in </w:t>
      </w:r>
      <w:r w:rsidR="0091266A">
        <w:rPr>
          <w:lang w:val="en-US"/>
        </w:rPr>
        <w:t xml:space="preserve">informal </w:t>
      </w:r>
      <w:r w:rsidR="009E4538">
        <w:rPr>
          <w:lang w:val="en-US"/>
        </w:rPr>
        <w:t xml:space="preserve">document INF.15 </w:t>
      </w:r>
      <w:r w:rsidR="006041F1">
        <w:rPr>
          <w:lang w:val="en-US"/>
        </w:rPr>
        <w:t xml:space="preserve">the </w:t>
      </w:r>
      <w:r w:rsidR="00DA760A">
        <w:rPr>
          <w:lang w:val="en-US"/>
        </w:rPr>
        <w:t xml:space="preserve">issue </w:t>
      </w:r>
      <w:r w:rsidR="007D75E1">
        <w:rPr>
          <w:lang w:val="en-US"/>
        </w:rPr>
        <w:t>of the o</w:t>
      </w:r>
      <w:r w:rsidR="009E4538">
        <w:rPr>
          <w:lang w:val="en-US"/>
        </w:rPr>
        <w:t xml:space="preserve">bligation </w:t>
      </w:r>
      <w:r w:rsidR="006B5245">
        <w:rPr>
          <w:lang w:val="en-US"/>
        </w:rPr>
        <w:t xml:space="preserve">for containers </w:t>
      </w:r>
      <w:r w:rsidR="009E4538">
        <w:rPr>
          <w:lang w:val="en-US"/>
        </w:rPr>
        <w:t xml:space="preserve">according to section 5.4.2 </w:t>
      </w:r>
      <w:r w:rsidR="00FF70BB">
        <w:rPr>
          <w:lang w:val="en-US"/>
        </w:rPr>
        <w:t>of RID/ADR</w:t>
      </w:r>
      <w:r w:rsidR="00B13CD9">
        <w:rPr>
          <w:lang w:val="en-US"/>
        </w:rPr>
        <w:t>/ADN</w:t>
      </w:r>
      <w:r w:rsidR="00FF70BB">
        <w:rPr>
          <w:lang w:val="en-US"/>
        </w:rPr>
        <w:t xml:space="preserve"> </w:t>
      </w:r>
      <w:r w:rsidR="009E4538">
        <w:rPr>
          <w:lang w:val="en-US"/>
        </w:rPr>
        <w:t xml:space="preserve">to provide </w:t>
      </w:r>
      <w:r w:rsidR="006041F1">
        <w:rPr>
          <w:lang w:val="en-US"/>
        </w:rPr>
        <w:t>the container/vehicle packing certificate</w:t>
      </w:r>
      <w:r w:rsidR="00F82CB7">
        <w:rPr>
          <w:lang w:val="en-US"/>
        </w:rPr>
        <w:t xml:space="preserve"> with the transport document</w:t>
      </w:r>
      <w:r w:rsidR="007D75E1">
        <w:rPr>
          <w:lang w:val="en-US"/>
        </w:rPr>
        <w:t>. This</w:t>
      </w:r>
      <w:r w:rsidR="0032247C">
        <w:rPr>
          <w:lang w:val="en-US"/>
        </w:rPr>
        <w:t xml:space="preserve"> </w:t>
      </w:r>
      <w:r w:rsidR="00F828A4">
        <w:rPr>
          <w:lang w:val="en-US"/>
        </w:rPr>
        <w:t>obligation applies</w:t>
      </w:r>
      <w:r w:rsidR="007D75E1">
        <w:rPr>
          <w:lang w:val="en-US"/>
        </w:rPr>
        <w:t xml:space="preserve"> </w:t>
      </w:r>
      <w:r w:rsidR="007A2A8B">
        <w:rPr>
          <w:lang w:val="en-US"/>
        </w:rPr>
        <w:t>when carriage</w:t>
      </w:r>
      <w:r w:rsidR="00F82CB7">
        <w:rPr>
          <w:lang w:val="en-US"/>
        </w:rPr>
        <w:t xml:space="preserve"> of dangerous goods in a container precede</w:t>
      </w:r>
      <w:r w:rsidR="00F828A4">
        <w:rPr>
          <w:lang w:val="en-US"/>
        </w:rPr>
        <w:t>s</w:t>
      </w:r>
      <w:r w:rsidR="00F82CB7">
        <w:rPr>
          <w:lang w:val="en-US"/>
        </w:rPr>
        <w:t xml:space="preserve"> a voyage by sea. </w:t>
      </w:r>
      <w:r w:rsidR="007D75E1" w:rsidRPr="00274A7B">
        <w:rPr>
          <w:lang w:val="en-US"/>
        </w:rPr>
        <w:t xml:space="preserve">The </w:t>
      </w:r>
      <w:r w:rsidR="007D75E1">
        <w:rPr>
          <w:lang w:val="en-US"/>
        </w:rPr>
        <w:t>container/</w:t>
      </w:r>
      <w:r w:rsidR="00F828A4">
        <w:rPr>
          <w:lang w:val="en-US"/>
        </w:rPr>
        <w:t xml:space="preserve">vehicle </w:t>
      </w:r>
      <w:r w:rsidR="007D75E1">
        <w:rPr>
          <w:lang w:val="en-US"/>
        </w:rPr>
        <w:t xml:space="preserve">packing certificate ensures </w:t>
      </w:r>
      <w:r w:rsidR="007D75E1" w:rsidRPr="00274A7B">
        <w:rPr>
          <w:lang w:val="en-US"/>
        </w:rPr>
        <w:t>that the operation of packing or loading</w:t>
      </w:r>
      <w:r w:rsidR="007D75E1">
        <w:rPr>
          <w:lang w:val="en-US"/>
        </w:rPr>
        <w:t xml:space="preserve"> </w:t>
      </w:r>
      <w:r w:rsidR="007D75E1" w:rsidRPr="00274A7B">
        <w:rPr>
          <w:lang w:val="en-US"/>
        </w:rPr>
        <w:t>da</w:t>
      </w:r>
      <w:r w:rsidR="007D75E1">
        <w:rPr>
          <w:lang w:val="en-US"/>
        </w:rPr>
        <w:t xml:space="preserve">ngerous goods in the container </w:t>
      </w:r>
      <w:r w:rsidR="00FF70BB">
        <w:rPr>
          <w:lang w:val="en-US"/>
        </w:rPr>
        <w:t xml:space="preserve">is fully </w:t>
      </w:r>
      <w:r w:rsidR="007D75E1" w:rsidRPr="00274A7B">
        <w:rPr>
          <w:lang w:val="en-US"/>
        </w:rPr>
        <w:t xml:space="preserve">in accordance with </w:t>
      </w:r>
      <w:r w:rsidR="00FF70BB">
        <w:rPr>
          <w:lang w:val="en-US"/>
        </w:rPr>
        <w:t xml:space="preserve">section 5.4.2 of </w:t>
      </w:r>
      <w:r w:rsidR="007D75E1" w:rsidRPr="00274A7B">
        <w:rPr>
          <w:lang w:val="en-US"/>
        </w:rPr>
        <w:t>the IMDG Code.</w:t>
      </w:r>
      <w:r w:rsidR="00F82CB7">
        <w:rPr>
          <w:lang w:val="en-US"/>
        </w:rPr>
        <w:t xml:space="preserve"> </w:t>
      </w:r>
    </w:p>
    <w:p w14:paraId="6B5DDC92" w14:textId="78ADB7C4" w:rsidR="004804CE" w:rsidRDefault="004804CE" w:rsidP="006D651C">
      <w:pPr>
        <w:pStyle w:val="SingleTxtG"/>
        <w:rPr>
          <w:lang w:val="en-US"/>
        </w:rPr>
      </w:pPr>
      <w:r w:rsidRPr="00274A7B">
        <w:rPr>
          <w:lang w:val="en-US"/>
        </w:rPr>
        <w:t>2.</w:t>
      </w:r>
      <w:r w:rsidR="006D651C" w:rsidRPr="00274A7B">
        <w:rPr>
          <w:lang w:val="en-US"/>
        </w:rPr>
        <w:tab/>
      </w:r>
      <w:r w:rsidR="00155DA8">
        <w:rPr>
          <w:lang w:val="en-US"/>
        </w:rPr>
        <w:t xml:space="preserve">The Netherlands concluded </w:t>
      </w:r>
      <w:r w:rsidR="003928E9">
        <w:rPr>
          <w:lang w:val="en-US"/>
        </w:rPr>
        <w:t xml:space="preserve">in </w:t>
      </w:r>
      <w:r w:rsidR="0091266A">
        <w:rPr>
          <w:lang w:val="en-US"/>
        </w:rPr>
        <w:t xml:space="preserve">informal </w:t>
      </w:r>
      <w:r w:rsidR="003928E9">
        <w:rPr>
          <w:lang w:val="en-US"/>
        </w:rPr>
        <w:t>document INF.15 that</w:t>
      </w:r>
      <w:r w:rsidR="000E1B70" w:rsidRPr="00274A7B">
        <w:rPr>
          <w:lang w:val="en-US"/>
        </w:rPr>
        <w:t xml:space="preserve"> the </w:t>
      </w:r>
      <w:r w:rsidR="008B6E00">
        <w:rPr>
          <w:lang w:val="en-US"/>
        </w:rPr>
        <w:t xml:space="preserve">container/packing </w:t>
      </w:r>
      <w:r w:rsidR="000E1B70" w:rsidRPr="00274A7B">
        <w:rPr>
          <w:lang w:val="en-US"/>
        </w:rPr>
        <w:t xml:space="preserve">certificate </w:t>
      </w:r>
      <w:r w:rsidR="003928E9">
        <w:rPr>
          <w:lang w:val="en-US"/>
        </w:rPr>
        <w:t>c</w:t>
      </w:r>
      <w:r w:rsidR="000E1B70" w:rsidRPr="00274A7B">
        <w:rPr>
          <w:lang w:val="en-US"/>
        </w:rPr>
        <w:t xml:space="preserve">ould not be considered as a safety improving </w:t>
      </w:r>
      <w:r w:rsidR="00274A7B" w:rsidRPr="00274A7B">
        <w:rPr>
          <w:lang w:val="en-US"/>
        </w:rPr>
        <w:t>measure</w:t>
      </w:r>
      <w:r w:rsidR="000E1B70" w:rsidRPr="00274A7B">
        <w:rPr>
          <w:lang w:val="en-US"/>
        </w:rPr>
        <w:t xml:space="preserve"> for the carriage of dangerous </w:t>
      </w:r>
      <w:r w:rsidR="007A2A8B" w:rsidRPr="00274A7B">
        <w:rPr>
          <w:lang w:val="en-US"/>
        </w:rPr>
        <w:t>goods for</w:t>
      </w:r>
      <w:r w:rsidR="006B5245">
        <w:rPr>
          <w:lang w:val="en-US"/>
        </w:rPr>
        <w:t xml:space="preserve"> </w:t>
      </w:r>
      <w:r w:rsidR="000E1B70" w:rsidRPr="00274A7B">
        <w:rPr>
          <w:lang w:val="en-US"/>
        </w:rPr>
        <w:t>inland modes</w:t>
      </w:r>
      <w:r w:rsidR="0070514D">
        <w:rPr>
          <w:lang w:val="en-US"/>
        </w:rPr>
        <w:t xml:space="preserve">, </w:t>
      </w:r>
      <w:r w:rsidR="003928E9">
        <w:rPr>
          <w:lang w:val="en-US"/>
        </w:rPr>
        <w:t xml:space="preserve">because </w:t>
      </w:r>
      <w:r w:rsidR="001F5E6E">
        <w:rPr>
          <w:lang w:val="en-US"/>
        </w:rPr>
        <w:t xml:space="preserve">such </w:t>
      </w:r>
      <w:r w:rsidR="003928E9" w:rsidRPr="00274A7B">
        <w:rPr>
          <w:lang w:val="en-US"/>
        </w:rPr>
        <w:t>a certificate</w:t>
      </w:r>
      <w:r w:rsidR="003928E9">
        <w:rPr>
          <w:lang w:val="en-US"/>
        </w:rPr>
        <w:t xml:space="preserve"> </w:t>
      </w:r>
      <w:r w:rsidR="001918C2" w:rsidRPr="00274A7B">
        <w:rPr>
          <w:lang w:val="en-US"/>
        </w:rPr>
        <w:t xml:space="preserve">is not necessary </w:t>
      </w:r>
      <w:r w:rsidR="000861C2">
        <w:rPr>
          <w:lang w:val="en-US"/>
        </w:rPr>
        <w:t>when</w:t>
      </w:r>
      <w:r w:rsidR="001918C2">
        <w:rPr>
          <w:lang w:val="en-US"/>
        </w:rPr>
        <w:t xml:space="preserve"> a </w:t>
      </w:r>
      <w:r w:rsidR="001F5E6E" w:rsidRPr="00274A7B">
        <w:rPr>
          <w:lang w:val="en-US"/>
        </w:rPr>
        <w:t xml:space="preserve">subsequent voyage by sea </w:t>
      </w:r>
      <w:r w:rsidR="00175C10">
        <w:rPr>
          <w:lang w:val="en-US"/>
        </w:rPr>
        <w:t xml:space="preserve">will </w:t>
      </w:r>
      <w:r w:rsidR="001918C2">
        <w:rPr>
          <w:lang w:val="en-US"/>
        </w:rPr>
        <w:t xml:space="preserve">not </w:t>
      </w:r>
      <w:r w:rsidR="00175C10">
        <w:rPr>
          <w:lang w:val="en-US"/>
        </w:rPr>
        <w:t xml:space="preserve">take place. </w:t>
      </w:r>
    </w:p>
    <w:p w14:paraId="0AE3C6F3" w14:textId="2473454D" w:rsidR="00184385" w:rsidRPr="00F22742" w:rsidRDefault="001918C2" w:rsidP="006D651C">
      <w:pPr>
        <w:pStyle w:val="SingleTxtG"/>
        <w:rPr>
          <w:lang w:val="en-US"/>
        </w:rPr>
      </w:pPr>
      <w:r>
        <w:rPr>
          <w:lang w:val="en-US"/>
        </w:rPr>
        <w:t>3.</w:t>
      </w:r>
      <w:r>
        <w:rPr>
          <w:lang w:val="en-US"/>
        </w:rPr>
        <w:tab/>
        <w:t xml:space="preserve">Further, it </w:t>
      </w:r>
      <w:r w:rsidR="00184385">
        <w:rPr>
          <w:lang w:val="en-US"/>
        </w:rPr>
        <w:t xml:space="preserve">is </w:t>
      </w:r>
      <w:r>
        <w:rPr>
          <w:lang w:val="en-US"/>
        </w:rPr>
        <w:t>also possible to distribute th</w:t>
      </w:r>
      <w:r w:rsidR="00032899">
        <w:rPr>
          <w:lang w:val="en-US"/>
        </w:rPr>
        <w:t xml:space="preserve">e </w:t>
      </w:r>
      <w:r>
        <w:rPr>
          <w:lang w:val="en-US"/>
        </w:rPr>
        <w:t>certificate directly to the maritime carrier</w:t>
      </w:r>
      <w:r w:rsidR="00553119">
        <w:rPr>
          <w:lang w:val="en-US"/>
        </w:rPr>
        <w:t xml:space="preserve">. </w:t>
      </w:r>
      <w:r w:rsidR="00184385">
        <w:rPr>
          <w:lang w:val="en-US"/>
        </w:rPr>
        <w:t>T</w:t>
      </w:r>
      <w:r w:rsidR="00184385" w:rsidRPr="00274A7B">
        <w:rPr>
          <w:lang w:val="en-US"/>
        </w:rPr>
        <w:t xml:space="preserve">he loader or the packer </w:t>
      </w:r>
      <w:r w:rsidR="00184385">
        <w:rPr>
          <w:lang w:val="en-US"/>
        </w:rPr>
        <w:t xml:space="preserve">who is </w:t>
      </w:r>
      <w:r w:rsidR="00184385" w:rsidRPr="00274A7B">
        <w:rPr>
          <w:lang w:val="en-US"/>
        </w:rPr>
        <w:t>responsible for d</w:t>
      </w:r>
      <w:r w:rsidR="00184385">
        <w:rPr>
          <w:lang w:val="en-US"/>
        </w:rPr>
        <w:t>rafting the certificate can provide directly the maritime carrier</w:t>
      </w:r>
      <w:r w:rsidR="00184385" w:rsidRPr="00274A7B">
        <w:rPr>
          <w:lang w:val="en-US"/>
        </w:rPr>
        <w:t xml:space="preserve"> </w:t>
      </w:r>
      <w:r w:rsidR="00184385">
        <w:rPr>
          <w:lang w:val="en-US"/>
        </w:rPr>
        <w:t>with the certificate</w:t>
      </w:r>
      <w:r w:rsidR="00553119">
        <w:rPr>
          <w:lang w:val="en-US"/>
        </w:rPr>
        <w:t xml:space="preserve"> by </w:t>
      </w:r>
      <w:r w:rsidR="00086927">
        <w:rPr>
          <w:lang w:val="en-US"/>
        </w:rPr>
        <w:t>using electronic</w:t>
      </w:r>
      <w:r w:rsidR="00553119">
        <w:rPr>
          <w:lang w:val="en-US"/>
        </w:rPr>
        <w:t xml:space="preserve"> data processing (EDP) or electronic dat</w:t>
      </w:r>
      <w:r w:rsidR="00885058">
        <w:rPr>
          <w:lang w:val="en-US"/>
        </w:rPr>
        <w:t>a</w:t>
      </w:r>
      <w:r w:rsidR="00553119">
        <w:rPr>
          <w:lang w:val="en-US"/>
        </w:rPr>
        <w:t xml:space="preserve"> interchange (EDI) techniques </w:t>
      </w:r>
      <w:r w:rsidR="00630D68">
        <w:rPr>
          <w:lang w:val="en-US"/>
        </w:rPr>
        <w:t xml:space="preserve">and is not obliged to send it together with the transport document as mentioned in section </w:t>
      </w:r>
      <w:r w:rsidR="00553119" w:rsidRPr="00F22742">
        <w:rPr>
          <w:lang w:val="en-US"/>
        </w:rPr>
        <w:t>5.4.2</w:t>
      </w:r>
      <w:r w:rsidR="006B5245">
        <w:rPr>
          <w:lang w:val="en-US"/>
        </w:rPr>
        <w:t xml:space="preserve"> </w:t>
      </w:r>
      <w:r w:rsidR="001C49AF">
        <w:rPr>
          <w:lang w:val="en-US"/>
        </w:rPr>
        <w:t xml:space="preserve">of </w:t>
      </w:r>
      <w:r w:rsidR="006B5245">
        <w:rPr>
          <w:lang w:val="en-US"/>
        </w:rPr>
        <w:t>RID/ADR</w:t>
      </w:r>
      <w:r w:rsidR="00B13CD9">
        <w:rPr>
          <w:lang w:val="en-US"/>
        </w:rPr>
        <w:t>/ADN</w:t>
      </w:r>
      <w:r w:rsidR="00184385" w:rsidRPr="00F22742">
        <w:rPr>
          <w:lang w:val="en-US"/>
        </w:rPr>
        <w:t xml:space="preserve">. </w:t>
      </w:r>
    </w:p>
    <w:p w14:paraId="5F542022" w14:textId="6CA5458F" w:rsidR="00935AF3" w:rsidRPr="00274A7B" w:rsidRDefault="00935AF3" w:rsidP="006D651C">
      <w:pPr>
        <w:pStyle w:val="SingleTxtG"/>
        <w:rPr>
          <w:lang w:val="en-US"/>
        </w:rPr>
      </w:pPr>
      <w:r>
        <w:rPr>
          <w:lang w:val="en-US"/>
        </w:rPr>
        <w:t>4.</w:t>
      </w:r>
      <w:r>
        <w:rPr>
          <w:lang w:val="en-US"/>
        </w:rPr>
        <w:tab/>
      </w:r>
      <w:r w:rsidRPr="006F134C">
        <w:rPr>
          <w:lang w:val="en-US"/>
        </w:rPr>
        <w:t xml:space="preserve">The Joint Meeting agreed in principle with the proposal by the Netherlands to delete the requirement to provide the container/packing certificate with the transport document during the inland transport </w:t>
      </w:r>
      <w:r w:rsidR="00885A3A">
        <w:rPr>
          <w:lang w:val="en-US"/>
        </w:rPr>
        <w:t>part</w:t>
      </w:r>
      <w:r w:rsidRPr="006F134C">
        <w:rPr>
          <w:lang w:val="en-US"/>
        </w:rPr>
        <w:t xml:space="preserve"> of a container’s journey</w:t>
      </w:r>
      <w:r>
        <w:rPr>
          <w:lang w:val="en-US"/>
        </w:rPr>
        <w:t xml:space="preserve"> (</w:t>
      </w:r>
      <w:r w:rsidR="00631D40">
        <w:rPr>
          <w:lang w:val="en-US"/>
        </w:rPr>
        <w:t xml:space="preserve">see </w:t>
      </w:r>
      <w:r w:rsidR="00F22742">
        <w:rPr>
          <w:lang w:val="en-US"/>
        </w:rPr>
        <w:t xml:space="preserve">the </w:t>
      </w:r>
      <w:r w:rsidR="00184385">
        <w:rPr>
          <w:lang w:val="en-US"/>
        </w:rPr>
        <w:t xml:space="preserve">report </w:t>
      </w:r>
      <w:r w:rsidR="00F22742">
        <w:rPr>
          <w:lang w:val="en-US"/>
        </w:rPr>
        <w:t xml:space="preserve">of the </w:t>
      </w:r>
      <w:r w:rsidR="00184385">
        <w:rPr>
          <w:lang w:val="en-US"/>
        </w:rPr>
        <w:t xml:space="preserve">Joint </w:t>
      </w:r>
      <w:r w:rsidR="00086927">
        <w:rPr>
          <w:lang w:val="en-US"/>
        </w:rPr>
        <w:t>Meeting, ECE</w:t>
      </w:r>
      <w:r>
        <w:rPr>
          <w:lang w:val="en-US"/>
        </w:rPr>
        <w:t>/TRANS/WP.15/AC.1</w:t>
      </w:r>
      <w:r w:rsidR="00631D40">
        <w:rPr>
          <w:lang w:val="en-US"/>
        </w:rPr>
        <w:t>/1</w:t>
      </w:r>
      <w:r w:rsidR="00B13CD9">
        <w:rPr>
          <w:lang w:val="en-US"/>
        </w:rPr>
        <w:t>54</w:t>
      </w:r>
      <w:r w:rsidR="0023403E">
        <w:rPr>
          <w:lang w:val="en-US"/>
        </w:rPr>
        <w:t>, para. 48</w:t>
      </w:r>
      <w:r w:rsidR="00631D40">
        <w:rPr>
          <w:lang w:val="en-US"/>
        </w:rPr>
        <w:t>)</w:t>
      </w:r>
      <w:r w:rsidRPr="006F134C">
        <w:rPr>
          <w:lang w:val="en-US"/>
        </w:rPr>
        <w:t>.</w:t>
      </w:r>
      <w:r w:rsidR="0065019D">
        <w:rPr>
          <w:lang w:val="en-US"/>
        </w:rPr>
        <w:t xml:space="preserve"> </w:t>
      </w:r>
      <w:r w:rsidR="0065019D" w:rsidRPr="0065019D">
        <w:rPr>
          <w:lang w:val="en-US"/>
        </w:rPr>
        <w:t xml:space="preserve">The Netherlands has offered to submit </w:t>
      </w:r>
      <w:r w:rsidR="00060D51" w:rsidRPr="00060D51">
        <w:rPr>
          <w:lang w:val="en-US"/>
        </w:rPr>
        <w:t>a document with possible suggestions</w:t>
      </w:r>
      <w:r w:rsidR="00060D51">
        <w:rPr>
          <w:lang w:val="en-US"/>
        </w:rPr>
        <w:t xml:space="preserve"> </w:t>
      </w:r>
      <w:r w:rsidR="00885A3A">
        <w:rPr>
          <w:lang w:val="en-US"/>
        </w:rPr>
        <w:t>based on this discussion</w:t>
      </w:r>
      <w:r w:rsidR="00B818B8">
        <w:rPr>
          <w:lang w:val="en-US"/>
        </w:rPr>
        <w:t>.</w:t>
      </w:r>
    </w:p>
    <w:p w14:paraId="3961999C" w14:textId="77777777" w:rsidR="000E1B70" w:rsidRPr="00274A7B" w:rsidRDefault="000E1B70" w:rsidP="000E1B70">
      <w:pPr>
        <w:pStyle w:val="HChG"/>
        <w:rPr>
          <w:lang w:val="en-US"/>
        </w:rPr>
      </w:pPr>
      <w:r w:rsidRPr="00274A7B">
        <w:rPr>
          <w:lang w:val="en-US"/>
        </w:rPr>
        <w:tab/>
      </w:r>
      <w:r w:rsidRPr="00274A7B">
        <w:rPr>
          <w:lang w:val="en-US"/>
        </w:rPr>
        <w:tab/>
      </w:r>
      <w:r w:rsidR="0023403E">
        <w:rPr>
          <w:lang w:val="en-US"/>
        </w:rPr>
        <w:t>Consideration</w:t>
      </w:r>
      <w:r w:rsidR="00401CFB">
        <w:rPr>
          <w:lang w:val="en-US"/>
        </w:rPr>
        <w:t>s</w:t>
      </w:r>
    </w:p>
    <w:p w14:paraId="704EC6AB" w14:textId="47AC5C0B" w:rsidR="00932CCB" w:rsidRDefault="0023403E" w:rsidP="000E1B70">
      <w:pPr>
        <w:pStyle w:val="SingleTxtG"/>
        <w:rPr>
          <w:lang w:val="en-US"/>
        </w:rPr>
      </w:pPr>
      <w:r>
        <w:rPr>
          <w:lang w:val="en-US"/>
        </w:rPr>
        <w:t>5</w:t>
      </w:r>
      <w:r w:rsidR="000E1B70" w:rsidRPr="00274A7B">
        <w:rPr>
          <w:lang w:val="en-US"/>
        </w:rPr>
        <w:t>.</w:t>
      </w:r>
      <w:r w:rsidR="000E1B70" w:rsidRPr="00274A7B">
        <w:rPr>
          <w:lang w:val="en-US"/>
        </w:rPr>
        <w:tab/>
      </w:r>
      <w:r w:rsidR="00932CCB">
        <w:rPr>
          <w:lang w:val="en-US"/>
        </w:rPr>
        <w:t>A</w:t>
      </w:r>
      <w:r w:rsidR="006F5957">
        <w:rPr>
          <w:lang w:val="en-US"/>
        </w:rPr>
        <w:t xml:space="preserve"> possibility</w:t>
      </w:r>
      <w:r w:rsidR="00932CCB">
        <w:rPr>
          <w:lang w:val="en-US"/>
        </w:rPr>
        <w:t xml:space="preserve"> </w:t>
      </w:r>
      <w:r>
        <w:rPr>
          <w:lang w:val="en-US"/>
        </w:rPr>
        <w:t xml:space="preserve">to amend </w:t>
      </w:r>
      <w:r w:rsidR="005A00AC">
        <w:rPr>
          <w:lang w:val="en-US"/>
        </w:rPr>
        <w:t xml:space="preserve">section 5.4.2 in </w:t>
      </w:r>
      <w:r>
        <w:rPr>
          <w:lang w:val="en-US"/>
        </w:rPr>
        <w:t>RID/ADR/ADN</w:t>
      </w:r>
      <w:r w:rsidR="005A00AC">
        <w:rPr>
          <w:lang w:val="en-US"/>
        </w:rPr>
        <w:t xml:space="preserve"> </w:t>
      </w:r>
      <w:r w:rsidR="00CE1979">
        <w:rPr>
          <w:lang w:val="en-US"/>
        </w:rPr>
        <w:t xml:space="preserve">is to provide </w:t>
      </w:r>
      <w:r w:rsidR="00932CCB">
        <w:rPr>
          <w:lang w:val="en-US"/>
        </w:rPr>
        <w:t xml:space="preserve">on a </w:t>
      </w:r>
      <w:r w:rsidR="005A00AC">
        <w:rPr>
          <w:lang w:val="en-US"/>
        </w:rPr>
        <w:t xml:space="preserve">voluntary </w:t>
      </w:r>
      <w:r w:rsidR="00932CCB">
        <w:rPr>
          <w:lang w:val="en-US"/>
        </w:rPr>
        <w:t xml:space="preserve">basis </w:t>
      </w:r>
      <w:r w:rsidR="005A00AC">
        <w:rPr>
          <w:lang w:val="en-US"/>
        </w:rPr>
        <w:t xml:space="preserve">the </w:t>
      </w:r>
      <w:r w:rsidR="00CE1979">
        <w:rPr>
          <w:lang w:val="en-US"/>
        </w:rPr>
        <w:t xml:space="preserve">container/vehicle certificate </w:t>
      </w:r>
      <w:r w:rsidR="005A00AC">
        <w:rPr>
          <w:lang w:val="en-US"/>
        </w:rPr>
        <w:t>with the transport document</w:t>
      </w:r>
      <w:r w:rsidR="00833125">
        <w:rPr>
          <w:lang w:val="en-US"/>
        </w:rPr>
        <w:t xml:space="preserve"> when </w:t>
      </w:r>
      <w:r w:rsidR="002B40D2">
        <w:rPr>
          <w:lang w:val="en-US"/>
        </w:rPr>
        <w:t xml:space="preserve">the </w:t>
      </w:r>
      <w:r w:rsidR="00833125">
        <w:rPr>
          <w:lang w:val="en-US"/>
        </w:rPr>
        <w:t>carriage of dangerous goods in a container precedes a voyage by sea</w:t>
      </w:r>
      <w:r w:rsidR="00C30BDB">
        <w:rPr>
          <w:lang w:val="en-US"/>
        </w:rPr>
        <w:t xml:space="preserve">. </w:t>
      </w:r>
      <w:r w:rsidR="001D24DC">
        <w:rPr>
          <w:lang w:val="en-US"/>
        </w:rPr>
        <w:t xml:space="preserve">This is the </w:t>
      </w:r>
      <w:r w:rsidR="00C30BDB">
        <w:rPr>
          <w:lang w:val="en-US"/>
        </w:rPr>
        <w:t xml:space="preserve">same approach </w:t>
      </w:r>
      <w:r w:rsidR="00D521CC">
        <w:rPr>
          <w:lang w:val="en-US"/>
        </w:rPr>
        <w:t xml:space="preserve">as </w:t>
      </w:r>
      <w:r w:rsidR="005A00AC">
        <w:rPr>
          <w:lang w:val="en-US"/>
        </w:rPr>
        <w:t xml:space="preserve">for </w:t>
      </w:r>
      <w:r w:rsidR="00C30BDB">
        <w:rPr>
          <w:lang w:val="en-US"/>
        </w:rPr>
        <w:t>carriage of dangerous good</w:t>
      </w:r>
      <w:r w:rsidR="00D521CC">
        <w:rPr>
          <w:lang w:val="en-US"/>
        </w:rPr>
        <w:t>s</w:t>
      </w:r>
      <w:r w:rsidR="00C30BDB">
        <w:rPr>
          <w:lang w:val="en-US"/>
        </w:rPr>
        <w:t xml:space="preserve"> in a </w:t>
      </w:r>
      <w:r w:rsidR="005A00AC">
        <w:rPr>
          <w:lang w:val="en-US"/>
        </w:rPr>
        <w:t>vehicle</w:t>
      </w:r>
      <w:r w:rsidR="00D521CC">
        <w:rPr>
          <w:lang w:val="en-US"/>
        </w:rPr>
        <w:t xml:space="preserve"> </w:t>
      </w:r>
      <w:r w:rsidR="00B13CD9">
        <w:rPr>
          <w:lang w:val="en-US"/>
        </w:rPr>
        <w:t xml:space="preserve">if such a vehicle </w:t>
      </w:r>
      <w:r w:rsidR="005A00AC">
        <w:rPr>
          <w:lang w:val="en-US"/>
        </w:rPr>
        <w:t>preced</w:t>
      </w:r>
      <w:r w:rsidR="00C30BDB">
        <w:rPr>
          <w:lang w:val="en-US"/>
        </w:rPr>
        <w:t xml:space="preserve">es </w:t>
      </w:r>
      <w:r w:rsidR="005A00AC">
        <w:rPr>
          <w:lang w:val="en-US"/>
        </w:rPr>
        <w:t>a voyage by sea</w:t>
      </w:r>
      <w:r w:rsidR="00B13CD9">
        <w:rPr>
          <w:lang w:val="en-US"/>
        </w:rPr>
        <w:t>. This</w:t>
      </w:r>
      <w:r w:rsidR="00885A3A">
        <w:rPr>
          <w:lang w:val="en-US"/>
        </w:rPr>
        <w:t xml:space="preserve"> </w:t>
      </w:r>
      <w:r w:rsidR="00833125">
        <w:rPr>
          <w:lang w:val="en-US"/>
        </w:rPr>
        <w:t>i</w:t>
      </w:r>
      <w:r w:rsidR="00932CCB">
        <w:rPr>
          <w:lang w:val="en-US"/>
        </w:rPr>
        <w:t xml:space="preserve">s mentioned </w:t>
      </w:r>
      <w:r w:rsidR="005C58B2">
        <w:rPr>
          <w:lang w:val="en-US"/>
        </w:rPr>
        <w:t xml:space="preserve">in the </w:t>
      </w:r>
      <w:r w:rsidR="009D7CFF">
        <w:rPr>
          <w:lang w:val="en-US"/>
        </w:rPr>
        <w:t>last paragraph</w:t>
      </w:r>
      <w:r w:rsidR="005C58B2">
        <w:rPr>
          <w:lang w:val="en-US"/>
        </w:rPr>
        <w:t xml:space="preserve"> of section 5.4.2</w:t>
      </w:r>
      <w:r w:rsidR="005A00AC">
        <w:rPr>
          <w:lang w:val="en-US"/>
        </w:rPr>
        <w:t>.</w:t>
      </w:r>
      <w:r w:rsidR="00872212">
        <w:rPr>
          <w:lang w:val="en-US"/>
        </w:rPr>
        <w:t xml:space="preserve"> </w:t>
      </w:r>
      <w:r w:rsidR="003B7A2C">
        <w:rPr>
          <w:lang w:val="en-US"/>
        </w:rPr>
        <w:t>This</w:t>
      </w:r>
      <w:r w:rsidR="001A2050">
        <w:rPr>
          <w:lang w:val="en-US"/>
        </w:rPr>
        <w:t xml:space="preserve"> option is proposed in proposal 1.</w:t>
      </w:r>
      <w:r w:rsidR="003B7A2C">
        <w:rPr>
          <w:lang w:val="en-US"/>
        </w:rPr>
        <w:t xml:space="preserve"> </w:t>
      </w:r>
      <w:r w:rsidR="00833125">
        <w:rPr>
          <w:lang w:val="en-US"/>
        </w:rPr>
        <w:t xml:space="preserve"> </w:t>
      </w:r>
    </w:p>
    <w:p w14:paraId="19287586" w14:textId="0FE89456" w:rsidR="0073780B" w:rsidRPr="00B13CD9" w:rsidRDefault="00932CCB" w:rsidP="000E1B70">
      <w:pPr>
        <w:pStyle w:val="SingleTxtG"/>
        <w:rPr>
          <w:lang w:val="en-US"/>
        </w:rPr>
      </w:pPr>
      <w:r>
        <w:rPr>
          <w:lang w:val="en-US"/>
        </w:rPr>
        <w:t>6.</w:t>
      </w:r>
      <w:r>
        <w:rPr>
          <w:lang w:val="en-US"/>
        </w:rPr>
        <w:tab/>
        <w:t xml:space="preserve">Another </w:t>
      </w:r>
      <w:r w:rsidR="006F5957">
        <w:rPr>
          <w:lang w:val="en-US"/>
        </w:rPr>
        <w:t>possibility</w:t>
      </w:r>
      <w:r>
        <w:rPr>
          <w:lang w:val="en-US"/>
        </w:rPr>
        <w:t xml:space="preserve"> to </w:t>
      </w:r>
      <w:r w:rsidR="00774348">
        <w:rPr>
          <w:lang w:val="en-US"/>
        </w:rPr>
        <w:t xml:space="preserve">clarify this issue </w:t>
      </w:r>
      <w:r>
        <w:rPr>
          <w:lang w:val="en-US"/>
        </w:rPr>
        <w:t xml:space="preserve">is </w:t>
      </w:r>
      <w:r w:rsidR="00774348">
        <w:rPr>
          <w:lang w:val="en-US"/>
        </w:rPr>
        <w:t xml:space="preserve">to </w:t>
      </w:r>
      <w:r w:rsidR="00581F3A">
        <w:rPr>
          <w:lang w:val="en-US"/>
        </w:rPr>
        <w:t xml:space="preserve">amend section 5.4.2 in such a way </w:t>
      </w:r>
      <w:r w:rsidR="00774348">
        <w:rPr>
          <w:lang w:val="en-US"/>
        </w:rPr>
        <w:t xml:space="preserve">that </w:t>
      </w:r>
      <w:r w:rsidR="0073780B">
        <w:rPr>
          <w:lang w:val="en-US"/>
        </w:rPr>
        <w:t xml:space="preserve">it </w:t>
      </w:r>
      <w:r w:rsidR="00B13CD9">
        <w:rPr>
          <w:lang w:val="en-US"/>
        </w:rPr>
        <w:t xml:space="preserve">is </w:t>
      </w:r>
      <w:r w:rsidR="0073780B">
        <w:rPr>
          <w:lang w:val="en-US"/>
        </w:rPr>
        <w:t xml:space="preserve">clearly </w:t>
      </w:r>
      <w:r w:rsidR="008D35F4">
        <w:rPr>
          <w:lang w:val="en-US"/>
        </w:rPr>
        <w:t>mentioned</w:t>
      </w:r>
      <w:r w:rsidR="0073780B">
        <w:rPr>
          <w:lang w:val="en-US"/>
        </w:rPr>
        <w:t xml:space="preserve"> that the </w:t>
      </w:r>
      <w:r w:rsidR="0073780B" w:rsidRPr="00B13CD9">
        <w:rPr>
          <w:lang w:val="en-US"/>
        </w:rPr>
        <w:t xml:space="preserve">"container/vehicle packing certificate" shall </w:t>
      </w:r>
      <w:r w:rsidR="00B13CD9">
        <w:rPr>
          <w:lang w:val="en-US"/>
        </w:rPr>
        <w:t xml:space="preserve">be </w:t>
      </w:r>
      <w:r w:rsidR="0073780B" w:rsidRPr="00B13CD9">
        <w:rPr>
          <w:lang w:val="en-US"/>
        </w:rPr>
        <w:t>provide</w:t>
      </w:r>
      <w:r w:rsidR="00B13CD9">
        <w:rPr>
          <w:lang w:val="en-US"/>
        </w:rPr>
        <w:t>d</w:t>
      </w:r>
      <w:r w:rsidR="0073780B" w:rsidRPr="00B13CD9">
        <w:rPr>
          <w:lang w:val="en-US"/>
        </w:rPr>
        <w:t xml:space="preserve"> to the maritime carrier by </w:t>
      </w:r>
      <w:r w:rsidR="00774348">
        <w:rPr>
          <w:lang w:val="en-US"/>
        </w:rPr>
        <w:t xml:space="preserve">those </w:t>
      </w:r>
      <w:r w:rsidR="0073780B">
        <w:rPr>
          <w:lang w:val="en-US"/>
        </w:rPr>
        <w:t>r</w:t>
      </w:r>
      <w:r w:rsidR="00774348">
        <w:rPr>
          <w:lang w:val="en-US"/>
        </w:rPr>
        <w:t>esponsible for packing the container</w:t>
      </w:r>
      <w:r w:rsidR="00774348" w:rsidRPr="00B13CD9">
        <w:rPr>
          <w:lang w:val="en-US"/>
        </w:rPr>
        <w:t>.</w:t>
      </w:r>
      <w:r w:rsidR="001A2050" w:rsidRPr="00B13CD9">
        <w:rPr>
          <w:lang w:val="en-US"/>
        </w:rPr>
        <w:t xml:space="preserve"> This </w:t>
      </w:r>
      <w:r w:rsidR="00236B17">
        <w:rPr>
          <w:lang w:val="en-US"/>
        </w:rPr>
        <w:t xml:space="preserve">option </w:t>
      </w:r>
      <w:r w:rsidR="001A2050" w:rsidRPr="00B13CD9">
        <w:rPr>
          <w:lang w:val="en-US"/>
        </w:rPr>
        <w:t xml:space="preserve">is </w:t>
      </w:r>
      <w:r w:rsidR="001A2050" w:rsidRPr="0054218B">
        <w:rPr>
          <w:lang w:val="en-GB"/>
        </w:rPr>
        <w:t>proposed</w:t>
      </w:r>
      <w:r w:rsidR="001A2050" w:rsidRPr="00B13CD9">
        <w:rPr>
          <w:lang w:val="en-US"/>
        </w:rPr>
        <w:t xml:space="preserve"> in </w:t>
      </w:r>
      <w:r w:rsidR="00236B17">
        <w:rPr>
          <w:lang w:val="en-US"/>
        </w:rPr>
        <w:t xml:space="preserve">proposal </w:t>
      </w:r>
      <w:r w:rsidR="001A2050" w:rsidRPr="00B13CD9">
        <w:rPr>
          <w:lang w:val="en-US"/>
        </w:rPr>
        <w:t>2.</w:t>
      </w:r>
    </w:p>
    <w:p w14:paraId="41A1A93C" w14:textId="1DB04316" w:rsidR="00872212" w:rsidRPr="00B13CD9" w:rsidRDefault="00972981" w:rsidP="000E1B70">
      <w:pPr>
        <w:pStyle w:val="SingleTxtG"/>
        <w:rPr>
          <w:lang w:val="en-US"/>
        </w:rPr>
      </w:pPr>
      <w:r>
        <w:rPr>
          <w:lang w:val="en-US"/>
        </w:rPr>
        <w:t>7</w:t>
      </w:r>
      <w:r w:rsidR="00872212">
        <w:rPr>
          <w:lang w:val="en-US"/>
        </w:rPr>
        <w:t>.</w:t>
      </w:r>
      <w:r w:rsidR="00872212">
        <w:rPr>
          <w:lang w:val="en-US"/>
        </w:rPr>
        <w:tab/>
      </w:r>
      <w:r w:rsidR="0006722D">
        <w:rPr>
          <w:lang w:val="en-US"/>
        </w:rPr>
        <w:t xml:space="preserve">The provision in the second paragraph in section 5.4.2 </w:t>
      </w:r>
      <w:r w:rsidR="00624F7A">
        <w:rPr>
          <w:lang w:val="en-US"/>
        </w:rPr>
        <w:t>unne</w:t>
      </w:r>
      <w:r w:rsidR="00333FAF">
        <w:rPr>
          <w:lang w:val="en-US"/>
        </w:rPr>
        <w:t>ce</w:t>
      </w:r>
      <w:r w:rsidR="00624F7A">
        <w:rPr>
          <w:lang w:val="en-US"/>
        </w:rPr>
        <w:t>ssa</w:t>
      </w:r>
      <w:r w:rsidR="00333FAF">
        <w:rPr>
          <w:lang w:val="en-US"/>
        </w:rPr>
        <w:t>rily</w:t>
      </w:r>
      <w:r w:rsidR="00624F7A">
        <w:rPr>
          <w:lang w:val="en-US"/>
        </w:rPr>
        <w:t xml:space="preserve"> </w:t>
      </w:r>
      <w:r w:rsidR="0006722D">
        <w:rPr>
          <w:lang w:val="en-US"/>
        </w:rPr>
        <w:t xml:space="preserve">excludes the use of </w:t>
      </w:r>
      <w:r w:rsidR="00624F7A">
        <w:rPr>
          <w:lang w:val="en-US"/>
        </w:rPr>
        <w:t xml:space="preserve">electronic data processing (EDP) or electronic data interchange (EDI) techniques for </w:t>
      </w:r>
      <w:r w:rsidR="00624F7A">
        <w:rPr>
          <w:lang w:val="en-US"/>
        </w:rPr>
        <w:lastRenderedPageBreak/>
        <w:t xml:space="preserve">transmitting the </w:t>
      </w:r>
      <w:r w:rsidR="00624F7A" w:rsidRPr="00B13CD9">
        <w:rPr>
          <w:lang w:val="en-US"/>
        </w:rPr>
        <w:t>"container/vehicle packing certificate"</w:t>
      </w:r>
      <w:r w:rsidR="00333FAF" w:rsidRPr="00B13CD9">
        <w:rPr>
          <w:lang w:val="en-US"/>
        </w:rPr>
        <w:t xml:space="preserve">. </w:t>
      </w:r>
      <w:r w:rsidR="009043F3" w:rsidRPr="00B13CD9">
        <w:rPr>
          <w:lang w:val="en-US"/>
        </w:rPr>
        <w:t>B</w:t>
      </w:r>
      <w:r w:rsidR="00333FAF" w:rsidRPr="00B13CD9">
        <w:rPr>
          <w:lang w:val="en-US"/>
        </w:rPr>
        <w:t xml:space="preserve">ecause </w:t>
      </w:r>
      <w:r w:rsidR="009043F3" w:rsidRPr="00B13CD9">
        <w:rPr>
          <w:lang w:val="en-US"/>
        </w:rPr>
        <w:t xml:space="preserve">it is proposed not to provide </w:t>
      </w:r>
      <w:r w:rsidR="00333FAF" w:rsidRPr="00B13CD9">
        <w:rPr>
          <w:lang w:val="en-US"/>
        </w:rPr>
        <w:t xml:space="preserve">the </w:t>
      </w:r>
      <w:r w:rsidR="003B7A2C" w:rsidRPr="00B13CD9">
        <w:rPr>
          <w:lang w:val="en-US"/>
        </w:rPr>
        <w:t xml:space="preserve">certificate with the transport document </w:t>
      </w:r>
      <w:r w:rsidR="002B40D2" w:rsidRPr="00B13CD9">
        <w:rPr>
          <w:lang w:val="en-US"/>
        </w:rPr>
        <w:t xml:space="preserve">the second paragraph in section 5.4.2 </w:t>
      </w:r>
      <w:r w:rsidR="009043F3" w:rsidRPr="00B13CD9">
        <w:rPr>
          <w:lang w:val="en-US"/>
        </w:rPr>
        <w:t xml:space="preserve">also become superfluous </w:t>
      </w:r>
      <w:r w:rsidR="00553052" w:rsidRPr="00B13CD9">
        <w:rPr>
          <w:lang w:val="en-US"/>
        </w:rPr>
        <w:t>a</w:t>
      </w:r>
      <w:r w:rsidR="003B7A2C" w:rsidRPr="00B13CD9">
        <w:rPr>
          <w:lang w:val="en-US"/>
        </w:rPr>
        <w:t xml:space="preserve">nd can be deleted as is proposed in proposal </w:t>
      </w:r>
      <w:r w:rsidR="00553052" w:rsidRPr="00B13CD9">
        <w:rPr>
          <w:lang w:val="en-US"/>
        </w:rPr>
        <w:t>3</w:t>
      </w:r>
      <w:r w:rsidR="003B7A2C" w:rsidRPr="00B13CD9">
        <w:rPr>
          <w:lang w:val="en-US"/>
        </w:rPr>
        <w:t xml:space="preserve">. </w:t>
      </w:r>
    </w:p>
    <w:p w14:paraId="71E6281A" w14:textId="6E6EC0F0" w:rsidR="00553052" w:rsidRDefault="00972981" w:rsidP="000E1B70">
      <w:pPr>
        <w:pStyle w:val="SingleTxtG"/>
        <w:rPr>
          <w:lang w:val="en-US"/>
        </w:rPr>
      </w:pPr>
      <w:r>
        <w:rPr>
          <w:lang w:val="en-US"/>
        </w:rPr>
        <w:t>8</w:t>
      </w:r>
      <w:r w:rsidR="00553052" w:rsidRPr="00B13CD9">
        <w:rPr>
          <w:lang w:val="en-US"/>
        </w:rPr>
        <w:t>.</w:t>
      </w:r>
      <w:r w:rsidR="00553052" w:rsidRPr="00B13CD9">
        <w:rPr>
          <w:lang w:val="en-US"/>
        </w:rPr>
        <w:tab/>
      </w:r>
      <w:r w:rsidR="004D231C" w:rsidRPr="00B13CD9">
        <w:rPr>
          <w:lang w:val="en-US"/>
        </w:rPr>
        <w:t>Because of</w:t>
      </w:r>
      <w:r w:rsidR="003341CF" w:rsidRPr="00B13CD9">
        <w:rPr>
          <w:lang w:val="en-US"/>
        </w:rPr>
        <w:t xml:space="preserve"> the proposed amendment in section 5.4.2 t</w:t>
      </w:r>
      <w:r w:rsidR="00553052" w:rsidRPr="00B13CD9">
        <w:rPr>
          <w:lang w:val="en-US"/>
        </w:rPr>
        <w:t>he container/vehicle certificate is not mandatory to be</w:t>
      </w:r>
      <w:r w:rsidR="003341CF" w:rsidRPr="00B13CD9">
        <w:rPr>
          <w:lang w:val="en-US"/>
        </w:rPr>
        <w:t xml:space="preserve"> </w:t>
      </w:r>
      <w:r w:rsidR="00553052" w:rsidRPr="00B13CD9">
        <w:rPr>
          <w:lang w:val="en-US"/>
        </w:rPr>
        <w:t>carried on the transport unit with other</w:t>
      </w:r>
      <w:r w:rsidR="003341CF" w:rsidRPr="00B13CD9">
        <w:rPr>
          <w:lang w:val="en-US"/>
        </w:rPr>
        <w:t xml:space="preserve"> transport documents and the relevant requirement in section 8.1.2.1 has become </w:t>
      </w:r>
      <w:r w:rsidR="00B13CD9" w:rsidRPr="00B13CD9">
        <w:rPr>
          <w:lang w:val="en-US"/>
        </w:rPr>
        <w:t>superfluous</w:t>
      </w:r>
      <w:r w:rsidR="003341CF" w:rsidRPr="00B13CD9">
        <w:rPr>
          <w:lang w:val="en-US"/>
        </w:rPr>
        <w:t xml:space="preserve"> and can be deleted as </w:t>
      </w:r>
      <w:r w:rsidR="00B13CD9">
        <w:rPr>
          <w:lang w:val="en-US"/>
        </w:rPr>
        <w:t xml:space="preserve">it </w:t>
      </w:r>
      <w:r w:rsidR="00751105" w:rsidRPr="00B13CD9">
        <w:rPr>
          <w:lang w:val="en-US"/>
        </w:rPr>
        <w:t xml:space="preserve">is proposed in </w:t>
      </w:r>
      <w:r w:rsidR="003341CF" w:rsidRPr="00B13CD9">
        <w:rPr>
          <w:lang w:val="en-US"/>
        </w:rPr>
        <w:t>pro</w:t>
      </w:r>
      <w:r w:rsidR="00657AB1" w:rsidRPr="00B13CD9">
        <w:rPr>
          <w:lang w:val="en-US"/>
        </w:rPr>
        <w:t>posal 4.</w:t>
      </w:r>
      <w:r w:rsidR="00553052" w:rsidRPr="00B13CD9">
        <w:rPr>
          <w:lang w:val="en-US"/>
        </w:rPr>
        <w:t xml:space="preserve"> </w:t>
      </w:r>
    </w:p>
    <w:p w14:paraId="6B606FA9" w14:textId="435ABE8E" w:rsidR="006A30DF" w:rsidRPr="00844BAA" w:rsidRDefault="00972981" w:rsidP="000E1B70">
      <w:pPr>
        <w:pStyle w:val="SingleTxtG"/>
        <w:rPr>
          <w:lang w:val="en-US"/>
        </w:rPr>
      </w:pPr>
      <w:r w:rsidRPr="00844BAA">
        <w:rPr>
          <w:lang w:val="en-US"/>
        </w:rPr>
        <w:t>9</w:t>
      </w:r>
      <w:r w:rsidR="006F71AB" w:rsidRPr="00844BAA">
        <w:rPr>
          <w:lang w:val="en-US"/>
        </w:rPr>
        <w:t>.</w:t>
      </w:r>
      <w:r w:rsidR="006A30DF" w:rsidRPr="00844BAA">
        <w:rPr>
          <w:lang w:val="en-US"/>
        </w:rPr>
        <w:tab/>
      </w:r>
      <w:r w:rsidR="006F71AB" w:rsidRPr="00844BAA">
        <w:rPr>
          <w:lang w:val="en-US"/>
        </w:rPr>
        <w:t>Finally, a stringent approach could be considered w</w:t>
      </w:r>
      <w:r w:rsidR="004E696F" w:rsidRPr="00844BAA">
        <w:rPr>
          <w:lang w:val="en-US"/>
        </w:rPr>
        <w:t xml:space="preserve">hereby </w:t>
      </w:r>
      <w:r w:rsidR="006F71AB" w:rsidRPr="00844BAA">
        <w:rPr>
          <w:lang w:val="en-US"/>
        </w:rPr>
        <w:t xml:space="preserve">the requirements </w:t>
      </w:r>
      <w:r w:rsidR="00273F9F" w:rsidRPr="00844BAA">
        <w:rPr>
          <w:lang w:val="en-US"/>
        </w:rPr>
        <w:t xml:space="preserve">for </w:t>
      </w:r>
      <w:r w:rsidR="006F71AB" w:rsidRPr="00844BAA">
        <w:rPr>
          <w:lang w:val="en-US"/>
        </w:rPr>
        <w:t xml:space="preserve">and </w:t>
      </w:r>
      <w:r w:rsidR="001C60F2" w:rsidRPr="00844BAA">
        <w:rPr>
          <w:lang w:val="en-US"/>
        </w:rPr>
        <w:t xml:space="preserve">the </w:t>
      </w:r>
      <w:r w:rsidR="00060D51" w:rsidRPr="00844BAA">
        <w:rPr>
          <w:lang w:val="en-US"/>
        </w:rPr>
        <w:t xml:space="preserve">cross </w:t>
      </w:r>
      <w:r w:rsidR="006F71AB" w:rsidRPr="00844BAA">
        <w:rPr>
          <w:lang w:val="en-US"/>
        </w:rPr>
        <w:t xml:space="preserve">references </w:t>
      </w:r>
      <w:r w:rsidR="00273F9F" w:rsidRPr="00844BAA">
        <w:rPr>
          <w:lang w:val="en-US"/>
        </w:rPr>
        <w:t>to the</w:t>
      </w:r>
      <w:r w:rsidR="006F71AB" w:rsidRPr="00844BAA">
        <w:rPr>
          <w:lang w:val="en-US"/>
        </w:rPr>
        <w:t xml:space="preserve"> </w:t>
      </w:r>
      <w:r w:rsidR="004D1748" w:rsidRPr="00844BAA">
        <w:rPr>
          <w:lang w:val="en-US"/>
        </w:rPr>
        <w:t>”</w:t>
      </w:r>
      <w:r w:rsidR="006F71AB" w:rsidRPr="00844BAA">
        <w:rPr>
          <w:lang w:val="en-US"/>
        </w:rPr>
        <w:t>container/vehicle packing certificate</w:t>
      </w:r>
      <w:r w:rsidR="004D1748" w:rsidRPr="00844BAA">
        <w:rPr>
          <w:lang w:val="en-US"/>
        </w:rPr>
        <w:t>”</w:t>
      </w:r>
      <w:r w:rsidR="006F71AB" w:rsidRPr="00844BAA">
        <w:rPr>
          <w:lang w:val="en-US"/>
        </w:rPr>
        <w:t xml:space="preserve"> are completely </w:t>
      </w:r>
      <w:r w:rsidR="00E20ACC" w:rsidRPr="00844BAA">
        <w:rPr>
          <w:lang w:val="en-US"/>
        </w:rPr>
        <w:t>deleted</w:t>
      </w:r>
      <w:r w:rsidR="006F71AB" w:rsidRPr="00844BAA">
        <w:rPr>
          <w:lang w:val="en-US"/>
        </w:rPr>
        <w:t xml:space="preserve"> from RID/ADR/ADN. </w:t>
      </w:r>
      <w:r w:rsidR="00060D51" w:rsidRPr="00844BAA">
        <w:rPr>
          <w:lang w:val="en-US"/>
        </w:rPr>
        <w:t>I</w:t>
      </w:r>
      <w:r w:rsidR="004D1748" w:rsidRPr="00844BAA">
        <w:rPr>
          <w:lang w:val="en-US"/>
        </w:rPr>
        <w:t>f so</w:t>
      </w:r>
      <w:r w:rsidR="00060D51" w:rsidRPr="00844BAA">
        <w:rPr>
          <w:lang w:val="en-US"/>
        </w:rPr>
        <w:t xml:space="preserve">, it is proposed to delete sections 5.4.2, 5.4.5 (Example of a multimodal dangerous goods form) and the cross references in </w:t>
      </w:r>
      <w:r w:rsidR="004D1748" w:rsidRPr="00844BAA">
        <w:rPr>
          <w:lang w:val="en-US"/>
        </w:rPr>
        <w:t xml:space="preserve">the </w:t>
      </w:r>
      <w:r w:rsidR="00C65CE4" w:rsidRPr="00844BAA">
        <w:rPr>
          <w:lang w:val="en-US"/>
        </w:rPr>
        <w:t xml:space="preserve">relevant </w:t>
      </w:r>
      <w:r w:rsidR="00236B17" w:rsidRPr="00844BAA">
        <w:rPr>
          <w:lang w:val="en-US"/>
        </w:rPr>
        <w:t xml:space="preserve">(sub)sections </w:t>
      </w:r>
      <w:r w:rsidR="00A053DB" w:rsidRPr="00844BAA">
        <w:rPr>
          <w:lang w:val="en-US"/>
        </w:rPr>
        <w:t>as it is proposed in proposals 4</w:t>
      </w:r>
      <w:r w:rsidR="004132BF" w:rsidRPr="00844BAA">
        <w:rPr>
          <w:lang w:val="en-US"/>
        </w:rPr>
        <w:t xml:space="preserve"> to 10</w:t>
      </w:r>
      <w:r w:rsidR="00060D51" w:rsidRPr="00844BAA">
        <w:rPr>
          <w:lang w:val="en-US"/>
        </w:rPr>
        <w:t>.</w:t>
      </w:r>
    </w:p>
    <w:p w14:paraId="6C2571C4" w14:textId="08CE3F70" w:rsidR="00972981" w:rsidRPr="00844BAA" w:rsidRDefault="00972981" w:rsidP="00972981">
      <w:pPr>
        <w:pStyle w:val="SingleTxtG"/>
        <w:rPr>
          <w:lang w:val="en-US"/>
        </w:rPr>
      </w:pPr>
      <w:r w:rsidRPr="00844BAA">
        <w:rPr>
          <w:lang w:val="en-US"/>
        </w:rPr>
        <w:t>10.</w:t>
      </w:r>
      <w:r w:rsidRPr="00844BAA">
        <w:rPr>
          <w:lang w:val="en-US"/>
        </w:rPr>
        <w:tab/>
        <w:t xml:space="preserve">The Netherlands </w:t>
      </w:r>
      <w:r w:rsidR="00F610A8" w:rsidRPr="00844BAA">
        <w:rPr>
          <w:lang w:val="en-US"/>
        </w:rPr>
        <w:t>has a slight preference for</w:t>
      </w:r>
      <w:r w:rsidRPr="00844BAA">
        <w:rPr>
          <w:lang w:val="en-US"/>
        </w:rPr>
        <w:t xml:space="preserve"> </w:t>
      </w:r>
      <w:r w:rsidRPr="00844BAA">
        <w:rPr>
          <w:lang w:val="en-GB"/>
        </w:rPr>
        <w:t>proposal</w:t>
      </w:r>
      <w:r w:rsidRPr="00844BAA">
        <w:rPr>
          <w:lang w:val="en-US"/>
        </w:rPr>
        <w:t xml:space="preserve"> 1 </w:t>
      </w:r>
      <w:r w:rsidR="006961D8" w:rsidRPr="00844BAA">
        <w:rPr>
          <w:lang w:val="en-US"/>
        </w:rPr>
        <w:t xml:space="preserve">and the amended </w:t>
      </w:r>
      <w:r w:rsidR="00215F14" w:rsidRPr="00844BAA">
        <w:rPr>
          <w:lang w:val="en-US"/>
        </w:rPr>
        <w:t xml:space="preserve">provisions in </w:t>
      </w:r>
      <w:r w:rsidR="006961D8" w:rsidRPr="00844BAA">
        <w:rPr>
          <w:lang w:val="en-US"/>
        </w:rPr>
        <w:t xml:space="preserve">proposals 3 and 4, </w:t>
      </w:r>
      <w:r w:rsidRPr="00844BAA">
        <w:rPr>
          <w:lang w:val="en-GB"/>
        </w:rPr>
        <w:t>because</w:t>
      </w:r>
      <w:r w:rsidRPr="00844BAA">
        <w:rPr>
          <w:lang w:val="en-US"/>
        </w:rPr>
        <w:t xml:space="preserve"> the </w:t>
      </w:r>
      <w:r w:rsidRPr="00844BAA">
        <w:rPr>
          <w:lang w:val="en-GB"/>
        </w:rPr>
        <w:t>amended</w:t>
      </w:r>
      <w:r w:rsidRPr="00844BAA">
        <w:rPr>
          <w:lang w:val="en-US"/>
        </w:rPr>
        <w:t xml:space="preserve"> provision for containers </w:t>
      </w:r>
      <w:r w:rsidR="006961D8" w:rsidRPr="00844BAA">
        <w:rPr>
          <w:lang w:val="en-US"/>
        </w:rPr>
        <w:t xml:space="preserve">in proposal 1 </w:t>
      </w:r>
      <w:r w:rsidRPr="00844BAA">
        <w:rPr>
          <w:lang w:val="en-US"/>
        </w:rPr>
        <w:t xml:space="preserve">is not </w:t>
      </w:r>
      <w:r w:rsidRPr="00844BAA">
        <w:rPr>
          <w:lang w:val="en-GB"/>
        </w:rPr>
        <w:t>mandatory</w:t>
      </w:r>
      <w:r w:rsidRPr="00844BAA">
        <w:rPr>
          <w:lang w:val="en-US"/>
        </w:rPr>
        <w:t xml:space="preserve"> and </w:t>
      </w:r>
      <w:r w:rsidR="006961D8" w:rsidRPr="00844BAA">
        <w:rPr>
          <w:lang w:val="en-US"/>
        </w:rPr>
        <w:t xml:space="preserve">it </w:t>
      </w:r>
      <w:r w:rsidRPr="00844BAA">
        <w:rPr>
          <w:lang w:val="en-US"/>
        </w:rPr>
        <w:t xml:space="preserve">is in line </w:t>
      </w:r>
      <w:r w:rsidRPr="00844BAA">
        <w:rPr>
          <w:lang w:val="en-GB"/>
        </w:rPr>
        <w:t>with</w:t>
      </w:r>
      <w:r w:rsidRPr="00844BAA">
        <w:rPr>
          <w:lang w:val="en-US"/>
        </w:rPr>
        <w:t xml:space="preserve"> the current provisions for vehicles in section 5.4.2.   </w:t>
      </w:r>
    </w:p>
    <w:p w14:paraId="38903EB1" w14:textId="13001FD5" w:rsidR="00A053DB" w:rsidRPr="00774348" w:rsidRDefault="00A053DB" w:rsidP="000E1B70">
      <w:pPr>
        <w:pStyle w:val="SingleTxtG"/>
        <w:rPr>
          <w:b/>
          <w:lang w:val="en-US"/>
        </w:rPr>
      </w:pPr>
      <w:r w:rsidRPr="00844BAA">
        <w:rPr>
          <w:lang w:val="en-US"/>
        </w:rPr>
        <w:t>11.</w:t>
      </w:r>
      <w:r w:rsidRPr="00844BAA">
        <w:rPr>
          <w:lang w:val="en-US"/>
        </w:rPr>
        <w:tab/>
      </w:r>
      <w:r w:rsidR="000800F4" w:rsidRPr="00844BAA">
        <w:rPr>
          <w:lang w:val="en-US"/>
        </w:rPr>
        <w:t>The Joint Meeting is invited to give their opinion on this approach</w:t>
      </w:r>
      <w:r w:rsidR="00B2085E" w:rsidRPr="00844BAA">
        <w:rPr>
          <w:lang w:val="en-US"/>
        </w:rPr>
        <w:t xml:space="preserve">, the </w:t>
      </w:r>
      <w:r w:rsidR="000800F4" w:rsidRPr="00844BAA">
        <w:rPr>
          <w:lang w:val="en-US"/>
        </w:rPr>
        <w:t xml:space="preserve">proposals </w:t>
      </w:r>
      <w:r w:rsidR="004132BF" w:rsidRPr="00844BAA">
        <w:rPr>
          <w:lang w:val="en-US"/>
        </w:rPr>
        <w:t xml:space="preserve">for amending RID/ADR/ADN </w:t>
      </w:r>
      <w:r w:rsidR="000800F4" w:rsidRPr="00844BAA">
        <w:rPr>
          <w:lang w:val="en-US"/>
        </w:rPr>
        <w:t>and</w:t>
      </w:r>
      <w:r w:rsidR="00B2085E" w:rsidRPr="00844BAA">
        <w:rPr>
          <w:lang w:val="en-US"/>
        </w:rPr>
        <w:t xml:space="preserve"> to</w:t>
      </w:r>
      <w:r w:rsidR="000800F4" w:rsidRPr="00844BAA">
        <w:rPr>
          <w:lang w:val="en-US"/>
        </w:rPr>
        <w:t xml:space="preserve"> express </w:t>
      </w:r>
      <w:r w:rsidR="00B2085E" w:rsidRPr="00844BAA">
        <w:rPr>
          <w:lang w:val="en-US"/>
        </w:rPr>
        <w:t>their</w:t>
      </w:r>
      <w:r w:rsidR="000800F4" w:rsidRPr="00844BAA">
        <w:rPr>
          <w:lang w:val="en-US"/>
        </w:rPr>
        <w:t xml:space="preserve"> preference to modify </w:t>
      </w:r>
      <w:r w:rsidR="00B2085E" w:rsidRPr="00844BAA">
        <w:rPr>
          <w:lang w:val="en-US"/>
        </w:rPr>
        <w:t>RID/ADR/AD</w:t>
      </w:r>
      <w:r w:rsidR="00215F14" w:rsidRPr="00844BAA">
        <w:rPr>
          <w:lang w:val="en-US"/>
        </w:rPr>
        <w:t>N</w:t>
      </w:r>
      <w:r w:rsidR="00B2085E" w:rsidRPr="00844BAA">
        <w:rPr>
          <w:lang w:val="en-US"/>
        </w:rPr>
        <w:t xml:space="preserve">. </w:t>
      </w:r>
      <w:r w:rsidR="00215F14" w:rsidRPr="00844BAA">
        <w:rPr>
          <w:lang w:val="en-US"/>
        </w:rPr>
        <w:t>T</w:t>
      </w:r>
      <w:r w:rsidR="00B2085E" w:rsidRPr="00844BAA">
        <w:rPr>
          <w:lang w:val="en-US"/>
        </w:rPr>
        <w:t xml:space="preserve">he Netherlands </w:t>
      </w:r>
      <w:r w:rsidR="00833C60" w:rsidRPr="00844BAA">
        <w:t xml:space="preserve">would be willing to </w:t>
      </w:r>
      <w:r w:rsidR="001C60F2" w:rsidRPr="00844BAA">
        <w:t>submit an</w:t>
      </w:r>
      <w:r w:rsidR="00833C60" w:rsidRPr="00844BAA">
        <w:t xml:space="preserve"> </w:t>
      </w:r>
      <w:r w:rsidR="00215F14" w:rsidRPr="00844BAA">
        <w:t>official document with p</w:t>
      </w:r>
      <w:r w:rsidR="00833C60" w:rsidRPr="00844BAA">
        <w:t>roposal</w:t>
      </w:r>
      <w:r w:rsidR="00215F14" w:rsidRPr="00844BAA">
        <w:t>s</w:t>
      </w:r>
      <w:r w:rsidR="00833C60" w:rsidRPr="00844BAA">
        <w:t xml:space="preserve"> for </w:t>
      </w:r>
      <w:r w:rsidR="00215F14" w:rsidRPr="00844BAA">
        <w:t xml:space="preserve">the </w:t>
      </w:r>
      <w:r w:rsidR="00833C60" w:rsidRPr="00844BAA">
        <w:t>next meeting</w:t>
      </w:r>
      <w:r w:rsidR="00215F14" w:rsidRPr="00844BAA">
        <w:t xml:space="preserve"> a</w:t>
      </w:r>
      <w:r w:rsidR="00215F14" w:rsidRPr="00844BAA">
        <w:rPr>
          <w:lang w:val="en-US"/>
        </w:rPr>
        <w:t>ccording to the outcome of th</w:t>
      </w:r>
      <w:r w:rsidR="001C60F2" w:rsidRPr="00844BAA">
        <w:rPr>
          <w:lang w:val="en-US"/>
        </w:rPr>
        <w:t>is</w:t>
      </w:r>
      <w:r w:rsidR="00215F14" w:rsidRPr="00844BAA">
        <w:rPr>
          <w:lang w:val="en-US"/>
        </w:rPr>
        <w:t xml:space="preserve"> discussions</w:t>
      </w:r>
      <w:r w:rsidR="00B2085E" w:rsidRPr="00844BAA">
        <w:t>.</w:t>
      </w:r>
    </w:p>
    <w:p w14:paraId="259D6E53" w14:textId="77777777" w:rsidR="00631D40" w:rsidRPr="00235388" w:rsidRDefault="00631D40" w:rsidP="00814876">
      <w:pPr>
        <w:pStyle w:val="HChG"/>
        <w:ind w:firstLine="0"/>
        <w:rPr>
          <w:lang w:val="en-US"/>
        </w:rPr>
      </w:pPr>
      <w:r w:rsidRPr="00235388">
        <w:rPr>
          <w:lang w:val="en-US"/>
        </w:rPr>
        <w:t>Proposals</w:t>
      </w:r>
      <w:r w:rsidR="00A64A6F" w:rsidRPr="00235388">
        <w:rPr>
          <w:lang w:val="en-US"/>
        </w:rPr>
        <w:t xml:space="preserve"> </w:t>
      </w:r>
    </w:p>
    <w:p w14:paraId="239E29D1" w14:textId="1184CF43" w:rsidR="00001E38" w:rsidRPr="00235388" w:rsidRDefault="00657AB1" w:rsidP="00814876">
      <w:pPr>
        <w:ind w:left="1134" w:right="1134"/>
        <w:rPr>
          <w:lang w:val="en-US"/>
        </w:rPr>
      </w:pPr>
      <w:r w:rsidRPr="00235388">
        <w:rPr>
          <w:lang w:val="en-US"/>
        </w:rPr>
        <w:t>1</w:t>
      </w:r>
      <w:r w:rsidR="00972981">
        <w:rPr>
          <w:lang w:val="en-US"/>
        </w:rPr>
        <w:t>2.</w:t>
      </w:r>
      <w:r w:rsidRPr="00235388">
        <w:rPr>
          <w:lang w:val="en-US"/>
        </w:rPr>
        <w:tab/>
      </w:r>
      <w:r w:rsidR="00001E38" w:rsidRPr="00235388">
        <w:rPr>
          <w:lang w:val="en-US"/>
        </w:rPr>
        <w:t>Amend the first paragraph of section 5.4.2</w:t>
      </w:r>
      <w:r w:rsidR="007E1D75" w:rsidRPr="00235388">
        <w:rPr>
          <w:lang w:val="en-US"/>
        </w:rPr>
        <w:t xml:space="preserve"> </w:t>
      </w:r>
      <w:r w:rsidR="00AA39F6" w:rsidRPr="00235388">
        <w:rPr>
          <w:lang w:val="en-US"/>
        </w:rPr>
        <w:t xml:space="preserve">in </w:t>
      </w:r>
      <w:r w:rsidR="007E1D75" w:rsidRPr="00235388">
        <w:rPr>
          <w:lang w:val="en-US"/>
        </w:rPr>
        <w:t>RID/ADR/ADN</w:t>
      </w:r>
      <w:r w:rsidR="002702ED" w:rsidRPr="00235388">
        <w:rPr>
          <w:lang w:val="en-US"/>
        </w:rPr>
        <w:t xml:space="preserve"> (new text is </w:t>
      </w:r>
      <w:r w:rsidR="00DB4155" w:rsidRPr="00235388">
        <w:rPr>
          <w:lang w:val="en-US"/>
        </w:rPr>
        <w:t xml:space="preserve">in bold </w:t>
      </w:r>
      <w:r w:rsidR="002702ED" w:rsidRPr="00235388">
        <w:rPr>
          <w:lang w:val="en-US"/>
        </w:rPr>
        <w:t xml:space="preserve">underlined </w:t>
      </w:r>
      <w:r w:rsidR="00DB4155" w:rsidRPr="00235388">
        <w:rPr>
          <w:lang w:val="en-US"/>
        </w:rPr>
        <w:t xml:space="preserve">print </w:t>
      </w:r>
      <w:r w:rsidR="002702ED" w:rsidRPr="00235388">
        <w:rPr>
          <w:lang w:val="en-US"/>
        </w:rPr>
        <w:t>and deleted text is stri</w:t>
      </w:r>
      <w:r w:rsidR="00086927" w:rsidRPr="00235388">
        <w:rPr>
          <w:lang w:val="en-US"/>
        </w:rPr>
        <w:t>c</w:t>
      </w:r>
      <w:r w:rsidR="002702ED" w:rsidRPr="00235388">
        <w:rPr>
          <w:lang w:val="en-US"/>
        </w:rPr>
        <w:t xml:space="preserve">ken </w:t>
      </w:r>
      <w:r w:rsidR="00DB4155" w:rsidRPr="00235388">
        <w:rPr>
          <w:lang w:val="en-US"/>
        </w:rPr>
        <w:t>tr</w:t>
      </w:r>
      <w:r w:rsidR="002702ED" w:rsidRPr="00235388">
        <w:rPr>
          <w:lang w:val="en-US"/>
        </w:rPr>
        <w:t>ou</w:t>
      </w:r>
      <w:r w:rsidR="00DB4155" w:rsidRPr="00235388">
        <w:rPr>
          <w:lang w:val="en-US"/>
        </w:rPr>
        <w:t>gh</w:t>
      </w:r>
      <w:r w:rsidR="002702ED" w:rsidRPr="00235388">
        <w:rPr>
          <w:lang w:val="en-US"/>
        </w:rPr>
        <w:t>)</w:t>
      </w:r>
      <w:r w:rsidR="00001E38" w:rsidRPr="00235388">
        <w:rPr>
          <w:lang w:val="en-US"/>
        </w:rPr>
        <w:t>:</w:t>
      </w:r>
    </w:p>
    <w:p w14:paraId="556AE1AB" w14:textId="6E0FFF10" w:rsidR="00657AB1" w:rsidRPr="00235388" w:rsidRDefault="0091266A" w:rsidP="0091266A">
      <w:pPr>
        <w:pStyle w:val="H1G"/>
        <w:rPr>
          <w:lang w:val="en-US"/>
        </w:rPr>
      </w:pPr>
      <w:r>
        <w:rPr>
          <w:lang w:val="en-US"/>
        </w:rPr>
        <w:tab/>
      </w:r>
      <w:r>
        <w:rPr>
          <w:lang w:val="en-US"/>
        </w:rPr>
        <w:tab/>
      </w:r>
      <w:r w:rsidR="00657AB1" w:rsidRPr="00235388">
        <w:rPr>
          <w:lang w:val="en-US"/>
        </w:rPr>
        <w:t>Proposal 1</w:t>
      </w:r>
    </w:p>
    <w:p w14:paraId="54425ED9" w14:textId="5A2EC513" w:rsidR="00001E38" w:rsidRPr="00235388" w:rsidRDefault="00001E38" w:rsidP="00103B32">
      <w:pPr>
        <w:ind w:left="1134" w:right="1134"/>
        <w:jc w:val="both"/>
        <w:rPr>
          <w:lang w:val="en-US"/>
        </w:rPr>
      </w:pPr>
      <w:r w:rsidRPr="00235388">
        <w:rPr>
          <w:lang w:val="en-US"/>
        </w:rPr>
        <w:t>If the carriage of dangerous goods in a container precedes a voyage by sea, a "container/vehicle packing certificate" conforming to section 5.4.2 of the IMDG Code</w:t>
      </w:r>
      <w:r w:rsidRPr="00235388">
        <w:rPr>
          <w:vertAlign w:val="superscript"/>
          <w:lang w:val="en-US"/>
        </w:rPr>
        <w:t>5, 6</w:t>
      </w:r>
      <w:r w:rsidRPr="00235388">
        <w:rPr>
          <w:lang w:val="en-US"/>
        </w:rPr>
        <w:t xml:space="preserve"> </w:t>
      </w:r>
      <w:r w:rsidRPr="00235388">
        <w:rPr>
          <w:strike/>
          <w:lang w:val="en-US"/>
        </w:rPr>
        <w:t>shall</w:t>
      </w:r>
      <w:r w:rsidRPr="00235388">
        <w:rPr>
          <w:lang w:val="en-US"/>
        </w:rPr>
        <w:t xml:space="preserve"> </w:t>
      </w:r>
      <w:r w:rsidRPr="00235388">
        <w:rPr>
          <w:b/>
          <w:u w:val="single"/>
          <w:lang w:val="en-US"/>
        </w:rPr>
        <w:t>may</w:t>
      </w:r>
      <w:r w:rsidRPr="00235388">
        <w:rPr>
          <w:lang w:val="en-US"/>
        </w:rPr>
        <w:t xml:space="preserve"> be provided with the transport document. </w:t>
      </w:r>
    </w:p>
    <w:p w14:paraId="5097181B" w14:textId="76B90D6F" w:rsidR="00657AB1" w:rsidRPr="005524C0" w:rsidRDefault="0091266A" w:rsidP="0091266A">
      <w:pPr>
        <w:pStyle w:val="H1G"/>
        <w:rPr>
          <w:u w:val="single"/>
          <w:lang w:val="fr-FR"/>
        </w:rPr>
      </w:pPr>
      <w:r>
        <w:rPr>
          <w:lang w:val="fr-FR"/>
        </w:rPr>
        <w:tab/>
      </w:r>
      <w:r>
        <w:rPr>
          <w:lang w:val="fr-FR"/>
        </w:rPr>
        <w:tab/>
      </w:r>
      <w:proofErr w:type="spellStart"/>
      <w:r w:rsidR="00657AB1" w:rsidRPr="005524C0">
        <w:rPr>
          <w:lang w:val="fr-FR"/>
        </w:rPr>
        <w:t>Proposal</w:t>
      </w:r>
      <w:proofErr w:type="spellEnd"/>
      <w:r w:rsidR="00657AB1" w:rsidRPr="005524C0">
        <w:rPr>
          <w:lang w:val="fr-FR"/>
        </w:rPr>
        <w:t xml:space="preserve"> 2 (alternative for </w:t>
      </w:r>
      <w:proofErr w:type="spellStart"/>
      <w:r w:rsidR="00657AB1" w:rsidRPr="005524C0">
        <w:rPr>
          <w:lang w:val="fr-FR"/>
        </w:rPr>
        <w:t>proposal</w:t>
      </w:r>
      <w:proofErr w:type="spellEnd"/>
      <w:r w:rsidR="00657AB1" w:rsidRPr="005524C0">
        <w:rPr>
          <w:lang w:val="fr-FR"/>
        </w:rPr>
        <w:t xml:space="preserve"> 1)</w:t>
      </w:r>
    </w:p>
    <w:p w14:paraId="2D8F8738" w14:textId="77777777" w:rsidR="00657AB1" w:rsidRPr="005524C0" w:rsidRDefault="00657AB1" w:rsidP="0091266A">
      <w:pPr>
        <w:pStyle w:val="SingleTxtG"/>
      </w:pPr>
      <w:r w:rsidRPr="005524C0">
        <w:t xml:space="preserve">If the carriage of dangerous goods in </w:t>
      </w:r>
      <w:proofErr w:type="gramStart"/>
      <w:r w:rsidRPr="005524C0">
        <w:t>a</w:t>
      </w:r>
      <w:proofErr w:type="gramEnd"/>
      <w:r w:rsidRPr="005524C0">
        <w:t xml:space="preserve"> container precedes a voyage by sea, a "container/vehicle packing certificate" conforming to section 5.4.2 of the IMDG Code</w:t>
      </w:r>
      <w:r w:rsidRPr="005524C0">
        <w:rPr>
          <w:vertAlign w:val="superscript"/>
        </w:rPr>
        <w:t>5, 6</w:t>
      </w:r>
      <w:r w:rsidRPr="005524C0">
        <w:t xml:space="preserve"> shall be provided </w:t>
      </w:r>
      <w:r w:rsidRPr="005524C0">
        <w:rPr>
          <w:strike/>
        </w:rPr>
        <w:t>with the transport document</w:t>
      </w:r>
      <w:r w:rsidRPr="005524C0">
        <w:t xml:space="preserve"> </w:t>
      </w:r>
      <w:r w:rsidRPr="005524C0">
        <w:rPr>
          <w:b/>
          <w:u w:val="single"/>
        </w:rPr>
        <w:t>to the maritime carrier by those responsible for packing the container</w:t>
      </w:r>
      <w:r w:rsidRPr="005524C0">
        <w:t xml:space="preserve">. </w:t>
      </w:r>
    </w:p>
    <w:p w14:paraId="6F79D592" w14:textId="53151B0F" w:rsidR="00001E38" w:rsidRPr="009F32B1" w:rsidRDefault="00657AB1" w:rsidP="0091266A">
      <w:pPr>
        <w:pStyle w:val="SingleTxtG"/>
        <w:rPr>
          <w:u w:val="single"/>
        </w:rPr>
      </w:pPr>
      <w:r w:rsidRPr="005524C0">
        <w:tab/>
      </w:r>
      <w:r w:rsidR="00536069">
        <w:t>1</w:t>
      </w:r>
      <w:r w:rsidR="00972981">
        <w:t>3</w:t>
      </w:r>
      <w:r w:rsidR="00536069">
        <w:t>.</w:t>
      </w:r>
      <w:r w:rsidR="00536069">
        <w:tab/>
      </w:r>
      <w:r w:rsidR="00001E38" w:rsidRPr="002702ED">
        <w:t>Amend the second paragraph of section 5.4.2</w:t>
      </w:r>
      <w:r w:rsidR="00AA39F6" w:rsidRPr="002702ED">
        <w:t xml:space="preserve"> in RID/ADR/</w:t>
      </w:r>
      <w:r w:rsidR="002702ED" w:rsidRPr="002702ED">
        <w:t>A</w:t>
      </w:r>
      <w:r w:rsidR="003D07C5">
        <w:t>D</w:t>
      </w:r>
      <w:r w:rsidR="002702ED" w:rsidRPr="002702ED">
        <w:t xml:space="preserve">N </w:t>
      </w:r>
      <w:r w:rsidR="002702ED" w:rsidRPr="002C15D9">
        <w:t>(</w:t>
      </w:r>
      <w:proofErr w:type="spellStart"/>
      <w:r w:rsidR="002702ED" w:rsidRPr="003220DF">
        <w:t>deleted</w:t>
      </w:r>
      <w:proofErr w:type="spellEnd"/>
      <w:r w:rsidR="002702ED" w:rsidRPr="003220DF">
        <w:t xml:space="preserve"> </w:t>
      </w:r>
      <w:proofErr w:type="spellStart"/>
      <w:r w:rsidR="002702ED" w:rsidRPr="003220DF">
        <w:t>text</w:t>
      </w:r>
      <w:proofErr w:type="spellEnd"/>
      <w:r w:rsidR="002702ED" w:rsidRPr="003220DF">
        <w:t xml:space="preserve"> </w:t>
      </w:r>
      <w:proofErr w:type="spellStart"/>
      <w:r w:rsidR="002702ED" w:rsidRPr="003220DF">
        <w:t>is</w:t>
      </w:r>
      <w:proofErr w:type="spellEnd"/>
      <w:r w:rsidR="002702ED" w:rsidRPr="003220DF">
        <w:t xml:space="preserve"> </w:t>
      </w:r>
      <w:proofErr w:type="spellStart"/>
      <w:r w:rsidR="00BF13D3">
        <w:t>marked</w:t>
      </w:r>
      <w:proofErr w:type="spellEnd"/>
      <w:r w:rsidR="00BF13D3">
        <w:t xml:space="preserve"> in </w:t>
      </w:r>
      <w:proofErr w:type="spellStart"/>
      <w:r w:rsidR="00BF13D3">
        <w:t>strikethrough</w:t>
      </w:r>
      <w:proofErr w:type="spellEnd"/>
      <w:proofErr w:type="gramStart"/>
      <w:r w:rsidR="002702ED" w:rsidRPr="003220DF">
        <w:t>)</w:t>
      </w:r>
      <w:r w:rsidR="00001E38" w:rsidRPr="00D521CC">
        <w:t>:</w:t>
      </w:r>
      <w:proofErr w:type="gramEnd"/>
    </w:p>
    <w:p w14:paraId="05CC7066" w14:textId="344548A5" w:rsidR="00536069" w:rsidRDefault="0091266A" w:rsidP="0091266A">
      <w:pPr>
        <w:pStyle w:val="H1G"/>
        <w:rPr>
          <w:lang w:val="en-US"/>
        </w:rPr>
      </w:pPr>
      <w:r>
        <w:rPr>
          <w:lang w:val="en-US"/>
        </w:rPr>
        <w:tab/>
      </w:r>
      <w:r>
        <w:rPr>
          <w:lang w:val="en-US"/>
        </w:rPr>
        <w:tab/>
      </w:r>
      <w:r w:rsidR="00536069" w:rsidRPr="001B2B75">
        <w:rPr>
          <w:lang w:val="en-US"/>
        </w:rPr>
        <w:t>Proposal 3</w:t>
      </w:r>
      <w:r w:rsidR="00536069">
        <w:rPr>
          <w:lang w:val="en-US"/>
        </w:rPr>
        <w:t xml:space="preserve"> (d</w:t>
      </w:r>
      <w:r w:rsidR="00001E38">
        <w:rPr>
          <w:lang w:val="en-US"/>
        </w:rPr>
        <w:t>elete the second paragraph</w:t>
      </w:r>
      <w:r w:rsidR="00536069">
        <w:rPr>
          <w:lang w:val="en-US"/>
        </w:rPr>
        <w:t>)</w:t>
      </w:r>
    </w:p>
    <w:p w14:paraId="272717BF" w14:textId="77777777" w:rsidR="00001E38" w:rsidRDefault="00001E38" w:rsidP="0091266A">
      <w:pPr>
        <w:pStyle w:val="SingleTxtG"/>
      </w:pPr>
      <w:r>
        <w:t>“</w:t>
      </w:r>
      <w:r w:rsidRPr="0091266A">
        <w:rPr>
          <w:strike/>
        </w:rPr>
        <w:t xml:space="preserve">The </w:t>
      </w:r>
      <w:proofErr w:type="spellStart"/>
      <w:r w:rsidRPr="0091266A">
        <w:rPr>
          <w:strike/>
        </w:rPr>
        <w:t>functions</w:t>
      </w:r>
      <w:proofErr w:type="spellEnd"/>
      <w:r w:rsidRPr="0091266A">
        <w:rPr>
          <w:strike/>
        </w:rPr>
        <w:t xml:space="preserve"> of transport document</w:t>
      </w:r>
      <w:r w:rsidR="00536069" w:rsidRPr="0091266A">
        <w:rPr>
          <w:strike/>
        </w:rPr>
        <w:t xml:space="preserve"> required under 5.4.1 and of the “container/vehicle packing certificate” as provide above may be incorporated into a single </w:t>
      </w:r>
      <w:proofErr w:type="gramStart"/>
      <w:r w:rsidR="00536069" w:rsidRPr="0091266A">
        <w:rPr>
          <w:strike/>
        </w:rPr>
        <w:t>document;</w:t>
      </w:r>
      <w:proofErr w:type="gramEnd"/>
      <w:r w:rsidR="00536069" w:rsidRPr="0091266A">
        <w:rPr>
          <w:strike/>
        </w:rPr>
        <w:t xml:space="preserve"> if not, these documents shall be attached one to the other. If these functions are incorporated into a single document, the inclusion in the transport document of a statement that the loading of the container or vehicle has</w:t>
      </w:r>
      <w:r w:rsidR="001B2B75" w:rsidRPr="0091266A">
        <w:rPr>
          <w:strike/>
        </w:rPr>
        <w:t xml:space="preserve"> been carried out in accordance with the applicable modal regulations together with the identification of the person responsible for the “container/vehicle packing certificate” </w:t>
      </w:r>
      <w:r w:rsidRPr="0091266A">
        <w:rPr>
          <w:strike/>
        </w:rPr>
        <w:t>shall be sufficient</w:t>
      </w:r>
      <w:r>
        <w:t>.”</w:t>
      </w:r>
    </w:p>
    <w:p w14:paraId="5F19DCAB" w14:textId="42CAC5C6" w:rsidR="00BC7FCA" w:rsidRPr="008C26F7" w:rsidRDefault="00EE5389" w:rsidP="0091266A">
      <w:pPr>
        <w:pStyle w:val="SingleTxtG"/>
      </w:pPr>
      <w:r w:rsidRPr="00153743">
        <w:t>1</w:t>
      </w:r>
      <w:r w:rsidR="00972981">
        <w:t>4</w:t>
      </w:r>
      <w:r w:rsidRPr="00153743">
        <w:t>.</w:t>
      </w:r>
      <w:r w:rsidRPr="00153743">
        <w:tab/>
      </w:r>
      <w:bookmarkStart w:id="1" w:name="_Hlk32148472"/>
      <w:r w:rsidR="00BC7FCA" w:rsidRPr="00153743">
        <w:t>Amend subsection 8.1.2.1 (a)</w:t>
      </w:r>
      <w:r w:rsidR="00AA39F6" w:rsidRPr="00153743">
        <w:t xml:space="preserve"> in ADR and subsection 8.1.2.1 (b) in ADN</w:t>
      </w:r>
      <w:r w:rsidR="009D1DE9" w:rsidRPr="00153743">
        <w:t xml:space="preserve"> (</w:t>
      </w:r>
      <w:proofErr w:type="spellStart"/>
      <w:r w:rsidR="009D1DE9" w:rsidRPr="008C26F7">
        <w:t>deleted</w:t>
      </w:r>
      <w:proofErr w:type="spellEnd"/>
      <w:r w:rsidR="009D1DE9" w:rsidRPr="008C26F7">
        <w:t xml:space="preserve"> </w:t>
      </w:r>
      <w:proofErr w:type="spellStart"/>
      <w:r w:rsidR="009D1DE9" w:rsidRPr="008C26F7">
        <w:t>text</w:t>
      </w:r>
      <w:proofErr w:type="spellEnd"/>
      <w:r w:rsidR="009D1DE9" w:rsidRPr="008C26F7">
        <w:t xml:space="preserve"> </w:t>
      </w:r>
      <w:proofErr w:type="spellStart"/>
      <w:r w:rsidR="009D1DE9" w:rsidRPr="008C26F7">
        <w:t>is</w:t>
      </w:r>
      <w:proofErr w:type="spellEnd"/>
      <w:r w:rsidR="009D1DE9" w:rsidRPr="008C26F7">
        <w:t xml:space="preserve"> </w:t>
      </w:r>
      <w:proofErr w:type="spellStart"/>
      <w:r w:rsidR="00BF13D3">
        <w:t>marked</w:t>
      </w:r>
      <w:proofErr w:type="spellEnd"/>
      <w:r w:rsidR="00BF13D3">
        <w:t xml:space="preserve"> in </w:t>
      </w:r>
      <w:proofErr w:type="spellStart"/>
      <w:r w:rsidR="00BF13D3">
        <w:t>strikethrough</w:t>
      </w:r>
      <w:proofErr w:type="spellEnd"/>
      <w:proofErr w:type="gramStart"/>
      <w:r w:rsidR="009D1DE9" w:rsidRPr="008C26F7">
        <w:t>)</w:t>
      </w:r>
      <w:r w:rsidR="00BC7FCA" w:rsidRPr="008C26F7">
        <w:t>:</w:t>
      </w:r>
      <w:bookmarkEnd w:id="1"/>
      <w:proofErr w:type="gramEnd"/>
    </w:p>
    <w:p w14:paraId="195C0C2F" w14:textId="6100BC61" w:rsidR="00EE5389" w:rsidRPr="008C26F7" w:rsidRDefault="0091266A" w:rsidP="0091266A">
      <w:pPr>
        <w:pStyle w:val="H1G"/>
        <w:rPr>
          <w:lang w:val="fr-FR"/>
        </w:rPr>
      </w:pPr>
      <w:r>
        <w:rPr>
          <w:lang w:val="fr-FR"/>
        </w:rPr>
        <w:lastRenderedPageBreak/>
        <w:tab/>
      </w:r>
      <w:r>
        <w:rPr>
          <w:lang w:val="fr-FR"/>
        </w:rPr>
        <w:tab/>
      </w:r>
      <w:proofErr w:type="spellStart"/>
      <w:r w:rsidR="00EE5389" w:rsidRPr="008C26F7">
        <w:rPr>
          <w:lang w:val="fr-FR"/>
        </w:rPr>
        <w:t>Proposal</w:t>
      </w:r>
      <w:proofErr w:type="spellEnd"/>
      <w:r w:rsidR="00EE5389" w:rsidRPr="008C26F7">
        <w:rPr>
          <w:lang w:val="fr-FR"/>
        </w:rPr>
        <w:t xml:space="preserve"> 4</w:t>
      </w:r>
    </w:p>
    <w:p w14:paraId="3124EA96" w14:textId="6D5BEE3A" w:rsidR="00BC7FCA" w:rsidRDefault="00BC7FCA" w:rsidP="0091266A">
      <w:pPr>
        <w:pStyle w:val="SingleTxtG"/>
      </w:pPr>
      <w:r w:rsidRPr="008C26F7">
        <w:t xml:space="preserve">The transport documents </w:t>
      </w:r>
      <w:proofErr w:type="spellStart"/>
      <w:r w:rsidRPr="008C26F7">
        <w:t>pre</w:t>
      </w:r>
      <w:r w:rsidR="00E91DDC">
        <w:t>s</w:t>
      </w:r>
      <w:r w:rsidRPr="008C26F7">
        <w:t>cribed</w:t>
      </w:r>
      <w:proofErr w:type="spellEnd"/>
      <w:r w:rsidRPr="008C26F7">
        <w:t xml:space="preserve"> </w:t>
      </w:r>
      <w:proofErr w:type="spellStart"/>
      <w:r w:rsidRPr="008C26F7">
        <w:t>in</w:t>
      </w:r>
      <w:proofErr w:type="spellEnd"/>
      <w:r w:rsidRPr="008C26F7">
        <w:t xml:space="preserve"> 5.4.1 </w:t>
      </w:r>
      <w:proofErr w:type="spellStart"/>
      <w:r w:rsidRPr="008C26F7">
        <w:t>covering</w:t>
      </w:r>
      <w:proofErr w:type="spellEnd"/>
      <w:r w:rsidRPr="008C26F7">
        <w:t xml:space="preserve"> all the dangerous goods carried </w:t>
      </w:r>
      <w:r w:rsidRPr="008C26F7">
        <w:rPr>
          <w:strike/>
        </w:rPr>
        <w:t xml:space="preserve">and, </w:t>
      </w:r>
      <w:r w:rsidR="00A64A6F" w:rsidRPr="008C26F7">
        <w:rPr>
          <w:strike/>
        </w:rPr>
        <w:t>when appropriate, the container/vehicle packing certificate pre</w:t>
      </w:r>
      <w:r w:rsidR="00E91DDC">
        <w:rPr>
          <w:strike/>
        </w:rPr>
        <w:t>s</w:t>
      </w:r>
      <w:r w:rsidR="00A64A6F" w:rsidRPr="008C26F7">
        <w:rPr>
          <w:strike/>
        </w:rPr>
        <w:t>cribed in 5.4.2</w:t>
      </w:r>
      <w:r w:rsidR="00A64A6F" w:rsidRPr="008C26F7">
        <w:t>;</w:t>
      </w:r>
    </w:p>
    <w:p w14:paraId="2FF904AB" w14:textId="5A3B9DC6" w:rsidR="007663A4" w:rsidRPr="00844BAA" w:rsidRDefault="00AD696C" w:rsidP="0091266A">
      <w:pPr>
        <w:pStyle w:val="SingleTxtG"/>
      </w:pPr>
      <w:r>
        <w:t>15.</w:t>
      </w:r>
      <w:r>
        <w:tab/>
      </w:r>
      <w:r w:rsidRPr="00844BAA">
        <w:t xml:space="preserve">Delete </w:t>
      </w:r>
      <w:r w:rsidR="007663A4" w:rsidRPr="00844BAA">
        <w:t xml:space="preserve">the provisions in sections 5.4.2 and 5.4.5 in RID/ADR/ADN and amend </w:t>
      </w:r>
      <w:r w:rsidR="004D231C" w:rsidRPr="00844BAA">
        <w:t>these sections</w:t>
      </w:r>
      <w:r w:rsidR="007663A4" w:rsidRPr="00844BAA">
        <w:t xml:space="preserve"> as is proposed in proposal </w:t>
      </w:r>
      <w:proofErr w:type="gramStart"/>
      <w:r w:rsidR="007663A4" w:rsidRPr="00844BAA">
        <w:t>5:</w:t>
      </w:r>
      <w:proofErr w:type="gramEnd"/>
    </w:p>
    <w:p w14:paraId="210CBB4E" w14:textId="7447B84A" w:rsidR="001C60F2" w:rsidRPr="00844BAA" w:rsidRDefault="00AD696C" w:rsidP="0091266A">
      <w:pPr>
        <w:pStyle w:val="H1G"/>
        <w:rPr>
          <w:lang w:val="en-US"/>
        </w:rPr>
      </w:pPr>
      <w:r w:rsidRPr="00844BAA">
        <w:rPr>
          <w:lang w:val="en-US"/>
        </w:rPr>
        <w:tab/>
      </w:r>
      <w:r w:rsidR="0091266A">
        <w:rPr>
          <w:lang w:val="en-US"/>
        </w:rPr>
        <w:tab/>
      </w:r>
      <w:r w:rsidR="0091266A">
        <w:rPr>
          <w:lang w:val="en-US"/>
        </w:rPr>
        <w:tab/>
      </w:r>
      <w:r w:rsidR="001C60F2" w:rsidRPr="00844BAA">
        <w:rPr>
          <w:lang w:val="en-US"/>
        </w:rPr>
        <w:t>Proposal 5</w:t>
      </w:r>
    </w:p>
    <w:p w14:paraId="1B0B41C2" w14:textId="24A8B874" w:rsidR="007663A4" w:rsidRPr="00844BAA" w:rsidRDefault="007663A4" w:rsidP="0091266A">
      <w:pPr>
        <w:pStyle w:val="SingleTxtG"/>
      </w:pPr>
      <w:r w:rsidRPr="0091266A">
        <w:rPr>
          <w:b/>
          <w:bCs/>
        </w:rPr>
        <w:t>5.4.2</w:t>
      </w:r>
      <w:r w:rsidRPr="00844BAA">
        <w:tab/>
      </w:r>
      <w:r w:rsidRPr="00844BAA">
        <w:rPr>
          <w:i/>
        </w:rPr>
        <w:t>(</w:t>
      </w:r>
      <w:proofErr w:type="spellStart"/>
      <w:r w:rsidRPr="00844BAA">
        <w:rPr>
          <w:i/>
        </w:rPr>
        <w:t>Deleted</w:t>
      </w:r>
      <w:proofErr w:type="spellEnd"/>
      <w:r w:rsidRPr="00844BAA">
        <w:rPr>
          <w:i/>
        </w:rPr>
        <w:t>)</w:t>
      </w:r>
    </w:p>
    <w:p w14:paraId="78C1BF57" w14:textId="7670AC20" w:rsidR="007663A4" w:rsidRPr="00844BAA" w:rsidRDefault="007663A4" w:rsidP="0091266A">
      <w:pPr>
        <w:pStyle w:val="SingleTxtG"/>
        <w:rPr>
          <w:i/>
        </w:rPr>
      </w:pPr>
      <w:r w:rsidRPr="0091266A">
        <w:rPr>
          <w:b/>
          <w:bCs/>
        </w:rPr>
        <w:t>5.4.5</w:t>
      </w:r>
      <w:r w:rsidRPr="00844BAA">
        <w:tab/>
      </w:r>
      <w:r w:rsidRPr="00844BAA">
        <w:rPr>
          <w:i/>
        </w:rPr>
        <w:t>(</w:t>
      </w:r>
      <w:proofErr w:type="spellStart"/>
      <w:r w:rsidRPr="00844BAA">
        <w:rPr>
          <w:i/>
        </w:rPr>
        <w:t>Deleted</w:t>
      </w:r>
      <w:proofErr w:type="spellEnd"/>
      <w:r w:rsidRPr="00844BAA">
        <w:rPr>
          <w:i/>
        </w:rPr>
        <w:t>)</w:t>
      </w:r>
    </w:p>
    <w:p w14:paraId="27E2F22A" w14:textId="68C6D7D3" w:rsidR="00C2734E" w:rsidRPr="00844BAA" w:rsidRDefault="00911B95" w:rsidP="0091266A">
      <w:pPr>
        <w:pStyle w:val="SingleTxtG"/>
      </w:pPr>
      <w:r w:rsidRPr="00844BAA">
        <w:t>16</w:t>
      </w:r>
      <w:r w:rsidR="007C7D21" w:rsidRPr="00844BAA">
        <w:t>.</w:t>
      </w:r>
      <w:r w:rsidRPr="00844BAA">
        <w:tab/>
        <w:t>A</w:t>
      </w:r>
      <w:r w:rsidR="00C2734E" w:rsidRPr="00844BAA">
        <w:t xml:space="preserve">mend subsection </w:t>
      </w:r>
      <w:r w:rsidR="00E8356C" w:rsidRPr="00844BAA">
        <w:t xml:space="preserve">1.1.4.2.2 in ADN (NOTE only), </w:t>
      </w:r>
      <w:r w:rsidR="001D5862" w:rsidRPr="00844BAA">
        <w:t xml:space="preserve">1.1.4.2.3 </w:t>
      </w:r>
      <w:r w:rsidRPr="00844BAA">
        <w:t xml:space="preserve">in </w:t>
      </w:r>
      <w:r w:rsidR="001D5862" w:rsidRPr="00844BAA">
        <w:t xml:space="preserve">RID/ADR </w:t>
      </w:r>
      <w:r w:rsidRPr="00844BAA">
        <w:t>and</w:t>
      </w:r>
      <w:r w:rsidR="00E8356C" w:rsidRPr="00844BAA">
        <w:t xml:space="preserve"> the subsections</w:t>
      </w:r>
      <w:r w:rsidRPr="00844BAA">
        <w:t xml:space="preserve"> </w:t>
      </w:r>
      <w:r w:rsidR="001D5862" w:rsidRPr="00844BAA">
        <w:t xml:space="preserve">1.4.2.2.2, 3.4.1 (e) and 5.1.5.4.2 (c) in RID/ADR/ADN </w:t>
      </w:r>
      <w:r w:rsidR="00C2734E" w:rsidRPr="00844BAA">
        <w:t>(</w:t>
      </w:r>
      <w:proofErr w:type="spellStart"/>
      <w:r w:rsidR="00C2734E" w:rsidRPr="00844BAA">
        <w:t>deleted</w:t>
      </w:r>
      <w:proofErr w:type="spellEnd"/>
      <w:r w:rsidR="00C2734E" w:rsidRPr="00844BAA">
        <w:t xml:space="preserve"> </w:t>
      </w:r>
      <w:proofErr w:type="spellStart"/>
      <w:r w:rsidR="00C2734E" w:rsidRPr="00844BAA">
        <w:t>text</w:t>
      </w:r>
      <w:proofErr w:type="spellEnd"/>
      <w:r w:rsidR="00C2734E" w:rsidRPr="00844BAA">
        <w:t xml:space="preserve"> </w:t>
      </w:r>
      <w:proofErr w:type="spellStart"/>
      <w:r w:rsidR="00C2734E" w:rsidRPr="00844BAA">
        <w:t>is</w:t>
      </w:r>
      <w:proofErr w:type="spellEnd"/>
      <w:r w:rsidR="00C2734E" w:rsidRPr="00844BAA">
        <w:t xml:space="preserve"> </w:t>
      </w:r>
      <w:proofErr w:type="spellStart"/>
      <w:r w:rsidR="00BF13D3">
        <w:t>marked</w:t>
      </w:r>
      <w:proofErr w:type="spellEnd"/>
      <w:r w:rsidR="00BF13D3">
        <w:t xml:space="preserve"> in strikethrough</w:t>
      </w:r>
      <w:bookmarkStart w:id="2" w:name="_GoBack"/>
      <w:bookmarkEnd w:id="2"/>
      <w:r w:rsidR="00C2734E" w:rsidRPr="00844BAA">
        <w:t>):</w:t>
      </w:r>
    </w:p>
    <w:p w14:paraId="7142C97E" w14:textId="7E75F407" w:rsidR="00655B67" w:rsidRPr="00844BAA" w:rsidRDefault="0091266A" w:rsidP="0091266A">
      <w:pPr>
        <w:pStyle w:val="H1G"/>
        <w:rPr>
          <w:lang w:val="fr-FR"/>
        </w:rPr>
      </w:pPr>
      <w:r>
        <w:rPr>
          <w:lang w:val="fr-FR"/>
        </w:rPr>
        <w:tab/>
      </w:r>
      <w:r>
        <w:rPr>
          <w:lang w:val="fr-FR"/>
        </w:rPr>
        <w:tab/>
      </w:r>
      <w:proofErr w:type="spellStart"/>
      <w:r w:rsidR="00E8356C" w:rsidRPr="00844BAA">
        <w:rPr>
          <w:lang w:val="fr-FR"/>
        </w:rPr>
        <w:t>Proposal</w:t>
      </w:r>
      <w:proofErr w:type="spellEnd"/>
      <w:r w:rsidR="00E8356C" w:rsidRPr="00844BAA">
        <w:rPr>
          <w:lang w:val="fr-FR"/>
        </w:rPr>
        <w:t xml:space="preserve"> 6</w:t>
      </w:r>
      <w:r w:rsidR="00655B67" w:rsidRPr="00844BAA">
        <w:rPr>
          <w:lang w:val="fr-FR"/>
        </w:rPr>
        <w:t xml:space="preserve"> </w:t>
      </w:r>
    </w:p>
    <w:p w14:paraId="4F79181C" w14:textId="3F1ABD2C" w:rsidR="00DB2246" w:rsidRPr="00844BAA" w:rsidRDefault="00655B67" w:rsidP="007C7D21">
      <w:pPr>
        <w:pStyle w:val="SingleTxtG"/>
      </w:pPr>
      <w:r w:rsidRPr="00844BAA">
        <w:rPr>
          <w:b/>
        </w:rPr>
        <w:t>ADN</w:t>
      </w:r>
      <w:r w:rsidR="00844BAA">
        <w:rPr>
          <w:b/>
        </w:rPr>
        <w:t xml:space="preserve"> : </w:t>
      </w:r>
      <w:r w:rsidR="00DB2246" w:rsidRPr="00844BAA">
        <w:rPr>
          <w:b/>
        </w:rPr>
        <w:t>1.1</w:t>
      </w:r>
      <w:r w:rsidR="00E8356C" w:rsidRPr="00844BAA">
        <w:rPr>
          <w:b/>
        </w:rPr>
        <w:t>.</w:t>
      </w:r>
      <w:r w:rsidR="00DB2246" w:rsidRPr="00844BAA">
        <w:rPr>
          <w:b/>
        </w:rPr>
        <w:t>4.2.2</w:t>
      </w:r>
      <w:r w:rsidR="00844BAA">
        <w:rPr>
          <w:b/>
        </w:rPr>
        <w:t xml:space="preserve"> (</w:t>
      </w:r>
      <w:r w:rsidR="00DB2246" w:rsidRPr="00844BAA">
        <w:rPr>
          <w:b/>
        </w:rPr>
        <w:t xml:space="preserve">NOTE </w:t>
      </w:r>
      <w:proofErr w:type="spellStart"/>
      <w:r w:rsidR="00DB2246" w:rsidRPr="00844BAA">
        <w:rPr>
          <w:b/>
        </w:rPr>
        <w:t>only</w:t>
      </w:r>
      <w:proofErr w:type="spellEnd"/>
      <w:r w:rsidR="00844BAA">
        <w:rPr>
          <w:b/>
        </w:rPr>
        <w:t>)</w:t>
      </w:r>
    </w:p>
    <w:p w14:paraId="7D86AFD3" w14:textId="39546401" w:rsidR="00DB2246" w:rsidRPr="00844BAA" w:rsidRDefault="00DB2246" w:rsidP="00911B95">
      <w:pPr>
        <w:tabs>
          <w:tab w:val="left" w:pos="-720"/>
          <w:tab w:val="left" w:pos="-324"/>
          <w:tab w:val="left" w:pos="1418"/>
          <w:tab w:val="left" w:pos="1985"/>
          <w:tab w:val="left" w:pos="2552"/>
          <w:tab w:val="left" w:pos="3600"/>
          <w:tab w:val="left" w:pos="3686"/>
          <w:tab w:val="left" w:pos="4253"/>
          <w:tab w:val="left" w:pos="5040"/>
          <w:tab w:val="left" w:pos="5760"/>
          <w:tab w:val="left" w:pos="6480"/>
          <w:tab w:val="left" w:pos="7200"/>
          <w:tab w:val="left" w:pos="7920"/>
          <w:tab w:val="left" w:pos="10080"/>
          <w:tab w:val="left" w:pos="10800"/>
          <w:tab w:val="left" w:pos="11520"/>
          <w:tab w:val="left" w:pos="12240"/>
          <w:tab w:val="left" w:pos="12960"/>
          <w:tab w:val="left" w:pos="13680"/>
        </w:tabs>
        <w:spacing w:after="200"/>
        <w:ind w:left="1134" w:right="1134"/>
        <w:rPr>
          <w:i/>
          <w:strike/>
        </w:rPr>
      </w:pPr>
      <w:r w:rsidRPr="00844BAA">
        <w:rPr>
          <w:b/>
          <w:i/>
        </w:rPr>
        <w:t>NOTE</w:t>
      </w:r>
      <w:r w:rsidRPr="00844BAA">
        <w:rPr>
          <w:b/>
        </w:rPr>
        <w:t>:</w:t>
      </w:r>
      <w:r w:rsidRPr="00844BAA">
        <w:rPr>
          <w:b/>
        </w:rPr>
        <w:tab/>
      </w:r>
      <w:r w:rsidRPr="00844BAA">
        <w:rPr>
          <w:i/>
        </w:rPr>
        <w:t xml:space="preserve">For carriage in accordance with 1.1.4.2.1, see also 5.4.1.1.7. </w:t>
      </w:r>
      <w:r w:rsidRPr="00844BAA">
        <w:rPr>
          <w:i/>
          <w:strike/>
        </w:rPr>
        <w:t>For carriage in containers, see also 5.4.2.</w:t>
      </w:r>
    </w:p>
    <w:p w14:paraId="3E2794DA" w14:textId="0E1FA835" w:rsidR="00655B67" w:rsidRPr="00844BAA" w:rsidRDefault="0091266A" w:rsidP="0091266A">
      <w:pPr>
        <w:pStyle w:val="H1G"/>
      </w:pPr>
      <w:r>
        <w:tab/>
      </w:r>
      <w:r>
        <w:tab/>
      </w:r>
      <w:r w:rsidR="00655B67" w:rsidRPr="00844BAA">
        <w:t>Proposal 7</w:t>
      </w:r>
    </w:p>
    <w:p w14:paraId="4E1FE257" w14:textId="2A6BABE0" w:rsidR="007C7D21" w:rsidRPr="00844BAA" w:rsidRDefault="0091266A" w:rsidP="0091266A">
      <w:pPr>
        <w:pStyle w:val="H23G"/>
      </w:pPr>
      <w:r>
        <w:tab/>
      </w:r>
      <w:r>
        <w:tab/>
      </w:r>
      <w:r w:rsidR="00E8356C" w:rsidRPr="00844BAA">
        <w:t>RID/ADR</w:t>
      </w:r>
      <w:r w:rsidR="00844BAA">
        <w:t xml:space="preserve">: </w:t>
      </w:r>
      <w:r w:rsidR="00655B67" w:rsidRPr="00844BAA">
        <w:t>1.1.4.2.3</w:t>
      </w:r>
    </w:p>
    <w:p w14:paraId="504DFA0D" w14:textId="208CA197" w:rsidR="00E8356C" w:rsidRPr="00844BAA" w:rsidRDefault="00E8356C" w:rsidP="0091266A">
      <w:pPr>
        <w:pStyle w:val="SingleTxtG"/>
      </w:pPr>
      <w:r w:rsidRPr="00844BAA">
        <w:t xml:space="preserve">For carriage in </w:t>
      </w:r>
      <w:proofErr w:type="gramStart"/>
      <w:r w:rsidRPr="00844BAA">
        <w:t>a</w:t>
      </w:r>
      <w:proofErr w:type="gramEnd"/>
      <w:r w:rsidRPr="00844BAA">
        <w:t xml:space="preserve"> transport chain including maritime or air carriage, the information required under 5.4.1 </w:t>
      </w:r>
      <w:r w:rsidRPr="00844BAA">
        <w:rPr>
          <w:strike/>
        </w:rPr>
        <w:t>and 5.4.2</w:t>
      </w:r>
      <w:r w:rsidRPr="00844BAA">
        <w:t xml:space="preserve"> and under any special provision of Chapter 3.3 may be substituted by the transport document and information required by the IMDG Code or the ICAO Technical Instructions respectively provided that any additional information required by ADR is also included.</w:t>
      </w:r>
    </w:p>
    <w:p w14:paraId="5A7EB749" w14:textId="77777777" w:rsidR="00E8356C" w:rsidRPr="00844BAA" w:rsidRDefault="00E8356C" w:rsidP="00E8356C">
      <w:pPr>
        <w:tabs>
          <w:tab w:val="left" w:pos="-720"/>
          <w:tab w:val="left" w:pos="-324"/>
          <w:tab w:val="left" w:pos="1418"/>
          <w:tab w:val="left" w:pos="1985"/>
          <w:tab w:val="left" w:pos="2552"/>
          <w:tab w:val="left" w:pos="3600"/>
          <w:tab w:val="left" w:pos="3686"/>
          <w:tab w:val="left" w:pos="4253"/>
          <w:tab w:val="left" w:pos="5040"/>
          <w:tab w:val="left" w:pos="5760"/>
          <w:tab w:val="left" w:pos="6480"/>
          <w:tab w:val="left" w:pos="7200"/>
          <w:tab w:val="left" w:pos="7920"/>
          <w:tab w:val="left" w:pos="10080"/>
          <w:tab w:val="left" w:pos="10800"/>
          <w:tab w:val="left" w:pos="11520"/>
          <w:tab w:val="left" w:pos="12240"/>
          <w:tab w:val="left" w:pos="12960"/>
          <w:tab w:val="left" w:pos="13680"/>
        </w:tabs>
        <w:spacing w:after="200"/>
        <w:ind w:left="1134" w:right="1134"/>
        <w:rPr>
          <w:i/>
          <w:strike/>
        </w:rPr>
      </w:pPr>
      <w:r w:rsidRPr="00844BAA">
        <w:rPr>
          <w:b/>
          <w:i/>
        </w:rPr>
        <w:t>NOTE</w:t>
      </w:r>
      <w:r w:rsidRPr="00844BAA">
        <w:rPr>
          <w:b/>
        </w:rPr>
        <w:t>:</w:t>
      </w:r>
      <w:r w:rsidRPr="00844BAA">
        <w:rPr>
          <w:b/>
        </w:rPr>
        <w:tab/>
      </w:r>
      <w:r w:rsidRPr="00844BAA">
        <w:rPr>
          <w:i/>
        </w:rPr>
        <w:t xml:space="preserve">For carriage in accordance with 1.1.4.2.1, see also 5.4.1.1.7. </w:t>
      </w:r>
      <w:r w:rsidRPr="00844BAA">
        <w:rPr>
          <w:i/>
          <w:strike/>
        </w:rPr>
        <w:t>For carriage in containers, see also 5.4.2.</w:t>
      </w:r>
    </w:p>
    <w:p w14:paraId="4E849B7D" w14:textId="6F84AFE0" w:rsidR="00E8356C" w:rsidRPr="00844BAA" w:rsidRDefault="0091266A" w:rsidP="0091266A">
      <w:pPr>
        <w:pStyle w:val="H1G"/>
      </w:pPr>
      <w:r>
        <w:tab/>
      </w:r>
      <w:r>
        <w:tab/>
      </w:r>
      <w:r w:rsidR="00655B67" w:rsidRPr="00844BAA">
        <w:t>Proposal 8</w:t>
      </w:r>
    </w:p>
    <w:p w14:paraId="58242405" w14:textId="3FDB04DE" w:rsidR="00DB2246" w:rsidRPr="00844BAA" w:rsidRDefault="0091266A" w:rsidP="0091266A">
      <w:pPr>
        <w:pStyle w:val="H23G"/>
      </w:pPr>
      <w:r>
        <w:tab/>
      </w:r>
      <w:r>
        <w:tab/>
      </w:r>
      <w:r w:rsidR="007657BB" w:rsidRPr="00844BAA">
        <w:t>RID/ADR/ADN</w:t>
      </w:r>
      <w:r w:rsidR="00D06E09" w:rsidRPr="00844BAA">
        <w:t>:</w:t>
      </w:r>
      <w:r w:rsidR="00655B67" w:rsidRPr="00844BAA">
        <w:t xml:space="preserve"> 1.4.2.2.2</w:t>
      </w:r>
    </w:p>
    <w:p w14:paraId="7E43192A" w14:textId="77777777" w:rsidR="007657BB" w:rsidRPr="00844BAA" w:rsidRDefault="007657BB" w:rsidP="0091266A">
      <w:pPr>
        <w:tabs>
          <w:tab w:val="left" w:pos="-666"/>
          <w:tab w:val="left" w:pos="1418"/>
          <w:tab w:val="left" w:pos="1985"/>
          <w:tab w:val="left" w:pos="2552"/>
          <w:tab w:val="left" w:pos="3119"/>
          <w:tab w:val="left" w:pos="5004"/>
          <w:tab w:val="left" w:pos="5760"/>
          <w:tab w:val="left" w:pos="6480"/>
          <w:tab w:val="left" w:pos="7164"/>
          <w:tab w:val="left" w:pos="7920"/>
          <w:tab w:val="left" w:pos="10080"/>
          <w:tab w:val="left" w:pos="10800"/>
          <w:tab w:val="left" w:pos="11520"/>
          <w:tab w:val="left" w:pos="12240"/>
          <w:tab w:val="left" w:pos="12960"/>
          <w:tab w:val="left" w:pos="13680"/>
          <w:tab w:val="left" w:pos="14400"/>
          <w:tab w:val="left" w:pos="15120"/>
        </w:tabs>
        <w:spacing w:after="200"/>
        <w:ind w:left="1134" w:right="1134"/>
        <w:jc w:val="both"/>
      </w:pPr>
      <w:r w:rsidRPr="00844BAA">
        <w:t xml:space="preserve">The carrier may, however, in the case of 1.4.2.2.1 (a), (b), (e) and (f), rely on information and data made available to him by other participants. </w:t>
      </w:r>
      <w:r w:rsidRPr="00844BAA">
        <w:rPr>
          <w:strike/>
        </w:rPr>
        <w:t>In the case of 1.4.2.2.1 (c) he may rely on what is certified in the "container/vehicle packing certificate" provided in accordance with 5.4.2.</w:t>
      </w:r>
    </w:p>
    <w:p w14:paraId="4A368ECB" w14:textId="505C0E2C" w:rsidR="007C7D21" w:rsidRPr="00844BAA" w:rsidRDefault="0091266A" w:rsidP="0091266A">
      <w:pPr>
        <w:pStyle w:val="H1G"/>
      </w:pPr>
      <w:r>
        <w:tab/>
      </w:r>
      <w:r>
        <w:tab/>
      </w:r>
      <w:r w:rsidR="007C7D21" w:rsidRPr="00844BAA">
        <w:t>Proposal 9</w:t>
      </w:r>
    </w:p>
    <w:p w14:paraId="2A4E2BE6" w14:textId="3DB941AA" w:rsidR="007657BB" w:rsidRPr="00844BAA" w:rsidRDefault="0091266A" w:rsidP="0091266A">
      <w:pPr>
        <w:pStyle w:val="H23G"/>
      </w:pPr>
      <w:r>
        <w:tab/>
      </w:r>
      <w:r>
        <w:tab/>
      </w:r>
      <w:r w:rsidR="007657BB" w:rsidRPr="00844BAA">
        <w:t>RID/ADR/ADN</w:t>
      </w:r>
      <w:r w:rsidR="00D06E09" w:rsidRPr="00844BAA">
        <w:t>:</w:t>
      </w:r>
      <w:r w:rsidR="007C7D21" w:rsidRPr="00844BAA">
        <w:t xml:space="preserve"> 3.4.1 (e)</w:t>
      </w:r>
    </w:p>
    <w:p w14:paraId="14984816" w14:textId="311243A4" w:rsidR="00D06E09" w:rsidRPr="00844BAA" w:rsidRDefault="00D06E09" w:rsidP="0091266A">
      <w:pPr>
        <w:pStyle w:val="SingleTxtG"/>
      </w:pPr>
      <w:r w:rsidRPr="00844BAA">
        <w:t>Part 5, 5.1.2.1(a) (i) and (b), 5.1.2.2, 5.1.2.3, 5.2.1.10</w:t>
      </w:r>
      <w:r w:rsidRPr="00844BAA">
        <w:rPr>
          <w:strike/>
        </w:rPr>
        <w:t>, 5.4.2</w:t>
      </w:r>
      <w:r w:rsidRPr="00844BAA">
        <w:t>;</w:t>
      </w:r>
    </w:p>
    <w:p w14:paraId="035FF9AE" w14:textId="76989A1A" w:rsidR="007C7D21" w:rsidRPr="00844BAA" w:rsidRDefault="0091266A" w:rsidP="0091266A">
      <w:pPr>
        <w:pStyle w:val="H1G"/>
      </w:pPr>
      <w:r>
        <w:tab/>
      </w:r>
      <w:r>
        <w:tab/>
      </w:r>
      <w:r w:rsidR="007C7D21" w:rsidRPr="00844BAA">
        <w:t>Proposal 10</w:t>
      </w:r>
    </w:p>
    <w:p w14:paraId="7E99F748" w14:textId="02AD287B" w:rsidR="007657BB" w:rsidRPr="00844BAA" w:rsidRDefault="0091266A" w:rsidP="0091266A">
      <w:pPr>
        <w:pStyle w:val="H23G"/>
      </w:pPr>
      <w:r>
        <w:tab/>
      </w:r>
      <w:r>
        <w:tab/>
      </w:r>
      <w:r w:rsidR="00D06E09" w:rsidRPr="00844BAA">
        <w:t>RID</w:t>
      </w:r>
      <w:r w:rsidR="00F617F8" w:rsidRPr="00844BAA">
        <w:t>/ADR</w:t>
      </w:r>
      <w:r w:rsidR="00D06E09" w:rsidRPr="00844BAA">
        <w:t>/A</w:t>
      </w:r>
      <w:r w:rsidR="00F617F8" w:rsidRPr="00844BAA">
        <w:t>D</w:t>
      </w:r>
      <w:r w:rsidR="00D06E09" w:rsidRPr="00844BAA">
        <w:t>N</w:t>
      </w:r>
      <w:r w:rsidR="007C7D21" w:rsidRPr="00844BAA">
        <w:t>: 5.1.5.4.2 (c)</w:t>
      </w:r>
    </w:p>
    <w:p w14:paraId="432FE1BE" w14:textId="1EF420E0" w:rsidR="00511A36" w:rsidRPr="0092192E" w:rsidRDefault="00511A36" w:rsidP="00911B95">
      <w:pPr>
        <w:tabs>
          <w:tab w:val="left" w:pos="-720"/>
          <w:tab w:val="left" w:pos="-324"/>
          <w:tab w:val="left" w:pos="1418"/>
          <w:tab w:val="left" w:pos="2160"/>
          <w:tab w:val="left" w:pos="2880"/>
          <w:tab w:val="left" w:pos="3600"/>
          <w:tab w:val="left" w:pos="3686"/>
          <w:tab w:val="left" w:pos="4253"/>
          <w:tab w:val="left" w:pos="5040"/>
          <w:tab w:val="left" w:pos="5760"/>
          <w:tab w:val="left" w:pos="6480"/>
          <w:tab w:val="left" w:pos="7200"/>
          <w:tab w:val="left" w:pos="7920"/>
          <w:tab w:val="left" w:pos="10080"/>
          <w:tab w:val="left" w:pos="10800"/>
          <w:tab w:val="left" w:pos="11520"/>
          <w:tab w:val="left" w:pos="12240"/>
          <w:tab w:val="left" w:pos="12960"/>
          <w:tab w:val="left" w:pos="13680"/>
        </w:tabs>
        <w:spacing w:after="200"/>
        <w:ind w:left="1134" w:right="1134"/>
      </w:pPr>
      <w:r w:rsidRPr="00844BAA">
        <w:rPr>
          <w:rFonts w:eastAsia="SimSun"/>
          <w:bCs/>
        </w:rPr>
        <w:t xml:space="preserve">The requirements of </w:t>
      </w:r>
      <w:r w:rsidRPr="00844BAA">
        <w:rPr>
          <w:rFonts w:eastAsia="SimSun"/>
          <w:bCs/>
          <w:strike/>
        </w:rPr>
        <w:t>5.4.2 and</w:t>
      </w:r>
      <w:r w:rsidRPr="00844BAA">
        <w:rPr>
          <w:rFonts w:eastAsia="SimSun"/>
          <w:bCs/>
        </w:rPr>
        <w:t xml:space="preserve"> 5.4.4 shall apply.</w:t>
      </w:r>
    </w:p>
    <w:p w14:paraId="70484B8A" w14:textId="0267A0F5" w:rsidR="004804CE" w:rsidRPr="00F44400" w:rsidRDefault="00365836" w:rsidP="00911B95">
      <w:pPr>
        <w:pStyle w:val="HChG"/>
        <w:rPr>
          <w:lang w:val="en-US"/>
        </w:rPr>
      </w:pPr>
      <w:r w:rsidRPr="00F44400">
        <w:rPr>
          <w:lang w:val="en-US"/>
        </w:rPr>
        <w:lastRenderedPageBreak/>
        <w:tab/>
      </w:r>
      <w:r w:rsidRPr="00F44400">
        <w:rPr>
          <w:lang w:val="en-US"/>
        </w:rPr>
        <w:tab/>
      </w:r>
      <w:r w:rsidR="00631D40" w:rsidRPr="00F44400">
        <w:rPr>
          <w:lang w:val="en-US"/>
        </w:rPr>
        <w:t>Justification</w:t>
      </w:r>
    </w:p>
    <w:p w14:paraId="2086DF2D" w14:textId="75551993" w:rsidR="00031B0B" w:rsidRPr="0054218B" w:rsidRDefault="009A2001" w:rsidP="0091266A">
      <w:pPr>
        <w:pStyle w:val="SingleTxtG"/>
        <w:rPr>
          <w:lang w:eastAsia="fr-FR"/>
        </w:rPr>
      </w:pPr>
      <w:r>
        <w:rPr>
          <w:lang w:eastAsia="fr-FR"/>
        </w:rPr>
        <w:t>1</w:t>
      </w:r>
      <w:r w:rsidR="008D1C95">
        <w:rPr>
          <w:lang w:eastAsia="fr-FR"/>
        </w:rPr>
        <w:t>7</w:t>
      </w:r>
      <w:r>
        <w:rPr>
          <w:lang w:eastAsia="fr-FR"/>
        </w:rPr>
        <w:t>.</w:t>
      </w:r>
      <w:r>
        <w:rPr>
          <w:lang w:eastAsia="fr-FR"/>
        </w:rPr>
        <w:tab/>
      </w:r>
      <w:proofErr w:type="gramStart"/>
      <w:r w:rsidR="00031B0B" w:rsidRPr="0054218B">
        <w:rPr>
          <w:lang w:eastAsia="fr-FR"/>
        </w:rPr>
        <w:t>Safety:</w:t>
      </w:r>
      <w:proofErr w:type="gramEnd"/>
      <w:r w:rsidR="00031B0B" w:rsidRPr="0054218B">
        <w:rPr>
          <w:lang w:eastAsia="fr-FR"/>
        </w:rPr>
        <w:t xml:space="preserve"> </w:t>
      </w:r>
      <w:r w:rsidR="008A5585" w:rsidRPr="0054218B">
        <w:rPr>
          <w:lang w:eastAsia="fr-FR"/>
        </w:rPr>
        <w:t xml:space="preserve">the amendments in </w:t>
      </w:r>
      <w:r w:rsidR="00751105">
        <w:rPr>
          <w:lang w:eastAsia="fr-FR"/>
        </w:rPr>
        <w:t xml:space="preserve">the </w:t>
      </w:r>
      <w:r w:rsidR="00511A36">
        <w:rPr>
          <w:lang w:eastAsia="fr-FR"/>
        </w:rPr>
        <w:t>(sub)sections</w:t>
      </w:r>
      <w:r w:rsidR="008A5585" w:rsidRPr="0054218B">
        <w:rPr>
          <w:lang w:eastAsia="fr-FR"/>
        </w:rPr>
        <w:t xml:space="preserve"> </w:t>
      </w:r>
      <w:r w:rsidR="003D07C5">
        <w:rPr>
          <w:lang w:eastAsia="fr-FR"/>
        </w:rPr>
        <w:t xml:space="preserve">and the cross references </w:t>
      </w:r>
      <w:r w:rsidR="008A5585" w:rsidRPr="0054218B">
        <w:rPr>
          <w:lang w:eastAsia="fr-FR"/>
        </w:rPr>
        <w:t xml:space="preserve">do not </w:t>
      </w:r>
      <w:r w:rsidR="00E91DDC">
        <w:rPr>
          <w:lang w:eastAsia="fr-FR"/>
        </w:rPr>
        <w:t xml:space="preserve">enhance </w:t>
      </w:r>
      <w:r w:rsidR="008A5585" w:rsidRPr="0054218B">
        <w:rPr>
          <w:lang w:eastAsia="fr-FR"/>
        </w:rPr>
        <w:t>safe</w:t>
      </w:r>
      <w:r w:rsidR="00E91DDC">
        <w:rPr>
          <w:lang w:eastAsia="fr-FR"/>
        </w:rPr>
        <w:t>ty of the</w:t>
      </w:r>
      <w:r w:rsidR="008A5585" w:rsidRPr="0054218B">
        <w:rPr>
          <w:lang w:eastAsia="fr-FR"/>
        </w:rPr>
        <w:t xml:space="preserve"> transport.</w:t>
      </w:r>
    </w:p>
    <w:p w14:paraId="5430F5CD" w14:textId="439D7E86" w:rsidR="00031B0B" w:rsidRPr="003D07C5" w:rsidRDefault="009A2001" w:rsidP="0091266A">
      <w:pPr>
        <w:pStyle w:val="SingleTxtG"/>
        <w:rPr>
          <w:strike/>
          <w:lang w:eastAsia="fr-FR"/>
        </w:rPr>
      </w:pPr>
      <w:r>
        <w:rPr>
          <w:lang w:eastAsia="fr-FR"/>
        </w:rPr>
        <w:t>1</w:t>
      </w:r>
      <w:r w:rsidR="008D1C95">
        <w:rPr>
          <w:lang w:eastAsia="fr-FR"/>
        </w:rPr>
        <w:t>8</w:t>
      </w:r>
      <w:r>
        <w:rPr>
          <w:lang w:eastAsia="fr-FR"/>
        </w:rPr>
        <w:t>.</w:t>
      </w:r>
      <w:r>
        <w:rPr>
          <w:lang w:eastAsia="fr-FR"/>
        </w:rPr>
        <w:tab/>
      </w:r>
      <w:proofErr w:type="gramStart"/>
      <w:r w:rsidR="00031B0B" w:rsidRPr="0054218B">
        <w:rPr>
          <w:lang w:eastAsia="fr-FR"/>
        </w:rPr>
        <w:t>Feasibility:</w:t>
      </w:r>
      <w:proofErr w:type="gramEnd"/>
      <w:r w:rsidR="00031B0B" w:rsidRPr="0054218B">
        <w:rPr>
          <w:lang w:eastAsia="fr-FR"/>
        </w:rPr>
        <w:t xml:space="preserve"> </w:t>
      </w:r>
      <w:r w:rsidR="0054218B" w:rsidRPr="0054218B">
        <w:rPr>
          <w:lang w:eastAsia="fr-FR"/>
        </w:rPr>
        <w:t>it promotes and clarifies the practicability of the provision</w:t>
      </w:r>
      <w:r w:rsidR="003D07C5">
        <w:rPr>
          <w:lang w:eastAsia="fr-FR"/>
        </w:rPr>
        <w:t>s</w:t>
      </w:r>
      <w:r w:rsidR="005021F3">
        <w:rPr>
          <w:lang w:eastAsia="fr-FR"/>
        </w:rPr>
        <w:t>.</w:t>
      </w:r>
    </w:p>
    <w:bookmarkEnd w:id="0"/>
    <w:p w14:paraId="7F990B50" w14:textId="77777777" w:rsidR="004804CE" w:rsidRPr="004804CE" w:rsidRDefault="004804CE" w:rsidP="004804CE">
      <w:pPr>
        <w:spacing w:before="240"/>
        <w:ind w:left="1134" w:right="1134"/>
        <w:jc w:val="center"/>
        <w:rPr>
          <w:u w:val="single"/>
        </w:rPr>
      </w:pPr>
      <w:r>
        <w:rPr>
          <w:u w:val="single"/>
        </w:rPr>
        <w:tab/>
      </w:r>
      <w:r>
        <w:rPr>
          <w:u w:val="single"/>
        </w:rPr>
        <w:tab/>
      </w:r>
      <w:r>
        <w:rPr>
          <w:u w:val="single"/>
        </w:rPr>
        <w:tab/>
      </w:r>
    </w:p>
    <w:sectPr w:rsidR="004804CE" w:rsidRPr="004804CE" w:rsidSect="003F0895">
      <w:headerReference w:type="even" r:id="rId8"/>
      <w:headerReference w:type="default" r:id="rId9"/>
      <w:footerReference w:type="even" r:id="rId10"/>
      <w:footerReference w:type="default" r:id="rId11"/>
      <w:headerReference w:type="first" r:id="rId12"/>
      <w:type w:val="continuous"/>
      <w:pgSz w:w="11906" w:h="16838" w:code="9"/>
      <w:pgMar w:top="1418" w:right="1134" w:bottom="1134" w:left="1134" w:header="851" w:footer="567"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F1465" w14:textId="77777777" w:rsidR="0073160E" w:rsidRDefault="0073160E">
      <w:pPr>
        <w:spacing w:line="240" w:lineRule="auto"/>
      </w:pPr>
      <w:r>
        <w:separator/>
      </w:r>
    </w:p>
  </w:endnote>
  <w:endnote w:type="continuationSeparator" w:id="0">
    <w:p w14:paraId="7D02A8E0" w14:textId="77777777" w:rsidR="0073160E" w:rsidRDefault="007316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59AB6" w14:textId="77777777" w:rsidR="00C23796" w:rsidRPr="00E023B1" w:rsidRDefault="00C23796">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sidR="00E91DDC">
      <w:rPr>
        <w:b/>
        <w:noProof/>
        <w:sz w:val="18"/>
        <w:szCs w:val="18"/>
      </w:rPr>
      <w:t>2</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EA2FF" w14:textId="77777777" w:rsidR="00C23796" w:rsidRPr="00E023B1" w:rsidRDefault="00C23796">
    <w:pPr>
      <w:pStyle w:val="Footer"/>
      <w:jc w:val="right"/>
      <w:rPr>
        <w:b/>
        <w:sz w:val="18"/>
        <w:szCs w:val="18"/>
      </w:rPr>
    </w:pPr>
    <w:r w:rsidRPr="00E023B1">
      <w:rPr>
        <w:b/>
        <w:sz w:val="18"/>
        <w:szCs w:val="18"/>
      </w:rPr>
      <w:fldChar w:fldCharType="begin"/>
    </w:r>
    <w:r w:rsidRPr="00E023B1">
      <w:rPr>
        <w:b/>
        <w:sz w:val="18"/>
        <w:szCs w:val="18"/>
      </w:rPr>
      <w:instrText xml:space="preserve"> PAGE   \* MERGEFORMAT </w:instrText>
    </w:r>
    <w:r w:rsidRPr="00E023B1">
      <w:rPr>
        <w:b/>
        <w:sz w:val="18"/>
        <w:szCs w:val="18"/>
      </w:rPr>
      <w:fldChar w:fldCharType="separate"/>
    </w:r>
    <w:r w:rsidR="00E91DDC">
      <w:rPr>
        <w:b/>
        <w:noProof/>
        <w:sz w:val="18"/>
        <w:szCs w:val="18"/>
      </w:rPr>
      <w:t>3</w:t>
    </w:r>
    <w:r w:rsidRPr="00E023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E29F0" w14:textId="77777777" w:rsidR="0073160E" w:rsidRDefault="0073160E">
      <w:r>
        <w:separator/>
      </w:r>
    </w:p>
  </w:footnote>
  <w:footnote w:type="continuationSeparator" w:id="0">
    <w:p w14:paraId="31FB7051" w14:textId="77777777" w:rsidR="0073160E" w:rsidRDefault="0073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9813" w14:textId="0FEC5C38" w:rsidR="00C23796" w:rsidRPr="00630413" w:rsidRDefault="00C23796" w:rsidP="00E023B1">
    <w:pPr>
      <w:pStyle w:val="Header"/>
      <w:pBdr>
        <w:bottom w:val="single" w:sz="4" w:space="1" w:color="auto"/>
      </w:pBdr>
      <w:rPr>
        <w:b w:val="0"/>
        <w:szCs w:val="18"/>
      </w:rPr>
    </w:pPr>
    <w:r>
      <w:rPr>
        <w:szCs w:val="18"/>
      </w:rPr>
      <w:t>INF.</w:t>
    </w:r>
    <w:r w:rsidR="0091266A">
      <w:rPr>
        <w:szCs w:val="18"/>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9F94" w14:textId="71EBB25A" w:rsidR="00C23796" w:rsidRPr="00E023B1" w:rsidRDefault="00C23796" w:rsidP="00E023B1">
    <w:pPr>
      <w:pStyle w:val="Header"/>
      <w:pBdr>
        <w:bottom w:val="single" w:sz="4" w:space="1" w:color="auto"/>
      </w:pBdr>
      <w:jc w:val="right"/>
      <w:rPr>
        <w:szCs w:val="18"/>
      </w:rPr>
    </w:pPr>
    <w:r>
      <w:rPr>
        <w:szCs w:val="18"/>
      </w:rPr>
      <w:t>INF.</w:t>
    </w:r>
    <w:r w:rsidR="0091266A">
      <w:rPr>
        <w:szCs w:val="18"/>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985E" w14:textId="331F0D29" w:rsidR="00C23796" w:rsidRPr="00E023B1" w:rsidRDefault="00C23796" w:rsidP="00E023B1">
    <w:pPr>
      <w:pStyle w:val="Header"/>
      <w:pBdr>
        <w:bottom w:val="single" w:sz="4" w:space="1" w:color="auto"/>
      </w:pBdr>
      <w:jc w:val="right"/>
      <w:rPr>
        <w:b w:val="0"/>
        <w:sz w:val="28"/>
        <w:szCs w:val="28"/>
      </w:rPr>
    </w:pPr>
    <w:r w:rsidRPr="00E023B1">
      <w:rPr>
        <w:sz w:val="28"/>
        <w:szCs w:val="28"/>
      </w:rPr>
      <w:t>INF.</w:t>
    </w:r>
    <w:r w:rsidR="0091266A">
      <w:rPr>
        <w:sz w:val="28"/>
        <w:szCs w:val="28"/>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7E25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2E57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06D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ECD8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F8A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F49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26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3A4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0845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22E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AC57CF"/>
    <w:multiLevelType w:val="hybridMultilevel"/>
    <w:tmpl w:val="7DD4B26C"/>
    <w:lvl w:ilvl="0" w:tplc="8EAA985C">
      <w:start w:val="1"/>
      <w:numFmt w:val="lowerLetter"/>
      <w:lvlText w:val="%1)"/>
      <w:lvlJc w:val="left"/>
      <w:pPr>
        <w:ind w:left="792" w:hanging="360"/>
      </w:pPr>
      <w:rPr>
        <w:rFonts w:cs="Times New Roman" w:hint="default"/>
      </w:rPr>
    </w:lvl>
    <w:lvl w:ilvl="1" w:tplc="040C0019" w:tentative="1">
      <w:start w:val="1"/>
      <w:numFmt w:val="lowerLetter"/>
      <w:lvlText w:val="%2."/>
      <w:lvlJc w:val="left"/>
      <w:pPr>
        <w:ind w:left="1512" w:hanging="360"/>
      </w:pPr>
      <w:rPr>
        <w:rFonts w:cs="Times New Roman"/>
      </w:rPr>
    </w:lvl>
    <w:lvl w:ilvl="2" w:tplc="040C001B" w:tentative="1">
      <w:start w:val="1"/>
      <w:numFmt w:val="lowerRoman"/>
      <w:lvlText w:val="%3."/>
      <w:lvlJc w:val="right"/>
      <w:pPr>
        <w:ind w:left="2232" w:hanging="180"/>
      </w:pPr>
      <w:rPr>
        <w:rFonts w:cs="Times New Roman"/>
      </w:rPr>
    </w:lvl>
    <w:lvl w:ilvl="3" w:tplc="040C000F" w:tentative="1">
      <w:start w:val="1"/>
      <w:numFmt w:val="decimal"/>
      <w:lvlText w:val="%4."/>
      <w:lvlJc w:val="left"/>
      <w:pPr>
        <w:ind w:left="2952" w:hanging="360"/>
      </w:pPr>
      <w:rPr>
        <w:rFonts w:cs="Times New Roman"/>
      </w:rPr>
    </w:lvl>
    <w:lvl w:ilvl="4" w:tplc="040C0019" w:tentative="1">
      <w:start w:val="1"/>
      <w:numFmt w:val="lowerLetter"/>
      <w:lvlText w:val="%5."/>
      <w:lvlJc w:val="left"/>
      <w:pPr>
        <w:ind w:left="3672" w:hanging="360"/>
      </w:pPr>
      <w:rPr>
        <w:rFonts w:cs="Times New Roman"/>
      </w:rPr>
    </w:lvl>
    <w:lvl w:ilvl="5" w:tplc="040C001B" w:tentative="1">
      <w:start w:val="1"/>
      <w:numFmt w:val="lowerRoman"/>
      <w:lvlText w:val="%6."/>
      <w:lvlJc w:val="right"/>
      <w:pPr>
        <w:ind w:left="4392" w:hanging="180"/>
      </w:pPr>
      <w:rPr>
        <w:rFonts w:cs="Times New Roman"/>
      </w:rPr>
    </w:lvl>
    <w:lvl w:ilvl="6" w:tplc="040C000F" w:tentative="1">
      <w:start w:val="1"/>
      <w:numFmt w:val="decimal"/>
      <w:lvlText w:val="%7."/>
      <w:lvlJc w:val="left"/>
      <w:pPr>
        <w:ind w:left="5112" w:hanging="360"/>
      </w:pPr>
      <w:rPr>
        <w:rFonts w:cs="Times New Roman"/>
      </w:rPr>
    </w:lvl>
    <w:lvl w:ilvl="7" w:tplc="040C0019" w:tentative="1">
      <w:start w:val="1"/>
      <w:numFmt w:val="lowerLetter"/>
      <w:lvlText w:val="%8."/>
      <w:lvlJc w:val="left"/>
      <w:pPr>
        <w:ind w:left="5832" w:hanging="360"/>
      </w:pPr>
      <w:rPr>
        <w:rFonts w:cs="Times New Roman"/>
      </w:rPr>
    </w:lvl>
    <w:lvl w:ilvl="8" w:tplc="040C001B" w:tentative="1">
      <w:start w:val="1"/>
      <w:numFmt w:val="lowerRoman"/>
      <w:lvlText w:val="%9."/>
      <w:lvlJc w:val="right"/>
      <w:pPr>
        <w:ind w:left="6552" w:hanging="180"/>
      </w:pPr>
      <w:rPr>
        <w:rFonts w:cs="Times New Roman"/>
      </w:rPr>
    </w:lvl>
  </w:abstractNum>
  <w:abstractNum w:abstractNumId="11" w15:restartNumberingAfterBreak="0">
    <w:nsid w:val="49335FE2"/>
    <w:multiLevelType w:val="hybridMultilevel"/>
    <w:tmpl w:val="332A5F72"/>
    <w:lvl w:ilvl="0" w:tplc="0814245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BEA235A"/>
    <w:multiLevelType w:val="hybridMultilevel"/>
    <w:tmpl w:val="6D2A6824"/>
    <w:lvl w:ilvl="0" w:tplc="C50AA696">
      <w:start w:val="4"/>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4E2F2F7D"/>
    <w:multiLevelType w:val="hybridMultilevel"/>
    <w:tmpl w:val="846CA6F2"/>
    <w:lvl w:ilvl="0" w:tplc="42621E80">
      <w:start w:val="1"/>
      <w:numFmt w:val="decimal"/>
      <w:lvlText w:val="%1."/>
      <w:lvlJc w:val="left"/>
      <w:pPr>
        <w:ind w:left="1853" w:hanging="576"/>
      </w:pPr>
      <w:rPr>
        <w:rFonts w:cs="Times New Roman" w:hint="default"/>
      </w:rPr>
    </w:lvl>
    <w:lvl w:ilvl="1" w:tplc="100C0019" w:tentative="1">
      <w:start w:val="1"/>
      <w:numFmt w:val="lowerLetter"/>
      <w:lvlText w:val="%2."/>
      <w:lvlJc w:val="left"/>
      <w:pPr>
        <w:ind w:left="2357" w:hanging="360"/>
      </w:pPr>
      <w:rPr>
        <w:rFonts w:cs="Times New Roman"/>
      </w:rPr>
    </w:lvl>
    <w:lvl w:ilvl="2" w:tplc="100C001B" w:tentative="1">
      <w:start w:val="1"/>
      <w:numFmt w:val="lowerRoman"/>
      <w:lvlText w:val="%3."/>
      <w:lvlJc w:val="right"/>
      <w:pPr>
        <w:ind w:left="3077" w:hanging="180"/>
      </w:pPr>
      <w:rPr>
        <w:rFonts w:cs="Times New Roman"/>
      </w:rPr>
    </w:lvl>
    <w:lvl w:ilvl="3" w:tplc="100C000F" w:tentative="1">
      <w:start w:val="1"/>
      <w:numFmt w:val="decimal"/>
      <w:lvlText w:val="%4."/>
      <w:lvlJc w:val="left"/>
      <w:pPr>
        <w:ind w:left="3797" w:hanging="360"/>
      </w:pPr>
      <w:rPr>
        <w:rFonts w:cs="Times New Roman"/>
      </w:rPr>
    </w:lvl>
    <w:lvl w:ilvl="4" w:tplc="100C0019" w:tentative="1">
      <w:start w:val="1"/>
      <w:numFmt w:val="lowerLetter"/>
      <w:lvlText w:val="%5."/>
      <w:lvlJc w:val="left"/>
      <w:pPr>
        <w:ind w:left="4517" w:hanging="360"/>
      </w:pPr>
      <w:rPr>
        <w:rFonts w:cs="Times New Roman"/>
      </w:rPr>
    </w:lvl>
    <w:lvl w:ilvl="5" w:tplc="100C001B" w:tentative="1">
      <w:start w:val="1"/>
      <w:numFmt w:val="lowerRoman"/>
      <w:lvlText w:val="%6."/>
      <w:lvlJc w:val="right"/>
      <w:pPr>
        <w:ind w:left="5237" w:hanging="180"/>
      </w:pPr>
      <w:rPr>
        <w:rFonts w:cs="Times New Roman"/>
      </w:rPr>
    </w:lvl>
    <w:lvl w:ilvl="6" w:tplc="100C000F" w:tentative="1">
      <w:start w:val="1"/>
      <w:numFmt w:val="decimal"/>
      <w:lvlText w:val="%7."/>
      <w:lvlJc w:val="left"/>
      <w:pPr>
        <w:ind w:left="5957" w:hanging="360"/>
      </w:pPr>
      <w:rPr>
        <w:rFonts w:cs="Times New Roman"/>
      </w:rPr>
    </w:lvl>
    <w:lvl w:ilvl="7" w:tplc="100C0019" w:tentative="1">
      <w:start w:val="1"/>
      <w:numFmt w:val="lowerLetter"/>
      <w:lvlText w:val="%8."/>
      <w:lvlJc w:val="left"/>
      <w:pPr>
        <w:ind w:left="6677" w:hanging="360"/>
      </w:pPr>
      <w:rPr>
        <w:rFonts w:cs="Times New Roman"/>
      </w:rPr>
    </w:lvl>
    <w:lvl w:ilvl="8" w:tplc="100C001B" w:tentative="1">
      <w:start w:val="1"/>
      <w:numFmt w:val="lowerRoman"/>
      <w:lvlText w:val="%9."/>
      <w:lvlJc w:val="right"/>
      <w:pPr>
        <w:ind w:left="7397" w:hanging="180"/>
      </w:pPr>
      <w:rPr>
        <w:rFonts w:cs="Times New Roman"/>
      </w:rPr>
    </w:lvl>
  </w:abstractNum>
  <w:abstractNum w:abstractNumId="14" w15:restartNumberingAfterBreak="0">
    <w:nsid w:val="7B3C7299"/>
    <w:multiLevelType w:val="hybridMultilevel"/>
    <w:tmpl w:val="F3FA8310"/>
    <w:lvl w:ilvl="0" w:tplc="7AB27206">
      <w:numFmt w:val="bullet"/>
      <w:lvlText w:val="-"/>
      <w:lvlJc w:val="left"/>
      <w:pPr>
        <w:ind w:left="1494" w:hanging="360"/>
      </w:pPr>
      <w:rPr>
        <w:rFonts w:ascii="Times New Roman" w:eastAsia="Times New Roman" w:hAnsi="Times New Roman" w:hint="default"/>
      </w:rPr>
    </w:lvl>
    <w:lvl w:ilvl="1" w:tplc="04130003" w:tentative="1">
      <w:start w:val="1"/>
      <w:numFmt w:val="bullet"/>
      <w:lvlText w:val="o"/>
      <w:lvlJc w:val="left"/>
      <w:pPr>
        <w:ind w:left="2214" w:hanging="360"/>
      </w:pPr>
      <w:rPr>
        <w:rFonts w:ascii="Courier New" w:hAnsi="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0"/>
  </w:num>
  <w:num w:numId="43">
    <w:abstractNumId w:val="13"/>
  </w:num>
  <w:num w:numId="44">
    <w:abstractNumId w:val="1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73"/>
    <w:rsid w:val="00001347"/>
    <w:rsid w:val="00001E38"/>
    <w:rsid w:val="00004F9C"/>
    <w:rsid w:val="000244CF"/>
    <w:rsid w:val="00031B0B"/>
    <w:rsid w:val="00032899"/>
    <w:rsid w:val="00032ED8"/>
    <w:rsid w:val="00037051"/>
    <w:rsid w:val="00060D51"/>
    <w:rsid w:val="0006722D"/>
    <w:rsid w:val="000800F4"/>
    <w:rsid w:val="000861C2"/>
    <w:rsid w:val="00086927"/>
    <w:rsid w:val="000B3036"/>
    <w:rsid w:val="000E1B70"/>
    <w:rsid w:val="00103B32"/>
    <w:rsid w:val="00111CE4"/>
    <w:rsid w:val="00121296"/>
    <w:rsid w:val="00124B77"/>
    <w:rsid w:val="00141042"/>
    <w:rsid w:val="00152473"/>
    <w:rsid w:val="00153743"/>
    <w:rsid w:val="00155DA8"/>
    <w:rsid w:val="00175C10"/>
    <w:rsid w:val="00184385"/>
    <w:rsid w:val="00190B9E"/>
    <w:rsid w:val="001918C2"/>
    <w:rsid w:val="001A2050"/>
    <w:rsid w:val="001B2B75"/>
    <w:rsid w:val="001C39CE"/>
    <w:rsid w:val="001C49AF"/>
    <w:rsid w:val="001C60F2"/>
    <w:rsid w:val="001D24DC"/>
    <w:rsid w:val="001D5862"/>
    <w:rsid w:val="001E44B6"/>
    <w:rsid w:val="001F5E6E"/>
    <w:rsid w:val="00215F14"/>
    <w:rsid w:val="0021751C"/>
    <w:rsid w:val="00221AEA"/>
    <w:rsid w:val="0023403E"/>
    <w:rsid w:val="00235388"/>
    <w:rsid w:val="00236B17"/>
    <w:rsid w:val="002702ED"/>
    <w:rsid w:val="002728F3"/>
    <w:rsid w:val="00273F9F"/>
    <w:rsid w:val="00274A7B"/>
    <w:rsid w:val="00286A98"/>
    <w:rsid w:val="002B40D2"/>
    <w:rsid w:val="002C15D9"/>
    <w:rsid w:val="002E16EB"/>
    <w:rsid w:val="002E404C"/>
    <w:rsid w:val="003220DF"/>
    <w:rsid w:val="0032247C"/>
    <w:rsid w:val="00333FAF"/>
    <w:rsid w:val="003341CF"/>
    <w:rsid w:val="003341D4"/>
    <w:rsid w:val="00361661"/>
    <w:rsid w:val="00365836"/>
    <w:rsid w:val="003928E9"/>
    <w:rsid w:val="003A3CDE"/>
    <w:rsid w:val="003B7A2C"/>
    <w:rsid w:val="003C6374"/>
    <w:rsid w:val="003D07C5"/>
    <w:rsid w:val="003F0895"/>
    <w:rsid w:val="00401CFB"/>
    <w:rsid w:val="004132BF"/>
    <w:rsid w:val="00425748"/>
    <w:rsid w:val="00431256"/>
    <w:rsid w:val="00447288"/>
    <w:rsid w:val="0047131A"/>
    <w:rsid w:val="004804CE"/>
    <w:rsid w:val="004A53C8"/>
    <w:rsid w:val="004A6057"/>
    <w:rsid w:val="004C4BF9"/>
    <w:rsid w:val="004D1748"/>
    <w:rsid w:val="004D231C"/>
    <w:rsid w:val="004D422C"/>
    <w:rsid w:val="004E5208"/>
    <w:rsid w:val="004E696F"/>
    <w:rsid w:val="004F319E"/>
    <w:rsid w:val="005021F3"/>
    <w:rsid w:val="0050636F"/>
    <w:rsid w:val="00511A36"/>
    <w:rsid w:val="005219B3"/>
    <w:rsid w:val="00536069"/>
    <w:rsid w:val="0054218B"/>
    <w:rsid w:val="005524C0"/>
    <w:rsid w:val="00553052"/>
    <w:rsid w:val="00553119"/>
    <w:rsid w:val="00581F3A"/>
    <w:rsid w:val="00582C34"/>
    <w:rsid w:val="005A00AC"/>
    <w:rsid w:val="005A249B"/>
    <w:rsid w:val="005A58B5"/>
    <w:rsid w:val="005A7D83"/>
    <w:rsid w:val="005C2315"/>
    <w:rsid w:val="005C58B2"/>
    <w:rsid w:val="005F7D50"/>
    <w:rsid w:val="006041F1"/>
    <w:rsid w:val="00624F7A"/>
    <w:rsid w:val="00630413"/>
    <w:rsid w:val="00630D68"/>
    <w:rsid w:val="00631D40"/>
    <w:rsid w:val="0065019D"/>
    <w:rsid w:val="00655B67"/>
    <w:rsid w:val="00657AB1"/>
    <w:rsid w:val="00677416"/>
    <w:rsid w:val="006961D8"/>
    <w:rsid w:val="006A30DF"/>
    <w:rsid w:val="006A3FBB"/>
    <w:rsid w:val="006B2556"/>
    <w:rsid w:val="006B5245"/>
    <w:rsid w:val="006D651C"/>
    <w:rsid w:val="006E2338"/>
    <w:rsid w:val="006F5957"/>
    <w:rsid w:val="006F71AB"/>
    <w:rsid w:val="0070514D"/>
    <w:rsid w:val="007149E0"/>
    <w:rsid w:val="007313AA"/>
    <w:rsid w:val="0073160E"/>
    <w:rsid w:val="0073780B"/>
    <w:rsid w:val="00737EBF"/>
    <w:rsid w:val="00751105"/>
    <w:rsid w:val="007657BB"/>
    <w:rsid w:val="007663A4"/>
    <w:rsid w:val="007701AF"/>
    <w:rsid w:val="00774348"/>
    <w:rsid w:val="007747A0"/>
    <w:rsid w:val="007959C8"/>
    <w:rsid w:val="00797D15"/>
    <w:rsid w:val="007A2A8B"/>
    <w:rsid w:val="007A34D3"/>
    <w:rsid w:val="007C735B"/>
    <w:rsid w:val="007C7852"/>
    <w:rsid w:val="007C7D21"/>
    <w:rsid w:val="007D75E1"/>
    <w:rsid w:val="007D7C22"/>
    <w:rsid w:val="007E1D75"/>
    <w:rsid w:val="00814876"/>
    <w:rsid w:val="00833125"/>
    <w:rsid w:val="00833C60"/>
    <w:rsid w:val="00840CB5"/>
    <w:rsid w:val="00841F48"/>
    <w:rsid w:val="00841FBD"/>
    <w:rsid w:val="00844BAA"/>
    <w:rsid w:val="00872212"/>
    <w:rsid w:val="00875CC2"/>
    <w:rsid w:val="00877F4B"/>
    <w:rsid w:val="00880CAE"/>
    <w:rsid w:val="00885058"/>
    <w:rsid w:val="00885A3A"/>
    <w:rsid w:val="008A02E1"/>
    <w:rsid w:val="008A49FA"/>
    <w:rsid w:val="008A5585"/>
    <w:rsid w:val="008A6310"/>
    <w:rsid w:val="008A741A"/>
    <w:rsid w:val="008B0C17"/>
    <w:rsid w:val="008B1779"/>
    <w:rsid w:val="008B6E00"/>
    <w:rsid w:val="008C26F7"/>
    <w:rsid w:val="008C5B63"/>
    <w:rsid w:val="008C640D"/>
    <w:rsid w:val="008D1C95"/>
    <w:rsid w:val="008D35F4"/>
    <w:rsid w:val="008F42A5"/>
    <w:rsid w:val="009043F3"/>
    <w:rsid w:val="00911B95"/>
    <w:rsid w:val="0091266A"/>
    <w:rsid w:val="00932CCB"/>
    <w:rsid w:val="00935AF3"/>
    <w:rsid w:val="0095119C"/>
    <w:rsid w:val="00972981"/>
    <w:rsid w:val="00974741"/>
    <w:rsid w:val="00990FEC"/>
    <w:rsid w:val="00995C34"/>
    <w:rsid w:val="009A1D6E"/>
    <w:rsid w:val="009A2001"/>
    <w:rsid w:val="009A7A7A"/>
    <w:rsid w:val="009B267E"/>
    <w:rsid w:val="009C1376"/>
    <w:rsid w:val="009D1DE9"/>
    <w:rsid w:val="009D6E87"/>
    <w:rsid w:val="009D7CFF"/>
    <w:rsid w:val="009E188F"/>
    <w:rsid w:val="009E4538"/>
    <w:rsid w:val="009F0BA5"/>
    <w:rsid w:val="009F32B1"/>
    <w:rsid w:val="009F70C1"/>
    <w:rsid w:val="00A053DB"/>
    <w:rsid w:val="00A0681F"/>
    <w:rsid w:val="00A2258E"/>
    <w:rsid w:val="00A372BF"/>
    <w:rsid w:val="00A50A9D"/>
    <w:rsid w:val="00A53118"/>
    <w:rsid w:val="00A572AD"/>
    <w:rsid w:val="00A64A6F"/>
    <w:rsid w:val="00A918D1"/>
    <w:rsid w:val="00A92CBF"/>
    <w:rsid w:val="00AA39F6"/>
    <w:rsid w:val="00AA677F"/>
    <w:rsid w:val="00AD696C"/>
    <w:rsid w:val="00AF4A0B"/>
    <w:rsid w:val="00B13CD9"/>
    <w:rsid w:val="00B2085E"/>
    <w:rsid w:val="00B262E5"/>
    <w:rsid w:val="00B33B1C"/>
    <w:rsid w:val="00B3602D"/>
    <w:rsid w:val="00B818B8"/>
    <w:rsid w:val="00B92E38"/>
    <w:rsid w:val="00BC1087"/>
    <w:rsid w:val="00BC5CA9"/>
    <w:rsid w:val="00BC7FCA"/>
    <w:rsid w:val="00BE3581"/>
    <w:rsid w:val="00BF13D3"/>
    <w:rsid w:val="00C13D1B"/>
    <w:rsid w:val="00C140C7"/>
    <w:rsid w:val="00C23796"/>
    <w:rsid w:val="00C25295"/>
    <w:rsid w:val="00C2734E"/>
    <w:rsid w:val="00C30BDB"/>
    <w:rsid w:val="00C65CE4"/>
    <w:rsid w:val="00C72E53"/>
    <w:rsid w:val="00C929EE"/>
    <w:rsid w:val="00CD2EDE"/>
    <w:rsid w:val="00CE1979"/>
    <w:rsid w:val="00CE5320"/>
    <w:rsid w:val="00D06E09"/>
    <w:rsid w:val="00D0791D"/>
    <w:rsid w:val="00D51609"/>
    <w:rsid w:val="00D521CC"/>
    <w:rsid w:val="00D52557"/>
    <w:rsid w:val="00D92145"/>
    <w:rsid w:val="00D924DC"/>
    <w:rsid w:val="00DA566B"/>
    <w:rsid w:val="00DA760A"/>
    <w:rsid w:val="00DB2246"/>
    <w:rsid w:val="00DB4155"/>
    <w:rsid w:val="00DC1883"/>
    <w:rsid w:val="00DF3CF9"/>
    <w:rsid w:val="00E023B1"/>
    <w:rsid w:val="00E05920"/>
    <w:rsid w:val="00E20ACC"/>
    <w:rsid w:val="00E23600"/>
    <w:rsid w:val="00E51141"/>
    <w:rsid w:val="00E604DC"/>
    <w:rsid w:val="00E610C2"/>
    <w:rsid w:val="00E8356C"/>
    <w:rsid w:val="00E91DDC"/>
    <w:rsid w:val="00E95E73"/>
    <w:rsid w:val="00EB6364"/>
    <w:rsid w:val="00EC6F8C"/>
    <w:rsid w:val="00EE5389"/>
    <w:rsid w:val="00F0675E"/>
    <w:rsid w:val="00F22742"/>
    <w:rsid w:val="00F25544"/>
    <w:rsid w:val="00F255C5"/>
    <w:rsid w:val="00F32446"/>
    <w:rsid w:val="00F43DED"/>
    <w:rsid w:val="00F44400"/>
    <w:rsid w:val="00F610A8"/>
    <w:rsid w:val="00F617F8"/>
    <w:rsid w:val="00F828A4"/>
    <w:rsid w:val="00F82CB7"/>
    <w:rsid w:val="00F84D4B"/>
    <w:rsid w:val="00FA1276"/>
    <w:rsid w:val="00FF70B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3A3FBA1"/>
  <w15:docId w15:val="{09E447B7-36FF-47BC-A3A7-D45E8320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F9C"/>
    <w:pPr>
      <w:suppressAutoHyphens/>
      <w:spacing w:line="240" w:lineRule="atLeast"/>
    </w:pPr>
    <w:rPr>
      <w:sz w:val="20"/>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05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6057"/>
    <w:rPr>
      <w:rFonts w:ascii="Cambria" w:hAnsi="Cambria" w:cs="Times New Roman"/>
      <w:lang w:val="en-GB" w:eastAsia="en-US"/>
    </w:rPr>
  </w:style>
  <w:style w:type="paragraph" w:styleId="BalloonText">
    <w:name w:val="Balloon Text"/>
    <w:basedOn w:val="Normal"/>
    <w:link w:val="BalloonTextChar"/>
    <w:uiPriority w:val="99"/>
    <w:rsid w:val="00004F9C"/>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004F9C"/>
    <w:rPr>
      <w:rFonts w:ascii="Tahoma" w:hAnsi="Tahoma" w:cs="Times New Roman"/>
      <w:sz w:val="16"/>
      <w:lang w:eastAsia="en-US"/>
    </w:rPr>
  </w:style>
  <w:style w:type="character" w:styleId="PageNumber">
    <w:name w:val="page number"/>
    <w:basedOn w:val="DefaultParagraphFont"/>
    <w:uiPriority w:val="99"/>
    <w:rsid w:val="00004F9C"/>
    <w:rPr>
      <w:rFonts w:ascii="Times New Roman" w:hAnsi="Times New Roman" w:cs="Times New Roman"/>
      <w:b/>
      <w:sz w:val="18"/>
    </w:rPr>
  </w:style>
  <w:style w:type="character" w:styleId="EndnoteReference">
    <w:name w:val="endnote reference"/>
    <w:basedOn w:val="DefaultParagraphFont"/>
    <w:uiPriority w:val="99"/>
    <w:rsid w:val="00004F9C"/>
    <w:rPr>
      <w:rFonts w:ascii="Times New Roman" w:hAnsi="Times New Roman" w:cs="Times New Roman"/>
      <w:sz w:val="18"/>
      <w:vertAlign w:val="superscript"/>
    </w:rPr>
  </w:style>
  <w:style w:type="character" w:styleId="FootnoteReference">
    <w:name w:val="footnote reference"/>
    <w:basedOn w:val="DefaultParagraphFont"/>
    <w:uiPriority w:val="99"/>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99"/>
    <w:qFormat/>
    <w:rsid w:val="00004F9C"/>
    <w:rPr>
      <w:rFonts w:cs="Times New Roman"/>
      <w:i/>
    </w:rPr>
  </w:style>
  <w:style w:type="character" w:styleId="FollowedHyperlink">
    <w:name w:val="FollowedHyperlink"/>
    <w:basedOn w:val="DefaultParagraphFont"/>
    <w:uiPriority w:val="99"/>
    <w:semiHidden/>
    <w:rsid w:val="00004F9C"/>
    <w:rPr>
      <w:rFonts w:cs="Times New Roman"/>
      <w:color w:val="800080"/>
      <w:u w:val="single"/>
    </w:rPr>
  </w:style>
  <w:style w:type="character" w:styleId="HTMLAcronym">
    <w:name w:val="HTML Acronym"/>
    <w:basedOn w:val="DefaultParagraphFont"/>
    <w:uiPriority w:val="99"/>
    <w:semiHidden/>
    <w:rsid w:val="00004F9C"/>
    <w:rPr>
      <w:rFonts w:cs="Times New Roman"/>
    </w:rPr>
  </w:style>
  <w:style w:type="character" w:styleId="HTMLCite">
    <w:name w:val="HTML Cite"/>
    <w:basedOn w:val="DefaultParagraphFont"/>
    <w:uiPriority w:val="99"/>
    <w:semiHidden/>
    <w:rsid w:val="00004F9C"/>
    <w:rPr>
      <w:rFonts w:cs="Times New Roman"/>
      <w:i/>
    </w:rPr>
  </w:style>
  <w:style w:type="character" w:styleId="HTMLCode">
    <w:name w:val="HTML Code"/>
    <w:basedOn w:val="DefaultParagraphFont"/>
    <w:uiPriority w:val="99"/>
    <w:semiHidden/>
    <w:rsid w:val="00004F9C"/>
    <w:rPr>
      <w:rFonts w:ascii="Courier New" w:hAnsi="Courier New" w:cs="Times New Roman"/>
      <w:sz w:val="20"/>
    </w:rPr>
  </w:style>
  <w:style w:type="character" w:styleId="HTMLDefinition">
    <w:name w:val="HTML Definition"/>
    <w:basedOn w:val="DefaultParagraphFont"/>
    <w:uiPriority w:val="99"/>
    <w:semiHidden/>
    <w:rsid w:val="00004F9C"/>
    <w:rPr>
      <w:rFonts w:cs="Times New Roman"/>
      <w:i/>
    </w:rPr>
  </w:style>
  <w:style w:type="character" w:styleId="HTMLKeyboard">
    <w:name w:val="HTML Keyboard"/>
    <w:basedOn w:val="DefaultParagraphFont"/>
    <w:uiPriority w:val="99"/>
    <w:semiHidden/>
    <w:rsid w:val="00004F9C"/>
    <w:rPr>
      <w:rFonts w:ascii="Courier New" w:hAnsi="Courier New" w:cs="Times New Roman"/>
      <w:sz w:val="20"/>
    </w:rPr>
  </w:style>
  <w:style w:type="character" w:styleId="HTMLSample">
    <w:name w:val="HTML Sample"/>
    <w:basedOn w:val="DefaultParagraphFont"/>
    <w:uiPriority w:val="99"/>
    <w:semiHidden/>
    <w:rsid w:val="00004F9C"/>
    <w:rPr>
      <w:rFonts w:ascii="Courier New" w:hAnsi="Courier New" w:cs="Times New Roman"/>
    </w:rPr>
  </w:style>
  <w:style w:type="character" w:styleId="HTMLTypewriter">
    <w:name w:val="HTML Typewriter"/>
    <w:basedOn w:val="DefaultParagraphFont"/>
    <w:uiPriority w:val="99"/>
    <w:semiHidden/>
    <w:rsid w:val="00004F9C"/>
    <w:rPr>
      <w:rFonts w:ascii="Courier New" w:hAnsi="Courier New" w:cs="Times New Roman"/>
      <w:sz w:val="20"/>
    </w:rPr>
  </w:style>
  <w:style w:type="character" w:styleId="HTMLVariable">
    <w:name w:val="HTML Variable"/>
    <w:basedOn w:val="DefaultParagraphFont"/>
    <w:uiPriority w:val="99"/>
    <w:semiHidden/>
    <w:rsid w:val="00004F9C"/>
    <w:rPr>
      <w:rFonts w:cs="Times New Roman"/>
      <w:i/>
    </w:rPr>
  </w:style>
  <w:style w:type="character" w:customStyle="1" w:styleId="LienInternet">
    <w:name w:val="Lien Internet"/>
    <w:uiPriority w:val="99"/>
    <w:semiHidden/>
    <w:rsid w:val="00004F9C"/>
    <w:rPr>
      <w:color w:val="0000FF"/>
      <w:u w:val="single"/>
    </w:rPr>
  </w:style>
  <w:style w:type="character" w:styleId="Strong">
    <w:name w:val="Strong"/>
    <w:basedOn w:val="DefaultParagraphFont"/>
    <w:uiPriority w:val="99"/>
    <w:qFormat/>
    <w:rsid w:val="00004F9C"/>
    <w:rPr>
      <w:rFonts w:cs="Times New Roman"/>
      <w:b/>
    </w:rPr>
  </w:style>
  <w:style w:type="character" w:customStyle="1" w:styleId="H1GChar">
    <w:name w:val="_ H_1_G Char"/>
    <w:link w:val="H1G"/>
    <w:uiPriority w:val="99"/>
    <w:locked/>
    <w:rsid w:val="00004F9C"/>
    <w:rPr>
      <w:b/>
      <w:sz w:val="24"/>
      <w:lang w:val="en-GB" w:eastAsia="en-US"/>
    </w:rPr>
  </w:style>
  <w:style w:type="character" w:customStyle="1" w:styleId="SingleTxtGChar">
    <w:name w:val="_ Single Txt_G Char"/>
    <w:link w:val="SingleTxtG"/>
    <w:locked/>
    <w:rsid w:val="00004F9C"/>
    <w:rPr>
      <w:lang w:eastAsia="en-US"/>
    </w:rPr>
  </w:style>
  <w:style w:type="character" w:customStyle="1" w:styleId="SingleTxtGCar">
    <w:name w:val="_ Single Txt_G Car"/>
    <w:uiPriority w:val="99"/>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locked/>
    <w:rsid w:val="00004F9C"/>
    <w:rPr>
      <w:b/>
      <w:sz w:val="18"/>
      <w:lang w:eastAsia="en-US"/>
    </w:rPr>
  </w:style>
  <w:style w:type="character" w:customStyle="1" w:styleId="FootnoteTextChar">
    <w:name w:val="Footnote Text Char"/>
    <w:uiPriority w:val="99"/>
    <w:locked/>
    <w:rsid w:val="00004F9C"/>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4A6057"/>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sid w:val="004A6057"/>
    <w:rPr>
      <w:rFonts w:cs="Times New Roman"/>
      <w:sz w:val="20"/>
      <w:szCs w:val="20"/>
      <w:lang w:val="en-GB" w:eastAsia="en-US"/>
    </w:rPr>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sid w:val="004A6057"/>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rsid w:val="007A34D3"/>
    <w:rPr>
      <w:sz w:val="18"/>
      <w:lang w:val="fr-FR"/>
    </w:rPr>
  </w:style>
  <w:style w:type="character" w:customStyle="1" w:styleId="FootnoteTextChar1">
    <w:name w:val="Footnote Text Char1"/>
    <w:basedOn w:val="DefaultParagraphFont"/>
    <w:link w:val="FootnoteText"/>
    <w:uiPriority w:val="99"/>
    <w:semiHidden/>
    <w:locked/>
    <w:rsid w:val="004A6057"/>
    <w:rPr>
      <w:rFonts w:cs="Times New Roman"/>
      <w:sz w:val="20"/>
      <w:szCs w:val="20"/>
      <w:lang w:val="en-GB" w:eastAsia="en-US"/>
    </w:rPr>
  </w:style>
  <w:style w:type="paragraph" w:customStyle="1" w:styleId="XLargeG">
    <w:name w:val="__XLarge_G"/>
    <w:basedOn w:val="Normal"/>
    <w:next w:val="Normal"/>
    <w:uiPriority w:val="99"/>
    <w:rsid w:val="00004F9C"/>
    <w:pPr>
      <w:keepNext/>
      <w:keepLines/>
      <w:spacing w:before="240" w:after="240" w:line="420" w:lineRule="exact"/>
      <w:ind w:left="1134" w:right="1134"/>
    </w:pPr>
    <w:rPr>
      <w:b/>
      <w:sz w:val="40"/>
    </w:rPr>
  </w:style>
  <w:style w:type="paragraph" w:customStyle="1" w:styleId="Bullet1G">
    <w:name w:val="_Bullet 1_G"/>
    <w:basedOn w:val="Normal"/>
    <w:uiPriority w:val="99"/>
    <w:rsid w:val="00004F9C"/>
    <w:pPr>
      <w:spacing w:after="120"/>
      <w:ind w:right="1134"/>
      <w:jc w:val="both"/>
    </w:pPr>
  </w:style>
  <w:style w:type="paragraph" w:styleId="EndnoteText">
    <w:name w:val="endnote text"/>
    <w:basedOn w:val="FootnoteText"/>
    <w:link w:val="EndnoteTextChar"/>
    <w:uiPriority w:val="99"/>
    <w:rsid w:val="00004F9C"/>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sid w:val="004A6057"/>
    <w:rPr>
      <w:rFonts w:cs="Times New Roman"/>
      <w:sz w:val="20"/>
      <w:szCs w:val="20"/>
      <w:lang w:val="en-GB" w:eastAsia="en-US"/>
    </w:rPr>
  </w:style>
  <w:style w:type="paragraph" w:styleId="CommentText">
    <w:name w:val="annotation text"/>
    <w:basedOn w:val="Normal"/>
    <w:link w:val="CommentTextChar"/>
    <w:uiPriority w:val="99"/>
    <w:semiHidden/>
    <w:rsid w:val="007A34D3"/>
  </w:style>
  <w:style w:type="character" w:customStyle="1" w:styleId="CommentTextChar">
    <w:name w:val="Comment Text Char"/>
    <w:basedOn w:val="DefaultParagraphFont"/>
    <w:link w:val="CommentText"/>
    <w:uiPriority w:val="99"/>
    <w:semiHidden/>
    <w:locked/>
    <w:rsid w:val="004A6057"/>
    <w:rPr>
      <w:rFonts w:cs="Times New Roman"/>
      <w:sz w:val="20"/>
      <w:szCs w:val="20"/>
      <w:lang w:val="en-GB" w:eastAsia="en-US"/>
    </w:rPr>
  </w:style>
  <w:style w:type="paragraph" w:customStyle="1" w:styleId="Bullet2G">
    <w:name w:val="_Bullet 2_G"/>
    <w:basedOn w:val="Normal"/>
    <w:uiPriority w:val="99"/>
    <w:rsid w:val="00004F9C"/>
    <w:pPr>
      <w:spacing w:after="120"/>
      <w:ind w:right="1134"/>
      <w:jc w:val="both"/>
    </w:pPr>
  </w:style>
  <w:style w:type="paragraph" w:customStyle="1" w:styleId="H1G">
    <w:name w:val="_ H_1_G"/>
    <w:basedOn w:val="Normal"/>
    <w:next w:val="Normal"/>
    <w:link w:val="H1GChar"/>
    <w:uiPriority w:val="99"/>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004F9C"/>
    <w:pPr>
      <w:spacing w:after="120" w:line="480" w:lineRule="auto"/>
    </w:pPr>
  </w:style>
  <w:style w:type="character" w:customStyle="1" w:styleId="BodyText2Char">
    <w:name w:val="Body Text 2 Char"/>
    <w:basedOn w:val="DefaultParagraphFont"/>
    <w:link w:val="BodyText2"/>
    <w:uiPriority w:val="99"/>
    <w:semiHidden/>
    <w:locked/>
    <w:rsid w:val="004A6057"/>
    <w:rPr>
      <w:rFonts w:cs="Times New Roman"/>
      <w:sz w:val="20"/>
      <w:szCs w:val="20"/>
      <w:lang w:val="en-GB" w:eastAsia="en-US"/>
    </w:rPr>
  </w:style>
  <w:style w:type="paragraph" w:styleId="BodyText3">
    <w:name w:val="Body Text 3"/>
    <w:basedOn w:val="Normal"/>
    <w:link w:val="BodyText3Char"/>
    <w:uiPriority w:val="99"/>
    <w:semiHidden/>
    <w:rsid w:val="00004F9C"/>
    <w:pPr>
      <w:spacing w:after="120"/>
    </w:pPr>
    <w:rPr>
      <w:sz w:val="16"/>
      <w:szCs w:val="16"/>
    </w:rPr>
  </w:style>
  <w:style w:type="character" w:customStyle="1" w:styleId="BodyText3Char">
    <w:name w:val="Body Text 3 Char"/>
    <w:basedOn w:val="DefaultParagraphFont"/>
    <w:link w:val="BodyText3"/>
    <w:uiPriority w:val="99"/>
    <w:semiHidden/>
    <w:locked/>
    <w:rsid w:val="004A6057"/>
    <w:rPr>
      <w:rFonts w:cs="Times New Roman"/>
      <w:sz w:val="16"/>
      <w:szCs w:val="16"/>
      <w:lang w:val="en-GB" w:eastAsia="en-US"/>
    </w:rPr>
  </w:style>
  <w:style w:type="paragraph" w:styleId="BodyTextIndent">
    <w:name w:val="Body Text Indent"/>
    <w:basedOn w:val="BodyText"/>
    <w:link w:val="BodyTextIndentChar"/>
    <w:uiPriority w:val="99"/>
    <w:semiHidden/>
    <w:rsid w:val="00004F9C"/>
    <w:pPr>
      <w:spacing w:after="120"/>
      <w:ind w:firstLine="210"/>
    </w:pPr>
  </w:style>
  <w:style w:type="character" w:customStyle="1" w:styleId="BodyTextIndentChar">
    <w:name w:val="Body Text Indent Char"/>
    <w:basedOn w:val="DefaultParagraphFont"/>
    <w:link w:val="BodyTextIndent"/>
    <w:uiPriority w:val="99"/>
    <w:semiHidden/>
    <w:locked/>
    <w:rsid w:val="004A6057"/>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004F9C"/>
    <w:pPr>
      <w:ind w:firstLine="210"/>
    </w:pPr>
  </w:style>
  <w:style w:type="character" w:customStyle="1" w:styleId="BodyTextFirstIndent2Char">
    <w:name w:val="Body Text First Indent 2 Char"/>
    <w:basedOn w:val="BodyTextIndentChar"/>
    <w:link w:val="BodyTextFirstIndent2"/>
    <w:uiPriority w:val="99"/>
    <w:semiHidden/>
    <w:locked/>
    <w:rsid w:val="004A6057"/>
    <w:rPr>
      <w:rFonts w:cs="Times New Roman"/>
      <w:sz w:val="20"/>
      <w:szCs w:val="20"/>
      <w:lang w:val="en-GB" w:eastAsia="en-US"/>
    </w:rPr>
  </w:style>
  <w:style w:type="paragraph" w:styleId="BodyTextIndent2">
    <w:name w:val="Body Text Indent 2"/>
    <w:basedOn w:val="Normal"/>
    <w:link w:val="BodyTextIndent2Char"/>
    <w:uiPriority w:val="99"/>
    <w:semiHidden/>
    <w:rsid w:val="00004F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6057"/>
    <w:rPr>
      <w:rFonts w:cs="Times New Roman"/>
      <w:sz w:val="20"/>
      <w:szCs w:val="20"/>
      <w:lang w:val="en-GB" w:eastAsia="en-US"/>
    </w:rPr>
  </w:style>
  <w:style w:type="paragraph" w:styleId="BodyTextIndent3">
    <w:name w:val="Body Text Indent 3"/>
    <w:basedOn w:val="Normal"/>
    <w:link w:val="BodyTextIndent3Char"/>
    <w:uiPriority w:val="99"/>
    <w:semiHidden/>
    <w:rsid w:val="00004F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6057"/>
    <w:rPr>
      <w:rFonts w:cs="Times New Roman"/>
      <w:sz w:val="16"/>
      <w:szCs w:val="16"/>
      <w:lang w:val="en-GB" w:eastAsia="en-US"/>
    </w:rPr>
  </w:style>
  <w:style w:type="paragraph" w:styleId="Closing">
    <w:name w:val="Closing"/>
    <w:basedOn w:val="Normal"/>
    <w:link w:val="ClosingChar"/>
    <w:uiPriority w:val="99"/>
    <w:semiHidden/>
    <w:rsid w:val="00004F9C"/>
    <w:pPr>
      <w:ind w:left="4252"/>
    </w:pPr>
  </w:style>
  <w:style w:type="character" w:customStyle="1" w:styleId="ClosingChar">
    <w:name w:val="Closing Char"/>
    <w:basedOn w:val="DefaultParagraphFont"/>
    <w:link w:val="Closing"/>
    <w:uiPriority w:val="99"/>
    <w:semiHidden/>
    <w:locked/>
    <w:rsid w:val="004A6057"/>
    <w:rPr>
      <w:rFonts w:cs="Times New Roman"/>
      <w:sz w:val="20"/>
      <w:szCs w:val="20"/>
      <w:lang w:val="en-GB" w:eastAsia="en-US"/>
    </w:rPr>
  </w:style>
  <w:style w:type="paragraph" w:styleId="Date">
    <w:name w:val="Date"/>
    <w:basedOn w:val="Normal"/>
    <w:next w:val="Normal"/>
    <w:link w:val="DateChar"/>
    <w:uiPriority w:val="99"/>
    <w:semiHidden/>
    <w:rsid w:val="00004F9C"/>
  </w:style>
  <w:style w:type="character" w:customStyle="1" w:styleId="DateChar">
    <w:name w:val="Date Char"/>
    <w:basedOn w:val="DefaultParagraphFont"/>
    <w:link w:val="Date"/>
    <w:uiPriority w:val="99"/>
    <w:semiHidden/>
    <w:locked/>
    <w:rsid w:val="004A6057"/>
    <w:rPr>
      <w:rFonts w:cs="Times New Roman"/>
      <w:sz w:val="20"/>
      <w:szCs w:val="20"/>
      <w:lang w:val="en-GB" w:eastAsia="en-US"/>
    </w:rPr>
  </w:style>
  <w:style w:type="paragraph" w:styleId="E-mailSignature">
    <w:name w:val="E-mail Signature"/>
    <w:basedOn w:val="Normal"/>
    <w:link w:val="E-mailSignatureChar"/>
    <w:uiPriority w:val="99"/>
    <w:semiHidden/>
    <w:rsid w:val="00004F9C"/>
  </w:style>
  <w:style w:type="character" w:customStyle="1" w:styleId="E-mailSignatureChar">
    <w:name w:val="E-mail Signature Char"/>
    <w:basedOn w:val="DefaultParagraphFont"/>
    <w:link w:val="E-mailSignature"/>
    <w:uiPriority w:val="99"/>
    <w:semiHidden/>
    <w:locked/>
    <w:rsid w:val="004A6057"/>
    <w:rPr>
      <w:rFonts w:cs="Times New Roman"/>
      <w:sz w:val="20"/>
      <w:szCs w:val="20"/>
      <w:lang w:val="en-GB" w:eastAsia="en-US"/>
    </w:rPr>
  </w:style>
  <w:style w:type="paragraph" w:styleId="EnvelopeReturn">
    <w:name w:val="envelope return"/>
    <w:basedOn w:val="Normal"/>
    <w:uiPriority w:val="99"/>
    <w:semiHidden/>
    <w:rsid w:val="00004F9C"/>
    <w:rPr>
      <w:rFonts w:ascii="Arial" w:hAnsi="Arial" w:cs="Arial"/>
    </w:rPr>
  </w:style>
  <w:style w:type="paragraph" w:styleId="HTMLAddress">
    <w:name w:val="HTML Address"/>
    <w:basedOn w:val="Normal"/>
    <w:link w:val="HTMLAddressChar"/>
    <w:uiPriority w:val="99"/>
    <w:semiHidden/>
    <w:rsid w:val="00004F9C"/>
    <w:rPr>
      <w:i/>
      <w:iCs/>
    </w:rPr>
  </w:style>
  <w:style w:type="character" w:customStyle="1" w:styleId="HTMLAddressChar">
    <w:name w:val="HTML Address Char"/>
    <w:basedOn w:val="DefaultParagraphFont"/>
    <w:link w:val="HTMLAddress"/>
    <w:uiPriority w:val="99"/>
    <w:semiHidden/>
    <w:locked/>
    <w:rsid w:val="004A6057"/>
    <w:rPr>
      <w:rFonts w:cs="Times New Roman"/>
      <w:i/>
      <w:iCs/>
      <w:sz w:val="20"/>
      <w:szCs w:val="20"/>
      <w:lang w:val="en-GB" w:eastAsia="en-US"/>
    </w:rPr>
  </w:style>
  <w:style w:type="paragraph" w:styleId="HTMLPreformatted">
    <w:name w:val="HTML Preformatted"/>
    <w:basedOn w:val="Normal"/>
    <w:link w:val="HTMLPreformattedChar"/>
    <w:uiPriority w:val="99"/>
    <w:semiHidden/>
    <w:rsid w:val="00004F9C"/>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57"/>
    <w:rPr>
      <w:rFonts w:ascii="Courier New" w:hAnsi="Courier New" w:cs="Courier New"/>
      <w:sz w:val="20"/>
      <w:szCs w:val="20"/>
      <w:lang w:val="en-GB" w:eastAsia="en-US"/>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rsid w:val="00004F9C"/>
  </w:style>
  <w:style w:type="paragraph" w:styleId="ListBullet2">
    <w:name w:val="List Bullet 2"/>
    <w:basedOn w:val="Normal"/>
    <w:uiPriority w:val="99"/>
    <w:semiHidden/>
    <w:rsid w:val="00004F9C"/>
  </w:style>
  <w:style w:type="paragraph" w:styleId="ListBullet3">
    <w:name w:val="List Bullet 3"/>
    <w:basedOn w:val="Normal"/>
    <w:uiPriority w:val="99"/>
    <w:semiHidden/>
    <w:rsid w:val="00004F9C"/>
  </w:style>
  <w:style w:type="paragraph" w:styleId="ListBullet4">
    <w:name w:val="List Bullet 4"/>
    <w:basedOn w:val="Normal"/>
    <w:uiPriority w:val="99"/>
    <w:semiHidden/>
    <w:rsid w:val="00004F9C"/>
  </w:style>
  <w:style w:type="paragraph" w:styleId="ListBullet5">
    <w:name w:val="List Bullet 5"/>
    <w:basedOn w:val="Normal"/>
    <w:uiPriority w:val="99"/>
    <w:semiHidden/>
    <w:rsid w:val="00004F9C"/>
  </w:style>
  <w:style w:type="paragraph" w:styleId="ListContinue">
    <w:name w:val="List Continue"/>
    <w:basedOn w:val="Normal"/>
    <w:uiPriority w:val="99"/>
    <w:rsid w:val="00004F9C"/>
    <w:pPr>
      <w:spacing w:after="120"/>
      <w:ind w:left="283"/>
    </w:pPr>
  </w:style>
  <w:style w:type="paragraph" w:styleId="ListContinue2">
    <w:name w:val="List Continue 2"/>
    <w:basedOn w:val="Normal"/>
    <w:uiPriority w:val="99"/>
    <w:semiHidden/>
    <w:rsid w:val="00004F9C"/>
    <w:pPr>
      <w:spacing w:after="120"/>
      <w:ind w:left="566"/>
    </w:pPr>
  </w:style>
  <w:style w:type="paragraph" w:styleId="ListContinue3">
    <w:name w:val="List Continue 3"/>
    <w:basedOn w:val="Normal"/>
    <w:uiPriority w:val="99"/>
    <w:semiHidden/>
    <w:rsid w:val="00004F9C"/>
    <w:pPr>
      <w:spacing w:after="120"/>
      <w:ind w:left="849"/>
    </w:pPr>
  </w:style>
  <w:style w:type="paragraph" w:styleId="ListContinue4">
    <w:name w:val="List Continue 4"/>
    <w:basedOn w:val="Normal"/>
    <w:uiPriority w:val="99"/>
    <w:semiHidden/>
    <w:rsid w:val="00004F9C"/>
    <w:pPr>
      <w:spacing w:after="120"/>
      <w:ind w:left="1132"/>
    </w:pPr>
  </w:style>
  <w:style w:type="paragraph" w:styleId="ListContinue5">
    <w:name w:val="List Continue 5"/>
    <w:basedOn w:val="Normal"/>
    <w:uiPriority w:val="99"/>
    <w:semiHidden/>
    <w:rsid w:val="00004F9C"/>
    <w:pPr>
      <w:spacing w:after="120"/>
      <w:ind w:left="1415"/>
    </w:pPr>
  </w:style>
  <w:style w:type="paragraph" w:styleId="ListNumber">
    <w:name w:val="List Number"/>
    <w:basedOn w:val="Normal"/>
    <w:uiPriority w:val="99"/>
    <w:semiHidden/>
    <w:rsid w:val="00004F9C"/>
  </w:style>
  <w:style w:type="paragraph" w:styleId="ListNumber2">
    <w:name w:val="List Number 2"/>
    <w:basedOn w:val="Normal"/>
    <w:uiPriority w:val="99"/>
    <w:semiHidden/>
    <w:rsid w:val="00004F9C"/>
  </w:style>
  <w:style w:type="paragraph" w:styleId="ListNumber3">
    <w:name w:val="List Number 3"/>
    <w:basedOn w:val="Normal"/>
    <w:uiPriority w:val="99"/>
    <w:semiHidden/>
    <w:rsid w:val="00004F9C"/>
  </w:style>
  <w:style w:type="paragraph" w:styleId="ListNumber4">
    <w:name w:val="List Number 4"/>
    <w:basedOn w:val="Normal"/>
    <w:uiPriority w:val="99"/>
    <w:semiHidden/>
    <w:rsid w:val="00004F9C"/>
  </w:style>
  <w:style w:type="paragraph" w:styleId="ListNumber5">
    <w:name w:val="List Number 5"/>
    <w:basedOn w:val="Normal"/>
    <w:uiPriority w:val="99"/>
    <w:semiHidden/>
    <w:rsid w:val="00004F9C"/>
  </w:style>
  <w:style w:type="paragraph" w:styleId="MessageHeader">
    <w:name w:val="Message Header"/>
    <w:basedOn w:val="Normal"/>
    <w:link w:val="MessageHeaderChar"/>
    <w:uiPriority w:val="99"/>
    <w:semiHidden/>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A605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004F9C"/>
    <w:rPr>
      <w:sz w:val="24"/>
      <w:szCs w:val="24"/>
    </w:rPr>
  </w:style>
  <w:style w:type="paragraph" w:styleId="NormalIndent">
    <w:name w:val="Normal Indent"/>
    <w:basedOn w:val="Normal"/>
    <w:uiPriority w:val="99"/>
    <w:semiHidden/>
    <w:rsid w:val="00004F9C"/>
    <w:pPr>
      <w:ind w:left="567"/>
    </w:pPr>
  </w:style>
  <w:style w:type="paragraph" w:styleId="NoteHeading">
    <w:name w:val="Note Heading"/>
    <w:basedOn w:val="Normal"/>
    <w:next w:val="Normal"/>
    <w:link w:val="NoteHeadingChar"/>
    <w:uiPriority w:val="99"/>
    <w:semiHidden/>
    <w:rsid w:val="00004F9C"/>
  </w:style>
  <w:style w:type="character" w:customStyle="1" w:styleId="NoteHeadingChar">
    <w:name w:val="Note Heading Char"/>
    <w:basedOn w:val="DefaultParagraphFont"/>
    <w:link w:val="NoteHeading"/>
    <w:uiPriority w:val="99"/>
    <w:semiHidden/>
    <w:locked/>
    <w:rsid w:val="004A6057"/>
    <w:rPr>
      <w:rFonts w:cs="Times New Roman"/>
      <w:sz w:val="20"/>
      <w:szCs w:val="20"/>
      <w:lang w:val="en-GB" w:eastAsia="en-US"/>
    </w:rPr>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character" w:customStyle="1" w:styleId="SignatureChar">
    <w:name w:val="Signature Char"/>
    <w:basedOn w:val="DefaultParagraphFont"/>
    <w:link w:val="Signature"/>
    <w:uiPriority w:val="99"/>
    <w:semiHidden/>
    <w:locked/>
    <w:rsid w:val="004A6057"/>
    <w:rPr>
      <w:rFonts w:cs="Times New Roman"/>
      <w:sz w:val="20"/>
      <w:szCs w:val="20"/>
      <w:lang w:val="en-GB" w:eastAsia="en-US"/>
    </w:rPr>
  </w:style>
  <w:style w:type="paragraph" w:styleId="Subtitle">
    <w:name w:val="Subtitle"/>
    <w:basedOn w:val="Normal"/>
    <w:link w:val="SubtitleChar"/>
    <w:uiPriority w:val="99"/>
    <w:qFormat/>
    <w:rsid w:val="00004F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A6057"/>
    <w:rPr>
      <w:rFonts w:ascii="Cambria" w:hAnsi="Cambria" w:cs="Times New Roman"/>
      <w:sz w:val="24"/>
      <w:szCs w:val="24"/>
      <w:lang w:val="en-GB" w:eastAsia="en-US"/>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99"/>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uiPriority w:val="99"/>
    <w:rsid w:val="00004F9C"/>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004F9C"/>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04F9C"/>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 w:type="paragraph" w:styleId="CommentSubject">
    <w:name w:val="annotation subject"/>
    <w:basedOn w:val="CommentText"/>
    <w:next w:val="CommentText"/>
    <w:link w:val="CommentSubjectChar"/>
    <w:uiPriority w:val="99"/>
    <w:semiHidden/>
    <w:unhideWhenUsed/>
    <w:locked/>
    <w:rsid w:val="00E91DDC"/>
    <w:pPr>
      <w:spacing w:line="240" w:lineRule="auto"/>
    </w:pPr>
    <w:rPr>
      <w:b/>
      <w:bCs/>
    </w:rPr>
  </w:style>
  <w:style w:type="character" w:customStyle="1" w:styleId="CommentSubjectChar">
    <w:name w:val="Comment Subject Char"/>
    <w:basedOn w:val="CommentTextChar"/>
    <w:link w:val="CommentSubject"/>
    <w:uiPriority w:val="99"/>
    <w:semiHidden/>
    <w:rsid w:val="00E91DDC"/>
    <w:rPr>
      <w:rFonts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0020">
      <w:marLeft w:val="0"/>
      <w:marRight w:val="0"/>
      <w:marTop w:val="0"/>
      <w:marBottom w:val="0"/>
      <w:divBdr>
        <w:top w:val="none" w:sz="0" w:space="0" w:color="auto"/>
        <w:left w:val="none" w:sz="0" w:space="0" w:color="auto"/>
        <w:bottom w:val="none" w:sz="0" w:space="0" w:color="auto"/>
        <w:right w:val="none" w:sz="0" w:space="0" w:color="auto"/>
      </w:divBdr>
    </w:div>
    <w:div w:id="16540021">
      <w:marLeft w:val="0"/>
      <w:marRight w:val="0"/>
      <w:marTop w:val="0"/>
      <w:marBottom w:val="0"/>
      <w:divBdr>
        <w:top w:val="none" w:sz="0" w:space="0" w:color="auto"/>
        <w:left w:val="none" w:sz="0" w:space="0" w:color="auto"/>
        <w:bottom w:val="none" w:sz="0" w:space="0" w:color="auto"/>
        <w:right w:val="none" w:sz="0" w:space="0" w:color="auto"/>
      </w:divBdr>
    </w:div>
    <w:div w:id="231551980">
      <w:bodyDiv w:val="1"/>
      <w:marLeft w:val="0"/>
      <w:marRight w:val="0"/>
      <w:marTop w:val="0"/>
      <w:marBottom w:val="0"/>
      <w:divBdr>
        <w:top w:val="none" w:sz="0" w:space="0" w:color="auto"/>
        <w:left w:val="none" w:sz="0" w:space="0" w:color="auto"/>
        <w:bottom w:val="none" w:sz="0" w:space="0" w:color="auto"/>
        <w:right w:val="none" w:sz="0" w:space="0" w:color="auto"/>
      </w:divBdr>
    </w:div>
    <w:div w:id="324094559">
      <w:bodyDiv w:val="1"/>
      <w:marLeft w:val="0"/>
      <w:marRight w:val="0"/>
      <w:marTop w:val="0"/>
      <w:marBottom w:val="0"/>
      <w:divBdr>
        <w:top w:val="none" w:sz="0" w:space="0" w:color="auto"/>
        <w:left w:val="none" w:sz="0" w:space="0" w:color="auto"/>
        <w:bottom w:val="none" w:sz="0" w:space="0" w:color="auto"/>
        <w:right w:val="none" w:sz="0" w:space="0" w:color="auto"/>
      </w:divBdr>
    </w:div>
    <w:div w:id="15886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29B44-1B03-47FE-9085-C8F0C768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1246</Words>
  <Characters>6889</Characters>
  <Application>Microsoft Office Word</Application>
  <DocSecurity>0</DocSecurity>
  <Lines>132</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1126259</vt:lpstr>
      <vt:lpstr>1126259</vt:lpstr>
    </vt:vector>
  </TitlesOfParts>
  <Company>CSD</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ADH</dc:creator>
  <dc:description>Final</dc:description>
  <cp:lastModifiedBy>Christine Barrio-Champeau</cp:lastModifiedBy>
  <cp:revision>5</cp:revision>
  <cp:lastPrinted>2020-02-12T15:09:00Z</cp:lastPrinted>
  <dcterms:created xsi:type="dcterms:W3CDTF">2020-02-12T15:13:00Z</dcterms:created>
  <dcterms:modified xsi:type="dcterms:W3CDTF">2020-02-14T07:36:00Z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