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45FD8" w14:paraId="6C4F99DF" w14:textId="77777777" w:rsidTr="00052D0C">
        <w:trPr>
          <w:cantSplit/>
          <w:trHeight w:hRule="exact" w:val="851"/>
        </w:trPr>
        <w:tc>
          <w:tcPr>
            <w:tcW w:w="1276" w:type="dxa"/>
            <w:tcBorders>
              <w:bottom w:val="single" w:sz="4" w:space="0" w:color="auto"/>
            </w:tcBorders>
            <w:vAlign w:val="bottom"/>
          </w:tcPr>
          <w:p w14:paraId="77905431" w14:textId="77777777" w:rsidR="00B56E9C" w:rsidRPr="00E45FD8" w:rsidRDefault="00B56E9C" w:rsidP="00052D0C">
            <w:pPr>
              <w:spacing w:after="80"/>
            </w:pPr>
          </w:p>
        </w:tc>
        <w:tc>
          <w:tcPr>
            <w:tcW w:w="2268" w:type="dxa"/>
            <w:tcBorders>
              <w:bottom w:val="single" w:sz="4" w:space="0" w:color="auto"/>
            </w:tcBorders>
            <w:vAlign w:val="bottom"/>
          </w:tcPr>
          <w:p w14:paraId="76FAC692" w14:textId="77777777" w:rsidR="00B56E9C" w:rsidRPr="00E45FD8" w:rsidRDefault="00B56E9C" w:rsidP="00052D0C">
            <w:pPr>
              <w:spacing w:after="80" w:line="300" w:lineRule="exact"/>
              <w:rPr>
                <w:b/>
                <w:sz w:val="24"/>
                <w:szCs w:val="24"/>
              </w:rPr>
            </w:pPr>
            <w:r w:rsidRPr="00E45FD8">
              <w:rPr>
                <w:sz w:val="28"/>
                <w:szCs w:val="28"/>
              </w:rPr>
              <w:t>United Nations</w:t>
            </w:r>
          </w:p>
        </w:tc>
        <w:tc>
          <w:tcPr>
            <w:tcW w:w="6095" w:type="dxa"/>
            <w:gridSpan w:val="2"/>
            <w:tcBorders>
              <w:bottom w:val="single" w:sz="4" w:space="0" w:color="auto"/>
            </w:tcBorders>
            <w:vAlign w:val="bottom"/>
          </w:tcPr>
          <w:p w14:paraId="0DA0C91A" w14:textId="0C70FADD" w:rsidR="00B56E9C" w:rsidRPr="00E45FD8" w:rsidRDefault="00E51F46" w:rsidP="00052D0C">
            <w:pPr>
              <w:jc w:val="right"/>
            </w:pPr>
            <w:r w:rsidRPr="00E45FD8">
              <w:rPr>
                <w:sz w:val="40"/>
              </w:rPr>
              <w:t>ECE</w:t>
            </w:r>
            <w:r w:rsidRPr="00E45FD8">
              <w:t>/TRANS/WP.29/GRSP/</w:t>
            </w:r>
            <w:r w:rsidR="00A87B78" w:rsidRPr="00E45FD8">
              <w:t>6</w:t>
            </w:r>
            <w:r w:rsidR="006D3C80" w:rsidRPr="00E45FD8">
              <w:t>5</w:t>
            </w:r>
          </w:p>
        </w:tc>
      </w:tr>
      <w:tr w:rsidR="00B56E9C" w:rsidRPr="00E45FD8" w14:paraId="3AE57BEB" w14:textId="77777777" w:rsidTr="00052D0C">
        <w:trPr>
          <w:cantSplit/>
          <w:trHeight w:hRule="exact" w:val="2835"/>
        </w:trPr>
        <w:tc>
          <w:tcPr>
            <w:tcW w:w="1276" w:type="dxa"/>
            <w:tcBorders>
              <w:top w:val="single" w:sz="4" w:space="0" w:color="auto"/>
              <w:bottom w:val="single" w:sz="12" w:space="0" w:color="auto"/>
            </w:tcBorders>
          </w:tcPr>
          <w:p w14:paraId="44CEFF64" w14:textId="77777777" w:rsidR="00B56E9C" w:rsidRPr="00E45FD8" w:rsidRDefault="00D53A6A" w:rsidP="00052D0C">
            <w:pPr>
              <w:spacing w:before="120"/>
            </w:pPr>
            <w:r w:rsidRPr="00E45FD8">
              <w:rPr>
                <w:noProof/>
                <w:lang w:val="en-US" w:eastAsia="zh-CN"/>
              </w:rPr>
              <w:drawing>
                <wp:inline distT="0" distB="0" distL="0" distR="0" wp14:anchorId="3ACAAFA3" wp14:editId="0CC0D304">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287113" w14:textId="77777777" w:rsidR="00B56E9C" w:rsidRPr="00E45FD8" w:rsidRDefault="00D773DF" w:rsidP="00052D0C">
            <w:pPr>
              <w:spacing w:before="120" w:line="420" w:lineRule="exact"/>
              <w:rPr>
                <w:b/>
                <w:sz w:val="40"/>
                <w:szCs w:val="40"/>
              </w:rPr>
            </w:pPr>
            <w:r w:rsidRPr="00E45FD8">
              <w:rPr>
                <w:b/>
                <w:sz w:val="40"/>
                <w:szCs w:val="40"/>
              </w:rPr>
              <w:t>Economic and Social Council</w:t>
            </w:r>
          </w:p>
        </w:tc>
        <w:tc>
          <w:tcPr>
            <w:tcW w:w="2835" w:type="dxa"/>
            <w:tcBorders>
              <w:top w:val="single" w:sz="4" w:space="0" w:color="auto"/>
              <w:bottom w:val="single" w:sz="12" w:space="0" w:color="auto"/>
            </w:tcBorders>
          </w:tcPr>
          <w:p w14:paraId="2E86C643" w14:textId="77777777" w:rsidR="00E51F46" w:rsidRPr="00E45FD8" w:rsidRDefault="003F23F4" w:rsidP="00052D0C">
            <w:pPr>
              <w:spacing w:before="240" w:line="240" w:lineRule="exact"/>
            </w:pPr>
            <w:r w:rsidRPr="00E45FD8">
              <w:t>Distr.: G</w:t>
            </w:r>
            <w:r w:rsidR="00E51F46" w:rsidRPr="00E45FD8">
              <w:t>eneral</w:t>
            </w:r>
          </w:p>
          <w:p w14:paraId="0370C273" w14:textId="5E9D5C99" w:rsidR="00E51F46" w:rsidRPr="00E45FD8" w:rsidRDefault="00EA0303" w:rsidP="004973F8">
            <w:pPr>
              <w:spacing w:line="240" w:lineRule="exact"/>
            </w:pPr>
            <w:r>
              <w:t>1</w:t>
            </w:r>
            <w:r w:rsidR="00F2425C">
              <w:t>8</w:t>
            </w:r>
            <w:r w:rsidR="00FB5BC7" w:rsidRPr="00E45FD8">
              <w:t xml:space="preserve"> </w:t>
            </w:r>
            <w:r w:rsidR="006D3C80" w:rsidRPr="00E45FD8">
              <w:t>June</w:t>
            </w:r>
            <w:r w:rsidR="0066745F" w:rsidRPr="00E45FD8">
              <w:t xml:space="preserve"> 201</w:t>
            </w:r>
            <w:r w:rsidR="004973F8" w:rsidRPr="00E45FD8">
              <w:t>9</w:t>
            </w:r>
          </w:p>
          <w:p w14:paraId="17E05B8B" w14:textId="77777777" w:rsidR="00E51F46" w:rsidRPr="00E45FD8" w:rsidRDefault="00E51F46" w:rsidP="00052D0C">
            <w:pPr>
              <w:spacing w:line="240" w:lineRule="exact"/>
            </w:pPr>
          </w:p>
          <w:p w14:paraId="1524ABF4" w14:textId="77777777" w:rsidR="00EA2A77" w:rsidRPr="00E45FD8" w:rsidRDefault="00E51F46" w:rsidP="00052D0C">
            <w:pPr>
              <w:spacing w:line="240" w:lineRule="exact"/>
            </w:pPr>
            <w:r w:rsidRPr="00E45FD8">
              <w:t>Original: English</w:t>
            </w:r>
          </w:p>
        </w:tc>
      </w:tr>
    </w:tbl>
    <w:p w14:paraId="10CFBCC4" w14:textId="77777777" w:rsidR="00754C60" w:rsidRPr="00E45FD8" w:rsidRDefault="00754C60" w:rsidP="00754C60">
      <w:pPr>
        <w:spacing w:line="20" w:lineRule="exact"/>
        <w:rPr>
          <w:b/>
          <w:sz w:val="2"/>
          <w:szCs w:val="28"/>
        </w:rPr>
      </w:pPr>
    </w:p>
    <w:p w14:paraId="0C896F3E" w14:textId="77777777" w:rsidR="00E51F46" w:rsidRPr="00E45FD8" w:rsidRDefault="00E51F46" w:rsidP="00C55303">
      <w:pPr>
        <w:spacing w:before="120" w:line="240" w:lineRule="auto"/>
        <w:rPr>
          <w:b/>
          <w:sz w:val="28"/>
          <w:szCs w:val="28"/>
        </w:rPr>
      </w:pPr>
      <w:r w:rsidRPr="00E45FD8">
        <w:rPr>
          <w:b/>
          <w:sz w:val="28"/>
          <w:szCs w:val="28"/>
        </w:rPr>
        <w:t>Economic Commission for Europe</w:t>
      </w:r>
    </w:p>
    <w:p w14:paraId="0F7D4E4E" w14:textId="77777777" w:rsidR="00E51F46" w:rsidRPr="00E45FD8" w:rsidRDefault="00E51F46" w:rsidP="00C55303">
      <w:pPr>
        <w:spacing w:before="120" w:line="240" w:lineRule="auto"/>
        <w:rPr>
          <w:sz w:val="28"/>
          <w:szCs w:val="28"/>
        </w:rPr>
      </w:pPr>
      <w:r w:rsidRPr="00E45FD8">
        <w:rPr>
          <w:sz w:val="28"/>
          <w:szCs w:val="28"/>
        </w:rPr>
        <w:t>Inland Transport Committee</w:t>
      </w:r>
    </w:p>
    <w:p w14:paraId="5531C354" w14:textId="77777777" w:rsidR="00E51F46" w:rsidRPr="00E45FD8" w:rsidRDefault="00E51F46" w:rsidP="00C55303">
      <w:pPr>
        <w:spacing w:before="120" w:line="240" w:lineRule="auto"/>
        <w:rPr>
          <w:b/>
          <w:sz w:val="24"/>
          <w:szCs w:val="24"/>
        </w:rPr>
      </w:pPr>
      <w:r w:rsidRPr="00E45FD8">
        <w:rPr>
          <w:b/>
          <w:sz w:val="24"/>
          <w:szCs w:val="24"/>
        </w:rPr>
        <w:t>World Forum for Harmonization of Vehicle Regulations</w:t>
      </w:r>
    </w:p>
    <w:p w14:paraId="711F41CF" w14:textId="77777777" w:rsidR="00E51F46" w:rsidRPr="00E45FD8" w:rsidRDefault="00E51F46" w:rsidP="00C55303">
      <w:pPr>
        <w:spacing w:before="120" w:line="240" w:lineRule="auto"/>
        <w:rPr>
          <w:b/>
          <w:sz w:val="24"/>
          <w:szCs w:val="24"/>
        </w:rPr>
      </w:pPr>
      <w:r w:rsidRPr="00E45FD8">
        <w:rPr>
          <w:b/>
          <w:sz w:val="24"/>
          <w:szCs w:val="24"/>
        </w:rPr>
        <w:t xml:space="preserve">Working Party on </w:t>
      </w:r>
      <w:r w:rsidR="003905A7" w:rsidRPr="00E45FD8">
        <w:rPr>
          <w:b/>
          <w:sz w:val="24"/>
          <w:szCs w:val="24"/>
        </w:rPr>
        <w:t>Passive Safety</w:t>
      </w:r>
    </w:p>
    <w:p w14:paraId="572C894D" w14:textId="210876BF" w:rsidR="00E51F46" w:rsidRPr="00E45FD8" w:rsidRDefault="00A87B78" w:rsidP="00C55303">
      <w:pPr>
        <w:spacing w:before="120" w:line="240" w:lineRule="auto"/>
        <w:rPr>
          <w:b/>
        </w:rPr>
      </w:pPr>
      <w:r w:rsidRPr="00E45FD8">
        <w:rPr>
          <w:b/>
        </w:rPr>
        <w:t>Sixty-f</w:t>
      </w:r>
      <w:r w:rsidR="006D3C80" w:rsidRPr="00E45FD8">
        <w:rPr>
          <w:b/>
        </w:rPr>
        <w:t>if</w:t>
      </w:r>
      <w:r w:rsidRPr="00E45FD8">
        <w:rPr>
          <w:b/>
        </w:rPr>
        <w:t>th</w:t>
      </w:r>
      <w:r w:rsidR="00E51F46" w:rsidRPr="00E45FD8">
        <w:rPr>
          <w:b/>
        </w:rPr>
        <w:t xml:space="preserve"> session</w:t>
      </w:r>
    </w:p>
    <w:p w14:paraId="629C266A" w14:textId="70C99718" w:rsidR="00E51F46" w:rsidRPr="00E45FD8" w:rsidRDefault="00E51F46" w:rsidP="00132745">
      <w:pPr>
        <w:spacing w:line="240" w:lineRule="auto"/>
      </w:pPr>
      <w:r w:rsidRPr="00E45FD8">
        <w:t>Geneva</w:t>
      </w:r>
      <w:r w:rsidR="00DD3F6D" w:rsidRPr="00E45FD8">
        <w:t xml:space="preserve">, </w:t>
      </w:r>
      <w:r w:rsidR="00A87B78" w:rsidRPr="00E45FD8">
        <w:t>1</w:t>
      </w:r>
      <w:r w:rsidR="006D3C80" w:rsidRPr="00E45FD8">
        <w:t>3</w:t>
      </w:r>
      <w:r w:rsidR="003D5B0A" w:rsidRPr="00E45FD8">
        <w:t>–</w:t>
      </w:r>
      <w:r w:rsidR="00A87B78" w:rsidRPr="00E45FD8">
        <w:t>1</w:t>
      </w:r>
      <w:r w:rsidR="006D3C80" w:rsidRPr="00E45FD8">
        <w:t>7</w:t>
      </w:r>
      <w:r w:rsidR="00A77E3C" w:rsidRPr="00E45FD8">
        <w:t xml:space="preserve"> </w:t>
      </w:r>
      <w:r w:rsidR="006D3C80" w:rsidRPr="00E45FD8">
        <w:t>May</w:t>
      </w:r>
      <w:r w:rsidR="00640E7F" w:rsidRPr="00E45FD8">
        <w:t xml:space="preserve"> 201</w:t>
      </w:r>
      <w:r w:rsidR="006D3C80" w:rsidRPr="00E45FD8">
        <w:t>9</w:t>
      </w:r>
    </w:p>
    <w:p w14:paraId="1B7A8960" w14:textId="5E22D8E1" w:rsidR="00E51F46" w:rsidRPr="00E45FD8" w:rsidRDefault="00E51F46" w:rsidP="00127D3F">
      <w:pPr>
        <w:pStyle w:val="HChG"/>
        <w:spacing w:before="240" w:line="240" w:lineRule="auto"/>
      </w:pPr>
      <w:r w:rsidRPr="00E45FD8">
        <w:tab/>
      </w:r>
      <w:r w:rsidRPr="00E45FD8">
        <w:tab/>
        <w:t xml:space="preserve">Report of the Working Party on Passive Safety on its </w:t>
      </w:r>
      <w:r w:rsidR="00560769" w:rsidRPr="00E45FD8">
        <w:br/>
      </w:r>
      <w:r w:rsidR="00A87B78" w:rsidRPr="00E45FD8">
        <w:t>sixty-f</w:t>
      </w:r>
      <w:r w:rsidR="006D3C80" w:rsidRPr="00E45FD8">
        <w:t>if</w:t>
      </w:r>
      <w:r w:rsidR="00A87B78" w:rsidRPr="00E45FD8">
        <w:t>th</w:t>
      </w:r>
      <w:r w:rsidRPr="00E45FD8">
        <w:t xml:space="preserve"> session</w:t>
      </w:r>
    </w:p>
    <w:p w14:paraId="46F4EBAF" w14:textId="77777777" w:rsidR="00E51F46" w:rsidRPr="00F1654B" w:rsidRDefault="00E51F46" w:rsidP="00C55303">
      <w:pPr>
        <w:spacing w:after="120" w:line="240" w:lineRule="auto"/>
        <w:rPr>
          <w:sz w:val="28"/>
          <w:lang w:val="fr-CH"/>
        </w:rPr>
      </w:pPr>
      <w:r w:rsidRPr="00F1654B">
        <w:rPr>
          <w:sz w:val="28"/>
          <w:lang w:val="fr-CH"/>
        </w:rPr>
        <w:t>Contents</w:t>
      </w:r>
    </w:p>
    <w:p w14:paraId="3D02812D" w14:textId="77777777" w:rsidR="00E51F46" w:rsidRPr="00F1654B" w:rsidRDefault="00E51F46" w:rsidP="00C55303">
      <w:pPr>
        <w:tabs>
          <w:tab w:val="right" w:pos="8929"/>
          <w:tab w:val="right" w:pos="9638"/>
        </w:tabs>
        <w:spacing w:after="120" w:line="240" w:lineRule="auto"/>
        <w:ind w:left="283"/>
        <w:rPr>
          <w:lang w:val="fr-CH"/>
        </w:rPr>
      </w:pPr>
      <w:r w:rsidRPr="00F1654B">
        <w:rPr>
          <w:i/>
          <w:sz w:val="18"/>
          <w:lang w:val="fr-CH"/>
        </w:rPr>
        <w:tab/>
        <w:t>Paragraphs</w:t>
      </w:r>
      <w:r w:rsidRPr="00F1654B">
        <w:rPr>
          <w:i/>
          <w:sz w:val="18"/>
          <w:lang w:val="fr-CH"/>
        </w:rPr>
        <w:tab/>
        <w:t>Page</w:t>
      </w:r>
    </w:p>
    <w:p w14:paraId="242264B4" w14:textId="77777777" w:rsidR="00E51F46" w:rsidRPr="00F1654B" w:rsidRDefault="00A82EB9" w:rsidP="00422ABB">
      <w:pPr>
        <w:tabs>
          <w:tab w:val="right" w:pos="850"/>
          <w:tab w:val="left" w:pos="1134"/>
          <w:tab w:val="left" w:pos="1559"/>
          <w:tab w:val="left" w:pos="1984"/>
          <w:tab w:val="left" w:leader="dot" w:pos="7654"/>
          <w:tab w:val="right" w:pos="8929"/>
          <w:tab w:val="right" w:pos="9638"/>
        </w:tabs>
        <w:spacing w:after="100" w:line="240" w:lineRule="auto"/>
        <w:rPr>
          <w:lang w:val="fr-CH"/>
        </w:rPr>
      </w:pPr>
      <w:r w:rsidRPr="00F1654B">
        <w:rPr>
          <w:lang w:val="fr-CH"/>
        </w:rPr>
        <w:tab/>
      </w:r>
      <w:r w:rsidR="00854D26" w:rsidRPr="00F1654B">
        <w:rPr>
          <w:lang w:val="fr-CH"/>
        </w:rPr>
        <w:t>I.</w:t>
      </w:r>
      <w:r w:rsidR="00854D26" w:rsidRPr="00F1654B">
        <w:rPr>
          <w:lang w:val="fr-CH"/>
        </w:rPr>
        <w:tab/>
        <w:t>Attendance</w:t>
      </w:r>
      <w:r w:rsidR="00854D26" w:rsidRPr="00F1654B">
        <w:rPr>
          <w:lang w:val="fr-CH"/>
        </w:rPr>
        <w:tab/>
      </w:r>
      <w:r w:rsidR="00854D26" w:rsidRPr="00F1654B">
        <w:rPr>
          <w:lang w:val="fr-CH"/>
        </w:rPr>
        <w:tab/>
      </w:r>
      <w:r w:rsidR="00EA3C0D" w:rsidRPr="00F1654B">
        <w:rPr>
          <w:lang w:val="fr-CH"/>
        </w:rPr>
        <w:t>1–2</w:t>
      </w:r>
      <w:r w:rsidR="00854D26" w:rsidRPr="00F1654B">
        <w:rPr>
          <w:lang w:val="fr-CH"/>
        </w:rPr>
        <w:tab/>
      </w:r>
      <w:r w:rsidR="005E28EC" w:rsidRPr="00F1654B">
        <w:rPr>
          <w:lang w:val="fr-CH"/>
        </w:rPr>
        <w:t>3</w:t>
      </w:r>
    </w:p>
    <w:p w14:paraId="567E208F" w14:textId="77777777" w:rsidR="00E51F46" w:rsidRPr="00E45FD8" w:rsidRDefault="00E51F46" w:rsidP="00422ABB">
      <w:pPr>
        <w:tabs>
          <w:tab w:val="right" w:pos="850"/>
          <w:tab w:val="left" w:pos="1134"/>
          <w:tab w:val="left" w:pos="1559"/>
          <w:tab w:val="left" w:pos="1984"/>
          <w:tab w:val="left" w:leader="dot" w:pos="7654"/>
          <w:tab w:val="right" w:pos="8929"/>
          <w:tab w:val="right" w:pos="9638"/>
        </w:tabs>
        <w:spacing w:after="100" w:line="240" w:lineRule="auto"/>
      </w:pPr>
      <w:r w:rsidRPr="00F1654B">
        <w:rPr>
          <w:lang w:val="fr-CH"/>
        </w:rPr>
        <w:tab/>
      </w:r>
      <w:r w:rsidR="00271069" w:rsidRPr="00E45FD8">
        <w:t>II.</w:t>
      </w:r>
      <w:r w:rsidR="00271069" w:rsidRPr="00E45FD8">
        <w:tab/>
        <w:t>Adoption of the agenda (a</w:t>
      </w:r>
      <w:r w:rsidR="00EA2F4C" w:rsidRPr="00E45FD8">
        <w:t>genda item 1)</w:t>
      </w:r>
      <w:r w:rsidR="00EA2F4C" w:rsidRPr="00E45FD8">
        <w:tab/>
      </w:r>
      <w:r w:rsidR="00854D26" w:rsidRPr="00E45FD8">
        <w:tab/>
      </w:r>
      <w:r w:rsidR="00EA3C0D" w:rsidRPr="00E45FD8">
        <w:t>3</w:t>
      </w:r>
      <w:r w:rsidR="00050135" w:rsidRPr="00E45FD8">
        <w:tab/>
      </w:r>
      <w:r w:rsidR="005E28EC" w:rsidRPr="00E45FD8">
        <w:t>3</w:t>
      </w:r>
    </w:p>
    <w:p w14:paraId="3FB3FF9E" w14:textId="77777777" w:rsidR="002A1391" w:rsidRPr="00E45FD8" w:rsidRDefault="00562A6B" w:rsidP="00422ABB">
      <w:pPr>
        <w:tabs>
          <w:tab w:val="right" w:pos="850"/>
          <w:tab w:val="left" w:leader="dot" w:pos="7654"/>
          <w:tab w:val="right" w:pos="8929"/>
          <w:tab w:val="right" w:pos="9638"/>
        </w:tabs>
        <w:spacing w:after="100" w:line="240" w:lineRule="auto"/>
        <w:ind w:left="1134" w:right="1939" w:hanging="1134"/>
      </w:pPr>
      <w:r w:rsidRPr="00E45FD8">
        <w:tab/>
      </w:r>
      <w:r w:rsidR="00E054BA" w:rsidRPr="00E45FD8">
        <w:t>III</w:t>
      </w:r>
      <w:r w:rsidR="002A1391" w:rsidRPr="00E45FD8">
        <w:t>.</w:t>
      </w:r>
      <w:r w:rsidR="002A1391" w:rsidRPr="00E45FD8">
        <w:tab/>
      </w:r>
      <w:r w:rsidR="00B351F6" w:rsidRPr="00E45FD8">
        <w:t xml:space="preserve">UN </w:t>
      </w:r>
      <w:r w:rsidR="00FD6415" w:rsidRPr="00E45FD8">
        <w:t>Global T</w:t>
      </w:r>
      <w:r w:rsidR="002A1391" w:rsidRPr="00E45FD8">
        <w:t>echnical</w:t>
      </w:r>
      <w:r w:rsidR="00FD6415" w:rsidRPr="00E45FD8">
        <w:t xml:space="preserve"> R</w:t>
      </w:r>
      <w:r w:rsidR="002A1391" w:rsidRPr="00E45FD8">
        <w:t xml:space="preserve">egulation No. 7 (Head </w:t>
      </w:r>
      <w:r w:rsidR="00E054BA" w:rsidRPr="00E45FD8">
        <w:t>restraints) (agenda item 2</w:t>
      </w:r>
      <w:r w:rsidR="00854D26" w:rsidRPr="00E45FD8">
        <w:t>)</w:t>
      </w:r>
      <w:r w:rsidR="00854D26" w:rsidRPr="00E45FD8">
        <w:tab/>
      </w:r>
      <w:r w:rsidR="00854D26" w:rsidRPr="00E45FD8">
        <w:tab/>
      </w:r>
      <w:r w:rsidR="000D6EDE" w:rsidRPr="00E45FD8">
        <w:t>4</w:t>
      </w:r>
      <w:r w:rsidR="009C5AE7" w:rsidRPr="00E45FD8">
        <w:t>–6</w:t>
      </w:r>
      <w:r w:rsidR="00854D26" w:rsidRPr="00E45FD8">
        <w:tab/>
      </w:r>
      <w:r w:rsidR="000D6EDE" w:rsidRPr="00E45FD8">
        <w:t>3</w:t>
      </w:r>
    </w:p>
    <w:p w14:paraId="776218ED" w14:textId="57954419" w:rsidR="004F5B11" w:rsidRPr="00E45FD8" w:rsidRDefault="002A1391" w:rsidP="00422ABB">
      <w:pPr>
        <w:tabs>
          <w:tab w:val="right" w:pos="850"/>
          <w:tab w:val="left" w:leader="dot" w:pos="7654"/>
          <w:tab w:val="right" w:pos="8929"/>
          <w:tab w:val="right" w:pos="9638"/>
        </w:tabs>
        <w:spacing w:after="100" w:line="240" w:lineRule="auto"/>
        <w:ind w:left="1134" w:right="1939" w:hanging="1134"/>
      </w:pPr>
      <w:r w:rsidRPr="00E45FD8">
        <w:tab/>
      </w:r>
      <w:r w:rsidR="00E054BA" w:rsidRPr="00E45FD8">
        <w:t>I</w:t>
      </w:r>
      <w:r w:rsidR="004F5B11" w:rsidRPr="00E45FD8">
        <w:t>V.</w:t>
      </w:r>
      <w:r w:rsidR="004F5B11" w:rsidRPr="00E45FD8">
        <w:tab/>
      </w:r>
      <w:r w:rsidR="00B351F6" w:rsidRPr="00E45FD8">
        <w:t xml:space="preserve">UN </w:t>
      </w:r>
      <w:r w:rsidR="00FD6415" w:rsidRPr="00E45FD8">
        <w:t>Global Technical R</w:t>
      </w:r>
      <w:r w:rsidR="004F5B11" w:rsidRPr="00E45FD8">
        <w:t>egulation No. 9 (Pedestrian safety)</w:t>
      </w:r>
      <w:r w:rsidR="00E054BA" w:rsidRPr="00E45FD8">
        <w:t xml:space="preserve"> (agenda item 3</w:t>
      </w:r>
      <w:r w:rsidRPr="00E45FD8">
        <w:t>)</w:t>
      </w:r>
      <w:r w:rsidR="004F5B11" w:rsidRPr="00E45FD8">
        <w:tab/>
      </w:r>
      <w:r w:rsidR="00854D26" w:rsidRPr="00E45FD8">
        <w:tab/>
      </w:r>
      <w:r w:rsidR="009C5AE7" w:rsidRPr="00E45FD8">
        <w:t>7</w:t>
      </w:r>
      <w:r w:rsidR="007449CF" w:rsidRPr="00E45FD8">
        <w:t>–</w:t>
      </w:r>
      <w:r w:rsidR="005B712A" w:rsidRPr="00E45FD8">
        <w:t>9</w:t>
      </w:r>
      <w:r w:rsidR="00854D26" w:rsidRPr="00E45FD8">
        <w:tab/>
      </w:r>
      <w:r w:rsidR="005E28EC" w:rsidRPr="00E45FD8">
        <w:t>4</w:t>
      </w:r>
    </w:p>
    <w:p w14:paraId="096335B6" w14:textId="77777777" w:rsidR="00346D1A" w:rsidRPr="00E45FD8" w:rsidRDefault="004F5B11" w:rsidP="00422ABB">
      <w:pPr>
        <w:tabs>
          <w:tab w:val="right" w:pos="850"/>
          <w:tab w:val="left" w:pos="1134"/>
          <w:tab w:val="left" w:pos="1559"/>
          <w:tab w:val="left" w:pos="1984"/>
          <w:tab w:val="left" w:leader="dot" w:pos="7654"/>
          <w:tab w:val="right" w:pos="8929"/>
          <w:tab w:val="right" w:pos="9631"/>
        </w:tabs>
        <w:spacing w:after="100" w:line="240" w:lineRule="auto"/>
      </w:pPr>
      <w:r w:rsidRPr="00E45FD8">
        <w:tab/>
      </w:r>
      <w:r w:rsidR="00346D1A" w:rsidRPr="00E45FD8">
        <w:tab/>
        <w:t>A.</w:t>
      </w:r>
      <w:r w:rsidR="00346D1A" w:rsidRPr="00E45FD8">
        <w:tab/>
      </w:r>
      <w:r w:rsidR="0066745F" w:rsidRPr="00E45FD8">
        <w:t xml:space="preserve">Proposal for </w:t>
      </w:r>
      <w:r w:rsidR="000D6EDE" w:rsidRPr="00E45FD8">
        <w:t>Amendment 2 (</w:t>
      </w:r>
      <w:r w:rsidR="00B62C86" w:rsidRPr="00E45FD8">
        <w:t>Phase 2</w:t>
      </w:r>
      <w:r w:rsidR="000D6EDE" w:rsidRPr="00E45FD8">
        <w:t>)</w:t>
      </w:r>
      <w:r w:rsidR="00B94C22" w:rsidRPr="00E45FD8">
        <w:tab/>
      </w:r>
      <w:r w:rsidR="00B94C22" w:rsidRPr="00E45FD8">
        <w:tab/>
      </w:r>
      <w:r w:rsidR="007449CF" w:rsidRPr="00E45FD8">
        <w:t>7</w:t>
      </w:r>
      <w:r w:rsidR="00854D26" w:rsidRPr="00E45FD8">
        <w:tab/>
      </w:r>
      <w:r w:rsidR="000D6EDE" w:rsidRPr="00E45FD8">
        <w:t>4</w:t>
      </w:r>
    </w:p>
    <w:p w14:paraId="3E10331A" w14:textId="77777777" w:rsidR="00D40CDF" w:rsidRPr="00E45FD8"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rsidRPr="00E45FD8">
        <w:tab/>
      </w:r>
      <w:r w:rsidRPr="00E45FD8">
        <w:tab/>
        <w:t>B.</w:t>
      </w:r>
      <w:r w:rsidRPr="00E45FD8">
        <w:tab/>
        <w:t>Proposal for Amendment</w:t>
      </w:r>
      <w:r w:rsidR="0066745F" w:rsidRPr="00E45FD8">
        <w:t xml:space="preserve"> </w:t>
      </w:r>
      <w:r w:rsidRPr="00E45FD8">
        <w:t>3</w:t>
      </w:r>
      <w:r w:rsidR="00D40CDF" w:rsidRPr="00E45FD8">
        <w:tab/>
      </w:r>
      <w:r w:rsidR="00D77753" w:rsidRPr="00E45FD8">
        <w:tab/>
      </w:r>
      <w:r w:rsidR="007449CF" w:rsidRPr="00E45FD8">
        <w:t>8</w:t>
      </w:r>
      <w:r w:rsidR="00854D26" w:rsidRPr="00E45FD8">
        <w:tab/>
      </w:r>
      <w:r w:rsidRPr="00E45FD8">
        <w:t>4</w:t>
      </w:r>
    </w:p>
    <w:p w14:paraId="0E8537D4" w14:textId="6AB47C2B" w:rsidR="000D6EDE" w:rsidRPr="00E45FD8"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rsidRPr="00E45FD8">
        <w:tab/>
      </w:r>
      <w:r w:rsidRPr="00E45FD8">
        <w:tab/>
        <w:t>C.</w:t>
      </w:r>
      <w:r w:rsidRPr="00E45FD8">
        <w:tab/>
        <w:t>Proposal for Amendment 4</w:t>
      </w:r>
      <w:r w:rsidRPr="00E45FD8">
        <w:tab/>
      </w:r>
      <w:r w:rsidR="007449CF" w:rsidRPr="00E45FD8">
        <w:tab/>
        <w:t>9</w:t>
      </w:r>
      <w:r w:rsidR="007449CF" w:rsidRPr="00E45FD8">
        <w:tab/>
      </w:r>
      <w:r w:rsidR="00410E7B">
        <w:t>5</w:t>
      </w:r>
    </w:p>
    <w:p w14:paraId="27BB6927" w14:textId="608A409D" w:rsidR="005E3FA0" w:rsidRPr="00E45FD8" w:rsidRDefault="00E054BA" w:rsidP="00422ABB">
      <w:pPr>
        <w:tabs>
          <w:tab w:val="right" w:pos="850"/>
          <w:tab w:val="left" w:pos="1134"/>
          <w:tab w:val="left" w:pos="1559"/>
          <w:tab w:val="left" w:pos="1984"/>
          <w:tab w:val="left" w:leader="dot" w:pos="7654"/>
          <w:tab w:val="right" w:pos="8929"/>
          <w:tab w:val="right" w:pos="9631"/>
        </w:tabs>
        <w:spacing w:after="100" w:line="240" w:lineRule="auto"/>
      </w:pPr>
      <w:r w:rsidRPr="00E45FD8">
        <w:tab/>
        <w:t>V</w:t>
      </w:r>
      <w:r w:rsidR="005E3FA0" w:rsidRPr="00E45FD8">
        <w:t>.</w:t>
      </w:r>
      <w:r w:rsidR="005E3FA0" w:rsidRPr="00E45FD8">
        <w:tab/>
      </w:r>
      <w:r w:rsidR="00B351F6" w:rsidRPr="00E45FD8">
        <w:t xml:space="preserve">UN </w:t>
      </w:r>
      <w:r w:rsidR="00FD6415" w:rsidRPr="00E45FD8">
        <w:t>Global Technical R</w:t>
      </w:r>
      <w:r w:rsidR="005E3FA0" w:rsidRPr="00E45FD8">
        <w:t xml:space="preserve">egulation No. 13 </w:t>
      </w:r>
      <w:r w:rsidR="00D21341" w:rsidRPr="00E45FD8">
        <w:t>(Hydrogen and Fuel Cells Vehicles)</w:t>
      </w:r>
      <w:r w:rsidR="005E3FA0" w:rsidRPr="00E45FD8">
        <w:t xml:space="preserve"> </w:t>
      </w:r>
      <w:r w:rsidR="00D21341" w:rsidRPr="00E45FD8">
        <w:br/>
      </w:r>
      <w:r w:rsidR="00D21341" w:rsidRPr="00E45FD8">
        <w:tab/>
      </w:r>
      <w:r w:rsidR="00D21341" w:rsidRPr="00E45FD8">
        <w:tab/>
      </w:r>
      <w:r w:rsidRPr="00E45FD8">
        <w:t>(agenda item 4</w:t>
      </w:r>
      <w:r w:rsidR="005E3FA0" w:rsidRPr="00E45FD8">
        <w:t>)</w:t>
      </w:r>
      <w:r w:rsidR="005E3FA0" w:rsidRPr="00E45FD8">
        <w:tab/>
      </w:r>
      <w:r w:rsidR="007449CF" w:rsidRPr="00E45FD8">
        <w:tab/>
        <w:t>10</w:t>
      </w:r>
      <w:r w:rsidR="0063044C" w:rsidRPr="00E45FD8">
        <w:t>–12</w:t>
      </w:r>
      <w:r w:rsidR="005E3FA0" w:rsidRPr="00E45FD8">
        <w:tab/>
        <w:t>5</w:t>
      </w:r>
    </w:p>
    <w:p w14:paraId="5BBDCC4A" w14:textId="5E38855A" w:rsidR="004F5B11" w:rsidRPr="00E45FD8" w:rsidRDefault="00346D1A" w:rsidP="00422ABB">
      <w:pPr>
        <w:tabs>
          <w:tab w:val="right" w:pos="850"/>
          <w:tab w:val="left" w:pos="1134"/>
          <w:tab w:val="left" w:pos="1559"/>
          <w:tab w:val="left" w:pos="1984"/>
          <w:tab w:val="left" w:leader="dot" w:pos="7654"/>
          <w:tab w:val="right" w:pos="8929"/>
          <w:tab w:val="right" w:pos="9631"/>
        </w:tabs>
        <w:spacing w:after="100" w:line="240" w:lineRule="auto"/>
      </w:pPr>
      <w:r w:rsidRPr="00E45FD8">
        <w:tab/>
      </w:r>
      <w:r w:rsidR="004F5B11" w:rsidRPr="00E45FD8">
        <w:t>V</w:t>
      </w:r>
      <w:r w:rsidR="00E054BA" w:rsidRPr="00E45FD8">
        <w:t>I</w:t>
      </w:r>
      <w:r w:rsidR="00273B51" w:rsidRPr="00E45FD8">
        <w:t>.</w:t>
      </w:r>
      <w:r w:rsidR="00273B51" w:rsidRPr="00E45FD8">
        <w:tab/>
      </w:r>
      <w:r w:rsidR="004F5B11" w:rsidRPr="00E45FD8">
        <w:t>Harmonization of side impact dummies</w:t>
      </w:r>
      <w:r w:rsidR="00E054BA" w:rsidRPr="00E45FD8">
        <w:t xml:space="preserve"> (agenda item 5</w:t>
      </w:r>
      <w:r w:rsidR="00273B51" w:rsidRPr="00E45FD8">
        <w:t>)</w:t>
      </w:r>
      <w:r w:rsidR="004F5B11" w:rsidRPr="00E45FD8">
        <w:tab/>
      </w:r>
      <w:r w:rsidR="004F5B11" w:rsidRPr="00E45FD8">
        <w:tab/>
      </w:r>
      <w:r w:rsidR="006850BD" w:rsidRPr="00E45FD8">
        <w:t>1</w:t>
      </w:r>
      <w:r w:rsidR="0063044C" w:rsidRPr="00E45FD8">
        <w:t>3</w:t>
      </w:r>
      <w:r w:rsidR="004F5B11" w:rsidRPr="00E45FD8">
        <w:tab/>
      </w:r>
      <w:r w:rsidR="00410E7B">
        <w:t>6</w:t>
      </w:r>
    </w:p>
    <w:p w14:paraId="1B532BE5" w14:textId="19D65915" w:rsidR="00A87B78" w:rsidRPr="00E45FD8" w:rsidRDefault="00E34405" w:rsidP="00A87B78">
      <w:pPr>
        <w:tabs>
          <w:tab w:val="right" w:pos="840"/>
          <w:tab w:val="left" w:pos="1134"/>
          <w:tab w:val="left" w:pos="1559"/>
          <w:tab w:val="left" w:pos="1984"/>
          <w:tab w:val="left" w:leader="dot" w:pos="7654"/>
          <w:tab w:val="right" w:pos="8929"/>
          <w:tab w:val="right" w:pos="9631"/>
        </w:tabs>
        <w:spacing w:after="100" w:line="240" w:lineRule="auto"/>
      </w:pPr>
      <w:r w:rsidRPr="00E45FD8">
        <w:tab/>
        <w:t>V</w:t>
      </w:r>
      <w:r w:rsidR="005E3FA0" w:rsidRPr="00E45FD8">
        <w:t>I</w:t>
      </w:r>
      <w:r w:rsidRPr="00E45FD8">
        <w:t>I</w:t>
      </w:r>
      <w:r w:rsidR="00525269" w:rsidRPr="00E45FD8">
        <w:t>.</w:t>
      </w:r>
      <w:r w:rsidR="00525269" w:rsidRPr="00E45FD8">
        <w:tab/>
      </w:r>
      <w:r w:rsidR="00B351F6" w:rsidRPr="00E45FD8">
        <w:t xml:space="preserve">UN </w:t>
      </w:r>
      <w:r w:rsidR="00FD6415" w:rsidRPr="00E45FD8">
        <w:t>Global Technical R</w:t>
      </w:r>
      <w:r w:rsidR="00B92390" w:rsidRPr="00E45FD8">
        <w:t>egulation No. 20 (Electric vehicle safety)</w:t>
      </w:r>
      <w:r w:rsidR="00E054BA" w:rsidRPr="00E45FD8">
        <w:t xml:space="preserve"> (agenda item 6</w:t>
      </w:r>
      <w:r w:rsidR="00525269" w:rsidRPr="00E45FD8">
        <w:t>)</w:t>
      </w:r>
      <w:r w:rsidR="004F5B11" w:rsidRPr="00E45FD8">
        <w:tab/>
      </w:r>
      <w:r w:rsidR="00513521" w:rsidRPr="00E45FD8">
        <w:tab/>
      </w:r>
      <w:r w:rsidR="006850BD" w:rsidRPr="00E45FD8">
        <w:t>1</w:t>
      </w:r>
      <w:r w:rsidR="0063044C" w:rsidRPr="00E45FD8">
        <w:t>4</w:t>
      </w:r>
      <w:r w:rsidR="006850BD" w:rsidRPr="00E45FD8">
        <w:t>–1</w:t>
      </w:r>
      <w:r w:rsidR="0063044C" w:rsidRPr="00E45FD8">
        <w:t>5</w:t>
      </w:r>
      <w:r w:rsidR="00513521" w:rsidRPr="00E45FD8">
        <w:tab/>
      </w:r>
      <w:r w:rsidR="006850BD" w:rsidRPr="00E45FD8">
        <w:t>6</w:t>
      </w:r>
    </w:p>
    <w:p w14:paraId="60C7B114" w14:textId="3C81F707" w:rsidR="00E51F46" w:rsidRPr="00E45FD8" w:rsidRDefault="00E054BA" w:rsidP="00A87B78">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E45FD8">
        <w:tab/>
      </w:r>
      <w:r w:rsidR="00A87B78" w:rsidRPr="00E45FD8">
        <w:t>VIII</w:t>
      </w:r>
      <w:r w:rsidR="00434FC5" w:rsidRPr="00E45FD8">
        <w:t>.</w:t>
      </w:r>
      <w:r w:rsidR="00434FC5" w:rsidRPr="00E45FD8">
        <w:tab/>
      </w:r>
      <w:r w:rsidR="00B351F6" w:rsidRPr="00E45FD8">
        <w:t xml:space="preserve">UN </w:t>
      </w:r>
      <w:r w:rsidR="00434FC5" w:rsidRPr="00E45FD8">
        <w:t>Regulation No. 14 (</w:t>
      </w:r>
      <w:bookmarkStart w:id="0" w:name="_Hlk535928454"/>
      <w:r w:rsidR="00434FC5" w:rsidRPr="00E45FD8">
        <w:t>Safety-belt anchorages</w:t>
      </w:r>
      <w:bookmarkEnd w:id="0"/>
      <w:r w:rsidR="00E51F46" w:rsidRPr="00E45FD8">
        <w:t>) (a</w:t>
      </w:r>
      <w:r w:rsidR="00A87B78" w:rsidRPr="00E45FD8">
        <w:t>genda item 7</w:t>
      </w:r>
      <w:r w:rsidR="000828AC" w:rsidRPr="00E45FD8">
        <w:t>)</w:t>
      </w:r>
      <w:r w:rsidR="000828AC" w:rsidRPr="00E45FD8">
        <w:tab/>
      </w:r>
      <w:r w:rsidR="000828AC" w:rsidRPr="00E45FD8">
        <w:tab/>
      </w:r>
      <w:r w:rsidR="006850BD" w:rsidRPr="00E45FD8">
        <w:t>1</w:t>
      </w:r>
      <w:r w:rsidR="0063044C" w:rsidRPr="00E45FD8">
        <w:t>6</w:t>
      </w:r>
      <w:r w:rsidR="00513521" w:rsidRPr="00E45FD8">
        <w:tab/>
      </w:r>
      <w:r w:rsidR="009D0633" w:rsidRPr="00E45FD8">
        <w:t>6</w:t>
      </w:r>
    </w:p>
    <w:p w14:paraId="67E131A4" w14:textId="62C09908" w:rsidR="00E51F46" w:rsidRPr="00E45FD8" w:rsidRDefault="005E3FA0"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E45FD8">
        <w:tab/>
      </w:r>
      <w:r w:rsidR="00A87B78" w:rsidRPr="00E45FD8">
        <w:t>I</w:t>
      </w:r>
      <w:r w:rsidRPr="00E45FD8">
        <w:t>X</w:t>
      </w:r>
      <w:r w:rsidR="00434FC5" w:rsidRPr="00E45FD8">
        <w:t>.</w:t>
      </w:r>
      <w:r w:rsidR="00434FC5" w:rsidRPr="00E45FD8">
        <w:tab/>
      </w:r>
      <w:r w:rsidR="00B351F6" w:rsidRPr="00E45FD8">
        <w:t xml:space="preserve">UN </w:t>
      </w:r>
      <w:r w:rsidR="00434FC5" w:rsidRPr="00E45FD8">
        <w:t>Regulation No. 16 (Safety-belts</w:t>
      </w:r>
      <w:r w:rsidR="00E51F46" w:rsidRPr="00E45FD8">
        <w:t>) (a</w:t>
      </w:r>
      <w:r w:rsidR="00A87B78" w:rsidRPr="00E45FD8">
        <w:t>genda item 8</w:t>
      </w:r>
      <w:r w:rsidR="00513521" w:rsidRPr="00E45FD8">
        <w:t>)</w:t>
      </w:r>
      <w:r w:rsidR="00513521" w:rsidRPr="00E45FD8">
        <w:tab/>
      </w:r>
      <w:r w:rsidR="00513521" w:rsidRPr="00E45FD8">
        <w:tab/>
      </w:r>
      <w:r w:rsidR="006850BD" w:rsidRPr="00E45FD8">
        <w:t>1</w:t>
      </w:r>
      <w:r w:rsidR="0063044C" w:rsidRPr="00E45FD8">
        <w:t>7–18</w:t>
      </w:r>
      <w:r w:rsidR="00513521" w:rsidRPr="00E45FD8">
        <w:tab/>
      </w:r>
      <w:r w:rsidR="006663C6">
        <w:t>6</w:t>
      </w:r>
    </w:p>
    <w:p w14:paraId="453A5790" w14:textId="0766526A" w:rsidR="00A74B6A" w:rsidRPr="00E45FD8" w:rsidRDefault="004F5B11"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E45FD8">
        <w:tab/>
        <w:t>X</w:t>
      </w:r>
      <w:r w:rsidR="009E7867" w:rsidRPr="00E45FD8">
        <w:t>.</w:t>
      </w:r>
      <w:r w:rsidR="009E7867" w:rsidRPr="00E45FD8">
        <w:tab/>
      </w:r>
      <w:r w:rsidR="00B351F6" w:rsidRPr="00E45FD8">
        <w:t xml:space="preserve">UN </w:t>
      </w:r>
      <w:r w:rsidR="009E7867" w:rsidRPr="00E45FD8">
        <w:t>Regulation No. 17 (Strength of seats</w:t>
      </w:r>
      <w:r w:rsidR="00E51F46" w:rsidRPr="00E45FD8">
        <w:t>) (a</w:t>
      </w:r>
      <w:r w:rsidR="009E7867" w:rsidRPr="00E45FD8">
        <w:t xml:space="preserve">genda item </w:t>
      </w:r>
      <w:r w:rsidR="00A87B78" w:rsidRPr="00E45FD8">
        <w:t>9</w:t>
      </w:r>
      <w:r w:rsidR="00E51F46" w:rsidRPr="00E45FD8">
        <w:t>)</w:t>
      </w:r>
      <w:r w:rsidR="00E51F46" w:rsidRPr="00E45FD8">
        <w:tab/>
      </w:r>
      <w:r w:rsidR="00E51F46" w:rsidRPr="00E45FD8">
        <w:tab/>
      </w:r>
      <w:r w:rsidR="006850BD" w:rsidRPr="00E45FD8">
        <w:t>1</w:t>
      </w:r>
      <w:r w:rsidR="0063044C" w:rsidRPr="00E45FD8">
        <w:t>9</w:t>
      </w:r>
      <w:r w:rsidR="006850BD" w:rsidRPr="00E45FD8">
        <w:t>–</w:t>
      </w:r>
      <w:r w:rsidR="0063044C" w:rsidRPr="00E45FD8">
        <w:t>2</w:t>
      </w:r>
      <w:r w:rsidR="006850BD" w:rsidRPr="00E45FD8">
        <w:t>1</w:t>
      </w:r>
      <w:r w:rsidR="00513521" w:rsidRPr="00E45FD8">
        <w:tab/>
      </w:r>
      <w:r w:rsidR="00EA3C0D" w:rsidRPr="00E45FD8">
        <w:t>7</w:t>
      </w:r>
    </w:p>
    <w:p w14:paraId="6A3E1A3C" w14:textId="1E475A49" w:rsidR="00E51F46" w:rsidRPr="00E45FD8" w:rsidRDefault="00E51F46"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E45FD8">
        <w:tab/>
        <w:t>X</w:t>
      </w:r>
      <w:r w:rsidR="004F34F3" w:rsidRPr="00E45FD8">
        <w:t>I</w:t>
      </w:r>
      <w:r w:rsidR="009E7867" w:rsidRPr="00E45FD8">
        <w:t>.</w:t>
      </w:r>
      <w:r w:rsidR="009E7867" w:rsidRPr="00E45FD8">
        <w:tab/>
      </w:r>
      <w:r w:rsidR="00B351F6" w:rsidRPr="00E45FD8">
        <w:t xml:space="preserve">UN </w:t>
      </w:r>
      <w:r w:rsidR="009E7867" w:rsidRPr="00E45FD8">
        <w:t>Regulation No. 22 (Protective helmets</w:t>
      </w:r>
      <w:r w:rsidRPr="00E45FD8">
        <w:t>) (a</w:t>
      </w:r>
      <w:r w:rsidR="00485DDE" w:rsidRPr="00E45FD8">
        <w:t>genda item 10</w:t>
      </w:r>
      <w:r w:rsidR="00513521" w:rsidRPr="00E45FD8">
        <w:t>)</w:t>
      </w:r>
      <w:r w:rsidR="00513521" w:rsidRPr="00E45FD8">
        <w:tab/>
      </w:r>
      <w:r w:rsidR="00513521" w:rsidRPr="00E45FD8">
        <w:tab/>
      </w:r>
      <w:r w:rsidR="0063044C" w:rsidRPr="00E45FD8">
        <w:t>22–23</w:t>
      </w:r>
      <w:r w:rsidR="00513521" w:rsidRPr="00E45FD8">
        <w:tab/>
      </w:r>
      <w:r w:rsidR="00977DC9">
        <w:t>7</w:t>
      </w:r>
    </w:p>
    <w:p w14:paraId="6B81515A" w14:textId="30E1E870" w:rsidR="005E3FA0" w:rsidRPr="00E45FD8" w:rsidRDefault="005E3FA0"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E45FD8">
        <w:tab/>
        <w:t>X</w:t>
      </w:r>
      <w:r w:rsidR="0029052D" w:rsidRPr="00E45FD8">
        <w:t>I</w:t>
      </w:r>
      <w:r w:rsidR="004F34F3" w:rsidRPr="00E45FD8">
        <w:t>I.</w:t>
      </w:r>
      <w:r w:rsidR="004F34F3" w:rsidRPr="00E45FD8">
        <w:tab/>
      </w:r>
      <w:r w:rsidR="00B351F6" w:rsidRPr="00E45FD8">
        <w:t xml:space="preserve">UN </w:t>
      </w:r>
      <w:r w:rsidR="004F34F3" w:rsidRPr="00E45FD8">
        <w:t>Regulation No. 29 (Cabs of commercial vehicles</w:t>
      </w:r>
      <w:r w:rsidRPr="00E45FD8">
        <w:t>) (a</w:t>
      </w:r>
      <w:r w:rsidR="00485DDE" w:rsidRPr="00E45FD8">
        <w:t>genda item 11</w:t>
      </w:r>
      <w:r w:rsidR="006850BD" w:rsidRPr="00E45FD8">
        <w:t>)</w:t>
      </w:r>
      <w:r w:rsidR="006850BD" w:rsidRPr="00E45FD8">
        <w:tab/>
      </w:r>
      <w:r w:rsidR="006850BD" w:rsidRPr="00E45FD8">
        <w:tab/>
      </w:r>
      <w:r w:rsidR="0063044C" w:rsidRPr="00E45FD8">
        <w:t>24</w:t>
      </w:r>
      <w:r w:rsidR="006850BD" w:rsidRPr="00E45FD8">
        <w:tab/>
      </w:r>
      <w:r w:rsidR="0063044C" w:rsidRPr="00E45FD8">
        <w:t>8</w:t>
      </w:r>
    </w:p>
    <w:p w14:paraId="5B1AD691" w14:textId="34ED3097" w:rsidR="00DD3F6D" w:rsidRPr="00E45FD8" w:rsidRDefault="00E20CB2"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t>X</w:t>
      </w:r>
      <w:r w:rsidR="00CC5BC5" w:rsidRPr="00E45FD8">
        <w:t>I</w:t>
      </w:r>
      <w:r w:rsidR="00485DDE" w:rsidRPr="00E45FD8">
        <w:t>II</w:t>
      </w:r>
      <w:r w:rsidR="00050135" w:rsidRPr="00E45FD8">
        <w:t>.</w:t>
      </w:r>
      <w:r w:rsidR="00050135" w:rsidRPr="00E45FD8">
        <w:tab/>
      </w:r>
      <w:r w:rsidR="00B351F6" w:rsidRPr="00E45FD8">
        <w:t xml:space="preserve">UN </w:t>
      </w:r>
      <w:r w:rsidR="00050135" w:rsidRPr="00E45FD8">
        <w:t>Regulation No. 44</w:t>
      </w:r>
      <w:r w:rsidR="00DD3F6D" w:rsidRPr="00E45FD8">
        <w:t xml:space="preserve"> (</w:t>
      </w:r>
      <w:r w:rsidR="006B3323" w:rsidRPr="00E45FD8">
        <w:t>Child R</w:t>
      </w:r>
      <w:r w:rsidR="00050135" w:rsidRPr="00E45FD8">
        <w:t>e</w:t>
      </w:r>
      <w:r w:rsidR="006B3323" w:rsidRPr="00E45FD8">
        <w:t>straint S</w:t>
      </w:r>
      <w:r w:rsidR="00FA0140" w:rsidRPr="00E45FD8">
        <w:t>ystems) (</w:t>
      </w:r>
      <w:r w:rsidR="00485DDE" w:rsidRPr="00E45FD8">
        <w:t>agenda item 12</w:t>
      </w:r>
      <w:r w:rsidR="00513521" w:rsidRPr="00E45FD8">
        <w:t>)</w:t>
      </w:r>
      <w:r w:rsidR="00513521" w:rsidRPr="00E45FD8">
        <w:tab/>
      </w:r>
      <w:r w:rsidR="00513521" w:rsidRPr="00E45FD8">
        <w:tab/>
      </w:r>
      <w:r w:rsidR="006850BD" w:rsidRPr="00E45FD8">
        <w:t>2</w:t>
      </w:r>
      <w:r w:rsidR="0063044C" w:rsidRPr="00E45FD8">
        <w:t>5</w:t>
      </w:r>
      <w:bookmarkStart w:id="1" w:name="_GoBack"/>
      <w:bookmarkEnd w:id="1"/>
      <w:r w:rsidR="00513521" w:rsidRPr="00E45FD8">
        <w:tab/>
      </w:r>
      <w:r w:rsidR="00E038E0" w:rsidRPr="00E45FD8">
        <w:t>8</w:t>
      </w:r>
    </w:p>
    <w:p w14:paraId="2FA64FAB" w14:textId="321CEB04" w:rsidR="00640E7F" w:rsidRPr="00E45FD8" w:rsidRDefault="00640E7F" w:rsidP="00640E7F">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lastRenderedPageBreak/>
        <w:tab/>
        <w:t>X</w:t>
      </w:r>
      <w:r w:rsidR="00485DDE" w:rsidRPr="00E45FD8">
        <w:t>I</w:t>
      </w:r>
      <w:r w:rsidRPr="00E45FD8">
        <w:t>V.</w:t>
      </w:r>
      <w:r w:rsidRPr="00E45FD8">
        <w:tab/>
        <w:t>UN Regulation No. 80 (Strength of seats and their anchorages</w:t>
      </w:r>
      <w:r w:rsidR="00A6010D" w:rsidRPr="00E45FD8">
        <w:t xml:space="preserve"> (buses)</w:t>
      </w:r>
      <w:r w:rsidRPr="00E45FD8">
        <w:t xml:space="preserve">) </w:t>
      </w:r>
      <w:r w:rsidRPr="00E45FD8">
        <w:br/>
        <w:t>(ag</w:t>
      </w:r>
      <w:r w:rsidR="00485DDE" w:rsidRPr="00E45FD8">
        <w:t>enda item 13</w:t>
      </w:r>
      <w:r w:rsidRPr="00E45FD8">
        <w:t xml:space="preserve">) </w:t>
      </w:r>
      <w:r w:rsidRPr="00E45FD8">
        <w:tab/>
      </w:r>
      <w:r w:rsidRPr="00E45FD8">
        <w:tab/>
      </w:r>
      <w:r w:rsidR="006850BD" w:rsidRPr="00E45FD8">
        <w:t>2</w:t>
      </w:r>
      <w:r w:rsidR="0063044C" w:rsidRPr="00E45FD8">
        <w:t>6</w:t>
      </w:r>
      <w:r w:rsidRPr="00E45FD8">
        <w:tab/>
      </w:r>
      <w:r w:rsidR="00073CEF" w:rsidRPr="00E45FD8">
        <w:t>8</w:t>
      </w:r>
    </w:p>
    <w:p w14:paraId="1A4B288B" w14:textId="7C9FA549" w:rsidR="00E51F46" w:rsidRPr="00E45FD8" w:rsidRDefault="00FA014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t>X</w:t>
      </w:r>
      <w:r w:rsidR="005E3FA0" w:rsidRPr="00E45FD8">
        <w:t>V</w:t>
      </w:r>
      <w:r w:rsidR="00513521" w:rsidRPr="00E45FD8">
        <w:t>.</w:t>
      </w:r>
      <w:r w:rsidR="00513521" w:rsidRPr="00E45FD8">
        <w:tab/>
      </w:r>
      <w:r w:rsidR="00B351F6" w:rsidRPr="00E45FD8">
        <w:t xml:space="preserve">UN </w:t>
      </w:r>
      <w:r w:rsidR="00513521" w:rsidRPr="00E45FD8">
        <w:t>Regulation No. 94</w:t>
      </w:r>
      <w:r w:rsidR="00123586" w:rsidRPr="00E45FD8">
        <w:t xml:space="preserve"> (Frontal collision</w:t>
      </w:r>
      <w:r w:rsidR="00E51F46" w:rsidRPr="00E45FD8">
        <w:t>) (a</w:t>
      </w:r>
      <w:r w:rsidR="009E7867" w:rsidRPr="00E45FD8">
        <w:t>genda item 1</w:t>
      </w:r>
      <w:r w:rsidR="00485DDE" w:rsidRPr="00E45FD8">
        <w:t>4</w:t>
      </w:r>
      <w:r w:rsidR="009E7867" w:rsidRPr="00E45FD8">
        <w:t>)</w:t>
      </w:r>
      <w:r w:rsidR="009E7867" w:rsidRPr="00E45FD8">
        <w:tab/>
      </w:r>
      <w:r w:rsidR="009E7867" w:rsidRPr="00E45FD8">
        <w:tab/>
      </w:r>
      <w:r w:rsidR="006850BD" w:rsidRPr="00E45FD8">
        <w:t>2</w:t>
      </w:r>
      <w:r w:rsidR="0063044C" w:rsidRPr="00E45FD8">
        <w:t>7–28</w:t>
      </w:r>
      <w:r w:rsidR="00513521" w:rsidRPr="00E45FD8">
        <w:tab/>
      </w:r>
      <w:r w:rsidR="0063044C" w:rsidRPr="00E45FD8">
        <w:t>9</w:t>
      </w:r>
    </w:p>
    <w:p w14:paraId="505F12AB" w14:textId="51650ACC" w:rsidR="004F34F3" w:rsidRPr="00E45FD8" w:rsidRDefault="004F34F3" w:rsidP="004F34F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t>XV</w:t>
      </w:r>
      <w:r w:rsidR="00485DDE" w:rsidRPr="00E45FD8">
        <w:t>I</w:t>
      </w:r>
      <w:r w:rsidRPr="00E45FD8">
        <w:t>.</w:t>
      </w:r>
      <w:r w:rsidRPr="00E45FD8">
        <w:tab/>
      </w:r>
      <w:r w:rsidR="00B351F6" w:rsidRPr="00E45FD8">
        <w:t xml:space="preserve">UN </w:t>
      </w:r>
      <w:r w:rsidRPr="00E45FD8">
        <w:t>Regulation No. 95 (Lateral collision) (agenda item 1</w:t>
      </w:r>
      <w:r w:rsidR="00485DDE" w:rsidRPr="00E45FD8">
        <w:t>5</w:t>
      </w:r>
      <w:r w:rsidRPr="00E45FD8">
        <w:t>)</w:t>
      </w:r>
      <w:r w:rsidRPr="00E45FD8">
        <w:tab/>
      </w:r>
      <w:r w:rsidRPr="00E45FD8">
        <w:tab/>
      </w:r>
      <w:r w:rsidR="006850BD" w:rsidRPr="00E45FD8">
        <w:t>2</w:t>
      </w:r>
      <w:r w:rsidR="0063044C" w:rsidRPr="00E45FD8">
        <w:t>9</w:t>
      </w:r>
      <w:r w:rsidRPr="00E45FD8">
        <w:tab/>
      </w:r>
      <w:r w:rsidR="00073CEF" w:rsidRPr="00E45FD8">
        <w:t>9</w:t>
      </w:r>
    </w:p>
    <w:p w14:paraId="6A5C1079" w14:textId="7085BF37" w:rsidR="0029052D" w:rsidRPr="00E45FD8" w:rsidRDefault="0029052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t>X</w:t>
      </w:r>
      <w:r w:rsidR="004F34F3" w:rsidRPr="00E45FD8">
        <w:t>VI</w:t>
      </w:r>
      <w:r w:rsidR="00485DDE" w:rsidRPr="00E45FD8">
        <w:t>I</w:t>
      </w:r>
      <w:r w:rsidRPr="00E45FD8">
        <w:t>.</w:t>
      </w:r>
      <w:r w:rsidRPr="00E45FD8">
        <w:tab/>
      </w:r>
      <w:r w:rsidR="00B351F6" w:rsidRPr="00E45FD8">
        <w:t xml:space="preserve">UN </w:t>
      </w:r>
      <w:r w:rsidRPr="00E45FD8">
        <w:t>Regulation No. 100 (Electric power trained vehicles) (agenda item 1</w:t>
      </w:r>
      <w:r w:rsidR="00485DDE" w:rsidRPr="00E45FD8">
        <w:t>6</w:t>
      </w:r>
      <w:r w:rsidR="00073CEF" w:rsidRPr="00E45FD8">
        <w:t>)</w:t>
      </w:r>
      <w:r w:rsidR="00073CEF" w:rsidRPr="00E45FD8">
        <w:tab/>
      </w:r>
      <w:r w:rsidR="006850BD" w:rsidRPr="00E45FD8">
        <w:tab/>
      </w:r>
      <w:r w:rsidR="0063044C" w:rsidRPr="00E45FD8">
        <w:t>30–31</w:t>
      </w:r>
      <w:r w:rsidR="00073CEF" w:rsidRPr="00E45FD8">
        <w:tab/>
        <w:t>9</w:t>
      </w:r>
    </w:p>
    <w:p w14:paraId="68F0D070" w14:textId="5C841290" w:rsidR="00485DDE" w:rsidRPr="00E45FD8" w:rsidRDefault="00485DDE" w:rsidP="00485DD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t>XVIII.</w:t>
      </w:r>
      <w:r w:rsidRPr="00E45FD8">
        <w:tab/>
        <w:t xml:space="preserve">UN Regulation No. 111 (Uniform provisions concerning the approval of tank vehicles of categories N and O with regard to rollover stability) </w:t>
      </w:r>
      <w:r w:rsidRPr="00E45FD8">
        <w:br/>
        <w:t>(agenda item 17)</w:t>
      </w:r>
      <w:r w:rsidRPr="00E45FD8">
        <w:tab/>
      </w:r>
      <w:r w:rsidRPr="00E45FD8">
        <w:tab/>
      </w:r>
      <w:r w:rsidR="0063044C" w:rsidRPr="00E45FD8">
        <w:t>3</w:t>
      </w:r>
      <w:r w:rsidR="006850BD" w:rsidRPr="00E45FD8">
        <w:t>2</w:t>
      </w:r>
      <w:r w:rsidRPr="00E45FD8">
        <w:tab/>
      </w:r>
      <w:r w:rsidR="0063044C" w:rsidRPr="00E45FD8">
        <w:t>10</w:t>
      </w:r>
    </w:p>
    <w:p w14:paraId="79795AC3" w14:textId="5645C41C" w:rsidR="00737CAF" w:rsidRPr="00E45FD8" w:rsidRDefault="00513521"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t>X</w:t>
      </w:r>
      <w:r w:rsidR="00485DDE" w:rsidRPr="00E45FD8">
        <w:t>IX</w:t>
      </w:r>
      <w:r w:rsidR="00E20CB2" w:rsidRPr="00E45FD8">
        <w:t>.</w:t>
      </w:r>
      <w:r w:rsidR="00E20CB2" w:rsidRPr="00E45FD8">
        <w:tab/>
      </w:r>
      <w:r w:rsidR="00B351F6" w:rsidRPr="00E45FD8">
        <w:t xml:space="preserve">UN </w:t>
      </w:r>
      <w:r w:rsidR="00E20CB2" w:rsidRPr="00E45FD8">
        <w:t>Regulation No. 127 (Pe</w:t>
      </w:r>
      <w:r w:rsidRPr="00E45FD8">
        <w:t>destrian safety) (agenda item 1</w:t>
      </w:r>
      <w:r w:rsidR="00485DDE" w:rsidRPr="00E45FD8">
        <w:t>8</w:t>
      </w:r>
      <w:r w:rsidR="00266F73" w:rsidRPr="00E45FD8">
        <w:t>)</w:t>
      </w:r>
      <w:r w:rsidR="00266F73" w:rsidRPr="00E45FD8">
        <w:tab/>
      </w:r>
      <w:r w:rsidRPr="00E45FD8">
        <w:tab/>
      </w:r>
      <w:r w:rsidR="0063044C" w:rsidRPr="00E45FD8">
        <w:t>33</w:t>
      </w:r>
      <w:r w:rsidRPr="00E45FD8">
        <w:tab/>
      </w:r>
      <w:r w:rsidR="0063044C" w:rsidRPr="00E45FD8">
        <w:t>10</w:t>
      </w:r>
    </w:p>
    <w:p w14:paraId="3F9BD144" w14:textId="1F533EA4" w:rsidR="00F51ED3" w:rsidRPr="00E45FD8" w:rsidRDefault="009E7867"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r>
      <w:r w:rsidR="009973F6" w:rsidRPr="00E45FD8">
        <w:t>X</w:t>
      </w:r>
      <w:r w:rsidR="00640E7F" w:rsidRPr="00E45FD8">
        <w:t>X</w:t>
      </w:r>
      <w:r w:rsidR="00E20CB2" w:rsidRPr="00E45FD8">
        <w:t>.</w:t>
      </w:r>
      <w:r w:rsidR="00E20CB2" w:rsidRPr="00E45FD8">
        <w:tab/>
      </w:r>
      <w:r w:rsidR="00B351F6" w:rsidRPr="00E45FD8">
        <w:t xml:space="preserve">UN </w:t>
      </w:r>
      <w:r w:rsidR="00E20CB2" w:rsidRPr="00E45FD8">
        <w:t>Regulation No. 129 (Enhanced Child Restraint Systems</w:t>
      </w:r>
      <w:r w:rsidR="009973F6" w:rsidRPr="00E45FD8">
        <w:t>)</w:t>
      </w:r>
      <w:r w:rsidR="003E7023" w:rsidRPr="00E45FD8">
        <w:t xml:space="preserve"> </w:t>
      </w:r>
      <w:r w:rsidR="0023597B" w:rsidRPr="00E45FD8">
        <w:br/>
      </w:r>
      <w:r w:rsidR="00485DDE" w:rsidRPr="00E45FD8">
        <w:t>(agenda item 19</w:t>
      </w:r>
      <w:r w:rsidR="0023597B" w:rsidRPr="00E45FD8">
        <w:t>)</w:t>
      </w:r>
      <w:r w:rsidR="0023597B" w:rsidRPr="00E45FD8">
        <w:tab/>
      </w:r>
      <w:r w:rsidR="0023597B" w:rsidRPr="00E45FD8">
        <w:tab/>
      </w:r>
      <w:r w:rsidR="0063044C" w:rsidRPr="00E45FD8">
        <w:t>34</w:t>
      </w:r>
      <w:r w:rsidR="006850BD" w:rsidRPr="00E45FD8">
        <w:t>–3</w:t>
      </w:r>
      <w:r w:rsidR="0063044C" w:rsidRPr="00E45FD8">
        <w:t>5</w:t>
      </w:r>
      <w:r w:rsidR="009B7FD7" w:rsidRPr="00E45FD8">
        <w:tab/>
      </w:r>
      <w:r w:rsidR="000249F9" w:rsidRPr="00E45FD8">
        <w:t>1</w:t>
      </w:r>
      <w:r w:rsidR="005C46A1" w:rsidRPr="00E45FD8">
        <w:t>0</w:t>
      </w:r>
    </w:p>
    <w:p w14:paraId="57B8033B" w14:textId="1174F22B" w:rsidR="00737CAF" w:rsidRPr="00E45FD8" w:rsidRDefault="00640E7F"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E45FD8">
        <w:tab/>
        <w:t>X</w:t>
      </w:r>
      <w:r w:rsidR="007D4D3D" w:rsidRPr="00E45FD8">
        <w:t>X</w:t>
      </w:r>
      <w:r w:rsidR="00485DDE" w:rsidRPr="00E45FD8">
        <w:t>I</w:t>
      </w:r>
      <w:r w:rsidR="00737CAF" w:rsidRPr="00E45FD8">
        <w:t>.</w:t>
      </w:r>
      <w:r w:rsidR="00737CAF" w:rsidRPr="00E45FD8">
        <w:tab/>
      </w:r>
      <w:r w:rsidR="00B351F6" w:rsidRPr="00E45FD8">
        <w:t xml:space="preserve">UN </w:t>
      </w:r>
      <w:r w:rsidR="00737CAF" w:rsidRPr="00E45FD8">
        <w:t>Regulation No. 134 (Hydrogen and Fuel Cells V</w:t>
      </w:r>
      <w:r w:rsidR="00485DDE" w:rsidRPr="00E45FD8">
        <w:t xml:space="preserve">ehicles (HFCV)) </w:t>
      </w:r>
      <w:r w:rsidR="00485DDE" w:rsidRPr="00E45FD8">
        <w:br/>
        <w:t>(agenda item 20</w:t>
      </w:r>
      <w:r w:rsidR="00737CAF" w:rsidRPr="00E45FD8">
        <w:t>)</w:t>
      </w:r>
      <w:r w:rsidR="00737CAF" w:rsidRPr="00E45FD8">
        <w:tab/>
      </w:r>
      <w:r w:rsidR="006850BD" w:rsidRPr="00E45FD8">
        <w:tab/>
        <w:t>3</w:t>
      </w:r>
      <w:r w:rsidR="0063044C" w:rsidRPr="00E45FD8">
        <w:t>6</w:t>
      </w:r>
      <w:r w:rsidR="00151CFF" w:rsidRPr="00E45FD8">
        <w:tab/>
        <w:t>1</w:t>
      </w:r>
      <w:r w:rsidR="00DE44FA">
        <w:t>1</w:t>
      </w:r>
    </w:p>
    <w:p w14:paraId="4960CCFE" w14:textId="363D7B22" w:rsidR="00737CAF" w:rsidRPr="00E45FD8"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E45FD8">
        <w:tab/>
        <w:t>XX</w:t>
      </w:r>
      <w:r w:rsidR="00640E7F" w:rsidRPr="00E45FD8">
        <w:t>I</w:t>
      </w:r>
      <w:r w:rsidR="00485DDE" w:rsidRPr="00E45FD8">
        <w:t>I</w:t>
      </w:r>
      <w:r w:rsidR="00737CAF" w:rsidRPr="00E45FD8">
        <w:t>.</w:t>
      </w:r>
      <w:r w:rsidR="00737CAF" w:rsidRPr="00E45FD8">
        <w:tab/>
      </w:r>
      <w:r w:rsidR="00B351F6" w:rsidRPr="00E45FD8">
        <w:t xml:space="preserve">UN </w:t>
      </w:r>
      <w:r w:rsidR="00737CAF" w:rsidRPr="00E45FD8">
        <w:t>Regulation No. 135 (Pole Si</w:t>
      </w:r>
      <w:r w:rsidRPr="00E45FD8">
        <w:t xml:space="preserve">de Impact) (PSI)) (agenda item </w:t>
      </w:r>
      <w:r w:rsidR="00640E7F" w:rsidRPr="00E45FD8">
        <w:t>2</w:t>
      </w:r>
      <w:r w:rsidR="00485DDE" w:rsidRPr="00E45FD8">
        <w:t>1</w:t>
      </w:r>
      <w:r w:rsidR="00737CAF" w:rsidRPr="00E45FD8">
        <w:t>)</w:t>
      </w:r>
      <w:r w:rsidR="00737CAF" w:rsidRPr="00E45FD8">
        <w:tab/>
      </w:r>
      <w:r w:rsidR="006850BD" w:rsidRPr="00E45FD8">
        <w:tab/>
        <w:t>3</w:t>
      </w:r>
      <w:r w:rsidR="0063044C" w:rsidRPr="00E45FD8">
        <w:t>7</w:t>
      </w:r>
      <w:r w:rsidR="006850BD" w:rsidRPr="00E45FD8">
        <w:tab/>
        <w:t>1</w:t>
      </w:r>
      <w:r w:rsidR="0063044C" w:rsidRPr="00E45FD8">
        <w:t>1</w:t>
      </w:r>
    </w:p>
    <w:p w14:paraId="21A50EF5" w14:textId="090A4941" w:rsidR="00737CAF" w:rsidRPr="00E45FD8"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E45FD8">
        <w:tab/>
        <w:t>XXI</w:t>
      </w:r>
      <w:r w:rsidR="00485DDE" w:rsidRPr="00E45FD8">
        <w:t>II</w:t>
      </w:r>
      <w:r w:rsidR="00737CAF" w:rsidRPr="00E45FD8">
        <w:t>.</w:t>
      </w:r>
      <w:r w:rsidR="00737CAF" w:rsidRPr="00E45FD8">
        <w:tab/>
      </w:r>
      <w:r w:rsidR="00B351F6" w:rsidRPr="00E45FD8">
        <w:t xml:space="preserve">UN </w:t>
      </w:r>
      <w:r w:rsidR="00737CAF" w:rsidRPr="00E45FD8">
        <w:t xml:space="preserve">Regulation No. 136 (Electric </w:t>
      </w:r>
      <w:r w:rsidR="00535229" w:rsidRPr="00E45FD8">
        <w:t>Vehicles of category L (EV-L))</w:t>
      </w:r>
      <w:r w:rsidR="00090AC8" w:rsidRPr="00E45FD8">
        <w:t xml:space="preserve"> </w:t>
      </w:r>
      <w:r w:rsidR="00485DDE" w:rsidRPr="00E45FD8">
        <w:t>(agenda item 22</w:t>
      </w:r>
      <w:r w:rsidR="00737CAF" w:rsidRPr="00E45FD8">
        <w:t>)</w:t>
      </w:r>
      <w:r w:rsidR="00737CAF" w:rsidRPr="00E45FD8">
        <w:tab/>
      </w:r>
      <w:r w:rsidR="006850BD" w:rsidRPr="00E45FD8">
        <w:tab/>
      </w:r>
      <w:r w:rsidR="0063044C" w:rsidRPr="00E45FD8">
        <w:t>38</w:t>
      </w:r>
      <w:r w:rsidR="006850BD" w:rsidRPr="00E45FD8">
        <w:tab/>
        <w:t>1</w:t>
      </w:r>
      <w:r w:rsidR="0063044C" w:rsidRPr="00E45FD8">
        <w:t>1</w:t>
      </w:r>
    </w:p>
    <w:p w14:paraId="543B88F2" w14:textId="4D1D71CE" w:rsidR="00737CAF" w:rsidRPr="00E45FD8" w:rsidRDefault="00485DDE"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E45FD8">
        <w:tab/>
        <w:t>XXIV</w:t>
      </w:r>
      <w:r w:rsidR="00737CAF" w:rsidRPr="00E45FD8">
        <w:t>.</w:t>
      </w:r>
      <w:r w:rsidR="00737CAF" w:rsidRPr="00E45FD8">
        <w:tab/>
      </w:r>
      <w:r w:rsidR="00B351F6" w:rsidRPr="00E45FD8">
        <w:t xml:space="preserve">UN </w:t>
      </w:r>
      <w:r w:rsidR="00737CAF" w:rsidRPr="00E45FD8">
        <w:t>Regulation No. 137 (Frontal impact with focus on res</w:t>
      </w:r>
      <w:r w:rsidR="002501D5" w:rsidRPr="00E45FD8">
        <w:t xml:space="preserve">traint systems) </w:t>
      </w:r>
      <w:r w:rsidR="002501D5" w:rsidRPr="00E45FD8">
        <w:br/>
        <w:t>(agenda i</w:t>
      </w:r>
      <w:r w:rsidRPr="00E45FD8">
        <w:t>tem 23</w:t>
      </w:r>
      <w:r w:rsidR="00737CAF" w:rsidRPr="00E45FD8">
        <w:t>)</w:t>
      </w:r>
      <w:r w:rsidR="00737CAF" w:rsidRPr="00E45FD8">
        <w:tab/>
      </w:r>
      <w:r w:rsidR="006850BD" w:rsidRPr="00E45FD8">
        <w:tab/>
      </w:r>
      <w:r w:rsidR="0063044C" w:rsidRPr="00E45FD8">
        <w:t>39–40</w:t>
      </w:r>
      <w:r w:rsidR="006850BD" w:rsidRPr="00E45FD8">
        <w:tab/>
        <w:t>1</w:t>
      </w:r>
      <w:r w:rsidR="0063044C" w:rsidRPr="00E45FD8">
        <w:t>1</w:t>
      </w:r>
    </w:p>
    <w:p w14:paraId="0B0191BF" w14:textId="1194E53B" w:rsidR="009B7FD7" w:rsidRPr="00E45FD8" w:rsidRDefault="009B7FD7"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E45FD8">
        <w:tab/>
        <w:t>X</w:t>
      </w:r>
      <w:r w:rsidR="005E3FA0" w:rsidRPr="00E45FD8">
        <w:t>X</w:t>
      </w:r>
      <w:r w:rsidR="002501D5" w:rsidRPr="00E45FD8">
        <w:t>V</w:t>
      </w:r>
      <w:r w:rsidR="00485DDE" w:rsidRPr="00E45FD8">
        <w:t>.</w:t>
      </w:r>
      <w:r w:rsidR="00485DDE" w:rsidRPr="00E45FD8">
        <w:tab/>
      </w:r>
      <w:r w:rsidR="00B351F6" w:rsidRPr="00E45FD8">
        <w:t xml:space="preserve">UN </w:t>
      </w:r>
      <w:r w:rsidR="00485DDE" w:rsidRPr="00E45FD8">
        <w:t>Regulation No</w:t>
      </w:r>
      <w:r w:rsidR="00567494" w:rsidRPr="00E45FD8">
        <w:t xml:space="preserve">. </w:t>
      </w:r>
      <w:r w:rsidR="00485DDE" w:rsidRPr="00E45FD8">
        <w:t>145</w:t>
      </w:r>
      <w:r w:rsidRPr="00E45FD8">
        <w:t xml:space="preserve"> </w:t>
      </w:r>
      <w:r w:rsidR="00485DDE" w:rsidRPr="00E45FD8">
        <w:t xml:space="preserve">(ISOFIX anchorage systems, ISOFIX top tether anchorages and i-Size seating positions) </w:t>
      </w:r>
      <w:r w:rsidRPr="00E45FD8">
        <w:t xml:space="preserve">(agenda item </w:t>
      </w:r>
      <w:r w:rsidR="002501D5" w:rsidRPr="00E45FD8">
        <w:t>24</w:t>
      </w:r>
      <w:r w:rsidRPr="00E45FD8">
        <w:t>)</w:t>
      </w:r>
      <w:r w:rsidRPr="00E45FD8">
        <w:tab/>
      </w:r>
      <w:r w:rsidRPr="00E45FD8">
        <w:tab/>
      </w:r>
      <w:r w:rsidR="006850BD" w:rsidRPr="00E45FD8">
        <w:t>4</w:t>
      </w:r>
      <w:r w:rsidR="0063044C" w:rsidRPr="00E45FD8">
        <w:t>1</w:t>
      </w:r>
      <w:r w:rsidRPr="00E45FD8">
        <w:tab/>
      </w:r>
      <w:r w:rsidR="00567494" w:rsidRPr="00E45FD8">
        <w:t>1</w:t>
      </w:r>
      <w:r w:rsidR="00977DC9">
        <w:t>1</w:t>
      </w:r>
    </w:p>
    <w:p w14:paraId="5640FA18" w14:textId="526445CC" w:rsidR="00014B1E" w:rsidRPr="00E45FD8" w:rsidRDefault="00014B1E" w:rsidP="00014B1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t>XXVI.</w:t>
      </w:r>
      <w:r w:rsidRPr="00E45FD8">
        <w:tab/>
        <w:t>Mutual Resol</w:t>
      </w:r>
      <w:r w:rsidR="006850BD" w:rsidRPr="00E45FD8">
        <w:t>ution No. 1 (agenda item 25)</w:t>
      </w:r>
      <w:r w:rsidR="006850BD" w:rsidRPr="00E45FD8">
        <w:tab/>
      </w:r>
      <w:r w:rsidR="006850BD" w:rsidRPr="00E45FD8">
        <w:tab/>
        <w:t>4</w:t>
      </w:r>
      <w:r w:rsidR="0063044C" w:rsidRPr="00E45FD8">
        <w:t>2</w:t>
      </w:r>
      <w:r w:rsidRPr="00E45FD8">
        <w:tab/>
        <w:t>12</w:t>
      </w:r>
    </w:p>
    <w:p w14:paraId="15C73CEB" w14:textId="50C0D2B0" w:rsidR="00737CAF" w:rsidRPr="00E45FD8" w:rsidRDefault="007D4D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t>XXV</w:t>
      </w:r>
      <w:r w:rsidR="002501D5" w:rsidRPr="00E45FD8">
        <w:t>I</w:t>
      </w:r>
      <w:r w:rsidR="00014B1E" w:rsidRPr="00E45FD8">
        <w:t>I</w:t>
      </w:r>
      <w:r w:rsidRPr="00E45FD8">
        <w:t>.</w:t>
      </w:r>
      <w:r w:rsidRPr="00E45FD8">
        <w:tab/>
      </w:r>
      <w:r w:rsidR="002501D5" w:rsidRPr="00E45FD8">
        <w:t>Securing of children in b</w:t>
      </w:r>
      <w:r w:rsidR="00014B1E" w:rsidRPr="00E45FD8">
        <w:t>uses and coaches (agenda item 26</w:t>
      </w:r>
      <w:r w:rsidR="00737CAF" w:rsidRPr="00E45FD8">
        <w:t>)</w:t>
      </w:r>
      <w:r w:rsidR="00737CAF" w:rsidRPr="00E45FD8">
        <w:tab/>
      </w:r>
      <w:r w:rsidR="00FE5204" w:rsidRPr="00E45FD8">
        <w:tab/>
      </w:r>
      <w:r w:rsidR="00073CEF" w:rsidRPr="00E45FD8">
        <w:t>4</w:t>
      </w:r>
      <w:r w:rsidR="0063044C" w:rsidRPr="00E45FD8">
        <w:t>3</w:t>
      </w:r>
      <w:r w:rsidR="006850BD" w:rsidRPr="00E45FD8">
        <w:t>–45</w:t>
      </w:r>
      <w:r w:rsidR="006850BD" w:rsidRPr="00E45FD8">
        <w:tab/>
        <w:t>1</w:t>
      </w:r>
      <w:r w:rsidR="00B54E5C" w:rsidRPr="00E45FD8">
        <w:t>2</w:t>
      </w:r>
    </w:p>
    <w:p w14:paraId="1778C0D1" w14:textId="3A3587A4" w:rsidR="00485DDE" w:rsidRPr="00E45FD8" w:rsidRDefault="00485DDE" w:rsidP="00485DDE">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t>XXVII</w:t>
      </w:r>
      <w:r w:rsidR="00014B1E" w:rsidRPr="00E45FD8">
        <w:t>I</w:t>
      </w:r>
      <w:r w:rsidRPr="00E45FD8">
        <w:t>.</w:t>
      </w:r>
      <w:r w:rsidRPr="00E45FD8">
        <w:tab/>
        <w:t>Exchange of views on Vehicle Automation</w:t>
      </w:r>
      <w:r w:rsidR="00014B1E" w:rsidRPr="00E45FD8">
        <w:t xml:space="preserve"> (agenda item 27</w:t>
      </w:r>
      <w:r w:rsidR="006850BD" w:rsidRPr="00E45FD8">
        <w:t>)</w:t>
      </w:r>
      <w:r w:rsidR="006850BD" w:rsidRPr="00E45FD8">
        <w:tab/>
      </w:r>
      <w:r w:rsidR="006850BD" w:rsidRPr="00E45FD8">
        <w:tab/>
        <w:t>46</w:t>
      </w:r>
      <w:r w:rsidR="006850BD" w:rsidRPr="00E45FD8">
        <w:tab/>
        <w:t>1</w:t>
      </w:r>
      <w:r w:rsidR="0063044C" w:rsidRPr="00E45FD8">
        <w:t>2</w:t>
      </w:r>
    </w:p>
    <w:p w14:paraId="31E300CF" w14:textId="20369D29" w:rsidR="00F714EA" w:rsidRPr="00E45FD8" w:rsidRDefault="00192B7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E45FD8">
        <w:tab/>
      </w:r>
      <w:r w:rsidR="00ED574C" w:rsidRPr="00E45FD8">
        <w:t>XX</w:t>
      </w:r>
      <w:r w:rsidR="004015B8" w:rsidRPr="00E45FD8">
        <w:t>I</w:t>
      </w:r>
      <w:r w:rsidR="00014B1E" w:rsidRPr="00E45FD8">
        <w:t>X</w:t>
      </w:r>
      <w:r w:rsidR="00F714EA" w:rsidRPr="00E45FD8">
        <w:t>.</w:t>
      </w:r>
      <w:r w:rsidR="00F714EA" w:rsidRPr="00E45FD8">
        <w:tab/>
        <w:t>Other business</w:t>
      </w:r>
      <w:r w:rsidR="00326EB9" w:rsidRPr="00E45FD8">
        <w:t xml:space="preserve"> (agenda item </w:t>
      </w:r>
      <w:r w:rsidR="000B4217" w:rsidRPr="00E45FD8">
        <w:t>28</w:t>
      </w:r>
      <w:r w:rsidR="00884516" w:rsidRPr="00E45FD8">
        <w:t>)</w:t>
      </w:r>
      <w:r w:rsidR="00F714EA" w:rsidRPr="00E45FD8">
        <w:tab/>
      </w:r>
      <w:r w:rsidR="009B7FD7" w:rsidRPr="00E45FD8">
        <w:tab/>
      </w:r>
      <w:r w:rsidR="006850BD" w:rsidRPr="00E45FD8">
        <w:t>4</w:t>
      </w:r>
      <w:r w:rsidR="0063044C" w:rsidRPr="00E45FD8">
        <w:t>7</w:t>
      </w:r>
      <w:r w:rsidR="006850BD" w:rsidRPr="00E45FD8">
        <w:t>–</w:t>
      </w:r>
      <w:r w:rsidR="0063044C" w:rsidRPr="00E45FD8">
        <w:t>60</w:t>
      </w:r>
      <w:r w:rsidR="009B7FD7" w:rsidRPr="00E45FD8">
        <w:tab/>
      </w:r>
      <w:r w:rsidR="00567494" w:rsidRPr="00E45FD8">
        <w:t>13</w:t>
      </w:r>
    </w:p>
    <w:p w14:paraId="6CA2C8EF" w14:textId="5475532C" w:rsidR="00660BBE" w:rsidRPr="00E45FD8" w:rsidRDefault="004C0238" w:rsidP="00C55303">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E45FD8">
        <w:tab/>
      </w:r>
      <w:r w:rsidRPr="00E45FD8">
        <w:tab/>
      </w:r>
      <w:r w:rsidR="00660BBE" w:rsidRPr="00E45FD8">
        <w:t>A.</w:t>
      </w:r>
      <w:r w:rsidR="00660BBE" w:rsidRPr="00E45FD8">
        <w:tab/>
        <w:t>Exchange of information on national and international requirements on pass</w:t>
      </w:r>
      <w:r w:rsidR="0059145F" w:rsidRPr="00E45FD8">
        <w:t xml:space="preserve">ive </w:t>
      </w:r>
      <w:r w:rsidR="00BB5EF2" w:rsidRPr="00E45FD8">
        <w:t>safety</w:t>
      </w:r>
      <w:r w:rsidR="009B7FD7" w:rsidRPr="00E45FD8">
        <w:tab/>
      </w:r>
      <w:r w:rsidR="009B7FD7" w:rsidRPr="00E45FD8">
        <w:tab/>
      </w:r>
      <w:r w:rsidR="006850BD" w:rsidRPr="00E45FD8">
        <w:t>4</w:t>
      </w:r>
      <w:r w:rsidR="0063044C" w:rsidRPr="00E45FD8">
        <w:t>7</w:t>
      </w:r>
      <w:r w:rsidR="006850BD" w:rsidRPr="00E45FD8">
        <w:t>–5</w:t>
      </w:r>
      <w:r w:rsidR="0063044C" w:rsidRPr="00E45FD8">
        <w:t>3</w:t>
      </w:r>
      <w:r w:rsidR="009B7FD7" w:rsidRPr="00E45FD8">
        <w:tab/>
      </w:r>
      <w:r w:rsidR="006850BD" w:rsidRPr="00E45FD8">
        <w:t>1</w:t>
      </w:r>
      <w:r w:rsidR="0040066F" w:rsidRPr="00E45FD8">
        <w:t>3</w:t>
      </w:r>
    </w:p>
    <w:p w14:paraId="3C035A75" w14:textId="3E94A284" w:rsidR="00326EB9" w:rsidRPr="00E45FD8" w:rsidRDefault="0021651A" w:rsidP="00301267">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E45FD8">
        <w:tab/>
      </w:r>
      <w:r w:rsidRPr="00E45FD8">
        <w:tab/>
        <w:t>B</w:t>
      </w:r>
      <w:r w:rsidR="00326EB9" w:rsidRPr="00E45FD8">
        <w:t>.</w:t>
      </w:r>
      <w:r w:rsidR="00326EB9" w:rsidRPr="00E45FD8">
        <w:tab/>
      </w:r>
      <w:r w:rsidR="00301267" w:rsidRPr="00301267">
        <w:t>Definitions and acronyms in Regulations under GRSP responsibilities</w:t>
      </w:r>
      <w:r w:rsidR="00301267">
        <w:tab/>
      </w:r>
      <w:r w:rsidR="00301267" w:rsidRPr="00E45FD8">
        <w:tab/>
      </w:r>
      <w:r w:rsidR="006850BD" w:rsidRPr="00E45FD8">
        <w:t>5</w:t>
      </w:r>
      <w:r w:rsidR="0063044C" w:rsidRPr="00E45FD8">
        <w:t>4</w:t>
      </w:r>
      <w:r w:rsidR="009B7FD7" w:rsidRPr="00E45FD8">
        <w:tab/>
      </w:r>
      <w:r w:rsidR="006850BD" w:rsidRPr="00E45FD8">
        <w:t>14</w:t>
      </w:r>
    </w:p>
    <w:p w14:paraId="67B2080D" w14:textId="513406E4" w:rsidR="00E17CCB" w:rsidRPr="00E45FD8"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E45FD8">
        <w:tab/>
      </w:r>
      <w:r w:rsidRPr="00E45FD8">
        <w:tab/>
        <w:t>C</w:t>
      </w:r>
      <w:r w:rsidR="00E17CCB" w:rsidRPr="00E45FD8">
        <w:t>.</w:t>
      </w:r>
      <w:r w:rsidR="00E17CCB" w:rsidRPr="00E45FD8">
        <w:tab/>
      </w:r>
      <w:r w:rsidR="00A6010D" w:rsidRPr="00E45FD8">
        <w:t>UN Regulation No. 0 (</w:t>
      </w:r>
      <w:r w:rsidR="004C0238" w:rsidRPr="00E45FD8">
        <w:t>International Whole Vehicle Type Approval</w:t>
      </w:r>
      <w:r w:rsidR="00A6010D" w:rsidRPr="00E45FD8">
        <w:t>)</w:t>
      </w:r>
      <w:r w:rsidR="009B7FD7" w:rsidRPr="00E45FD8">
        <w:tab/>
      </w:r>
      <w:r w:rsidR="009B7FD7" w:rsidRPr="00E45FD8">
        <w:tab/>
      </w:r>
      <w:r w:rsidR="006850BD" w:rsidRPr="00E45FD8">
        <w:t>5</w:t>
      </w:r>
      <w:r w:rsidR="0063044C" w:rsidRPr="00E45FD8">
        <w:t>5</w:t>
      </w:r>
      <w:r w:rsidR="009B7FD7" w:rsidRPr="00E45FD8">
        <w:tab/>
      </w:r>
      <w:r w:rsidR="006850BD" w:rsidRPr="00E45FD8">
        <w:t>14</w:t>
      </w:r>
    </w:p>
    <w:p w14:paraId="33EBDADA" w14:textId="4B38DC66" w:rsidR="004C0238" w:rsidRPr="00E45FD8"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E45FD8">
        <w:tab/>
      </w:r>
      <w:r w:rsidRPr="00E45FD8">
        <w:tab/>
        <w:t>D</w:t>
      </w:r>
      <w:r w:rsidR="004C0238" w:rsidRPr="00E45FD8">
        <w:t>.</w:t>
      </w:r>
      <w:r w:rsidR="004C0238" w:rsidRPr="00E45FD8">
        <w:tab/>
      </w:r>
      <w:r w:rsidR="00950355" w:rsidRPr="00E45FD8">
        <w:t>Highligh</w:t>
      </w:r>
      <w:r w:rsidR="00DC486B" w:rsidRPr="00E45FD8">
        <w:t xml:space="preserve">ts of the </w:t>
      </w:r>
      <w:r w:rsidR="006746D2">
        <w:t>March</w:t>
      </w:r>
      <w:r w:rsidR="002501D5" w:rsidRPr="00E45FD8">
        <w:t xml:space="preserve"> 201</w:t>
      </w:r>
      <w:r w:rsidR="006746D2">
        <w:t>9</w:t>
      </w:r>
      <w:r w:rsidRPr="00E45FD8">
        <w:t xml:space="preserve"> session</w:t>
      </w:r>
      <w:r w:rsidR="00950355" w:rsidRPr="00E45FD8">
        <w:t xml:space="preserve"> of WP.29</w:t>
      </w:r>
      <w:r w:rsidR="004C0238" w:rsidRPr="00E45FD8">
        <w:tab/>
      </w:r>
      <w:r w:rsidR="009B7FD7" w:rsidRPr="00E45FD8">
        <w:tab/>
      </w:r>
      <w:r w:rsidR="006850BD" w:rsidRPr="00E45FD8">
        <w:t>5</w:t>
      </w:r>
      <w:r w:rsidR="0063044C" w:rsidRPr="00E45FD8">
        <w:t>6</w:t>
      </w:r>
      <w:r w:rsidR="009B7FD7" w:rsidRPr="00E45FD8">
        <w:tab/>
      </w:r>
      <w:r w:rsidR="006850BD" w:rsidRPr="00E45FD8">
        <w:t>1</w:t>
      </w:r>
      <w:r w:rsidR="00410E7B">
        <w:t>5</w:t>
      </w:r>
    </w:p>
    <w:p w14:paraId="7A37A7E5" w14:textId="18466D8F" w:rsidR="00D344DE" w:rsidRPr="00E45FD8"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E45FD8">
        <w:tab/>
      </w:r>
      <w:r w:rsidR="00FA0140" w:rsidRPr="00E45FD8">
        <w:tab/>
        <w:t>E</w:t>
      </w:r>
      <w:r w:rsidR="0037688C" w:rsidRPr="00E45FD8">
        <w:t>.</w:t>
      </w:r>
      <w:r w:rsidR="0037688C" w:rsidRPr="00E45FD8">
        <w:tab/>
        <w:t>Three-dimensional H-point machine</w:t>
      </w:r>
      <w:r w:rsidR="00D344DE" w:rsidRPr="00E45FD8">
        <w:tab/>
      </w:r>
      <w:r w:rsidR="0037688C" w:rsidRPr="00E45FD8">
        <w:tab/>
      </w:r>
      <w:r w:rsidR="006850BD" w:rsidRPr="00E45FD8">
        <w:t>5</w:t>
      </w:r>
      <w:r w:rsidR="0063044C" w:rsidRPr="00E45FD8">
        <w:t>7</w:t>
      </w:r>
      <w:r w:rsidR="0037688C" w:rsidRPr="00E45FD8">
        <w:tab/>
      </w:r>
      <w:r w:rsidR="00567494" w:rsidRPr="00E45FD8">
        <w:t>1</w:t>
      </w:r>
      <w:r w:rsidR="00410E7B">
        <w:t>5</w:t>
      </w:r>
    </w:p>
    <w:p w14:paraId="44310011" w14:textId="3A6FA135" w:rsidR="00E054BA" w:rsidRPr="00E45FD8" w:rsidRDefault="00192B70"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E45FD8">
        <w:tab/>
      </w:r>
      <w:r w:rsidRPr="00E45FD8">
        <w:tab/>
        <w:t>F.</w:t>
      </w:r>
      <w:r w:rsidRPr="00E45FD8">
        <w:tab/>
        <w:t>Intelligent transport systems</w:t>
      </w:r>
      <w:r w:rsidRPr="00E45FD8">
        <w:tab/>
      </w:r>
      <w:r w:rsidRPr="00E45FD8">
        <w:tab/>
      </w:r>
      <w:r w:rsidR="006850BD" w:rsidRPr="00E45FD8">
        <w:t>5</w:t>
      </w:r>
      <w:r w:rsidR="0063044C" w:rsidRPr="00E45FD8">
        <w:t>8</w:t>
      </w:r>
      <w:r w:rsidRPr="00E45FD8">
        <w:tab/>
        <w:t>1</w:t>
      </w:r>
      <w:r w:rsidR="0063044C" w:rsidRPr="00E45FD8">
        <w:t>5</w:t>
      </w:r>
    </w:p>
    <w:p w14:paraId="411E08E3" w14:textId="2CED58AA" w:rsidR="00C15D22" w:rsidRPr="00E45FD8" w:rsidRDefault="00C15D22"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E45FD8">
        <w:tab/>
      </w:r>
      <w:r w:rsidRPr="00E45FD8">
        <w:tab/>
        <w:t>G.</w:t>
      </w:r>
      <w:r w:rsidRPr="00E45FD8">
        <w:tab/>
        <w:t>UN Regulation No. 21 (Interior fittings)</w:t>
      </w:r>
      <w:r w:rsidRPr="00E45FD8">
        <w:tab/>
      </w:r>
      <w:r w:rsidR="0063044C" w:rsidRPr="00E45FD8">
        <w:tab/>
        <w:t>59</w:t>
      </w:r>
      <w:r w:rsidR="0063044C" w:rsidRPr="00E45FD8">
        <w:tab/>
        <w:t>15</w:t>
      </w:r>
    </w:p>
    <w:p w14:paraId="232A7EA1" w14:textId="6CB508D3" w:rsidR="00C15D22" w:rsidRPr="00E45FD8" w:rsidRDefault="00C15D22"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E45FD8">
        <w:tab/>
      </w:r>
      <w:r w:rsidRPr="00E45FD8">
        <w:tab/>
        <w:t>H.</w:t>
      </w:r>
      <w:r w:rsidRPr="00E45FD8">
        <w:tab/>
        <w:t>Tributes</w:t>
      </w:r>
      <w:r w:rsidRPr="00E45FD8">
        <w:tab/>
      </w:r>
      <w:r w:rsidR="0063044C" w:rsidRPr="00E45FD8">
        <w:tab/>
        <w:t>60</w:t>
      </w:r>
      <w:r w:rsidR="0063044C" w:rsidRPr="00E45FD8">
        <w:tab/>
        <w:t>15</w:t>
      </w:r>
    </w:p>
    <w:p w14:paraId="26DC5A07" w14:textId="48210D64" w:rsidR="00E054BA" w:rsidRPr="00E45FD8" w:rsidRDefault="00B256EC" w:rsidP="00F169F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E45FD8">
        <w:tab/>
      </w:r>
      <w:r w:rsidR="00B8685A" w:rsidRPr="00E45FD8">
        <w:t>X</w:t>
      </w:r>
      <w:r w:rsidR="00831612" w:rsidRPr="00E45FD8">
        <w:t>X</w:t>
      </w:r>
      <w:r w:rsidR="00014B1E" w:rsidRPr="00E45FD8">
        <w:t>X</w:t>
      </w:r>
      <w:r w:rsidR="00831612" w:rsidRPr="00E45FD8">
        <w:t>.</w:t>
      </w:r>
      <w:r w:rsidR="00831612" w:rsidRPr="00E45FD8">
        <w:tab/>
        <w:t>Provisional agenda for the next session</w:t>
      </w:r>
      <w:r w:rsidR="00B57E4B" w:rsidRPr="00E45FD8">
        <w:t xml:space="preserve"> (agenda item</w:t>
      </w:r>
      <w:r w:rsidR="00014B1E" w:rsidRPr="00E45FD8">
        <w:t xml:space="preserve"> </w:t>
      </w:r>
      <w:r w:rsidR="000B4217" w:rsidRPr="00E45FD8">
        <w:t>29</w:t>
      </w:r>
      <w:r w:rsidR="00B57E4B" w:rsidRPr="00E45FD8">
        <w:t>)</w:t>
      </w:r>
      <w:r w:rsidR="00831612" w:rsidRPr="00E45FD8">
        <w:tab/>
      </w:r>
      <w:r w:rsidR="0037688C" w:rsidRPr="00E45FD8">
        <w:tab/>
      </w:r>
      <w:r w:rsidR="006850BD" w:rsidRPr="00E45FD8">
        <w:t>6</w:t>
      </w:r>
      <w:r w:rsidR="0063044C" w:rsidRPr="00E45FD8">
        <w:t>1</w:t>
      </w:r>
      <w:r w:rsidR="0037688C" w:rsidRPr="00E45FD8">
        <w:tab/>
      </w:r>
      <w:r w:rsidR="00073CEF" w:rsidRPr="00E45FD8">
        <w:t>1</w:t>
      </w:r>
      <w:r w:rsidR="0063044C" w:rsidRPr="00E45FD8">
        <w:t>5</w:t>
      </w:r>
    </w:p>
    <w:p w14:paraId="6E768DD1" w14:textId="77777777" w:rsidR="00943D37" w:rsidRPr="00E45FD8"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E45FD8">
        <w:rPr>
          <w:sz w:val="24"/>
          <w:szCs w:val="24"/>
        </w:rPr>
        <w:t>Annexes</w:t>
      </w:r>
    </w:p>
    <w:p w14:paraId="552B6B82" w14:textId="505543BE" w:rsidR="000828AC" w:rsidRPr="00E45FD8" w:rsidRDefault="000828AC" w:rsidP="00A416C9">
      <w:pPr>
        <w:tabs>
          <w:tab w:val="right" w:pos="850"/>
          <w:tab w:val="left" w:pos="1134"/>
          <w:tab w:val="left" w:pos="1559"/>
          <w:tab w:val="left" w:pos="1984"/>
          <w:tab w:val="left" w:leader="dot" w:pos="8900"/>
          <w:tab w:val="right" w:pos="9600"/>
        </w:tabs>
        <w:spacing w:after="120" w:line="240" w:lineRule="auto"/>
        <w:ind w:left="1134" w:right="2239" w:hanging="1134"/>
      </w:pPr>
      <w:r w:rsidRPr="00E45FD8">
        <w:tab/>
        <w:t>I.</w:t>
      </w:r>
      <w:r w:rsidRPr="00E45FD8">
        <w:tab/>
        <w:t>Lis</w:t>
      </w:r>
      <w:r w:rsidR="004C0238" w:rsidRPr="00E45FD8">
        <w:t>t of informal documents</w:t>
      </w:r>
      <w:r w:rsidR="00014B1E" w:rsidRPr="00E45FD8">
        <w:t xml:space="preserve"> (GRSP-6</w:t>
      </w:r>
      <w:r w:rsidR="00D71AFF" w:rsidRPr="00E45FD8">
        <w:t>5</w:t>
      </w:r>
      <w:r w:rsidRPr="00E45FD8">
        <w:t xml:space="preserve">-…) </w:t>
      </w:r>
      <w:r w:rsidR="00EC11DC" w:rsidRPr="00E45FD8">
        <w:t xml:space="preserve">distributed without an official </w:t>
      </w:r>
      <w:r w:rsidRPr="00E45FD8">
        <w:t xml:space="preserve">symbol during the session </w:t>
      </w:r>
      <w:r w:rsidR="00EB7BA4" w:rsidRPr="00E45FD8">
        <w:tab/>
      </w:r>
      <w:r w:rsidR="00EB7BA4" w:rsidRPr="00E45FD8">
        <w:tab/>
      </w:r>
      <w:r w:rsidR="006850BD" w:rsidRPr="00E45FD8">
        <w:t>1</w:t>
      </w:r>
      <w:r w:rsidR="0063044C" w:rsidRPr="00E45FD8">
        <w:t>7</w:t>
      </w:r>
    </w:p>
    <w:p w14:paraId="054B78CC" w14:textId="07C80E52" w:rsidR="00B62AB2" w:rsidRPr="00E45FD8" w:rsidRDefault="00B62AB2" w:rsidP="004910EA">
      <w:pPr>
        <w:tabs>
          <w:tab w:val="right" w:pos="850"/>
          <w:tab w:val="left" w:pos="1134"/>
          <w:tab w:val="left" w:pos="1559"/>
          <w:tab w:val="left" w:leader="dot" w:pos="8900"/>
          <w:tab w:val="right" w:pos="9600"/>
        </w:tabs>
        <w:spacing w:after="120" w:line="240" w:lineRule="auto"/>
        <w:ind w:left="1134" w:right="1139" w:hanging="1134"/>
      </w:pPr>
      <w:r w:rsidRPr="00E45FD8">
        <w:tab/>
        <w:t>II.</w:t>
      </w:r>
      <w:r w:rsidRPr="00E45FD8">
        <w:tab/>
      </w:r>
      <w:r w:rsidR="00AB52C9" w:rsidRPr="00E45FD8">
        <w:t xml:space="preserve">Draft amendments to </w:t>
      </w:r>
      <w:r w:rsidR="00592CB7" w:rsidRPr="00E45FD8">
        <w:t>UN Regulation No. 17 (Strength of seats)</w:t>
      </w:r>
      <w:r w:rsidR="00105579" w:rsidRPr="00E45FD8">
        <w:tab/>
      </w:r>
      <w:r w:rsidR="00105579" w:rsidRPr="00E45FD8">
        <w:tab/>
        <w:t>2</w:t>
      </w:r>
      <w:r w:rsidR="00DE3B59" w:rsidRPr="00E45FD8">
        <w:t>0</w:t>
      </w:r>
    </w:p>
    <w:p w14:paraId="3B65EF92" w14:textId="768F296B" w:rsidR="00FD6375" w:rsidRPr="00E45FD8" w:rsidRDefault="00B62AB2" w:rsidP="00F23C46">
      <w:pPr>
        <w:tabs>
          <w:tab w:val="right" w:pos="850"/>
          <w:tab w:val="left" w:pos="1134"/>
          <w:tab w:val="left" w:pos="1559"/>
          <w:tab w:val="left" w:pos="1984"/>
          <w:tab w:val="left" w:leader="dot" w:pos="8900"/>
          <w:tab w:val="right" w:pos="9600"/>
        </w:tabs>
        <w:spacing w:after="120" w:line="240" w:lineRule="auto"/>
        <w:ind w:left="1134" w:right="1139" w:hanging="1134"/>
      </w:pPr>
      <w:r w:rsidRPr="00E45FD8">
        <w:tab/>
        <w:t>I</w:t>
      </w:r>
      <w:r w:rsidR="008A3EFE" w:rsidRPr="00E45FD8">
        <w:t>II</w:t>
      </w:r>
      <w:r w:rsidR="00A13A7C" w:rsidRPr="00E45FD8">
        <w:t>.</w:t>
      </w:r>
      <w:r w:rsidR="00A13A7C" w:rsidRPr="00E45FD8">
        <w:tab/>
      </w:r>
      <w:r w:rsidR="00571BFC" w:rsidRPr="00E45FD8">
        <w:t>Draft a</w:t>
      </w:r>
      <w:r w:rsidR="00F23C46" w:rsidRPr="00E45FD8">
        <w:t xml:space="preserve">mendments to UN Regulation No. 44 (Child </w:t>
      </w:r>
      <w:r w:rsidR="009C5AE7" w:rsidRPr="00E45FD8">
        <w:t>Restraint Systems</w:t>
      </w:r>
      <w:r w:rsidR="00571BFC" w:rsidRPr="00E45FD8">
        <w:t>)</w:t>
      </w:r>
      <w:r w:rsidR="00A13A7C" w:rsidRPr="00E45FD8">
        <w:tab/>
      </w:r>
      <w:r w:rsidR="00A13A7C" w:rsidRPr="00E45FD8">
        <w:tab/>
      </w:r>
      <w:r w:rsidR="00571BFC" w:rsidRPr="00E45FD8">
        <w:t>2</w:t>
      </w:r>
      <w:r w:rsidR="00DE3B59" w:rsidRPr="00E45FD8">
        <w:t>1</w:t>
      </w:r>
    </w:p>
    <w:p w14:paraId="50A47620" w14:textId="1EB10A5B" w:rsidR="000D6EDE" w:rsidRPr="00E45FD8" w:rsidRDefault="00CA141B"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E45FD8">
        <w:rPr>
          <w:color w:val="FF0000"/>
        </w:rPr>
        <w:tab/>
      </w:r>
      <w:r w:rsidR="008A3EFE" w:rsidRPr="00E45FD8">
        <w:t>I</w:t>
      </w:r>
      <w:r w:rsidR="00F23C46" w:rsidRPr="00E45FD8">
        <w:t>V</w:t>
      </w:r>
      <w:r w:rsidR="000D6EDE" w:rsidRPr="00E45FD8">
        <w:t>.</w:t>
      </w:r>
      <w:r w:rsidR="000D6EDE" w:rsidRPr="00E45FD8">
        <w:tab/>
      </w:r>
      <w:r w:rsidR="00571BFC" w:rsidRPr="00E45FD8">
        <w:t xml:space="preserve">Draft amendments to </w:t>
      </w:r>
      <w:r w:rsidR="008A3EFE" w:rsidRPr="00E45FD8">
        <w:t>UN Regulation No. 80 (Strength of seats and their anchorages (buses))</w:t>
      </w:r>
      <w:r w:rsidR="000D6EDE" w:rsidRPr="00E45FD8">
        <w:tab/>
      </w:r>
      <w:r w:rsidR="000D6EDE" w:rsidRPr="00E45FD8">
        <w:tab/>
      </w:r>
      <w:r w:rsidR="006850BD" w:rsidRPr="00E45FD8">
        <w:t>2</w:t>
      </w:r>
      <w:r w:rsidR="0063044C" w:rsidRPr="00E45FD8">
        <w:t>2</w:t>
      </w:r>
    </w:p>
    <w:p w14:paraId="50548B68" w14:textId="20E1E58C" w:rsidR="000042B1" w:rsidRPr="00E45FD8" w:rsidRDefault="000042B1"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E45FD8">
        <w:lastRenderedPageBreak/>
        <w:tab/>
        <w:t>V.</w:t>
      </w:r>
      <w:r w:rsidRPr="00E45FD8">
        <w:tab/>
        <w:t xml:space="preserve">Draft amendments to </w:t>
      </w:r>
      <w:r w:rsidR="008A3EFE" w:rsidRPr="00E45FD8">
        <w:t>UN Regulation No. 129 (Enhanced Child Restraint Systems)</w:t>
      </w:r>
      <w:r w:rsidRPr="00E45FD8">
        <w:tab/>
      </w:r>
      <w:r w:rsidRPr="00E45FD8">
        <w:tab/>
      </w:r>
      <w:r w:rsidR="0063044C" w:rsidRPr="00E45FD8">
        <w:t>2</w:t>
      </w:r>
      <w:r w:rsidR="00DE3B59" w:rsidRPr="00E45FD8">
        <w:t>4</w:t>
      </w:r>
    </w:p>
    <w:p w14:paraId="546BF47F" w14:textId="6251BB7E" w:rsidR="008A3EFE" w:rsidRPr="00E45FD8" w:rsidRDefault="008A3EFE"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E45FD8">
        <w:tab/>
        <w:t>VI.</w:t>
      </w:r>
      <w:r w:rsidRPr="00E45FD8">
        <w:tab/>
        <w:t>Draft amendments to UN Regulation No. 135 (Pole Side Impact) (PSI))</w:t>
      </w:r>
      <w:r w:rsidRPr="00E45FD8">
        <w:tab/>
      </w:r>
      <w:r w:rsidR="0063044C" w:rsidRPr="00E45FD8">
        <w:tab/>
        <w:t>26</w:t>
      </w:r>
    </w:p>
    <w:p w14:paraId="13FCADD1" w14:textId="3AF2ABD6" w:rsidR="008A3EFE" w:rsidRPr="00E45FD8" w:rsidRDefault="008A3EFE"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E45FD8">
        <w:tab/>
        <w:t>VII.</w:t>
      </w:r>
      <w:r w:rsidRPr="00E45FD8">
        <w:tab/>
        <w:t>UN Regulation No. 21 (Interior fittings)</w:t>
      </w:r>
      <w:r w:rsidRPr="00E45FD8">
        <w:tab/>
      </w:r>
      <w:r w:rsidRPr="00E45FD8">
        <w:tab/>
        <w:t>2</w:t>
      </w:r>
      <w:r w:rsidR="0063044C" w:rsidRPr="00E45FD8">
        <w:t>7</w:t>
      </w:r>
    </w:p>
    <w:p w14:paraId="5674F031" w14:textId="29071FDB" w:rsidR="00200B7B" w:rsidRPr="00E45FD8" w:rsidRDefault="00F86A35" w:rsidP="00094B0B">
      <w:pPr>
        <w:tabs>
          <w:tab w:val="right" w:pos="850"/>
          <w:tab w:val="left" w:pos="1134"/>
          <w:tab w:val="left" w:pos="1559"/>
          <w:tab w:val="left" w:pos="1984"/>
          <w:tab w:val="left" w:leader="dot" w:pos="8900"/>
          <w:tab w:val="right" w:pos="9600"/>
        </w:tabs>
        <w:spacing w:after="120" w:line="240" w:lineRule="auto"/>
        <w:ind w:left="1134" w:right="739" w:hanging="1134"/>
      </w:pPr>
      <w:r w:rsidRPr="00E45FD8">
        <w:tab/>
      </w:r>
      <w:r w:rsidR="00F23C46" w:rsidRPr="00E45FD8">
        <w:t>V</w:t>
      </w:r>
      <w:r w:rsidR="00B62AB2" w:rsidRPr="00E45FD8">
        <w:t>I</w:t>
      </w:r>
      <w:r w:rsidR="000042B1" w:rsidRPr="00E45FD8">
        <w:t>I</w:t>
      </w:r>
      <w:r w:rsidR="008A3EFE" w:rsidRPr="00E45FD8">
        <w:t>I</w:t>
      </w:r>
      <w:r w:rsidR="00FD6375" w:rsidRPr="00E45FD8">
        <w:t>.</w:t>
      </w:r>
      <w:r w:rsidR="00FD6375" w:rsidRPr="00E45FD8">
        <w:tab/>
      </w:r>
      <w:r w:rsidR="00200B7B" w:rsidRPr="00E45FD8">
        <w:t>List of GRSP informal working groups</w:t>
      </w:r>
      <w:r w:rsidR="00200B7B" w:rsidRPr="00E45FD8">
        <w:tab/>
      </w:r>
      <w:r w:rsidR="00200B7B" w:rsidRPr="00E45FD8">
        <w:tab/>
      </w:r>
      <w:r w:rsidR="008A3EFE" w:rsidRPr="00E45FD8">
        <w:t>2</w:t>
      </w:r>
      <w:r w:rsidR="0063044C" w:rsidRPr="00E45FD8">
        <w:t>8</w:t>
      </w:r>
    </w:p>
    <w:p w14:paraId="5F2F78B7" w14:textId="77777777" w:rsidR="008A0E42" w:rsidRPr="00E45FD8" w:rsidRDefault="000F4AAD" w:rsidP="00094B0B">
      <w:pPr>
        <w:pStyle w:val="HChG"/>
        <w:keepNext w:val="0"/>
        <w:keepLines w:val="0"/>
        <w:spacing w:before="240"/>
      </w:pPr>
      <w:r w:rsidRPr="00E45FD8">
        <w:tab/>
        <w:t>I.</w:t>
      </w:r>
      <w:r w:rsidRPr="00E45FD8">
        <w:tab/>
      </w:r>
      <w:r w:rsidR="008A0E42" w:rsidRPr="00927405">
        <w:t>Attendance</w:t>
      </w:r>
    </w:p>
    <w:p w14:paraId="3B36FA6B" w14:textId="47D474D4" w:rsidR="005407B1" w:rsidRPr="00E45FD8" w:rsidRDefault="005407B1" w:rsidP="00D71AFF">
      <w:pPr>
        <w:pStyle w:val="SingleTxtG"/>
      </w:pPr>
      <w:r w:rsidRPr="00E45FD8">
        <w:t>1.</w:t>
      </w:r>
      <w:r w:rsidRPr="00E45FD8">
        <w:tab/>
      </w:r>
      <w:r w:rsidR="004B5251" w:rsidRPr="00E45FD8">
        <w:t xml:space="preserve">The Working Party on </w:t>
      </w:r>
      <w:r w:rsidR="004B5251" w:rsidRPr="00E45FD8">
        <w:rPr>
          <w:bCs/>
        </w:rPr>
        <w:t>Passive Safety</w:t>
      </w:r>
      <w:r w:rsidR="004B5251" w:rsidRPr="00E45FD8">
        <w:t xml:space="preserve"> (GRSP) held its sixty</w:t>
      </w:r>
      <w:r w:rsidR="00870B93" w:rsidRPr="00E45FD8">
        <w:t>-f</w:t>
      </w:r>
      <w:r w:rsidR="005C6BCC">
        <w:t>if</w:t>
      </w:r>
      <w:r w:rsidR="00870B93" w:rsidRPr="00E45FD8">
        <w:t>th</w:t>
      </w:r>
      <w:r w:rsidR="00B31C43" w:rsidRPr="00E45FD8">
        <w:t xml:space="preserve"> session in Geneva from 1</w:t>
      </w:r>
      <w:r w:rsidR="00B56A73">
        <w:t>3</w:t>
      </w:r>
      <w:r w:rsidR="00B31C43" w:rsidRPr="00E45FD8">
        <w:t xml:space="preserve"> to 1</w:t>
      </w:r>
      <w:r w:rsidR="00B56A73">
        <w:t>7</w:t>
      </w:r>
      <w:r w:rsidR="00B31C43" w:rsidRPr="00E45FD8">
        <w:t xml:space="preserve"> </w:t>
      </w:r>
      <w:r w:rsidR="00B56A73">
        <w:t xml:space="preserve">May </w:t>
      </w:r>
      <w:r w:rsidR="004B5251" w:rsidRPr="00E45FD8">
        <w:t>201</w:t>
      </w:r>
      <w:r w:rsidR="00B56A73">
        <w:t>9</w:t>
      </w:r>
      <w:r w:rsidR="004B5251" w:rsidRPr="00E45FD8">
        <w:t>, chaired by Mr.</w:t>
      </w:r>
      <w:r w:rsidR="006D3C80" w:rsidRPr="00E45FD8">
        <w:t xml:space="preserve"> J</w:t>
      </w:r>
      <w:r w:rsidR="00AA128C" w:rsidRPr="00E45FD8">
        <w:t>.</w:t>
      </w:r>
      <w:r w:rsidR="006D3C80" w:rsidRPr="00E45FD8">
        <w:t xml:space="preserve"> Wan Lee</w:t>
      </w:r>
      <w:r w:rsidR="004B5251" w:rsidRPr="00E45FD8">
        <w:t xml:space="preserve"> (</w:t>
      </w:r>
      <w:r w:rsidR="006D3C80" w:rsidRPr="00E45FD8">
        <w:t>Republic of Korea</w:t>
      </w:r>
      <w:r w:rsidR="004B5251" w:rsidRPr="00E45FD8">
        <w:t>)</w:t>
      </w:r>
      <w:r w:rsidR="00D71AFF" w:rsidRPr="00E45FD8">
        <w:t xml:space="preserve"> due to absence of Mr. N. Nguyen (United States of America)</w:t>
      </w:r>
      <w:r w:rsidR="005C6BCC">
        <w:t xml:space="preserve"> and</w:t>
      </w:r>
      <w:r w:rsidR="00D71AFF" w:rsidRPr="00E45FD8">
        <w:t xml:space="preserve"> in compliance with Rule 13 of the Rules of Procedure (TRANS/WP.29/690/Rev.1)</w:t>
      </w:r>
      <w:r w:rsidR="004B5251" w:rsidRPr="00E45FD8">
        <w:t>. Experts from the following countries participated in the work following Rule 1(a) of the Rules of Procedure of the World Forum for Harmonization of Vehicle Regulations (WP.29) (</w:t>
      </w:r>
      <w:r w:rsidR="0030147B" w:rsidRPr="00E45FD8">
        <w:t>ECE/</w:t>
      </w:r>
      <w:r w:rsidR="004B5251" w:rsidRPr="00E45FD8">
        <w:t>TRANS/WP.</w:t>
      </w:r>
      <w:r w:rsidR="0030147B" w:rsidRPr="00E45FD8">
        <w:t>29/690/Rev.1</w:t>
      </w:r>
      <w:r w:rsidR="00870B93" w:rsidRPr="00E45FD8">
        <w:t xml:space="preserve">): </w:t>
      </w:r>
      <w:r w:rsidR="007E379C" w:rsidRPr="00E45FD8">
        <w:t xml:space="preserve">Belgium, </w:t>
      </w:r>
      <w:r w:rsidR="004B5251" w:rsidRPr="00E45FD8">
        <w:t>Canada, China, Czech</w:t>
      </w:r>
      <w:r w:rsidR="00317D3B" w:rsidRPr="00E45FD8">
        <w:t>ia</w:t>
      </w:r>
      <w:r w:rsidR="004B5251" w:rsidRPr="00E45FD8">
        <w:t xml:space="preserve">, </w:t>
      </w:r>
      <w:r w:rsidR="00B201BC" w:rsidRPr="00E45FD8">
        <w:t xml:space="preserve">Finland, </w:t>
      </w:r>
      <w:r w:rsidR="004B5251" w:rsidRPr="00E45FD8">
        <w:t>France, Germany, India, Italy, Japan, Netherlands,</w:t>
      </w:r>
      <w:r w:rsidR="004B5251" w:rsidRPr="00E45FD8">
        <w:rPr>
          <w:color w:val="FF0000"/>
        </w:rPr>
        <w:t xml:space="preserve"> </w:t>
      </w:r>
      <w:r w:rsidR="004B5251" w:rsidRPr="00E45FD8">
        <w:t>Norway,</w:t>
      </w:r>
      <w:r w:rsidR="004B5251" w:rsidRPr="00E45FD8">
        <w:rPr>
          <w:color w:val="FF0000"/>
        </w:rPr>
        <w:t xml:space="preserve"> </w:t>
      </w:r>
      <w:r w:rsidR="004B5251" w:rsidRPr="00E45FD8">
        <w:t>Poland, Republic of Korea, Russian Federation, South Africa, Spain, Sweden,</w:t>
      </w:r>
      <w:r w:rsidR="004B5251" w:rsidRPr="00E45FD8">
        <w:rPr>
          <w:color w:val="FF0000"/>
        </w:rPr>
        <w:t xml:space="preserve"> </w:t>
      </w:r>
      <w:r w:rsidR="00AE1538" w:rsidRPr="00E45FD8">
        <w:t>Switzerland</w:t>
      </w:r>
      <w:r w:rsidR="004B5251" w:rsidRPr="00E45FD8">
        <w:t xml:space="preserve"> </w:t>
      </w:r>
      <w:r w:rsidR="00B56A73">
        <w:t xml:space="preserve">United Kingdom of Great Britain and Northern Ireland </w:t>
      </w:r>
      <w:r w:rsidR="004B5251" w:rsidRPr="00E45FD8">
        <w:t xml:space="preserve">and United States of America. An expert from the European Commission (EC) participated. Experts from the following non-governmental organizations participated: </w:t>
      </w:r>
      <w:r w:rsidR="007E379C" w:rsidRPr="00E45FD8">
        <w:t xml:space="preserve">American Automotive Policy Council (AAPC), </w:t>
      </w:r>
      <w:r w:rsidR="004B5251" w:rsidRPr="00E45FD8">
        <w:t>Consumers International</w:t>
      </w:r>
      <w:r w:rsidR="00E4429C" w:rsidRPr="00E45FD8">
        <w:t xml:space="preserve"> (CI)</w:t>
      </w:r>
      <w:r w:rsidR="004B5251" w:rsidRPr="00E45FD8">
        <w:t xml:space="preserve">, European Association of Automotive Suppliers (CLEPA), Federation International de l'Automobile (FIA), </w:t>
      </w:r>
      <w:r w:rsidR="00E4429C" w:rsidRPr="00E45FD8">
        <w:t xml:space="preserve">Federation Internationale de Motocyclisme (FIM), </w:t>
      </w:r>
      <w:r w:rsidR="004B5251" w:rsidRPr="00E45FD8">
        <w:t>Global New Car Assessment Programme (Global NCAP), International Motorcycle Manufacturers Association (IMMA), International Organization of Motor Vehicle Manufacturers (OICA)</w:t>
      </w:r>
      <w:r w:rsidR="00B56A73">
        <w:t xml:space="preserve"> and International Motor Vehicle Inspection Committee (CITA)</w:t>
      </w:r>
      <w:r w:rsidR="004B5251" w:rsidRPr="00E45FD8">
        <w:t>.</w:t>
      </w:r>
    </w:p>
    <w:p w14:paraId="5C8D14A7" w14:textId="4CCEEAB0" w:rsidR="00E45FD8" w:rsidRPr="00E45FD8" w:rsidRDefault="008A0E42" w:rsidP="00E45FD8">
      <w:pPr>
        <w:pStyle w:val="SingleTxtG"/>
        <w:spacing w:line="240" w:lineRule="auto"/>
      </w:pPr>
      <w:r w:rsidRPr="00E45FD8">
        <w:t>2.</w:t>
      </w:r>
      <w:r w:rsidRPr="00E45FD8">
        <w:tab/>
      </w:r>
      <w:r w:rsidR="00E45FD8" w:rsidRPr="00E45FD8">
        <w:t>Annex I of this report</w:t>
      </w:r>
      <w:r w:rsidR="00E45FD8">
        <w:t xml:space="preserve"> </w:t>
      </w:r>
      <w:r w:rsidR="00E45FD8" w:rsidRPr="00E45FD8">
        <w:t>list</w:t>
      </w:r>
      <w:r w:rsidR="00E45FD8">
        <w:t>s the</w:t>
      </w:r>
      <w:r w:rsidR="00E45FD8" w:rsidRPr="00E45FD8">
        <w:t xml:space="preserve"> informal documents distributed during the session</w:t>
      </w:r>
      <w:r w:rsidR="00E45FD8">
        <w:t>.</w:t>
      </w:r>
    </w:p>
    <w:p w14:paraId="585EC241" w14:textId="77777777" w:rsidR="008A0E42" w:rsidRPr="00927405" w:rsidRDefault="008A0E42" w:rsidP="00927405">
      <w:pPr>
        <w:pStyle w:val="HChG"/>
      </w:pPr>
      <w:r w:rsidRPr="00E45FD8">
        <w:tab/>
        <w:t>II.</w:t>
      </w:r>
      <w:r w:rsidRPr="00E45FD8">
        <w:tab/>
        <w:t>Adoption of the agenda (agenda item 1)</w:t>
      </w:r>
    </w:p>
    <w:p w14:paraId="464F1F3D" w14:textId="1752FF43" w:rsidR="00556270" w:rsidRPr="00E45FD8" w:rsidRDefault="00556270" w:rsidP="00C55303">
      <w:pPr>
        <w:pStyle w:val="SingleTxtG"/>
        <w:spacing w:line="240" w:lineRule="auto"/>
        <w:ind w:left="2842" w:hanging="1708"/>
        <w:jc w:val="left"/>
      </w:pPr>
      <w:r w:rsidRPr="00E45FD8">
        <w:rPr>
          <w:i/>
        </w:rPr>
        <w:t>Documentation</w:t>
      </w:r>
      <w:r w:rsidR="00543DA9" w:rsidRPr="00E45FD8">
        <w:t>:</w:t>
      </w:r>
      <w:r w:rsidR="00543DA9" w:rsidRPr="00E45FD8">
        <w:tab/>
        <w:t>ECE/TRANS/WP.29/GRS</w:t>
      </w:r>
      <w:r w:rsidR="00E3583D" w:rsidRPr="00E45FD8">
        <w:t>P/201</w:t>
      </w:r>
      <w:r w:rsidR="004A254D" w:rsidRPr="00E45FD8">
        <w:t>9</w:t>
      </w:r>
      <w:r w:rsidR="00EE5FA7" w:rsidRPr="00E45FD8">
        <w:t>/</w:t>
      </w:r>
      <w:r w:rsidR="004A254D" w:rsidRPr="00E45FD8">
        <w:t>1</w:t>
      </w:r>
      <w:r w:rsidR="0057741B" w:rsidRPr="00E45FD8">
        <w:br/>
      </w:r>
      <w:r w:rsidR="00543DA9" w:rsidRPr="00E45FD8">
        <w:t>Informal document</w:t>
      </w:r>
      <w:r w:rsidR="00FE09FC" w:rsidRPr="00E45FD8">
        <w:t>s</w:t>
      </w:r>
      <w:r w:rsidR="00BB5EF2" w:rsidRPr="00E45FD8">
        <w:t> GR</w:t>
      </w:r>
      <w:r w:rsidR="00086EE2" w:rsidRPr="00E45FD8">
        <w:t>SP-6</w:t>
      </w:r>
      <w:r w:rsidR="004A254D" w:rsidRPr="00E45FD8">
        <w:t>5</w:t>
      </w:r>
      <w:r w:rsidR="00082B6F" w:rsidRPr="00E45FD8">
        <w:t>-</w:t>
      </w:r>
      <w:r w:rsidR="004A254D" w:rsidRPr="00E45FD8">
        <w:t>05</w:t>
      </w:r>
      <w:r w:rsidR="00871483" w:rsidRPr="00E45FD8">
        <w:t xml:space="preserve"> and GRSP-6</w:t>
      </w:r>
      <w:r w:rsidR="004A254D" w:rsidRPr="00E45FD8">
        <w:t>5</w:t>
      </w:r>
      <w:r w:rsidR="00871483" w:rsidRPr="00E45FD8">
        <w:t>-</w:t>
      </w:r>
      <w:r w:rsidR="004A254D" w:rsidRPr="00E45FD8">
        <w:t>25</w:t>
      </w:r>
    </w:p>
    <w:p w14:paraId="646E4904" w14:textId="16EC14FB" w:rsidR="00A02DB3" w:rsidRPr="00E45FD8" w:rsidRDefault="00C61319" w:rsidP="000E5E7B">
      <w:pPr>
        <w:pStyle w:val="SingleTxtG"/>
        <w:spacing w:line="240" w:lineRule="auto"/>
      </w:pPr>
      <w:r w:rsidRPr="00E45FD8">
        <w:t>3</w:t>
      </w:r>
      <w:r w:rsidR="00A02DB3" w:rsidRPr="00E45FD8">
        <w:t>.</w:t>
      </w:r>
      <w:r w:rsidR="00A02DB3" w:rsidRPr="00E45FD8">
        <w:tab/>
      </w:r>
      <w:r w:rsidR="0011207A" w:rsidRPr="00E45FD8">
        <w:t>GRSP considered and adopted the a</w:t>
      </w:r>
      <w:r w:rsidR="00F520FB" w:rsidRPr="00E45FD8">
        <w:t>genda (ECE/TRANS/WP.29/GRSP/201</w:t>
      </w:r>
      <w:r w:rsidR="004A254D" w:rsidRPr="00E45FD8">
        <w:t>9</w:t>
      </w:r>
      <w:r w:rsidR="00EE5FA7" w:rsidRPr="00E45FD8">
        <w:t>/</w:t>
      </w:r>
      <w:r w:rsidR="004A254D" w:rsidRPr="00E45FD8">
        <w:t>1</w:t>
      </w:r>
      <w:r w:rsidR="009C5AE7" w:rsidRPr="00E45FD8">
        <w:t>)</w:t>
      </w:r>
      <w:r w:rsidR="00871483" w:rsidRPr="00E45FD8">
        <w:t xml:space="preserve"> proposed for the sixty-f</w:t>
      </w:r>
      <w:r w:rsidR="004A254D" w:rsidRPr="00E45FD8">
        <w:t>ifth</w:t>
      </w:r>
      <w:r w:rsidR="0011207A" w:rsidRPr="00E45FD8">
        <w:t xml:space="preserve"> sess</w:t>
      </w:r>
      <w:r w:rsidR="0064473A" w:rsidRPr="00E45FD8">
        <w:t>ion</w:t>
      </w:r>
      <w:r w:rsidR="00871483" w:rsidRPr="00E45FD8">
        <w:t>,</w:t>
      </w:r>
      <w:r w:rsidR="0064473A" w:rsidRPr="00E45FD8">
        <w:t xml:space="preserve"> runnin</w:t>
      </w:r>
      <w:r w:rsidR="00871483" w:rsidRPr="00E45FD8">
        <w:t>g order (GRSP-</w:t>
      </w:r>
      <w:r w:rsidR="005D54C3" w:rsidRPr="00E45FD8">
        <w:t>6</w:t>
      </w:r>
      <w:r w:rsidR="004A254D" w:rsidRPr="00E45FD8">
        <w:t>5</w:t>
      </w:r>
      <w:r w:rsidR="005D54C3" w:rsidRPr="00E45FD8">
        <w:t>-</w:t>
      </w:r>
      <w:r w:rsidR="004A254D" w:rsidRPr="00E45FD8">
        <w:t>05</w:t>
      </w:r>
      <w:r w:rsidR="0011207A" w:rsidRPr="00E45FD8">
        <w:t>)</w:t>
      </w:r>
      <w:r w:rsidR="005A221E" w:rsidRPr="00E45FD8">
        <w:t xml:space="preserve"> and annotations </w:t>
      </w:r>
      <w:r w:rsidR="003C1CA3" w:rsidRPr="00E45FD8">
        <w:br/>
      </w:r>
      <w:r w:rsidR="005A221E" w:rsidRPr="00E45FD8">
        <w:t>(GRSP-6</w:t>
      </w:r>
      <w:r w:rsidR="003C1CA3" w:rsidRPr="00E45FD8">
        <w:t>5</w:t>
      </w:r>
      <w:r w:rsidR="005A221E" w:rsidRPr="00E45FD8">
        <w:t>-</w:t>
      </w:r>
      <w:r w:rsidR="004A254D" w:rsidRPr="00E45FD8">
        <w:t>25</w:t>
      </w:r>
      <w:r w:rsidR="005A221E" w:rsidRPr="00E45FD8">
        <w:t>)</w:t>
      </w:r>
      <w:r w:rsidR="005D54C3" w:rsidRPr="00E45FD8">
        <w:t xml:space="preserve">. </w:t>
      </w:r>
      <w:r w:rsidR="0011207A" w:rsidRPr="00E45FD8">
        <w:t xml:space="preserve">GRSP informal working </w:t>
      </w:r>
      <w:r w:rsidR="008407E3" w:rsidRPr="00E45FD8">
        <w:t xml:space="preserve">groups </w:t>
      </w:r>
      <w:r w:rsidR="003E08B4" w:rsidRPr="00E45FD8">
        <w:t>are listed</w:t>
      </w:r>
      <w:r w:rsidR="005E5DAA" w:rsidRPr="00E45FD8">
        <w:t xml:space="preserve"> </w:t>
      </w:r>
      <w:r w:rsidR="008407E3" w:rsidRPr="00E45FD8">
        <w:t xml:space="preserve">in Annex </w:t>
      </w:r>
      <w:r w:rsidR="00F23C46" w:rsidRPr="00E45FD8">
        <w:t>VI</w:t>
      </w:r>
      <w:r w:rsidR="005D54C3" w:rsidRPr="00E45FD8">
        <w:t>I</w:t>
      </w:r>
      <w:r w:rsidR="007E379C" w:rsidRPr="00E45FD8">
        <w:t>I</w:t>
      </w:r>
      <w:r w:rsidR="008F2E67" w:rsidRPr="00E45FD8">
        <w:t xml:space="preserve"> of</w:t>
      </w:r>
      <w:r w:rsidR="0011207A" w:rsidRPr="00E45FD8">
        <w:t xml:space="preserve"> this report.</w:t>
      </w:r>
    </w:p>
    <w:p w14:paraId="75F400D5" w14:textId="77777777" w:rsidR="008A0E42" w:rsidRPr="00E45FD8" w:rsidRDefault="007B34BE" w:rsidP="00927405">
      <w:pPr>
        <w:pStyle w:val="HChG"/>
      </w:pPr>
      <w:r w:rsidRPr="00E45FD8">
        <w:tab/>
        <w:t>III.</w:t>
      </w:r>
      <w:r w:rsidRPr="00E45FD8">
        <w:tab/>
      </w:r>
      <w:r w:rsidR="0023597B" w:rsidRPr="00E45FD8">
        <w:t xml:space="preserve">UN </w:t>
      </w:r>
      <w:r w:rsidR="003E6587" w:rsidRPr="00E45FD8">
        <w:t>Global Technical R</w:t>
      </w:r>
      <w:r w:rsidR="00BF3871" w:rsidRPr="00E45FD8">
        <w:t xml:space="preserve">egulation No. 7 (Head </w:t>
      </w:r>
      <w:r w:rsidR="00BF3871" w:rsidRPr="00927405">
        <w:t>restraints</w:t>
      </w:r>
      <w:r w:rsidR="00BF3871" w:rsidRPr="00E45FD8">
        <w:t>)</w:t>
      </w:r>
      <w:r w:rsidR="0014344B" w:rsidRPr="00E45FD8">
        <w:t xml:space="preserve"> (agenda </w:t>
      </w:r>
      <w:r w:rsidR="00AD3336" w:rsidRPr="00E45FD8">
        <w:t>item 2</w:t>
      </w:r>
      <w:r w:rsidR="008A0E42" w:rsidRPr="00E45FD8">
        <w:t>)</w:t>
      </w:r>
    </w:p>
    <w:p w14:paraId="2CD0D82D" w14:textId="013F1A8F" w:rsidR="00FE09FC" w:rsidRPr="00E45FD8" w:rsidRDefault="00E338FD" w:rsidP="00FE09FC">
      <w:pPr>
        <w:pStyle w:val="SingleTxtG"/>
        <w:spacing w:line="240" w:lineRule="auto"/>
        <w:ind w:left="2842" w:hanging="1708"/>
        <w:jc w:val="left"/>
      </w:pPr>
      <w:r w:rsidRPr="00E45FD8">
        <w:rPr>
          <w:i/>
        </w:rPr>
        <w:t>Documentation</w:t>
      </w:r>
      <w:r w:rsidRPr="00E45FD8">
        <w:t>:</w:t>
      </w:r>
      <w:r w:rsidRPr="00E45FD8">
        <w:tab/>
      </w:r>
      <w:r w:rsidR="00CA772C" w:rsidRPr="00E45FD8">
        <w:t>ECE/TRANS/</w:t>
      </w:r>
      <w:r w:rsidR="00871483" w:rsidRPr="00E45FD8">
        <w:t>WP.29/GRSP/201</w:t>
      </w:r>
      <w:r w:rsidR="00E227AE" w:rsidRPr="00E45FD8">
        <w:t>9</w:t>
      </w:r>
      <w:r w:rsidR="00871483" w:rsidRPr="00E45FD8">
        <w:t>/</w:t>
      </w:r>
      <w:r w:rsidR="00AA125A" w:rsidRPr="00E45FD8">
        <w:t>5</w:t>
      </w:r>
      <w:r w:rsidR="00AA125A" w:rsidRPr="00E45FD8">
        <w:br/>
        <w:t>ECE/TRANS/WP.29/GRSP/2019/8</w:t>
      </w:r>
      <w:r w:rsidR="00AA125A" w:rsidRPr="00E45FD8">
        <w:br/>
        <w:t>ECE/TRANS/WP.29/GRSP/2019/</w:t>
      </w:r>
      <w:r w:rsidR="00B61B2D" w:rsidRPr="00E45FD8">
        <w:t>10</w:t>
      </w:r>
      <w:r w:rsidR="00FE09FC" w:rsidRPr="00E45FD8">
        <w:br/>
        <w:t>Informal documents</w:t>
      </w:r>
      <w:r w:rsidR="00327880" w:rsidRPr="00E45FD8">
        <w:t xml:space="preserve"> GRSP-6</w:t>
      </w:r>
      <w:r w:rsidR="00AA125A" w:rsidRPr="00E45FD8">
        <w:t>5</w:t>
      </w:r>
      <w:r w:rsidR="00327880" w:rsidRPr="00E45FD8">
        <w:t>-</w:t>
      </w:r>
      <w:r w:rsidR="00B61B2D" w:rsidRPr="00E45FD8">
        <w:t>24,</w:t>
      </w:r>
      <w:r w:rsidR="00FE09FC" w:rsidRPr="00E45FD8">
        <w:t> GRSP-6</w:t>
      </w:r>
      <w:r w:rsidR="00AA125A" w:rsidRPr="00E45FD8">
        <w:t>5-</w:t>
      </w:r>
      <w:r w:rsidR="00B61B2D" w:rsidRPr="00E45FD8">
        <w:t>30, GRSP-65-31 and GRSP-65-32</w:t>
      </w:r>
    </w:p>
    <w:p w14:paraId="5FB8642E" w14:textId="6C82D23B" w:rsidR="00AF227F" w:rsidRPr="00E45FD8" w:rsidRDefault="00D74E3B" w:rsidP="0073485A">
      <w:pPr>
        <w:pStyle w:val="SingleTxtG"/>
        <w:spacing w:line="240" w:lineRule="auto"/>
      </w:pPr>
      <w:r w:rsidRPr="00E45FD8">
        <w:t>4</w:t>
      </w:r>
      <w:r w:rsidR="0011207A" w:rsidRPr="00E45FD8">
        <w:t>.</w:t>
      </w:r>
      <w:r w:rsidR="0011207A" w:rsidRPr="00E45FD8">
        <w:tab/>
      </w:r>
      <w:r w:rsidR="00A5403B" w:rsidRPr="00E45FD8">
        <w:t xml:space="preserve">The expert from </w:t>
      </w:r>
      <w:r w:rsidR="006623E5" w:rsidRPr="00E45FD8">
        <w:t xml:space="preserve">Germany </w:t>
      </w:r>
      <w:r w:rsidR="00663E29" w:rsidRPr="00E45FD8">
        <w:t xml:space="preserve">introduced </w:t>
      </w:r>
      <w:r w:rsidR="005A221E" w:rsidRPr="00E45FD8">
        <w:t>GRSP-6</w:t>
      </w:r>
      <w:r w:rsidR="00B61B2D" w:rsidRPr="00E45FD8">
        <w:t>5</w:t>
      </w:r>
      <w:r w:rsidR="005A221E" w:rsidRPr="00E45FD8">
        <w:t>-3</w:t>
      </w:r>
      <w:r w:rsidR="00B61B2D" w:rsidRPr="00E45FD8">
        <w:t>2</w:t>
      </w:r>
      <w:r w:rsidR="00A5403B" w:rsidRPr="00E45FD8">
        <w:t xml:space="preserve">, </w:t>
      </w:r>
      <w:r w:rsidR="0050634E" w:rsidRPr="00E45FD8">
        <w:t>to present</w:t>
      </w:r>
      <w:r w:rsidR="00663E29" w:rsidRPr="00E45FD8">
        <w:t xml:space="preserve"> </w:t>
      </w:r>
      <w:r w:rsidR="0050634E" w:rsidRPr="00E45FD8">
        <w:t xml:space="preserve">the </w:t>
      </w:r>
      <w:r w:rsidR="009C5AE7" w:rsidRPr="00E45FD8">
        <w:t xml:space="preserve">proposed </w:t>
      </w:r>
      <w:r w:rsidR="0050634E" w:rsidRPr="00E45FD8">
        <w:t>Amendment 2 (</w:t>
      </w:r>
      <w:r w:rsidR="00B61B2D" w:rsidRPr="00E45FD8">
        <w:t>GRSP-65-24 superseding ECE/TRANS/WP.29/GRSP/2019/5</w:t>
      </w:r>
      <w:r w:rsidR="0050634E" w:rsidRPr="00E45FD8">
        <w:t>) to UN GTR No. 7</w:t>
      </w:r>
      <w:r w:rsidR="00663E29" w:rsidRPr="00E45FD8">
        <w:t xml:space="preserve"> </w:t>
      </w:r>
      <w:r w:rsidR="0050634E" w:rsidRPr="00E45FD8">
        <w:t>(</w:t>
      </w:r>
      <w:r w:rsidR="00663E29" w:rsidRPr="00E45FD8">
        <w:t>Phase 2 of the UN GTR on head restraints</w:t>
      </w:r>
      <w:r w:rsidR="0050634E" w:rsidRPr="00E45FD8">
        <w:t>)</w:t>
      </w:r>
      <w:r w:rsidR="00663E29" w:rsidRPr="00E45FD8">
        <w:t xml:space="preserve">, </w:t>
      </w:r>
      <w:r w:rsidR="0050634E" w:rsidRPr="00E45FD8">
        <w:t>jointly prepared with the experts from Japan and the Netherlands.</w:t>
      </w:r>
      <w:r w:rsidR="00A5403B" w:rsidRPr="00E45FD8">
        <w:t xml:space="preserve"> </w:t>
      </w:r>
      <w:r w:rsidR="000A31C2" w:rsidRPr="00E45FD8">
        <w:t xml:space="preserve">He explained that </w:t>
      </w:r>
      <w:r w:rsidR="00A257D9" w:rsidRPr="00E45FD8">
        <w:t>the proposal</w:t>
      </w:r>
      <w:r w:rsidR="001A563D" w:rsidRPr="00E45FD8">
        <w:t xml:space="preserve"> </w:t>
      </w:r>
      <w:r w:rsidR="009C5AE7" w:rsidRPr="00E45FD8">
        <w:t xml:space="preserve">has </w:t>
      </w:r>
      <w:r w:rsidR="00B61B2D" w:rsidRPr="00E45FD8">
        <w:t xml:space="preserve">removed </w:t>
      </w:r>
      <w:r w:rsidR="009C5AE7" w:rsidRPr="00E45FD8">
        <w:t xml:space="preserve">several </w:t>
      </w:r>
      <w:r w:rsidR="00B61B2D" w:rsidRPr="00E45FD8">
        <w:t>square brackets</w:t>
      </w:r>
      <w:r w:rsidR="0073485A" w:rsidRPr="00E45FD8">
        <w:t xml:space="preserve"> and therefore solving the main issues</w:t>
      </w:r>
      <w:r w:rsidR="002B24D7" w:rsidRPr="00E45FD8">
        <w:t xml:space="preserve">. </w:t>
      </w:r>
      <w:r w:rsidR="0073485A" w:rsidRPr="00E45FD8">
        <w:t>H</w:t>
      </w:r>
      <w:r w:rsidR="002B24D7" w:rsidRPr="00E45FD8">
        <w:t xml:space="preserve">e </w:t>
      </w:r>
      <w:r w:rsidR="009C5AE7" w:rsidRPr="00E45FD8">
        <w:t xml:space="preserve">added </w:t>
      </w:r>
      <w:r w:rsidR="002B24D7" w:rsidRPr="00E45FD8">
        <w:t xml:space="preserve">that the draft amendment </w:t>
      </w:r>
      <w:r w:rsidR="00317D3B" w:rsidRPr="00E45FD8">
        <w:t xml:space="preserve">would </w:t>
      </w:r>
      <w:r w:rsidR="009C5AE7" w:rsidRPr="00E45FD8">
        <w:t>introduce</w:t>
      </w:r>
      <w:r w:rsidR="00AF227F" w:rsidRPr="00E45FD8">
        <w:t>:</w:t>
      </w:r>
      <w:r w:rsidR="0073485A" w:rsidRPr="00E45FD8">
        <w:t xml:space="preserve"> (a) injury criteria focusing on Neck Injury Criteria (NIC) namely upper and lower neck flexion and extension, (b) BioRID as an </w:t>
      </w:r>
      <w:r w:rsidR="003D65E3">
        <w:t>option for contracting parties</w:t>
      </w:r>
      <w:r w:rsidR="0073485A" w:rsidRPr="00E45FD8">
        <w:t xml:space="preserve"> to Hybrid III </w:t>
      </w:r>
      <w:r w:rsidR="007508C2">
        <w:t xml:space="preserve">still </w:t>
      </w:r>
      <w:r w:rsidR="0073485A" w:rsidRPr="00E45FD8">
        <w:lastRenderedPageBreak/>
        <w:t>and (c) p</w:t>
      </w:r>
      <w:r w:rsidR="00AF227F" w:rsidRPr="00E45FD8">
        <w:t>rocedure for establishing the height of the head restraint base</w:t>
      </w:r>
      <w:r w:rsidR="001C56A5">
        <w:t>d</w:t>
      </w:r>
      <w:r w:rsidR="00AF227F" w:rsidRPr="00E45FD8">
        <w:t xml:space="preserve"> on the head contact rat</w:t>
      </w:r>
      <w:r w:rsidR="00631797" w:rsidRPr="00E45FD8">
        <w:t>her than at its absolute height</w:t>
      </w:r>
      <w:r w:rsidR="0073485A" w:rsidRPr="00E45FD8">
        <w:t>.</w:t>
      </w:r>
      <w:r w:rsidR="00AF227F" w:rsidRPr="00E45FD8">
        <w:t xml:space="preserve"> </w:t>
      </w:r>
      <w:r w:rsidR="0073485A" w:rsidRPr="00E45FD8">
        <w:t>He clarified that the proposal that would need still some changes, will be complemented by a proposal of Addendum 1 to the Mutual Resolution No. 1 to insert drawings and specifications of the BioRID, to be presented at the December 2019 session of GRSP.</w:t>
      </w:r>
      <w:r w:rsidR="00683C6A" w:rsidRPr="00E45FD8">
        <w:t xml:space="preserve"> </w:t>
      </w:r>
      <w:r w:rsidR="00D344C9" w:rsidRPr="00E45FD8">
        <w:t xml:space="preserve">Moreover, the experts from France and Russian Federation announced that they would not need the translation of the BioRID manual or other dummy specification and can be dealt with in English only. GRSP noted that all these specifications, when they would be submitted, shall </w:t>
      </w:r>
      <w:bookmarkStart w:id="2" w:name="_Hlk10725893"/>
      <w:r w:rsidR="00D344C9" w:rsidRPr="00E45FD8">
        <w:t>need a disclaimer letter from the dummy manufacturer concerning copyright claims and that they might be upload on the M.R.1 website without any copyright infringements.</w:t>
      </w:r>
      <w:bookmarkEnd w:id="2"/>
    </w:p>
    <w:p w14:paraId="7C9A0DFD" w14:textId="77777777" w:rsidR="00793CCA" w:rsidRDefault="002B3D5E" w:rsidP="00CE1539">
      <w:pPr>
        <w:pStyle w:val="SingleTxtG"/>
        <w:rPr>
          <w:rFonts w:eastAsia="MS Mincho"/>
        </w:rPr>
      </w:pPr>
      <w:r w:rsidRPr="00E45FD8">
        <w:t>5.</w:t>
      </w:r>
      <w:r w:rsidRPr="00E45FD8">
        <w:tab/>
      </w:r>
      <w:r w:rsidR="006623E5" w:rsidRPr="00E45FD8">
        <w:t>In the same time</w:t>
      </w:r>
      <w:r w:rsidR="009C5AE7" w:rsidRPr="00E45FD8">
        <w:t>,</w:t>
      </w:r>
      <w:r w:rsidR="006623E5" w:rsidRPr="00E45FD8">
        <w:t xml:space="preserve"> the expert from Japan introduced the </w:t>
      </w:r>
      <w:r w:rsidR="00683C6A" w:rsidRPr="00E45FD8">
        <w:t>nin</w:t>
      </w:r>
      <w:r w:rsidR="006623E5" w:rsidRPr="00E45FD8">
        <w:t xml:space="preserve">th status report of the </w:t>
      </w:r>
      <w:r w:rsidR="00A5403B" w:rsidRPr="00E45FD8">
        <w:t>Info</w:t>
      </w:r>
      <w:r w:rsidR="00CF7973" w:rsidRPr="00E45FD8">
        <w:t>rmal Working Group (IWG)</w:t>
      </w:r>
      <w:r w:rsidR="005D54C3" w:rsidRPr="00E45FD8">
        <w:t xml:space="preserve"> on Head Restraints</w:t>
      </w:r>
      <w:r w:rsidR="008F3D2E" w:rsidRPr="00E45FD8">
        <w:t xml:space="preserve"> (GRSP-65-31)</w:t>
      </w:r>
      <w:r w:rsidR="006623E5" w:rsidRPr="00E45FD8">
        <w:t xml:space="preserve">. </w:t>
      </w:r>
      <w:r w:rsidR="00683C6A" w:rsidRPr="00E45FD8">
        <w:t>The expert from CLEPA withdrew ECE/TRANS/WP.29/GRSP/2019/8 and introduced GRSP-65-30 superseding ECE/TRANS/WP.29/GRSP/2019/10</w:t>
      </w:r>
      <w:r w:rsidR="00093765" w:rsidRPr="00E45FD8">
        <w:t xml:space="preserve"> </w:t>
      </w:r>
      <w:r w:rsidR="00093765" w:rsidRPr="00E45FD8">
        <w:rPr>
          <w:rFonts w:eastAsia="MS Mincho"/>
        </w:rPr>
        <w:t>amending the static options of the proposal.</w:t>
      </w:r>
    </w:p>
    <w:p w14:paraId="300AE73D" w14:textId="6A5C93AC" w:rsidR="00CE1539" w:rsidRPr="00E45FD8" w:rsidRDefault="002B3D5E" w:rsidP="00CE1539">
      <w:pPr>
        <w:pStyle w:val="SingleTxtG"/>
      </w:pPr>
      <w:r w:rsidRPr="00E45FD8">
        <w:t>6</w:t>
      </w:r>
      <w:r w:rsidR="00CE1539" w:rsidRPr="00E45FD8">
        <w:t>.</w:t>
      </w:r>
      <w:r w:rsidR="00CE1539" w:rsidRPr="00E45FD8">
        <w:tab/>
        <w:t xml:space="preserve">Finally, GRSP </w:t>
      </w:r>
      <w:r w:rsidR="005D54C3" w:rsidRPr="00E45FD8">
        <w:t xml:space="preserve">experts were invited </w:t>
      </w:r>
      <w:r w:rsidR="00CE1539" w:rsidRPr="00E45FD8">
        <w:t>to provide comments to GRSP-6</w:t>
      </w:r>
      <w:r w:rsidR="00093765" w:rsidRPr="00E45FD8">
        <w:t>5</w:t>
      </w:r>
      <w:r w:rsidR="00CE1539" w:rsidRPr="00E45FD8">
        <w:t>-</w:t>
      </w:r>
      <w:r w:rsidR="00093765" w:rsidRPr="00E45FD8">
        <w:t>24</w:t>
      </w:r>
      <w:r w:rsidR="00CE1539" w:rsidRPr="00E45FD8">
        <w:t xml:space="preserve"> </w:t>
      </w:r>
      <w:r w:rsidR="00FA37A7" w:rsidRPr="00E45FD8">
        <w:t xml:space="preserve">to the expert from Japan </w:t>
      </w:r>
      <w:r w:rsidR="000D7FA0" w:rsidRPr="00E45FD8">
        <w:t xml:space="preserve">by </w:t>
      </w:r>
      <w:r w:rsidR="00093765" w:rsidRPr="00E45FD8">
        <w:t xml:space="preserve">13 September </w:t>
      </w:r>
      <w:r w:rsidR="00FA37A7" w:rsidRPr="00E45FD8">
        <w:t>2019</w:t>
      </w:r>
      <w:r w:rsidR="00093765" w:rsidRPr="00E45FD8">
        <w:t>.</w:t>
      </w:r>
      <w:r w:rsidR="00FA37A7" w:rsidRPr="00E45FD8">
        <w:t xml:space="preserve"> Moreover, </w:t>
      </w:r>
      <w:r w:rsidR="00093765" w:rsidRPr="00E45FD8">
        <w:t xml:space="preserve">GRSP requested the secretariat to distribute GRSP-65-30 </w:t>
      </w:r>
      <w:r w:rsidR="008F3D2E" w:rsidRPr="00E45FD8">
        <w:t xml:space="preserve">and </w:t>
      </w:r>
      <w:r w:rsidR="00677D64" w:rsidRPr="00E45FD8">
        <w:t xml:space="preserve">GRSP-65-31 </w:t>
      </w:r>
      <w:r w:rsidR="00093765" w:rsidRPr="00E45FD8">
        <w:t>with an official symbol and agreed to seek consent of WP.29 and AC.3 to extend the mandate of the IWG until June 20</w:t>
      </w:r>
      <w:r w:rsidR="00466D8A" w:rsidRPr="00E45FD8">
        <w:t>2</w:t>
      </w:r>
      <w:r w:rsidR="00093765" w:rsidRPr="00E45FD8">
        <w:t>0.</w:t>
      </w:r>
    </w:p>
    <w:p w14:paraId="2D55C915" w14:textId="77777777" w:rsidR="008A0E42" w:rsidRPr="00E45FD8" w:rsidRDefault="008A0E42" w:rsidP="00094B0B">
      <w:pPr>
        <w:pStyle w:val="HChG"/>
        <w:keepNext w:val="0"/>
        <w:keepLines w:val="0"/>
        <w:spacing w:before="240"/>
      </w:pPr>
      <w:r w:rsidRPr="00E45FD8">
        <w:tab/>
      </w:r>
      <w:r w:rsidR="00504C24" w:rsidRPr="00E45FD8">
        <w:t>I</w:t>
      </w:r>
      <w:r w:rsidRPr="00E45FD8">
        <w:t>V.</w:t>
      </w:r>
      <w:r w:rsidRPr="00E45FD8">
        <w:tab/>
      </w:r>
      <w:r w:rsidR="0023597B" w:rsidRPr="00E45FD8">
        <w:t>UN Global Technical R</w:t>
      </w:r>
      <w:r w:rsidR="006C1710" w:rsidRPr="00E45FD8">
        <w:t>egulation No. 9 (Pedestrian safety)</w:t>
      </w:r>
      <w:r w:rsidR="00CC60D9" w:rsidRPr="00E45FD8">
        <w:t xml:space="preserve"> (agenda </w:t>
      </w:r>
      <w:r w:rsidR="00AD3336" w:rsidRPr="00E45FD8">
        <w:t>item 3</w:t>
      </w:r>
      <w:r w:rsidR="006C1710" w:rsidRPr="00E45FD8">
        <w:t>)</w:t>
      </w:r>
    </w:p>
    <w:p w14:paraId="13698544" w14:textId="77777777" w:rsidR="00D344C9" w:rsidRPr="00E45FD8" w:rsidRDefault="00B853AB" w:rsidP="00094B0B">
      <w:pPr>
        <w:pStyle w:val="H1G"/>
        <w:keepNext w:val="0"/>
        <w:keepLines w:val="0"/>
      </w:pPr>
      <w:r w:rsidRPr="00E45FD8">
        <w:tab/>
        <w:t>A.</w:t>
      </w:r>
      <w:r w:rsidRPr="00E45FD8">
        <w:tab/>
      </w:r>
      <w:r w:rsidR="00FA744A" w:rsidRPr="00E45FD8">
        <w:t>Proposal for</w:t>
      </w:r>
      <w:r w:rsidR="0031343C" w:rsidRPr="00E45FD8">
        <w:t xml:space="preserve"> </w:t>
      </w:r>
      <w:r w:rsidR="0031343C" w:rsidRPr="00927405">
        <w:t>Amendment</w:t>
      </w:r>
      <w:r w:rsidR="0031343C" w:rsidRPr="00E45FD8">
        <w:t xml:space="preserve"> 2</w:t>
      </w:r>
      <w:r w:rsidR="00FA744A" w:rsidRPr="00E45FD8">
        <w:t xml:space="preserve"> </w:t>
      </w:r>
      <w:r w:rsidR="0031343C" w:rsidRPr="00E45FD8">
        <w:t>(</w:t>
      </w:r>
      <w:r w:rsidR="00D8232B" w:rsidRPr="00E45FD8">
        <w:t>Phase 2</w:t>
      </w:r>
      <w:r w:rsidR="0031343C" w:rsidRPr="00E45FD8">
        <w:t>)</w:t>
      </w:r>
    </w:p>
    <w:p w14:paraId="4F0FEDC4" w14:textId="6EED0730" w:rsidR="00B853AB" w:rsidRPr="00E45FD8" w:rsidRDefault="00D344C9" w:rsidP="00094B0B">
      <w:pPr>
        <w:pStyle w:val="SingleTxtG"/>
        <w:spacing w:line="240" w:lineRule="auto"/>
        <w:ind w:left="2842" w:hanging="1708"/>
        <w:jc w:val="left"/>
      </w:pPr>
      <w:r w:rsidRPr="00E45FD8">
        <w:rPr>
          <w:i/>
        </w:rPr>
        <w:t>Documentation</w:t>
      </w:r>
      <w:r w:rsidRPr="00E45FD8">
        <w:t>:</w:t>
      </w:r>
      <w:r w:rsidRPr="00E45FD8">
        <w:tab/>
        <w:t>ECE/TRANS/WP.29/GRSP/2019/4</w:t>
      </w:r>
      <w:r w:rsidRPr="00E45FD8">
        <w:br/>
        <w:t>Informal documents GRSP-65-01 and GRSP-65-02</w:t>
      </w:r>
    </w:p>
    <w:p w14:paraId="31214874" w14:textId="67A1DCA9" w:rsidR="00FA0162" w:rsidRPr="00E45FD8" w:rsidRDefault="00413DD5" w:rsidP="00094B0B">
      <w:pPr>
        <w:pStyle w:val="SingleTxtG"/>
        <w:spacing w:line="240" w:lineRule="auto"/>
        <w:rPr>
          <w:spacing w:val="-2"/>
        </w:rPr>
      </w:pPr>
      <w:r w:rsidRPr="00E45FD8">
        <w:t>7</w:t>
      </w:r>
      <w:r w:rsidR="00756A02" w:rsidRPr="00E45FD8">
        <w:t>.</w:t>
      </w:r>
      <w:r w:rsidR="00756A02" w:rsidRPr="00E45FD8">
        <w:tab/>
        <w:t>The expert from Germany</w:t>
      </w:r>
      <w:r w:rsidR="00B35BF2" w:rsidRPr="00E45FD8">
        <w:t xml:space="preserve">, on behalf of the Chair of the </w:t>
      </w:r>
      <w:r w:rsidR="00910F8A" w:rsidRPr="00E45FD8">
        <w:t xml:space="preserve">pedestrian safety </w:t>
      </w:r>
      <w:r w:rsidR="00B35BF2" w:rsidRPr="00E45FD8">
        <w:t>IWG</w:t>
      </w:r>
      <w:r w:rsidR="002A60F6" w:rsidRPr="00E45FD8">
        <w:t>,</w:t>
      </w:r>
      <w:r w:rsidR="00756A02" w:rsidRPr="00E45FD8">
        <w:t xml:space="preserve"> </w:t>
      </w:r>
      <w:r w:rsidR="005852FD" w:rsidRPr="00E45FD8">
        <w:t xml:space="preserve">introduced the amendment to M.R.1 </w:t>
      </w:r>
      <w:r w:rsidR="00910F8A" w:rsidRPr="00E45FD8">
        <w:t xml:space="preserve">for </w:t>
      </w:r>
      <w:r w:rsidR="0067102B" w:rsidRPr="00E45FD8">
        <w:t xml:space="preserve">the </w:t>
      </w:r>
      <w:r w:rsidR="00760279" w:rsidRPr="00E45FD8">
        <w:t>new Addendum 3</w:t>
      </w:r>
      <w:r w:rsidR="008C420F" w:rsidRPr="00E45FD8">
        <w:t xml:space="preserve"> to M</w:t>
      </w:r>
      <w:r w:rsidR="00317D3B" w:rsidRPr="00E45FD8">
        <w:t>.R</w:t>
      </w:r>
      <w:r w:rsidR="008C420F" w:rsidRPr="00E45FD8">
        <w:t>.1</w:t>
      </w:r>
      <w:r w:rsidR="005852FD" w:rsidRPr="00E45FD8">
        <w:t xml:space="preserve"> (ECE/TRANS/WP.29/GRSP/2019/4)</w:t>
      </w:r>
      <w:r w:rsidR="00760279" w:rsidRPr="00E45FD8">
        <w:t>, incorporating drawings</w:t>
      </w:r>
      <w:r w:rsidR="005852FD" w:rsidRPr="00E45FD8">
        <w:t>,</w:t>
      </w:r>
      <w:r w:rsidR="00760279" w:rsidRPr="00E45FD8">
        <w:t xml:space="preserve"> specifications </w:t>
      </w:r>
      <w:r w:rsidR="005852FD" w:rsidRPr="00E45FD8">
        <w:t xml:space="preserve">and the manual </w:t>
      </w:r>
      <w:r w:rsidR="00760279" w:rsidRPr="00E45FD8">
        <w:t>of the Flex Pedestrian Legform Impactor (FlexPLI)</w:t>
      </w:r>
      <w:r w:rsidR="005852FD" w:rsidRPr="00E45FD8">
        <w:t>: GRSP-65-01 and GRSP-65-02</w:t>
      </w:r>
      <w:r w:rsidR="002B3D5E" w:rsidRPr="00E45FD8">
        <w:rPr>
          <w:bCs/>
        </w:rPr>
        <w:t>.</w:t>
      </w:r>
      <w:r w:rsidR="005852FD" w:rsidRPr="00E45FD8">
        <w:rPr>
          <w:bCs/>
        </w:rPr>
        <w:t xml:space="preserve"> The experts from France and the Russian Federation confirmed that </w:t>
      </w:r>
      <w:r w:rsidR="00DC164C" w:rsidRPr="00E45FD8">
        <w:rPr>
          <w:bCs/>
        </w:rPr>
        <w:t xml:space="preserve">the </w:t>
      </w:r>
      <w:r w:rsidR="00F05D16" w:rsidRPr="00E45FD8">
        <w:rPr>
          <w:bCs/>
        </w:rPr>
        <w:t>manual and technical specifications should not be translated. However, it was note</w:t>
      </w:r>
      <w:r w:rsidR="009A3C38" w:rsidRPr="00E45FD8">
        <w:rPr>
          <w:bCs/>
        </w:rPr>
        <w:t>d</w:t>
      </w:r>
      <w:r w:rsidR="00F05D16" w:rsidRPr="00E45FD8">
        <w:rPr>
          <w:bCs/>
        </w:rPr>
        <w:t xml:space="preserve"> that </w:t>
      </w:r>
      <w:r w:rsidR="00F05D16" w:rsidRPr="00E45FD8">
        <w:t>GRSP-65-01 and GRSP-65-02 would not be displayed on the WP.29 website until a disclaimer letter would be provided</w:t>
      </w:r>
      <w:r w:rsidR="00E5477A" w:rsidRPr="00E45FD8">
        <w:t xml:space="preserve"> (see para. 4)</w:t>
      </w:r>
      <w:r w:rsidR="00F05D16" w:rsidRPr="00E45FD8">
        <w:t xml:space="preserve">. </w:t>
      </w:r>
      <w:r w:rsidR="00E5477A" w:rsidRPr="00E45FD8">
        <w:t xml:space="preserve">Finally, GRSP adopted ECE/TRANS/WP.29/GRSP/2019/4 unamended. The secretariat was requested to submit the proposal as Amendment 2 to M.R.1 for consideration and vote at the </w:t>
      </w:r>
      <w:r w:rsidR="00B56A73">
        <w:t>November</w:t>
      </w:r>
      <w:r w:rsidR="00E5477A" w:rsidRPr="00E45FD8">
        <w:t xml:space="preserve"> 2019 sessions of WP.29 and AC.3.</w:t>
      </w:r>
    </w:p>
    <w:p w14:paraId="3C6F69A5" w14:textId="51FB799F" w:rsidR="00927405" w:rsidRDefault="00927405" w:rsidP="00094B0B">
      <w:pPr>
        <w:pStyle w:val="H1G"/>
        <w:keepNext w:val="0"/>
        <w:keepLines w:val="0"/>
        <w:spacing w:before="240"/>
      </w:pPr>
      <w:r>
        <w:tab/>
      </w:r>
      <w:r w:rsidR="00B853AB" w:rsidRPr="00927405">
        <w:t>B</w:t>
      </w:r>
      <w:r w:rsidR="00AF0F91" w:rsidRPr="00927405">
        <w:t>.</w:t>
      </w:r>
      <w:r w:rsidR="00AF0F91" w:rsidRPr="00927405">
        <w:tab/>
        <w:t>Proposal for A</w:t>
      </w:r>
      <w:r w:rsidR="009211F5" w:rsidRPr="00927405">
        <w:t>mendme</w:t>
      </w:r>
      <w:r w:rsidR="00AF0F91" w:rsidRPr="00927405">
        <w:t>nt</w:t>
      </w:r>
      <w:r w:rsidR="009211F5" w:rsidRPr="00927405">
        <w:t xml:space="preserve"> </w:t>
      </w:r>
      <w:r w:rsidR="00AF0F91" w:rsidRPr="00927405">
        <w:t>3</w:t>
      </w:r>
    </w:p>
    <w:p w14:paraId="4C902481" w14:textId="28115826" w:rsidR="003E43B2" w:rsidRPr="00927405" w:rsidRDefault="00B853AB" w:rsidP="00094B0B">
      <w:pPr>
        <w:pStyle w:val="SingleTxtG"/>
        <w:spacing w:line="240" w:lineRule="auto"/>
        <w:ind w:left="2829" w:hanging="1695"/>
        <w:jc w:val="left"/>
        <w:rPr>
          <w:lang w:val="fr-CH"/>
        </w:rPr>
      </w:pPr>
      <w:r w:rsidRPr="00927405">
        <w:rPr>
          <w:bCs/>
          <w:i/>
          <w:iCs/>
          <w:lang w:val="fr-CH"/>
        </w:rPr>
        <w:t>Documentation:</w:t>
      </w:r>
      <w:r w:rsidRPr="00927405">
        <w:rPr>
          <w:bCs/>
          <w:i/>
          <w:iCs/>
          <w:lang w:val="fr-CH"/>
        </w:rPr>
        <w:tab/>
      </w:r>
      <w:r w:rsidR="001F41EB" w:rsidRPr="00927405">
        <w:rPr>
          <w:lang w:val="fr-CH"/>
        </w:rPr>
        <w:t>ECE/TRANS/WP.29/GRSP/2012/2</w:t>
      </w:r>
      <w:r w:rsidR="001F41EB" w:rsidRPr="00927405">
        <w:rPr>
          <w:lang w:val="fr-CH"/>
        </w:rPr>
        <w:br/>
      </w:r>
      <w:r w:rsidR="00F5597B" w:rsidRPr="00927405">
        <w:rPr>
          <w:lang w:val="fr-CH"/>
        </w:rPr>
        <w:t>ECE/TRANS/WP.29/GRSP/2014/5</w:t>
      </w:r>
      <w:r w:rsidR="002B4D1E" w:rsidRPr="00927405">
        <w:rPr>
          <w:lang w:val="fr-CH"/>
        </w:rPr>
        <w:br/>
        <w:t>Informal document GRSP-65-17</w:t>
      </w:r>
    </w:p>
    <w:p w14:paraId="4C7F3D1A" w14:textId="12ADCDC1" w:rsidR="00955483" w:rsidRPr="00E45FD8" w:rsidRDefault="00413DD5" w:rsidP="00094B0B">
      <w:pPr>
        <w:pStyle w:val="SingleTxtG"/>
        <w:spacing w:line="240" w:lineRule="auto"/>
      </w:pPr>
      <w:r w:rsidRPr="00E45FD8">
        <w:t>8</w:t>
      </w:r>
      <w:r w:rsidR="00756A02" w:rsidRPr="00E45FD8">
        <w:t>.</w:t>
      </w:r>
      <w:r w:rsidR="00756A02" w:rsidRPr="00E45FD8">
        <w:tab/>
      </w:r>
      <w:r w:rsidR="00E36409">
        <w:t xml:space="preserve">The expert from Germany introduced GRSP-65-17, explaining that </w:t>
      </w:r>
      <w:bookmarkStart w:id="3" w:name="_Hlk10728585"/>
      <w:r w:rsidR="00E36409">
        <w:t>the intention of the pedestrian protection test procedures as described in UN GTR No. 9 and UN Regulation No. 127 was to deliver an adequate level of protection for pedestrians in accidents up to an impact velocity of 40 km/h</w:t>
      </w:r>
      <w:bookmarkEnd w:id="3"/>
      <w:r w:rsidR="00E36409">
        <w:t xml:space="preserve">. International Harmonized Research Agenda research has shown that the cumulative frequency curves versus vehicle impact speed for pedestrian injuries and their respective injury causing parts showed that 58 per cent of the child head abbreviated injury scale (AIS) 2+ injuries were addressed to a vehicle impact speed up to 40 km/h, 40 per cent to adult head AIS2+ injuries and 50 per cent of the adult leg AIS2+ injuries respectively. He added that test procedures described in UN Regulation No. 127 and UN GTR No. 9 were </w:t>
      </w:r>
      <w:r w:rsidR="00E36409">
        <w:lastRenderedPageBreak/>
        <w:t xml:space="preserve">meant to represent worst case scenarios. However, it was agreed that this was not the case for all possible scenarios and that also at lower impact speeds higher injury risk could occur due for example to different heights of the vehicle because of adjustable suspension systems. </w:t>
      </w:r>
      <w:r w:rsidR="001C56A5" w:rsidRPr="001C56A5">
        <w:t xml:space="preserve">The representative from OICA reminded that during the type approval process the worst case scenario will be considered. </w:t>
      </w:r>
      <w:r w:rsidR="00E36409">
        <w:t xml:space="preserve">GRSP agreed to keep GRSP-65-17 as an informal document </w:t>
      </w:r>
      <w:r w:rsidR="00FA63DD">
        <w:t>for</w:t>
      </w:r>
      <w:r w:rsidR="00E36409">
        <w:t xml:space="preserve"> the December 2019 session of GRSP, awaiting further rationales to develop a proposal of amendments.</w:t>
      </w:r>
    </w:p>
    <w:p w14:paraId="1E3B4DAC" w14:textId="482167B1" w:rsidR="00615A46" w:rsidRDefault="0031343C" w:rsidP="00094B0B">
      <w:pPr>
        <w:pStyle w:val="H1G"/>
        <w:keepNext w:val="0"/>
        <w:keepLines w:val="0"/>
        <w:spacing w:before="240"/>
      </w:pPr>
      <w:r w:rsidRPr="00E45FD8">
        <w:tab/>
        <w:t>C.</w:t>
      </w:r>
      <w:r w:rsidRPr="00E45FD8">
        <w:tab/>
        <w:t xml:space="preserve">Proposal for </w:t>
      </w:r>
      <w:r w:rsidRPr="00927405">
        <w:t>Amendment</w:t>
      </w:r>
      <w:r w:rsidRPr="00E45FD8">
        <w:t xml:space="preserve"> 4</w:t>
      </w:r>
    </w:p>
    <w:p w14:paraId="6413E78C" w14:textId="359926FB" w:rsidR="008A2E08" w:rsidRPr="00E45FD8" w:rsidRDefault="00413DD5" w:rsidP="00094B0B">
      <w:pPr>
        <w:pStyle w:val="SingleTxtG"/>
      </w:pPr>
      <w:r w:rsidRPr="00E45FD8">
        <w:t>9</w:t>
      </w:r>
      <w:r w:rsidR="00756A02" w:rsidRPr="00E45FD8">
        <w:t>.</w:t>
      </w:r>
      <w:r w:rsidR="00756A02" w:rsidRPr="00E45FD8">
        <w:tab/>
      </w:r>
      <w:r w:rsidR="004B5251" w:rsidRPr="00E45FD8">
        <w:t>The expert from the Republic of Korea</w:t>
      </w:r>
      <w:r w:rsidR="00297713" w:rsidRPr="00E45FD8">
        <w:t xml:space="preserve">, </w:t>
      </w:r>
      <w:r w:rsidR="00B56A73">
        <w:t xml:space="preserve">on behalf of the </w:t>
      </w:r>
      <w:r w:rsidR="00297713" w:rsidRPr="00E45FD8">
        <w:t>Chair of the IWG on Deployable Pedestrian Protection Systems (DPPS)</w:t>
      </w:r>
      <w:r w:rsidR="002B4D1E" w:rsidRPr="00E45FD8">
        <w:t xml:space="preserve"> </w:t>
      </w:r>
      <w:r w:rsidR="005A241A" w:rsidRPr="00E45FD8">
        <w:t>inform</w:t>
      </w:r>
      <w:r w:rsidR="002B4D1E" w:rsidRPr="00E45FD8">
        <w:t>ed</w:t>
      </w:r>
      <w:r w:rsidR="005A241A" w:rsidRPr="00E45FD8">
        <w:t xml:space="preserve"> </w:t>
      </w:r>
      <w:r w:rsidR="00BD7474" w:rsidRPr="00E45FD8">
        <w:t xml:space="preserve">GRSP </w:t>
      </w:r>
      <w:r w:rsidR="00DD70BA" w:rsidRPr="00E45FD8">
        <w:t xml:space="preserve">about the </w:t>
      </w:r>
      <w:r w:rsidR="009A3C38" w:rsidRPr="00E45FD8">
        <w:t>work progress of the</w:t>
      </w:r>
      <w:r w:rsidR="005A241A" w:rsidRPr="00E45FD8">
        <w:t xml:space="preserve"> </w:t>
      </w:r>
      <w:r w:rsidR="00902C26" w:rsidRPr="00E45FD8">
        <w:t>IWG</w:t>
      </w:r>
      <w:r w:rsidR="004B5251" w:rsidRPr="00E45FD8">
        <w:t xml:space="preserve">. </w:t>
      </w:r>
      <w:r w:rsidR="005A241A" w:rsidRPr="00E45FD8">
        <w:t xml:space="preserve">He explained that the </w:t>
      </w:r>
      <w:r w:rsidR="008E0314" w:rsidRPr="00E45FD8">
        <w:t xml:space="preserve">group </w:t>
      </w:r>
      <w:r w:rsidR="002B4D1E" w:rsidRPr="00E45FD8">
        <w:t xml:space="preserve">had its fourth meeting in Paris (12-14 March 2019) </w:t>
      </w:r>
      <w:r w:rsidR="009A3C38" w:rsidRPr="00E45FD8">
        <w:t>and</w:t>
      </w:r>
      <w:r w:rsidR="002B4D1E" w:rsidRPr="00E45FD8">
        <w:t xml:space="preserve"> that </w:t>
      </w:r>
      <w:bookmarkStart w:id="4" w:name="_Hlk10728723"/>
      <w:r w:rsidR="002B4D1E" w:rsidRPr="00E45FD8">
        <w:t xml:space="preserve">there </w:t>
      </w:r>
      <w:r w:rsidR="00B32C17" w:rsidRPr="00E45FD8">
        <w:t>were</w:t>
      </w:r>
      <w:r w:rsidR="002B4D1E" w:rsidRPr="00E45FD8">
        <w:t xml:space="preserve"> some controversial issues remaining such as a verification impactor which </w:t>
      </w:r>
      <w:r w:rsidR="00A11662" w:rsidRPr="00E45FD8">
        <w:t>was</w:t>
      </w:r>
      <w:r w:rsidR="002B4D1E" w:rsidRPr="00E45FD8">
        <w:t xml:space="preserve"> used for testing the </w:t>
      </w:r>
      <w:r w:rsidR="00A11662" w:rsidRPr="00E45FD8">
        <w:t xml:space="preserve">ability of the </w:t>
      </w:r>
      <w:r w:rsidR="002B4D1E" w:rsidRPr="00E45FD8">
        <w:t>system to det</w:t>
      </w:r>
      <w:r w:rsidR="007508C2">
        <w:t>ermine the most difficult</w:t>
      </w:r>
      <w:r w:rsidR="002B4D1E" w:rsidRPr="00E45FD8">
        <w:t xml:space="preserve"> </w:t>
      </w:r>
      <w:r w:rsidR="001C56A5">
        <w:t xml:space="preserve">to detect </w:t>
      </w:r>
      <w:r w:rsidR="002B4D1E" w:rsidRPr="00E45FD8">
        <w:t xml:space="preserve">pedestrian within the appropriate pedestrian stature range. </w:t>
      </w:r>
      <w:r w:rsidR="00A11662" w:rsidRPr="00E45FD8">
        <w:t>Moreover</w:t>
      </w:r>
      <w:r w:rsidR="002B4D1E" w:rsidRPr="00E45FD8">
        <w:t>, he also mentioned that t</w:t>
      </w:r>
      <w:r w:rsidR="007508C2">
        <w:t>he defining</w:t>
      </w:r>
      <w:r w:rsidR="002B4D1E" w:rsidRPr="00E45FD8">
        <w:t xml:space="preserve"> </w:t>
      </w:r>
      <w:r w:rsidR="007508C2">
        <w:t>of the</w:t>
      </w:r>
      <w:r w:rsidR="002B4D1E" w:rsidRPr="00E45FD8">
        <w:t xml:space="preserve"> head </w:t>
      </w:r>
      <w:r w:rsidR="00A11662" w:rsidRPr="00E45FD8">
        <w:t xml:space="preserve">impact </w:t>
      </w:r>
      <w:r w:rsidR="002B4D1E" w:rsidRPr="00E45FD8">
        <w:t xml:space="preserve">test area </w:t>
      </w:r>
      <w:r w:rsidR="001C56A5" w:rsidRPr="001C56A5">
        <w:t xml:space="preserve">in case of </w:t>
      </w:r>
      <w:r w:rsidR="007508C2">
        <w:t xml:space="preserve">a </w:t>
      </w:r>
      <w:r w:rsidR="001C56A5" w:rsidRPr="001C56A5">
        <w:t xml:space="preserve">deployable pedestrian protection system </w:t>
      </w:r>
      <w:r w:rsidR="002B4D1E" w:rsidRPr="00E45FD8">
        <w:t>remain</w:t>
      </w:r>
      <w:r w:rsidR="007508C2">
        <w:t>ed an</w:t>
      </w:r>
      <w:r w:rsidR="002B4D1E" w:rsidRPr="00E45FD8">
        <w:t xml:space="preserve"> issue. </w:t>
      </w:r>
      <w:bookmarkEnd w:id="4"/>
      <w:r w:rsidR="00C554AC" w:rsidRPr="00E45FD8">
        <w:t>Moreover, h</w:t>
      </w:r>
      <w:r w:rsidR="002B4D1E" w:rsidRPr="00E45FD8">
        <w:t xml:space="preserve">e </w:t>
      </w:r>
      <w:r w:rsidR="00C554AC" w:rsidRPr="00E45FD8">
        <w:t>noted</w:t>
      </w:r>
      <w:r w:rsidR="002B4D1E" w:rsidRPr="00E45FD8">
        <w:t xml:space="preserve"> </w:t>
      </w:r>
      <w:r w:rsidR="003017C3" w:rsidRPr="00E45FD8">
        <w:t xml:space="preserve">that </w:t>
      </w:r>
      <w:r w:rsidR="002B4D1E" w:rsidRPr="00E45FD8">
        <w:t xml:space="preserve">were </w:t>
      </w:r>
      <w:r w:rsidR="00A11662" w:rsidRPr="00E45FD8">
        <w:t>few</w:t>
      </w:r>
      <w:r w:rsidR="002B4D1E" w:rsidRPr="00E45FD8">
        <w:t xml:space="preserve"> contracting parties</w:t>
      </w:r>
      <w:r w:rsidR="00A11662" w:rsidRPr="00E45FD8">
        <w:t xml:space="preserve"> </w:t>
      </w:r>
      <w:r w:rsidR="002B4D1E" w:rsidRPr="00E45FD8">
        <w:t>attending IWG meetings regularly</w:t>
      </w:r>
      <w:r w:rsidR="00A11662" w:rsidRPr="00E45FD8">
        <w:t xml:space="preserve"> and</w:t>
      </w:r>
      <w:r w:rsidR="00387510" w:rsidRPr="00E45FD8">
        <w:t xml:space="preserve"> </w:t>
      </w:r>
      <w:r w:rsidR="00C554AC" w:rsidRPr="00E45FD8">
        <w:t>encouraged broader participation.</w:t>
      </w:r>
      <w:r w:rsidR="002B4D1E" w:rsidRPr="00E45FD8">
        <w:t xml:space="preserve"> </w:t>
      </w:r>
      <w:r w:rsidR="00C554AC" w:rsidRPr="00E45FD8">
        <w:t>He also invited</w:t>
      </w:r>
      <w:r w:rsidR="000049A2" w:rsidRPr="00E45FD8">
        <w:t xml:space="preserve"> </w:t>
      </w:r>
      <w:r w:rsidR="00C554AC" w:rsidRPr="00E45FD8">
        <w:t>experts</w:t>
      </w:r>
      <w:r w:rsidR="000049A2" w:rsidRPr="00E45FD8">
        <w:t xml:space="preserve"> of concerned </w:t>
      </w:r>
      <w:r w:rsidR="00C554AC" w:rsidRPr="00E45FD8">
        <w:t xml:space="preserve">parties </w:t>
      </w:r>
      <w:r w:rsidR="002B4D1E" w:rsidRPr="00E45FD8">
        <w:t>to have a web-meeting to resolve th</w:t>
      </w:r>
      <w:r w:rsidR="000049A2" w:rsidRPr="00E45FD8">
        <w:t>e above</w:t>
      </w:r>
      <w:r w:rsidR="002B4D1E" w:rsidRPr="00E45FD8">
        <w:t xml:space="preserve"> issues before the next meeting, </w:t>
      </w:r>
      <w:r w:rsidR="000049A2" w:rsidRPr="00E45FD8">
        <w:t xml:space="preserve">scheduled in </w:t>
      </w:r>
      <w:r w:rsidR="002B4D1E" w:rsidRPr="00E45FD8">
        <w:t>September in London</w:t>
      </w:r>
      <w:r w:rsidR="000049A2" w:rsidRPr="00E45FD8">
        <w:t>.</w:t>
      </w:r>
      <w:r w:rsidR="002B4D1E" w:rsidRPr="00E45FD8">
        <w:t xml:space="preserve"> </w:t>
      </w:r>
      <w:r w:rsidR="004C0BB0" w:rsidRPr="00E45FD8">
        <w:t xml:space="preserve">GRSP agreed to resume consideration on this agenda item at its </w:t>
      </w:r>
      <w:r w:rsidR="002B4D1E" w:rsidRPr="00E45FD8">
        <w:t>December</w:t>
      </w:r>
      <w:r w:rsidR="004C0BB0" w:rsidRPr="00E45FD8">
        <w:t xml:space="preserve"> 2019 session.</w:t>
      </w:r>
    </w:p>
    <w:p w14:paraId="6AA6D726" w14:textId="77777777" w:rsidR="00A534C6" w:rsidRPr="00E45FD8" w:rsidRDefault="00D21341" w:rsidP="00094B0B">
      <w:pPr>
        <w:pStyle w:val="HChG"/>
        <w:keepNext w:val="0"/>
        <w:keepLines w:val="0"/>
        <w:spacing w:before="240"/>
      </w:pPr>
      <w:r w:rsidRPr="00E45FD8">
        <w:tab/>
        <w:t>V.</w:t>
      </w:r>
      <w:r w:rsidRPr="00E45FD8">
        <w:tab/>
      </w:r>
      <w:r w:rsidR="00B351F6" w:rsidRPr="00E45FD8">
        <w:t xml:space="preserve">UN Global Technical </w:t>
      </w:r>
      <w:r w:rsidR="00B351F6" w:rsidRPr="00927405">
        <w:t>R</w:t>
      </w:r>
      <w:r w:rsidRPr="00927405">
        <w:t>egulation</w:t>
      </w:r>
      <w:r w:rsidRPr="00E45FD8">
        <w:t xml:space="preserve"> No. 13 (Hydrogen and Fue</w:t>
      </w:r>
      <w:r w:rsidR="00AD3336" w:rsidRPr="00E45FD8">
        <w:t>l Cells Vehicles) (agenda item 4</w:t>
      </w:r>
      <w:r w:rsidR="003E44E6" w:rsidRPr="00E45FD8">
        <w:t>)</w:t>
      </w:r>
    </w:p>
    <w:p w14:paraId="641F78A7" w14:textId="0149DDBF" w:rsidR="00615A46" w:rsidRDefault="00413DD5" w:rsidP="00094B0B">
      <w:pPr>
        <w:spacing w:after="120"/>
        <w:ind w:left="1134" w:right="1134"/>
        <w:jc w:val="both"/>
      </w:pPr>
      <w:r w:rsidRPr="00E45FD8">
        <w:t>10</w:t>
      </w:r>
      <w:r w:rsidR="00756A02" w:rsidRPr="00E45FD8">
        <w:t>.</w:t>
      </w:r>
      <w:r w:rsidR="00756A02" w:rsidRPr="00E45FD8">
        <w:tab/>
      </w:r>
      <w:r w:rsidR="00C240D5" w:rsidRPr="00E45FD8">
        <w:t>The expert from the United States of America</w:t>
      </w:r>
      <w:r w:rsidR="00BD7474" w:rsidRPr="00E45FD8">
        <w:t xml:space="preserve">, </w:t>
      </w:r>
      <w:r w:rsidR="00F97DAE" w:rsidRPr="00E45FD8">
        <w:t xml:space="preserve">on behalf of the co-sponsors (Japan, </w:t>
      </w:r>
      <w:r w:rsidR="00902C26" w:rsidRPr="00E45FD8">
        <w:t xml:space="preserve">Republic of Korea, </w:t>
      </w:r>
      <w:r w:rsidR="00F97DAE" w:rsidRPr="00E45FD8">
        <w:t>European Union)</w:t>
      </w:r>
      <w:r w:rsidR="00B830F8" w:rsidRPr="00E45FD8">
        <w:t xml:space="preserve"> </w:t>
      </w:r>
      <w:bookmarkStart w:id="5" w:name="_Hlk10728906"/>
      <w:r w:rsidR="00872129" w:rsidRPr="00E45FD8">
        <w:t xml:space="preserve">informed GRSP that the </w:t>
      </w:r>
      <w:r w:rsidR="005E4F9B">
        <w:t>C</w:t>
      </w:r>
      <w:r w:rsidR="005E4F9B" w:rsidRPr="00E45FD8">
        <w:t xml:space="preserve">hair </w:t>
      </w:r>
      <w:r w:rsidR="005E4F9B">
        <w:t>(</w:t>
      </w:r>
      <w:r w:rsidR="00872129" w:rsidRPr="00E45FD8">
        <w:t>U</w:t>
      </w:r>
      <w:r w:rsidR="0069773C" w:rsidRPr="00E45FD8">
        <w:t xml:space="preserve">nited </w:t>
      </w:r>
      <w:r w:rsidR="005E4F9B">
        <w:t>S</w:t>
      </w:r>
      <w:r w:rsidR="005E4F9B" w:rsidRPr="00E45FD8">
        <w:t xml:space="preserve">tates </w:t>
      </w:r>
      <w:r w:rsidR="0069773C" w:rsidRPr="00E45FD8">
        <w:t>of America</w:t>
      </w:r>
      <w:r w:rsidR="005E4F9B">
        <w:t>)</w:t>
      </w:r>
      <w:r w:rsidR="00872129" w:rsidRPr="00E45FD8">
        <w:t xml:space="preserve"> of the </w:t>
      </w:r>
      <w:r w:rsidR="0069773C" w:rsidRPr="00E45FD8">
        <w:t xml:space="preserve">Hydrogen and </w:t>
      </w:r>
      <w:r w:rsidR="00872129" w:rsidRPr="00E45FD8">
        <w:t>F</w:t>
      </w:r>
      <w:r w:rsidR="0069773C" w:rsidRPr="00E45FD8">
        <w:t xml:space="preserve">uel </w:t>
      </w:r>
      <w:r w:rsidR="00872129" w:rsidRPr="00E45FD8">
        <w:t>C</w:t>
      </w:r>
      <w:r w:rsidR="0069773C" w:rsidRPr="00E45FD8">
        <w:t xml:space="preserve">ells </w:t>
      </w:r>
      <w:r w:rsidR="00872129" w:rsidRPr="00E45FD8">
        <w:t>V</w:t>
      </w:r>
      <w:r w:rsidR="0069773C" w:rsidRPr="00E45FD8">
        <w:t>ehicle</w:t>
      </w:r>
      <w:r w:rsidR="00872129" w:rsidRPr="00E45FD8">
        <w:t>s</w:t>
      </w:r>
      <w:r w:rsidR="0069773C" w:rsidRPr="00E45FD8">
        <w:t xml:space="preserve"> (HFCV)</w:t>
      </w:r>
      <w:r w:rsidR="00872129" w:rsidRPr="00E45FD8">
        <w:t xml:space="preserve"> </w:t>
      </w:r>
      <w:r w:rsidR="0069773C" w:rsidRPr="00E45FD8">
        <w:t xml:space="preserve">UN </w:t>
      </w:r>
      <w:r w:rsidR="00872129" w:rsidRPr="00E45FD8">
        <w:t>GTR IWG</w:t>
      </w:r>
      <w:r w:rsidR="0069773C" w:rsidRPr="00E45FD8">
        <w:t xml:space="preserve"> Phase 2</w:t>
      </w:r>
      <w:r w:rsidR="00872129" w:rsidRPr="00E45FD8">
        <w:t xml:space="preserve">, Mr. Nha Nguyen, </w:t>
      </w:r>
      <w:r w:rsidR="005E4F9B">
        <w:t xml:space="preserve">had </w:t>
      </w:r>
      <w:r w:rsidR="00872129" w:rsidRPr="00E45FD8">
        <w:t xml:space="preserve">retired from the Federal service and </w:t>
      </w:r>
      <w:r w:rsidR="0069773C" w:rsidRPr="00E45FD8">
        <w:t>was</w:t>
      </w:r>
      <w:r w:rsidR="00872129" w:rsidRPr="00E45FD8">
        <w:t xml:space="preserve"> replaced by Mr. Martin Koubek. </w:t>
      </w:r>
      <w:bookmarkEnd w:id="5"/>
      <w:r w:rsidR="00872129" w:rsidRPr="00E45FD8">
        <w:t xml:space="preserve">He </w:t>
      </w:r>
      <w:r w:rsidR="005E4F9B">
        <w:t xml:space="preserve">provided </w:t>
      </w:r>
      <w:r w:rsidR="00872129" w:rsidRPr="00E45FD8">
        <w:t xml:space="preserve">GRSP </w:t>
      </w:r>
      <w:r w:rsidR="005E4F9B">
        <w:t xml:space="preserve">with </w:t>
      </w:r>
      <w:r w:rsidR="00872129" w:rsidRPr="00E45FD8">
        <w:t xml:space="preserve">the details of the next </w:t>
      </w:r>
      <w:r w:rsidR="005E4F9B" w:rsidRPr="00E45FD8">
        <w:t xml:space="preserve">IWG </w:t>
      </w:r>
      <w:r w:rsidR="00872129" w:rsidRPr="00E45FD8">
        <w:t>meeting</w:t>
      </w:r>
      <w:r w:rsidR="005E4F9B">
        <w:t xml:space="preserve">, </w:t>
      </w:r>
      <w:r w:rsidR="005E4F9B" w:rsidRPr="00E45FD8">
        <w:t xml:space="preserve">scheduled </w:t>
      </w:r>
      <w:r w:rsidR="005E4F9B">
        <w:t xml:space="preserve">for </w:t>
      </w:r>
      <w:r w:rsidR="00087CA6" w:rsidRPr="00E45FD8">
        <w:t>17 to 20 June 2019</w:t>
      </w:r>
      <w:r w:rsidR="005E4F9B">
        <w:t xml:space="preserve"> </w:t>
      </w:r>
      <w:r w:rsidR="00872129" w:rsidRPr="00E45FD8">
        <w:t>in Tianjin,</w:t>
      </w:r>
      <w:r w:rsidR="0069773C" w:rsidRPr="00E45FD8">
        <w:t xml:space="preserve"> China</w:t>
      </w:r>
      <w:r w:rsidR="00872129" w:rsidRPr="00E45FD8">
        <w:t>.</w:t>
      </w:r>
    </w:p>
    <w:p w14:paraId="3724BE35" w14:textId="5646FA6F" w:rsidR="0069773C" w:rsidRPr="00E45FD8" w:rsidRDefault="00087CA6" w:rsidP="00094B0B">
      <w:pPr>
        <w:spacing w:after="120"/>
        <w:ind w:left="1134" w:right="1134"/>
        <w:jc w:val="both"/>
      </w:pPr>
      <w:r w:rsidRPr="00E45FD8">
        <w:t>11.</w:t>
      </w:r>
      <w:r w:rsidRPr="00E45FD8">
        <w:tab/>
        <w:t xml:space="preserve">The expert from Japan, on behalf of the co-sponsors (Japan, Republic of Korea, European Union) informed GRSP on the work progress of the IWG and provided a </w:t>
      </w:r>
      <w:r w:rsidR="0069773C" w:rsidRPr="00E45FD8">
        <w:t xml:space="preserve">summary </w:t>
      </w:r>
      <w:r w:rsidRPr="00E45FD8">
        <w:t xml:space="preserve">of some of the most relevant topic </w:t>
      </w:r>
      <w:r w:rsidR="0069773C" w:rsidRPr="00E45FD8">
        <w:t xml:space="preserve">of </w:t>
      </w:r>
      <w:r w:rsidRPr="00E45FD8">
        <w:t xml:space="preserve">discussion of </w:t>
      </w:r>
      <w:r w:rsidR="0069773C" w:rsidRPr="00E45FD8">
        <w:t xml:space="preserve">the </w:t>
      </w:r>
      <w:r w:rsidR="006E3132" w:rsidRPr="00E45FD8">
        <w:t xml:space="preserve">last </w:t>
      </w:r>
      <w:r w:rsidR="0069773C" w:rsidRPr="00E45FD8">
        <w:t xml:space="preserve">IWG meeting </w:t>
      </w:r>
      <w:r w:rsidRPr="00E45FD8">
        <w:t xml:space="preserve">(5 to 7 March 2019) </w:t>
      </w:r>
      <w:r w:rsidR="0069773C" w:rsidRPr="00E45FD8">
        <w:t>held in Vancouver, C</w:t>
      </w:r>
      <w:r w:rsidRPr="00E45FD8">
        <w:t>anada</w:t>
      </w:r>
      <w:r w:rsidR="006E3132" w:rsidRPr="00E45FD8">
        <w:t xml:space="preserve">. He explained that the </w:t>
      </w:r>
      <w:r w:rsidR="0069773C" w:rsidRPr="00E45FD8">
        <w:t xml:space="preserve">meeting was well attended by </w:t>
      </w:r>
      <w:bookmarkStart w:id="6" w:name="_Hlk10729279"/>
      <w:r w:rsidR="0069773C" w:rsidRPr="00E45FD8">
        <w:t xml:space="preserve">representatives from various </w:t>
      </w:r>
      <w:r w:rsidR="00C554AC" w:rsidRPr="00E45FD8">
        <w:t>c</w:t>
      </w:r>
      <w:r w:rsidR="0069773C" w:rsidRPr="00E45FD8">
        <w:t xml:space="preserve">ontracting </w:t>
      </w:r>
      <w:r w:rsidR="00C554AC" w:rsidRPr="00E45FD8">
        <w:t>p</w:t>
      </w:r>
      <w:r w:rsidR="0069773C" w:rsidRPr="00E45FD8">
        <w:t>arties, motor vehicle manufacturers, container industries, standard organizations, and academia</w:t>
      </w:r>
      <w:r w:rsidR="006E3132" w:rsidRPr="00E45FD8">
        <w:t xml:space="preserve">. He added that the IWG </w:t>
      </w:r>
      <w:r w:rsidR="0069773C" w:rsidRPr="00E45FD8">
        <w:t xml:space="preserve">continued the discussions on technical issues such as requirements for heavy </w:t>
      </w:r>
      <w:r w:rsidR="006E3132" w:rsidRPr="00E45FD8">
        <w:t xml:space="preserve">duty </w:t>
      </w:r>
      <w:r w:rsidR="0069773C" w:rsidRPr="00E45FD8">
        <w:t>vehicles and buses, material compatibility, high pressure system reliability, and fire tests</w:t>
      </w:r>
      <w:r w:rsidR="006E3132" w:rsidRPr="00E45FD8">
        <w:t xml:space="preserve"> and that</w:t>
      </w:r>
      <w:r w:rsidR="0069773C" w:rsidRPr="00E45FD8">
        <w:t xml:space="preserve"> </w:t>
      </w:r>
      <w:r w:rsidR="006E3132" w:rsidRPr="00E45FD8">
        <w:t xml:space="preserve">research and test results </w:t>
      </w:r>
      <w:r w:rsidR="0069773C" w:rsidRPr="00E45FD8">
        <w:t>we presented</w:t>
      </w:r>
      <w:r w:rsidR="006E3132" w:rsidRPr="00E45FD8">
        <w:t>.</w:t>
      </w:r>
      <w:bookmarkEnd w:id="6"/>
      <w:r w:rsidR="006E3132" w:rsidRPr="00E45FD8">
        <w:t xml:space="preserve"> He specified that t</w:t>
      </w:r>
      <w:r w:rsidR="0069773C" w:rsidRPr="00E45FD8">
        <w:t>he five Task Forces (TF) provided their state of progress and issues:</w:t>
      </w:r>
    </w:p>
    <w:p w14:paraId="26648F36" w14:textId="697BCD29" w:rsidR="00615A46" w:rsidRDefault="0069773C" w:rsidP="006E3132">
      <w:pPr>
        <w:spacing w:after="120"/>
        <w:ind w:left="1134" w:right="1134" w:firstLine="567"/>
        <w:jc w:val="both"/>
      </w:pPr>
      <w:r w:rsidRPr="00E45FD8">
        <w:t>(a)</w:t>
      </w:r>
      <w:r w:rsidR="006E3132" w:rsidRPr="00E45FD8">
        <w:tab/>
      </w:r>
      <w:r w:rsidRPr="00E45FD8">
        <w:t xml:space="preserve">TF No.1 </w:t>
      </w:r>
      <w:r w:rsidR="005E4F9B">
        <w:t>–</w:t>
      </w:r>
      <w:r w:rsidRPr="00E45FD8">
        <w:t xml:space="preserve"> Heavy</w:t>
      </w:r>
      <w:r w:rsidR="005E4F9B">
        <w:t>-</w:t>
      </w:r>
      <w:r w:rsidRPr="00E45FD8">
        <w:t>duty trucks and buses had exten</w:t>
      </w:r>
      <w:r w:rsidR="005E4F9B">
        <w:t>sively</w:t>
      </w:r>
      <w:r w:rsidRPr="00E45FD8">
        <w:t xml:space="preserve"> discuss</w:t>
      </w:r>
      <w:r w:rsidR="005E4F9B">
        <w:t>ed</w:t>
      </w:r>
      <w:r w:rsidRPr="00E45FD8">
        <w:t xml:space="preserve"> the </w:t>
      </w:r>
      <w:r w:rsidR="005E4F9B" w:rsidRPr="00E45FD8">
        <w:t>differen</w:t>
      </w:r>
      <w:r w:rsidR="005E4F9B">
        <w:t>ce</w:t>
      </w:r>
      <w:r w:rsidR="005E4F9B" w:rsidRPr="00E45FD8">
        <w:t xml:space="preserve"> </w:t>
      </w:r>
      <w:r w:rsidR="005E4F9B">
        <w:t xml:space="preserve">of the </w:t>
      </w:r>
      <w:r w:rsidRPr="00E45FD8">
        <w:t>fuel</w:t>
      </w:r>
      <w:r w:rsidR="006E3132" w:rsidRPr="00E45FD8">
        <w:t xml:space="preserve"> </w:t>
      </w:r>
      <w:r w:rsidRPr="00E45FD8">
        <w:t>system</w:t>
      </w:r>
      <w:r w:rsidR="005E4F9B">
        <w:t xml:space="preserve"> to </w:t>
      </w:r>
      <w:r w:rsidRPr="00E45FD8">
        <w:t xml:space="preserve">those in </w:t>
      </w:r>
      <w:r w:rsidR="005E4F9B" w:rsidRPr="00E45FD8">
        <w:t>light</w:t>
      </w:r>
      <w:r w:rsidR="005E4F9B">
        <w:t>-</w:t>
      </w:r>
      <w:r w:rsidRPr="00E45FD8">
        <w:t xml:space="preserve">duty vehicles.  TF proposed the revised scope to add </w:t>
      </w:r>
      <w:r w:rsidR="005E4F9B" w:rsidRPr="00E45FD8">
        <w:t>heavy</w:t>
      </w:r>
      <w:r w:rsidR="005E4F9B">
        <w:t>-</w:t>
      </w:r>
      <w:r w:rsidRPr="00E45FD8">
        <w:t xml:space="preserve">duty vehicles to the categorization of current </w:t>
      </w:r>
      <w:r w:rsidR="006E3132" w:rsidRPr="00E45FD8">
        <w:t xml:space="preserve">UN </w:t>
      </w:r>
      <w:r w:rsidRPr="00E45FD8">
        <w:t>GTR;</w:t>
      </w:r>
    </w:p>
    <w:p w14:paraId="33FF4CFD" w14:textId="156837C9" w:rsidR="0069773C" w:rsidRPr="00E45FD8" w:rsidRDefault="0069773C" w:rsidP="006E3132">
      <w:pPr>
        <w:spacing w:after="120"/>
        <w:ind w:left="1134" w:right="1134" w:firstLine="567"/>
        <w:jc w:val="both"/>
      </w:pPr>
      <w:r w:rsidRPr="00E45FD8">
        <w:t>(b)</w:t>
      </w:r>
      <w:r w:rsidR="006E3132" w:rsidRPr="00E45FD8">
        <w:tab/>
      </w:r>
      <w:r w:rsidRPr="00E45FD8">
        <w:t>TF No. 2 - Fuel</w:t>
      </w:r>
      <w:r w:rsidR="005E4F9B">
        <w:t>l</w:t>
      </w:r>
      <w:r w:rsidRPr="00E45FD8">
        <w:t>ing receptacle requirements, had planned to submit a final proposal for fuel</w:t>
      </w:r>
      <w:r w:rsidR="005E4F9B">
        <w:t>l</w:t>
      </w:r>
      <w:r w:rsidRPr="00E45FD8">
        <w:t>ing receptacle requirements at the next working group meeting;</w:t>
      </w:r>
    </w:p>
    <w:p w14:paraId="7AD6DDB6" w14:textId="7C1A120C" w:rsidR="00615A46" w:rsidRDefault="0069773C" w:rsidP="006E3132">
      <w:pPr>
        <w:spacing w:after="120"/>
        <w:ind w:left="1134" w:right="1134" w:firstLine="567"/>
        <w:jc w:val="both"/>
      </w:pPr>
      <w:r w:rsidRPr="00E45FD8">
        <w:t>(c)</w:t>
      </w:r>
      <w:r w:rsidR="006E3132" w:rsidRPr="00E45FD8">
        <w:tab/>
      </w:r>
      <w:r w:rsidRPr="00E45FD8">
        <w:t xml:space="preserve">TF No. 3 - Recommendations for test procedures, </w:t>
      </w:r>
      <w:r w:rsidR="005E4F9B">
        <w:t xml:space="preserve">had </w:t>
      </w:r>
      <w:r w:rsidR="005E4F9B" w:rsidRPr="00E45FD8">
        <w:t>progress</w:t>
      </w:r>
      <w:r w:rsidR="005E4F9B">
        <w:t>ed</w:t>
      </w:r>
      <w:r w:rsidR="005E4F9B" w:rsidRPr="00E45FD8">
        <w:t xml:space="preserve"> </w:t>
      </w:r>
      <w:r w:rsidRPr="00E45FD8">
        <w:t>well and should complete its work by the summer of 2019;</w:t>
      </w:r>
    </w:p>
    <w:p w14:paraId="07B0BF36" w14:textId="7733D7B6" w:rsidR="0069773C" w:rsidRPr="00E45FD8" w:rsidRDefault="0069773C" w:rsidP="006E3132">
      <w:pPr>
        <w:spacing w:after="120"/>
        <w:ind w:left="1134" w:right="1134" w:firstLine="567"/>
        <w:jc w:val="both"/>
      </w:pPr>
      <w:r w:rsidRPr="00E45FD8">
        <w:lastRenderedPageBreak/>
        <w:t>(d)</w:t>
      </w:r>
      <w:r w:rsidR="006E3132" w:rsidRPr="00E45FD8">
        <w:tab/>
      </w:r>
      <w:r w:rsidRPr="00E45FD8">
        <w:t>TF No. 4 - Fire test, also</w:t>
      </w:r>
      <w:r w:rsidR="00094B0B">
        <w:t xml:space="preserve"> </w:t>
      </w:r>
      <w:r w:rsidR="005E4F9B" w:rsidRPr="00E45FD8">
        <w:t>progress</w:t>
      </w:r>
      <w:r w:rsidR="005E4F9B">
        <w:t>ed</w:t>
      </w:r>
      <w:r w:rsidR="005E4F9B" w:rsidRPr="00E45FD8">
        <w:t xml:space="preserve"> </w:t>
      </w:r>
      <w:r w:rsidRPr="00E45FD8">
        <w:t>well and is scheduled to complete its work in 2019;</w:t>
      </w:r>
    </w:p>
    <w:p w14:paraId="22A42CAC" w14:textId="7CDA6A29" w:rsidR="0069773C" w:rsidRPr="00E45FD8" w:rsidRDefault="0069773C" w:rsidP="006E3132">
      <w:pPr>
        <w:spacing w:after="120"/>
        <w:ind w:left="1134" w:right="1134" w:firstLine="567"/>
        <w:jc w:val="both"/>
      </w:pPr>
      <w:r w:rsidRPr="00E45FD8">
        <w:t>(e)</w:t>
      </w:r>
      <w:r w:rsidR="006E3132" w:rsidRPr="00E45FD8">
        <w:tab/>
      </w:r>
      <w:r w:rsidRPr="00E45FD8">
        <w:t>TF No. 5 - Recommendations from ISO TC197, had recommended a technical information proposal for the rationale section.</w:t>
      </w:r>
    </w:p>
    <w:p w14:paraId="6B7299CB" w14:textId="5B7C4235" w:rsidR="0069773C" w:rsidRPr="00E45FD8" w:rsidRDefault="006E3132" w:rsidP="0069773C">
      <w:pPr>
        <w:spacing w:after="120"/>
        <w:ind w:left="1134" w:right="1134"/>
        <w:jc w:val="both"/>
      </w:pPr>
      <w:r w:rsidRPr="00E45FD8">
        <w:t>12.</w:t>
      </w:r>
      <w:r w:rsidRPr="00E45FD8">
        <w:tab/>
      </w:r>
      <w:bookmarkStart w:id="7" w:name="_Hlk10729308"/>
      <w:r w:rsidRPr="00E45FD8">
        <w:t xml:space="preserve">He finally concluded that </w:t>
      </w:r>
      <w:r w:rsidR="0069773C" w:rsidRPr="00E45FD8">
        <w:t>IWG aim</w:t>
      </w:r>
      <w:r w:rsidR="005E4F9B">
        <w:t>ed</w:t>
      </w:r>
      <w:r w:rsidR="0069773C" w:rsidRPr="00E45FD8">
        <w:t xml:space="preserve"> </w:t>
      </w:r>
      <w:r w:rsidR="005E4F9B">
        <w:t xml:space="preserve">to </w:t>
      </w:r>
      <w:r w:rsidR="005E4F9B" w:rsidRPr="00E45FD8">
        <w:t>complet</w:t>
      </w:r>
      <w:r w:rsidR="005E4F9B">
        <w:t>e</w:t>
      </w:r>
      <w:r w:rsidR="005E4F9B" w:rsidRPr="00E45FD8">
        <w:t xml:space="preserve"> </w:t>
      </w:r>
      <w:r w:rsidR="0069773C" w:rsidRPr="00E45FD8">
        <w:t xml:space="preserve">its work by the </w:t>
      </w:r>
      <w:r w:rsidR="005E4F9B" w:rsidRPr="00E45FD8">
        <w:t>2020</w:t>
      </w:r>
      <w:r w:rsidR="005E4F9B">
        <w:t xml:space="preserve"> </w:t>
      </w:r>
      <w:r w:rsidR="0069773C" w:rsidRPr="00E45FD8">
        <w:t>mandate.</w:t>
      </w:r>
      <w:bookmarkEnd w:id="7"/>
    </w:p>
    <w:p w14:paraId="3CBEBC9C" w14:textId="1DC3E228" w:rsidR="008A0E42" w:rsidRPr="00E45FD8" w:rsidRDefault="00031410" w:rsidP="00094B0B">
      <w:pPr>
        <w:pStyle w:val="HChG"/>
        <w:spacing w:before="240"/>
      </w:pPr>
      <w:r w:rsidRPr="00E45FD8">
        <w:tab/>
      </w:r>
      <w:r w:rsidR="004A4DAE" w:rsidRPr="00E45FD8">
        <w:t>V</w:t>
      </w:r>
      <w:r w:rsidR="00D21341" w:rsidRPr="00E45FD8">
        <w:t>I</w:t>
      </w:r>
      <w:r w:rsidR="0041405C" w:rsidRPr="00E45FD8">
        <w:t>.</w:t>
      </w:r>
      <w:r w:rsidR="0041405C" w:rsidRPr="00E45FD8">
        <w:tab/>
      </w:r>
      <w:r w:rsidR="00AE1DA1" w:rsidRPr="00E45FD8">
        <w:t xml:space="preserve">Harmonization of side impact dummies </w:t>
      </w:r>
      <w:r w:rsidR="008A0E42" w:rsidRPr="00E45FD8">
        <w:t>(a</w:t>
      </w:r>
      <w:r w:rsidR="00D21341" w:rsidRPr="00E45FD8">
        <w:t>genda it</w:t>
      </w:r>
      <w:r w:rsidR="00AD3336" w:rsidRPr="00E45FD8">
        <w:t>em 5</w:t>
      </w:r>
      <w:r w:rsidR="008A0E42" w:rsidRPr="00E45FD8">
        <w:t>)</w:t>
      </w:r>
    </w:p>
    <w:p w14:paraId="200479D1" w14:textId="65E19D1F" w:rsidR="00615A46" w:rsidRDefault="00CF4D76" w:rsidP="003C5759">
      <w:pPr>
        <w:pStyle w:val="SingleTxtG1"/>
        <w:spacing w:line="220" w:lineRule="atLeast"/>
        <w:ind w:left="1134" w:firstLine="0"/>
      </w:pPr>
      <w:r w:rsidRPr="00E45FD8">
        <w:t>1</w:t>
      </w:r>
      <w:r w:rsidR="006E3132" w:rsidRPr="00E45FD8">
        <w:t>3</w:t>
      </w:r>
      <w:r w:rsidRPr="00E45FD8">
        <w:t>.</w:t>
      </w:r>
      <w:r w:rsidRPr="00E45FD8">
        <w:tab/>
        <w:t xml:space="preserve">The Chair of GRSP reminded GRSP about the decision of the National Highway Transport Safety Administration (NHTSA) to no longer </w:t>
      </w:r>
      <w:r w:rsidR="005E4F9B">
        <w:t xml:space="preserve">chair the </w:t>
      </w:r>
      <w:r w:rsidRPr="00E45FD8">
        <w:t xml:space="preserve">IWG due to </w:t>
      </w:r>
      <w:r w:rsidR="005E4F9B">
        <w:t xml:space="preserve">a </w:t>
      </w:r>
      <w:r w:rsidRPr="00E45FD8">
        <w:t>lack of resource</w:t>
      </w:r>
      <w:r w:rsidR="005E4F9B">
        <w:t>s</w:t>
      </w:r>
      <w:r w:rsidRPr="00E45FD8">
        <w:t xml:space="preserve">. He recalled the statement of the expert from Germany at the December 2017 session of GRSP (ECE/TRANS/WP.29/GRSP/62, para. 10) that the addenda of M.R.1 which incorporates anthropomorphic test device (crash test dummies) specifications, particularly of side impact dummies (e.g. World Side Impact Dummy fiftieth percentile), be completed as soon as possible. </w:t>
      </w:r>
      <w:bookmarkStart w:id="8" w:name="_Hlk10729435"/>
      <w:r w:rsidR="00FE19B7" w:rsidRPr="00E45FD8">
        <w:t xml:space="preserve">The experts from OICA and Germany underlined that the issue is not limited to cover harmonization of side impact </w:t>
      </w:r>
      <w:r w:rsidR="00CA458C" w:rsidRPr="00E45FD8">
        <w:t>dummies,</w:t>
      </w:r>
      <w:r w:rsidR="00FE19B7" w:rsidRPr="00E45FD8">
        <w:t xml:space="preserve"> but all</w:t>
      </w:r>
      <w:r w:rsidR="00CA458C" w:rsidRPr="00E45FD8">
        <w:t xml:space="preserve"> </w:t>
      </w:r>
      <w:r w:rsidR="00FE19B7" w:rsidRPr="00E45FD8">
        <w:t>tools used in the UN Regulation</w:t>
      </w:r>
      <w:r w:rsidR="00CA458C" w:rsidRPr="00E45FD8">
        <w:t>s</w:t>
      </w:r>
      <w:r w:rsidR="00FE19B7" w:rsidRPr="00E45FD8">
        <w:t xml:space="preserve">. </w:t>
      </w:r>
      <w:r w:rsidR="003C5759" w:rsidRPr="003C5759">
        <w:t>They also stressed that UN GTR</w:t>
      </w:r>
      <w:r w:rsidR="001C56A5">
        <w:t xml:space="preserve"> No. 14</w:t>
      </w:r>
      <w:r w:rsidR="003C5759" w:rsidRPr="003C5759">
        <w:t xml:space="preserve"> and UN Regulation </w:t>
      </w:r>
      <w:r w:rsidR="001C56A5">
        <w:t xml:space="preserve">No. </w:t>
      </w:r>
      <w:r w:rsidR="003C5759" w:rsidRPr="003C5759">
        <w:t>135 are linked to an ISO standard. This could lead to legal uncertainty as standards are copyright-protected and in addition are changed more frequently</w:t>
      </w:r>
      <w:r w:rsidR="003C5759">
        <w:t xml:space="preserve">. </w:t>
      </w:r>
      <w:r w:rsidR="00FE19B7" w:rsidRPr="00E45FD8">
        <w:t xml:space="preserve">However, GRSP agreed to focus efforts on tools covered by UN Regulations under </w:t>
      </w:r>
      <w:r w:rsidR="00CA458C" w:rsidRPr="00E45FD8">
        <w:t>its</w:t>
      </w:r>
      <w:r w:rsidR="00FE19B7" w:rsidRPr="00E45FD8">
        <w:t xml:space="preserve"> responsibility</w:t>
      </w:r>
      <w:r w:rsidR="00CA458C" w:rsidRPr="00E45FD8">
        <w:t xml:space="preserve"> underlining that the lack of work progress would cause problems at the level of type approval and certification procedures.</w:t>
      </w:r>
      <w:r w:rsidR="00FE19B7" w:rsidRPr="00E45FD8">
        <w:t xml:space="preserve"> </w:t>
      </w:r>
      <w:r w:rsidRPr="00E45FD8">
        <w:t xml:space="preserve">Therefore, </w:t>
      </w:r>
      <w:r w:rsidR="00CA458C" w:rsidRPr="00E45FD8">
        <w:t>GRSP</w:t>
      </w:r>
      <w:r w:rsidRPr="00E45FD8">
        <w:t xml:space="preserve"> </w:t>
      </w:r>
      <w:r w:rsidR="00CA458C" w:rsidRPr="00E45FD8">
        <w:t>urged</w:t>
      </w:r>
      <w:r w:rsidRPr="00E45FD8">
        <w:t xml:space="preserve"> </w:t>
      </w:r>
      <w:r w:rsidR="005E4F9B">
        <w:t>its</w:t>
      </w:r>
      <w:r w:rsidR="005E4F9B" w:rsidRPr="00E45FD8">
        <w:t xml:space="preserve"> </w:t>
      </w:r>
      <w:r w:rsidR="00CA458C" w:rsidRPr="00E45FD8">
        <w:t>experts</w:t>
      </w:r>
      <w:r w:rsidRPr="00E45FD8">
        <w:t xml:space="preserve"> </w:t>
      </w:r>
      <w:r w:rsidR="005E4F9B">
        <w:t xml:space="preserve">to </w:t>
      </w:r>
      <w:r w:rsidRPr="00E45FD8">
        <w:t>find a solution for the chairmanship of the group.</w:t>
      </w:r>
      <w:bookmarkEnd w:id="8"/>
    </w:p>
    <w:p w14:paraId="1EAF7E8C" w14:textId="77777777" w:rsidR="00082B6F" w:rsidRPr="00E45FD8" w:rsidRDefault="00E51100" w:rsidP="00094B0B">
      <w:pPr>
        <w:pStyle w:val="HChG"/>
        <w:spacing w:before="240"/>
      </w:pPr>
      <w:bookmarkStart w:id="9" w:name="_Hlk11662088"/>
      <w:r w:rsidRPr="00E45FD8">
        <w:tab/>
        <w:t>V</w:t>
      </w:r>
      <w:r w:rsidR="008E30E1" w:rsidRPr="00E45FD8">
        <w:t>I</w:t>
      </w:r>
      <w:r w:rsidR="00D21341" w:rsidRPr="00E45FD8">
        <w:t>I</w:t>
      </w:r>
      <w:r w:rsidR="00871B4B" w:rsidRPr="00E45FD8">
        <w:t>.</w:t>
      </w:r>
      <w:r w:rsidR="00871B4B" w:rsidRPr="00E45FD8">
        <w:tab/>
      </w:r>
      <w:r w:rsidR="00B351F6" w:rsidRPr="00E45FD8">
        <w:t>UN Global Technical R</w:t>
      </w:r>
      <w:r w:rsidR="00871B4B" w:rsidRPr="00E45FD8">
        <w:t xml:space="preserve">egulation </w:t>
      </w:r>
      <w:r w:rsidR="00B92390" w:rsidRPr="00E45FD8">
        <w:t xml:space="preserve">No. </w:t>
      </w:r>
      <w:r w:rsidR="00B92390" w:rsidRPr="00927405">
        <w:t>20</w:t>
      </w:r>
      <w:r w:rsidR="00B92390" w:rsidRPr="00E45FD8">
        <w:t xml:space="preserve"> (Electric vehicle safety) </w:t>
      </w:r>
      <w:r w:rsidR="00082B6F" w:rsidRPr="00E45FD8">
        <w:t>(a</w:t>
      </w:r>
      <w:r w:rsidR="00DC48A8" w:rsidRPr="00E45FD8">
        <w:t>genda item 6</w:t>
      </w:r>
      <w:r w:rsidR="00082B6F" w:rsidRPr="00E45FD8">
        <w:t>)</w:t>
      </w:r>
    </w:p>
    <w:p w14:paraId="1F00E4A0" w14:textId="5C7FB193" w:rsidR="00872129" w:rsidRPr="00E45FD8" w:rsidRDefault="00CF4D76" w:rsidP="006E3132">
      <w:pPr>
        <w:spacing w:after="120"/>
        <w:ind w:left="1134" w:right="1134"/>
        <w:jc w:val="both"/>
        <w:rPr>
          <w:color w:val="000000"/>
        </w:rPr>
      </w:pPr>
      <w:r w:rsidRPr="00E45FD8">
        <w:t>1</w:t>
      </w:r>
      <w:r w:rsidR="00211AB2" w:rsidRPr="00E45FD8">
        <w:t>4</w:t>
      </w:r>
      <w:r w:rsidRPr="00E45FD8">
        <w:t>.</w:t>
      </w:r>
      <w:r w:rsidRPr="00E45FD8">
        <w:tab/>
      </w:r>
      <w:r w:rsidRPr="00E45FD8">
        <w:rPr>
          <w:color w:val="000000"/>
        </w:rPr>
        <w:t xml:space="preserve">The expert of the United States of America, </w:t>
      </w:r>
      <w:r w:rsidR="00872129" w:rsidRPr="00E45FD8">
        <w:rPr>
          <w:color w:val="000000"/>
        </w:rPr>
        <w:t>informed GRSP that the</w:t>
      </w:r>
      <w:r w:rsidR="0069773C" w:rsidRPr="00E45FD8">
        <w:rPr>
          <w:color w:val="000000"/>
        </w:rPr>
        <w:t xml:space="preserve"> United States America</w:t>
      </w:r>
      <w:r w:rsidR="00872129" w:rsidRPr="00E45FD8">
        <w:rPr>
          <w:color w:val="000000"/>
        </w:rPr>
        <w:t xml:space="preserve"> </w:t>
      </w:r>
      <w:r w:rsidR="00E02754">
        <w:rPr>
          <w:color w:val="000000"/>
        </w:rPr>
        <w:t>C</w:t>
      </w:r>
      <w:r w:rsidR="00E02754" w:rsidRPr="00E45FD8">
        <w:rPr>
          <w:color w:val="000000"/>
        </w:rPr>
        <w:t xml:space="preserve">hair </w:t>
      </w:r>
      <w:r w:rsidR="00872129" w:rsidRPr="00E45FD8">
        <w:rPr>
          <w:color w:val="000000"/>
        </w:rPr>
        <w:t xml:space="preserve">of the EV GTR IWG, Mr. Nha Nguyen </w:t>
      </w:r>
      <w:r w:rsidR="00E02754">
        <w:rPr>
          <w:color w:val="000000"/>
        </w:rPr>
        <w:t xml:space="preserve">would </w:t>
      </w:r>
      <w:r w:rsidR="00E02754" w:rsidRPr="00E45FD8">
        <w:rPr>
          <w:color w:val="000000"/>
        </w:rPr>
        <w:t>retir</w:t>
      </w:r>
      <w:r w:rsidR="00E02754">
        <w:rPr>
          <w:color w:val="000000"/>
        </w:rPr>
        <w:t>e</w:t>
      </w:r>
      <w:r w:rsidR="00E02754" w:rsidRPr="00E45FD8">
        <w:rPr>
          <w:color w:val="000000"/>
        </w:rPr>
        <w:t xml:space="preserve"> </w:t>
      </w:r>
      <w:r w:rsidR="00872129" w:rsidRPr="00E45FD8">
        <w:rPr>
          <w:color w:val="000000"/>
        </w:rPr>
        <w:t xml:space="preserve">and be replaced by Mr. Ezana Wondimneh. He </w:t>
      </w:r>
      <w:r w:rsidR="00E02754">
        <w:rPr>
          <w:color w:val="000000"/>
        </w:rPr>
        <w:t xml:space="preserve">also </w:t>
      </w:r>
      <w:r w:rsidR="00872129" w:rsidRPr="00E45FD8">
        <w:rPr>
          <w:color w:val="000000"/>
        </w:rPr>
        <w:t>updated GRSP on the details of the next meeting</w:t>
      </w:r>
      <w:r w:rsidR="00E02754">
        <w:rPr>
          <w:color w:val="000000"/>
        </w:rPr>
        <w:t>,</w:t>
      </w:r>
      <w:r w:rsidR="00872129" w:rsidRPr="00E45FD8">
        <w:rPr>
          <w:color w:val="000000"/>
        </w:rPr>
        <w:t xml:space="preserve"> scheduled to take place in Tokyo, Japan </w:t>
      </w:r>
      <w:r w:rsidR="00FE19B7" w:rsidRPr="00E45FD8">
        <w:rPr>
          <w:color w:val="000000"/>
        </w:rPr>
        <w:t>(11 to 1</w:t>
      </w:r>
      <w:r w:rsidR="00B56A73">
        <w:rPr>
          <w:color w:val="000000"/>
        </w:rPr>
        <w:t>4</w:t>
      </w:r>
      <w:r w:rsidR="00FE19B7" w:rsidRPr="00E45FD8">
        <w:rPr>
          <w:color w:val="000000"/>
        </w:rPr>
        <w:t xml:space="preserve"> </w:t>
      </w:r>
      <w:r w:rsidR="00872129" w:rsidRPr="00E45FD8">
        <w:rPr>
          <w:color w:val="000000"/>
        </w:rPr>
        <w:t>June 2019</w:t>
      </w:r>
      <w:r w:rsidR="00FE19B7" w:rsidRPr="00E45FD8">
        <w:rPr>
          <w:color w:val="000000"/>
        </w:rPr>
        <w:t>)</w:t>
      </w:r>
      <w:r w:rsidR="00872129" w:rsidRPr="00E45FD8">
        <w:rPr>
          <w:color w:val="000000"/>
        </w:rPr>
        <w:t>.</w:t>
      </w:r>
    </w:p>
    <w:p w14:paraId="3019F626" w14:textId="7EC6C820" w:rsidR="00872129" w:rsidRPr="00E45FD8" w:rsidRDefault="0069773C" w:rsidP="003C5759">
      <w:pPr>
        <w:spacing w:after="120"/>
        <w:ind w:left="1134" w:right="1134"/>
        <w:jc w:val="both"/>
        <w:rPr>
          <w:color w:val="000000"/>
        </w:rPr>
      </w:pPr>
      <w:r w:rsidRPr="00E45FD8">
        <w:rPr>
          <w:color w:val="000000"/>
        </w:rPr>
        <w:t>1</w:t>
      </w:r>
      <w:r w:rsidR="00211AB2" w:rsidRPr="00E45FD8">
        <w:rPr>
          <w:color w:val="000000"/>
        </w:rPr>
        <w:t>5</w:t>
      </w:r>
      <w:r w:rsidRPr="00E45FD8">
        <w:rPr>
          <w:color w:val="000000"/>
        </w:rPr>
        <w:t>.</w:t>
      </w:r>
      <w:r w:rsidRPr="00E45FD8">
        <w:rPr>
          <w:color w:val="000000"/>
        </w:rPr>
        <w:tab/>
        <w:t xml:space="preserve">The expert from Japan, </w:t>
      </w:r>
      <w:r w:rsidR="00622054" w:rsidRPr="00E45FD8">
        <w:rPr>
          <w:color w:val="000000"/>
        </w:rPr>
        <w:t xml:space="preserve">on behalf of </w:t>
      </w:r>
      <w:r w:rsidR="00622054" w:rsidRPr="00E45FD8">
        <w:t>the co-sponsors (China</w:t>
      </w:r>
      <w:r w:rsidR="00E02754">
        <w:t xml:space="preserve">, </w:t>
      </w:r>
      <w:r w:rsidR="00622054" w:rsidRPr="00E45FD8">
        <w:t>Japan</w:t>
      </w:r>
      <w:r w:rsidR="00E02754" w:rsidRPr="00E45FD8">
        <w:t>,</w:t>
      </w:r>
      <w:r w:rsidR="00E02754" w:rsidRPr="00E02754">
        <w:t xml:space="preserve"> </w:t>
      </w:r>
      <w:r w:rsidR="00E02754" w:rsidRPr="00E45FD8">
        <w:t>European Union</w:t>
      </w:r>
      <w:r w:rsidR="00E02754">
        <w:t xml:space="preserve"> and </w:t>
      </w:r>
      <w:r w:rsidR="00622054" w:rsidRPr="00E45FD8">
        <w:t xml:space="preserve">the members of </w:t>
      </w:r>
      <w:r w:rsidR="00622054" w:rsidRPr="00E45FD8">
        <w:rPr>
          <w:color w:val="000000"/>
        </w:rPr>
        <w:t>IWG GTR No. 20, Phase 2</w:t>
      </w:r>
      <w:r w:rsidR="00E02754">
        <w:rPr>
          <w:color w:val="000000"/>
        </w:rPr>
        <w:t>)</w:t>
      </w:r>
      <w:r w:rsidR="00622054" w:rsidRPr="00E45FD8">
        <w:rPr>
          <w:color w:val="000000"/>
        </w:rPr>
        <w:t xml:space="preserve"> </w:t>
      </w:r>
      <w:r w:rsidR="00872129" w:rsidRPr="00E45FD8">
        <w:rPr>
          <w:color w:val="000000"/>
        </w:rPr>
        <w:t>report</w:t>
      </w:r>
      <w:r w:rsidR="00251E86" w:rsidRPr="00E45FD8">
        <w:rPr>
          <w:color w:val="000000"/>
        </w:rPr>
        <w:t>ed</w:t>
      </w:r>
      <w:r w:rsidR="00872129" w:rsidRPr="00E45FD8">
        <w:rPr>
          <w:color w:val="000000"/>
        </w:rPr>
        <w:t xml:space="preserve"> </w:t>
      </w:r>
      <w:r w:rsidR="00251E86" w:rsidRPr="00E45FD8">
        <w:rPr>
          <w:color w:val="000000"/>
        </w:rPr>
        <w:t>on the work progress of</w:t>
      </w:r>
      <w:r w:rsidR="00872129" w:rsidRPr="00E45FD8">
        <w:rPr>
          <w:color w:val="000000"/>
        </w:rPr>
        <w:t xml:space="preserve"> the IWG meeting of EVS-GTR</w:t>
      </w:r>
      <w:r w:rsidR="00E02754">
        <w:rPr>
          <w:color w:val="000000"/>
        </w:rPr>
        <w:t>,</w:t>
      </w:r>
      <w:r w:rsidR="00872129" w:rsidRPr="00E45FD8">
        <w:rPr>
          <w:color w:val="000000"/>
        </w:rPr>
        <w:t xml:space="preserve"> </w:t>
      </w:r>
      <w:r w:rsidR="00E02754">
        <w:rPr>
          <w:color w:val="000000"/>
        </w:rPr>
        <w:t>P</w:t>
      </w:r>
      <w:r w:rsidR="00E02754" w:rsidRPr="00E45FD8">
        <w:rPr>
          <w:color w:val="000000"/>
        </w:rPr>
        <w:t xml:space="preserve">hase </w:t>
      </w:r>
      <w:r w:rsidR="00872129" w:rsidRPr="00E45FD8">
        <w:rPr>
          <w:color w:val="000000"/>
        </w:rPr>
        <w:t xml:space="preserve">2. </w:t>
      </w:r>
      <w:bookmarkStart w:id="10" w:name="_Hlk10729539"/>
      <w:r w:rsidR="009D5990" w:rsidRPr="00E45FD8">
        <w:rPr>
          <w:color w:val="000000"/>
        </w:rPr>
        <w:t xml:space="preserve">GRSP </w:t>
      </w:r>
      <w:r w:rsidR="00E02754">
        <w:rPr>
          <w:color w:val="000000"/>
        </w:rPr>
        <w:t xml:space="preserve">was </w:t>
      </w:r>
      <w:r w:rsidR="00E02754" w:rsidRPr="00E45FD8">
        <w:rPr>
          <w:color w:val="000000"/>
        </w:rPr>
        <w:t xml:space="preserve">informed </w:t>
      </w:r>
      <w:r w:rsidR="009D5990" w:rsidRPr="00E45FD8">
        <w:rPr>
          <w:color w:val="000000"/>
        </w:rPr>
        <w:t>that t</w:t>
      </w:r>
      <w:r w:rsidR="00872129" w:rsidRPr="00E45FD8">
        <w:rPr>
          <w:color w:val="000000"/>
        </w:rPr>
        <w:t xml:space="preserve">he last session </w:t>
      </w:r>
      <w:r w:rsidR="00E02754">
        <w:rPr>
          <w:color w:val="000000"/>
        </w:rPr>
        <w:t xml:space="preserve">had been </w:t>
      </w:r>
      <w:r w:rsidR="00872129" w:rsidRPr="00E45FD8">
        <w:rPr>
          <w:color w:val="000000"/>
        </w:rPr>
        <w:t>held on 23</w:t>
      </w:r>
      <w:r w:rsidR="00E02754">
        <w:rPr>
          <w:color w:val="000000"/>
        </w:rPr>
        <w:t xml:space="preserve"> and </w:t>
      </w:r>
      <w:r w:rsidR="00872129" w:rsidRPr="00E45FD8">
        <w:rPr>
          <w:color w:val="000000"/>
        </w:rPr>
        <w:t xml:space="preserve">24 </w:t>
      </w:r>
      <w:r w:rsidR="00E02754" w:rsidRPr="00E45FD8">
        <w:rPr>
          <w:color w:val="000000"/>
        </w:rPr>
        <w:t xml:space="preserve">January </w:t>
      </w:r>
      <w:r w:rsidR="00872129" w:rsidRPr="00E45FD8">
        <w:rPr>
          <w:color w:val="000000"/>
        </w:rPr>
        <w:t>in Detroit, U</w:t>
      </w:r>
      <w:r w:rsidR="00A11662" w:rsidRPr="00E45FD8">
        <w:rPr>
          <w:color w:val="000000"/>
        </w:rPr>
        <w:t xml:space="preserve">nited </w:t>
      </w:r>
      <w:r w:rsidR="00872129" w:rsidRPr="00E45FD8">
        <w:rPr>
          <w:color w:val="000000"/>
        </w:rPr>
        <w:t>S</w:t>
      </w:r>
      <w:r w:rsidR="00A11662" w:rsidRPr="00E45FD8">
        <w:rPr>
          <w:color w:val="000000"/>
        </w:rPr>
        <w:t xml:space="preserve">tates of </w:t>
      </w:r>
      <w:r w:rsidR="00872129" w:rsidRPr="00E45FD8">
        <w:rPr>
          <w:color w:val="000000"/>
        </w:rPr>
        <w:t>A</w:t>
      </w:r>
      <w:r w:rsidR="00A11662" w:rsidRPr="00E45FD8">
        <w:rPr>
          <w:color w:val="000000"/>
        </w:rPr>
        <w:t>merica</w:t>
      </w:r>
      <w:r w:rsidR="009D5990" w:rsidRPr="00E45FD8">
        <w:rPr>
          <w:color w:val="000000"/>
        </w:rPr>
        <w:t xml:space="preserve">. He </w:t>
      </w:r>
      <w:r w:rsidR="00B17795" w:rsidRPr="00E45FD8">
        <w:rPr>
          <w:color w:val="000000"/>
        </w:rPr>
        <w:t xml:space="preserve">reported that the </w:t>
      </w:r>
      <w:r w:rsidR="00872129" w:rsidRPr="00E45FD8">
        <w:rPr>
          <w:color w:val="000000"/>
        </w:rPr>
        <w:t xml:space="preserve">meeting </w:t>
      </w:r>
      <w:r w:rsidR="00E02754">
        <w:rPr>
          <w:color w:val="000000"/>
        </w:rPr>
        <w:t xml:space="preserve">had been </w:t>
      </w:r>
      <w:r w:rsidR="00872129" w:rsidRPr="00E45FD8">
        <w:rPr>
          <w:color w:val="000000"/>
        </w:rPr>
        <w:t>well represent</w:t>
      </w:r>
      <w:r w:rsidR="00E02754">
        <w:rPr>
          <w:color w:val="000000"/>
        </w:rPr>
        <w:t>ed</w:t>
      </w:r>
      <w:r w:rsidR="00872129" w:rsidRPr="00E45FD8">
        <w:rPr>
          <w:color w:val="000000"/>
        </w:rPr>
        <w:t xml:space="preserve"> </w:t>
      </w:r>
      <w:r w:rsidR="00E02754">
        <w:rPr>
          <w:color w:val="000000"/>
        </w:rPr>
        <w:t xml:space="preserve">by </w:t>
      </w:r>
      <w:r w:rsidR="00872129" w:rsidRPr="00E45FD8">
        <w:rPr>
          <w:color w:val="000000"/>
        </w:rPr>
        <w:t xml:space="preserve">various </w:t>
      </w:r>
      <w:r w:rsidR="00A11662" w:rsidRPr="00E45FD8">
        <w:rPr>
          <w:color w:val="000000"/>
        </w:rPr>
        <w:t>c</w:t>
      </w:r>
      <w:r w:rsidR="00872129" w:rsidRPr="00E45FD8">
        <w:rPr>
          <w:color w:val="000000"/>
        </w:rPr>
        <w:t xml:space="preserve">ontracting </w:t>
      </w:r>
      <w:r w:rsidR="00A11662" w:rsidRPr="00E45FD8">
        <w:rPr>
          <w:color w:val="000000"/>
        </w:rPr>
        <w:t>p</w:t>
      </w:r>
      <w:r w:rsidR="00872129" w:rsidRPr="00E45FD8">
        <w:rPr>
          <w:color w:val="000000"/>
        </w:rPr>
        <w:t>arties, motor vehicle and battery manufacturers and standard organizations</w:t>
      </w:r>
      <w:r w:rsidR="00842ADA" w:rsidRPr="00E45FD8">
        <w:rPr>
          <w:color w:val="000000"/>
        </w:rPr>
        <w:t xml:space="preserve">. He added that IWG </w:t>
      </w:r>
      <w:r w:rsidR="00E02754">
        <w:rPr>
          <w:color w:val="000000"/>
        </w:rPr>
        <w:t xml:space="preserve">had </w:t>
      </w:r>
      <w:r w:rsidR="00872129" w:rsidRPr="00E45FD8">
        <w:rPr>
          <w:color w:val="000000"/>
        </w:rPr>
        <w:t>continued discussions on technical issues</w:t>
      </w:r>
      <w:r w:rsidR="00E02754">
        <w:rPr>
          <w:color w:val="000000"/>
        </w:rPr>
        <w:t>, i.e.</w:t>
      </w:r>
      <w:r w:rsidR="00872129" w:rsidRPr="00E45FD8">
        <w:rPr>
          <w:color w:val="000000"/>
        </w:rPr>
        <w:t xml:space="preserve"> thermal propagation, water immersion, toxicity and gas management and </w:t>
      </w:r>
      <w:r w:rsidR="00E02754" w:rsidRPr="00E45FD8">
        <w:rPr>
          <w:color w:val="000000"/>
        </w:rPr>
        <w:t>three</w:t>
      </w:r>
      <w:r w:rsidR="00E02754">
        <w:rPr>
          <w:color w:val="000000"/>
        </w:rPr>
        <w:t>-</w:t>
      </w:r>
      <w:r w:rsidR="00A11662" w:rsidRPr="00E45FD8">
        <w:rPr>
          <w:color w:val="000000"/>
        </w:rPr>
        <w:t>dimensional</w:t>
      </w:r>
      <w:r w:rsidR="00872129" w:rsidRPr="00E45FD8">
        <w:rPr>
          <w:color w:val="000000"/>
        </w:rPr>
        <w:t xml:space="preserve"> vibration.  As previously reported, IWG </w:t>
      </w:r>
      <w:r w:rsidR="00A11662" w:rsidRPr="00E45FD8">
        <w:rPr>
          <w:color w:val="000000"/>
        </w:rPr>
        <w:t>was</w:t>
      </w:r>
      <w:r w:rsidR="00872129" w:rsidRPr="00E45FD8">
        <w:rPr>
          <w:color w:val="000000"/>
        </w:rPr>
        <w:t xml:space="preserve"> currently conducting research and running tests on thermal propagation and toxicity. </w:t>
      </w:r>
      <w:r w:rsidR="00E02754">
        <w:rPr>
          <w:color w:val="000000"/>
        </w:rPr>
        <w:t>H</w:t>
      </w:r>
      <w:r w:rsidR="00842ADA" w:rsidRPr="00E45FD8">
        <w:rPr>
          <w:color w:val="000000"/>
        </w:rPr>
        <w:t xml:space="preserve">e </w:t>
      </w:r>
      <w:r w:rsidR="00E02754">
        <w:rPr>
          <w:color w:val="000000"/>
        </w:rPr>
        <w:t>add</w:t>
      </w:r>
      <w:r w:rsidR="00E02754" w:rsidRPr="00E45FD8">
        <w:rPr>
          <w:color w:val="000000"/>
        </w:rPr>
        <w:t xml:space="preserve">ed </w:t>
      </w:r>
      <w:r w:rsidR="00842ADA" w:rsidRPr="00E45FD8">
        <w:rPr>
          <w:color w:val="000000"/>
        </w:rPr>
        <w:t xml:space="preserve">that </w:t>
      </w:r>
      <w:r w:rsidR="00872129" w:rsidRPr="00E45FD8">
        <w:rPr>
          <w:color w:val="000000"/>
        </w:rPr>
        <w:t>the white paper on thermal propagation</w:t>
      </w:r>
      <w:r w:rsidR="00E02754">
        <w:rPr>
          <w:color w:val="000000"/>
        </w:rPr>
        <w:t xml:space="preserve"> was </w:t>
      </w:r>
      <w:r w:rsidR="00A051D7">
        <w:rPr>
          <w:color w:val="000000"/>
        </w:rPr>
        <w:t>ongoing. H</w:t>
      </w:r>
      <w:r w:rsidR="00FE19B7" w:rsidRPr="00E45FD8">
        <w:rPr>
          <w:color w:val="000000"/>
        </w:rPr>
        <w:t>owever</w:t>
      </w:r>
      <w:r w:rsidR="005C6BCC">
        <w:rPr>
          <w:color w:val="000000"/>
        </w:rPr>
        <w:t>,</w:t>
      </w:r>
      <w:r w:rsidR="00A051D7">
        <w:rPr>
          <w:color w:val="000000"/>
        </w:rPr>
        <w:t xml:space="preserve"> </w:t>
      </w:r>
      <w:r w:rsidR="00E02754" w:rsidRPr="00E45FD8">
        <w:rPr>
          <w:color w:val="000000"/>
        </w:rPr>
        <w:t xml:space="preserve">some </w:t>
      </w:r>
      <w:r w:rsidR="00872129" w:rsidRPr="00E45FD8">
        <w:rPr>
          <w:color w:val="000000"/>
        </w:rPr>
        <w:t xml:space="preserve">main items, including field incident data, </w:t>
      </w:r>
      <w:r w:rsidR="00E02754">
        <w:rPr>
          <w:color w:val="000000"/>
        </w:rPr>
        <w:t xml:space="preserve">had </w:t>
      </w:r>
      <w:r w:rsidR="00872129" w:rsidRPr="00E45FD8">
        <w:rPr>
          <w:color w:val="000000"/>
        </w:rPr>
        <w:t xml:space="preserve">not </w:t>
      </w:r>
      <w:r w:rsidR="00E02754">
        <w:rPr>
          <w:color w:val="000000"/>
        </w:rPr>
        <w:t xml:space="preserve">reached </w:t>
      </w:r>
      <w:r w:rsidR="00872129" w:rsidRPr="00E45FD8">
        <w:rPr>
          <w:color w:val="000000"/>
        </w:rPr>
        <w:t>consensus</w:t>
      </w:r>
      <w:r w:rsidR="00FE19B7" w:rsidRPr="00E45FD8">
        <w:rPr>
          <w:color w:val="000000"/>
        </w:rPr>
        <w:t xml:space="preserve"> and </w:t>
      </w:r>
      <w:r w:rsidR="00E02754">
        <w:rPr>
          <w:color w:val="000000"/>
        </w:rPr>
        <w:t xml:space="preserve">that </w:t>
      </w:r>
      <w:r w:rsidR="00872129" w:rsidRPr="00E45FD8">
        <w:rPr>
          <w:color w:val="000000"/>
        </w:rPr>
        <w:t>IWG members w</w:t>
      </w:r>
      <w:r w:rsidR="00A11662" w:rsidRPr="00E45FD8">
        <w:rPr>
          <w:color w:val="000000"/>
        </w:rPr>
        <w:t>ould</w:t>
      </w:r>
      <w:r w:rsidR="00872129" w:rsidRPr="00E45FD8">
        <w:rPr>
          <w:color w:val="000000"/>
        </w:rPr>
        <w:t xml:space="preserve"> continue to discuss and resolve the </w:t>
      </w:r>
      <w:r w:rsidR="00E02754">
        <w:rPr>
          <w:color w:val="000000"/>
        </w:rPr>
        <w:t xml:space="preserve">items </w:t>
      </w:r>
      <w:r w:rsidR="00872129" w:rsidRPr="00E45FD8">
        <w:rPr>
          <w:color w:val="000000"/>
        </w:rPr>
        <w:t>at the next meeting.</w:t>
      </w:r>
      <w:r w:rsidR="00FE19B7" w:rsidRPr="00E45FD8">
        <w:rPr>
          <w:color w:val="000000"/>
        </w:rPr>
        <w:t xml:space="preserve"> He concluded that o</w:t>
      </w:r>
      <w:r w:rsidR="00872129" w:rsidRPr="00E45FD8">
        <w:rPr>
          <w:color w:val="000000"/>
        </w:rPr>
        <w:t>ther significant technical discussions include</w:t>
      </w:r>
      <w:r w:rsidR="00FE19B7" w:rsidRPr="00E45FD8">
        <w:rPr>
          <w:color w:val="000000"/>
        </w:rPr>
        <w:t>d</w:t>
      </w:r>
      <w:r w:rsidR="00872129" w:rsidRPr="00E45FD8">
        <w:rPr>
          <w:color w:val="000000"/>
        </w:rPr>
        <w:t xml:space="preserve"> water immersion and vibration of the battery system</w:t>
      </w:r>
      <w:r w:rsidR="00FE19B7" w:rsidRPr="00E45FD8">
        <w:rPr>
          <w:color w:val="000000"/>
        </w:rPr>
        <w:t xml:space="preserve"> and that </w:t>
      </w:r>
      <w:r w:rsidR="00872129" w:rsidRPr="00E45FD8">
        <w:rPr>
          <w:color w:val="000000"/>
        </w:rPr>
        <w:t>IWG aim</w:t>
      </w:r>
      <w:r w:rsidR="00E02754">
        <w:rPr>
          <w:color w:val="000000"/>
        </w:rPr>
        <w:t>ed</w:t>
      </w:r>
      <w:r w:rsidR="00872129" w:rsidRPr="00E45FD8">
        <w:rPr>
          <w:color w:val="000000"/>
        </w:rPr>
        <w:t xml:space="preserve"> to complete its work by the 2021 mandate.</w:t>
      </w:r>
      <w:bookmarkEnd w:id="10"/>
      <w:r w:rsidR="003C5759">
        <w:rPr>
          <w:color w:val="000000"/>
        </w:rPr>
        <w:t xml:space="preserve"> The expert of OICA stressed the need for the various discussion items to be justified by facts and figures.</w:t>
      </w:r>
    </w:p>
    <w:bookmarkEnd w:id="9"/>
    <w:p w14:paraId="466EE949" w14:textId="77777777" w:rsidR="008A0E42" w:rsidRPr="00E45FD8" w:rsidRDefault="003A2515" w:rsidP="00094B0B">
      <w:pPr>
        <w:pStyle w:val="HChG"/>
        <w:keepNext w:val="0"/>
        <w:keepLines w:val="0"/>
        <w:spacing w:before="240"/>
      </w:pPr>
      <w:r w:rsidRPr="00E45FD8">
        <w:tab/>
      </w:r>
      <w:r w:rsidR="00981688" w:rsidRPr="00E45FD8">
        <w:t>VIII</w:t>
      </w:r>
      <w:r w:rsidR="00D02C50" w:rsidRPr="00E45FD8">
        <w:t>.</w:t>
      </w:r>
      <w:r w:rsidR="00D02C50" w:rsidRPr="00E45FD8">
        <w:tab/>
      </w:r>
      <w:r w:rsidR="00B351F6" w:rsidRPr="00E45FD8">
        <w:t xml:space="preserve">UN </w:t>
      </w:r>
      <w:r w:rsidR="00D02C50" w:rsidRPr="00E45FD8">
        <w:t xml:space="preserve">Regulation No. 14 </w:t>
      </w:r>
      <w:r w:rsidR="00723D12" w:rsidRPr="00E45FD8">
        <w:t xml:space="preserve">(Safety-belt anchorages) </w:t>
      </w:r>
      <w:r w:rsidR="00B351F6" w:rsidRPr="00E45FD8">
        <w:br/>
      </w:r>
      <w:r w:rsidR="00981688" w:rsidRPr="00E45FD8">
        <w:t>(agenda item 7</w:t>
      </w:r>
      <w:r w:rsidR="008A0E42" w:rsidRPr="00E45FD8">
        <w:t>)</w:t>
      </w:r>
    </w:p>
    <w:p w14:paraId="02F435A8" w14:textId="74298BCD" w:rsidR="003456AB" w:rsidRPr="00E45FD8" w:rsidRDefault="00413DD5" w:rsidP="00094B0B">
      <w:pPr>
        <w:pStyle w:val="SingleTxtG"/>
        <w:spacing w:line="240" w:lineRule="auto"/>
      </w:pPr>
      <w:r w:rsidRPr="00E45FD8">
        <w:t>1</w:t>
      </w:r>
      <w:r w:rsidR="00CA458C" w:rsidRPr="00E45FD8">
        <w:t>6</w:t>
      </w:r>
      <w:r w:rsidR="00966C1C" w:rsidRPr="00E45FD8">
        <w:t>.</w:t>
      </w:r>
      <w:r w:rsidR="00966C1C" w:rsidRPr="00E45FD8">
        <w:tab/>
      </w:r>
      <w:r w:rsidR="00CA458C" w:rsidRPr="00E45FD8">
        <w:t>No new information was provided under this agenda item.</w:t>
      </w:r>
    </w:p>
    <w:p w14:paraId="3D327EB9" w14:textId="50588125" w:rsidR="008A0E42" w:rsidRPr="00E45FD8" w:rsidRDefault="00DE3F6A" w:rsidP="00094B0B">
      <w:pPr>
        <w:pStyle w:val="HChG"/>
        <w:keepNext w:val="0"/>
        <w:keepLines w:val="0"/>
        <w:spacing w:before="240"/>
      </w:pPr>
      <w:r w:rsidRPr="00E45FD8">
        <w:lastRenderedPageBreak/>
        <w:tab/>
      </w:r>
      <w:r w:rsidR="00143F63" w:rsidRPr="00E45FD8">
        <w:t>I</w:t>
      </w:r>
      <w:r w:rsidR="00084134" w:rsidRPr="00E45FD8">
        <w:t>X</w:t>
      </w:r>
      <w:r w:rsidR="00723D12" w:rsidRPr="00E45FD8">
        <w:t>.</w:t>
      </w:r>
      <w:r w:rsidR="00723D12" w:rsidRPr="00E45FD8">
        <w:tab/>
      </w:r>
      <w:r w:rsidR="00B351F6" w:rsidRPr="00E45FD8">
        <w:t xml:space="preserve">UN </w:t>
      </w:r>
      <w:r w:rsidR="00723D12" w:rsidRPr="00E45FD8">
        <w:t>Regulation No. 16</w:t>
      </w:r>
      <w:r w:rsidR="008A0E42" w:rsidRPr="00E45FD8">
        <w:t xml:space="preserve"> </w:t>
      </w:r>
      <w:r w:rsidR="00C51507" w:rsidRPr="00E45FD8">
        <w:t>(Safety-belts) (</w:t>
      </w:r>
      <w:r w:rsidR="00C51507" w:rsidRPr="00927405">
        <w:t>a</w:t>
      </w:r>
      <w:r w:rsidR="00143F63" w:rsidRPr="00927405">
        <w:t>genda</w:t>
      </w:r>
      <w:r w:rsidR="00143F63" w:rsidRPr="00E45FD8">
        <w:t xml:space="preserve"> item 8</w:t>
      </w:r>
      <w:r w:rsidR="008A0E42" w:rsidRPr="00E45FD8">
        <w:t>)</w:t>
      </w:r>
    </w:p>
    <w:p w14:paraId="5534548D" w14:textId="431985DA" w:rsidR="00122DD2" w:rsidRPr="00E45FD8" w:rsidRDefault="00723D12" w:rsidP="00122DD2">
      <w:pPr>
        <w:pStyle w:val="SingleTxtG"/>
        <w:spacing w:line="240" w:lineRule="auto"/>
        <w:ind w:left="2842" w:hanging="1708"/>
        <w:jc w:val="left"/>
      </w:pPr>
      <w:r w:rsidRPr="00E45FD8">
        <w:rPr>
          <w:i/>
        </w:rPr>
        <w:t>Documentation</w:t>
      </w:r>
      <w:r w:rsidR="000C5404" w:rsidRPr="00E45FD8">
        <w:t>:</w:t>
      </w:r>
      <w:r w:rsidR="000C5404" w:rsidRPr="00E45FD8">
        <w:tab/>
      </w:r>
      <w:r w:rsidR="00122DD2" w:rsidRPr="00E45FD8">
        <w:t>ECE/TRANS/WP.29/GRSP/2018/25</w:t>
      </w:r>
      <w:r w:rsidR="00A148C2" w:rsidRPr="00E45FD8">
        <w:br/>
        <w:t>ECE/TRANS/WP.29/GRSP/2019/6</w:t>
      </w:r>
      <w:r w:rsidR="00A148C2" w:rsidRPr="00E45FD8">
        <w:br/>
        <w:t>Informal documents GRSP-65-08 and GRSP-65-</w:t>
      </w:r>
      <w:r w:rsidR="00514A4E" w:rsidRPr="00E45FD8">
        <w:t>09</w:t>
      </w:r>
    </w:p>
    <w:p w14:paraId="6F1D811C" w14:textId="0493BA24" w:rsidR="008474BB" w:rsidRPr="003C5759" w:rsidRDefault="00413DD5" w:rsidP="003C5759">
      <w:pPr>
        <w:pStyle w:val="SingleTxtG"/>
        <w:spacing w:line="240" w:lineRule="auto"/>
      </w:pPr>
      <w:r w:rsidRPr="00E45FD8">
        <w:t>1</w:t>
      </w:r>
      <w:r w:rsidR="00CA458C" w:rsidRPr="00E45FD8">
        <w:t>7</w:t>
      </w:r>
      <w:r w:rsidR="007A72AC" w:rsidRPr="00E45FD8">
        <w:t>.</w:t>
      </w:r>
      <w:r w:rsidR="007A72AC" w:rsidRPr="00E45FD8">
        <w:tab/>
      </w:r>
      <w:r w:rsidR="003C5759" w:rsidRPr="003C5759">
        <w:t>The expert from OICA introduced GRSP-65-08 with a presentation (GRSP-65-09), aimed to introduce an alternative (at the choice of the manufacturer) to the airbag switch-off for frontal airbags in combination with rearward-facing child restraint systems in the rear seat. With a new test procedure, the manufacturer can demonstrate that deactivation of the airbag</w:t>
      </w:r>
      <w:r w:rsidR="007508C2">
        <w:t xml:space="preserve"> </w:t>
      </w:r>
      <w:r w:rsidR="003C5759" w:rsidRPr="003C5759">
        <w:t xml:space="preserve">is not needed. He explained that the proposal aimed to promote new airbag technologies while ensuring </w:t>
      </w:r>
      <w:r w:rsidR="007508C2">
        <w:t xml:space="preserve">the </w:t>
      </w:r>
      <w:r w:rsidR="003C5759" w:rsidRPr="003C5759">
        <w:t>current level of protection for children in rearward faced CRS. GRSP agreed to resume discussion on this subject at its December 2019 session and requested the secretariat to distribute GRSP-65-08 with an official symbol.</w:t>
      </w:r>
    </w:p>
    <w:p w14:paraId="539C7ACA" w14:textId="0A6B8D56" w:rsidR="003C0626" w:rsidRPr="00E45FD8" w:rsidRDefault="001F5DA7" w:rsidP="003C0626">
      <w:pPr>
        <w:pStyle w:val="SingleTxtG"/>
        <w:spacing w:line="240" w:lineRule="auto"/>
      </w:pPr>
      <w:r w:rsidRPr="00E45FD8">
        <w:t>18.</w:t>
      </w:r>
      <w:r w:rsidRPr="00E45FD8">
        <w:tab/>
      </w:r>
      <w:r w:rsidR="007A72AC" w:rsidRPr="00E45FD8">
        <w:t xml:space="preserve">The expert from </w:t>
      </w:r>
      <w:r w:rsidRPr="00E45FD8">
        <w:t>CLEPA</w:t>
      </w:r>
      <w:r w:rsidR="00E51325" w:rsidRPr="00E45FD8">
        <w:t xml:space="preserve"> introduced </w:t>
      </w:r>
      <w:r w:rsidR="00122DD2" w:rsidRPr="00E45FD8">
        <w:t>ECE/TRANS/WP.29/GRSP/201</w:t>
      </w:r>
      <w:r w:rsidRPr="00E45FD8">
        <w:t>9</w:t>
      </w:r>
      <w:r w:rsidR="00122DD2" w:rsidRPr="00E45FD8">
        <w:t>/</w:t>
      </w:r>
      <w:r w:rsidRPr="00E45FD8">
        <w:t>6</w:t>
      </w:r>
      <w:r w:rsidR="00143F63" w:rsidRPr="00E45FD8">
        <w:t xml:space="preserve"> </w:t>
      </w:r>
      <w:r w:rsidRPr="00E45FD8">
        <w:t xml:space="preserve">to clarify </w:t>
      </w:r>
      <w:bookmarkStart w:id="11" w:name="_Hlk10729795"/>
      <w:r w:rsidRPr="00E45FD8">
        <w:t>which modification of the vehicle type or the safety-belt or restraint system shall be notified to the Type Approval Authority</w:t>
      </w:r>
      <w:bookmarkEnd w:id="11"/>
      <w:r w:rsidRPr="00E45FD8">
        <w:t xml:space="preserve">. GRSP </w:t>
      </w:r>
      <w:r w:rsidR="00A11662" w:rsidRPr="00E45FD8">
        <w:t xml:space="preserve">agreed </w:t>
      </w:r>
      <w:r w:rsidRPr="00E45FD8">
        <w:t xml:space="preserve">to combine </w:t>
      </w:r>
      <w:r w:rsidR="00D50981" w:rsidRPr="00E45FD8">
        <w:t>ECE/TRANS/WP.29/GRSP/2019/6</w:t>
      </w:r>
      <w:r w:rsidRPr="00E45FD8">
        <w:t xml:space="preserve"> with ECE/TRANS/WP.29/GRSP/2018/25 </w:t>
      </w:r>
      <w:bookmarkStart w:id="12" w:name="_Hlk10729833"/>
      <w:r w:rsidR="00143F63" w:rsidRPr="00E45FD8">
        <w:t>to extend the requirements</w:t>
      </w:r>
      <w:r w:rsidR="00D50981" w:rsidRPr="00E45FD8">
        <w:t xml:space="preserve"> </w:t>
      </w:r>
      <w:r w:rsidR="00143F63" w:rsidRPr="00E45FD8">
        <w:t xml:space="preserve">for </w:t>
      </w:r>
      <w:r w:rsidR="00E219F8" w:rsidRPr="00E45FD8">
        <w:t xml:space="preserve">the </w:t>
      </w:r>
      <w:r w:rsidR="00E80BA3" w:rsidRPr="00E45FD8">
        <w:t xml:space="preserve">safety-belt </w:t>
      </w:r>
      <w:r w:rsidR="00143F63" w:rsidRPr="00E45FD8">
        <w:t xml:space="preserve">reminder </w:t>
      </w:r>
      <w:r w:rsidR="0066488A" w:rsidRPr="00E45FD8">
        <w:t>installation</w:t>
      </w:r>
      <w:r w:rsidR="00E219F8" w:rsidRPr="00E45FD8">
        <w:t xml:space="preserve"> </w:t>
      </w:r>
      <w:r w:rsidR="00143F63" w:rsidRPr="00E45FD8">
        <w:t>not only to the driv</w:t>
      </w:r>
      <w:r w:rsidR="001505C9" w:rsidRPr="00E45FD8">
        <w:t>er's seat</w:t>
      </w:r>
      <w:r w:rsidR="00D50981" w:rsidRPr="00E45FD8">
        <w:t xml:space="preserve"> </w:t>
      </w:r>
      <w:bookmarkEnd w:id="12"/>
      <w:r w:rsidR="00D50981" w:rsidRPr="00E45FD8">
        <w:t>(see ECE/TRANS/WP.29/GRSP/64</w:t>
      </w:r>
      <w:r w:rsidR="00A051D7">
        <w:t>,</w:t>
      </w:r>
      <w:r w:rsidR="00D50981" w:rsidRPr="00E45FD8">
        <w:t xml:space="preserve"> para. 15)</w:t>
      </w:r>
      <w:r w:rsidR="001505C9" w:rsidRPr="00E45FD8">
        <w:t xml:space="preserve">. </w:t>
      </w:r>
      <w:r w:rsidR="00143F63" w:rsidRPr="00E45FD8">
        <w:t xml:space="preserve">GRSP </w:t>
      </w:r>
      <w:r w:rsidR="00A051D7">
        <w:t xml:space="preserve">finally </w:t>
      </w:r>
      <w:r w:rsidR="00143F63" w:rsidRPr="00E45FD8">
        <w:t>agreed</w:t>
      </w:r>
      <w:r w:rsidR="00D50981" w:rsidRPr="00E45FD8">
        <w:t xml:space="preserve"> with both proposals, n</w:t>
      </w:r>
      <w:r w:rsidR="00A051D7">
        <w:t>either</w:t>
      </w:r>
      <w:r w:rsidR="00D50981" w:rsidRPr="00E45FD8">
        <w:t xml:space="preserve"> amended, and requested </w:t>
      </w:r>
      <w:r w:rsidR="005A1F00" w:rsidRPr="00E45FD8">
        <w:t xml:space="preserve">the secretariat </w:t>
      </w:r>
      <w:r w:rsidR="00D50981" w:rsidRPr="00E45FD8">
        <w:t xml:space="preserve">to submit </w:t>
      </w:r>
      <w:r w:rsidR="00A051D7" w:rsidRPr="00E45FD8">
        <w:t xml:space="preserve">ECE/TRANS/WP.29/GRSP/2019/6 </w:t>
      </w:r>
      <w:r w:rsidR="00FF6B95">
        <w:t xml:space="preserve">and </w:t>
      </w:r>
      <w:r w:rsidR="00FF6B95" w:rsidRPr="00E45FD8">
        <w:t xml:space="preserve">ECE/TRANS/WP.29/GRSP/2018/25 </w:t>
      </w:r>
      <w:r w:rsidR="00D50981" w:rsidRPr="00E45FD8">
        <w:t xml:space="preserve">as </w:t>
      </w:r>
      <w:r w:rsidR="00457804" w:rsidRPr="00E45FD8">
        <w:t xml:space="preserve">Supplement 12 to the 06 series </w:t>
      </w:r>
      <w:r w:rsidR="00A051D7" w:rsidRPr="00E45FD8">
        <w:t>of amendments to UN Regulation No. 1</w:t>
      </w:r>
      <w:r w:rsidR="00FF6B95">
        <w:t>6</w:t>
      </w:r>
      <w:r w:rsidR="00A051D7">
        <w:t xml:space="preserve"> and as </w:t>
      </w:r>
      <w:r w:rsidR="00457804" w:rsidRPr="00E45FD8">
        <w:t xml:space="preserve">Supplement 5 to the 07 series </w:t>
      </w:r>
      <w:r w:rsidR="00D50981" w:rsidRPr="00E45FD8">
        <w:t>of amendments, for consideration and vote at the November 2019 sessions of WP.29 and AC.1.</w:t>
      </w:r>
    </w:p>
    <w:p w14:paraId="351F81DB" w14:textId="509F3605" w:rsidR="00723D12" w:rsidRPr="00E45FD8" w:rsidRDefault="00DE3F6A" w:rsidP="00094B0B">
      <w:pPr>
        <w:pStyle w:val="HChG"/>
        <w:keepNext w:val="0"/>
        <w:keepLines w:val="0"/>
        <w:spacing w:before="240"/>
      </w:pPr>
      <w:r w:rsidRPr="00E45FD8">
        <w:tab/>
      </w:r>
      <w:r w:rsidR="009E43EB" w:rsidRPr="00E45FD8">
        <w:t>X</w:t>
      </w:r>
      <w:r w:rsidR="00723D12" w:rsidRPr="00E45FD8">
        <w:t>.</w:t>
      </w:r>
      <w:r w:rsidR="00723D12" w:rsidRPr="00E45FD8">
        <w:tab/>
      </w:r>
      <w:r w:rsidR="00B351F6" w:rsidRPr="00E45FD8">
        <w:t xml:space="preserve">UN </w:t>
      </w:r>
      <w:r w:rsidR="00723D12" w:rsidRPr="00E45FD8">
        <w:t xml:space="preserve">Regulation No. 17 (Strength of seats) (agenda item </w:t>
      </w:r>
      <w:r w:rsidR="00090AC8" w:rsidRPr="00E45FD8">
        <w:t>9</w:t>
      </w:r>
      <w:r w:rsidR="00723D12" w:rsidRPr="00E45FD8">
        <w:t>)</w:t>
      </w:r>
    </w:p>
    <w:p w14:paraId="14C58CAC" w14:textId="2FCF823A" w:rsidR="00F42523" w:rsidRPr="00E45FD8" w:rsidRDefault="00F42523" w:rsidP="00094B0B">
      <w:pPr>
        <w:pStyle w:val="SingleTxtG"/>
        <w:ind w:left="2835" w:hanging="1701"/>
        <w:jc w:val="left"/>
      </w:pPr>
      <w:r w:rsidRPr="00E45FD8">
        <w:rPr>
          <w:i/>
        </w:rPr>
        <w:t>Documentation</w:t>
      </w:r>
      <w:r w:rsidR="00FF0FE7" w:rsidRPr="00E45FD8">
        <w:t>:</w:t>
      </w:r>
      <w:r w:rsidR="00FF0FE7" w:rsidRPr="00E45FD8">
        <w:tab/>
        <w:t>ECE/TRANS/WP.29/GRSP/201</w:t>
      </w:r>
      <w:r w:rsidR="002823DA" w:rsidRPr="00E45FD8">
        <w:t>9</w:t>
      </w:r>
      <w:r w:rsidR="00664C0D" w:rsidRPr="00E45FD8">
        <w:t>/</w:t>
      </w:r>
      <w:r w:rsidR="002823DA" w:rsidRPr="00E45FD8">
        <w:t>7</w:t>
      </w:r>
      <w:r w:rsidR="002823DA" w:rsidRPr="00E45FD8">
        <w:br/>
      </w:r>
      <w:r w:rsidR="00575183" w:rsidRPr="00E45FD8">
        <w:t>ECE/TRANS/WP.29/GRSP/2019/9</w:t>
      </w:r>
      <w:r w:rsidR="0094599E" w:rsidRPr="00E45FD8">
        <w:br/>
      </w:r>
      <w:r w:rsidR="005128C7" w:rsidRPr="00E45FD8">
        <w:t>Informal document</w:t>
      </w:r>
      <w:r w:rsidR="00143F63" w:rsidRPr="00E45FD8">
        <w:t>s</w:t>
      </w:r>
      <w:r w:rsidR="00FF0FE7" w:rsidRPr="00E45FD8">
        <w:t xml:space="preserve"> GRSP-</w:t>
      </w:r>
      <w:r w:rsidR="00143F63" w:rsidRPr="00E45FD8">
        <w:t>6</w:t>
      </w:r>
      <w:r w:rsidR="00575183" w:rsidRPr="00E45FD8">
        <w:t>5</w:t>
      </w:r>
      <w:r w:rsidR="00143F63" w:rsidRPr="00E45FD8">
        <w:t>-</w:t>
      </w:r>
      <w:r w:rsidR="00575183" w:rsidRPr="00E45FD8">
        <w:t>04</w:t>
      </w:r>
      <w:r w:rsidR="00306F88" w:rsidRPr="00E45FD8">
        <w:t>, GRSP-6</w:t>
      </w:r>
      <w:r w:rsidR="00575183" w:rsidRPr="00E45FD8">
        <w:t>5</w:t>
      </w:r>
      <w:r w:rsidR="00306F88" w:rsidRPr="00E45FD8">
        <w:t>-</w:t>
      </w:r>
      <w:r w:rsidR="00575183" w:rsidRPr="00E45FD8">
        <w:t>18</w:t>
      </w:r>
      <w:r w:rsidR="00555C9E" w:rsidRPr="00E45FD8">
        <w:t>-Rev.1</w:t>
      </w:r>
      <w:r w:rsidR="00575183" w:rsidRPr="00E45FD8">
        <w:t xml:space="preserve"> and</w:t>
      </w:r>
      <w:r w:rsidR="00306F88" w:rsidRPr="00E45FD8">
        <w:t xml:space="preserve"> </w:t>
      </w:r>
      <w:r w:rsidR="00555C9E" w:rsidRPr="00E45FD8">
        <w:br/>
      </w:r>
      <w:r w:rsidR="00306F88" w:rsidRPr="00E45FD8">
        <w:t>GRSP-6</w:t>
      </w:r>
      <w:r w:rsidR="00575183" w:rsidRPr="00E45FD8">
        <w:t>5</w:t>
      </w:r>
      <w:r w:rsidR="00306F88" w:rsidRPr="00E45FD8">
        <w:t>-</w:t>
      </w:r>
      <w:r w:rsidR="00575183" w:rsidRPr="00E45FD8">
        <w:t>19</w:t>
      </w:r>
    </w:p>
    <w:p w14:paraId="3E75E7A3" w14:textId="2ED28276" w:rsidR="00615A46" w:rsidRDefault="00413DD5" w:rsidP="00094B0B">
      <w:pPr>
        <w:pStyle w:val="SingleTxtG"/>
        <w:spacing w:line="240" w:lineRule="auto"/>
      </w:pPr>
      <w:r w:rsidRPr="00E45FD8">
        <w:t>1</w:t>
      </w:r>
      <w:r w:rsidR="00575183" w:rsidRPr="00E45FD8">
        <w:t>9</w:t>
      </w:r>
      <w:r w:rsidR="0091207C" w:rsidRPr="00E45FD8">
        <w:t>.</w:t>
      </w:r>
      <w:r w:rsidR="0091207C" w:rsidRPr="00E45FD8">
        <w:tab/>
      </w:r>
      <w:r w:rsidR="00575183" w:rsidRPr="00E45FD8">
        <w:t xml:space="preserve">The expert from Finland introduced </w:t>
      </w:r>
      <w:r w:rsidR="00555C9E" w:rsidRPr="00E45FD8">
        <w:t xml:space="preserve">GRSP-65-04 </w:t>
      </w:r>
      <w:r w:rsidR="005C6BCC">
        <w:t xml:space="preserve">to </w:t>
      </w:r>
      <w:r w:rsidR="00555C9E" w:rsidRPr="00E45FD8">
        <w:t>rais</w:t>
      </w:r>
      <w:r w:rsidR="005C6BCC">
        <w:t>e</w:t>
      </w:r>
      <w:r w:rsidR="00555C9E" w:rsidRPr="00E45FD8">
        <w:t xml:space="preserve"> concerns</w:t>
      </w:r>
      <w:r w:rsidR="00F82930" w:rsidRPr="00E45FD8">
        <w:t xml:space="preserve"> </w:t>
      </w:r>
      <w:r w:rsidR="004B4E48" w:rsidRPr="00E45FD8">
        <w:t>on</w:t>
      </w:r>
      <w:r w:rsidR="00F82930" w:rsidRPr="00E45FD8">
        <w:t xml:space="preserve"> head-restraint</w:t>
      </w:r>
      <w:r w:rsidR="004B4E48" w:rsidRPr="00E45FD8">
        <w:t xml:space="preserve"> installation, testing and other interpretations issues.</w:t>
      </w:r>
      <w:r w:rsidR="00F82930" w:rsidRPr="00E45FD8">
        <w:t xml:space="preserve"> </w:t>
      </w:r>
      <w:r w:rsidR="001E7736" w:rsidRPr="00E45FD8">
        <w:t xml:space="preserve">The expert from Germany introduced GRSP-65-18-Rev.1, proposing an amendment to the definition of </w:t>
      </w:r>
      <w:r w:rsidR="009251DC" w:rsidRPr="00E45FD8">
        <w:t xml:space="preserve">integrated, detachable and separate head-restraints. The expert from OICA noted that </w:t>
      </w:r>
      <w:r w:rsidR="004B4E48" w:rsidRPr="00E45FD8">
        <w:t>A</w:t>
      </w:r>
      <w:r w:rsidR="009251DC" w:rsidRPr="00E45FD8">
        <w:t>mendment 1 to U</w:t>
      </w:r>
      <w:r w:rsidR="004B4E48" w:rsidRPr="00E45FD8">
        <w:t>N</w:t>
      </w:r>
      <w:r w:rsidR="009251DC" w:rsidRPr="00E45FD8">
        <w:t xml:space="preserve"> GTR No. 7</w:t>
      </w:r>
      <w:r w:rsidR="001E7736" w:rsidRPr="00E45FD8">
        <w:t xml:space="preserve"> </w:t>
      </w:r>
      <w:r w:rsidR="009251DC" w:rsidRPr="00E45FD8">
        <w:t>deal</w:t>
      </w:r>
      <w:r w:rsidR="00A051D7">
        <w:t>t</w:t>
      </w:r>
      <w:r w:rsidR="009251DC" w:rsidRPr="00E45FD8">
        <w:t xml:space="preserve"> with </w:t>
      </w:r>
      <w:r w:rsidR="004B4E48" w:rsidRPr="00E45FD8">
        <w:t xml:space="preserve">definitions of such </w:t>
      </w:r>
      <w:r w:rsidR="009251DC" w:rsidRPr="00E45FD8">
        <w:t>head-restraints</w:t>
      </w:r>
      <w:r w:rsidR="004B4E48" w:rsidRPr="00E45FD8">
        <w:t xml:space="preserve"> and suggested</w:t>
      </w:r>
      <w:r w:rsidR="009251DC" w:rsidRPr="00E45FD8">
        <w:t xml:space="preserve"> that the</w:t>
      </w:r>
      <w:r w:rsidR="004B4E48" w:rsidRPr="00E45FD8">
        <w:t xml:space="preserve"> transposition of</w:t>
      </w:r>
      <w:r w:rsidR="009251DC" w:rsidRPr="00E45FD8">
        <w:t xml:space="preserve"> UN GTR No. 7</w:t>
      </w:r>
      <w:r w:rsidR="00A051D7">
        <w:t>,</w:t>
      </w:r>
      <w:r w:rsidR="009251DC" w:rsidRPr="00E45FD8">
        <w:t xml:space="preserve"> </w:t>
      </w:r>
      <w:r w:rsidR="004B4E48" w:rsidRPr="00E45FD8">
        <w:t>Phase 2 into the UN Regulation would solve</w:t>
      </w:r>
      <w:r w:rsidR="009251DC" w:rsidRPr="00E45FD8">
        <w:t xml:space="preserve"> the </w:t>
      </w:r>
      <w:r w:rsidR="004B4E48" w:rsidRPr="00E45FD8">
        <w:t>issue</w:t>
      </w:r>
      <w:r w:rsidR="009251DC" w:rsidRPr="00E45FD8">
        <w:t xml:space="preserve">. </w:t>
      </w:r>
      <w:r w:rsidR="00D562E5" w:rsidRPr="00E45FD8">
        <w:t>In the same time, he urged that cross reference</w:t>
      </w:r>
      <w:r w:rsidR="00A051D7">
        <w:t>s</w:t>
      </w:r>
      <w:r w:rsidR="00D562E5" w:rsidRPr="00E45FD8">
        <w:t xml:space="preserve"> between the UN Regulation and the UN GTR</w:t>
      </w:r>
      <w:r w:rsidR="001E7736" w:rsidRPr="00E45FD8">
        <w:t xml:space="preserve"> </w:t>
      </w:r>
      <w:r w:rsidR="00D562E5" w:rsidRPr="00E45FD8">
        <w:t xml:space="preserve">be consistent. </w:t>
      </w:r>
      <w:r w:rsidR="00A051D7">
        <w:t>So</w:t>
      </w:r>
      <w:r w:rsidR="00D562E5" w:rsidRPr="00E45FD8">
        <w:t>, he proposed to establish a Task Force</w:t>
      </w:r>
      <w:r w:rsidR="004B4E48" w:rsidRPr="00E45FD8">
        <w:t xml:space="preserve"> (TF)</w:t>
      </w:r>
      <w:r w:rsidR="00D562E5" w:rsidRPr="00E45FD8">
        <w:t xml:space="preserve"> to complete harmonization </w:t>
      </w:r>
      <w:r w:rsidR="00A051D7">
        <w:t xml:space="preserve">of </w:t>
      </w:r>
      <w:r w:rsidR="00D562E5" w:rsidRPr="00E45FD8">
        <w:t xml:space="preserve">the two Regulations. The expert from Germany endorsed the establishment of </w:t>
      </w:r>
      <w:r w:rsidR="00A051D7">
        <w:t xml:space="preserve">TF </w:t>
      </w:r>
      <w:r w:rsidR="00D562E5" w:rsidRPr="00E45FD8">
        <w:t>but proposed to keep GRSP-65-18-Rev.1 separated from other proposals of alignment to the UN GTR.</w:t>
      </w:r>
    </w:p>
    <w:p w14:paraId="4C442E02" w14:textId="1DCAB786" w:rsidR="00615A46" w:rsidRDefault="00A50177" w:rsidP="00094B0B">
      <w:pPr>
        <w:pStyle w:val="SingleTxtG"/>
        <w:spacing w:line="240" w:lineRule="auto"/>
      </w:pPr>
      <w:r w:rsidRPr="00E45FD8">
        <w:t>20.</w:t>
      </w:r>
      <w:r w:rsidRPr="00E45FD8">
        <w:tab/>
        <w:t>Finally</w:t>
      </w:r>
      <w:r w:rsidR="00494269" w:rsidRPr="00E45FD8">
        <w:t>,</w:t>
      </w:r>
      <w:r w:rsidRPr="00E45FD8">
        <w:t xml:space="preserve"> GRSP agreed with the proposal of the expert from OICA to establish a </w:t>
      </w:r>
      <w:r w:rsidR="004B4E48" w:rsidRPr="00E45FD8">
        <w:t>TF</w:t>
      </w:r>
      <w:r w:rsidRPr="00E45FD8">
        <w:t xml:space="preserve"> and to combine GRSP-65-18-Rev.1 once the proposal of amendments to align UN Regulation No. 17 with UN GTR No. 7 w</w:t>
      </w:r>
      <w:r w:rsidR="00A051D7">
        <w:t>ere</w:t>
      </w:r>
      <w:r w:rsidRPr="00E45FD8">
        <w:t xml:space="preserve"> finalized. </w:t>
      </w:r>
      <w:r w:rsidR="00494269" w:rsidRPr="00E45FD8">
        <w:t xml:space="preserve">In the meantime, </w:t>
      </w:r>
      <w:r w:rsidR="004B4E48" w:rsidRPr="00E45FD8">
        <w:t>GRSP</w:t>
      </w:r>
      <w:r w:rsidR="00494269" w:rsidRPr="00E45FD8">
        <w:t xml:space="preserve"> agreed to defer discussion on ECE/TRANS/WP.29/GRSP/2019/7</w:t>
      </w:r>
      <w:r w:rsidR="004B4E48" w:rsidRPr="00E45FD8">
        <w:t xml:space="preserve"> and</w:t>
      </w:r>
      <w:r w:rsidR="00494269" w:rsidRPr="00E45FD8">
        <w:t xml:space="preserve"> ECE/TRANS/WP.29/GRSP/2019/9</w:t>
      </w:r>
      <w:r w:rsidR="004B4E48" w:rsidRPr="00E45FD8">
        <w:t xml:space="preserve"> </w:t>
      </w:r>
      <w:r w:rsidR="00A051D7">
        <w:t>to</w:t>
      </w:r>
      <w:r w:rsidR="00A051D7" w:rsidRPr="00E45FD8">
        <w:t xml:space="preserve"> </w:t>
      </w:r>
      <w:r w:rsidR="004B4E48" w:rsidRPr="00E45FD8">
        <w:t>its December 2019 session</w:t>
      </w:r>
      <w:r w:rsidR="00494269" w:rsidRPr="00E45FD8">
        <w:t>. Moreover, the secretariat was requested to distribute GRSP-65-18-Rev.1, as a new series of amendments with an official symbol at its December 2019 session.</w:t>
      </w:r>
    </w:p>
    <w:p w14:paraId="675FD3F0" w14:textId="0103DC7A" w:rsidR="00A71959" w:rsidRPr="00E45FD8" w:rsidRDefault="00A71959" w:rsidP="00094B0B">
      <w:pPr>
        <w:pStyle w:val="SingleTxtG"/>
        <w:spacing w:line="240" w:lineRule="auto"/>
      </w:pPr>
      <w:r w:rsidRPr="00E45FD8">
        <w:t>21.</w:t>
      </w:r>
      <w:r w:rsidRPr="00E45FD8">
        <w:tab/>
        <w:t xml:space="preserve">The expert from Germany </w:t>
      </w:r>
      <w:r w:rsidR="002654C6" w:rsidRPr="00E45FD8">
        <w:t xml:space="preserve">introduced GRSP-65-19, </w:t>
      </w:r>
      <w:r w:rsidR="005C66D0" w:rsidRPr="00E45FD8">
        <w:t>proposing</w:t>
      </w:r>
      <w:r w:rsidR="002654C6" w:rsidRPr="00E45FD8">
        <w:t xml:space="preserve"> a Corrigendum </w:t>
      </w:r>
      <w:bookmarkStart w:id="13" w:name="_Hlk10729934"/>
      <w:r w:rsidR="002654C6" w:rsidRPr="00E45FD8">
        <w:t>to the UN Regulation</w:t>
      </w:r>
      <w:bookmarkEnd w:id="13"/>
      <w:r w:rsidR="002654C6" w:rsidRPr="00E45FD8">
        <w:t xml:space="preserve">. GRSP adopted GRSP-65-19, as reproduced in Annex II to the </w:t>
      </w:r>
      <w:r w:rsidR="00CC3F6A" w:rsidRPr="00E45FD8">
        <w:t>report and requested the secretariat to submit it as Corrigendum 2 to Revision 5 and as Corrigendum 1 to the 09 series of amendments to UN Regulation No. 17, for consideration and vote at the November 2019 sessions of WP.29 and AC.1.</w:t>
      </w:r>
    </w:p>
    <w:p w14:paraId="00A8714E" w14:textId="77777777" w:rsidR="008A0E42" w:rsidRPr="00E45FD8" w:rsidRDefault="00DE3F6A" w:rsidP="00094B0B">
      <w:pPr>
        <w:pStyle w:val="HChG"/>
        <w:keepNext w:val="0"/>
        <w:keepLines w:val="0"/>
      </w:pPr>
      <w:r w:rsidRPr="00E45FD8">
        <w:lastRenderedPageBreak/>
        <w:tab/>
      </w:r>
      <w:r w:rsidR="008E6C7A" w:rsidRPr="00E45FD8">
        <w:t>X</w:t>
      </w:r>
      <w:r w:rsidR="0046351C" w:rsidRPr="00E45FD8">
        <w:t>I</w:t>
      </w:r>
      <w:r w:rsidR="00842092" w:rsidRPr="00E45FD8">
        <w:t>.</w:t>
      </w:r>
      <w:r w:rsidR="00842092" w:rsidRPr="00E45FD8">
        <w:tab/>
      </w:r>
      <w:r w:rsidR="00B351F6" w:rsidRPr="00E45FD8">
        <w:t xml:space="preserve">UN </w:t>
      </w:r>
      <w:r w:rsidR="00842092" w:rsidRPr="00E45FD8">
        <w:t>Regulation No. 22</w:t>
      </w:r>
      <w:r w:rsidR="008A0E42" w:rsidRPr="00E45FD8">
        <w:t xml:space="preserve"> </w:t>
      </w:r>
      <w:r w:rsidR="00842092" w:rsidRPr="00E45FD8">
        <w:t>(Pro</w:t>
      </w:r>
      <w:r w:rsidR="00AE3180" w:rsidRPr="00E45FD8">
        <w:t>tective helmets) (</w:t>
      </w:r>
      <w:r w:rsidR="00AE3180" w:rsidRPr="00927405">
        <w:t>agenda</w:t>
      </w:r>
      <w:r w:rsidR="00AE3180" w:rsidRPr="00E45FD8">
        <w:t xml:space="preserve"> item 10</w:t>
      </w:r>
      <w:r w:rsidR="008A0E42" w:rsidRPr="00E45FD8">
        <w:t>)</w:t>
      </w:r>
    </w:p>
    <w:p w14:paraId="47F2D4BF" w14:textId="203F8D64" w:rsidR="00CC3F6A" w:rsidRPr="00E45FD8" w:rsidRDefault="00CC3F6A" w:rsidP="00094B0B">
      <w:pPr>
        <w:pStyle w:val="SingleTxtG"/>
      </w:pPr>
      <w:r w:rsidRPr="00E45FD8">
        <w:rPr>
          <w:i/>
        </w:rPr>
        <w:t>Documentation</w:t>
      </w:r>
      <w:r w:rsidRPr="00E45FD8">
        <w:t>:</w:t>
      </w:r>
      <w:r w:rsidRPr="00E45FD8">
        <w:tab/>
        <w:t>ECE/TRANS/WP.29/GRSP/2019/11</w:t>
      </w:r>
    </w:p>
    <w:p w14:paraId="3F0BDCE2" w14:textId="0C9347D3" w:rsidR="00DC381C" w:rsidRPr="00E45FD8" w:rsidRDefault="00CC3F6A" w:rsidP="00094B0B">
      <w:pPr>
        <w:pStyle w:val="SingleTxtG"/>
        <w:rPr>
          <w:color w:val="000000"/>
        </w:rPr>
      </w:pPr>
      <w:r w:rsidRPr="00E45FD8">
        <w:t>22</w:t>
      </w:r>
      <w:r w:rsidR="00756A02" w:rsidRPr="00E45FD8">
        <w:t>.</w:t>
      </w:r>
      <w:r w:rsidR="00756A02" w:rsidRPr="00E45FD8">
        <w:tab/>
      </w:r>
      <w:r w:rsidR="008D41C1" w:rsidRPr="00E45FD8">
        <w:t xml:space="preserve">The expert from </w:t>
      </w:r>
      <w:r w:rsidR="00DB395E" w:rsidRPr="00E45FD8">
        <w:t xml:space="preserve">Italy, Chair of IWG on </w:t>
      </w:r>
      <w:r w:rsidR="00172E4F" w:rsidRPr="00E45FD8">
        <w:t xml:space="preserve">Protective Helmets </w:t>
      </w:r>
      <w:r w:rsidR="00DC381C" w:rsidRPr="00E45FD8">
        <w:t>(IWG-PH)</w:t>
      </w:r>
      <w:r w:rsidR="00DB395E" w:rsidRPr="00E45FD8">
        <w:t xml:space="preserve">, </w:t>
      </w:r>
      <w:r w:rsidR="00002822" w:rsidRPr="00E45FD8">
        <w:rPr>
          <w:color w:val="000000"/>
        </w:rPr>
        <w:t xml:space="preserve">informed GRSP </w:t>
      </w:r>
      <w:r w:rsidR="00172E4F" w:rsidRPr="00E45FD8">
        <w:rPr>
          <w:color w:val="000000"/>
        </w:rPr>
        <w:t xml:space="preserve">about </w:t>
      </w:r>
      <w:r w:rsidR="00002822" w:rsidRPr="00E45FD8">
        <w:rPr>
          <w:color w:val="000000"/>
        </w:rPr>
        <w:t xml:space="preserve">the work progress of the group which </w:t>
      </w:r>
      <w:r w:rsidR="00172E4F" w:rsidRPr="00E45FD8">
        <w:rPr>
          <w:color w:val="000000"/>
        </w:rPr>
        <w:t xml:space="preserve">had last </w:t>
      </w:r>
      <w:r w:rsidR="00002822" w:rsidRPr="00E45FD8">
        <w:rPr>
          <w:color w:val="000000"/>
        </w:rPr>
        <w:t xml:space="preserve">convened on </w:t>
      </w:r>
      <w:r w:rsidR="00172E4F" w:rsidRPr="00E45FD8">
        <w:rPr>
          <w:color w:val="000000"/>
        </w:rPr>
        <w:t>1</w:t>
      </w:r>
      <w:r w:rsidRPr="00E45FD8">
        <w:rPr>
          <w:color w:val="000000"/>
        </w:rPr>
        <w:t>3</w:t>
      </w:r>
      <w:r w:rsidR="00172E4F" w:rsidRPr="00E45FD8">
        <w:rPr>
          <w:color w:val="000000"/>
        </w:rPr>
        <w:t xml:space="preserve"> </w:t>
      </w:r>
      <w:r w:rsidRPr="00E45FD8">
        <w:rPr>
          <w:color w:val="000000"/>
        </w:rPr>
        <w:t>May</w:t>
      </w:r>
      <w:r w:rsidR="00002822" w:rsidRPr="00E45FD8">
        <w:rPr>
          <w:color w:val="000000"/>
        </w:rPr>
        <w:t xml:space="preserve"> 201</w:t>
      </w:r>
      <w:r w:rsidRPr="00E45FD8">
        <w:rPr>
          <w:color w:val="000000"/>
        </w:rPr>
        <w:t>9</w:t>
      </w:r>
      <w:r w:rsidR="00002822" w:rsidRPr="00E45FD8">
        <w:rPr>
          <w:color w:val="000000"/>
        </w:rPr>
        <w:t xml:space="preserve"> in Geneva. </w:t>
      </w:r>
      <w:r w:rsidR="00DC381C" w:rsidRPr="00E45FD8">
        <w:rPr>
          <w:color w:val="000000"/>
        </w:rPr>
        <w:t xml:space="preserve">He explained that IWG </w:t>
      </w:r>
      <w:r w:rsidR="00172E4F" w:rsidRPr="00E45FD8">
        <w:rPr>
          <w:color w:val="000000"/>
        </w:rPr>
        <w:t xml:space="preserve">had </w:t>
      </w:r>
      <w:r w:rsidR="00DC381C" w:rsidRPr="00E45FD8">
        <w:rPr>
          <w:color w:val="000000"/>
        </w:rPr>
        <w:t xml:space="preserve">examined </w:t>
      </w:r>
      <w:r w:rsidR="00D337E2" w:rsidRPr="00E45FD8">
        <w:rPr>
          <w:color w:val="000000"/>
        </w:rPr>
        <w:t>and</w:t>
      </w:r>
      <w:r w:rsidR="0044394E">
        <w:rPr>
          <w:color w:val="000000"/>
        </w:rPr>
        <w:t>,</w:t>
      </w:r>
      <w:r w:rsidR="00D337E2" w:rsidRPr="00E45FD8">
        <w:rPr>
          <w:color w:val="000000"/>
        </w:rPr>
        <w:t xml:space="preserve"> in principle</w:t>
      </w:r>
      <w:r w:rsidR="0044394E">
        <w:rPr>
          <w:color w:val="000000"/>
        </w:rPr>
        <w:t>,</w:t>
      </w:r>
      <w:r w:rsidR="00DC381C" w:rsidRPr="00E45FD8">
        <w:rPr>
          <w:color w:val="000000"/>
        </w:rPr>
        <w:t xml:space="preserve"> </w:t>
      </w:r>
      <w:r w:rsidR="00D337E2" w:rsidRPr="00E45FD8">
        <w:rPr>
          <w:color w:val="000000"/>
        </w:rPr>
        <w:t xml:space="preserve">agreed on </w:t>
      </w:r>
      <w:r w:rsidR="00D337E2" w:rsidRPr="00E45FD8">
        <w:t>ECE/TRANS/WP.29/GRSP/2019/11</w:t>
      </w:r>
      <w:r w:rsidR="009675D7" w:rsidRPr="00E45FD8">
        <w:t xml:space="preserve">. He underlined that the </w:t>
      </w:r>
      <w:r w:rsidR="00DC381C" w:rsidRPr="00E45FD8">
        <w:rPr>
          <w:color w:val="000000"/>
        </w:rPr>
        <w:t xml:space="preserve">proposal </w:t>
      </w:r>
      <w:r w:rsidR="009675D7" w:rsidRPr="00E45FD8">
        <w:rPr>
          <w:color w:val="000000"/>
        </w:rPr>
        <w:t>would be further updated</w:t>
      </w:r>
      <w:r w:rsidR="004C0356" w:rsidRPr="00E45FD8">
        <w:rPr>
          <w:color w:val="000000"/>
        </w:rPr>
        <w:t xml:space="preserve"> by IWG</w:t>
      </w:r>
      <w:r w:rsidR="009675D7" w:rsidRPr="00E45FD8">
        <w:rPr>
          <w:color w:val="000000"/>
        </w:rPr>
        <w:t xml:space="preserve">, according to </w:t>
      </w:r>
      <w:r w:rsidR="0044394E">
        <w:rPr>
          <w:color w:val="000000"/>
        </w:rPr>
        <w:t xml:space="preserve">the results </w:t>
      </w:r>
      <w:r w:rsidR="009675D7" w:rsidRPr="00E45FD8">
        <w:rPr>
          <w:color w:val="000000"/>
        </w:rPr>
        <w:t xml:space="preserve">of </w:t>
      </w:r>
      <w:r w:rsidR="00DA345D">
        <w:rPr>
          <w:color w:val="000000"/>
        </w:rPr>
        <w:t xml:space="preserve">ongoing </w:t>
      </w:r>
      <w:r w:rsidR="009675D7" w:rsidRPr="00E45FD8">
        <w:rPr>
          <w:color w:val="000000"/>
        </w:rPr>
        <w:t xml:space="preserve">research </w:t>
      </w:r>
      <w:r w:rsidR="008E0E66" w:rsidRPr="00E45FD8">
        <w:rPr>
          <w:color w:val="000000"/>
        </w:rPr>
        <w:t>and that the main goal of the proposal was rotational acceleration requirements</w:t>
      </w:r>
      <w:r w:rsidR="009675D7" w:rsidRPr="00E45FD8">
        <w:rPr>
          <w:color w:val="000000"/>
        </w:rPr>
        <w:t xml:space="preserve">. </w:t>
      </w:r>
      <w:r w:rsidR="00DC381C" w:rsidRPr="00E45FD8">
        <w:rPr>
          <w:color w:val="000000"/>
        </w:rPr>
        <w:t>The expert from Germany</w:t>
      </w:r>
      <w:r w:rsidR="004B4E48" w:rsidRPr="00E45FD8">
        <w:rPr>
          <w:color w:val="000000"/>
        </w:rPr>
        <w:t xml:space="preserve"> stated that </w:t>
      </w:r>
      <w:r w:rsidR="008E0E66" w:rsidRPr="00E45FD8">
        <w:rPr>
          <w:color w:val="000000"/>
        </w:rPr>
        <w:t xml:space="preserve">the </w:t>
      </w:r>
      <w:r w:rsidR="004C0356" w:rsidRPr="00E45FD8">
        <w:rPr>
          <w:color w:val="000000"/>
        </w:rPr>
        <w:t>proposal</w:t>
      </w:r>
      <w:r w:rsidR="008E0E66" w:rsidRPr="00E45FD8">
        <w:rPr>
          <w:color w:val="000000"/>
        </w:rPr>
        <w:t xml:space="preserve"> should be considered as a </w:t>
      </w:r>
      <w:r w:rsidR="0044394E" w:rsidRPr="00E45FD8">
        <w:rPr>
          <w:color w:val="000000"/>
        </w:rPr>
        <w:t>two</w:t>
      </w:r>
      <w:r w:rsidR="0044394E">
        <w:rPr>
          <w:color w:val="000000"/>
        </w:rPr>
        <w:t>-</w:t>
      </w:r>
      <w:r w:rsidR="008E0E66" w:rsidRPr="00E45FD8">
        <w:rPr>
          <w:color w:val="000000"/>
        </w:rPr>
        <w:t>step approach. He clarified that rotational acceleration needed keen</w:t>
      </w:r>
      <w:r w:rsidR="004B4E48" w:rsidRPr="00E45FD8">
        <w:rPr>
          <w:color w:val="000000"/>
        </w:rPr>
        <w:t>er</w:t>
      </w:r>
      <w:r w:rsidR="008E0E66" w:rsidRPr="00E45FD8">
        <w:rPr>
          <w:color w:val="000000"/>
        </w:rPr>
        <w:t xml:space="preserve"> research. He added that the proposed</w:t>
      </w:r>
      <w:r w:rsidR="0044394E">
        <w:rPr>
          <w:color w:val="000000"/>
        </w:rPr>
        <w:t>,</w:t>
      </w:r>
      <w:r w:rsidR="008E0E66" w:rsidRPr="00E45FD8">
        <w:rPr>
          <w:color w:val="000000"/>
        </w:rPr>
        <w:t xml:space="preserve"> agreed amendment was a compromise </w:t>
      </w:r>
      <w:r w:rsidR="0044394E" w:rsidRPr="00E45FD8">
        <w:rPr>
          <w:color w:val="000000"/>
        </w:rPr>
        <w:t>stemm</w:t>
      </w:r>
      <w:r w:rsidR="0044394E">
        <w:rPr>
          <w:color w:val="000000"/>
        </w:rPr>
        <w:t>ing</w:t>
      </w:r>
      <w:r w:rsidR="0044394E" w:rsidRPr="00E45FD8">
        <w:rPr>
          <w:color w:val="000000"/>
        </w:rPr>
        <w:t xml:space="preserve"> </w:t>
      </w:r>
      <w:r w:rsidR="008E0E66" w:rsidRPr="00E45FD8">
        <w:rPr>
          <w:color w:val="000000"/>
        </w:rPr>
        <w:t xml:space="preserve">from the existing requirements of the UN Regulation. He stated that the draft amendment should be revised within the next two years to incorporate research </w:t>
      </w:r>
      <w:r w:rsidR="0044394E">
        <w:rPr>
          <w:color w:val="000000"/>
        </w:rPr>
        <w:t>results</w:t>
      </w:r>
      <w:r w:rsidR="008E0E66" w:rsidRPr="00E45FD8">
        <w:rPr>
          <w:color w:val="000000"/>
        </w:rPr>
        <w:t xml:space="preserve">. The experts from France and the Netherlands agreed with the expert from Germany and clarified </w:t>
      </w:r>
      <w:r w:rsidR="004B4E48" w:rsidRPr="00E45FD8">
        <w:rPr>
          <w:color w:val="000000"/>
        </w:rPr>
        <w:t xml:space="preserve">that </w:t>
      </w:r>
      <w:r w:rsidR="008E0E66" w:rsidRPr="00E45FD8">
        <w:rPr>
          <w:color w:val="000000"/>
        </w:rPr>
        <w:t xml:space="preserve">research should </w:t>
      </w:r>
      <w:r w:rsidR="0044394E">
        <w:rPr>
          <w:color w:val="000000"/>
        </w:rPr>
        <w:t xml:space="preserve">be </w:t>
      </w:r>
      <w:r w:rsidR="008E0E66" w:rsidRPr="00E45FD8">
        <w:rPr>
          <w:color w:val="000000"/>
        </w:rPr>
        <w:t xml:space="preserve">kept ongoing to </w:t>
      </w:r>
      <w:r w:rsidR="005A1F00" w:rsidRPr="00E45FD8">
        <w:rPr>
          <w:color w:val="000000"/>
        </w:rPr>
        <w:t>incorporate better solutions in the future.</w:t>
      </w:r>
    </w:p>
    <w:p w14:paraId="4C7A3C57" w14:textId="09372DEA" w:rsidR="005A1F00" w:rsidRPr="00E45FD8" w:rsidRDefault="005A1F00" w:rsidP="000D00BE">
      <w:pPr>
        <w:pStyle w:val="SingleTxtG"/>
        <w:rPr>
          <w:color w:val="000000"/>
        </w:rPr>
      </w:pPr>
      <w:r w:rsidRPr="00E45FD8">
        <w:rPr>
          <w:color w:val="000000"/>
        </w:rPr>
        <w:t>23.</w:t>
      </w:r>
      <w:r w:rsidRPr="00E45FD8">
        <w:rPr>
          <w:color w:val="000000"/>
        </w:rPr>
        <w:tab/>
        <w:t xml:space="preserve">GRSP agreed to resume discussion on this subject at its December 2019 session on the basis of a revised version of </w:t>
      </w:r>
      <w:r w:rsidRPr="00E45FD8">
        <w:t>ECE/TRANS/WP.29/GRSP/2019/11, submitted by IWG.</w:t>
      </w:r>
    </w:p>
    <w:p w14:paraId="4525AEE1" w14:textId="14D2C9FA" w:rsidR="00551160" w:rsidRPr="00E45FD8" w:rsidRDefault="00551160" w:rsidP="007C2232">
      <w:pPr>
        <w:pStyle w:val="HChG"/>
        <w:keepNext w:val="0"/>
        <w:keepLines w:val="0"/>
        <w:spacing w:before="240"/>
      </w:pPr>
      <w:r w:rsidRPr="00E45FD8">
        <w:rPr>
          <w:color w:val="FF0000"/>
        </w:rPr>
        <w:tab/>
      </w:r>
      <w:r w:rsidRPr="00E45FD8">
        <w:t>X</w:t>
      </w:r>
      <w:r w:rsidR="00C22AEB" w:rsidRPr="00E45FD8">
        <w:t>I</w:t>
      </w:r>
      <w:r w:rsidR="0046351C" w:rsidRPr="00E45FD8">
        <w:t>I</w:t>
      </w:r>
      <w:r w:rsidR="0025634D" w:rsidRPr="00E45FD8">
        <w:t>.</w:t>
      </w:r>
      <w:r w:rsidR="0025634D" w:rsidRPr="00E45FD8">
        <w:tab/>
      </w:r>
      <w:r w:rsidR="00B351F6" w:rsidRPr="00E45FD8">
        <w:t xml:space="preserve">UN </w:t>
      </w:r>
      <w:r w:rsidR="0025634D" w:rsidRPr="00E45FD8">
        <w:t>Regulation No. 29 (Cabs of comm</w:t>
      </w:r>
      <w:r w:rsidR="00B622DF" w:rsidRPr="00E45FD8">
        <w:t xml:space="preserve">ercial </w:t>
      </w:r>
      <w:r w:rsidR="00B622DF" w:rsidRPr="00927405">
        <w:t>vehicles</w:t>
      </w:r>
      <w:r w:rsidR="00036464" w:rsidRPr="00E45FD8">
        <w:t>) (agenda item 11</w:t>
      </w:r>
      <w:r w:rsidRPr="00E45FD8">
        <w:t>)</w:t>
      </w:r>
    </w:p>
    <w:p w14:paraId="51B2D357" w14:textId="487B5806" w:rsidR="00551160" w:rsidRPr="00E45FD8" w:rsidRDefault="00551160" w:rsidP="007C2232">
      <w:pPr>
        <w:pStyle w:val="SingleTxtG"/>
        <w:spacing w:line="240" w:lineRule="auto"/>
        <w:ind w:left="2828" w:hanging="1694"/>
        <w:jc w:val="left"/>
      </w:pPr>
      <w:r w:rsidRPr="00E45FD8">
        <w:rPr>
          <w:i/>
        </w:rPr>
        <w:t>Documentation</w:t>
      </w:r>
      <w:r w:rsidRPr="00E45FD8">
        <w:t>:</w:t>
      </w:r>
      <w:r w:rsidRPr="00E45FD8">
        <w:tab/>
      </w:r>
      <w:r w:rsidR="005A1F00" w:rsidRPr="00E45FD8">
        <w:t>ECE/TRANS/WP.29/GRSP/2019/2</w:t>
      </w:r>
    </w:p>
    <w:p w14:paraId="151978AA" w14:textId="584F2415" w:rsidR="005A1F00" w:rsidRPr="00E45FD8" w:rsidRDefault="005A1F00" w:rsidP="007C2232">
      <w:pPr>
        <w:pStyle w:val="SingleTxtG"/>
        <w:spacing w:line="240" w:lineRule="auto"/>
      </w:pPr>
      <w:r w:rsidRPr="00E45FD8">
        <w:t>24</w:t>
      </w:r>
      <w:r w:rsidR="00551160" w:rsidRPr="00E45FD8">
        <w:t>.</w:t>
      </w:r>
      <w:r w:rsidR="00551160" w:rsidRPr="00E45FD8">
        <w:tab/>
      </w:r>
      <w:r w:rsidRPr="00E45FD8">
        <w:t xml:space="preserve">The expert from Germany introduced ECE/TRANS/WP.29/GRSP/2019/2, </w:t>
      </w:r>
      <w:bookmarkStart w:id="14" w:name="_Hlk10730021"/>
      <w:r w:rsidRPr="00E45FD8">
        <w:t>proposing tolerances for the position of the loading device during the test.</w:t>
      </w:r>
      <w:bookmarkEnd w:id="14"/>
      <w:r w:rsidRPr="00E45FD8">
        <w:t xml:space="preserve"> GRSP adopted ECE/TRANS/WP.29/GRSP/2019/2</w:t>
      </w:r>
      <w:r w:rsidR="00DA345D">
        <w:t>,</w:t>
      </w:r>
      <w:r w:rsidRPr="00E45FD8">
        <w:t xml:space="preserve"> not amended. The secretariat was requested the secretariat to submit ECE/TRANS/WP.29/GRSP/2019/2 as Supplement 5 to the 03 series of amendments to UN Regulation No. 29, for consideration and vote at the November 2019 sessions of WP.29 and AC.1.</w:t>
      </w:r>
    </w:p>
    <w:p w14:paraId="652674E9" w14:textId="77777777" w:rsidR="008A0E42" w:rsidRPr="00E45FD8" w:rsidRDefault="00DE3F6A" w:rsidP="007C2232">
      <w:pPr>
        <w:pStyle w:val="HChG"/>
        <w:keepNext w:val="0"/>
        <w:keepLines w:val="0"/>
        <w:spacing w:before="240"/>
      </w:pPr>
      <w:r w:rsidRPr="00E45FD8">
        <w:rPr>
          <w:color w:val="FF0000"/>
        </w:rPr>
        <w:tab/>
      </w:r>
      <w:r w:rsidR="008F2D65" w:rsidRPr="00E45FD8">
        <w:t>X</w:t>
      </w:r>
      <w:r w:rsidR="00C128CE" w:rsidRPr="00E45FD8">
        <w:t>I</w:t>
      </w:r>
      <w:r w:rsidR="00180751" w:rsidRPr="00E45FD8">
        <w:t>II</w:t>
      </w:r>
      <w:r w:rsidR="008A0E42" w:rsidRPr="00E45FD8">
        <w:t>.</w:t>
      </w:r>
      <w:r w:rsidR="008A0E42" w:rsidRPr="00E45FD8">
        <w:tab/>
      </w:r>
      <w:r w:rsidR="00B351F6" w:rsidRPr="00E45FD8">
        <w:t xml:space="preserve">UN </w:t>
      </w:r>
      <w:r w:rsidR="008A0E42" w:rsidRPr="00E45FD8">
        <w:t>Regulat</w:t>
      </w:r>
      <w:r w:rsidR="006B3323" w:rsidRPr="00E45FD8">
        <w:t xml:space="preserve">ion No. 44 (Child </w:t>
      </w:r>
      <w:r w:rsidR="006B3323" w:rsidRPr="00927405">
        <w:t>R</w:t>
      </w:r>
      <w:r w:rsidR="000E3253" w:rsidRPr="00927405">
        <w:t>estraint</w:t>
      </w:r>
      <w:r w:rsidR="006B3323" w:rsidRPr="00E45FD8">
        <w:t xml:space="preserve"> S</w:t>
      </w:r>
      <w:r w:rsidR="00842092" w:rsidRPr="00E45FD8">
        <w:t>ystems) (ag</w:t>
      </w:r>
      <w:r w:rsidR="00114EA0" w:rsidRPr="00E45FD8">
        <w:t>end</w:t>
      </w:r>
      <w:r w:rsidR="00026C76" w:rsidRPr="00E45FD8">
        <w:t>a</w:t>
      </w:r>
      <w:r w:rsidR="00036464" w:rsidRPr="00E45FD8">
        <w:t xml:space="preserve"> item 12</w:t>
      </w:r>
      <w:r w:rsidR="008A0E42" w:rsidRPr="00E45FD8">
        <w:t>)</w:t>
      </w:r>
    </w:p>
    <w:p w14:paraId="6EA5DBBD" w14:textId="20D7704B" w:rsidR="00615A46" w:rsidRPr="00F1654B" w:rsidRDefault="00D84A7A" w:rsidP="007C2232">
      <w:pPr>
        <w:pStyle w:val="SingleTxtG"/>
        <w:spacing w:line="240" w:lineRule="auto"/>
        <w:ind w:left="2828" w:hanging="1694"/>
        <w:jc w:val="left"/>
        <w:rPr>
          <w:lang w:val="fr-CH"/>
        </w:rPr>
      </w:pPr>
      <w:r w:rsidRPr="00F1654B">
        <w:rPr>
          <w:i/>
          <w:lang w:val="fr-CH"/>
        </w:rPr>
        <w:t>Documentation</w:t>
      </w:r>
      <w:r w:rsidRPr="00F1654B">
        <w:rPr>
          <w:lang w:val="fr-CH"/>
        </w:rPr>
        <w:t>:</w:t>
      </w:r>
      <w:r w:rsidRPr="00F1654B">
        <w:rPr>
          <w:lang w:val="fr-CH"/>
        </w:rPr>
        <w:tab/>
      </w:r>
      <w:r w:rsidR="00F31F75" w:rsidRPr="00F1654B">
        <w:rPr>
          <w:lang w:val="fr-CH"/>
        </w:rPr>
        <w:t>I</w:t>
      </w:r>
      <w:r w:rsidR="00104968" w:rsidRPr="00F1654B">
        <w:rPr>
          <w:lang w:val="fr-CH"/>
        </w:rPr>
        <w:t>nformal document</w:t>
      </w:r>
      <w:r w:rsidR="00036464" w:rsidRPr="00F1654B">
        <w:rPr>
          <w:lang w:val="fr-CH"/>
        </w:rPr>
        <w:t>s GRSP-6</w:t>
      </w:r>
      <w:r w:rsidR="00FC5B6D" w:rsidRPr="00F1654B">
        <w:rPr>
          <w:lang w:val="fr-CH"/>
        </w:rPr>
        <w:t>5</w:t>
      </w:r>
      <w:r w:rsidR="00506CD3" w:rsidRPr="00F1654B">
        <w:rPr>
          <w:lang w:val="fr-CH"/>
        </w:rPr>
        <w:t>-</w:t>
      </w:r>
      <w:r w:rsidR="00DD2FF4" w:rsidRPr="00F1654B">
        <w:rPr>
          <w:lang w:val="fr-CH"/>
        </w:rPr>
        <w:t>2</w:t>
      </w:r>
      <w:r w:rsidR="00FC5B6D" w:rsidRPr="00F1654B">
        <w:rPr>
          <w:lang w:val="fr-CH"/>
        </w:rPr>
        <w:t>0</w:t>
      </w:r>
      <w:r w:rsidR="00DD2FF4" w:rsidRPr="00F1654B">
        <w:rPr>
          <w:lang w:val="fr-CH"/>
        </w:rPr>
        <w:t xml:space="preserve"> and</w:t>
      </w:r>
      <w:r w:rsidR="00036464" w:rsidRPr="00F1654B">
        <w:rPr>
          <w:lang w:val="fr-CH"/>
        </w:rPr>
        <w:t xml:space="preserve"> GRSP-6</w:t>
      </w:r>
      <w:r w:rsidR="00FC5B6D" w:rsidRPr="00F1654B">
        <w:rPr>
          <w:lang w:val="fr-CH"/>
        </w:rPr>
        <w:t>5</w:t>
      </w:r>
      <w:r w:rsidR="00036464" w:rsidRPr="00F1654B">
        <w:rPr>
          <w:lang w:val="fr-CH"/>
        </w:rPr>
        <w:t>-</w:t>
      </w:r>
      <w:r w:rsidR="00FC5B6D" w:rsidRPr="00F1654B">
        <w:rPr>
          <w:lang w:val="fr-CH"/>
        </w:rPr>
        <w:t>28</w:t>
      </w:r>
    </w:p>
    <w:p w14:paraId="6BBE7154" w14:textId="0796D4D4" w:rsidR="00D43EFA" w:rsidRPr="00E45FD8" w:rsidRDefault="00036464" w:rsidP="007C2232">
      <w:pPr>
        <w:pStyle w:val="SingleTxtG"/>
        <w:spacing w:line="240" w:lineRule="auto"/>
      </w:pPr>
      <w:r w:rsidRPr="00E45FD8">
        <w:t>2</w:t>
      </w:r>
      <w:r w:rsidR="00FF0EF6" w:rsidRPr="00E45FD8">
        <w:t>5</w:t>
      </w:r>
      <w:r w:rsidR="00EC7FD4" w:rsidRPr="00E45FD8">
        <w:t>.</w:t>
      </w:r>
      <w:r w:rsidR="00EC7FD4" w:rsidRPr="00E45FD8">
        <w:tab/>
      </w:r>
      <w:r w:rsidR="00B833E5" w:rsidRPr="00E45FD8">
        <w:t xml:space="preserve">The expert from </w:t>
      </w:r>
      <w:r w:rsidR="00FC5B6D" w:rsidRPr="00E45FD8">
        <w:t>Germany</w:t>
      </w:r>
      <w:r w:rsidR="00330C9E" w:rsidRPr="00E45FD8">
        <w:t xml:space="preserve"> introduced GRSP-6</w:t>
      </w:r>
      <w:r w:rsidR="00FC5B6D" w:rsidRPr="00E45FD8">
        <w:t>5</w:t>
      </w:r>
      <w:r w:rsidR="00330C9E" w:rsidRPr="00E45FD8">
        <w:t>-2</w:t>
      </w:r>
      <w:r w:rsidR="00FC5B6D" w:rsidRPr="00E45FD8">
        <w:t>0</w:t>
      </w:r>
      <w:r w:rsidR="00287075" w:rsidRPr="00E45FD8">
        <w:t xml:space="preserve"> </w:t>
      </w:r>
      <w:bookmarkStart w:id="15" w:name="_Hlk10732013"/>
      <w:r w:rsidR="00CC08A5" w:rsidRPr="00E45FD8">
        <w:t xml:space="preserve">aimed at introducing </w:t>
      </w:r>
      <w:r w:rsidR="00BE46B3" w:rsidRPr="00E45FD8">
        <w:t>clarifications on the direction of the vertical component of the chest acceleration, to provide consistency on</w:t>
      </w:r>
      <w:r w:rsidR="00495BF4" w:rsidRPr="00E45FD8">
        <w:t xml:space="preserve"> the test performed by different Technical Services on Child Restraint Systems </w:t>
      </w:r>
      <w:bookmarkEnd w:id="15"/>
      <w:r w:rsidR="00495BF4" w:rsidRPr="00E45FD8">
        <w:t>in accordance to paragraph 7.1.4.2.2. of the UN Regulation</w:t>
      </w:r>
      <w:r w:rsidR="00BE46B3" w:rsidRPr="00E45FD8">
        <w:t xml:space="preserve">. </w:t>
      </w:r>
      <w:r w:rsidR="00495BF4" w:rsidRPr="00E45FD8">
        <w:t xml:space="preserve">The expert from CLEPA introduced GRSP-65-28 </w:t>
      </w:r>
      <w:r w:rsidR="00DA345D">
        <w:t xml:space="preserve">which </w:t>
      </w:r>
      <w:r w:rsidR="00DA345D" w:rsidRPr="00E45FD8">
        <w:t>supersed</w:t>
      </w:r>
      <w:r w:rsidR="00DA345D">
        <w:t>ed</w:t>
      </w:r>
      <w:r w:rsidR="00DA345D" w:rsidRPr="00E45FD8">
        <w:t xml:space="preserve"> </w:t>
      </w:r>
      <w:r w:rsidR="00495BF4" w:rsidRPr="00E45FD8">
        <w:t>GRSP-65-20. Finally, GRSP adopted</w:t>
      </w:r>
      <w:r w:rsidR="00DA345D">
        <w:t xml:space="preserve"> </w:t>
      </w:r>
      <w:r w:rsidR="00495BF4" w:rsidRPr="00E45FD8">
        <w:t>GRSP-65-</w:t>
      </w:r>
      <w:r w:rsidR="00DA345D" w:rsidRPr="00E45FD8">
        <w:t>28</w:t>
      </w:r>
      <w:r w:rsidR="00DA345D">
        <w:t xml:space="preserve"> </w:t>
      </w:r>
      <w:r w:rsidR="00495BF4" w:rsidRPr="00E45FD8">
        <w:t xml:space="preserve">as reproduced in Annex III </w:t>
      </w:r>
      <w:r w:rsidR="00DA345D">
        <w:t>of</w:t>
      </w:r>
      <w:r w:rsidR="00495BF4" w:rsidRPr="00E45FD8">
        <w:t xml:space="preserve"> this report. The secretariat was requested to submit GRSP-65-28 as Supplement 17 to the 04 series of amendments to UN Regulation No. 44, for consideration and vote at the November 2019 sessions of WP.29 and AC.1.</w:t>
      </w:r>
    </w:p>
    <w:p w14:paraId="040E9E07" w14:textId="77777777" w:rsidR="00A17A86" w:rsidRPr="00E45FD8" w:rsidRDefault="00A17A86" w:rsidP="007C2232">
      <w:pPr>
        <w:pStyle w:val="HChG"/>
        <w:keepNext w:val="0"/>
        <w:keepLines w:val="0"/>
        <w:spacing w:before="240"/>
      </w:pPr>
      <w:r w:rsidRPr="00E45FD8">
        <w:rPr>
          <w:color w:val="FF0000"/>
        </w:rPr>
        <w:tab/>
      </w:r>
      <w:r w:rsidRPr="00E45FD8">
        <w:t>X</w:t>
      </w:r>
      <w:r w:rsidR="00180751" w:rsidRPr="00E45FD8">
        <w:t>I</w:t>
      </w:r>
      <w:r w:rsidRPr="00E45FD8">
        <w:t>V.</w:t>
      </w:r>
      <w:r w:rsidRPr="00E45FD8">
        <w:tab/>
        <w:t>UN Regulation No. 80 (</w:t>
      </w:r>
      <w:bookmarkStart w:id="16" w:name="_Hlk10732091"/>
      <w:r w:rsidRPr="00E45FD8">
        <w:t>Strength of seats and their anchorages</w:t>
      </w:r>
      <w:r w:rsidR="00A6010D" w:rsidRPr="00E45FD8">
        <w:t xml:space="preserve"> (buses)</w:t>
      </w:r>
      <w:r w:rsidRPr="00E45FD8">
        <w:t>)</w:t>
      </w:r>
      <w:bookmarkEnd w:id="16"/>
      <w:r w:rsidRPr="00E45FD8">
        <w:t xml:space="preserve"> (ag</w:t>
      </w:r>
      <w:r w:rsidR="00180751" w:rsidRPr="00E45FD8">
        <w:t>enda item 13</w:t>
      </w:r>
      <w:r w:rsidRPr="00E45FD8">
        <w:t>)</w:t>
      </w:r>
    </w:p>
    <w:p w14:paraId="3FD1256B" w14:textId="016B117A" w:rsidR="00A17A86" w:rsidRPr="00F1654B" w:rsidRDefault="00A17A86" w:rsidP="00A17A86">
      <w:pPr>
        <w:pStyle w:val="SingleTxtG"/>
        <w:spacing w:line="240" w:lineRule="auto"/>
        <w:ind w:left="2828" w:hanging="1694"/>
        <w:jc w:val="left"/>
        <w:rPr>
          <w:lang w:val="fr-CH"/>
        </w:rPr>
      </w:pPr>
      <w:r w:rsidRPr="00F1654B">
        <w:rPr>
          <w:i/>
          <w:lang w:val="fr-CH"/>
        </w:rPr>
        <w:t>Documentation</w:t>
      </w:r>
      <w:r w:rsidRPr="00F1654B">
        <w:rPr>
          <w:lang w:val="fr-CH"/>
        </w:rPr>
        <w:t>:</w:t>
      </w:r>
      <w:r w:rsidRPr="00F1654B">
        <w:rPr>
          <w:lang w:val="fr-CH"/>
        </w:rPr>
        <w:tab/>
        <w:t>ECE/TRANS/WP.29/GRSP/2018/10</w:t>
      </w:r>
      <w:r w:rsidRPr="00F1654B">
        <w:rPr>
          <w:lang w:val="fr-CH"/>
        </w:rPr>
        <w:br/>
        <w:t>Informal document</w:t>
      </w:r>
      <w:r w:rsidR="0062427D" w:rsidRPr="00F1654B">
        <w:rPr>
          <w:lang w:val="fr-CH"/>
        </w:rPr>
        <w:t xml:space="preserve"> GRSP-6</w:t>
      </w:r>
      <w:r w:rsidR="00C91243" w:rsidRPr="00F1654B">
        <w:rPr>
          <w:lang w:val="fr-CH"/>
        </w:rPr>
        <w:t>5</w:t>
      </w:r>
      <w:r w:rsidR="0062427D" w:rsidRPr="00F1654B">
        <w:rPr>
          <w:lang w:val="fr-CH"/>
        </w:rPr>
        <w:t>-</w:t>
      </w:r>
      <w:r w:rsidR="00C91243" w:rsidRPr="00F1654B">
        <w:rPr>
          <w:lang w:val="fr-CH"/>
        </w:rPr>
        <w:t>2</w:t>
      </w:r>
      <w:r w:rsidR="00882211" w:rsidRPr="00F1654B">
        <w:rPr>
          <w:lang w:val="fr-CH"/>
        </w:rPr>
        <w:t>9</w:t>
      </w:r>
      <w:r w:rsidR="00C91243" w:rsidRPr="00F1654B">
        <w:rPr>
          <w:lang w:val="fr-CH"/>
        </w:rPr>
        <w:t>-Rev</w:t>
      </w:r>
      <w:r w:rsidR="00882211" w:rsidRPr="00F1654B">
        <w:rPr>
          <w:lang w:val="fr-CH"/>
        </w:rPr>
        <w:t>.1</w:t>
      </w:r>
    </w:p>
    <w:p w14:paraId="1EF431CA" w14:textId="4A319C8C" w:rsidR="0092629B" w:rsidRPr="00E45FD8" w:rsidRDefault="00D43EFA" w:rsidP="003D65E3">
      <w:pPr>
        <w:pStyle w:val="SingleTxtG"/>
      </w:pPr>
      <w:r w:rsidRPr="00E45FD8">
        <w:t>2</w:t>
      </w:r>
      <w:r w:rsidR="00623BDE" w:rsidRPr="00E45FD8">
        <w:t>6</w:t>
      </w:r>
      <w:r w:rsidR="00A17A86" w:rsidRPr="00E45FD8">
        <w:t>.</w:t>
      </w:r>
      <w:r w:rsidR="00A17A86" w:rsidRPr="00E45FD8">
        <w:tab/>
      </w:r>
      <w:r w:rsidR="00500F6B" w:rsidRPr="00E45FD8">
        <w:t xml:space="preserve">The expert from Germany </w:t>
      </w:r>
      <w:r w:rsidR="0092629B" w:rsidRPr="00E45FD8">
        <w:t xml:space="preserve">informed GRSP that </w:t>
      </w:r>
      <w:r w:rsidR="00DA345D">
        <w:t xml:space="preserve">TF </w:t>
      </w:r>
      <w:r w:rsidR="0092629B" w:rsidRPr="00E45FD8">
        <w:t>on UN Regulation No. 80</w:t>
      </w:r>
      <w:r w:rsidR="00204175" w:rsidRPr="00204175">
        <w:t xml:space="preserve"> </w:t>
      </w:r>
      <w:r w:rsidR="007508C2">
        <w:t>had</w:t>
      </w:r>
      <w:r w:rsidR="00204175">
        <w:t xml:space="preserve"> not start</w:t>
      </w:r>
      <w:r w:rsidR="007508C2">
        <w:t>ed</w:t>
      </w:r>
      <w:r w:rsidR="00204175">
        <w:t xml:space="preserve"> work </w:t>
      </w:r>
      <w:r w:rsidR="007508C2">
        <w:t>due to</w:t>
      </w:r>
      <w:r w:rsidR="00204175">
        <w:t xml:space="preserve"> the absence of new proposals as</w:t>
      </w:r>
      <w:r w:rsidR="00204175" w:rsidRPr="00E45FD8">
        <w:t xml:space="preserve"> </w:t>
      </w:r>
      <w:r w:rsidR="0092629B" w:rsidRPr="00E45FD8">
        <w:t xml:space="preserve">an alternative to the previous proposal ECE/TRANS/WP.29/GRSP/2018/10, </w:t>
      </w:r>
      <w:r w:rsidR="00DA345D">
        <w:t xml:space="preserve">that had </w:t>
      </w:r>
      <w:r w:rsidR="00CC128B" w:rsidRPr="00E45FD8">
        <w:t xml:space="preserve">aimed at removing Appendix 5 </w:t>
      </w:r>
      <w:r w:rsidR="00F578EF" w:rsidRPr="00E45FD8">
        <w:t xml:space="preserve">(static test </w:t>
      </w:r>
      <w:r w:rsidR="00F578EF" w:rsidRPr="00E45FD8">
        <w:lastRenderedPageBreak/>
        <w:t>requirements and procedure) from UN Regulation No.</w:t>
      </w:r>
      <w:r w:rsidR="0092629B" w:rsidRPr="00E45FD8">
        <w:t> </w:t>
      </w:r>
      <w:r w:rsidR="00F578EF" w:rsidRPr="00E45FD8">
        <w:t>80</w:t>
      </w:r>
      <w:r w:rsidR="0092629B" w:rsidRPr="00E45FD8">
        <w:t>.</w:t>
      </w:r>
      <w:r w:rsidR="00F578EF" w:rsidRPr="00E45FD8">
        <w:t xml:space="preserve"> </w:t>
      </w:r>
      <w:r w:rsidR="004A2DFB" w:rsidRPr="00E45FD8">
        <w:t xml:space="preserve">The </w:t>
      </w:r>
      <w:r w:rsidR="00413C33" w:rsidRPr="00E45FD8">
        <w:t>expert from OICA introduced GRSP-65-29-Rev.1</w:t>
      </w:r>
      <w:r w:rsidR="00DA345D">
        <w:t xml:space="preserve"> which</w:t>
      </w:r>
      <w:r w:rsidR="000D2C6C" w:rsidRPr="00E45FD8">
        <w:t xml:space="preserve"> </w:t>
      </w:r>
      <w:r w:rsidR="00DA345D" w:rsidRPr="00E45FD8">
        <w:t>propos</w:t>
      </w:r>
      <w:r w:rsidR="00DA345D">
        <w:t>ed</w:t>
      </w:r>
      <w:r w:rsidR="00DA345D" w:rsidRPr="00E45FD8">
        <w:t xml:space="preserve"> </w:t>
      </w:r>
      <w:r w:rsidR="000D2C6C" w:rsidRPr="00E45FD8">
        <w:t xml:space="preserve">a compromise to the complete deletion of the static test </w:t>
      </w:r>
      <w:r w:rsidR="003D65E3" w:rsidRPr="003D65E3">
        <w:t xml:space="preserve">as the static test will provide </w:t>
      </w:r>
      <w:r w:rsidR="007508C2">
        <w:t>the</w:t>
      </w:r>
      <w:r w:rsidR="003D65E3" w:rsidRPr="003D65E3">
        <w:t xml:space="preserve"> basis for </w:t>
      </w:r>
      <w:r w:rsidR="007508C2">
        <w:t xml:space="preserve">a </w:t>
      </w:r>
      <w:r w:rsidR="003D65E3" w:rsidRPr="003D65E3">
        <w:t>simpler testing of small projects or Class I vehicles</w:t>
      </w:r>
      <w:r w:rsidR="003D65E3">
        <w:rPr>
          <w:strike/>
        </w:rPr>
        <w:t>.</w:t>
      </w:r>
      <w:r w:rsidR="003D65E3" w:rsidRPr="003D65E3">
        <w:t xml:space="preserve"> He proposed a two</w:t>
      </w:r>
      <w:r w:rsidR="007508C2">
        <w:t>-</w:t>
      </w:r>
      <w:r w:rsidR="003D65E3" w:rsidRPr="003D65E3">
        <w:t>step approach</w:t>
      </w:r>
      <w:r w:rsidR="003D65E3">
        <w:t>:</w:t>
      </w:r>
      <w:r w:rsidR="003D65E3" w:rsidRPr="003D65E3">
        <w:t xml:space="preserve"> </w:t>
      </w:r>
      <w:r w:rsidR="003D65E3">
        <w:t xml:space="preserve">(a) </w:t>
      </w:r>
      <w:r w:rsidR="007508C2">
        <w:t xml:space="preserve">the </w:t>
      </w:r>
      <w:r w:rsidR="003D65E3">
        <w:t>f</w:t>
      </w:r>
      <w:r w:rsidR="003D65E3" w:rsidRPr="003D65E3">
        <w:t>irst step was presented with GRSP-65-29 Rev</w:t>
      </w:r>
      <w:r w:rsidR="004F0A98">
        <w:t>.</w:t>
      </w:r>
      <w:r w:rsidR="003D65E3" w:rsidRPr="003D65E3">
        <w:t>1 with more stringent requirement for the attachments and fittings of the seat</w:t>
      </w:r>
      <w:r w:rsidR="003D65E3">
        <w:t xml:space="preserve"> and (b)</w:t>
      </w:r>
      <w:r w:rsidR="003D65E3" w:rsidRPr="003D65E3">
        <w:t xml:space="preserve"> </w:t>
      </w:r>
      <w:r w:rsidR="007508C2">
        <w:t xml:space="preserve">the </w:t>
      </w:r>
      <w:r w:rsidR="003D65E3">
        <w:t>s</w:t>
      </w:r>
      <w:r w:rsidR="003D65E3" w:rsidRPr="003D65E3">
        <w:t>econd step would be a revision of the static and dynamic test.</w:t>
      </w:r>
      <w:r w:rsidR="000D2C6C" w:rsidRPr="003D65E3">
        <w:t xml:space="preserve"> </w:t>
      </w:r>
      <w:r w:rsidR="003D65E3" w:rsidRPr="003D65E3">
        <w:t xml:space="preserve">The expert from the United Kingdom acknowledged the need of small manufacturers to retain a static test as alternative and supported the proposal as a viable compromise. </w:t>
      </w:r>
      <w:r w:rsidR="00E175A1" w:rsidRPr="00E45FD8">
        <w:t>The experts from Finland, Italy an</w:t>
      </w:r>
      <w:r w:rsidR="0076134B" w:rsidRPr="00E45FD8">
        <w:t>d</w:t>
      </w:r>
      <w:r w:rsidR="00E175A1" w:rsidRPr="00E45FD8">
        <w:t xml:space="preserve"> Russian Federation expressed similar views. The expert from Germany acknowledged that GRSP-65-29-Rev.1 </w:t>
      </w:r>
      <w:r w:rsidR="00DA345D">
        <w:t xml:space="preserve">had </w:t>
      </w:r>
      <w:r w:rsidR="00DA345D" w:rsidRPr="00E45FD8">
        <w:t xml:space="preserve">partially </w:t>
      </w:r>
      <w:r w:rsidR="00E175A1" w:rsidRPr="00E45FD8">
        <w:t>solv</w:t>
      </w:r>
      <w:r w:rsidR="00DA345D">
        <w:t>ed</w:t>
      </w:r>
      <w:r w:rsidR="00E175A1" w:rsidRPr="00E45FD8">
        <w:t xml:space="preserve"> the problem of construction and fixation</w:t>
      </w:r>
      <w:r w:rsidR="00DA345D">
        <w:t>,</w:t>
      </w:r>
      <w:r w:rsidR="00E175A1" w:rsidRPr="00E45FD8">
        <w:t xml:space="preserve"> and </w:t>
      </w:r>
      <w:r w:rsidR="00DA345D">
        <w:t xml:space="preserve">thus </w:t>
      </w:r>
      <w:r w:rsidR="00E175A1" w:rsidRPr="00E45FD8">
        <w:t>sh</w:t>
      </w:r>
      <w:r w:rsidR="004B4E48" w:rsidRPr="00E45FD8">
        <w:t>ould</w:t>
      </w:r>
      <w:r w:rsidR="00E175A1" w:rsidRPr="00E45FD8">
        <w:t xml:space="preserve"> be intended as a compromise </w:t>
      </w:r>
      <w:r w:rsidR="00DA345D">
        <w:t xml:space="preserve">that could </w:t>
      </w:r>
      <w:r w:rsidR="00E175A1" w:rsidRPr="00E45FD8">
        <w:t>be improved in the future. The expert from the Netherlands suggested that in the future</w:t>
      </w:r>
      <w:r w:rsidR="00DA345D">
        <w:t>,</w:t>
      </w:r>
      <w:r w:rsidR="00E175A1" w:rsidRPr="00E45FD8">
        <w:t xml:space="preserve"> only </w:t>
      </w:r>
      <w:r w:rsidR="00DA345D">
        <w:t xml:space="preserve">the </w:t>
      </w:r>
      <w:r w:rsidR="00E175A1" w:rsidRPr="00E45FD8">
        <w:t xml:space="preserve">dynamic test should be used. Finally, GRSP adopted GRSP-65-29-Rev.1, as reproduced in Annex IV </w:t>
      </w:r>
      <w:r w:rsidR="00DA345D">
        <w:t>of</w:t>
      </w:r>
      <w:r w:rsidR="00DA345D" w:rsidRPr="00E45FD8">
        <w:t xml:space="preserve"> </w:t>
      </w:r>
      <w:r w:rsidR="00E175A1" w:rsidRPr="00E45FD8">
        <w:t>this report. The secretariat was requested to submit GRSP-65-29-Rev.1 as new 04 series of amendments to UN Regulation No. 80, for consideration and vote at the November 2019 sessions of WP.29 and AC.1.</w:t>
      </w:r>
    </w:p>
    <w:p w14:paraId="5EA4C8AC" w14:textId="77777777" w:rsidR="008A0E42" w:rsidRPr="004F0A98" w:rsidRDefault="00285CAE" w:rsidP="007C2232">
      <w:pPr>
        <w:pStyle w:val="HChG"/>
        <w:keepNext w:val="0"/>
        <w:keepLines w:val="0"/>
        <w:spacing w:before="240"/>
        <w:rPr>
          <w:lang w:val="fr-CH"/>
        </w:rPr>
      </w:pPr>
      <w:r w:rsidRPr="00E45FD8">
        <w:tab/>
      </w:r>
      <w:r w:rsidR="000C5660" w:rsidRPr="004F0A98">
        <w:rPr>
          <w:lang w:val="fr-CH"/>
        </w:rPr>
        <w:t>X</w:t>
      </w:r>
      <w:r w:rsidR="00551160" w:rsidRPr="004F0A98">
        <w:rPr>
          <w:lang w:val="fr-CH"/>
        </w:rPr>
        <w:t>V</w:t>
      </w:r>
      <w:r w:rsidR="00DE7D22" w:rsidRPr="004F0A98">
        <w:rPr>
          <w:lang w:val="fr-CH"/>
        </w:rPr>
        <w:t>.</w:t>
      </w:r>
      <w:r w:rsidR="006C1652" w:rsidRPr="004F0A98">
        <w:rPr>
          <w:lang w:val="fr-CH"/>
        </w:rPr>
        <w:tab/>
      </w:r>
      <w:r w:rsidR="00B351F6" w:rsidRPr="004F0A98">
        <w:rPr>
          <w:lang w:val="fr-CH"/>
        </w:rPr>
        <w:t xml:space="preserve">UN </w:t>
      </w:r>
      <w:r w:rsidR="006C1652" w:rsidRPr="004F0A98">
        <w:rPr>
          <w:lang w:val="fr-CH"/>
        </w:rPr>
        <w:t>Regulation No. 94 (Frontal collisi</w:t>
      </w:r>
      <w:r w:rsidR="00180751" w:rsidRPr="004F0A98">
        <w:rPr>
          <w:lang w:val="fr-CH"/>
        </w:rPr>
        <w:t>on) (agenda item 14</w:t>
      </w:r>
      <w:r w:rsidR="008A0E42" w:rsidRPr="004F0A98">
        <w:rPr>
          <w:lang w:val="fr-CH"/>
        </w:rPr>
        <w:t>)</w:t>
      </w:r>
    </w:p>
    <w:p w14:paraId="2A95DC89" w14:textId="4A95980B" w:rsidR="00B84C06" w:rsidRPr="004F0A98" w:rsidRDefault="00B84C06" w:rsidP="007C2232">
      <w:pPr>
        <w:pStyle w:val="SingleTxtG"/>
        <w:spacing w:line="240" w:lineRule="auto"/>
        <w:ind w:left="2828" w:hanging="1694"/>
        <w:jc w:val="left"/>
        <w:rPr>
          <w:lang w:val="fr-CH"/>
        </w:rPr>
      </w:pPr>
      <w:r w:rsidRPr="004F0A98">
        <w:rPr>
          <w:i/>
          <w:lang w:val="fr-CH"/>
        </w:rPr>
        <w:t>Documentation</w:t>
      </w:r>
      <w:r w:rsidRPr="004F0A98">
        <w:rPr>
          <w:lang w:val="fr-CH"/>
        </w:rPr>
        <w:t>:</w:t>
      </w:r>
      <w:r w:rsidRPr="004F0A98">
        <w:rPr>
          <w:lang w:val="fr-CH"/>
        </w:rPr>
        <w:tab/>
        <w:t>Informal document GRSP-65-14</w:t>
      </w:r>
    </w:p>
    <w:p w14:paraId="6BEBD9C5" w14:textId="657F6D52" w:rsidR="00615A46" w:rsidRDefault="00D43EFA" w:rsidP="003D65E3">
      <w:pPr>
        <w:pStyle w:val="SingleTxtG"/>
      </w:pPr>
      <w:r w:rsidRPr="00E45FD8">
        <w:t>2</w:t>
      </w:r>
      <w:r w:rsidR="00623BDE" w:rsidRPr="00E45FD8">
        <w:t>7</w:t>
      </w:r>
      <w:r w:rsidR="00756A02" w:rsidRPr="00E45FD8">
        <w:t>.</w:t>
      </w:r>
      <w:r w:rsidR="00756A02" w:rsidRPr="00E45FD8">
        <w:tab/>
      </w:r>
      <w:r w:rsidR="009368F8" w:rsidRPr="00E45FD8">
        <w:t xml:space="preserve">Referring to </w:t>
      </w:r>
      <w:r w:rsidR="00124071" w:rsidRPr="00E45FD8">
        <w:t xml:space="preserve">the </w:t>
      </w:r>
      <w:r w:rsidR="009368F8" w:rsidRPr="00E45FD8">
        <w:t xml:space="preserve">presentation </w:t>
      </w:r>
      <w:r w:rsidR="00124071" w:rsidRPr="00E45FD8">
        <w:t xml:space="preserve">of the revised General Safety Regulation </w:t>
      </w:r>
      <w:r w:rsidR="00DA345D">
        <w:t xml:space="preserve">of the </w:t>
      </w:r>
      <w:r w:rsidR="00DA345D" w:rsidRPr="00E45FD8">
        <w:t>E</w:t>
      </w:r>
      <w:r w:rsidR="00DA345D">
        <w:t xml:space="preserve">uropean </w:t>
      </w:r>
      <w:r w:rsidR="00DA345D" w:rsidRPr="00E45FD8">
        <w:t>U</w:t>
      </w:r>
      <w:r w:rsidR="00DA345D">
        <w:t>nion</w:t>
      </w:r>
      <w:r w:rsidR="00DA345D" w:rsidRPr="00E45FD8">
        <w:t xml:space="preserve"> </w:t>
      </w:r>
      <w:r w:rsidR="00124071" w:rsidRPr="00E45FD8">
        <w:t>(see agenda item 28 (a))</w:t>
      </w:r>
      <w:r w:rsidR="00DA345D">
        <w:t>,</w:t>
      </w:r>
      <w:r w:rsidR="00124071" w:rsidRPr="00E45FD8">
        <w:t xml:space="preserve"> t</w:t>
      </w:r>
      <w:r w:rsidR="00B84C06" w:rsidRPr="00E45FD8">
        <w:t>he expert from EC introduced GRSP-65-14</w:t>
      </w:r>
      <w:r w:rsidR="00DA345D">
        <w:t xml:space="preserve"> </w:t>
      </w:r>
      <w:r w:rsidR="00124071" w:rsidRPr="00E45FD8">
        <w:t>aim</w:t>
      </w:r>
      <w:r w:rsidR="00DA345D">
        <w:t>ed</w:t>
      </w:r>
      <w:r w:rsidR="00124071" w:rsidRPr="00E45FD8">
        <w:t xml:space="preserve"> at broadening the scope to cover</w:t>
      </w:r>
      <w:r w:rsidR="00DA345D">
        <w:t>,</w:t>
      </w:r>
      <w:r w:rsidR="00124071" w:rsidRPr="00E45FD8">
        <w:t xml:space="preserve"> e.g. heavy vans and Sport Utility Vehicles</w:t>
      </w:r>
      <w:r w:rsidR="00DA345D">
        <w:t>,</w:t>
      </w:r>
      <w:r w:rsidR="00124071" w:rsidRPr="00E45FD8">
        <w:t xml:space="preserve"> and </w:t>
      </w:r>
      <w:r w:rsidR="00765239" w:rsidRPr="00E45FD8">
        <w:t xml:space="preserve">proposing </w:t>
      </w:r>
      <w:r w:rsidR="00DA345D">
        <w:t xml:space="preserve">an </w:t>
      </w:r>
      <w:r w:rsidR="00765239" w:rsidRPr="00E45FD8">
        <w:t>evacuation of occupants through a front door in a crash instead of displacement systems for the front seats</w:t>
      </w:r>
      <w:r w:rsidR="00124071" w:rsidRPr="00E45FD8">
        <w:t xml:space="preserve">. </w:t>
      </w:r>
      <w:r w:rsidR="00765239" w:rsidRPr="00E45FD8">
        <w:t xml:space="preserve">He also mentioned that the dates proposed of entry into force of the draft supplement to the UN Regulation were needed to trigger those of the General Safety Regulation. The expert from Italy suggested </w:t>
      </w:r>
      <w:r w:rsidR="004B4E48" w:rsidRPr="00E45FD8">
        <w:t>a</w:t>
      </w:r>
      <w:r w:rsidR="00765239" w:rsidRPr="00E45FD8">
        <w:t xml:space="preserve"> new series of amendments instead of a supplement. </w:t>
      </w:r>
      <w:r w:rsidR="003D65E3" w:rsidRPr="00E45FD8">
        <w:t xml:space="preserve">The expert from OICA argued that the </w:t>
      </w:r>
      <w:r w:rsidR="003D65E3" w:rsidRPr="003D65E3">
        <w:t xml:space="preserve">proposal </w:t>
      </w:r>
      <w:r w:rsidR="007508C2">
        <w:t>was</w:t>
      </w:r>
      <w:r w:rsidR="003D65E3" w:rsidRPr="003D65E3">
        <w:t xml:space="preserve"> demanding for manufacturers of N1 vehicles and that further discussions on this proposal should start short</w:t>
      </w:r>
      <w:r w:rsidR="007508C2">
        <w:t>ly</w:t>
      </w:r>
      <w:r w:rsidR="003D65E3" w:rsidRPr="003D65E3">
        <w:t>. He added that the provisions for electric vehicles would be amended by the transposition of UN GTR</w:t>
      </w:r>
      <w:r w:rsidR="003D65E3">
        <w:t xml:space="preserve"> No. </w:t>
      </w:r>
      <w:r w:rsidR="003D65E3" w:rsidRPr="003D65E3">
        <w:t xml:space="preserve">20 into UN Regulation </w:t>
      </w:r>
      <w:r w:rsidR="003D65E3">
        <w:t xml:space="preserve">No. </w:t>
      </w:r>
      <w:r w:rsidR="003D65E3" w:rsidRPr="003D65E3">
        <w:t xml:space="preserve">94 in near future </w:t>
      </w:r>
      <w:r w:rsidR="007508C2">
        <w:t>so</w:t>
      </w:r>
      <w:r w:rsidR="003D65E3" w:rsidRPr="003D65E3">
        <w:t xml:space="preserve"> </w:t>
      </w:r>
      <w:r w:rsidR="003D65E3" w:rsidRPr="00E45FD8">
        <w:t xml:space="preserve">contracting parties should carefully agree </w:t>
      </w:r>
      <w:r w:rsidR="003D65E3">
        <w:t xml:space="preserve">on </w:t>
      </w:r>
      <w:r w:rsidR="003D65E3" w:rsidRPr="00E45FD8">
        <w:t xml:space="preserve">transitional provisions. Therefore, he proposed </w:t>
      </w:r>
      <w:r w:rsidR="003D65E3">
        <w:t xml:space="preserve">to </w:t>
      </w:r>
      <w:r w:rsidR="003D65E3" w:rsidRPr="00E45FD8">
        <w:t>establish a TF to cover all crash configurations. The expert from Germany endorsed the propos</w:t>
      </w:r>
      <w:r w:rsidR="003D65E3">
        <w:t xml:space="preserve">ed </w:t>
      </w:r>
      <w:r w:rsidR="003D65E3" w:rsidRPr="00E45FD8">
        <w:t>TF as the most viable solution.</w:t>
      </w:r>
    </w:p>
    <w:p w14:paraId="520E3B00" w14:textId="797C3213" w:rsidR="00615A46" w:rsidRDefault="006035C7" w:rsidP="00091757">
      <w:pPr>
        <w:pStyle w:val="SingleTxtG"/>
      </w:pPr>
      <w:r w:rsidRPr="00E45FD8">
        <w:t>28.</w:t>
      </w:r>
      <w:r w:rsidRPr="00E45FD8">
        <w:tab/>
        <w:t>GRSP agreed with establish</w:t>
      </w:r>
      <w:r w:rsidR="00985151">
        <w:t>ing a</w:t>
      </w:r>
      <w:r w:rsidRPr="00E45FD8">
        <w:t xml:space="preserve"> TF</w:t>
      </w:r>
      <w:r w:rsidR="00B706AA" w:rsidRPr="00E45FD8">
        <w:t xml:space="preserve">, led by EC </w:t>
      </w:r>
      <w:r w:rsidRPr="00E45FD8">
        <w:t xml:space="preserve">and </w:t>
      </w:r>
      <w:r w:rsidR="007D1EB7" w:rsidRPr="00E45FD8">
        <w:t>hand</w:t>
      </w:r>
      <w:r w:rsidR="00894056" w:rsidRPr="00E45FD8">
        <w:t>ed</w:t>
      </w:r>
      <w:r w:rsidR="007D1EB7" w:rsidRPr="00E45FD8">
        <w:t xml:space="preserve"> over </w:t>
      </w:r>
      <w:r w:rsidR="00894056" w:rsidRPr="00E45FD8">
        <w:br/>
      </w:r>
      <w:r w:rsidRPr="00E45FD8">
        <w:t>GRSP-65-14 as a reference, awaiting an official document delivered by TF before the deadline for submission of official documents of 13 September 2019.</w:t>
      </w:r>
    </w:p>
    <w:p w14:paraId="6679A0D3" w14:textId="77777777" w:rsidR="00062B96" w:rsidRPr="00E45FD8" w:rsidRDefault="00105579" w:rsidP="007C2232">
      <w:pPr>
        <w:pStyle w:val="HChG"/>
        <w:keepNext w:val="0"/>
        <w:keepLines w:val="0"/>
        <w:spacing w:before="240"/>
      </w:pPr>
      <w:r w:rsidRPr="00E45FD8">
        <w:tab/>
      </w:r>
      <w:r w:rsidR="00062B96" w:rsidRPr="00E45FD8">
        <w:t>XV</w:t>
      </w:r>
      <w:r w:rsidR="00FB3A41" w:rsidRPr="00E45FD8">
        <w:t>I</w:t>
      </w:r>
      <w:r w:rsidR="00062B96" w:rsidRPr="00E45FD8">
        <w:t>.</w:t>
      </w:r>
      <w:r w:rsidR="00062B96" w:rsidRPr="00E45FD8">
        <w:tab/>
      </w:r>
      <w:r w:rsidR="00675EB9" w:rsidRPr="00E45FD8">
        <w:t xml:space="preserve">UN </w:t>
      </w:r>
      <w:r w:rsidR="00062B96" w:rsidRPr="00E45FD8">
        <w:t xml:space="preserve">Regulation No. 95 (Lateral </w:t>
      </w:r>
      <w:r w:rsidR="00062B96" w:rsidRPr="00927405">
        <w:t>collision</w:t>
      </w:r>
      <w:r w:rsidR="00062B96" w:rsidRPr="00E45FD8">
        <w:t>) (agenda item 1</w:t>
      </w:r>
      <w:r w:rsidR="00FB3A41" w:rsidRPr="00E45FD8">
        <w:t>5</w:t>
      </w:r>
      <w:r w:rsidR="00062B96" w:rsidRPr="00E45FD8">
        <w:t>)</w:t>
      </w:r>
    </w:p>
    <w:p w14:paraId="427F0D3F" w14:textId="1CBFBEAE" w:rsidR="006035C7" w:rsidRPr="00E45FD8" w:rsidRDefault="006035C7" w:rsidP="007C2232">
      <w:pPr>
        <w:pStyle w:val="SingleTxtG"/>
        <w:spacing w:line="240" w:lineRule="auto"/>
        <w:ind w:left="2828" w:hanging="1694"/>
        <w:jc w:val="left"/>
      </w:pPr>
      <w:r w:rsidRPr="00E45FD8">
        <w:rPr>
          <w:i/>
        </w:rPr>
        <w:t>Documentation</w:t>
      </w:r>
      <w:r w:rsidRPr="00E45FD8">
        <w:t>:</w:t>
      </w:r>
      <w:r w:rsidRPr="00E45FD8">
        <w:tab/>
        <w:t>Informal document GRSP-65-13</w:t>
      </w:r>
    </w:p>
    <w:p w14:paraId="631BBC75" w14:textId="27E6BDA1" w:rsidR="00062B96" w:rsidRPr="00E45FD8" w:rsidRDefault="008C4D98" w:rsidP="007C2232">
      <w:pPr>
        <w:pStyle w:val="SingleTxtG"/>
        <w:spacing w:line="220" w:lineRule="atLeast"/>
      </w:pPr>
      <w:r w:rsidRPr="00E45FD8">
        <w:t>2</w:t>
      </w:r>
      <w:r w:rsidR="006035C7" w:rsidRPr="00E45FD8">
        <w:t>9</w:t>
      </w:r>
      <w:r w:rsidR="00062B96" w:rsidRPr="00E45FD8">
        <w:t>.</w:t>
      </w:r>
      <w:r w:rsidR="00062B96" w:rsidRPr="00E45FD8">
        <w:tab/>
      </w:r>
      <w:r w:rsidR="006035C7" w:rsidRPr="00E45FD8">
        <w:t xml:space="preserve">The expert from EC, introduced GRSP-65-13, </w:t>
      </w:r>
      <w:r w:rsidR="00985151">
        <w:t xml:space="preserve">on </w:t>
      </w:r>
      <w:r w:rsidR="006035C7" w:rsidRPr="00E45FD8">
        <w:t>the same subjects</w:t>
      </w:r>
      <w:r w:rsidR="007D1EB7" w:rsidRPr="00E45FD8">
        <w:t xml:space="preserve"> introduced under agenda items 14 and 28 (a) in the framework of lateral impact. He also added that barrier structure would be updated at a later stage. GRSP agreed to </w:t>
      </w:r>
      <w:r w:rsidR="00BA63B2" w:rsidRPr="00E45FD8">
        <w:t xml:space="preserve">hand over GRSP-65-13 to </w:t>
      </w:r>
      <w:r w:rsidR="00B706AA" w:rsidRPr="00E45FD8">
        <w:t>TF (see para. 28 above).</w:t>
      </w:r>
    </w:p>
    <w:p w14:paraId="3A19AD5F" w14:textId="77777777" w:rsidR="00A90B47" w:rsidRPr="00E45FD8" w:rsidRDefault="00A90B47" w:rsidP="007C2232">
      <w:pPr>
        <w:pStyle w:val="HChG"/>
        <w:keepNext w:val="0"/>
        <w:keepLines w:val="0"/>
        <w:spacing w:before="240"/>
      </w:pPr>
      <w:r w:rsidRPr="00E45FD8">
        <w:tab/>
        <w:t>XVII.</w:t>
      </w:r>
      <w:r w:rsidRPr="00E45FD8">
        <w:tab/>
        <w:t xml:space="preserve">UN Regulation No. 100 (Electric power </w:t>
      </w:r>
      <w:r w:rsidRPr="00927405">
        <w:t>trained</w:t>
      </w:r>
      <w:r w:rsidRPr="00E45FD8">
        <w:t xml:space="preserve"> vehicles) (agenda item 16)</w:t>
      </w:r>
    </w:p>
    <w:p w14:paraId="061CD953" w14:textId="05277E8D" w:rsidR="00A90B47" w:rsidRPr="00E45FD8" w:rsidRDefault="00A90B47" w:rsidP="007C2232">
      <w:pPr>
        <w:pStyle w:val="SingleTxtG"/>
        <w:spacing w:line="220" w:lineRule="atLeast"/>
        <w:ind w:left="2842" w:hanging="1708"/>
        <w:jc w:val="left"/>
      </w:pPr>
      <w:r w:rsidRPr="00E45FD8">
        <w:rPr>
          <w:i/>
        </w:rPr>
        <w:t>Documentation</w:t>
      </w:r>
      <w:r w:rsidRPr="00E45FD8">
        <w:t>:</w:t>
      </w:r>
      <w:r w:rsidRPr="00E45FD8">
        <w:tab/>
      </w:r>
      <w:r w:rsidR="000E189E" w:rsidRPr="00E45FD8">
        <w:t>ECE/TRANS/WP.297GRSP/2019/3</w:t>
      </w:r>
      <w:r w:rsidR="000E189E" w:rsidRPr="00E45FD8">
        <w:br/>
      </w:r>
      <w:r w:rsidRPr="00E45FD8">
        <w:t>Informal document</w:t>
      </w:r>
      <w:r w:rsidR="000E189E" w:rsidRPr="00E45FD8">
        <w:t>s</w:t>
      </w:r>
      <w:r w:rsidRPr="00E45FD8">
        <w:t xml:space="preserve"> GRSP-6</w:t>
      </w:r>
      <w:r w:rsidR="000E189E" w:rsidRPr="00E45FD8">
        <w:t>5</w:t>
      </w:r>
      <w:r w:rsidRPr="00E45FD8">
        <w:t>-</w:t>
      </w:r>
      <w:r w:rsidR="000E189E" w:rsidRPr="00E45FD8">
        <w:t>07 and GRSP-65-33-Rev.1</w:t>
      </w:r>
    </w:p>
    <w:p w14:paraId="06FA4027" w14:textId="20337E66" w:rsidR="00615A46" w:rsidRDefault="000E189E" w:rsidP="007C2232">
      <w:pPr>
        <w:pStyle w:val="SingleTxtG"/>
        <w:spacing w:line="220" w:lineRule="atLeast"/>
      </w:pPr>
      <w:r w:rsidRPr="00E45FD8">
        <w:rPr>
          <w:bCs/>
        </w:rPr>
        <w:lastRenderedPageBreak/>
        <w:t>30</w:t>
      </w:r>
      <w:r w:rsidR="00A90B47" w:rsidRPr="00E45FD8">
        <w:rPr>
          <w:bCs/>
        </w:rPr>
        <w:t>.</w:t>
      </w:r>
      <w:r w:rsidR="00A90B47" w:rsidRPr="00E45FD8">
        <w:rPr>
          <w:bCs/>
        </w:rPr>
        <w:tab/>
      </w:r>
      <w:r w:rsidRPr="00E45FD8">
        <w:rPr>
          <w:bCs/>
        </w:rPr>
        <w:t>The expert</w:t>
      </w:r>
      <w:r w:rsidR="00E87936" w:rsidRPr="00E45FD8">
        <w:rPr>
          <w:bCs/>
        </w:rPr>
        <w:t>s</w:t>
      </w:r>
      <w:r w:rsidRPr="00E45FD8">
        <w:rPr>
          <w:bCs/>
        </w:rPr>
        <w:t xml:space="preserve"> from the Netherlands </w:t>
      </w:r>
      <w:r w:rsidR="00E87936" w:rsidRPr="00E45FD8">
        <w:rPr>
          <w:bCs/>
        </w:rPr>
        <w:t xml:space="preserve">and OICA </w:t>
      </w:r>
      <w:r w:rsidRPr="00E45FD8">
        <w:rPr>
          <w:bCs/>
        </w:rPr>
        <w:t xml:space="preserve">introduced </w:t>
      </w:r>
      <w:r w:rsidR="00E87936" w:rsidRPr="00E45FD8">
        <w:t xml:space="preserve">GRSP-65-33-Rev.1 (superseding </w:t>
      </w:r>
      <w:r w:rsidRPr="00E45FD8">
        <w:t>ECE/TRANS/WP.297GRSP/2019/3</w:t>
      </w:r>
      <w:r w:rsidR="00E87936" w:rsidRPr="00E45FD8">
        <w:t>)</w:t>
      </w:r>
      <w:r w:rsidRPr="00E45FD8">
        <w:t xml:space="preserve"> </w:t>
      </w:r>
      <w:r w:rsidR="00985151">
        <w:t xml:space="preserve">which </w:t>
      </w:r>
      <w:r w:rsidR="00985151" w:rsidRPr="00E45FD8">
        <w:t>propos</w:t>
      </w:r>
      <w:r w:rsidR="00985151">
        <w:t>ed</w:t>
      </w:r>
      <w:r w:rsidR="00985151" w:rsidRPr="00E45FD8">
        <w:t xml:space="preserve"> </w:t>
      </w:r>
      <w:r w:rsidRPr="00E45FD8">
        <w:t xml:space="preserve">functional safety requirements </w:t>
      </w:r>
      <w:r w:rsidR="00985151">
        <w:t xml:space="preserve">that </w:t>
      </w:r>
      <w:r w:rsidRPr="00E45FD8">
        <w:t>focused on other categories of vehicles other than M</w:t>
      </w:r>
      <w:r w:rsidRPr="00E45FD8">
        <w:rPr>
          <w:vertAlign w:val="subscript"/>
        </w:rPr>
        <w:t>1</w:t>
      </w:r>
      <w:r w:rsidRPr="00E45FD8">
        <w:t xml:space="preserve">. </w:t>
      </w:r>
      <w:r w:rsidR="00E87936" w:rsidRPr="00E45FD8">
        <w:t xml:space="preserve">The expert from the United States of America reminded GRSP that harmonization shall be kept when UN GTR No. 20 </w:t>
      </w:r>
      <w:r w:rsidR="00985151">
        <w:t xml:space="preserve">was </w:t>
      </w:r>
      <w:r w:rsidR="00E87936" w:rsidRPr="00E45FD8">
        <w:t>transposed into UN Regulation No. 100. GRSP agreed to distribute GRSP-65-33-Rev.1 with an official symbol to the December 2019 session of GRSP</w:t>
      </w:r>
      <w:r w:rsidR="00985151">
        <w:t>,</w:t>
      </w:r>
      <w:r w:rsidR="00E87936" w:rsidRPr="00E45FD8">
        <w:t xml:space="preserve"> awaiting a proposal of amendments </w:t>
      </w:r>
      <w:r w:rsidR="00985151">
        <w:t xml:space="preserve">that </w:t>
      </w:r>
      <w:r w:rsidR="00985151" w:rsidRPr="00E45FD8">
        <w:t xml:space="preserve">align </w:t>
      </w:r>
      <w:r w:rsidR="00E87936" w:rsidRPr="00E45FD8">
        <w:t>UN Regulation No. 100 to UN GTR No. 20.</w:t>
      </w:r>
    </w:p>
    <w:p w14:paraId="1BCA0764" w14:textId="399B70B5" w:rsidR="00A90B47" w:rsidRPr="00E45FD8" w:rsidRDefault="00E87936" w:rsidP="007C2232">
      <w:pPr>
        <w:pStyle w:val="SingleTxtG"/>
        <w:spacing w:line="220" w:lineRule="atLeast"/>
      </w:pPr>
      <w:r w:rsidRPr="00E45FD8">
        <w:rPr>
          <w:bCs/>
        </w:rPr>
        <w:t>31.</w:t>
      </w:r>
      <w:r w:rsidRPr="00E45FD8">
        <w:rPr>
          <w:bCs/>
        </w:rPr>
        <w:tab/>
        <w:t xml:space="preserve">The expert from </w:t>
      </w:r>
      <w:r w:rsidR="001213D8" w:rsidRPr="00E45FD8">
        <w:rPr>
          <w:bCs/>
        </w:rPr>
        <w:t xml:space="preserve">the </w:t>
      </w:r>
      <w:r w:rsidRPr="00E45FD8">
        <w:rPr>
          <w:bCs/>
        </w:rPr>
        <w:t xml:space="preserve">Russian Federation </w:t>
      </w:r>
      <w:r w:rsidR="00931283" w:rsidRPr="00E45FD8">
        <w:rPr>
          <w:bCs/>
        </w:rPr>
        <w:t xml:space="preserve">introduced </w:t>
      </w:r>
      <w:r w:rsidR="00931283" w:rsidRPr="00E45FD8">
        <w:t>GRSP-65-07, proposing further improvement of functional safety requirements. The expert from Japan suggested that this extensive revision of safety requirements should be handed over to the IWG on UN GTR No. 20</w:t>
      </w:r>
      <w:r w:rsidR="00985151">
        <w:t>,</w:t>
      </w:r>
      <w:r w:rsidR="00931283" w:rsidRPr="00E45FD8">
        <w:t xml:space="preserve"> Phase 2 to be compared or aligned </w:t>
      </w:r>
      <w:r w:rsidR="00985151">
        <w:t xml:space="preserve">with </w:t>
      </w:r>
      <w:r w:rsidR="00931283" w:rsidRPr="00E45FD8">
        <w:t>the</w:t>
      </w:r>
      <w:r w:rsidR="00985151">
        <w:t>ir</w:t>
      </w:r>
      <w:r w:rsidR="00931283" w:rsidRPr="00E45FD8">
        <w:t xml:space="preserve"> ongoing work </w:t>
      </w:r>
      <w:r w:rsidR="00985151">
        <w:t xml:space="preserve">on </w:t>
      </w:r>
      <w:r w:rsidR="00931283" w:rsidRPr="00E45FD8">
        <w:t xml:space="preserve">the UN GTR. </w:t>
      </w:r>
      <w:r w:rsidR="00A90B47" w:rsidRPr="00E45FD8">
        <w:rPr>
          <w:bCs/>
        </w:rPr>
        <w:t xml:space="preserve">GRSP </w:t>
      </w:r>
      <w:r w:rsidR="00931283" w:rsidRPr="00E45FD8">
        <w:rPr>
          <w:bCs/>
        </w:rPr>
        <w:t>agreed with the proposal of Japan and to refer it to IWG UN GTR No. 20</w:t>
      </w:r>
      <w:r w:rsidR="00985151">
        <w:rPr>
          <w:bCs/>
        </w:rPr>
        <w:t>,</w:t>
      </w:r>
      <w:r w:rsidR="00931283" w:rsidRPr="00E45FD8">
        <w:rPr>
          <w:bCs/>
        </w:rPr>
        <w:t xml:space="preserve"> Phase 2 and</w:t>
      </w:r>
      <w:r w:rsidR="00985151">
        <w:rPr>
          <w:bCs/>
        </w:rPr>
        <w:t xml:space="preserve">, to </w:t>
      </w:r>
      <w:r w:rsidR="00931283" w:rsidRPr="00E45FD8">
        <w:rPr>
          <w:bCs/>
        </w:rPr>
        <w:t>resume discussion at its December 2019 session.</w:t>
      </w:r>
    </w:p>
    <w:p w14:paraId="308A50AF" w14:textId="77777777" w:rsidR="00777DAA" w:rsidRPr="00E45FD8" w:rsidRDefault="00777DAA" w:rsidP="007C2232">
      <w:pPr>
        <w:pStyle w:val="HChG"/>
        <w:keepNext w:val="0"/>
        <w:keepLines w:val="0"/>
        <w:spacing w:before="240"/>
      </w:pPr>
      <w:r w:rsidRPr="00E45FD8">
        <w:tab/>
        <w:t>XVII</w:t>
      </w:r>
      <w:r w:rsidR="00A90B47" w:rsidRPr="00E45FD8">
        <w:t>I</w:t>
      </w:r>
      <w:r w:rsidRPr="00E45FD8">
        <w:t>.</w:t>
      </w:r>
      <w:r w:rsidRPr="00E45FD8">
        <w:tab/>
        <w:t>UN Regulation No. 111 (Uniform provisions concerning the approval of tank vehicles of categories N and O with regard to rollover stability)</w:t>
      </w:r>
      <w:r w:rsidR="00A6010D" w:rsidRPr="00E45FD8">
        <w:t xml:space="preserve"> (agenda item 17)</w:t>
      </w:r>
    </w:p>
    <w:p w14:paraId="45461CBF" w14:textId="75C5C83A" w:rsidR="00777DAA" w:rsidRPr="00E45FD8" w:rsidRDefault="0067054D" w:rsidP="007C2232">
      <w:pPr>
        <w:pStyle w:val="SingleTxtG"/>
        <w:spacing w:line="220" w:lineRule="atLeast"/>
      </w:pPr>
      <w:r w:rsidRPr="00E45FD8">
        <w:t>3</w:t>
      </w:r>
      <w:r w:rsidR="00A90B47" w:rsidRPr="00E45FD8">
        <w:t>2</w:t>
      </w:r>
      <w:r w:rsidR="00777DAA" w:rsidRPr="00E45FD8">
        <w:t>.</w:t>
      </w:r>
      <w:r w:rsidR="00777DAA" w:rsidRPr="00E45FD8">
        <w:tab/>
      </w:r>
      <w:r w:rsidR="007B40C3" w:rsidRPr="00E45FD8">
        <w:t>No new proposal</w:t>
      </w:r>
      <w:r w:rsidR="00777DAA" w:rsidRPr="00E45FD8">
        <w:t xml:space="preserve"> was provided under this agenda item</w:t>
      </w:r>
      <w:r w:rsidR="007B40C3" w:rsidRPr="00E45FD8">
        <w:t xml:space="preserve"> (see para. 46 below)</w:t>
      </w:r>
      <w:r w:rsidR="00777DAA" w:rsidRPr="00E45FD8">
        <w:t>.</w:t>
      </w:r>
    </w:p>
    <w:p w14:paraId="2DC996B1" w14:textId="77777777" w:rsidR="00251DF0" w:rsidRPr="00E45FD8" w:rsidRDefault="00D82BAB" w:rsidP="007C2232">
      <w:pPr>
        <w:pStyle w:val="HChG"/>
        <w:keepNext w:val="0"/>
        <w:keepLines w:val="0"/>
        <w:spacing w:before="240"/>
      </w:pPr>
      <w:r w:rsidRPr="00E45FD8">
        <w:tab/>
      </w:r>
      <w:r w:rsidR="00CC3B6A" w:rsidRPr="00E45FD8">
        <w:t>X</w:t>
      </w:r>
      <w:r w:rsidR="00CE1C5A" w:rsidRPr="00E45FD8">
        <w:t>I</w:t>
      </w:r>
      <w:r w:rsidR="00CC3B6A" w:rsidRPr="00E45FD8">
        <w:t>X</w:t>
      </w:r>
      <w:r w:rsidRPr="00E45FD8">
        <w:t>.</w:t>
      </w:r>
      <w:r w:rsidRPr="00E45FD8">
        <w:tab/>
      </w:r>
      <w:r w:rsidR="00675EB9" w:rsidRPr="00E45FD8">
        <w:t xml:space="preserve">UN </w:t>
      </w:r>
      <w:r w:rsidRPr="00E45FD8">
        <w:t>Regulation No. 127 (Pe</w:t>
      </w:r>
      <w:r w:rsidR="00551160" w:rsidRPr="00E45FD8">
        <w:t>destria</w:t>
      </w:r>
      <w:r w:rsidR="00CC3B6A" w:rsidRPr="00E45FD8">
        <w:t xml:space="preserve">n safety) (agenda </w:t>
      </w:r>
      <w:r w:rsidR="00CC3B6A" w:rsidRPr="00927405">
        <w:t>item</w:t>
      </w:r>
      <w:r w:rsidR="00CC3B6A" w:rsidRPr="00E45FD8">
        <w:t xml:space="preserve"> 18</w:t>
      </w:r>
      <w:r w:rsidR="00251DF0" w:rsidRPr="00E45FD8">
        <w:t>)</w:t>
      </w:r>
    </w:p>
    <w:p w14:paraId="29A6CCD5" w14:textId="2CCE042D" w:rsidR="007F384A" w:rsidRPr="00E45FD8" w:rsidRDefault="007F384A" w:rsidP="007C2232">
      <w:pPr>
        <w:pStyle w:val="SingleTxtG"/>
        <w:spacing w:line="220" w:lineRule="atLeast"/>
        <w:ind w:left="2842" w:hanging="1708"/>
        <w:jc w:val="left"/>
      </w:pPr>
      <w:r w:rsidRPr="00E45FD8">
        <w:rPr>
          <w:i/>
        </w:rPr>
        <w:t>Documentation</w:t>
      </w:r>
      <w:r w:rsidRPr="00E45FD8">
        <w:t>:</w:t>
      </w:r>
      <w:r w:rsidRPr="00E45FD8">
        <w:tab/>
        <w:t>Informal document GRSP-6</w:t>
      </w:r>
      <w:r w:rsidR="0067054D" w:rsidRPr="00E45FD8">
        <w:t>5</w:t>
      </w:r>
      <w:r w:rsidRPr="00E45FD8">
        <w:t>-2</w:t>
      </w:r>
      <w:r w:rsidR="0067054D" w:rsidRPr="00E45FD8">
        <w:t>1</w:t>
      </w:r>
    </w:p>
    <w:p w14:paraId="2B2BFE66" w14:textId="14E961D3" w:rsidR="00A66639" w:rsidRPr="00E45FD8" w:rsidRDefault="0067054D" w:rsidP="007C2232">
      <w:pPr>
        <w:pStyle w:val="SingleTxtG"/>
        <w:spacing w:line="240" w:lineRule="auto"/>
        <w:rPr>
          <w:rFonts w:ascii="Calibri" w:hAnsi="Calibri" w:cs="Calibri"/>
          <w:color w:val="FF0000"/>
          <w:lang w:eastAsia="zh-CN"/>
        </w:rPr>
      </w:pPr>
      <w:r w:rsidRPr="00E45FD8">
        <w:t>33</w:t>
      </w:r>
      <w:r w:rsidR="009A08D8" w:rsidRPr="00E45FD8">
        <w:t>.</w:t>
      </w:r>
      <w:r w:rsidR="009A08D8" w:rsidRPr="00E45FD8">
        <w:tab/>
      </w:r>
      <w:r w:rsidRPr="00E45FD8">
        <w:t>Referring to agenda item 3(b) (see paragraph 8 above), the expert from Germany suggested postpon</w:t>
      </w:r>
      <w:r w:rsidR="007109FF">
        <w:t>ing</w:t>
      </w:r>
      <w:r w:rsidRPr="00E45FD8">
        <w:t xml:space="preserve"> discussion on GRSP-65-21 to </w:t>
      </w:r>
      <w:r w:rsidR="00985151">
        <w:t xml:space="preserve">allow </w:t>
      </w:r>
      <w:r w:rsidRPr="00E45FD8">
        <w:t>careful consider</w:t>
      </w:r>
      <w:r w:rsidR="00985151">
        <w:t>ation of</w:t>
      </w:r>
      <w:r w:rsidRPr="00E45FD8">
        <w:t xml:space="preserve"> the new provisions of the General Safety Regulation</w:t>
      </w:r>
      <w:r w:rsidR="00985151">
        <w:t xml:space="preserve"> of the European Union</w:t>
      </w:r>
      <w:r w:rsidRPr="00E45FD8">
        <w:t xml:space="preserve">, which </w:t>
      </w:r>
      <w:r w:rsidR="00985151">
        <w:t xml:space="preserve">had </w:t>
      </w:r>
      <w:r w:rsidRPr="00E45FD8">
        <w:t>proposed an extension of the head impact zone. GRSP agreed to defer discussion of</w:t>
      </w:r>
      <w:r w:rsidR="008F2942" w:rsidRPr="00E45FD8">
        <w:t xml:space="preserve"> GRSP-6</w:t>
      </w:r>
      <w:r w:rsidRPr="00E45FD8">
        <w:t>5</w:t>
      </w:r>
      <w:r w:rsidR="008F2942" w:rsidRPr="00E45FD8">
        <w:t>-2</w:t>
      </w:r>
      <w:r w:rsidRPr="00E45FD8">
        <w:t xml:space="preserve">1 </w:t>
      </w:r>
      <w:r w:rsidR="00985151">
        <w:t xml:space="preserve">to </w:t>
      </w:r>
      <w:r w:rsidRPr="00E45FD8">
        <w:t xml:space="preserve">its December 2019 session and </w:t>
      </w:r>
      <w:r w:rsidR="00985151">
        <w:t xml:space="preserve">to </w:t>
      </w:r>
      <w:r w:rsidRPr="00E45FD8">
        <w:t>distribute it with an official symbol.</w:t>
      </w:r>
    </w:p>
    <w:p w14:paraId="51CB539D" w14:textId="06DA904B" w:rsidR="00EB5B90" w:rsidRPr="00E45FD8" w:rsidRDefault="00AE2D36" w:rsidP="007C2232">
      <w:pPr>
        <w:pStyle w:val="HChG"/>
        <w:keepNext w:val="0"/>
        <w:keepLines w:val="0"/>
        <w:spacing w:before="240"/>
      </w:pPr>
      <w:r w:rsidRPr="00E45FD8">
        <w:tab/>
        <w:t>X</w:t>
      </w:r>
      <w:r w:rsidR="00CC3B6A" w:rsidRPr="00E45FD8">
        <w:t>X</w:t>
      </w:r>
      <w:r w:rsidR="00EB5B90" w:rsidRPr="00E45FD8">
        <w:t>.</w:t>
      </w:r>
      <w:r w:rsidR="00EB5B90" w:rsidRPr="00E45FD8">
        <w:tab/>
      </w:r>
      <w:r w:rsidR="00675EB9" w:rsidRPr="00E45FD8">
        <w:t xml:space="preserve">UN </w:t>
      </w:r>
      <w:r w:rsidRPr="00E45FD8">
        <w:t>Regulation No. 129 (Enhanced Child Re</w:t>
      </w:r>
      <w:r w:rsidR="00CC3B6A" w:rsidRPr="00E45FD8">
        <w:t xml:space="preserve">straint </w:t>
      </w:r>
      <w:r w:rsidR="00CC3B6A" w:rsidRPr="00927405">
        <w:t>Systems</w:t>
      </w:r>
      <w:r w:rsidR="00CC3B6A" w:rsidRPr="00E45FD8">
        <w:t>) (agenda item 19</w:t>
      </w:r>
      <w:r w:rsidR="00EB5B90" w:rsidRPr="00E45FD8">
        <w:t>)</w:t>
      </w:r>
    </w:p>
    <w:p w14:paraId="00538F99" w14:textId="78620DF7" w:rsidR="00EB5B90" w:rsidRPr="00E45FD8" w:rsidRDefault="00EB5B90" w:rsidP="00CE2F4E">
      <w:pPr>
        <w:pStyle w:val="SingleTxtG"/>
        <w:spacing w:line="220" w:lineRule="atLeast"/>
        <w:ind w:left="2828" w:hanging="1694"/>
        <w:jc w:val="left"/>
      </w:pPr>
      <w:r w:rsidRPr="00E45FD8">
        <w:rPr>
          <w:i/>
        </w:rPr>
        <w:t>Documentation</w:t>
      </w:r>
      <w:r w:rsidR="00EE3CC2" w:rsidRPr="00E45FD8">
        <w:t>:</w:t>
      </w:r>
      <w:r w:rsidR="00EE3CC2" w:rsidRPr="00E45FD8">
        <w:tab/>
        <w:t>E</w:t>
      </w:r>
      <w:r w:rsidR="003D4801" w:rsidRPr="00E45FD8">
        <w:t>CE/TRANS/W</w:t>
      </w:r>
      <w:r w:rsidR="00043BC3" w:rsidRPr="00E45FD8">
        <w:t>P.29/GRSP/201</w:t>
      </w:r>
      <w:r w:rsidR="003C227A" w:rsidRPr="00E45FD8">
        <w:t>9</w:t>
      </w:r>
      <w:r w:rsidR="00043BC3" w:rsidRPr="00E45FD8">
        <w:t>/</w:t>
      </w:r>
      <w:r w:rsidR="003C227A" w:rsidRPr="00E45FD8">
        <w:t>1</w:t>
      </w:r>
      <w:r w:rsidR="00043BC3" w:rsidRPr="00E45FD8">
        <w:t>2</w:t>
      </w:r>
      <w:r w:rsidR="00D37651" w:rsidRPr="00E45FD8">
        <w:br/>
      </w:r>
      <w:r w:rsidR="001708D7" w:rsidRPr="00E45FD8">
        <w:t>Inf</w:t>
      </w:r>
      <w:r w:rsidR="00EE3CC2" w:rsidRPr="00E45FD8">
        <w:t>ormal docu</w:t>
      </w:r>
      <w:r w:rsidR="00DF6826" w:rsidRPr="00E45FD8">
        <w:t xml:space="preserve">ments </w:t>
      </w:r>
      <w:r w:rsidR="00353D83" w:rsidRPr="00E45FD8">
        <w:t>GRSP-6</w:t>
      </w:r>
      <w:r w:rsidR="003C227A" w:rsidRPr="00E45FD8">
        <w:t>5</w:t>
      </w:r>
      <w:r w:rsidR="00D37651" w:rsidRPr="00E45FD8">
        <w:t>-</w:t>
      </w:r>
      <w:r w:rsidR="00353D83" w:rsidRPr="00E45FD8">
        <w:t>0</w:t>
      </w:r>
      <w:r w:rsidR="003C227A" w:rsidRPr="00E45FD8">
        <w:t xml:space="preserve">6 </w:t>
      </w:r>
      <w:r w:rsidR="00353D83" w:rsidRPr="00E45FD8">
        <w:t>and GRSP-6</w:t>
      </w:r>
      <w:r w:rsidR="003C227A" w:rsidRPr="00E45FD8">
        <w:t>5</w:t>
      </w:r>
      <w:r w:rsidR="00353D83" w:rsidRPr="00E45FD8">
        <w:t>-</w:t>
      </w:r>
      <w:r w:rsidR="003C227A" w:rsidRPr="00E45FD8">
        <w:t>27-Rev.1</w:t>
      </w:r>
      <w:r w:rsidR="00353D83" w:rsidRPr="00E45FD8">
        <w:t>.</w:t>
      </w:r>
    </w:p>
    <w:p w14:paraId="275D1F55" w14:textId="1945FEB8" w:rsidR="0005079B" w:rsidRPr="00E45FD8" w:rsidRDefault="00936926">
      <w:pPr>
        <w:pStyle w:val="SingleTxtG"/>
        <w:spacing w:after="80" w:line="220" w:lineRule="atLeast"/>
      </w:pPr>
      <w:r w:rsidRPr="00E45FD8">
        <w:t>34</w:t>
      </w:r>
      <w:r w:rsidR="00A075AA" w:rsidRPr="00E45FD8">
        <w:t>.</w:t>
      </w:r>
      <w:r w:rsidR="00A075AA" w:rsidRPr="00E45FD8">
        <w:tab/>
      </w:r>
      <w:r w:rsidR="00C968B1" w:rsidRPr="00E45FD8">
        <w:t>T</w:t>
      </w:r>
      <w:r w:rsidR="0071664C" w:rsidRPr="00E45FD8">
        <w:t xml:space="preserve">he expert from </w:t>
      </w:r>
      <w:r w:rsidR="0005079B" w:rsidRPr="00E45FD8">
        <w:t xml:space="preserve">CLEPA introduced ECE/TRANS/WP.29/GRSP/2019/12 and </w:t>
      </w:r>
      <w:r w:rsidR="00985151">
        <w:t xml:space="preserve">its amendment, </w:t>
      </w:r>
      <w:r w:rsidR="0005079B" w:rsidRPr="00E45FD8">
        <w:t xml:space="preserve">GRSP-65-27-Rev.1. He explained that the proposal </w:t>
      </w:r>
      <w:bookmarkStart w:id="17" w:name="_Hlk10732333"/>
      <w:r w:rsidR="0005079B" w:rsidRPr="00E45FD8">
        <w:t>introduc</w:t>
      </w:r>
      <w:r w:rsidR="00985151">
        <w:t>ed</w:t>
      </w:r>
      <w:r w:rsidR="0005079B" w:rsidRPr="00E45FD8">
        <w:t xml:space="preserve"> </w:t>
      </w:r>
      <w:r w:rsidR="00985151">
        <w:t xml:space="preserve">the </w:t>
      </w:r>
      <w:r w:rsidR="0005079B" w:rsidRPr="00E45FD8">
        <w:t>booster cushion without a backrest</w:t>
      </w:r>
      <w:bookmarkEnd w:id="17"/>
      <w:r w:rsidR="00985151">
        <w:t>, and</w:t>
      </w:r>
      <w:r w:rsidR="0005079B" w:rsidRPr="00E45FD8">
        <w:t xml:space="preserve"> </w:t>
      </w:r>
      <w:r w:rsidR="00985151" w:rsidRPr="00E45FD8">
        <w:t>conclud</w:t>
      </w:r>
      <w:r w:rsidR="00985151">
        <w:t>ed</w:t>
      </w:r>
      <w:r w:rsidR="00985151" w:rsidRPr="00E45FD8">
        <w:t xml:space="preserve"> </w:t>
      </w:r>
      <w:r w:rsidR="0005079B" w:rsidRPr="00E45FD8">
        <w:t>the development of UN Regulation No. 129. GRSP adopted ECE/TRANS/WP.29/GRSP/2019/12, as amended by Annex V to this report, and requested the secretariat to submit it as Supplement 3 to the 03 series of amendments to UN Regulation No. 129, for consideration and vote at the November 2019 sessions of WP.29 and AC.1.</w:t>
      </w:r>
    </w:p>
    <w:p w14:paraId="29E7982D" w14:textId="5F93B04F" w:rsidR="0091635E" w:rsidRPr="00E45FD8" w:rsidRDefault="00777DAA" w:rsidP="007C2232">
      <w:pPr>
        <w:pStyle w:val="SingleTxtG"/>
        <w:spacing w:after="80" w:line="220" w:lineRule="atLeast"/>
      </w:pPr>
      <w:r w:rsidRPr="00E45FD8">
        <w:t>3</w:t>
      </w:r>
      <w:r w:rsidR="0005079B" w:rsidRPr="00E45FD8">
        <w:t>5</w:t>
      </w:r>
      <w:r w:rsidR="00911D96" w:rsidRPr="00E45FD8">
        <w:t>.</w:t>
      </w:r>
      <w:r w:rsidR="00911D96" w:rsidRPr="00E45FD8">
        <w:tab/>
        <w:t xml:space="preserve">The expert from </w:t>
      </w:r>
      <w:r w:rsidR="0091635E" w:rsidRPr="00E45FD8">
        <w:t>Global</w:t>
      </w:r>
      <w:r w:rsidR="00894056" w:rsidRPr="00E45FD8">
        <w:t>NCAP</w:t>
      </w:r>
      <w:r w:rsidR="0091635E" w:rsidRPr="00E45FD8">
        <w:t xml:space="preserve"> </w:t>
      </w:r>
      <w:r w:rsidR="00911D96" w:rsidRPr="00E45FD8">
        <w:t>also introduced GRSP-6</w:t>
      </w:r>
      <w:r w:rsidR="0091635E" w:rsidRPr="00E45FD8">
        <w:t xml:space="preserve">5-06 </w:t>
      </w:r>
      <w:r w:rsidR="00894056" w:rsidRPr="00E45FD8">
        <w:t xml:space="preserve">proposing </w:t>
      </w:r>
      <w:r w:rsidR="0091635E" w:rsidRPr="00E45FD8">
        <w:rPr>
          <w:color w:val="00000A"/>
          <w:sz w:val="19"/>
          <w:szCs w:val="19"/>
        </w:rPr>
        <w:t>limit values for the chest vertical acceleration of Q-dummies during dynamic testing of Enhanced Child Restraint Systems (ECRS).</w:t>
      </w:r>
      <w:r w:rsidR="00911D96" w:rsidRPr="00E45FD8">
        <w:t xml:space="preserve"> </w:t>
      </w:r>
      <w:r w:rsidR="0091635E" w:rsidRPr="00E45FD8">
        <w:t xml:space="preserve">The expert from CLEPA </w:t>
      </w:r>
      <w:r w:rsidR="006E5017" w:rsidRPr="00E45FD8">
        <w:t>expressed general con</w:t>
      </w:r>
      <w:r w:rsidR="00D46445" w:rsidRPr="00E45FD8">
        <w:t xml:space="preserve">cern and raised a time reservation. The expert from United Kingdom stated that </w:t>
      </w:r>
      <w:r w:rsidR="00985151" w:rsidRPr="00E45FD8">
        <w:t xml:space="preserve">a permanent solution </w:t>
      </w:r>
      <w:r w:rsidR="00985151">
        <w:t xml:space="preserve">was </w:t>
      </w:r>
      <w:r w:rsidR="00D46445" w:rsidRPr="00E45FD8">
        <w:t>needed</w:t>
      </w:r>
      <w:r w:rsidR="00D57BEE" w:rsidRPr="00E45FD8">
        <w:t xml:space="preserve">. He added that </w:t>
      </w:r>
      <w:r w:rsidR="00985151">
        <w:t xml:space="preserve">this </w:t>
      </w:r>
      <w:r w:rsidR="00D57BEE" w:rsidRPr="00E45FD8">
        <w:t xml:space="preserve">was not the case to implement the chest vertical acceleration </w:t>
      </w:r>
      <w:r w:rsidR="00590B20" w:rsidRPr="00E45FD8">
        <w:t xml:space="preserve">but rather </w:t>
      </w:r>
      <w:r w:rsidR="00985151">
        <w:t xml:space="preserve">to </w:t>
      </w:r>
      <w:r w:rsidR="00590B20" w:rsidRPr="00E45FD8">
        <w:t xml:space="preserve">develop the upper neck tension force on the basis of available data. The expert from EC stated that </w:t>
      </w:r>
      <w:r w:rsidR="00894056" w:rsidRPr="00E45FD8">
        <w:t>discussion should be deferred until</w:t>
      </w:r>
      <w:r w:rsidR="00590B20" w:rsidRPr="00E45FD8">
        <w:t xml:space="preserve"> data w</w:t>
      </w:r>
      <w:r w:rsidR="00985151">
        <w:t>as</w:t>
      </w:r>
      <w:r w:rsidR="00590B20" w:rsidRPr="00E45FD8">
        <w:t xml:space="preserve"> available. The expert from CLEPA expressed similar view and suggested collect</w:t>
      </w:r>
      <w:r w:rsidR="00985151" w:rsidRPr="00E45FD8">
        <w:t>ing</w:t>
      </w:r>
      <w:r w:rsidR="00985151">
        <w:t xml:space="preserve"> </w:t>
      </w:r>
      <w:r w:rsidR="00590B20" w:rsidRPr="00E45FD8">
        <w:t xml:space="preserve">support data </w:t>
      </w:r>
      <w:r w:rsidR="00985151">
        <w:t xml:space="preserve">before </w:t>
      </w:r>
      <w:r w:rsidR="00590B20" w:rsidRPr="00E45FD8">
        <w:t xml:space="preserve">the December 2019 session of GRSP. The Chair of GRSP suggested to create a TF led by a representative of </w:t>
      </w:r>
      <w:r w:rsidR="00871D19">
        <w:t xml:space="preserve">a </w:t>
      </w:r>
      <w:r w:rsidR="00590B20" w:rsidRPr="00E45FD8">
        <w:t>contracting party to coordinate efforts. GRSP</w:t>
      </w:r>
      <w:r w:rsidR="00871D19">
        <w:t xml:space="preserve"> </w:t>
      </w:r>
      <w:r w:rsidR="00590B20" w:rsidRPr="00E45FD8">
        <w:t>agreed</w:t>
      </w:r>
      <w:r w:rsidR="00871D19" w:rsidRPr="00E45FD8">
        <w:t>,</w:t>
      </w:r>
      <w:r w:rsidR="00590B20" w:rsidRPr="00E45FD8">
        <w:t xml:space="preserve"> in principle</w:t>
      </w:r>
      <w:r w:rsidR="00871D19">
        <w:t>,</w:t>
      </w:r>
      <w:r w:rsidR="00590B20" w:rsidRPr="00E45FD8">
        <w:t xml:space="preserve"> with the proposal of Chair and agreed to resume discussion at its December 2019 session on the basis of </w:t>
      </w:r>
      <w:r w:rsidR="00871D19">
        <w:t xml:space="preserve">the </w:t>
      </w:r>
      <w:r w:rsidR="00590B20" w:rsidRPr="00E45FD8">
        <w:t xml:space="preserve">outcome of </w:t>
      </w:r>
      <w:r w:rsidR="00871D19" w:rsidRPr="00E45FD8">
        <w:lastRenderedPageBreak/>
        <w:t xml:space="preserve">above-mentioned TF </w:t>
      </w:r>
      <w:r w:rsidR="00871D19">
        <w:t>research</w:t>
      </w:r>
      <w:r w:rsidR="00590B20" w:rsidRPr="00E45FD8">
        <w:t xml:space="preserve">. </w:t>
      </w:r>
      <w:r w:rsidR="00871D19">
        <w:t xml:space="preserve">At </w:t>
      </w:r>
      <w:r w:rsidR="00590B20" w:rsidRPr="00E45FD8">
        <w:t>the same time GRSP requested the secretariat to distribute GRSP-65-06 with an official symbol at its next session.</w:t>
      </w:r>
    </w:p>
    <w:p w14:paraId="3816BAC8" w14:textId="01909450" w:rsidR="00AF45B0" w:rsidRPr="00E45FD8" w:rsidRDefault="00AF45B0" w:rsidP="007C2232">
      <w:pPr>
        <w:pStyle w:val="HChG"/>
        <w:keepNext w:val="0"/>
        <w:keepLines w:val="0"/>
        <w:spacing w:before="240"/>
      </w:pPr>
      <w:r w:rsidRPr="00E45FD8">
        <w:rPr>
          <w:color w:val="FF0000"/>
        </w:rPr>
        <w:tab/>
      </w:r>
      <w:r w:rsidRPr="00E45FD8">
        <w:t>X</w:t>
      </w:r>
      <w:r w:rsidR="00F73CE4" w:rsidRPr="00E45FD8">
        <w:t>X</w:t>
      </w:r>
      <w:r w:rsidR="00CB16D0" w:rsidRPr="00E45FD8">
        <w:t>I</w:t>
      </w:r>
      <w:r w:rsidRPr="00E45FD8">
        <w:t>.</w:t>
      </w:r>
      <w:r w:rsidRPr="00E45FD8">
        <w:tab/>
      </w:r>
      <w:r w:rsidR="00675EB9" w:rsidRPr="00E45FD8">
        <w:t xml:space="preserve">UN </w:t>
      </w:r>
      <w:r w:rsidRPr="00E45FD8">
        <w:t xml:space="preserve">Regulation </w:t>
      </w:r>
      <w:r w:rsidR="00955EBE" w:rsidRPr="00E45FD8">
        <w:t>No. 134 (Hydrogen and Fuel Cell</w:t>
      </w:r>
      <w:r w:rsidRPr="00E45FD8">
        <w:t xml:space="preserve"> Vehicles (HFCV)) </w:t>
      </w:r>
      <w:r w:rsidR="00777DAA" w:rsidRPr="00E45FD8">
        <w:t>(agenda item 20</w:t>
      </w:r>
      <w:r w:rsidRPr="00E45FD8">
        <w:t>)</w:t>
      </w:r>
    </w:p>
    <w:p w14:paraId="5B084F11" w14:textId="2C330323" w:rsidR="00AF45B0" w:rsidRPr="00E45FD8" w:rsidRDefault="00265179" w:rsidP="007C2232">
      <w:pPr>
        <w:pStyle w:val="HChG"/>
        <w:keepNext w:val="0"/>
        <w:keepLines w:val="0"/>
        <w:spacing w:before="240" w:after="120" w:line="240" w:lineRule="auto"/>
        <w:ind w:firstLine="0"/>
        <w:jc w:val="both"/>
        <w:rPr>
          <w:b w:val="0"/>
          <w:sz w:val="20"/>
        </w:rPr>
      </w:pPr>
      <w:r w:rsidRPr="00E45FD8">
        <w:rPr>
          <w:b w:val="0"/>
          <w:sz w:val="20"/>
        </w:rPr>
        <w:t>3</w:t>
      </w:r>
      <w:r w:rsidR="00590B20" w:rsidRPr="00E45FD8">
        <w:rPr>
          <w:b w:val="0"/>
          <w:sz w:val="20"/>
        </w:rPr>
        <w:t>6</w:t>
      </w:r>
      <w:r w:rsidR="00AF45B0" w:rsidRPr="00E45FD8">
        <w:rPr>
          <w:b w:val="0"/>
          <w:sz w:val="20"/>
        </w:rPr>
        <w:t>.</w:t>
      </w:r>
      <w:r w:rsidR="00AF45B0" w:rsidRPr="00E45FD8">
        <w:rPr>
          <w:b w:val="0"/>
          <w:sz w:val="20"/>
        </w:rPr>
        <w:tab/>
      </w:r>
      <w:r w:rsidR="006E3044" w:rsidRPr="00E45FD8">
        <w:rPr>
          <w:b w:val="0"/>
          <w:sz w:val="20"/>
        </w:rPr>
        <w:t>No new information was provided under this agenda item</w:t>
      </w:r>
      <w:r w:rsidR="00EF42DC" w:rsidRPr="00E45FD8">
        <w:rPr>
          <w:b w:val="0"/>
          <w:sz w:val="20"/>
        </w:rPr>
        <w:t>.</w:t>
      </w:r>
    </w:p>
    <w:p w14:paraId="68CE12CB" w14:textId="77777777" w:rsidR="00EF42DC" w:rsidRPr="00E45FD8" w:rsidRDefault="00685E84" w:rsidP="007C2232">
      <w:pPr>
        <w:pStyle w:val="HChG"/>
        <w:keepNext w:val="0"/>
        <w:keepLines w:val="0"/>
        <w:spacing w:before="240" w:after="120" w:line="240" w:lineRule="auto"/>
      </w:pPr>
      <w:r w:rsidRPr="00E45FD8">
        <w:tab/>
        <w:t>XX</w:t>
      </w:r>
      <w:r w:rsidR="00CB16D0" w:rsidRPr="00E45FD8">
        <w:t>II</w:t>
      </w:r>
      <w:r w:rsidR="00EF42DC" w:rsidRPr="00E45FD8">
        <w:t>.</w:t>
      </w:r>
      <w:r w:rsidR="00EF42DC" w:rsidRPr="00E45FD8">
        <w:tab/>
      </w:r>
      <w:r w:rsidR="00D83746" w:rsidRPr="00E45FD8">
        <w:t xml:space="preserve">UN </w:t>
      </w:r>
      <w:r w:rsidR="00EF42DC" w:rsidRPr="00E45FD8">
        <w:t xml:space="preserve">Regulation No. 135 (Pole Side </w:t>
      </w:r>
      <w:r w:rsidRPr="00E45FD8">
        <w:t xml:space="preserve">Impact) (PSI)) </w:t>
      </w:r>
      <w:r w:rsidR="0023597B" w:rsidRPr="00E45FD8">
        <w:br/>
      </w:r>
      <w:r w:rsidRPr="00E45FD8">
        <w:t xml:space="preserve">(agenda item </w:t>
      </w:r>
      <w:r w:rsidR="00CB16D0" w:rsidRPr="00E45FD8">
        <w:t>21</w:t>
      </w:r>
      <w:r w:rsidR="00EF42DC" w:rsidRPr="00E45FD8">
        <w:t>)</w:t>
      </w:r>
    </w:p>
    <w:p w14:paraId="44B3EADC" w14:textId="7B35F988" w:rsidR="00265179" w:rsidRPr="00E45FD8" w:rsidRDefault="00265179" w:rsidP="007C2232">
      <w:pPr>
        <w:pStyle w:val="SingleTxtG"/>
        <w:spacing w:line="220" w:lineRule="atLeast"/>
        <w:ind w:left="2842" w:hanging="1708"/>
        <w:jc w:val="left"/>
      </w:pPr>
      <w:r w:rsidRPr="00E45FD8">
        <w:rPr>
          <w:i/>
        </w:rPr>
        <w:t>Documentation</w:t>
      </w:r>
      <w:r w:rsidRPr="00E45FD8">
        <w:t>:</w:t>
      </w:r>
      <w:r w:rsidRPr="00E45FD8">
        <w:tab/>
      </w:r>
      <w:bookmarkStart w:id="18" w:name="_Hlk9606652"/>
      <w:r w:rsidR="00590B20" w:rsidRPr="00E45FD8">
        <w:t>ECE/TRANS/WP.29/GRSP/2019/13</w:t>
      </w:r>
      <w:bookmarkEnd w:id="18"/>
      <w:r w:rsidR="00590B20" w:rsidRPr="00E45FD8">
        <w:br/>
      </w:r>
      <w:r w:rsidRPr="00E45FD8">
        <w:t xml:space="preserve">Informal document </w:t>
      </w:r>
      <w:bookmarkStart w:id="19" w:name="_Hlk533274552"/>
      <w:r w:rsidRPr="00E45FD8">
        <w:t>GRSP-6</w:t>
      </w:r>
      <w:r w:rsidR="00590B20" w:rsidRPr="00E45FD8">
        <w:t>5</w:t>
      </w:r>
      <w:r w:rsidRPr="00E45FD8">
        <w:t>-</w:t>
      </w:r>
      <w:bookmarkEnd w:id="19"/>
      <w:r w:rsidR="00590B20" w:rsidRPr="00E45FD8">
        <w:t>36</w:t>
      </w:r>
    </w:p>
    <w:p w14:paraId="4545D017" w14:textId="17726273" w:rsidR="00EF42DC" w:rsidRPr="00E45FD8" w:rsidRDefault="00265179" w:rsidP="00A74895">
      <w:pPr>
        <w:pStyle w:val="SingleTxtG"/>
        <w:spacing w:after="80" w:line="220" w:lineRule="atLeast"/>
        <w:rPr>
          <w:bCs/>
        </w:rPr>
      </w:pPr>
      <w:r w:rsidRPr="00E45FD8">
        <w:rPr>
          <w:bCs/>
        </w:rPr>
        <w:t>3</w:t>
      </w:r>
      <w:r w:rsidR="00A74895" w:rsidRPr="00E45FD8">
        <w:rPr>
          <w:bCs/>
        </w:rPr>
        <w:t>7</w:t>
      </w:r>
      <w:r w:rsidR="00EF42DC" w:rsidRPr="00E45FD8">
        <w:rPr>
          <w:bCs/>
        </w:rPr>
        <w:t>.</w:t>
      </w:r>
      <w:r w:rsidR="00EF42DC" w:rsidRPr="00E45FD8">
        <w:rPr>
          <w:bCs/>
        </w:rPr>
        <w:tab/>
      </w:r>
      <w:r w:rsidRPr="00E45FD8">
        <w:rPr>
          <w:bCs/>
        </w:rPr>
        <w:t xml:space="preserve">The expert from France introduced </w:t>
      </w:r>
      <w:r w:rsidR="00590B20" w:rsidRPr="00E45FD8">
        <w:rPr>
          <w:bCs/>
        </w:rPr>
        <w:t>ECE/TRANS/WP.29/GRSP/2019/13</w:t>
      </w:r>
      <w:r w:rsidRPr="00E45FD8">
        <w:rPr>
          <w:bCs/>
        </w:rPr>
        <w:t xml:space="preserve">, </w:t>
      </w:r>
      <w:bookmarkStart w:id="20" w:name="_Hlk10732826"/>
      <w:r w:rsidRPr="00E45FD8">
        <w:rPr>
          <w:bCs/>
        </w:rPr>
        <w:t>clarifying that rear doors on the impacted side</w:t>
      </w:r>
      <w:r w:rsidR="00B54E5C" w:rsidRPr="00E45FD8">
        <w:rPr>
          <w:bCs/>
        </w:rPr>
        <w:t xml:space="preserve"> which</w:t>
      </w:r>
      <w:r w:rsidRPr="00E45FD8">
        <w:rPr>
          <w:bCs/>
        </w:rPr>
        <w:t xml:space="preserve"> </w:t>
      </w:r>
      <w:r w:rsidR="00B54E5C" w:rsidRPr="00E45FD8">
        <w:rPr>
          <w:bCs/>
        </w:rPr>
        <w:t>w</w:t>
      </w:r>
      <w:r w:rsidR="00CE3737" w:rsidRPr="00E45FD8">
        <w:rPr>
          <w:bCs/>
        </w:rPr>
        <w:t>ere</w:t>
      </w:r>
      <w:r w:rsidR="00B54E5C" w:rsidRPr="00E45FD8">
        <w:rPr>
          <w:bCs/>
        </w:rPr>
        <w:t xml:space="preserve"> </w:t>
      </w:r>
      <w:r w:rsidRPr="00E45FD8">
        <w:rPr>
          <w:bCs/>
        </w:rPr>
        <w:t>not directly struck by the pole</w:t>
      </w:r>
      <w:r w:rsidR="00B54E5C" w:rsidRPr="00E45FD8">
        <w:rPr>
          <w:bCs/>
        </w:rPr>
        <w:t>,</w:t>
      </w:r>
      <w:r w:rsidRPr="00E45FD8">
        <w:rPr>
          <w:bCs/>
        </w:rPr>
        <w:t xml:space="preserve"> might be subjected to heavy loads.</w:t>
      </w:r>
      <w:bookmarkEnd w:id="20"/>
      <w:r w:rsidRPr="00E45FD8">
        <w:rPr>
          <w:bCs/>
        </w:rPr>
        <w:t xml:space="preserve"> He proposed a simi</w:t>
      </w:r>
      <w:r w:rsidR="007B1092" w:rsidRPr="00E45FD8">
        <w:rPr>
          <w:bCs/>
        </w:rPr>
        <w:t xml:space="preserve">lar amendment </w:t>
      </w:r>
      <w:r w:rsidR="00871D19">
        <w:rPr>
          <w:bCs/>
        </w:rPr>
        <w:t xml:space="preserve">that had </w:t>
      </w:r>
      <w:r w:rsidR="007B1092" w:rsidRPr="00E45FD8">
        <w:rPr>
          <w:bCs/>
        </w:rPr>
        <w:t xml:space="preserve">already </w:t>
      </w:r>
      <w:r w:rsidR="00871D19">
        <w:rPr>
          <w:bCs/>
        </w:rPr>
        <w:t xml:space="preserve">been </w:t>
      </w:r>
      <w:r w:rsidR="007B1092" w:rsidRPr="00E45FD8">
        <w:rPr>
          <w:bCs/>
        </w:rPr>
        <w:t>adopted for</w:t>
      </w:r>
      <w:r w:rsidRPr="00E45FD8">
        <w:rPr>
          <w:bCs/>
        </w:rPr>
        <w:t xml:space="preserve"> UN Regulation No. 95. </w:t>
      </w:r>
      <w:r w:rsidR="00AF3359" w:rsidRPr="00E45FD8">
        <w:rPr>
          <w:bCs/>
        </w:rPr>
        <w:t>The expert from OICA</w:t>
      </w:r>
      <w:r w:rsidR="00590B20" w:rsidRPr="00E45FD8">
        <w:rPr>
          <w:bCs/>
        </w:rPr>
        <w:t xml:space="preserve"> introduced </w:t>
      </w:r>
      <w:r w:rsidR="00A74895" w:rsidRPr="00E45FD8">
        <w:rPr>
          <w:bCs/>
        </w:rPr>
        <w:t>GRSP-65-36</w:t>
      </w:r>
      <w:r w:rsidR="00894056" w:rsidRPr="00E45FD8">
        <w:rPr>
          <w:bCs/>
        </w:rPr>
        <w:t>,</w:t>
      </w:r>
      <w:r w:rsidR="00A74895" w:rsidRPr="00E45FD8">
        <w:rPr>
          <w:bCs/>
        </w:rPr>
        <w:t xml:space="preserve"> agreed with the expert from France </w:t>
      </w:r>
      <w:r w:rsidR="007109FF">
        <w:rPr>
          <w:bCs/>
        </w:rPr>
        <w:t>to delete</w:t>
      </w:r>
      <w:r w:rsidR="00A74895" w:rsidRPr="00E45FD8">
        <w:rPr>
          <w:bCs/>
        </w:rPr>
        <w:t xml:space="preserve"> the applied force on the front door</w:t>
      </w:r>
      <w:r w:rsidR="00AF3359" w:rsidRPr="00E45FD8">
        <w:rPr>
          <w:bCs/>
        </w:rPr>
        <w:t xml:space="preserve">. Finally, GRSP </w:t>
      </w:r>
      <w:r w:rsidR="00A74895" w:rsidRPr="00E45FD8">
        <w:rPr>
          <w:bCs/>
        </w:rPr>
        <w:t>adopted ECE/TRANS/WP.29/GRSP/2019/13, as amended by Annex VI to this report and requested the secretariat</w:t>
      </w:r>
      <w:r w:rsidR="00AF3359" w:rsidRPr="00E45FD8">
        <w:rPr>
          <w:bCs/>
        </w:rPr>
        <w:t xml:space="preserve"> to resume discussion at its May 2019 session and </w:t>
      </w:r>
      <w:r w:rsidR="00A74895" w:rsidRPr="00E45FD8">
        <w:rPr>
          <w:bCs/>
        </w:rPr>
        <w:t>to submit it as Supplement 2 to the original series and to the 01 series of amendments to UN Regulation No. 135, for consideration and vote at the November 2019 sessions of WP.29 and AC.1.</w:t>
      </w:r>
    </w:p>
    <w:p w14:paraId="224CD7DA" w14:textId="77777777" w:rsidR="00EF42DC" w:rsidRPr="00E45FD8" w:rsidRDefault="00A44868" w:rsidP="00946CF5">
      <w:pPr>
        <w:pStyle w:val="HChG"/>
        <w:keepNext w:val="0"/>
        <w:keepLines w:val="0"/>
        <w:spacing w:before="120" w:after="120" w:line="240" w:lineRule="auto"/>
      </w:pPr>
      <w:r w:rsidRPr="00E45FD8">
        <w:tab/>
        <w:t>XXI</w:t>
      </w:r>
      <w:r w:rsidR="00CB16D0" w:rsidRPr="00E45FD8">
        <w:t>II</w:t>
      </w:r>
      <w:r w:rsidR="00EF42DC" w:rsidRPr="00E45FD8">
        <w:t>.</w:t>
      </w:r>
      <w:r w:rsidR="00EF42DC" w:rsidRPr="00E45FD8">
        <w:tab/>
      </w:r>
      <w:r w:rsidR="00675EB9" w:rsidRPr="00E45FD8">
        <w:t xml:space="preserve">UN </w:t>
      </w:r>
      <w:r w:rsidR="00EF42DC" w:rsidRPr="00E45FD8">
        <w:t>Regulation No. 136 (Electric Vehicles of cat</w:t>
      </w:r>
      <w:r w:rsidR="00D83746" w:rsidRPr="00E45FD8">
        <w:t xml:space="preserve">egory L </w:t>
      </w:r>
      <w:r w:rsidR="00D83746" w:rsidRPr="00E45FD8">
        <w:br/>
        <w:t xml:space="preserve">(EV-L)) </w:t>
      </w:r>
      <w:r w:rsidR="00CB16D0" w:rsidRPr="00E45FD8">
        <w:t>(agenda item 22</w:t>
      </w:r>
      <w:r w:rsidR="00EF42DC" w:rsidRPr="00E45FD8">
        <w:t>)</w:t>
      </w:r>
      <w:r w:rsidR="00EF42DC" w:rsidRPr="00E45FD8">
        <w:tab/>
      </w:r>
    </w:p>
    <w:p w14:paraId="79018355" w14:textId="7809EB7F" w:rsidR="00EF42DC" w:rsidRPr="00E45FD8" w:rsidRDefault="008749E9" w:rsidP="00EF42DC">
      <w:pPr>
        <w:pStyle w:val="HChG"/>
        <w:keepNext w:val="0"/>
        <w:keepLines w:val="0"/>
        <w:spacing w:before="240" w:line="240" w:lineRule="auto"/>
        <w:ind w:firstLine="0"/>
        <w:jc w:val="both"/>
        <w:rPr>
          <w:b w:val="0"/>
          <w:sz w:val="20"/>
        </w:rPr>
      </w:pPr>
      <w:r w:rsidRPr="00E45FD8">
        <w:rPr>
          <w:b w:val="0"/>
          <w:sz w:val="20"/>
        </w:rPr>
        <w:t>38</w:t>
      </w:r>
      <w:r w:rsidR="00EF42DC" w:rsidRPr="00E45FD8">
        <w:rPr>
          <w:b w:val="0"/>
          <w:sz w:val="20"/>
        </w:rPr>
        <w:t>.</w:t>
      </w:r>
      <w:r w:rsidR="00EF42DC" w:rsidRPr="00E45FD8">
        <w:rPr>
          <w:b w:val="0"/>
          <w:sz w:val="20"/>
        </w:rPr>
        <w:tab/>
        <w:t>No new information was provided under this agenda item.</w:t>
      </w:r>
    </w:p>
    <w:p w14:paraId="4A185C79" w14:textId="3A788513" w:rsidR="00EF42DC" w:rsidRPr="00E45FD8" w:rsidRDefault="00CB16D0" w:rsidP="00EF42DC">
      <w:pPr>
        <w:pStyle w:val="HChG"/>
        <w:keepNext w:val="0"/>
        <w:keepLines w:val="0"/>
        <w:spacing w:before="240" w:line="240" w:lineRule="auto"/>
      </w:pPr>
      <w:r w:rsidRPr="00E45FD8">
        <w:tab/>
        <w:t>XXIV</w:t>
      </w:r>
      <w:r w:rsidR="00EF42DC" w:rsidRPr="00E45FD8">
        <w:t>.</w:t>
      </w:r>
      <w:r w:rsidR="00EF42DC" w:rsidRPr="00E45FD8">
        <w:tab/>
      </w:r>
      <w:r w:rsidR="00675EB9" w:rsidRPr="00E45FD8">
        <w:t xml:space="preserve">UN </w:t>
      </w:r>
      <w:r w:rsidR="00EF42DC" w:rsidRPr="00E45FD8">
        <w:t>Regulation No. 137 (Frontal impact with focus on re</w:t>
      </w:r>
      <w:r w:rsidRPr="00E45FD8">
        <w:t>straint systems) (agenda item 23</w:t>
      </w:r>
      <w:r w:rsidR="00EF42DC" w:rsidRPr="00E45FD8">
        <w:t>)</w:t>
      </w:r>
      <w:r w:rsidR="00EF42DC" w:rsidRPr="00E45FD8">
        <w:tab/>
      </w:r>
    </w:p>
    <w:p w14:paraId="3C95EE76" w14:textId="50FD9A08" w:rsidR="007900BE" w:rsidRPr="00E45FD8" w:rsidRDefault="007900BE" w:rsidP="007900BE">
      <w:pPr>
        <w:pStyle w:val="SingleTxtG"/>
        <w:spacing w:line="220" w:lineRule="atLeast"/>
        <w:ind w:left="2842" w:hanging="1708"/>
        <w:jc w:val="left"/>
      </w:pPr>
      <w:r w:rsidRPr="00E45FD8">
        <w:rPr>
          <w:i/>
        </w:rPr>
        <w:t>Documentation</w:t>
      </w:r>
      <w:r w:rsidRPr="00E45FD8">
        <w:t>:</w:t>
      </w:r>
      <w:r w:rsidRPr="00E45FD8">
        <w:tab/>
        <w:t>Informal document GRSP-65-12</w:t>
      </w:r>
    </w:p>
    <w:p w14:paraId="64BBC09E" w14:textId="285E3188" w:rsidR="008749E9" w:rsidRPr="00E45FD8" w:rsidRDefault="007900BE" w:rsidP="007900BE">
      <w:pPr>
        <w:pStyle w:val="SingleTxtG"/>
        <w:spacing w:line="220" w:lineRule="atLeast"/>
      </w:pPr>
      <w:r w:rsidRPr="00E45FD8">
        <w:t>39.</w:t>
      </w:r>
      <w:r w:rsidRPr="00E45FD8">
        <w:tab/>
        <w:t xml:space="preserve">The expert from EC, introduced GRSP-65-12, covering the same subjects introduced under agenda items 14, 15 and 28 (a) </w:t>
      </w:r>
      <w:r w:rsidR="000B347F">
        <w:t>o</w:t>
      </w:r>
      <w:r w:rsidR="000B347F" w:rsidRPr="00E45FD8">
        <w:t xml:space="preserve">n </w:t>
      </w:r>
      <w:r w:rsidRPr="00E45FD8">
        <w:t>frontal impact with focus on restraint systems. GRSP agreed to hand over GRSP-65-1</w:t>
      </w:r>
      <w:r w:rsidR="002F5EA0" w:rsidRPr="00E45FD8">
        <w:t>2</w:t>
      </w:r>
      <w:r w:rsidRPr="00E45FD8">
        <w:t xml:space="preserve"> to the TF (see para</w:t>
      </w:r>
      <w:r w:rsidR="002F5EA0" w:rsidRPr="00E45FD8">
        <w:t>s</w:t>
      </w:r>
      <w:r w:rsidRPr="00E45FD8">
        <w:t xml:space="preserve">. 28 </w:t>
      </w:r>
      <w:r w:rsidR="002F5EA0" w:rsidRPr="00E45FD8">
        <w:t xml:space="preserve">and 29 </w:t>
      </w:r>
      <w:r w:rsidRPr="00E45FD8">
        <w:t>above).</w:t>
      </w:r>
    </w:p>
    <w:p w14:paraId="23A06CE5" w14:textId="3310D254" w:rsidR="003D4ACB" w:rsidRPr="00E45FD8" w:rsidRDefault="007900BE" w:rsidP="00AF3359">
      <w:pPr>
        <w:pStyle w:val="SingleTxtG"/>
        <w:spacing w:line="220" w:lineRule="atLeast"/>
      </w:pPr>
      <w:r w:rsidRPr="00E45FD8">
        <w:t>40</w:t>
      </w:r>
      <w:r w:rsidR="00EF42DC" w:rsidRPr="00E45FD8">
        <w:t>.</w:t>
      </w:r>
      <w:r w:rsidR="00EF42DC" w:rsidRPr="00E45FD8">
        <w:tab/>
      </w:r>
      <w:r w:rsidR="008749E9" w:rsidRPr="00E45FD8">
        <w:t xml:space="preserve">The expert from </w:t>
      </w:r>
      <w:r w:rsidRPr="00E45FD8">
        <w:t>C</w:t>
      </w:r>
      <w:r w:rsidR="000B347F">
        <w:t>I</w:t>
      </w:r>
      <w:r w:rsidRPr="00E45FD8">
        <w:t xml:space="preserve"> reminded GRSP </w:t>
      </w:r>
      <w:r w:rsidR="002F5EA0" w:rsidRPr="00E45FD8">
        <w:t>also to include</w:t>
      </w:r>
      <w:r w:rsidRPr="00E45FD8">
        <w:t xml:space="preserve"> </w:t>
      </w:r>
      <w:r w:rsidR="000B347F">
        <w:t xml:space="preserve">the </w:t>
      </w:r>
      <w:r w:rsidRPr="00E45FD8">
        <w:t>L</w:t>
      </w:r>
      <w:r w:rsidRPr="00E45FD8">
        <w:rPr>
          <w:vertAlign w:val="subscript"/>
        </w:rPr>
        <w:t>7</w:t>
      </w:r>
      <w:r w:rsidRPr="00E45FD8">
        <w:t xml:space="preserve"> category of vehicles as proposed </w:t>
      </w:r>
      <w:r w:rsidR="000B347F">
        <w:t xml:space="preserve">at </w:t>
      </w:r>
      <w:r w:rsidRPr="00E45FD8">
        <w:t>the previous session</w:t>
      </w:r>
      <w:r w:rsidR="002F5EA0" w:rsidRPr="00E45FD8">
        <w:t>s</w:t>
      </w:r>
      <w:r w:rsidR="00AF3359" w:rsidRPr="00E45FD8">
        <w:t>.</w:t>
      </w:r>
      <w:r w:rsidR="005D2CD0" w:rsidRPr="00E45FD8">
        <w:t xml:space="preserve"> </w:t>
      </w:r>
      <w:r w:rsidR="002F5EA0" w:rsidRPr="00E45FD8">
        <w:t>He announced an official proposal to cover this category of vehicle</w:t>
      </w:r>
      <w:r w:rsidR="00894056" w:rsidRPr="00E45FD8">
        <w:t>s</w:t>
      </w:r>
      <w:r w:rsidR="002F5EA0" w:rsidRPr="00E45FD8">
        <w:t xml:space="preserve"> by the December 2019 session of GRSP. The expert from IMMA </w:t>
      </w:r>
      <w:r w:rsidR="000D621F" w:rsidRPr="00E45FD8">
        <w:t xml:space="preserve">argued that </w:t>
      </w:r>
      <w:r w:rsidR="000B347F">
        <w:t xml:space="preserve">the </w:t>
      </w:r>
      <w:r w:rsidR="000D621F" w:rsidRPr="00E45FD8">
        <w:t>L</w:t>
      </w:r>
      <w:r w:rsidR="000D621F" w:rsidRPr="00E45FD8">
        <w:rPr>
          <w:vertAlign w:val="subscript"/>
        </w:rPr>
        <w:t>7</w:t>
      </w:r>
      <w:r w:rsidR="000D621F" w:rsidRPr="00E45FD8">
        <w:t xml:space="preserve"> category of vehicles </w:t>
      </w:r>
      <w:r w:rsidR="00894056" w:rsidRPr="00E45FD8">
        <w:t>was</w:t>
      </w:r>
      <w:r w:rsidR="000D621F" w:rsidRPr="00E45FD8">
        <w:t xml:space="preserve"> </w:t>
      </w:r>
      <w:r w:rsidR="000B347F" w:rsidRPr="00E45FD8">
        <w:t xml:space="preserve">too </w:t>
      </w:r>
      <w:r w:rsidR="000D621F" w:rsidRPr="00E45FD8">
        <w:t>broad and suggested that a clear definition be established in the Consolidated Resolution on the Construction of Vehicles (R.E.3).</w:t>
      </w:r>
      <w:r w:rsidR="00EE3FBF" w:rsidRPr="00E45FD8">
        <w:t xml:space="preserve"> He also questioned the huge growth of L</w:t>
      </w:r>
      <w:r w:rsidR="00EE3FBF" w:rsidRPr="00E45FD8">
        <w:rPr>
          <w:vertAlign w:val="subscript"/>
        </w:rPr>
        <w:t>7</w:t>
      </w:r>
      <w:r w:rsidR="00EE3FBF" w:rsidRPr="00E45FD8">
        <w:t xml:space="preserve"> categories</w:t>
      </w:r>
      <w:r w:rsidR="001E3C2F" w:rsidRPr="00E45FD8">
        <w:t xml:space="preserve"> as announced by GlobalNCAP</w:t>
      </w:r>
      <w:r w:rsidR="00EE3FBF" w:rsidRPr="00E45FD8">
        <w:t xml:space="preserve">. </w:t>
      </w:r>
      <w:r w:rsidR="001E3C2F" w:rsidRPr="00E45FD8">
        <w:t>The expert of GlobalNCAP insisted that his statement w</w:t>
      </w:r>
      <w:r w:rsidR="00E45FD8">
        <w:t>as</w:t>
      </w:r>
      <w:r w:rsidR="001E3C2F" w:rsidRPr="00E45FD8">
        <w:t xml:space="preserve"> based on data published by </w:t>
      </w:r>
      <w:r w:rsidR="00F908BE" w:rsidRPr="00E45FD8">
        <w:t>the UK Transport Research Laboratory (</w:t>
      </w:r>
      <w:r w:rsidR="001E3C2F" w:rsidRPr="00E45FD8">
        <w:t>TRL</w:t>
      </w:r>
      <w:r w:rsidR="00F908BE" w:rsidRPr="00E45FD8">
        <w:t xml:space="preserve">) </w:t>
      </w:r>
      <w:r w:rsidR="00E45FD8">
        <w:t>which</w:t>
      </w:r>
      <w:r w:rsidR="00E45FD8" w:rsidRPr="00E45FD8">
        <w:t xml:space="preserve"> </w:t>
      </w:r>
      <w:r w:rsidR="00F908BE" w:rsidRPr="00E45FD8">
        <w:t>indicated L</w:t>
      </w:r>
      <w:r w:rsidR="00F908BE" w:rsidRPr="00E45FD8">
        <w:rPr>
          <w:vertAlign w:val="subscript"/>
        </w:rPr>
        <w:t>7</w:t>
      </w:r>
      <w:r w:rsidR="00F908BE" w:rsidRPr="00E45FD8">
        <w:t xml:space="preserve"> quadricycles as </w:t>
      </w:r>
      <w:r w:rsidR="005A6A40">
        <w:t xml:space="preserve">part of </w:t>
      </w:r>
      <w:r w:rsidR="00F908BE" w:rsidRPr="00E45FD8">
        <w:t>the future of mobility. The expert of EC, informed GRSP that provisions of UN Regulation No. 137 on L</w:t>
      </w:r>
      <w:r w:rsidR="00F908BE" w:rsidRPr="00E45FD8">
        <w:rPr>
          <w:vertAlign w:val="subscript"/>
        </w:rPr>
        <w:t>7</w:t>
      </w:r>
      <w:r w:rsidR="00F908BE" w:rsidRPr="00E45FD8">
        <w:t xml:space="preserve"> category of vehicles would not be mandatory in the E</w:t>
      </w:r>
      <w:r w:rsidR="000B347F">
        <w:t xml:space="preserve">uropean </w:t>
      </w:r>
      <w:r w:rsidR="00F908BE" w:rsidRPr="00E45FD8">
        <w:t>U</w:t>
      </w:r>
      <w:r w:rsidR="000B347F">
        <w:t>nion</w:t>
      </w:r>
      <w:r w:rsidR="00F908BE" w:rsidRPr="00E45FD8">
        <w:t xml:space="preserve"> but </w:t>
      </w:r>
      <w:r w:rsidR="000B347F">
        <w:t xml:space="preserve">would </w:t>
      </w:r>
      <w:r w:rsidR="00F908BE" w:rsidRPr="00E45FD8">
        <w:t>request voluntary testing.</w:t>
      </w:r>
      <w:r w:rsidR="00DF1C02" w:rsidRPr="00E45FD8">
        <w:t xml:space="preserve"> Finally, GRSP agreed to resume discussion on this subject at its December 2019 session.</w:t>
      </w:r>
    </w:p>
    <w:p w14:paraId="5C7E45FC" w14:textId="77777777" w:rsidR="001734BB" w:rsidRPr="00E45FD8" w:rsidRDefault="001734BB" w:rsidP="001734BB">
      <w:pPr>
        <w:pStyle w:val="HChG"/>
        <w:keepNext w:val="0"/>
        <w:keepLines w:val="0"/>
        <w:spacing w:before="240" w:line="240" w:lineRule="auto"/>
      </w:pPr>
      <w:r w:rsidRPr="00E45FD8">
        <w:rPr>
          <w:color w:val="FF0000"/>
        </w:rPr>
        <w:tab/>
      </w:r>
      <w:r w:rsidR="00D6225E" w:rsidRPr="00E45FD8">
        <w:t>XXV</w:t>
      </w:r>
      <w:r w:rsidRPr="00E45FD8">
        <w:t>.</w:t>
      </w:r>
      <w:r w:rsidRPr="00E45FD8">
        <w:tab/>
      </w:r>
      <w:r w:rsidR="00675EB9" w:rsidRPr="00E45FD8">
        <w:t xml:space="preserve">UN </w:t>
      </w:r>
      <w:r w:rsidRPr="00E45FD8">
        <w:t>Regulation</w:t>
      </w:r>
      <w:r w:rsidR="00AF3359" w:rsidRPr="00E45FD8">
        <w:t xml:space="preserve"> No</w:t>
      </w:r>
      <w:r w:rsidR="00173FC6" w:rsidRPr="00E45FD8">
        <w:t xml:space="preserve">. </w:t>
      </w:r>
      <w:r w:rsidR="00AF3359" w:rsidRPr="00E45FD8">
        <w:t>145</w:t>
      </w:r>
      <w:r w:rsidR="00BB5F43" w:rsidRPr="00E45FD8">
        <w:t xml:space="preserve"> </w:t>
      </w:r>
      <w:r w:rsidR="00AF3359" w:rsidRPr="00E45FD8">
        <w:t xml:space="preserve">(ISOFIX anchorage systems, ISOFIX top tether anchorages and i-Size seating positions) </w:t>
      </w:r>
      <w:r w:rsidR="00BB5F43" w:rsidRPr="00E45FD8">
        <w:t>(agend</w:t>
      </w:r>
      <w:r w:rsidR="00D6225E" w:rsidRPr="00E45FD8">
        <w:t>a item 24</w:t>
      </w:r>
      <w:r w:rsidRPr="00E45FD8">
        <w:t>)</w:t>
      </w:r>
    </w:p>
    <w:p w14:paraId="734FC89C" w14:textId="6C559537" w:rsidR="001734BB" w:rsidRPr="00E45FD8" w:rsidRDefault="001734BB" w:rsidP="001734BB">
      <w:pPr>
        <w:pStyle w:val="SingleTxtG"/>
        <w:spacing w:line="240" w:lineRule="auto"/>
        <w:ind w:left="2828" w:hanging="1694"/>
        <w:jc w:val="left"/>
      </w:pPr>
      <w:r w:rsidRPr="00E45FD8">
        <w:rPr>
          <w:i/>
        </w:rPr>
        <w:lastRenderedPageBreak/>
        <w:t>Documentation</w:t>
      </w:r>
      <w:r w:rsidRPr="00E45FD8">
        <w:t>:</w:t>
      </w:r>
      <w:r w:rsidRPr="00E45FD8">
        <w:tab/>
      </w:r>
      <w:r w:rsidR="004D3D5A" w:rsidRPr="00E45FD8">
        <w:t>Infor</w:t>
      </w:r>
      <w:r w:rsidR="00C12767" w:rsidRPr="00E45FD8">
        <w:t>mal document</w:t>
      </w:r>
      <w:r w:rsidR="00AF3359" w:rsidRPr="00E45FD8">
        <w:t xml:space="preserve"> GRSP-6</w:t>
      </w:r>
      <w:r w:rsidR="00A73A3F" w:rsidRPr="00E45FD8">
        <w:t>5</w:t>
      </w:r>
      <w:r w:rsidR="00AF3359" w:rsidRPr="00E45FD8">
        <w:t>-3</w:t>
      </w:r>
      <w:r w:rsidR="00A73A3F" w:rsidRPr="00E45FD8">
        <w:t>4</w:t>
      </w:r>
    </w:p>
    <w:p w14:paraId="497BC0C7" w14:textId="07F9D795" w:rsidR="00615A46" w:rsidRDefault="00257CD3" w:rsidP="00370CF0">
      <w:pPr>
        <w:pStyle w:val="SingleTxtG"/>
        <w:spacing w:line="240" w:lineRule="auto"/>
      </w:pPr>
      <w:r w:rsidRPr="00E45FD8">
        <w:t>4</w:t>
      </w:r>
      <w:r w:rsidR="00AA257A" w:rsidRPr="00E45FD8">
        <w:t>1</w:t>
      </w:r>
      <w:r w:rsidR="00203720" w:rsidRPr="00E45FD8">
        <w:t>.</w:t>
      </w:r>
      <w:r w:rsidR="00203720" w:rsidRPr="00E45FD8">
        <w:tab/>
      </w:r>
      <w:r w:rsidR="00A34533" w:rsidRPr="00E45FD8">
        <w:t>The exp</w:t>
      </w:r>
      <w:r w:rsidRPr="00E45FD8">
        <w:t xml:space="preserve">ert from </w:t>
      </w:r>
      <w:r w:rsidR="00A73A3F" w:rsidRPr="00E45FD8">
        <w:t>GlobalNCAP</w:t>
      </w:r>
      <w:r w:rsidR="00173FC6" w:rsidRPr="00E45FD8">
        <w:t xml:space="preserve"> </w:t>
      </w:r>
      <w:r w:rsidR="00A73A3F" w:rsidRPr="00E45FD8">
        <w:t>introduced a presentation</w:t>
      </w:r>
      <w:r w:rsidR="00173FC6" w:rsidRPr="00E45FD8">
        <w:t xml:space="preserve"> </w:t>
      </w:r>
      <w:r w:rsidR="00A73A3F" w:rsidRPr="00E45FD8">
        <w:t>(</w:t>
      </w:r>
      <w:r w:rsidR="00AC0E1B" w:rsidRPr="00E45FD8">
        <w:t>GRSP-6</w:t>
      </w:r>
      <w:r w:rsidR="00A73A3F" w:rsidRPr="00E45FD8">
        <w:t>5</w:t>
      </w:r>
      <w:r w:rsidR="00AC0E1B" w:rsidRPr="00E45FD8">
        <w:t>-</w:t>
      </w:r>
      <w:r w:rsidR="00A73A3F" w:rsidRPr="00E45FD8">
        <w:t>34)</w:t>
      </w:r>
      <w:r w:rsidR="00173FC6" w:rsidRPr="00E45FD8">
        <w:t xml:space="preserve"> </w:t>
      </w:r>
      <w:r w:rsidR="007E2766">
        <w:t>that</w:t>
      </w:r>
      <w:r w:rsidR="007E2766" w:rsidRPr="00E45FD8">
        <w:t xml:space="preserve"> </w:t>
      </w:r>
      <w:r w:rsidR="00A73A3F" w:rsidRPr="00E45FD8">
        <w:t>highlight</w:t>
      </w:r>
      <w:r w:rsidR="00331B73">
        <w:t>ed</w:t>
      </w:r>
      <w:r w:rsidR="00A73A3F" w:rsidRPr="00E45FD8">
        <w:t xml:space="preserve"> cases </w:t>
      </w:r>
      <w:r w:rsidR="00B05699">
        <w:t xml:space="preserve">of </w:t>
      </w:r>
      <w:r w:rsidR="00A73A3F" w:rsidRPr="00E45FD8">
        <w:t>ISOFIX anchorage ruptures of forward</w:t>
      </w:r>
      <w:r w:rsidR="00E45FD8">
        <w:t>-</w:t>
      </w:r>
      <w:r w:rsidR="00A73A3F" w:rsidRPr="00E45FD8">
        <w:t xml:space="preserve">facing CRS. </w:t>
      </w:r>
      <w:r w:rsidR="00B05699">
        <w:t>H</w:t>
      </w:r>
      <w:r w:rsidR="00A73A3F" w:rsidRPr="00E45FD8">
        <w:t xml:space="preserve">e </w:t>
      </w:r>
      <w:r w:rsidR="00331B73">
        <w:t xml:space="preserve">then </w:t>
      </w:r>
      <w:r w:rsidR="00A73A3F" w:rsidRPr="00E45FD8">
        <w:t xml:space="preserve">proposed to review the UN Regulation </w:t>
      </w:r>
      <w:r w:rsidR="0056486B">
        <w:t xml:space="preserve">that </w:t>
      </w:r>
      <w:r w:rsidR="0056486B" w:rsidRPr="00E45FD8">
        <w:t xml:space="preserve">allowed </w:t>
      </w:r>
      <w:r w:rsidR="00A73A3F" w:rsidRPr="00E45FD8">
        <w:t xml:space="preserve">deformations and load configuration tests. </w:t>
      </w:r>
      <w:r w:rsidR="00771091" w:rsidRPr="00E45FD8">
        <w:t xml:space="preserve">The expert from CLEPA stated that these failures should be </w:t>
      </w:r>
      <w:r w:rsidR="00331B73" w:rsidRPr="00E45FD8">
        <w:t xml:space="preserve">further </w:t>
      </w:r>
      <w:r w:rsidR="00771091" w:rsidRPr="00E45FD8">
        <w:t>investigated</w:t>
      </w:r>
      <w:r w:rsidR="00331B73">
        <w:t>,</w:t>
      </w:r>
      <w:r w:rsidR="00771091" w:rsidRPr="00E45FD8">
        <w:t xml:space="preserve"> and requested more time and data. The expert from GlobalNCAP clarified that he </w:t>
      </w:r>
      <w:r w:rsidR="00331B73" w:rsidRPr="00E45FD8">
        <w:t>wa</w:t>
      </w:r>
      <w:r w:rsidR="00331B73">
        <w:t>s</w:t>
      </w:r>
      <w:r w:rsidR="00331B73" w:rsidRPr="00E45FD8">
        <w:t xml:space="preserve"> </w:t>
      </w:r>
      <w:r w:rsidR="00771091" w:rsidRPr="00E45FD8">
        <w:t>only highlight</w:t>
      </w:r>
      <w:r w:rsidR="00331B73">
        <w:t>ing</w:t>
      </w:r>
      <w:r w:rsidR="00771091" w:rsidRPr="00E45FD8">
        <w:t xml:space="preserve"> the issue and was not </w:t>
      </w:r>
      <w:r w:rsidR="00331B73">
        <w:t>a</w:t>
      </w:r>
      <w:r w:rsidR="00331B73" w:rsidRPr="00E45FD8">
        <w:t xml:space="preserve"> </w:t>
      </w:r>
      <w:r w:rsidR="00771091" w:rsidRPr="00E45FD8">
        <w:t>position to quantify the number of failures.</w:t>
      </w:r>
      <w:r w:rsidR="00370CF0" w:rsidRPr="00E45FD8">
        <w:t xml:space="preserve"> </w:t>
      </w:r>
      <w:r w:rsidR="00771091" w:rsidRPr="00E45FD8">
        <w:t xml:space="preserve">The expert from OICA requested that all available </w:t>
      </w:r>
      <w:r w:rsidR="00331B73" w:rsidRPr="00E45FD8">
        <w:t xml:space="preserve">findings </w:t>
      </w:r>
      <w:r w:rsidR="00771091" w:rsidRPr="00E45FD8">
        <w:t xml:space="preserve">should be </w:t>
      </w:r>
      <w:r w:rsidR="00331B73">
        <w:t xml:space="preserve">analysed </w:t>
      </w:r>
      <w:r w:rsidR="00771091" w:rsidRPr="00E45FD8">
        <w:t xml:space="preserve">to identify the causes. Finally, GRSP agreed to create a group of interested experts to coordinate </w:t>
      </w:r>
      <w:r w:rsidR="00331B73">
        <w:t xml:space="preserve">the </w:t>
      </w:r>
      <w:r w:rsidR="00771091" w:rsidRPr="00E45FD8">
        <w:t>research</w:t>
      </w:r>
      <w:r w:rsidR="00331B73">
        <w:t>,</w:t>
      </w:r>
      <w:r w:rsidR="00771091" w:rsidRPr="00E45FD8">
        <w:t xml:space="preserve"> and to resume discussion on this agenda item </w:t>
      </w:r>
      <w:r w:rsidR="00331B73">
        <w:t>a</w:t>
      </w:r>
      <w:r w:rsidR="00771091" w:rsidRPr="00E45FD8">
        <w:t>waiting further evidence at its December 2019 session.</w:t>
      </w:r>
    </w:p>
    <w:p w14:paraId="02455557" w14:textId="77777777" w:rsidR="00D24637" w:rsidRPr="00E45FD8" w:rsidRDefault="00D24637" w:rsidP="00D24637">
      <w:pPr>
        <w:pStyle w:val="HChG"/>
        <w:keepNext w:val="0"/>
        <w:keepLines w:val="0"/>
        <w:spacing w:before="240" w:line="240" w:lineRule="auto"/>
      </w:pPr>
      <w:r w:rsidRPr="00E45FD8">
        <w:tab/>
        <w:t>XXVI.</w:t>
      </w:r>
      <w:r w:rsidRPr="00E45FD8">
        <w:tab/>
        <w:t>Mutual Resolution No. 1 (agenda item 25)</w:t>
      </w:r>
    </w:p>
    <w:p w14:paraId="38E7A281" w14:textId="35B343A9" w:rsidR="00D24637" w:rsidRPr="00E45FD8" w:rsidRDefault="00D24637" w:rsidP="00D24637">
      <w:pPr>
        <w:pStyle w:val="SingleTxtG"/>
      </w:pPr>
      <w:r w:rsidRPr="00E45FD8">
        <w:t>4</w:t>
      </w:r>
      <w:r w:rsidR="00771091" w:rsidRPr="00E45FD8">
        <w:t>2</w:t>
      </w:r>
      <w:r w:rsidRPr="00E45FD8">
        <w:t>.</w:t>
      </w:r>
      <w:r w:rsidRPr="00E45FD8">
        <w:tab/>
        <w:t xml:space="preserve">Discussion was concluded under agenda items </w:t>
      </w:r>
      <w:r w:rsidR="00771091" w:rsidRPr="00E45FD8">
        <w:t xml:space="preserve">2, </w:t>
      </w:r>
      <w:r w:rsidRPr="00E45FD8">
        <w:t xml:space="preserve">3(a) and 5 (see paras. </w:t>
      </w:r>
      <w:r w:rsidR="001E6A06" w:rsidRPr="00E45FD8">
        <w:t xml:space="preserve">4, </w:t>
      </w:r>
      <w:r w:rsidRPr="00E45FD8">
        <w:t>7 and 1</w:t>
      </w:r>
      <w:r w:rsidR="001E6A06" w:rsidRPr="00E45FD8">
        <w:t>3</w:t>
      </w:r>
      <w:r w:rsidRPr="00E45FD8">
        <w:t>).</w:t>
      </w:r>
    </w:p>
    <w:p w14:paraId="484AAAEA" w14:textId="3A736DBB" w:rsidR="0053156E" w:rsidRPr="00E45FD8" w:rsidRDefault="00A44868">
      <w:pPr>
        <w:pStyle w:val="HChG"/>
        <w:keepNext w:val="0"/>
        <w:keepLines w:val="0"/>
        <w:spacing w:before="240" w:line="240" w:lineRule="auto"/>
      </w:pPr>
      <w:r w:rsidRPr="00E45FD8">
        <w:rPr>
          <w:b w:val="0"/>
        </w:rPr>
        <w:tab/>
      </w:r>
      <w:r w:rsidRPr="00E45FD8">
        <w:t>XXV</w:t>
      </w:r>
      <w:r w:rsidR="004F23E8" w:rsidRPr="00E45FD8">
        <w:t>I</w:t>
      </w:r>
      <w:r w:rsidR="00D24637" w:rsidRPr="00E45FD8">
        <w:t>I</w:t>
      </w:r>
      <w:r w:rsidR="0053156E" w:rsidRPr="00E45FD8">
        <w:t>.</w:t>
      </w:r>
      <w:r w:rsidR="0053156E" w:rsidRPr="00E45FD8">
        <w:tab/>
      </w:r>
      <w:r w:rsidR="004F23E8" w:rsidRPr="00E45FD8">
        <w:t>Securing of children in b</w:t>
      </w:r>
      <w:r w:rsidR="00B65774" w:rsidRPr="00E45FD8">
        <w:t>uses and coaches (agenda item 26</w:t>
      </w:r>
      <w:r w:rsidR="0053156E" w:rsidRPr="00E45FD8">
        <w:t>)</w:t>
      </w:r>
    </w:p>
    <w:p w14:paraId="60A0CB3E" w14:textId="72CB296D" w:rsidR="000F61B1" w:rsidRPr="00F1654B" w:rsidRDefault="000F61B1" w:rsidP="00940814">
      <w:pPr>
        <w:pStyle w:val="SingleTxtG"/>
        <w:rPr>
          <w:lang w:val="fr-CH"/>
        </w:rPr>
      </w:pPr>
      <w:r w:rsidRPr="00F1654B">
        <w:rPr>
          <w:i/>
          <w:lang w:val="fr-CH"/>
        </w:rPr>
        <w:t>Documentation</w:t>
      </w:r>
      <w:r w:rsidRPr="00F1654B">
        <w:rPr>
          <w:lang w:val="fr-CH"/>
        </w:rPr>
        <w:t>:</w:t>
      </w:r>
      <w:r w:rsidRPr="00F1654B">
        <w:rPr>
          <w:lang w:val="fr-CH"/>
        </w:rPr>
        <w:tab/>
        <w:t>Informal document</w:t>
      </w:r>
      <w:r w:rsidR="00331B73" w:rsidRPr="00F1654B">
        <w:rPr>
          <w:lang w:val="fr-CH"/>
        </w:rPr>
        <w:t>s</w:t>
      </w:r>
      <w:r w:rsidRPr="00F1654B">
        <w:rPr>
          <w:lang w:val="fr-CH"/>
        </w:rPr>
        <w:t xml:space="preserve"> GRSP-65-11 and GRSP-65-26</w:t>
      </w:r>
    </w:p>
    <w:p w14:paraId="709C372A" w14:textId="2FED879B" w:rsidR="000F61B1" w:rsidRPr="00E45FD8" w:rsidRDefault="009D7CB8">
      <w:pPr>
        <w:pStyle w:val="SingleTxtG"/>
      </w:pPr>
      <w:r w:rsidRPr="00E45FD8">
        <w:t>4</w:t>
      </w:r>
      <w:r w:rsidR="001E6A06" w:rsidRPr="00E45FD8">
        <w:t>3</w:t>
      </w:r>
      <w:r w:rsidRPr="00E45FD8">
        <w:t>.</w:t>
      </w:r>
      <w:r w:rsidRPr="00E45FD8">
        <w:tab/>
        <w:t xml:space="preserve">The expert from </w:t>
      </w:r>
      <w:r w:rsidR="000F61B1" w:rsidRPr="00E45FD8">
        <w:t xml:space="preserve">Spain introduced GRSP-65-11, showing that there </w:t>
      </w:r>
      <w:r w:rsidR="00247AD2" w:rsidRPr="00E45FD8">
        <w:t>were</w:t>
      </w:r>
      <w:r w:rsidR="000F61B1" w:rsidRPr="00E45FD8">
        <w:t xml:space="preserve"> no specific requirements </w:t>
      </w:r>
      <w:bookmarkStart w:id="21" w:name="_Hlk10733117"/>
      <w:r w:rsidR="000F61B1" w:rsidRPr="00E45FD8">
        <w:t>for children travelling in buses and coaches</w:t>
      </w:r>
      <w:r w:rsidR="00331B73">
        <w:t>,</w:t>
      </w:r>
      <w:r w:rsidR="000F61B1" w:rsidRPr="00E45FD8">
        <w:t xml:space="preserve"> unlike children in passenger cars. </w:t>
      </w:r>
      <w:bookmarkEnd w:id="21"/>
      <w:r w:rsidR="000F61B1" w:rsidRPr="00E45FD8">
        <w:t>She added that specification</w:t>
      </w:r>
      <w:r w:rsidR="00331B73">
        <w:t>s</w:t>
      </w:r>
      <w:r w:rsidR="000F61B1" w:rsidRPr="00E45FD8">
        <w:t xml:space="preserve"> </w:t>
      </w:r>
      <w:r w:rsidR="00331B73">
        <w:t>in</w:t>
      </w:r>
      <w:r w:rsidR="00331B73" w:rsidRPr="00E45FD8">
        <w:t xml:space="preserve"> </w:t>
      </w:r>
      <w:r w:rsidR="000F61B1" w:rsidRPr="00E45FD8">
        <w:t xml:space="preserve">UN Regulations Nos. 44 and 129 </w:t>
      </w:r>
      <w:r w:rsidR="00247AD2" w:rsidRPr="00E45FD8">
        <w:t>were</w:t>
      </w:r>
      <w:r w:rsidR="000F61B1" w:rsidRPr="00E45FD8">
        <w:t xml:space="preserve"> </w:t>
      </w:r>
      <w:r w:rsidR="00331B73" w:rsidRPr="00E45FD8">
        <w:t xml:space="preserve">only </w:t>
      </w:r>
      <w:r w:rsidR="0090141B" w:rsidRPr="00E45FD8">
        <w:t>to secure children on M</w:t>
      </w:r>
      <w:r w:rsidR="0090141B" w:rsidRPr="00E45FD8">
        <w:rPr>
          <w:vertAlign w:val="subscript"/>
        </w:rPr>
        <w:t>1</w:t>
      </w:r>
      <w:r w:rsidR="0090141B" w:rsidRPr="00E45FD8">
        <w:t xml:space="preserve"> category of vehicles. Therefore, she </w:t>
      </w:r>
      <w:bookmarkStart w:id="22" w:name="_Hlk10733146"/>
      <w:r w:rsidR="0090141B" w:rsidRPr="00E45FD8">
        <w:t>stated that it was time to establish requirements for securing children in M</w:t>
      </w:r>
      <w:r w:rsidR="0090141B" w:rsidRPr="00F1654B">
        <w:rPr>
          <w:vertAlign w:val="subscript"/>
        </w:rPr>
        <w:t>2</w:t>
      </w:r>
      <w:r w:rsidR="0090141B" w:rsidRPr="00E45FD8">
        <w:t xml:space="preserve"> and M</w:t>
      </w:r>
      <w:r w:rsidR="0090141B" w:rsidRPr="00F1654B">
        <w:rPr>
          <w:vertAlign w:val="subscript"/>
        </w:rPr>
        <w:t>3</w:t>
      </w:r>
      <w:r w:rsidR="0090141B" w:rsidRPr="00E45FD8">
        <w:t xml:space="preserve"> vehicles</w:t>
      </w:r>
      <w:r w:rsidR="00331B73">
        <w:t>,</w:t>
      </w:r>
      <w:r w:rsidR="0090141B" w:rsidRPr="00E45FD8">
        <w:t xml:space="preserve"> based on real accidents in th</w:t>
      </w:r>
      <w:r w:rsidR="00331B73">
        <w:t>e</w:t>
      </w:r>
      <w:r w:rsidR="0090141B" w:rsidRPr="00E45FD8">
        <w:t xml:space="preserve">se type of vehicles with the priority </w:t>
      </w:r>
      <w:r w:rsidR="00247AD2" w:rsidRPr="00E45FD8">
        <w:t>of</w:t>
      </w:r>
      <w:r w:rsidR="0090141B" w:rsidRPr="00E45FD8">
        <w:t xml:space="preserve"> avoid</w:t>
      </w:r>
      <w:r w:rsidR="00247AD2" w:rsidRPr="00E45FD8">
        <w:t>ing</w:t>
      </w:r>
      <w:r w:rsidR="0090141B" w:rsidRPr="00E45FD8">
        <w:t xml:space="preserve"> ejection of occupants. She </w:t>
      </w:r>
      <w:r w:rsidR="00247AD2" w:rsidRPr="00E45FD8">
        <w:t>therefore</w:t>
      </w:r>
      <w:r w:rsidR="0090141B" w:rsidRPr="00E45FD8">
        <w:t xml:space="preserve"> proposed t</w:t>
      </w:r>
      <w:r w:rsidR="00331B73">
        <w:t xml:space="preserve">o </w:t>
      </w:r>
      <w:r w:rsidR="0090141B" w:rsidRPr="00E45FD8">
        <w:t xml:space="preserve">develop a new UN Regulation for securing children in buses and coaches and </w:t>
      </w:r>
      <w:r w:rsidR="00331B73">
        <w:t>to</w:t>
      </w:r>
      <w:r w:rsidR="00331B73" w:rsidRPr="00E45FD8">
        <w:t xml:space="preserve"> </w:t>
      </w:r>
      <w:r w:rsidR="0090141B" w:rsidRPr="00E45FD8">
        <w:t xml:space="preserve">establish an IWG to develop the work. </w:t>
      </w:r>
      <w:bookmarkEnd w:id="22"/>
      <w:r w:rsidR="00525A14" w:rsidRPr="00E45FD8">
        <w:t xml:space="preserve">The expert from Sweden introduced GRSP-65-26, </w:t>
      </w:r>
      <w:r w:rsidR="006369FA" w:rsidRPr="00E45FD8">
        <w:t>showing that general</w:t>
      </w:r>
      <w:r w:rsidR="00331B73">
        <w:t>ly,</w:t>
      </w:r>
      <w:r w:rsidR="006369FA" w:rsidRPr="00E45FD8">
        <w:t xml:space="preserve"> buses in his country </w:t>
      </w:r>
      <w:r w:rsidR="00331B73">
        <w:t xml:space="preserve">were not </w:t>
      </w:r>
      <w:r w:rsidR="006369FA" w:rsidRPr="00E45FD8">
        <w:t xml:space="preserve">designed for </w:t>
      </w:r>
      <w:r w:rsidR="00331B73">
        <w:t xml:space="preserve">the </w:t>
      </w:r>
      <w:r w:rsidR="006369FA" w:rsidRPr="00E45FD8">
        <w:t xml:space="preserve">transportation of children. The expert from the United States of America provided information through links </w:t>
      </w:r>
      <w:r w:rsidR="00331B73">
        <w:t xml:space="preserve">to </w:t>
      </w:r>
      <w:r w:rsidR="006369FA" w:rsidRPr="00E45FD8">
        <w:t xml:space="preserve">how children </w:t>
      </w:r>
      <w:r w:rsidR="00247AD2" w:rsidRPr="00E45FD8">
        <w:t>were</w:t>
      </w:r>
      <w:r w:rsidR="006369FA" w:rsidRPr="00E45FD8">
        <w:t xml:space="preserve"> transported in his country:</w:t>
      </w:r>
    </w:p>
    <w:p w14:paraId="1A7039C5" w14:textId="77F13BED" w:rsidR="006369FA" w:rsidRPr="00E45FD8" w:rsidRDefault="00B74546" w:rsidP="006369FA">
      <w:pPr>
        <w:pStyle w:val="SingleTxtG"/>
        <w:spacing w:before="120"/>
      </w:pPr>
      <w:hyperlink r:id="rId9" w:history="1">
        <w:r w:rsidR="00E45FD8" w:rsidRPr="00B00EB7">
          <w:rPr>
            <w:rStyle w:val="Hyperlink"/>
          </w:rPr>
          <w:t>www.nhtsa.gov/road-safety/school-bus-safety</w:t>
        </w:r>
      </w:hyperlink>
      <w:r w:rsidR="006369FA" w:rsidRPr="00E45FD8">
        <w:br/>
      </w:r>
      <w:hyperlink r:id="rId10" w:history="1">
        <w:r w:rsidR="006369FA" w:rsidRPr="00E45FD8">
          <w:t>http://schoolbusfacts.com/wp-content/uploads/2017/01/SafetyFeatures.pdf</w:t>
        </w:r>
      </w:hyperlink>
      <w:r w:rsidR="006369FA" w:rsidRPr="00E45FD8">
        <w:br/>
      </w:r>
      <w:hyperlink r:id="rId11" w:history="1">
        <w:r w:rsidR="00E45FD8" w:rsidRPr="00B00EB7">
          <w:rPr>
            <w:rStyle w:val="Hyperlink"/>
          </w:rPr>
          <w:t>www.youtube.com/watch?v=szJxbC01V8k&amp;feature=youtu.be</w:t>
        </w:r>
      </w:hyperlink>
      <w:r w:rsidR="006369FA" w:rsidRPr="00E45FD8">
        <w:br/>
      </w:r>
      <w:hyperlink r:id="rId12" w:history="1">
        <w:r w:rsidR="00E45FD8" w:rsidRPr="00B00EB7">
          <w:rPr>
            <w:rStyle w:val="Hyperlink"/>
          </w:rPr>
          <w:t>www.youtube.com/watch?v=Q8sk8PodMMw&amp;feature=youtu.be</w:t>
        </w:r>
      </w:hyperlink>
    </w:p>
    <w:p w14:paraId="2B9F7D5E" w14:textId="3B2A05D8" w:rsidR="00615A46" w:rsidRDefault="006369FA" w:rsidP="00331B73">
      <w:pPr>
        <w:pStyle w:val="SingleTxtG"/>
        <w:spacing w:before="120"/>
      </w:pPr>
      <w:r w:rsidRPr="00E45FD8">
        <w:t>44.</w:t>
      </w:r>
      <w:r w:rsidRPr="00E45FD8">
        <w:tab/>
        <w:t xml:space="preserve">The expert from EC underlined how the </w:t>
      </w:r>
      <w:r w:rsidR="00331B73" w:rsidRPr="00E45FD8">
        <w:t xml:space="preserve">rate </w:t>
      </w:r>
      <w:r w:rsidR="00331B73">
        <w:t xml:space="preserve">of </w:t>
      </w:r>
      <w:r w:rsidRPr="00E45FD8">
        <w:t xml:space="preserve">wearing safety-belts </w:t>
      </w:r>
      <w:r w:rsidR="00247AD2" w:rsidRPr="00E45FD8">
        <w:t>was</w:t>
      </w:r>
      <w:r w:rsidRPr="00E45FD8">
        <w:t xml:space="preserve"> dramatically low in buses. He suggested that wearing should be combined with safety-belt reminders and that a study on cost-benefit analysis on the</w:t>
      </w:r>
      <w:r w:rsidR="000416E9" w:rsidRPr="00E45FD8">
        <w:t>ir</w:t>
      </w:r>
      <w:r w:rsidRPr="00E45FD8">
        <w:t xml:space="preserve"> presence </w:t>
      </w:r>
      <w:r w:rsidR="000416E9" w:rsidRPr="00E45FD8">
        <w:t xml:space="preserve">on buses </w:t>
      </w:r>
      <w:r w:rsidRPr="00E45FD8">
        <w:t xml:space="preserve">would be </w:t>
      </w:r>
      <w:r w:rsidR="000416E9" w:rsidRPr="00E45FD8">
        <w:t>considered in the work of the IWG proposed by the expert from Spain.</w:t>
      </w:r>
      <w:r w:rsidR="001030EC" w:rsidRPr="00E45FD8">
        <w:t xml:space="preserve"> The experts from Germany, Japan, Republic of Korea, Russian Federation, Sweden</w:t>
      </w:r>
      <w:r w:rsidR="00B56A73">
        <w:t>, CLEPA</w:t>
      </w:r>
      <w:r w:rsidR="001030EC" w:rsidRPr="00E45FD8">
        <w:t xml:space="preserve"> and GlobalNCAP supported the proposal </w:t>
      </w:r>
      <w:r w:rsidR="00331B73">
        <w:t>to</w:t>
      </w:r>
      <w:r w:rsidR="00331B73" w:rsidRPr="00E45FD8">
        <w:t xml:space="preserve"> </w:t>
      </w:r>
      <w:r w:rsidR="001030EC" w:rsidRPr="00E45FD8">
        <w:t>establish an IWG and</w:t>
      </w:r>
      <w:r w:rsidR="00880817" w:rsidRPr="00E45FD8">
        <w:t xml:space="preserve"> to</w:t>
      </w:r>
      <w:r w:rsidR="001030EC" w:rsidRPr="00E45FD8">
        <w:t xml:space="preserve"> provide a contribution.</w:t>
      </w:r>
    </w:p>
    <w:p w14:paraId="111A6550" w14:textId="562F088F" w:rsidR="006369FA" w:rsidRPr="00E45FD8" w:rsidRDefault="001030EC" w:rsidP="006369FA">
      <w:pPr>
        <w:pStyle w:val="SingleTxtG"/>
        <w:spacing w:before="120"/>
      </w:pPr>
      <w:r w:rsidRPr="00E45FD8">
        <w:t>45.</w:t>
      </w:r>
      <w:r w:rsidRPr="00E45FD8">
        <w:tab/>
        <w:t xml:space="preserve">Finally, </w:t>
      </w:r>
      <w:bookmarkStart w:id="23" w:name="_Hlk10733494"/>
      <w:r w:rsidRPr="00E45FD8">
        <w:t>GRSP agreed to seek consent of WP.29 at its June 2019 session to establish an IWG on "Securing of Children in buses and coaches" and to request the secretariat to inform the Working Party on General Safety (GRSG) at its October 2019 session.</w:t>
      </w:r>
    </w:p>
    <w:bookmarkEnd w:id="23"/>
    <w:p w14:paraId="1878F790" w14:textId="625DBB49" w:rsidR="00940814" w:rsidRPr="00E45FD8" w:rsidRDefault="001A0CDC" w:rsidP="00927405">
      <w:pPr>
        <w:pStyle w:val="HChG"/>
      </w:pPr>
      <w:r w:rsidRPr="00E45FD8">
        <w:t>XX</w:t>
      </w:r>
      <w:r w:rsidR="00B12881" w:rsidRPr="00E45FD8">
        <w:t>VIII</w:t>
      </w:r>
      <w:r w:rsidRPr="00E45FD8">
        <w:t>.</w:t>
      </w:r>
      <w:r w:rsidR="00B12881" w:rsidRPr="00E45FD8">
        <w:tab/>
      </w:r>
      <w:r w:rsidRPr="00E45FD8">
        <w:tab/>
        <w:t xml:space="preserve">Exchange of views on Vehicle Automation (agenda </w:t>
      </w:r>
      <w:r w:rsidRPr="00927405">
        <w:t>item</w:t>
      </w:r>
      <w:r w:rsidRPr="00E45FD8">
        <w:t xml:space="preserve"> 27)</w:t>
      </w:r>
    </w:p>
    <w:p w14:paraId="61A7A4E1" w14:textId="5CC139D9" w:rsidR="00FA1135" w:rsidRPr="00E45FD8" w:rsidRDefault="00FA1135" w:rsidP="007B40C3">
      <w:pPr>
        <w:pStyle w:val="SingleTxtG"/>
      </w:pPr>
      <w:r w:rsidRPr="00E45FD8">
        <w:rPr>
          <w:i/>
        </w:rPr>
        <w:t>Documentation</w:t>
      </w:r>
      <w:r w:rsidRPr="00E45FD8">
        <w:t>:</w:t>
      </w:r>
      <w:r w:rsidRPr="00E45FD8">
        <w:tab/>
        <w:t>ECE/TRANS/WP.29/2019/2 and ECE/TRANS/WP.29/2019/34</w:t>
      </w:r>
    </w:p>
    <w:p w14:paraId="73BE20C2" w14:textId="7BD3DECC" w:rsidR="001A0CDC" w:rsidRPr="00E45FD8" w:rsidRDefault="00940814" w:rsidP="001F1B21">
      <w:pPr>
        <w:pStyle w:val="SingleTxtG"/>
        <w:rPr>
          <w:iCs/>
        </w:rPr>
      </w:pPr>
      <w:r w:rsidRPr="00E45FD8">
        <w:t>46.</w:t>
      </w:r>
      <w:r w:rsidRPr="00E45FD8">
        <w:tab/>
      </w:r>
      <w:r w:rsidR="00247AD2" w:rsidRPr="00E45FD8">
        <w:t xml:space="preserve">The secretary of the Working Party </w:t>
      </w:r>
      <w:r w:rsidR="00247AD2" w:rsidRPr="00E45FD8">
        <w:rPr>
          <w:iCs/>
        </w:rPr>
        <w:t xml:space="preserve">on </w:t>
      </w:r>
      <w:r w:rsidR="00247AD2" w:rsidRPr="00E45FD8">
        <w:t xml:space="preserve">Automated/Autonomous and Connected Vehicles (GRVA) introduced </w:t>
      </w:r>
      <w:r w:rsidR="00FA1135" w:rsidRPr="00E45FD8">
        <w:t>ECE/TRANS/WP.29/2019/2</w:t>
      </w:r>
      <w:r w:rsidR="007F5183" w:rsidRPr="00E45FD8">
        <w:t xml:space="preserve"> and ECE/TRANS/WP.29/2019/34</w:t>
      </w:r>
      <w:r w:rsidR="00EA2E61" w:rsidRPr="00E45FD8">
        <w:t xml:space="preserve"> </w:t>
      </w:r>
      <w:r w:rsidR="007F5183" w:rsidRPr="00E45FD8">
        <w:t>on priority topics for automated and connected vehicles</w:t>
      </w:r>
      <w:r w:rsidR="00FA1135" w:rsidRPr="00E45FD8">
        <w:t xml:space="preserve">. </w:t>
      </w:r>
      <w:r w:rsidR="007F5183" w:rsidRPr="00E45FD8">
        <w:t xml:space="preserve">The </w:t>
      </w:r>
      <w:r w:rsidR="007F5183" w:rsidRPr="00E45FD8">
        <w:lastRenderedPageBreak/>
        <w:t xml:space="preserve">expert from the United States of America stressed that even though automated vehicles were different </w:t>
      </w:r>
      <w:r w:rsidR="00110FA2">
        <w:t>from</w:t>
      </w:r>
      <w:r w:rsidR="00110FA2" w:rsidRPr="00E45FD8">
        <w:t xml:space="preserve"> </w:t>
      </w:r>
      <w:r w:rsidR="007F5183" w:rsidRPr="00E45FD8">
        <w:t>conventional vehicles for many aspects, crashworthiness remain</w:t>
      </w:r>
      <w:r w:rsidR="00895BFB">
        <w:t>ed</w:t>
      </w:r>
      <w:r w:rsidR="007F5183" w:rsidRPr="00E45FD8">
        <w:t xml:space="preserve"> relevant. He clarified that ECE/TRANS/WP.29/2019/2</w:t>
      </w:r>
      <w:r w:rsidR="00FA1135" w:rsidRPr="00E45FD8">
        <w:t xml:space="preserve"> </w:t>
      </w:r>
      <w:r w:rsidR="007F5183" w:rsidRPr="00E45FD8">
        <w:t xml:space="preserve">did not yet include </w:t>
      </w:r>
      <w:r w:rsidR="00776056">
        <w:t xml:space="preserve">the </w:t>
      </w:r>
      <w:r w:rsidR="007F5183" w:rsidRPr="00E45FD8">
        <w:t xml:space="preserve">work tasks of GRSP and was mainly a list </w:t>
      </w:r>
      <w:r w:rsidR="007B1092" w:rsidRPr="00E45FD8">
        <w:t>o</w:t>
      </w:r>
      <w:r w:rsidR="00785F56" w:rsidRPr="00E45FD8">
        <w:t>f task</w:t>
      </w:r>
      <w:r w:rsidR="001F1B21" w:rsidRPr="00E45FD8">
        <w:t>s</w:t>
      </w:r>
      <w:r w:rsidR="00785F56" w:rsidRPr="00E45FD8">
        <w:t xml:space="preserve"> </w:t>
      </w:r>
      <w:r w:rsidR="00776056">
        <w:t>for</w:t>
      </w:r>
      <w:r w:rsidR="00776056" w:rsidRPr="00E45FD8">
        <w:t xml:space="preserve"> </w:t>
      </w:r>
      <w:r w:rsidR="00785F56" w:rsidRPr="00E45FD8">
        <w:t>GRVA</w:t>
      </w:r>
      <w:r w:rsidR="001F1B21" w:rsidRPr="00E45FD8">
        <w:t xml:space="preserve">. He added that this document should be considered a living document and that crashworthiness should be included. He mentioned </w:t>
      </w:r>
      <w:r w:rsidR="00776056">
        <w:t xml:space="preserve">a </w:t>
      </w:r>
      <w:r w:rsidR="001F1B21" w:rsidRPr="00E45FD8">
        <w:t>few examples of passenger compartment configurations (e.g. passengers</w:t>
      </w:r>
      <w:r w:rsidR="00776056">
        <w:t xml:space="preserve"> </w:t>
      </w:r>
      <w:r w:rsidR="00776056" w:rsidRPr="00E45FD8">
        <w:t>lying</w:t>
      </w:r>
      <w:r w:rsidR="00776056">
        <w:t xml:space="preserve"> down or</w:t>
      </w:r>
      <w:r w:rsidR="001F1B21" w:rsidRPr="00E45FD8">
        <w:t xml:space="preserve"> facing</w:t>
      </w:r>
      <w:r w:rsidR="00776056">
        <w:t xml:space="preserve"> the </w:t>
      </w:r>
      <w:r w:rsidR="00776056" w:rsidRPr="00E45FD8">
        <w:t>side</w:t>
      </w:r>
      <w:r w:rsidR="001F1B21" w:rsidRPr="00E45FD8">
        <w:t xml:space="preserve">, lack of </w:t>
      </w:r>
      <w:r w:rsidR="00776056">
        <w:t xml:space="preserve">a </w:t>
      </w:r>
      <w:r w:rsidR="001F1B21" w:rsidRPr="00E45FD8">
        <w:t>steering wheel)</w:t>
      </w:r>
      <w:r w:rsidR="00776056">
        <w:t>,</w:t>
      </w:r>
      <w:r w:rsidR="001F1B21" w:rsidRPr="00E45FD8">
        <w:t xml:space="preserve"> and he added that these different dynamics would involve </w:t>
      </w:r>
      <w:r w:rsidR="003D6F08" w:rsidRPr="00E45FD8">
        <w:t>passengers in a crash.</w:t>
      </w:r>
      <w:r w:rsidR="001F1B21" w:rsidRPr="00E45FD8">
        <w:t xml:space="preserve"> </w:t>
      </w:r>
      <w:r w:rsidR="003D6F08" w:rsidRPr="00E45FD8">
        <w:t>The expert from Germany endorse</w:t>
      </w:r>
      <w:r w:rsidR="00776056">
        <w:t>d</w:t>
      </w:r>
      <w:r w:rsidR="003D6F08" w:rsidRPr="00E45FD8">
        <w:t xml:space="preserve"> the statement of the expert from the United States of America. He added that new tools </w:t>
      </w:r>
      <w:r w:rsidR="00776056">
        <w:t xml:space="preserve">and </w:t>
      </w:r>
      <w:r w:rsidR="003D6F08" w:rsidRPr="00E45FD8">
        <w:t>computer simulations</w:t>
      </w:r>
      <w:r w:rsidR="00776056">
        <w:t xml:space="preserve"> </w:t>
      </w:r>
      <w:r w:rsidR="00776056" w:rsidRPr="00E45FD8">
        <w:t>should be validated</w:t>
      </w:r>
      <w:r w:rsidR="003D6F08" w:rsidRPr="00E45FD8">
        <w:t xml:space="preserve">. He urged to start </w:t>
      </w:r>
      <w:r w:rsidR="00776056" w:rsidRPr="00E45FD8">
        <w:t xml:space="preserve">a list of detailed subjects </w:t>
      </w:r>
      <w:r w:rsidR="003D6F08" w:rsidRPr="00E45FD8">
        <w:t xml:space="preserve">as soon as possible </w:t>
      </w:r>
      <w:r w:rsidR="00776056">
        <w:t xml:space="preserve">that would </w:t>
      </w:r>
      <w:r w:rsidR="003D6F08" w:rsidRPr="00E45FD8">
        <w:t xml:space="preserve">be examined during the December 2019 session of GRSP. The expert from the United States of America clarified that the vehicle automation </w:t>
      </w:r>
      <w:r w:rsidR="00EA2E61" w:rsidRPr="00E45FD8">
        <w:t>was</w:t>
      </w:r>
      <w:r w:rsidR="003D6F08" w:rsidRPr="00E45FD8">
        <w:t xml:space="preserve"> managed by WP.29 and the Executive Committee of the 1998 Agreement (AC.3) and not by GRVA. He suggested t</w:t>
      </w:r>
      <w:r w:rsidR="00776056">
        <w:t>hat</w:t>
      </w:r>
      <w:r w:rsidR="003D6F08" w:rsidRPr="00E45FD8">
        <w:t xml:space="preserve"> the expert from Germany raise this issue at WP.29 and AC.3. </w:t>
      </w:r>
      <w:r w:rsidR="00776056">
        <w:t>H</w:t>
      </w:r>
      <w:r w:rsidR="003D6F08" w:rsidRPr="00E45FD8">
        <w:t xml:space="preserve">e reiterated his statement </w:t>
      </w:r>
      <w:r w:rsidR="00EA2E61" w:rsidRPr="00E45FD8">
        <w:t xml:space="preserve">(as per ECE/TRANS/WP.29/2019/2) </w:t>
      </w:r>
      <w:r w:rsidR="003D6F08" w:rsidRPr="00E45FD8">
        <w:t>that currently</w:t>
      </w:r>
      <w:r w:rsidR="00776056">
        <w:t>,</w:t>
      </w:r>
      <w:r w:rsidR="003D6F08" w:rsidRPr="00E45FD8">
        <w:t xml:space="preserve"> </w:t>
      </w:r>
      <w:r w:rsidR="00776056" w:rsidRPr="00E45FD8">
        <w:t>ECE/TRANS/WP.29/2019/34</w:t>
      </w:r>
      <w:r w:rsidR="00776056">
        <w:t xml:space="preserve"> </w:t>
      </w:r>
      <w:r w:rsidR="003C4A4F" w:rsidRPr="00E45FD8">
        <w:t xml:space="preserve">mainly </w:t>
      </w:r>
      <w:r w:rsidR="00776056" w:rsidRPr="00E45FD8">
        <w:t>referr</w:t>
      </w:r>
      <w:r w:rsidR="00776056">
        <w:t>ed</w:t>
      </w:r>
      <w:r w:rsidR="00776056" w:rsidRPr="00E45FD8">
        <w:t xml:space="preserve"> </w:t>
      </w:r>
      <w:r w:rsidR="003D6F08" w:rsidRPr="00E45FD8">
        <w:t xml:space="preserve">to GRVA tasks and </w:t>
      </w:r>
      <w:r w:rsidR="003C4A4F" w:rsidRPr="00E45FD8">
        <w:t xml:space="preserve">that other topics related to crashworthiness should be addressed </w:t>
      </w:r>
      <w:r w:rsidR="00776056">
        <w:t xml:space="preserve">by </w:t>
      </w:r>
      <w:r w:rsidR="003C4A4F" w:rsidRPr="00E45FD8">
        <w:t>GRSP. Finally, GRSP agreed to resume discussion at its December 2019 session</w:t>
      </w:r>
      <w:r w:rsidR="00776056">
        <w:t>,</w:t>
      </w:r>
      <w:r w:rsidR="003C4A4F" w:rsidRPr="00E45FD8">
        <w:t xml:space="preserve"> </w:t>
      </w:r>
      <w:r w:rsidR="00776056">
        <w:t>a</w:t>
      </w:r>
      <w:r w:rsidR="003C4A4F" w:rsidRPr="00E45FD8">
        <w:t>waiting feedback from WP.29 and AC.3 at their June 2019 sessions.</w:t>
      </w:r>
    </w:p>
    <w:p w14:paraId="63FE0D11" w14:textId="4D0560F5" w:rsidR="008A0E42" w:rsidRPr="00E45FD8" w:rsidRDefault="00027E33" w:rsidP="00927405">
      <w:pPr>
        <w:pStyle w:val="HChG"/>
      </w:pPr>
      <w:r w:rsidRPr="00E45FD8">
        <w:t>X</w:t>
      </w:r>
      <w:r w:rsidR="00B8685A" w:rsidRPr="00E45FD8">
        <w:t>X</w:t>
      </w:r>
      <w:r w:rsidR="004F6AC1" w:rsidRPr="00E45FD8">
        <w:t>I</w:t>
      </w:r>
      <w:r w:rsidR="00B12881" w:rsidRPr="00E45FD8">
        <w:t>X</w:t>
      </w:r>
      <w:r w:rsidR="009E3BC4" w:rsidRPr="00E45FD8">
        <w:t>.</w:t>
      </w:r>
      <w:r w:rsidR="00B256EC" w:rsidRPr="00E45FD8">
        <w:tab/>
      </w:r>
      <w:r w:rsidR="00B12881" w:rsidRPr="00E45FD8">
        <w:tab/>
      </w:r>
      <w:r w:rsidR="009E3BC4" w:rsidRPr="00E45FD8">
        <w:t>Other business</w:t>
      </w:r>
      <w:r w:rsidR="0013105F" w:rsidRPr="00E45FD8">
        <w:t xml:space="preserve"> (</w:t>
      </w:r>
      <w:r w:rsidR="0013105F" w:rsidRPr="00927405">
        <w:t>agenda</w:t>
      </w:r>
      <w:r w:rsidR="0013105F" w:rsidRPr="00E45FD8">
        <w:t xml:space="preserve"> </w:t>
      </w:r>
      <w:r w:rsidR="00080A0B" w:rsidRPr="00E45FD8">
        <w:t xml:space="preserve">item </w:t>
      </w:r>
      <w:r w:rsidR="00B05380" w:rsidRPr="00E45FD8">
        <w:t>28</w:t>
      </w:r>
      <w:r w:rsidR="008A0E42" w:rsidRPr="00E45FD8">
        <w:t>)</w:t>
      </w:r>
    </w:p>
    <w:p w14:paraId="20994848" w14:textId="3690758E" w:rsidR="00615A46" w:rsidRDefault="002F09A1" w:rsidP="00927405">
      <w:pPr>
        <w:pStyle w:val="H1G"/>
      </w:pPr>
      <w:r w:rsidRPr="00E45FD8">
        <w:tab/>
        <w:t>A.</w:t>
      </w:r>
      <w:r w:rsidRPr="00E45FD8">
        <w:tab/>
      </w:r>
      <w:r w:rsidR="006151B9" w:rsidRPr="00E45FD8">
        <w:t xml:space="preserve">Exchange of information on national and international </w:t>
      </w:r>
      <w:r w:rsidR="006151B9" w:rsidRPr="00927405">
        <w:t>requirements</w:t>
      </w:r>
      <w:r w:rsidR="006151B9" w:rsidRPr="00E45FD8">
        <w:t xml:space="preserve"> o</w:t>
      </w:r>
      <w:r w:rsidR="0058170E" w:rsidRPr="00E45FD8">
        <w:t>n passive safety</w:t>
      </w:r>
    </w:p>
    <w:p w14:paraId="01F6BECC" w14:textId="2C35AAE1" w:rsidR="00DF22DD" w:rsidRPr="00F1654B" w:rsidRDefault="00DF22DD" w:rsidP="00BE7350">
      <w:pPr>
        <w:ind w:left="2829" w:right="1134" w:hanging="1695"/>
        <w:rPr>
          <w:lang w:val="fr-CH"/>
        </w:rPr>
      </w:pPr>
      <w:r w:rsidRPr="00F1654B">
        <w:rPr>
          <w:i/>
          <w:lang w:val="fr-CH"/>
        </w:rPr>
        <w:t>Documentation</w:t>
      </w:r>
      <w:r w:rsidRPr="00F1654B">
        <w:rPr>
          <w:lang w:val="fr-CH"/>
        </w:rPr>
        <w:t>:</w:t>
      </w:r>
      <w:r w:rsidRPr="00F1654B">
        <w:rPr>
          <w:lang w:val="fr-CH"/>
        </w:rPr>
        <w:tab/>
        <w:t>Informal document</w:t>
      </w:r>
      <w:r w:rsidR="00941650" w:rsidRPr="00F1654B">
        <w:rPr>
          <w:lang w:val="fr-CH"/>
        </w:rPr>
        <w:t>s</w:t>
      </w:r>
      <w:r w:rsidR="006E6D83" w:rsidRPr="00F1654B">
        <w:rPr>
          <w:lang w:val="fr-CH"/>
        </w:rPr>
        <w:t xml:space="preserve"> </w:t>
      </w:r>
      <w:r w:rsidR="005B77E8" w:rsidRPr="00F1654B">
        <w:rPr>
          <w:lang w:val="fr-CH"/>
        </w:rPr>
        <w:t xml:space="preserve">GRSP-64-26, </w:t>
      </w:r>
      <w:r w:rsidR="006E6D83" w:rsidRPr="00F1654B">
        <w:rPr>
          <w:lang w:val="fr-CH"/>
        </w:rPr>
        <w:t>GR</w:t>
      </w:r>
      <w:r w:rsidR="00941650" w:rsidRPr="00F1654B">
        <w:rPr>
          <w:lang w:val="fr-CH"/>
        </w:rPr>
        <w:t>SP-6</w:t>
      </w:r>
      <w:r w:rsidR="00B05380" w:rsidRPr="00F1654B">
        <w:rPr>
          <w:lang w:val="fr-CH"/>
        </w:rPr>
        <w:t>5</w:t>
      </w:r>
      <w:r w:rsidR="00D15931" w:rsidRPr="00F1654B">
        <w:rPr>
          <w:lang w:val="fr-CH"/>
        </w:rPr>
        <w:t>-</w:t>
      </w:r>
      <w:r w:rsidR="00B05380" w:rsidRPr="00F1654B">
        <w:rPr>
          <w:lang w:val="fr-CH"/>
        </w:rPr>
        <w:t>16,</w:t>
      </w:r>
      <w:r w:rsidR="00F265C2" w:rsidRPr="00F1654B">
        <w:rPr>
          <w:lang w:val="fr-CH"/>
        </w:rPr>
        <w:t xml:space="preserve"> </w:t>
      </w:r>
      <w:r w:rsidR="00941650" w:rsidRPr="00F1654B">
        <w:rPr>
          <w:lang w:val="fr-CH"/>
        </w:rPr>
        <w:t>GRSP-6</w:t>
      </w:r>
      <w:r w:rsidR="00B05380" w:rsidRPr="00F1654B">
        <w:rPr>
          <w:lang w:val="fr-CH"/>
        </w:rPr>
        <w:t>5</w:t>
      </w:r>
      <w:r w:rsidR="00F265C2" w:rsidRPr="00F1654B">
        <w:rPr>
          <w:lang w:val="fr-CH"/>
        </w:rPr>
        <w:t>-</w:t>
      </w:r>
      <w:r w:rsidR="00941650" w:rsidRPr="00F1654B">
        <w:rPr>
          <w:lang w:val="fr-CH"/>
        </w:rPr>
        <w:t>2</w:t>
      </w:r>
      <w:r w:rsidR="00B05380" w:rsidRPr="00F1654B">
        <w:rPr>
          <w:lang w:val="fr-CH"/>
        </w:rPr>
        <w:t xml:space="preserve">2, </w:t>
      </w:r>
      <w:r w:rsidR="00BE7350" w:rsidRPr="00F1654B">
        <w:rPr>
          <w:lang w:val="fr-CH"/>
        </w:rPr>
        <w:br/>
      </w:r>
      <w:r w:rsidR="00B05380" w:rsidRPr="00F1654B">
        <w:rPr>
          <w:lang w:val="fr-CH"/>
        </w:rPr>
        <w:t>GRSP-65-23 and GRSP-65-35</w:t>
      </w:r>
    </w:p>
    <w:p w14:paraId="281A578A" w14:textId="01F0709A" w:rsidR="00CD0DF3" w:rsidRPr="00E45FD8" w:rsidRDefault="00CD0DF3" w:rsidP="00BC667C">
      <w:pPr>
        <w:spacing w:before="120"/>
        <w:ind w:left="1134" w:right="1134"/>
        <w:jc w:val="both"/>
      </w:pPr>
      <w:r w:rsidRPr="00E45FD8">
        <w:t>4</w:t>
      </w:r>
      <w:r w:rsidR="003C4A4F" w:rsidRPr="00E45FD8">
        <w:t>7</w:t>
      </w:r>
      <w:r w:rsidRPr="00E45FD8">
        <w:t>.</w:t>
      </w:r>
      <w:r w:rsidRPr="00E45FD8">
        <w:tab/>
        <w:t xml:space="preserve">The expert from the EC introduced </w:t>
      </w:r>
      <w:r w:rsidR="00F52B28" w:rsidRPr="00E45FD8">
        <w:t>GRSP-6</w:t>
      </w:r>
      <w:r w:rsidR="00D154EE" w:rsidRPr="00E45FD8">
        <w:t>5</w:t>
      </w:r>
      <w:r w:rsidR="00F52B28" w:rsidRPr="00E45FD8">
        <w:t>-</w:t>
      </w:r>
      <w:r w:rsidR="00D154EE" w:rsidRPr="00E45FD8">
        <w:t>1</w:t>
      </w:r>
      <w:r w:rsidR="00F52B28" w:rsidRPr="00E45FD8">
        <w:t>6</w:t>
      </w:r>
      <w:r w:rsidR="00D154EE" w:rsidRPr="00E45FD8">
        <w:t xml:space="preserve">, explaining the </w:t>
      </w:r>
      <w:r w:rsidR="00891FE0" w:rsidRPr="00E45FD8">
        <w:t>content</w:t>
      </w:r>
      <w:r w:rsidR="00D154EE" w:rsidRPr="00E45FD8">
        <w:t xml:space="preserve"> of the </w:t>
      </w:r>
      <w:r w:rsidR="00891FE0" w:rsidRPr="00E45FD8">
        <w:t>amended</w:t>
      </w:r>
      <w:r w:rsidR="00D154EE" w:rsidRPr="00E45FD8">
        <w:t xml:space="preserve"> </w:t>
      </w:r>
      <w:r w:rsidR="00776056">
        <w:t xml:space="preserve">General </w:t>
      </w:r>
      <w:r w:rsidR="00D154EE" w:rsidRPr="00E45FD8">
        <w:t>Safety Regulation</w:t>
      </w:r>
      <w:r w:rsidR="00776056">
        <w:t xml:space="preserve"> of the European Union</w:t>
      </w:r>
      <w:r w:rsidR="00D154EE" w:rsidRPr="00E45FD8">
        <w:t xml:space="preserve">. </w:t>
      </w:r>
      <w:r w:rsidR="00891FE0" w:rsidRPr="00E45FD8">
        <w:t>The new requirements aim</w:t>
      </w:r>
      <w:r w:rsidR="007C1C80">
        <w:t>ed</w:t>
      </w:r>
      <w:r w:rsidR="00891FE0" w:rsidRPr="00E45FD8">
        <w:t xml:space="preserve"> </w:t>
      </w:r>
      <w:r w:rsidR="007C1C80">
        <w:t xml:space="preserve">to </w:t>
      </w:r>
      <w:r w:rsidR="007C1C80" w:rsidRPr="00E45FD8">
        <w:t>reduc</w:t>
      </w:r>
      <w:r w:rsidR="007C1C80">
        <w:t>e</w:t>
      </w:r>
      <w:r w:rsidR="007C1C80" w:rsidRPr="00E45FD8">
        <w:t xml:space="preserve"> </w:t>
      </w:r>
      <w:r w:rsidR="00891FE0" w:rsidRPr="00E45FD8">
        <w:t xml:space="preserve">or to eliminate accidents and injuries in road transport. Moreover, he added that in addition to the safety measures to protect vehicle occupants, the implementation of specific measures to prevent fatalities and injuries of vulnerable users, such as cyclists and pedestrians. </w:t>
      </w:r>
      <w:r w:rsidR="001729FA" w:rsidRPr="00E45FD8">
        <w:t>As a follow</w:t>
      </w:r>
      <w:r w:rsidR="007C1C80">
        <w:t>-</w:t>
      </w:r>
      <w:r w:rsidR="001729FA" w:rsidRPr="00E45FD8">
        <w:t>up</w:t>
      </w:r>
      <w:r w:rsidR="00EA2E61" w:rsidRPr="00E45FD8">
        <w:t>,</w:t>
      </w:r>
      <w:r w:rsidR="001729FA" w:rsidRPr="00E45FD8">
        <w:t xml:space="preserve"> </w:t>
      </w:r>
      <w:r w:rsidR="00E227E9" w:rsidRPr="00E45FD8">
        <w:t xml:space="preserve">he introduced </w:t>
      </w:r>
      <w:r w:rsidR="007C1C80">
        <w:t xml:space="preserve">a </w:t>
      </w:r>
      <w:r w:rsidR="00E227E9" w:rsidRPr="00E45FD8">
        <w:t>new proposal of amendments to UN Regulations (see agenda items Nos. 14, 15 and 23).</w:t>
      </w:r>
    </w:p>
    <w:p w14:paraId="3376B06C" w14:textId="1109B8CF" w:rsidR="00615A46" w:rsidRDefault="00F06D8D" w:rsidP="00036AFB">
      <w:pPr>
        <w:spacing w:before="120"/>
        <w:ind w:left="1134" w:right="1134"/>
        <w:jc w:val="both"/>
      </w:pPr>
      <w:r w:rsidRPr="00E45FD8">
        <w:t>4</w:t>
      </w:r>
      <w:r w:rsidR="003C4A4F" w:rsidRPr="00E45FD8">
        <w:t>8</w:t>
      </w:r>
      <w:r w:rsidR="001E0A2C" w:rsidRPr="00E45FD8">
        <w:t>.</w:t>
      </w:r>
      <w:r w:rsidR="005A716D" w:rsidRPr="00E45FD8">
        <w:tab/>
      </w:r>
      <w:r w:rsidR="00936536" w:rsidRPr="00E45FD8">
        <w:t>The expert</w:t>
      </w:r>
      <w:r w:rsidR="00722260" w:rsidRPr="00E45FD8">
        <w:t xml:space="preserve"> from</w:t>
      </w:r>
      <w:r w:rsidR="00161217" w:rsidRPr="00E45FD8">
        <w:t xml:space="preserve"> </w:t>
      </w:r>
      <w:r w:rsidR="00B05380" w:rsidRPr="00E45FD8">
        <w:t>the Republic of Korea</w:t>
      </w:r>
      <w:r w:rsidR="00397B39" w:rsidRPr="00E45FD8">
        <w:t xml:space="preserve"> introduced GRSP-65-22</w:t>
      </w:r>
      <w:r w:rsidR="007C1C80">
        <w:t>,</w:t>
      </w:r>
      <w:r w:rsidR="00B05380" w:rsidRPr="00E45FD8">
        <w:t xml:space="preserve"> explai</w:t>
      </w:r>
      <w:r w:rsidR="00397B39" w:rsidRPr="00E45FD8">
        <w:t>ning</w:t>
      </w:r>
      <w:r w:rsidR="00B05380" w:rsidRPr="00E45FD8">
        <w:t xml:space="preserve"> that his </w:t>
      </w:r>
      <w:r w:rsidR="007C1C80">
        <w:t>G</w:t>
      </w:r>
      <w:r w:rsidR="00B05380" w:rsidRPr="00E45FD8">
        <w:t>overnment ha</w:t>
      </w:r>
      <w:r w:rsidR="00EA2E61" w:rsidRPr="00E45FD8">
        <w:t>d</w:t>
      </w:r>
      <w:r w:rsidR="00B05380" w:rsidRPr="00E45FD8">
        <w:t xml:space="preserve"> been trying to reinforce safety regulations on school bus</w:t>
      </w:r>
      <w:r w:rsidR="007C1C80">
        <w:t xml:space="preserve"> </w:t>
      </w:r>
      <w:r w:rsidR="00036AFB">
        <w:t xml:space="preserve">that would </w:t>
      </w:r>
      <w:r w:rsidR="00B05380" w:rsidRPr="00E45FD8">
        <w:t xml:space="preserve">secure the traffic safety of children. He added that </w:t>
      </w:r>
      <w:r w:rsidR="007C1C80" w:rsidRPr="00E45FD8">
        <w:t xml:space="preserve">several regulations </w:t>
      </w:r>
      <w:r w:rsidR="00B05380" w:rsidRPr="00E45FD8">
        <w:t>have been introduced into KMVSS</w:t>
      </w:r>
      <w:r w:rsidR="007C1C80">
        <w:t>,</w:t>
      </w:r>
      <w:r w:rsidR="00B05380" w:rsidRPr="00E45FD8">
        <w:t xml:space="preserve"> such as mandatory installation of </w:t>
      </w:r>
      <w:r w:rsidR="00397B39" w:rsidRPr="00E45FD8">
        <w:t>s</w:t>
      </w:r>
      <w:r w:rsidR="00B05380" w:rsidRPr="00E45FD8">
        <w:t>top sign, rear view camera and alarm system when driving in reverse, speed limiter and assistant stairs for getting on/off.</w:t>
      </w:r>
      <w:r w:rsidR="00397B39" w:rsidRPr="00E45FD8">
        <w:t xml:space="preserve"> </w:t>
      </w:r>
      <w:r w:rsidR="00EA2E61" w:rsidRPr="00E45FD8">
        <w:t>H</w:t>
      </w:r>
      <w:r w:rsidR="009C0B20" w:rsidRPr="00E45FD8">
        <w:t>e mentioned that last year the</w:t>
      </w:r>
      <w:r w:rsidR="00B05380" w:rsidRPr="00E45FD8">
        <w:t xml:space="preserve"> </w:t>
      </w:r>
      <w:r w:rsidR="00036AFB">
        <w:t>G</w:t>
      </w:r>
      <w:r w:rsidR="009C0B20" w:rsidRPr="00E45FD8">
        <w:t xml:space="preserve">overnment of </w:t>
      </w:r>
      <w:r w:rsidR="00B05380" w:rsidRPr="00E45FD8">
        <w:t>Kore</w:t>
      </w:r>
      <w:r w:rsidR="009C0B20" w:rsidRPr="00E45FD8">
        <w:t>a</w:t>
      </w:r>
      <w:r w:rsidR="00B05380" w:rsidRPr="00E45FD8">
        <w:t xml:space="preserve"> </w:t>
      </w:r>
      <w:r w:rsidR="00036AFB">
        <w:t xml:space="preserve">had </w:t>
      </w:r>
      <w:r w:rsidR="00B05380" w:rsidRPr="00E45FD8">
        <w:t xml:space="preserve">improved the road traffic act </w:t>
      </w:r>
      <w:r w:rsidR="00036AFB">
        <w:t xml:space="preserve">so that </w:t>
      </w:r>
      <w:r w:rsidR="00B05380" w:rsidRPr="00E45FD8">
        <w:t xml:space="preserve">operation of device in school bus </w:t>
      </w:r>
      <w:r w:rsidR="00036AFB">
        <w:t xml:space="preserve">would be </w:t>
      </w:r>
      <w:r w:rsidR="00036AFB" w:rsidRPr="00E45FD8">
        <w:t>mandate</w:t>
      </w:r>
      <w:r w:rsidR="00036AFB">
        <w:t>d</w:t>
      </w:r>
      <w:r w:rsidR="00036AFB" w:rsidRPr="00E45FD8">
        <w:t xml:space="preserve"> </w:t>
      </w:r>
      <w:r w:rsidR="00036AFB">
        <w:t xml:space="preserve">to </w:t>
      </w:r>
      <w:r w:rsidR="00B05380" w:rsidRPr="00E45FD8">
        <w:t xml:space="preserve">check if all children </w:t>
      </w:r>
      <w:r w:rsidR="00036AFB" w:rsidRPr="00E45FD8">
        <w:t>ha</w:t>
      </w:r>
      <w:r w:rsidR="00036AFB">
        <w:t>d</w:t>
      </w:r>
      <w:r w:rsidR="00036AFB" w:rsidRPr="00E45FD8">
        <w:t xml:space="preserve"> </w:t>
      </w:r>
      <w:r w:rsidR="00B05380" w:rsidRPr="00E45FD8">
        <w:t>got</w:t>
      </w:r>
      <w:r w:rsidR="00036AFB">
        <w:t>ten</w:t>
      </w:r>
      <w:r w:rsidR="00B05380" w:rsidRPr="00E45FD8">
        <w:t xml:space="preserve"> off.</w:t>
      </w:r>
      <w:r w:rsidR="009C0B20" w:rsidRPr="00E45FD8">
        <w:t xml:space="preserve"> He explained that </w:t>
      </w:r>
      <w:r w:rsidR="00036AFB">
        <w:t xml:space="preserve">the </w:t>
      </w:r>
      <w:r w:rsidR="00B05380" w:rsidRPr="00E45FD8">
        <w:t>Korean vehicle safety regulation</w:t>
      </w:r>
      <w:r w:rsidR="00A07B14">
        <w:t>s</w:t>
      </w:r>
      <w:r w:rsidR="00B05380" w:rsidRPr="00E45FD8">
        <w:t xml:space="preserve"> </w:t>
      </w:r>
      <w:r w:rsidR="00036AFB">
        <w:t xml:space="preserve">had </w:t>
      </w:r>
      <w:r w:rsidR="00B05380" w:rsidRPr="00E45FD8">
        <w:t xml:space="preserve">also </w:t>
      </w:r>
      <w:r w:rsidR="00036AFB">
        <w:t xml:space="preserve">been </w:t>
      </w:r>
      <w:r w:rsidR="00B05380" w:rsidRPr="00E45FD8">
        <w:t>amended to specify requirements on this device</w:t>
      </w:r>
      <w:r w:rsidR="009C0B20" w:rsidRPr="00E45FD8">
        <w:t xml:space="preserve"> and </w:t>
      </w:r>
      <w:r w:rsidR="00036AFB">
        <w:t xml:space="preserve">that </w:t>
      </w:r>
      <w:r w:rsidR="00B05380" w:rsidRPr="00E45FD8">
        <w:t xml:space="preserve">relevant requirements </w:t>
      </w:r>
      <w:r w:rsidR="00036AFB">
        <w:t xml:space="preserve">were added that </w:t>
      </w:r>
      <w:r w:rsidR="00036AFB" w:rsidRPr="00E45FD8">
        <w:t>appl</w:t>
      </w:r>
      <w:r w:rsidR="00036AFB">
        <w:t>y</w:t>
      </w:r>
      <w:r w:rsidR="00036AFB" w:rsidRPr="00E45FD8">
        <w:t xml:space="preserve"> </w:t>
      </w:r>
      <w:r w:rsidR="00891FE0" w:rsidRPr="00E45FD8">
        <w:t>to all kinds of school buses</w:t>
      </w:r>
      <w:r w:rsidR="00A07B14">
        <w:t>,</w:t>
      </w:r>
      <w:r w:rsidR="00891FE0" w:rsidRPr="00E45FD8">
        <w:t xml:space="preserve"> </w:t>
      </w:r>
      <w:r w:rsidR="009C0B20" w:rsidRPr="00E45FD8">
        <w:t xml:space="preserve">such as </w:t>
      </w:r>
      <w:r w:rsidR="00A07B14">
        <w:t xml:space="preserve">an </w:t>
      </w:r>
      <w:r w:rsidR="00B05380" w:rsidRPr="00E45FD8">
        <w:t>unloading child confirmation alert system</w:t>
      </w:r>
      <w:r w:rsidR="00A07B14">
        <w:t>. The additions</w:t>
      </w:r>
      <w:r w:rsidR="009C0B20" w:rsidRPr="00E45FD8">
        <w:t xml:space="preserve"> </w:t>
      </w:r>
      <w:r w:rsidR="00A07B14" w:rsidRPr="00E45FD8">
        <w:t>referr</w:t>
      </w:r>
      <w:r w:rsidR="00A07B14">
        <w:t>ed</w:t>
      </w:r>
      <w:r w:rsidR="00A07B14" w:rsidRPr="00E45FD8">
        <w:t xml:space="preserve"> </w:t>
      </w:r>
      <w:r w:rsidR="009C0B20" w:rsidRPr="00E45FD8">
        <w:t xml:space="preserve">to the </w:t>
      </w:r>
      <w:r w:rsidR="00B05380" w:rsidRPr="00E45FD8">
        <w:t>requirement</w:t>
      </w:r>
      <w:r w:rsidR="009C0B20" w:rsidRPr="00E45FD8">
        <w:t>s</w:t>
      </w:r>
      <w:r w:rsidR="00B05380" w:rsidRPr="00E45FD8">
        <w:t xml:space="preserve"> of California</w:t>
      </w:r>
      <w:r w:rsidR="00A07B14">
        <w:t>n</w:t>
      </w:r>
      <w:r w:rsidR="00B05380" w:rsidRPr="00E45FD8">
        <w:t xml:space="preserve"> law in </w:t>
      </w:r>
      <w:r w:rsidR="00891FE0" w:rsidRPr="00E45FD8">
        <w:t xml:space="preserve">the </w:t>
      </w:r>
      <w:r w:rsidR="00B05380" w:rsidRPr="00E45FD8">
        <w:t>U</w:t>
      </w:r>
      <w:r w:rsidR="00891FE0" w:rsidRPr="00E45FD8">
        <w:t>nited States of America.</w:t>
      </w:r>
    </w:p>
    <w:p w14:paraId="7D01029F" w14:textId="62CCA66D" w:rsidR="00035B8F" w:rsidRPr="00E45FD8" w:rsidRDefault="003C4A4F" w:rsidP="005B77E8">
      <w:pPr>
        <w:spacing w:before="120"/>
        <w:ind w:left="1134" w:right="1134"/>
        <w:jc w:val="both"/>
      </w:pPr>
      <w:r w:rsidRPr="00E45FD8">
        <w:t>49</w:t>
      </w:r>
      <w:r w:rsidR="00035B8F" w:rsidRPr="00E45FD8">
        <w:t>.</w:t>
      </w:r>
      <w:r w:rsidR="00035B8F" w:rsidRPr="00E45FD8">
        <w:tab/>
      </w:r>
      <w:r w:rsidR="00AC269E" w:rsidRPr="00E45FD8">
        <w:t>The expert from Italy</w:t>
      </w:r>
      <w:r w:rsidR="005B77E8" w:rsidRPr="00E45FD8">
        <w:t>, introduced GRSP-64-26, explaining th</w:t>
      </w:r>
      <w:r w:rsidR="00AF3E7C">
        <w:t>at</w:t>
      </w:r>
      <w:r w:rsidR="005B77E8" w:rsidRPr="00E45FD8">
        <w:t xml:space="preserve"> </w:t>
      </w:r>
      <w:r w:rsidR="00EA2E61" w:rsidRPr="00E45FD8">
        <w:t xml:space="preserve">Italian </w:t>
      </w:r>
      <w:r w:rsidR="00A07B14">
        <w:t>national</w:t>
      </w:r>
      <w:r w:rsidR="005B77E8" w:rsidRPr="00E45FD8">
        <w:t xml:space="preserve"> law </w:t>
      </w:r>
      <w:r w:rsidR="00575183" w:rsidRPr="00E45FD8">
        <w:t>support</w:t>
      </w:r>
      <w:r w:rsidR="00A07B14">
        <w:t>ed</w:t>
      </w:r>
      <w:r w:rsidR="00575183" w:rsidRPr="00E45FD8">
        <w:t xml:space="preserve"> the obligat</w:t>
      </w:r>
      <w:r w:rsidR="00A07B14">
        <w:t>ory</w:t>
      </w:r>
      <w:r w:rsidR="00575183" w:rsidRPr="00E45FD8">
        <w:t xml:space="preserve"> use Unattended Child Reminder Systems </w:t>
      </w:r>
      <w:r w:rsidR="00A07B14">
        <w:t xml:space="preserve">by </w:t>
      </w:r>
      <w:r w:rsidR="005B77E8" w:rsidRPr="00E45FD8">
        <w:t>fiscal incentives and information campaign</w:t>
      </w:r>
      <w:r w:rsidR="00A07B14">
        <w:t>s</w:t>
      </w:r>
      <w:r w:rsidR="005B77E8" w:rsidRPr="00E45FD8">
        <w:t>.</w:t>
      </w:r>
    </w:p>
    <w:p w14:paraId="5B37A0E4" w14:textId="4EE22CDB" w:rsidR="00220D51" w:rsidRPr="00E45FD8" w:rsidRDefault="00080A0B" w:rsidP="005B77E8">
      <w:pPr>
        <w:spacing w:before="120"/>
        <w:ind w:left="1134" w:right="1134"/>
        <w:jc w:val="both"/>
      </w:pPr>
      <w:r w:rsidRPr="00E45FD8">
        <w:t>5</w:t>
      </w:r>
      <w:r w:rsidR="003C4A4F" w:rsidRPr="00E45FD8">
        <w:t>0</w:t>
      </w:r>
      <w:r w:rsidR="00032DD0" w:rsidRPr="00E45FD8">
        <w:t>.</w:t>
      </w:r>
      <w:r w:rsidR="00032DD0" w:rsidRPr="00E45FD8">
        <w:tab/>
        <w:t xml:space="preserve">Finally, GRSP agreed to </w:t>
      </w:r>
      <w:r w:rsidR="005B77E8" w:rsidRPr="00E45FD8">
        <w:t>establish a new agenda item on the subject of "Children left in cars" and resume</w:t>
      </w:r>
      <w:r w:rsidR="00032DD0" w:rsidRPr="00E45FD8">
        <w:t xml:space="preserve"> discussion</w:t>
      </w:r>
      <w:r w:rsidR="007B1092" w:rsidRPr="00E45FD8">
        <w:t xml:space="preserve"> </w:t>
      </w:r>
      <w:r w:rsidR="00AF3E7C">
        <w:t xml:space="preserve">at </w:t>
      </w:r>
      <w:r w:rsidR="00032DD0" w:rsidRPr="00E45FD8">
        <w:t xml:space="preserve">its </w:t>
      </w:r>
      <w:r w:rsidR="005B77E8" w:rsidRPr="00E45FD8">
        <w:t>December</w:t>
      </w:r>
      <w:r w:rsidR="00032DD0" w:rsidRPr="00E45FD8">
        <w:t xml:space="preserve"> 2019 session.</w:t>
      </w:r>
    </w:p>
    <w:p w14:paraId="6B5AF6E6" w14:textId="05A22BD2" w:rsidR="00615A46" w:rsidRDefault="005B77E8" w:rsidP="00EA2E61">
      <w:pPr>
        <w:spacing w:before="120"/>
        <w:ind w:left="1134" w:right="1134"/>
        <w:jc w:val="both"/>
      </w:pPr>
      <w:r w:rsidRPr="00E45FD8">
        <w:lastRenderedPageBreak/>
        <w:t>5</w:t>
      </w:r>
      <w:r w:rsidR="003C4A4F" w:rsidRPr="00E45FD8">
        <w:t>1</w:t>
      </w:r>
      <w:r w:rsidRPr="00E45FD8">
        <w:t>.</w:t>
      </w:r>
      <w:r w:rsidRPr="00E45FD8">
        <w:tab/>
        <w:t xml:space="preserve">The expert from Korea introduced </w:t>
      </w:r>
      <w:r w:rsidR="00850D01" w:rsidRPr="00E45FD8">
        <w:t>GRSP-65-23</w:t>
      </w:r>
      <w:r w:rsidR="00AF3E7C">
        <w:t>,</w:t>
      </w:r>
      <w:r w:rsidR="00850D01" w:rsidRPr="00E45FD8">
        <w:t xml:space="preserve"> </w:t>
      </w:r>
      <w:r w:rsidR="00EA2E61" w:rsidRPr="00E45FD8">
        <w:t>explaining the</w:t>
      </w:r>
      <w:r w:rsidR="00850D01" w:rsidRPr="00E45FD8">
        <w:t xml:space="preserve"> Korean safety regulations on </w:t>
      </w:r>
      <w:r w:rsidR="00EA2E61" w:rsidRPr="00E45FD8">
        <w:t>m</w:t>
      </w:r>
      <w:r w:rsidR="00850D01" w:rsidRPr="00E45FD8">
        <w:t>icromobility. He explained that the safety regulations were based on requirements of L</w:t>
      </w:r>
      <w:r w:rsidR="00850D01" w:rsidRPr="00E45FD8">
        <w:rPr>
          <w:vertAlign w:val="subscript"/>
        </w:rPr>
        <w:t>7</w:t>
      </w:r>
      <w:r w:rsidR="00850D01" w:rsidRPr="00E45FD8">
        <w:t xml:space="preserve"> category vehicle from regulation 168/2013 </w:t>
      </w:r>
      <w:r w:rsidR="00E45FD8">
        <w:t xml:space="preserve">of the European Union </w:t>
      </w:r>
      <w:r w:rsidR="00850D01" w:rsidRPr="00E45FD8">
        <w:t xml:space="preserve">and opinions from manufacturers. </w:t>
      </w:r>
      <w:r w:rsidR="00EA2E61" w:rsidRPr="00E45FD8">
        <w:t>H</w:t>
      </w:r>
      <w:r w:rsidR="00850D01" w:rsidRPr="00E45FD8">
        <w:t xml:space="preserve">e </w:t>
      </w:r>
      <w:r w:rsidR="00EA2E61" w:rsidRPr="00E45FD8">
        <w:t>added</w:t>
      </w:r>
      <w:r w:rsidR="00850D01" w:rsidRPr="00E45FD8">
        <w:t xml:space="preserve"> that this kind of vehicle</w:t>
      </w:r>
      <w:r w:rsidR="00EA2E61" w:rsidRPr="00E45FD8">
        <w:t xml:space="preserve"> should be</w:t>
      </w:r>
      <w:r w:rsidR="00850D01" w:rsidRPr="00E45FD8">
        <w:t xml:space="preserve"> considered as a new category of vehicles and not </w:t>
      </w:r>
      <w:r w:rsidR="00DC4D2D" w:rsidRPr="00E45FD8">
        <w:t xml:space="preserve">as </w:t>
      </w:r>
      <w:r w:rsidR="00850D01" w:rsidRPr="00E45FD8">
        <w:t xml:space="preserve">a motorcycle category. </w:t>
      </w:r>
      <w:r w:rsidR="00DC4D2D" w:rsidRPr="00E45FD8">
        <w:t xml:space="preserve">He </w:t>
      </w:r>
      <w:r w:rsidR="00AF3E7C">
        <w:t xml:space="preserve">further </w:t>
      </w:r>
      <w:r w:rsidR="00DC4D2D" w:rsidRPr="00E45FD8">
        <w:t xml:space="preserve">explained four </w:t>
      </w:r>
      <w:r w:rsidR="00850D01" w:rsidRPr="00E45FD8">
        <w:t xml:space="preserve">major </w:t>
      </w:r>
      <w:r w:rsidR="00AF3E7C">
        <w:t xml:space="preserve">categories in </w:t>
      </w:r>
      <w:r w:rsidR="00850D01" w:rsidRPr="00E45FD8">
        <w:t>passive safety</w:t>
      </w:r>
      <w:r w:rsidR="00AF3E7C">
        <w:t xml:space="preserve"> for this vehicle</w:t>
      </w:r>
      <w:r w:rsidR="00CD0DF3" w:rsidRPr="00E45FD8">
        <w:t xml:space="preserve">: (a) </w:t>
      </w:r>
      <w:r w:rsidR="00E45FD8">
        <w:t>d</w:t>
      </w:r>
      <w:r w:rsidR="00CD0DF3" w:rsidRPr="00E45FD8">
        <w:t xml:space="preserve">oor latch and hinge, (b) </w:t>
      </w:r>
      <w:r w:rsidR="00E45FD8">
        <w:t>s</w:t>
      </w:r>
      <w:r w:rsidR="00E45FD8" w:rsidRPr="00E45FD8">
        <w:t xml:space="preserve">trength </w:t>
      </w:r>
      <w:r w:rsidR="00CD0DF3" w:rsidRPr="00E45FD8">
        <w:t xml:space="preserve">of safety-belt anchorages, (c) </w:t>
      </w:r>
      <w:r w:rsidR="00E45FD8">
        <w:t>s</w:t>
      </w:r>
      <w:r w:rsidR="00E45FD8" w:rsidRPr="00E45FD8">
        <w:t xml:space="preserve">eat </w:t>
      </w:r>
      <w:r w:rsidR="00CD0DF3" w:rsidRPr="00E45FD8">
        <w:t xml:space="preserve">anchorages and (d) </w:t>
      </w:r>
      <w:r w:rsidR="0080612A">
        <w:t>t</w:t>
      </w:r>
      <w:r w:rsidR="00CD0DF3" w:rsidRPr="00E45FD8">
        <w:t xml:space="preserve">est of electrical safety of </w:t>
      </w:r>
      <w:r w:rsidR="00AF3E7C" w:rsidRPr="00E45FD8">
        <w:t>high</w:t>
      </w:r>
      <w:r w:rsidR="00AF3E7C">
        <w:t>-</w:t>
      </w:r>
      <w:r w:rsidR="00CD0DF3" w:rsidRPr="00E45FD8">
        <w:t xml:space="preserve">voltage system through crash tests. He concluded that </w:t>
      </w:r>
      <w:r w:rsidR="00EA2E61" w:rsidRPr="00E45FD8">
        <w:t>a</w:t>
      </w:r>
      <w:r w:rsidR="00CD0DF3" w:rsidRPr="00E45FD8">
        <w:t xml:space="preserve"> test plan w</w:t>
      </w:r>
      <w:r w:rsidR="00EA2E61" w:rsidRPr="00E45FD8">
        <w:t>ould</w:t>
      </w:r>
      <w:r w:rsidR="00CD0DF3" w:rsidRPr="00E45FD8">
        <w:t xml:space="preserve"> cover in the future all the main collision</w:t>
      </w:r>
      <w:r w:rsidR="00EA2E61" w:rsidRPr="00E45FD8">
        <w:t xml:space="preserve"> configurations</w:t>
      </w:r>
      <w:r w:rsidR="00CD0DF3" w:rsidRPr="00E45FD8">
        <w:t xml:space="preserve"> </w:t>
      </w:r>
      <w:r w:rsidR="00AF3E7C">
        <w:t>with</w:t>
      </w:r>
      <w:r w:rsidR="00AF3E7C" w:rsidRPr="00E45FD8">
        <w:t xml:space="preserve"> </w:t>
      </w:r>
      <w:r w:rsidR="00CD0DF3" w:rsidRPr="00E45FD8">
        <w:t>the aim of introducing proper injury criterion for micromobility in KNCAP</w:t>
      </w:r>
      <w:r w:rsidR="00EA2E61" w:rsidRPr="00E45FD8">
        <w:t>.</w:t>
      </w:r>
    </w:p>
    <w:p w14:paraId="1BBEC354" w14:textId="6168053E" w:rsidR="00615A46" w:rsidRDefault="00E227E9" w:rsidP="003C2041">
      <w:pPr>
        <w:spacing w:before="120"/>
        <w:ind w:left="1134" w:right="1134"/>
        <w:jc w:val="both"/>
      </w:pPr>
      <w:r w:rsidRPr="00E45FD8">
        <w:t>5</w:t>
      </w:r>
      <w:r w:rsidR="003C4A4F" w:rsidRPr="00E45FD8">
        <w:t>2</w:t>
      </w:r>
      <w:r w:rsidRPr="00E45FD8">
        <w:t>.</w:t>
      </w:r>
      <w:r w:rsidRPr="00E45FD8">
        <w:tab/>
        <w:t xml:space="preserve">The expert from Germany introduced GRSP-65-35, providing information on impact attenuating devices to protect motorcyclists from guardrail posts. </w:t>
      </w:r>
      <w:r w:rsidR="00176E69" w:rsidRPr="00E45FD8">
        <w:t>The expert</w:t>
      </w:r>
      <w:r w:rsidR="003C2041" w:rsidRPr="00E45FD8">
        <w:t xml:space="preserve"> from the Rep</w:t>
      </w:r>
      <w:r w:rsidR="00615A46">
        <w:t>ublic</w:t>
      </w:r>
      <w:r w:rsidR="003C2041" w:rsidRPr="00E45FD8">
        <w:t xml:space="preserve"> of Korea expressed </w:t>
      </w:r>
      <w:r w:rsidR="00615A46">
        <w:t xml:space="preserve">a </w:t>
      </w:r>
      <w:r w:rsidR="003C2041" w:rsidRPr="00E45FD8">
        <w:t xml:space="preserve">strong interest to develop </w:t>
      </w:r>
      <w:r w:rsidR="00EA2E61" w:rsidRPr="00E45FD8">
        <w:t xml:space="preserve">more effective </w:t>
      </w:r>
      <w:r w:rsidR="003C2041" w:rsidRPr="00E45FD8">
        <w:t>guard rail</w:t>
      </w:r>
      <w:r w:rsidR="00EA2E61" w:rsidRPr="00E45FD8">
        <w:t>s</w:t>
      </w:r>
      <w:r w:rsidR="003C2041" w:rsidRPr="00E45FD8">
        <w:t xml:space="preserve"> for </w:t>
      </w:r>
      <w:r w:rsidR="00615A46" w:rsidRPr="00E45FD8">
        <w:t>a</w:t>
      </w:r>
      <w:r w:rsidR="00615A46">
        <w:t>ll</w:t>
      </w:r>
      <w:r w:rsidR="00615A46" w:rsidRPr="00E45FD8">
        <w:t xml:space="preserve"> </w:t>
      </w:r>
      <w:r w:rsidR="003C2041" w:rsidRPr="00E45FD8">
        <w:t>type</w:t>
      </w:r>
      <w:r w:rsidR="00615A46">
        <w:t>s</w:t>
      </w:r>
      <w:r w:rsidR="003C2041" w:rsidRPr="00E45FD8">
        <w:t xml:space="preserve"> of </w:t>
      </w:r>
      <w:r w:rsidR="00EA2E61" w:rsidRPr="00E45FD8">
        <w:t>vehicles</w:t>
      </w:r>
      <w:r w:rsidR="003C2041" w:rsidRPr="00E45FD8">
        <w:t xml:space="preserve">. The Chair of GRSP underlined that vehicle safety and road </w:t>
      </w:r>
      <w:r w:rsidR="003C2041" w:rsidRPr="0016115B">
        <w:t>barriers shall be triggered</w:t>
      </w:r>
      <w:r w:rsidR="00802A6A" w:rsidRPr="0016115B">
        <w:t xml:space="preserve"> to</w:t>
      </w:r>
      <w:r w:rsidR="003C2041" w:rsidRPr="0016115B">
        <w:t xml:space="preserve"> better improve road safety. The expert from Russian Federation fully supported the i</w:t>
      </w:r>
      <w:r w:rsidR="0016115B" w:rsidRPr="0016115B">
        <w:t>mportance of safe guardrail design</w:t>
      </w:r>
      <w:r w:rsidR="003C2041" w:rsidRPr="0016115B">
        <w:t xml:space="preserve"> and suggested that WP.29 and the Global Forum for Road Traffic Safety (WP.1) should cooperate on this subject. He suggested that a UN Regulation should be developed on this subject. The </w:t>
      </w:r>
      <w:r w:rsidR="00E45FD8" w:rsidRPr="0016115B">
        <w:t>e</w:t>
      </w:r>
      <w:r w:rsidR="003C2041" w:rsidRPr="0016115B">
        <w:t xml:space="preserve">xpert from IMMA underlined </w:t>
      </w:r>
      <w:r w:rsidR="0016115B" w:rsidRPr="0016115B">
        <w:t>the importance of motorcycle friendly infrastructure as part of a safe system design</w:t>
      </w:r>
      <w:r w:rsidR="003C2041" w:rsidRPr="00E45FD8">
        <w:t xml:space="preserve">. He </w:t>
      </w:r>
      <w:r w:rsidR="0016115B">
        <w:t>supported the proposal to start an exchange on this issue between the relevant fora</w:t>
      </w:r>
      <w:r w:rsidR="00494BE3" w:rsidRPr="00E45FD8">
        <w:t xml:space="preserve">. The expert from the United States of America informed GRSP that </w:t>
      </w:r>
      <w:r w:rsidR="00615A46">
        <w:t xml:space="preserve">the </w:t>
      </w:r>
      <w:r w:rsidR="00494BE3" w:rsidRPr="00E45FD8">
        <w:t>Federal Highway Administration provides solutions and initiatives to promote safe guardrails:</w:t>
      </w:r>
    </w:p>
    <w:p w14:paraId="7F9BDA92" w14:textId="77777777" w:rsidR="00494BE3" w:rsidRPr="00E45FD8" w:rsidRDefault="00494BE3" w:rsidP="00494BE3">
      <w:pPr>
        <w:spacing w:before="120"/>
        <w:ind w:left="1134" w:right="1134"/>
        <w:jc w:val="both"/>
      </w:pPr>
      <w:r w:rsidRPr="00E45FD8">
        <w:t>https://safety.fhwa.dot.gov/</w:t>
      </w:r>
    </w:p>
    <w:p w14:paraId="09B49E57" w14:textId="577A54C0" w:rsidR="00494BE3" w:rsidRPr="00E45FD8" w:rsidRDefault="00494BE3" w:rsidP="003C2041">
      <w:pPr>
        <w:spacing w:before="120"/>
        <w:ind w:left="1134" w:right="1134"/>
        <w:jc w:val="both"/>
      </w:pPr>
      <w:r w:rsidRPr="00E45FD8">
        <w:t xml:space="preserve">Moreover, he also informed </w:t>
      </w:r>
      <w:r w:rsidR="00615A46">
        <w:t xml:space="preserve">GRSP </w:t>
      </w:r>
      <w:r w:rsidRPr="00E45FD8">
        <w:t xml:space="preserve">that the American Association of State Highway and Transportation Officials </w:t>
      </w:r>
      <w:r w:rsidR="00615A46">
        <w:t xml:space="preserve">had </w:t>
      </w:r>
      <w:r w:rsidRPr="00E45FD8">
        <w:t>developed a "Roadside Design Guide" and a "Manual for Assessing Safety Hardware"</w:t>
      </w:r>
      <w:r w:rsidR="00615A46">
        <w:t>,</w:t>
      </w:r>
      <w:r w:rsidRPr="00E45FD8">
        <w:t xml:space="preserve"> available at:</w:t>
      </w:r>
    </w:p>
    <w:p w14:paraId="5737904E" w14:textId="22741F7F" w:rsidR="003C2041" w:rsidRPr="00E45FD8" w:rsidRDefault="00B74546" w:rsidP="003C2041">
      <w:pPr>
        <w:spacing w:before="120"/>
        <w:ind w:left="1134" w:right="1134"/>
        <w:jc w:val="both"/>
      </w:pPr>
      <w:hyperlink r:id="rId13" w:history="1">
        <w:r w:rsidR="00615A46" w:rsidRPr="00B00EB7">
          <w:rPr>
            <w:rStyle w:val="Hyperlink"/>
          </w:rPr>
          <w:t>www.transportation.org/</w:t>
        </w:r>
      </w:hyperlink>
    </w:p>
    <w:p w14:paraId="4752288F" w14:textId="0B64EAB8" w:rsidR="00494BE3" w:rsidRPr="00E45FD8" w:rsidRDefault="00494BE3" w:rsidP="003C2041">
      <w:pPr>
        <w:spacing w:before="120"/>
        <w:ind w:left="1134" w:right="1134"/>
        <w:jc w:val="both"/>
      </w:pPr>
      <w:r w:rsidRPr="00E45FD8">
        <w:t>5</w:t>
      </w:r>
      <w:r w:rsidR="003C4A4F" w:rsidRPr="00E45FD8">
        <w:t>3</w:t>
      </w:r>
      <w:r w:rsidRPr="00E45FD8">
        <w:t>.</w:t>
      </w:r>
      <w:r w:rsidRPr="00E45FD8">
        <w:tab/>
        <w:t>Finally</w:t>
      </w:r>
      <w:r w:rsidR="005F0698" w:rsidRPr="00E45FD8">
        <w:t>,</w:t>
      </w:r>
      <w:r w:rsidRPr="00E45FD8">
        <w:t xml:space="preserve"> GRSP agreed to report </w:t>
      </w:r>
      <w:r w:rsidR="00615A46">
        <w:t>to</w:t>
      </w:r>
      <w:r w:rsidR="00615A46" w:rsidRPr="00E45FD8">
        <w:t xml:space="preserve"> </w:t>
      </w:r>
      <w:r w:rsidR="005F0698" w:rsidRPr="00E45FD8">
        <w:t xml:space="preserve">the June 2019 session of WP.29 </w:t>
      </w:r>
      <w:r w:rsidR="00615A46">
        <w:t xml:space="preserve">on </w:t>
      </w:r>
      <w:r w:rsidR="005F0698" w:rsidRPr="00E45FD8">
        <w:t>th</w:t>
      </w:r>
      <w:r w:rsidR="00615A46">
        <w:t xml:space="preserve">is </w:t>
      </w:r>
      <w:r w:rsidR="005F0698" w:rsidRPr="00E45FD8">
        <w:t>issue and receive guidance.</w:t>
      </w:r>
    </w:p>
    <w:p w14:paraId="00243D19" w14:textId="5495CCFB" w:rsidR="001263FF" w:rsidRPr="00E45FD8" w:rsidRDefault="00CD75BE" w:rsidP="00360B80">
      <w:pPr>
        <w:pStyle w:val="H1G"/>
        <w:spacing w:before="240"/>
      </w:pPr>
      <w:r w:rsidRPr="00E45FD8">
        <w:rPr>
          <w:color w:val="FF0000"/>
        </w:rPr>
        <w:tab/>
      </w:r>
      <w:r w:rsidR="00EB5B90" w:rsidRPr="00E45FD8">
        <w:t>B</w:t>
      </w:r>
      <w:r w:rsidR="001263FF" w:rsidRPr="00E45FD8">
        <w:t>.</w:t>
      </w:r>
      <w:r w:rsidR="001263FF" w:rsidRPr="00E45FD8">
        <w:tab/>
      </w:r>
      <w:r w:rsidR="00445666" w:rsidRPr="00E45FD8">
        <w:t>Definition</w:t>
      </w:r>
      <w:r w:rsidR="008E11C1" w:rsidRPr="00E45FD8">
        <w:t>s</w:t>
      </w:r>
      <w:r w:rsidR="00445666" w:rsidRPr="00E45FD8">
        <w:t xml:space="preserve"> and acronyms in Regulations </w:t>
      </w:r>
      <w:r w:rsidR="001065AB" w:rsidRPr="00E45FD8">
        <w:t>under</w:t>
      </w:r>
      <w:r w:rsidR="00D579C4" w:rsidRPr="00E45FD8">
        <w:t xml:space="preserve"> GRSP</w:t>
      </w:r>
      <w:r w:rsidR="008E11C1" w:rsidRPr="00E45FD8">
        <w:t xml:space="preserve"> </w:t>
      </w:r>
      <w:r w:rsidR="008E11C1" w:rsidRPr="00927405">
        <w:t>responsibilities</w:t>
      </w:r>
    </w:p>
    <w:p w14:paraId="09489BA3" w14:textId="5467B2F4" w:rsidR="005332A0" w:rsidRPr="00E45FD8" w:rsidRDefault="00080A0B">
      <w:pPr>
        <w:pStyle w:val="SingleTxtG"/>
        <w:spacing w:line="240" w:lineRule="auto"/>
      </w:pPr>
      <w:r w:rsidRPr="00E45FD8">
        <w:t>5</w:t>
      </w:r>
      <w:r w:rsidR="003C4A4F" w:rsidRPr="00E45FD8">
        <w:t>4</w:t>
      </w:r>
      <w:r w:rsidR="005332A0" w:rsidRPr="00E45FD8">
        <w:t>.</w:t>
      </w:r>
      <w:r w:rsidR="005332A0" w:rsidRPr="00E45FD8">
        <w:tab/>
      </w:r>
      <w:r w:rsidR="003C4A4F" w:rsidRPr="00E45FD8">
        <w:t xml:space="preserve">GRSP noted that a number of new activities, </w:t>
      </w:r>
      <w:r w:rsidR="00E45FD8">
        <w:t>particul</w:t>
      </w:r>
      <w:r w:rsidR="00E45FD8" w:rsidRPr="00E45FD8">
        <w:t>a</w:t>
      </w:r>
      <w:r w:rsidR="00E45FD8">
        <w:t>r</w:t>
      </w:r>
      <w:r w:rsidR="00E45FD8" w:rsidRPr="00E45FD8">
        <w:t xml:space="preserve">ly </w:t>
      </w:r>
      <w:r w:rsidR="003C4A4F" w:rsidRPr="00E45FD8">
        <w:t>under the 1998 Agreement</w:t>
      </w:r>
      <w:r w:rsidR="00094414" w:rsidRPr="00E45FD8">
        <w:t>,</w:t>
      </w:r>
      <w:r w:rsidR="003C4A4F" w:rsidRPr="00E45FD8">
        <w:t xml:space="preserve"> should </w:t>
      </w:r>
      <w:r w:rsidR="00E45FD8">
        <w:t xml:space="preserve">be </w:t>
      </w:r>
      <w:r w:rsidR="00E45FD8" w:rsidRPr="00E45FD8">
        <w:t>revis</w:t>
      </w:r>
      <w:r w:rsidR="00E45FD8">
        <w:t>ed</w:t>
      </w:r>
      <w:r w:rsidR="00E45FD8" w:rsidRPr="00E45FD8">
        <w:t xml:space="preserve"> </w:t>
      </w:r>
      <w:r w:rsidR="00094414" w:rsidRPr="00E45FD8">
        <w:t xml:space="preserve">by his experts to </w:t>
      </w:r>
      <w:r w:rsidR="00E45FD8" w:rsidRPr="00E45FD8">
        <w:t xml:space="preserve">keep </w:t>
      </w:r>
      <w:r w:rsidR="00094414" w:rsidRPr="00E45FD8">
        <w:t>acronyms consisten</w:t>
      </w:r>
      <w:r w:rsidR="00E45FD8">
        <w:t>t</w:t>
      </w:r>
      <w:r w:rsidR="00094414" w:rsidRPr="00E45FD8">
        <w:t xml:space="preserve"> in present and future </w:t>
      </w:r>
      <w:r w:rsidR="00E45FD8" w:rsidRPr="00E45FD8">
        <w:t xml:space="preserve">GRSP </w:t>
      </w:r>
      <w:r w:rsidR="00094414" w:rsidRPr="00E45FD8">
        <w:t>work</w:t>
      </w:r>
      <w:r w:rsidR="00993828" w:rsidRPr="00E45FD8">
        <w:t>.</w:t>
      </w:r>
      <w:r w:rsidR="00094414" w:rsidRPr="00E45FD8">
        <w:t xml:space="preserve"> </w:t>
      </w:r>
      <w:r w:rsidR="00E45FD8">
        <w:t>Furthermore</w:t>
      </w:r>
      <w:r w:rsidR="00094414" w:rsidRPr="00E45FD8">
        <w:t>, the expert from EC mentioned that currently in UN Regulations, terminology (likely with the same meaning) concerning head injury</w:t>
      </w:r>
      <w:r w:rsidR="00EA2E61" w:rsidRPr="00E45FD8">
        <w:t xml:space="preserve"> need</w:t>
      </w:r>
      <w:r w:rsidR="001D0B3B">
        <w:t>ed</w:t>
      </w:r>
      <w:r w:rsidR="00EA2E61" w:rsidRPr="00E45FD8">
        <w:t xml:space="preserve"> clarifications</w:t>
      </w:r>
      <w:r w:rsidR="00094414" w:rsidRPr="00E45FD8">
        <w:t>: Head Acceptance Criterion (HAC) (UN Regulation No. 80), Head Injury Criterion (HIC) and Head Performance Criteria (HPC). GRSP agreed to resume discussion on this subject at its December 2019 session.</w:t>
      </w:r>
    </w:p>
    <w:p w14:paraId="41876E7E" w14:textId="77777777" w:rsidR="00282075" w:rsidRPr="00E45FD8" w:rsidRDefault="00445666" w:rsidP="00360B80">
      <w:pPr>
        <w:pStyle w:val="H1G"/>
        <w:spacing w:before="240"/>
      </w:pPr>
      <w:r w:rsidRPr="00E45FD8">
        <w:rPr>
          <w:color w:val="FF0000"/>
        </w:rPr>
        <w:tab/>
      </w:r>
      <w:r w:rsidR="00EB5B90" w:rsidRPr="00E45FD8">
        <w:t>C</w:t>
      </w:r>
      <w:r w:rsidR="00D65023" w:rsidRPr="00E45FD8">
        <w:t>.</w:t>
      </w:r>
      <w:r w:rsidR="00D65023" w:rsidRPr="00E45FD8">
        <w:tab/>
      </w:r>
      <w:r w:rsidR="00A6010D" w:rsidRPr="00E45FD8">
        <w:t>UN Regulation No. 0 (</w:t>
      </w:r>
      <w:r w:rsidR="00D65023" w:rsidRPr="00E45FD8">
        <w:t>International Wh</w:t>
      </w:r>
      <w:r w:rsidR="00A6010D" w:rsidRPr="00E45FD8">
        <w:t>ole Vehicle Type Approval)</w:t>
      </w:r>
    </w:p>
    <w:p w14:paraId="0058250B" w14:textId="455AF06C" w:rsidR="00615A46" w:rsidRDefault="00094414" w:rsidP="00FE0A9B">
      <w:pPr>
        <w:pStyle w:val="SingleTxtG"/>
        <w:spacing w:line="240" w:lineRule="auto"/>
      </w:pPr>
      <w:r w:rsidRPr="00E45FD8">
        <w:rPr>
          <w:i/>
        </w:rPr>
        <w:t>Documentation</w:t>
      </w:r>
      <w:r w:rsidRPr="00E45FD8">
        <w:t>:</w:t>
      </w:r>
      <w:r w:rsidRPr="00E45FD8">
        <w:tab/>
        <w:t>Informal document GRSP-65-</w:t>
      </w:r>
      <w:r w:rsidR="00316EA4" w:rsidRPr="00E45FD8">
        <w:t>10</w:t>
      </w:r>
    </w:p>
    <w:p w14:paraId="341B2C35" w14:textId="3AA220F5" w:rsidR="00210D3A" w:rsidRPr="00E45FD8" w:rsidRDefault="00080A0B" w:rsidP="00316EA4">
      <w:pPr>
        <w:pStyle w:val="SingleTxtG"/>
        <w:spacing w:line="240" w:lineRule="auto"/>
      </w:pPr>
      <w:r w:rsidRPr="00E45FD8">
        <w:t>5</w:t>
      </w:r>
      <w:r w:rsidR="00094414" w:rsidRPr="00E45FD8">
        <w:t>5</w:t>
      </w:r>
      <w:r w:rsidR="009D3599" w:rsidRPr="00E45FD8">
        <w:t>.</w:t>
      </w:r>
      <w:r w:rsidR="009D3599" w:rsidRPr="00E45FD8">
        <w:tab/>
      </w:r>
      <w:r w:rsidR="007B1092" w:rsidRPr="00E45FD8">
        <w:t xml:space="preserve">The expert from Japan, </w:t>
      </w:r>
      <w:r w:rsidR="00F522B7" w:rsidRPr="00E45FD8">
        <w:t xml:space="preserve">on behalf </w:t>
      </w:r>
      <w:r w:rsidR="00B24529">
        <w:t>of the</w:t>
      </w:r>
      <w:r w:rsidR="00F522B7" w:rsidRPr="00E45FD8">
        <w:t xml:space="preserve"> </w:t>
      </w:r>
      <w:r w:rsidR="007B1092" w:rsidRPr="00E45FD8">
        <w:t xml:space="preserve">IWVTA </w:t>
      </w:r>
      <w:r w:rsidR="00956802" w:rsidRPr="00E45FD8">
        <w:t>A</w:t>
      </w:r>
      <w:r w:rsidR="007B1092" w:rsidRPr="00E45FD8">
        <w:t xml:space="preserve">mbassador of GRSP, informed GRSP about </w:t>
      </w:r>
      <w:r w:rsidR="00B24529" w:rsidRPr="00E45FD8">
        <w:t xml:space="preserve">IWVTA IWG </w:t>
      </w:r>
      <w:r w:rsidR="007B1092" w:rsidRPr="00E45FD8">
        <w:t xml:space="preserve">progress </w:t>
      </w:r>
      <w:r w:rsidR="00316EA4" w:rsidRPr="00E45FD8">
        <w:t xml:space="preserve">and introduced GRSP-65-10 </w:t>
      </w:r>
      <w:r w:rsidR="00B24529">
        <w:t xml:space="preserve">on </w:t>
      </w:r>
      <w:r w:rsidR="00316EA4" w:rsidRPr="00E45FD8">
        <w:t xml:space="preserve">the </w:t>
      </w:r>
      <w:r w:rsidR="00210D3A" w:rsidRPr="00E45FD8">
        <w:t xml:space="preserve">six </w:t>
      </w:r>
      <w:r w:rsidR="00316EA4" w:rsidRPr="00E45FD8">
        <w:t xml:space="preserve">UN Regulations </w:t>
      </w:r>
      <w:r w:rsidR="007B1092" w:rsidRPr="00E45FD8">
        <w:t xml:space="preserve">that GRSP </w:t>
      </w:r>
      <w:r w:rsidR="00B24529">
        <w:t xml:space="preserve">had been </w:t>
      </w:r>
      <w:r w:rsidR="007B1092" w:rsidRPr="00E45FD8">
        <w:t>asked to priorit</w:t>
      </w:r>
      <w:r w:rsidR="00B24529">
        <w:t>ise</w:t>
      </w:r>
      <w:r w:rsidR="007B1092" w:rsidRPr="00E45FD8">
        <w:t xml:space="preserve"> </w:t>
      </w:r>
      <w:r w:rsidR="00210D3A" w:rsidRPr="00E45FD8">
        <w:t>as</w:t>
      </w:r>
      <w:r w:rsidR="007B1092" w:rsidRPr="00E45FD8">
        <w:t xml:space="preserve"> candidate</w:t>
      </w:r>
      <w:r w:rsidR="00316EA4" w:rsidRPr="00E45FD8">
        <w:t>s</w:t>
      </w:r>
      <w:r w:rsidR="00210D3A" w:rsidRPr="00E45FD8">
        <w:t xml:space="preserve"> to be inserted in Annex IV of UN Regulation No. 0</w:t>
      </w:r>
      <w:r w:rsidR="00316EA4" w:rsidRPr="00E45FD8">
        <w:t>:</w:t>
      </w:r>
      <w:r w:rsidR="007B1092" w:rsidRPr="00E45FD8">
        <w:t xml:space="preserve"> UN Regulations Nos. 44, 129, 134, 135, 137, and 145. </w:t>
      </w:r>
      <w:r w:rsidR="00210D3A" w:rsidRPr="00E45FD8">
        <w:t xml:space="preserve">The expert from CLEPA stated that UN Regulation No. 129 should </w:t>
      </w:r>
      <w:r w:rsidR="00B24529">
        <w:t xml:space="preserve">also </w:t>
      </w:r>
      <w:r w:rsidR="00210D3A" w:rsidRPr="00E45FD8">
        <w:t xml:space="preserve">be on the priority list to protect children, even though </w:t>
      </w:r>
      <w:r w:rsidR="00B24529">
        <w:t xml:space="preserve">some </w:t>
      </w:r>
      <w:r w:rsidR="00210D3A" w:rsidRPr="00E45FD8">
        <w:t xml:space="preserve">countries </w:t>
      </w:r>
      <w:r w:rsidR="00B24529" w:rsidRPr="00E45FD8">
        <w:t xml:space="preserve">were still </w:t>
      </w:r>
      <w:r w:rsidR="00210D3A" w:rsidRPr="00E45FD8">
        <w:t xml:space="preserve">considering UN Regulation No. 44. </w:t>
      </w:r>
      <w:r w:rsidR="00F522B7" w:rsidRPr="00E45FD8">
        <w:t xml:space="preserve">GRSP agreed in principle with the priority list proposed by </w:t>
      </w:r>
      <w:r w:rsidR="00EA2E61" w:rsidRPr="00E45FD8">
        <w:br/>
        <w:t>GRSP-65-10</w:t>
      </w:r>
      <w:r w:rsidR="00F522B7" w:rsidRPr="00E45FD8">
        <w:t xml:space="preserve"> and</w:t>
      </w:r>
      <w:r w:rsidR="00B24529">
        <w:t xml:space="preserve"> agreed</w:t>
      </w:r>
      <w:r w:rsidR="00F522B7" w:rsidRPr="00E45FD8">
        <w:t xml:space="preserve"> to resume discussion on this subject at its December 2019 session.</w:t>
      </w:r>
    </w:p>
    <w:p w14:paraId="2E70D8C1" w14:textId="581A1D7D" w:rsidR="00833472" w:rsidRPr="00E45FD8" w:rsidRDefault="002D2CD8" w:rsidP="00360B80">
      <w:pPr>
        <w:pStyle w:val="H1G"/>
        <w:keepNext w:val="0"/>
        <w:keepLines w:val="0"/>
        <w:spacing w:before="240"/>
      </w:pPr>
      <w:r w:rsidRPr="00E45FD8">
        <w:rPr>
          <w:color w:val="FF0000"/>
        </w:rPr>
        <w:lastRenderedPageBreak/>
        <w:tab/>
      </w:r>
      <w:r w:rsidR="00EB5B90" w:rsidRPr="00E45FD8">
        <w:t>D</w:t>
      </w:r>
      <w:r w:rsidR="00CE4B5B" w:rsidRPr="00E45FD8">
        <w:t>.</w:t>
      </w:r>
      <w:r w:rsidR="00CE4B5B" w:rsidRPr="00E45FD8">
        <w:tab/>
        <w:t>High</w:t>
      </w:r>
      <w:r w:rsidR="00490FC7" w:rsidRPr="00E45FD8">
        <w:t xml:space="preserve">lights of the </w:t>
      </w:r>
      <w:r w:rsidR="00F522B7" w:rsidRPr="00E45FD8">
        <w:t>March</w:t>
      </w:r>
      <w:r w:rsidR="00637D81" w:rsidRPr="00E45FD8">
        <w:t xml:space="preserve"> </w:t>
      </w:r>
      <w:r w:rsidR="009D53E3" w:rsidRPr="00E45FD8">
        <w:t>201</w:t>
      </w:r>
      <w:r w:rsidR="00F522B7" w:rsidRPr="00E45FD8">
        <w:t>9</w:t>
      </w:r>
      <w:r w:rsidR="001F3068" w:rsidRPr="00E45FD8">
        <w:t xml:space="preserve"> </w:t>
      </w:r>
      <w:r w:rsidR="00833472" w:rsidRPr="00E45FD8">
        <w:t>ses</w:t>
      </w:r>
      <w:r w:rsidR="00C8216D" w:rsidRPr="00E45FD8">
        <w:t>sion</w:t>
      </w:r>
      <w:r w:rsidR="00833472" w:rsidRPr="00E45FD8">
        <w:t xml:space="preserve"> of </w:t>
      </w:r>
      <w:r w:rsidR="00833472" w:rsidRPr="00927405">
        <w:t>WP</w:t>
      </w:r>
      <w:r w:rsidR="00833472" w:rsidRPr="00E45FD8">
        <w:t>.29</w:t>
      </w:r>
    </w:p>
    <w:p w14:paraId="3A3838A2" w14:textId="7F0D4D1F" w:rsidR="00D47D62" w:rsidRPr="00E45FD8" w:rsidRDefault="00080A0B" w:rsidP="00360B80">
      <w:pPr>
        <w:ind w:left="1134" w:right="1134"/>
        <w:jc w:val="both"/>
      </w:pPr>
      <w:r w:rsidRPr="00E45FD8">
        <w:t>5</w:t>
      </w:r>
      <w:r w:rsidR="00F522B7" w:rsidRPr="00E45FD8">
        <w:t>6</w:t>
      </w:r>
      <w:r w:rsidR="00D5621C" w:rsidRPr="00E45FD8">
        <w:t>.</w:t>
      </w:r>
      <w:r w:rsidR="00D5621C" w:rsidRPr="00E45FD8">
        <w:tab/>
      </w:r>
      <w:r w:rsidR="002F54BC" w:rsidRPr="00E45FD8">
        <w:t>The Secretary repor</w:t>
      </w:r>
      <w:r w:rsidR="00B930CB" w:rsidRPr="00E45FD8">
        <w:t>ted</w:t>
      </w:r>
      <w:r w:rsidR="00490FC7" w:rsidRPr="00E45FD8">
        <w:t xml:space="preserve"> on the highlights of the </w:t>
      </w:r>
      <w:r w:rsidR="00803C52" w:rsidRPr="00E45FD8">
        <w:t>17</w:t>
      </w:r>
      <w:r w:rsidR="00F522B7" w:rsidRPr="00E45FD8">
        <w:t>7</w:t>
      </w:r>
      <w:r w:rsidR="00803C52" w:rsidRPr="00E45FD8">
        <w:t xml:space="preserve">th </w:t>
      </w:r>
      <w:r w:rsidR="00F55F77" w:rsidRPr="00E45FD8">
        <w:t>session</w:t>
      </w:r>
      <w:r w:rsidR="002F54BC" w:rsidRPr="00E45FD8">
        <w:t xml:space="preserve"> of </w:t>
      </w:r>
      <w:r w:rsidR="00F55F77" w:rsidRPr="00E45FD8">
        <w:t>WP.29 (</w:t>
      </w:r>
      <w:r w:rsidR="00803C52" w:rsidRPr="00E45FD8">
        <w:t>ECE/TRANS/WP.29/114</w:t>
      </w:r>
      <w:r w:rsidR="00F522B7" w:rsidRPr="00E45FD8">
        <w:t>5</w:t>
      </w:r>
      <w:r w:rsidR="007F0884" w:rsidRPr="00E45FD8">
        <w:t>).</w:t>
      </w:r>
    </w:p>
    <w:p w14:paraId="19E1747F" w14:textId="77777777" w:rsidR="002D2CD8" w:rsidRPr="00E45FD8" w:rsidRDefault="008F2D65" w:rsidP="00360B80">
      <w:pPr>
        <w:pStyle w:val="H1G"/>
        <w:keepNext w:val="0"/>
        <w:keepLines w:val="0"/>
        <w:spacing w:before="240"/>
      </w:pPr>
      <w:r w:rsidRPr="00E45FD8">
        <w:rPr>
          <w:color w:val="FF0000"/>
        </w:rPr>
        <w:tab/>
      </w:r>
      <w:r w:rsidRPr="00E45FD8">
        <w:t>E</w:t>
      </w:r>
      <w:r w:rsidR="002D2CD8" w:rsidRPr="00E45FD8">
        <w:t>.</w:t>
      </w:r>
      <w:r w:rsidR="002D2CD8" w:rsidRPr="00E45FD8">
        <w:tab/>
      </w:r>
      <w:r w:rsidR="002C5CB0" w:rsidRPr="00E45FD8">
        <w:t xml:space="preserve">Three-dimensional H-point </w:t>
      </w:r>
      <w:r w:rsidR="002C5CB0" w:rsidRPr="00927405">
        <w:t>machine</w:t>
      </w:r>
    </w:p>
    <w:p w14:paraId="793EF736" w14:textId="2033B729" w:rsidR="007F21FB" w:rsidRPr="00E45FD8" w:rsidRDefault="00993828" w:rsidP="00360B80">
      <w:pPr>
        <w:spacing w:after="120"/>
        <w:ind w:left="1134" w:right="1134"/>
        <w:jc w:val="both"/>
      </w:pPr>
      <w:r w:rsidRPr="00E45FD8">
        <w:t>5</w:t>
      </w:r>
      <w:r w:rsidR="00F522B7" w:rsidRPr="00E45FD8">
        <w:t>7</w:t>
      </w:r>
      <w:r w:rsidR="00797EE2" w:rsidRPr="00E45FD8">
        <w:t>.</w:t>
      </w:r>
      <w:r w:rsidR="00797EE2" w:rsidRPr="00E45FD8">
        <w:tab/>
      </w:r>
      <w:r w:rsidR="001C53FF" w:rsidRPr="00E45FD8">
        <w:t>The</w:t>
      </w:r>
      <w:r w:rsidR="003F2278" w:rsidRPr="00E45FD8">
        <w:t xml:space="preserve"> representative of Spain</w:t>
      </w:r>
      <w:r w:rsidR="001C53FF" w:rsidRPr="00E45FD8">
        <w:t xml:space="preserve">, on behalf of the Chair of the </w:t>
      </w:r>
      <w:r w:rsidR="00B835D5" w:rsidRPr="00E45FD8">
        <w:t xml:space="preserve">three-dimensional H-point machine </w:t>
      </w:r>
      <w:r w:rsidR="001C53FF" w:rsidRPr="00E45FD8">
        <w:t>IWG</w:t>
      </w:r>
      <w:r w:rsidR="00B12881" w:rsidRPr="00E45FD8">
        <w:t xml:space="preserve">, </w:t>
      </w:r>
      <w:r w:rsidR="00B835D5" w:rsidRPr="00E45FD8">
        <w:t xml:space="preserve">by reiterating </w:t>
      </w:r>
      <w:r w:rsidR="00B12881" w:rsidRPr="00E45FD8">
        <w:t>his statement (ECE/TRANS/WP.29/GRSP/6</w:t>
      </w:r>
      <w:r w:rsidR="003F2278" w:rsidRPr="00E45FD8">
        <w:t>4</w:t>
      </w:r>
      <w:r w:rsidR="00B835D5" w:rsidRPr="00E45FD8">
        <w:t>,</w:t>
      </w:r>
      <w:r w:rsidR="00B12881" w:rsidRPr="00E45FD8">
        <w:t xml:space="preserve"> para. 5</w:t>
      </w:r>
      <w:r w:rsidR="003F2278" w:rsidRPr="00E45FD8">
        <w:t>4</w:t>
      </w:r>
      <w:r w:rsidR="00B12881" w:rsidRPr="00E45FD8">
        <w:t>)</w:t>
      </w:r>
      <w:r w:rsidR="00B835D5" w:rsidRPr="00E45FD8">
        <w:t>,</w:t>
      </w:r>
      <w:r w:rsidR="001C53FF" w:rsidRPr="00E45FD8">
        <w:t xml:space="preserve"> that </w:t>
      </w:r>
      <w:r w:rsidR="00B12881" w:rsidRPr="00E45FD8">
        <w:t xml:space="preserve">since </w:t>
      </w:r>
      <w:r w:rsidR="001C53FF" w:rsidRPr="00E45FD8">
        <w:t>the IWG had not progressed as expected</w:t>
      </w:r>
      <w:r w:rsidR="00B835D5" w:rsidRPr="00E45FD8">
        <w:t>,</w:t>
      </w:r>
      <w:r w:rsidR="001C53FF" w:rsidRPr="00E45FD8">
        <w:t xml:space="preserve"> </w:t>
      </w:r>
      <w:r w:rsidR="003F2278" w:rsidRPr="00E45FD8">
        <w:t>the group would be dissolved and its</w:t>
      </w:r>
      <w:r w:rsidR="001C53FF" w:rsidRPr="00E45FD8">
        <w:t xml:space="preserve"> activity</w:t>
      </w:r>
      <w:r w:rsidR="003F2278" w:rsidRPr="00E45FD8">
        <w:t xml:space="preserve"> </w:t>
      </w:r>
      <w:r w:rsidR="001C53FF" w:rsidRPr="00E45FD8">
        <w:t xml:space="preserve">could eventually be handed over to a new group </w:t>
      </w:r>
      <w:r w:rsidR="007B1092" w:rsidRPr="00E45FD8">
        <w:t>on</w:t>
      </w:r>
      <w:r w:rsidR="001C53FF" w:rsidRPr="00E45FD8">
        <w:t xml:space="preserve"> </w:t>
      </w:r>
      <w:r w:rsidR="00B12881" w:rsidRPr="00E45FD8">
        <w:t>develop</w:t>
      </w:r>
      <w:r w:rsidR="00B24529">
        <w:t>ing</w:t>
      </w:r>
      <w:r w:rsidR="00B12881" w:rsidRPr="00E45FD8">
        <w:t xml:space="preserve"> M.R.1 (see para. </w:t>
      </w:r>
      <w:r w:rsidR="00022165" w:rsidRPr="00E45FD8">
        <w:t>13</w:t>
      </w:r>
      <w:r w:rsidR="00B12881" w:rsidRPr="00E45FD8">
        <w:t>)</w:t>
      </w:r>
      <w:r w:rsidR="001C53FF" w:rsidRPr="00E45FD8">
        <w:t>.</w:t>
      </w:r>
    </w:p>
    <w:p w14:paraId="7F9ED2F7" w14:textId="77777777" w:rsidR="00146E52" w:rsidRPr="00927405" w:rsidRDefault="008F2D65" w:rsidP="00360B80">
      <w:pPr>
        <w:pStyle w:val="H1G"/>
        <w:keepNext w:val="0"/>
        <w:keepLines w:val="0"/>
        <w:spacing w:before="240"/>
      </w:pPr>
      <w:r w:rsidRPr="00E45FD8">
        <w:tab/>
        <w:t>F</w:t>
      </w:r>
      <w:r w:rsidR="002C5CB0" w:rsidRPr="00E45FD8">
        <w:t>.</w:t>
      </w:r>
      <w:r w:rsidR="002C5CB0" w:rsidRPr="00E45FD8">
        <w:tab/>
        <w:t>In</w:t>
      </w:r>
      <w:r w:rsidR="009211F5" w:rsidRPr="00E45FD8">
        <w:t>telligent transport systems</w:t>
      </w:r>
    </w:p>
    <w:p w14:paraId="0B1053C8" w14:textId="576DCE9A" w:rsidR="00DD07FC" w:rsidRPr="00E45FD8" w:rsidRDefault="00080A0B" w:rsidP="00360B80">
      <w:pPr>
        <w:ind w:left="1134" w:right="1134"/>
        <w:jc w:val="both"/>
      </w:pPr>
      <w:r w:rsidRPr="00E45FD8">
        <w:t>5</w:t>
      </w:r>
      <w:r w:rsidR="00F522B7" w:rsidRPr="00E45FD8">
        <w:t>8</w:t>
      </w:r>
      <w:r w:rsidR="00DD07FC" w:rsidRPr="00E45FD8">
        <w:t>.</w:t>
      </w:r>
      <w:r w:rsidR="00DD07FC" w:rsidRPr="00E45FD8">
        <w:tab/>
      </w:r>
      <w:r w:rsidR="003F2278" w:rsidRPr="00E45FD8">
        <w:t>No new information was provided under this agenda item.</w:t>
      </w:r>
    </w:p>
    <w:p w14:paraId="4E40A04C" w14:textId="7EB68E7E" w:rsidR="00F522B7" w:rsidRPr="00927405" w:rsidRDefault="00F522B7" w:rsidP="00360B80">
      <w:pPr>
        <w:pStyle w:val="H1G"/>
        <w:keepNext w:val="0"/>
        <w:keepLines w:val="0"/>
        <w:spacing w:before="240"/>
      </w:pPr>
      <w:r w:rsidRPr="00E45FD8">
        <w:tab/>
        <w:t>G.</w:t>
      </w:r>
      <w:r w:rsidRPr="00E45FD8">
        <w:tab/>
      </w:r>
      <w:r w:rsidR="00022165" w:rsidRPr="00E45FD8">
        <w:t>UN Regulation No. 21 (Interior fittings)</w:t>
      </w:r>
    </w:p>
    <w:p w14:paraId="5091BAF6" w14:textId="7B0653E4" w:rsidR="00615A46" w:rsidRDefault="00022165" w:rsidP="00360B80">
      <w:pPr>
        <w:pStyle w:val="SingleTxtG"/>
        <w:spacing w:line="240" w:lineRule="auto"/>
      </w:pPr>
      <w:r w:rsidRPr="00E45FD8">
        <w:rPr>
          <w:i/>
        </w:rPr>
        <w:t>Documentation</w:t>
      </w:r>
      <w:r w:rsidRPr="00E45FD8">
        <w:t>:</w:t>
      </w:r>
      <w:r w:rsidRPr="00E45FD8">
        <w:tab/>
        <w:t>Informal documents GRSP-65-0</w:t>
      </w:r>
      <w:r w:rsidR="00A90C65" w:rsidRPr="00E45FD8">
        <w:t>3</w:t>
      </w:r>
    </w:p>
    <w:p w14:paraId="3C85762E" w14:textId="70D525BE" w:rsidR="00022165" w:rsidRPr="00E45FD8" w:rsidRDefault="00022165" w:rsidP="00360B80">
      <w:pPr>
        <w:pStyle w:val="SingleTxtG"/>
        <w:spacing w:after="80" w:line="220" w:lineRule="atLeast"/>
        <w:rPr>
          <w:bCs/>
        </w:rPr>
      </w:pPr>
      <w:r w:rsidRPr="00E45FD8">
        <w:t>59.</w:t>
      </w:r>
      <w:r w:rsidRPr="00E45FD8">
        <w:tab/>
        <w:t>The expert from France introduced GRSP-65-0</w:t>
      </w:r>
      <w:r w:rsidR="00A90C65" w:rsidRPr="00E45FD8">
        <w:t>3</w:t>
      </w:r>
      <w:r w:rsidRPr="00E45FD8">
        <w:t xml:space="preserve"> </w:t>
      </w:r>
      <w:bookmarkStart w:id="24" w:name="_Hlk10732913"/>
      <w:r w:rsidRPr="00E45FD8">
        <w:t xml:space="preserve">to clarify rounded edge requirements for </w:t>
      </w:r>
      <w:r w:rsidR="001F5ECD" w:rsidRPr="00E45FD8">
        <w:t xml:space="preserve">parts </w:t>
      </w:r>
      <w:r w:rsidR="001F5ECD">
        <w:t xml:space="preserve">of </w:t>
      </w:r>
      <w:r w:rsidR="0060281F">
        <w:t xml:space="preserve">an </w:t>
      </w:r>
      <w:r w:rsidRPr="00E45FD8">
        <w:t xml:space="preserve">opening roof. </w:t>
      </w:r>
      <w:bookmarkEnd w:id="24"/>
      <w:r w:rsidRPr="00E45FD8">
        <w:t xml:space="preserve">GRSP adopted the proposal </w:t>
      </w:r>
      <w:r w:rsidR="00175FB7" w:rsidRPr="00E45FD8">
        <w:t xml:space="preserve">as reproduced in Annex VII to this report </w:t>
      </w:r>
      <w:r w:rsidRPr="00E45FD8">
        <w:t xml:space="preserve">and requested the secretariat to submit it as Supplement 4 to the 01 series of amendments to UN Regulation No. 21, </w:t>
      </w:r>
      <w:r w:rsidRPr="00E45FD8">
        <w:rPr>
          <w:bCs/>
        </w:rPr>
        <w:t>for consideration and vote at the November 2019 sessions of WP.29 and AC.1.</w:t>
      </w:r>
    </w:p>
    <w:p w14:paraId="7C4A2802" w14:textId="5EB0641E" w:rsidR="00022165" w:rsidRPr="004F0A98" w:rsidRDefault="00022165" w:rsidP="00360B80">
      <w:pPr>
        <w:pStyle w:val="H1G"/>
        <w:keepNext w:val="0"/>
        <w:keepLines w:val="0"/>
        <w:spacing w:before="240"/>
        <w:rPr>
          <w:lang w:val="fr-CH"/>
        </w:rPr>
      </w:pPr>
      <w:r w:rsidRPr="00E45FD8">
        <w:tab/>
      </w:r>
      <w:r w:rsidRPr="004F0A98">
        <w:rPr>
          <w:lang w:val="fr-CH"/>
        </w:rPr>
        <w:t>H.</w:t>
      </w:r>
      <w:r w:rsidRPr="004F0A98">
        <w:rPr>
          <w:lang w:val="fr-CH"/>
        </w:rPr>
        <w:tab/>
        <w:t>Tributes</w:t>
      </w:r>
    </w:p>
    <w:p w14:paraId="309EE13A" w14:textId="3C15E5BB" w:rsidR="00022165" w:rsidRPr="004F0A98" w:rsidRDefault="00022165" w:rsidP="00360B80">
      <w:pPr>
        <w:pStyle w:val="SingleTxtG"/>
        <w:spacing w:line="220" w:lineRule="atLeast"/>
        <w:rPr>
          <w:lang w:val="fr-CH"/>
        </w:rPr>
      </w:pPr>
      <w:r w:rsidRPr="004F0A98">
        <w:rPr>
          <w:i/>
          <w:lang w:val="fr-CH"/>
        </w:rPr>
        <w:t>Documentation</w:t>
      </w:r>
      <w:r w:rsidRPr="004F0A98">
        <w:rPr>
          <w:lang w:val="fr-CH"/>
        </w:rPr>
        <w:t>:</w:t>
      </w:r>
      <w:r w:rsidRPr="004F0A98">
        <w:rPr>
          <w:lang w:val="fr-CH"/>
        </w:rPr>
        <w:tab/>
        <w:t>Informal document GRSP-65-15</w:t>
      </w:r>
    </w:p>
    <w:p w14:paraId="3D9B5AEB" w14:textId="2F1B0C94" w:rsidR="00022165" w:rsidRPr="00E45FD8" w:rsidRDefault="00022165" w:rsidP="00360B80">
      <w:pPr>
        <w:pStyle w:val="SingleTxtG"/>
      </w:pPr>
      <w:r w:rsidRPr="00E45FD8">
        <w:rPr>
          <w:iCs/>
        </w:rPr>
        <w:t>60.</w:t>
      </w:r>
      <w:r w:rsidRPr="00E45FD8">
        <w:rPr>
          <w:iCs/>
        </w:rPr>
        <w:tab/>
      </w:r>
      <w:r w:rsidR="004F6AC1" w:rsidRPr="00E45FD8">
        <w:rPr>
          <w:color w:val="000000"/>
          <w:lang w:eastAsia="zh-CN"/>
        </w:rPr>
        <w:t>GRSP noted that Mr. N. Nguyen (United States of America), Chair of GRSP, would no longer attend the sessions. GRSP listen</w:t>
      </w:r>
      <w:r w:rsidR="0060281F">
        <w:rPr>
          <w:color w:val="000000"/>
          <w:lang w:eastAsia="zh-CN"/>
        </w:rPr>
        <w:t>ed to</w:t>
      </w:r>
      <w:r w:rsidR="004F6AC1" w:rsidRPr="00E45FD8">
        <w:rPr>
          <w:color w:val="000000"/>
          <w:lang w:eastAsia="zh-CN"/>
        </w:rPr>
        <w:t xml:space="preserve"> his farewell letter, read by the secretariat on his behalf (GRSP-65-15), acknowledged his commitment as Chair of GRSP and continued contributions during all the years of his participation in the sessions. GRSP wished Mr. Nguyen all the best in his future activities and recognized his commitment with a long applause.</w:t>
      </w:r>
    </w:p>
    <w:p w14:paraId="0C6AD17D" w14:textId="0B2DDA00" w:rsidR="008A0E42" w:rsidRPr="00E45FD8" w:rsidRDefault="003B75F7" w:rsidP="000956B5">
      <w:pPr>
        <w:pStyle w:val="HChG"/>
        <w:keepNext w:val="0"/>
        <w:keepLines w:val="0"/>
        <w:spacing w:before="240" w:line="240" w:lineRule="auto"/>
        <w:ind w:left="0" w:firstLine="0"/>
      </w:pPr>
      <w:r w:rsidRPr="00E45FD8">
        <w:t>XXX</w:t>
      </w:r>
      <w:r w:rsidR="00C344A2" w:rsidRPr="00E45FD8">
        <w:t>.</w:t>
      </w:r>
      <w:r w:rsidR="000B4217" w:rsidRPr="00E45FD8">
        <w:tab/>
      </w:r>
      <w:r w:rsidR="00C344A2" w:rsidRPr="00E45FD8">
        <w:tab/>
        <w:t xml:space="preserve">Provisional agenda for </w:t>
      </w:r>
      <w:r w:rsidRPr="00E45FD8">
        <w:t xml:space="preserve">the next session (agenda item </w:t>
      </w:r>
      <w:r w:rsidR="000B4217" w:rsidRPr="00E45FD8">
        <w:t>29</w:t>
      </w:r>
      <w:r w:rsidR="00C344A2" w:rsidRPr="00E45FD8">
        <w:t>)</w:t>
      </w:r>
    </w:p>
    <w:p w14:paraId="78F353DE" w14:textId="3977C346" w:rsidR="00BB24F1" w:rsidRPr="00E45FD8" w:rsidRDefault="00022165" w:rsidP="00561250">
      <w:pPr>
        <w:pStyle w:val="SingleTxtG"/>
        <w:spacing w:line="240" w:lineRule="auto"/>
      </w:pPr>
      <w:r w:rsidRPr="00E45FD8">
        <w:t>6</w:t>
      </w:r>
      <w:r w:rsidR="00BE7350" w:rsidRPr="00E45FD8">
        <w:t>1</w:t>
      </w:r>
      <w:r w:rsidR="00253A39" w:rsidRPr="00E45FD8">
        <w:t>.</w:t>
      </w:r>
      <w:r w:rsidR="00253A39" w:rsidRPr="00E45FD8">
        <w:tab/>
      </w:r>
      <w:r w:rsidR="008E45F4" w:rsidRPr="00E45FD8">
        <w:t xml:space="preserve">The </w:t>
      </w:r>
      <w:r w:rsidR="003B75F7" w:rsidRPr="00E45FD8">
        <w:t>sixty-</w:t>
      </w:r>
      <w:r w:rsidR="003F2278" w:rsidRPr="00E45FD8">
        <w:t>six</w:t>
      </w:r>
      <w:r w:rsidR="00225093" w:rsidRPr="00E45FD8">
        <w:t>th</w:t>
      </w:r>
      <w:r w:rsidR="001E6C10" w:rsidRPr="00E45FD8">
        <w:t xml:space="preserve"> session</w:t>
      </w:r>
      <w:r w:rsidR="00440CDA" w:rsidRPr="00E45FD8">
        <w:t xml:space="preserve"> is</w:t>
      </w:r>
      <w:r w:rsidR="008E45F4" w:rsidRPr="00E45FD8">
        <w:t xml:space="preserve"> </w:t>
      </w:r>
      <w:r w:rsidR="001E6C10" w:rsidRPr="00E45FD8">
        <w:t>scheduled to be held in Geneva</w:t>
      </w:r>
      <w:r w:rsidR="00EA36C2" w:rsidRPr="00E45FD8">
        <w:t xml:space="preserve"> from </w:t>
      </w:r>
      <w:r w:rsidR="003B75F7" w:rsidRPr="00E45FD8">
        <w:t>1</w:t>
      </w:r>
      <w:r w:rsidR="003F2278" w:rsidRPr="00E45FD8">
        <w:t>0</w:t>
      </w:r>
      <w:r w:rsidR="003B75F7" w:rsidRPr="00E45FD8">
        <w:t xml:space="preserve"> </w:t>
      </w:r>
      <w:r w:rsidR="003F2278" w:rsidRPr="00E45FD8">
        <w:t>December</w:t>
      </w:r>
      <w:r w:rsidR="001A4E63" w:rsidRPr="00E45FD8">
        <w:t xml:space="preserve"> (</w:t>
      </w:r>
      <w:r w:rsidR="003F2278" w:rsidRPr="00E45FD8">
        <w:t>9</w:t>
      </w:r>
      <w:r w:rsidR="003B75F7" w:rsidRPr="00E45FD8">
        <w:t xml:space="preserve">.30 </w:t>
      </w:r>
      <w:r w:rsidR="003F2278" w:rsidRPr="00E45FD8">
        <w:t>a</w:t>
      </w:r>
      <w:r w:rsidR="006A3FDC" w:rsidRPr="00E45FD8">
        <w:t>.m.</w:t>
      </w:r>
      <w:r w:rsidR="009B6F68" w:rsidRPr="00E45FD8">
        <w:t>) to </w:t>
      </w:r>
      <w:r w:rsidR="003B75F7" w:rsidRPr="00E45FD8">
        <w:t>1</w:t>
      </w:r>
      <w:r w:rsidR="003F2278" w:rsidRPr="00E45FD8">
        <w:t>3</w:t>
      </w:r>
      <w:r w:rsidR="00192B70" w:rsidRPr="00E45FD8">
        <w:t xml:space="preserve"> </w:t>
      </w:r>
      <w:r w:rsidR="003F2278" w:rsidRPr="00E45FD8">
        <w:t>December</w:t>
      </w:r>
      <w:r w:rsidR="006A62B8" w:rsidRPr="00E45FD8">
        <w:t xml:space="preserve"> </w:t>
      </w:r>
      <w:r w:rsidR="00F01C10" w:rsidRPr="00E45FD8">
        <w:t>(12.30 p.m.)</w:t>
      </w:r>
      <w:r w:rsidR="00F01C10">
        <w:t xml:space="preserve"> </w:t>
      </w:r>
      <w:r w:rsidR="00192B70" w:rsidRPr="00E45FD8">
        <w:t>201</w:t>
      </w:r>
      <w:r w:rsidR="003F2278" w:rsidRPr="00E45FD8">
        <w:t>9</w:t>
      </w:r>
      <w:r w:rsidR="008E45F4" w:rsidRPr="00E45FD8">
        <w:t>.</w:t>
      </w:r>
      <w:r w:rsidR="001E6C10" w:rsidRPr="00E45FD8">
        <w:t xml:space="preserve"> GRSP noted that the deadline for </w:t>
      </w:r>
      <w:r w:rsidR="005A29ED" w:rsidRPr="00E45FD8">
        <w:t xml:space="preserve">the </w:t>
      </w:r>
      <w:r w:rsidR="001E6C10" w:rsidRPr="00E45FD8">
        <w:t>submission of official documen</w:t>
      </w:r>
      <w:r w:rsidR="00440CDA" w:rsidRPr="00E45FD8">
        <w:t>ts to the secretariat i</w:t>
      </w:r>
      <w:r w:rsidR="006A3FDC" w:rsidRPr="00E45FD8">
        <w:t>s</w:t>
      </w:r>
      <w:r w:rsidR="001E6C10" w:rsidRPr="00E45FD8">
        <w:t xml:space="preserve"> </w:t>
      </w:r>
      <w:r w:rsidR="003B75F7" w:rsidRPr="00E45FD8">
        <w:t>1</w:t>
      </w:r>
      <w:r w:rsidR="003F2278" w:rsidRPr="00E45FD8">
        <w:t>3</w:t>
      </w:r>
      <w:r w:rsidR="003B75F7" w:rsidRPr="00E45FD8">
        <w:t xml:space="preserve"> </w:t>
      </w:r>
      <w:r w:rsidR="003F2278" w:rsidRPr="00E45FD8">
        <w:t>September</w:t>
      </w:r>
      <w:r w:rsidR="003B75F7" w:rsidRPr="00E45FD8">
        <w:t xml:space="preserve"> 2019</w:t>
      </w:r>
      <w:r w:rsidR="001E6C10" w:rsidRPr="00E45FD8">
        <w:t>, twelve weeks prior to the session.</w:t>
      </w:r>
      <w:r w:rsidR="004D0FF8" w:rsidRPr="00E45FD8">
        <w:t xml:space="preserve"> </w:t>
      </w:r>
      <w:r w:rsidR="005E4E1F" w:rsidRPr="00E45FD8">
        <w:t xml:space="preserve">GRSP agreed </w:t>
      </w:r>
      <w:r w:rsidR="0003751A" w:rsidRPr="00E45FD8">
        <w:t xml:space="preserve">to </w:t>
      </w:r>
      <w:r w:rsidR="004D0FF8" w:rsidRPr="00E45FD8">
        <w:t>the following provisional agenda:</w:t>
      </w:r>
    </w:p>
    <w:p w14:paraId="46319E09" w14:textId="77777777" w:rsidR="003F2278" w:rsidRPr="00E45FD8" w:rsidRDefault="003F2278" w:rsidP="003F2278">
      <w:pPr>
        <w:pStyle w:val="SingleTxtG"/>
      </w:pPr>
      <w:r w:rsidRPr="00E45FD8">
        <w:t>1.</w:t>
      </w:r>
      <w:r w:rsidRPr="00E45FD8">
        <w:tab/>
        <w:t>Adoption of the agenda.</w:t>
      </w:r>
    </w:p>
    <w:p w14:paraId="78889F53" w14:textId="77777777" w:rsidR="003F2278" w:rsidRPr="00E45FD8" w:rsidRDefault="003F2278" w:rsidP="003F2278">
      <w:pPr>
        <w:pStyle w:val="SingleTxtG"/>
      </w:pPr>
      <w:r w:rsidRPr="00E45FD8">
        <w:t>2.</w:t>
      </w:r>
      <w:r w:rsidRPr="00E45FD8">
        <w:tab/>
        <w:t>UN Global Technical Regulation No. 7 (Head restraints).</w:t>
      </w:r>
    </w:p>
    <w:p w14:paraId="2C552E1C" w14:textId="77777777" w:rsidR="003F2278" w:rsidRPr="00E45FD8" w:rsidRDefault="003F2278" w:rsidP="003F2278">
      <w:pPr>
        <w:pStyle w:val="SingleTxtG"/>
      </w:pPr>
      <w:r w:rsidRPr="00E45FD8">
        <w:t>3.</w:t>
      </w:r>
      <w:r w:rsidRPr="00E45FD8">
        <w:tab/>
        <w:t>UN Global Technical Regulation No. 9 (Pedestrian safety):</w:t>
      </w:r>
    </w:p>
    <w:p w14:paraId="5AD6C4DB" w14:textId="77777777" w:rsidR="003F2278" w:rsidRPr="00E45FD8" w:rsidRDefault="003F2278" w:rsidP="003F2278">
      <w:pPr>
        <w:pStyle w:val="SingleTxtG"/>
        <w:ind w:left="2268" w:hanging="567"/>
      </w:pPr>
      <w:r w:rsidRPr="00E45FD8">
        <w:t>(a)</w:t>
      </w:r>
      <w:r w:rsidRPr="00E45FD8">
        <w:tab/>
        <w:t>Proposal for Amendment 3;</w:t>
      </w:r>
    </w:p>
    <w:p w14:paraId="7C4AF9D8" w14:textId="77777777" w:rsidR="003F2278" w:rsidRPr="00E45FD8" w:rsidRDefault="003F2278" w:rsidP="003F2278">
      <w:pPr>
        <w:pStyle w:val="SingleTxtG"/>
        <w:ind w:left="2268" w:hanging="567"/>
      </w:pPr>
      <w:r w:rsidRPr="00E45FD8">
        <w:t>(b)</w:t>
      </w:r>
      <w:r w:rsidRPr="00E45FD8">
        <w:tab/>
        <w:t>Proposal for Amendment 4.</w:t>
      </w:r>
    </w:p>
    <w:p w14:paraId="635FD013" w14:textId="77777777" w:rsidR="003F2278" w:rsidRPr="00E45FD8" w:rsidRDefault="003F2278" w:rsidP="003F2278">
      <w:pPr>
        <w:pStyle w:val="SingleTxtG"/>
        <w:ind w:left="1701" w:hanging="567"/>
      </w:pPr>
      <w:r w:rsidRPr="00E45FD8">
        <w:t>4.</w:t>
      </w:r>
      <w:r w:rsidRPr="00E45FD8">
        <w:tab/>
        <w:t>UN Global Technical Regulation No. 13 (Hydrogen and Fuel Cell Vehicles).</w:t>
      </w:r>
    </w:p>
    <w:p w14:paraId="6DBE4570" w14:textId="77777777" w:rsidR="003F2278" w:rsidRPr="00E45FD8" w:rsidRDefault="003F2278" w:rsidP="003F2278">
      <w:pPr>
        <w:pStyle w:val="SingleTxtG"/>
        <w:ind w:left="1701" w:hanging="567"/>
      </w:pPr>
      <w:r w:rsidRPr="00E45FD8">
        <w:t>5.</w:t>
      </w:r>
      <w:r w:rsidRPr="00E45FD8">
        <w:tab/>
        <w:t>Harmonization of side impact dummies.</w:t>
      </w:r>
    </w:p>
    <w:p w14:paraId="377AC00A" w14:textId="77777777" w:rsidR="003F2278" w:rsidRPr="00E45FD8" w:rsidRDefault="003F2278" w:rsidP="003F2278">
      <w:pPr>
        <w:pStyle w:val="SingleTxtG"/>
        <w:ind w:left="1701" w:hanging="567"/>
      </w:pPr>
      <w:r w:rsidRPr="00E45FD8">
        <w:lastRenderedPageBreak/>
        <w:t>6.</w:t>
      </w:r>
      <w:r w:rsidRPr="00E45FD8">
        <w:tab/>
        <w:t>UN Global Technical Regulation No. 20 (Electric vehicle safety).</w:t>
      </w:r>
    </w:p>
    <w:p w14:paraId="7B261E44" w14:textId="77777777" w:rsidR="003F2278" w:rsidRPr="00E45FD8" w:rsidRDefault="003F2278" w:rsidP="003F2278">
      <w:pPr>
        <w:pStyle w:val="SingleTxtG"/>
        <w:ind w:left="1701" w:hanging="567"/>
      </w:pPr>
      <w:r w:rsidRPr="00E45FD8">
        <w:t>7.</w:t>
      </w:r>
      <w:r w:rsidRPr="00E45FD8">
        <w:tab/>
        <w:t>UN Regulation No. 14 (Safety-belt anchorages).</w:t>
      </w:r>
    </w:p>
    <w:p w14:paraId="0064005B" w14:textId="77777777" w:rsidR="003F2278" w:rsidRPr="00E45FD8" w:rsidRDefault="003F2278" w:rsidP="003F2278">
      <w:pPr>
        <w:pStyle w:val="SingleTxtG"/>
        <w:ind w:left="1701" w:hanging="567"/>
      </w:pPr>
      <w:r w:rsidRPr="00E45FD8">
        <w:rPr>
          <w:bCs/>
        </w:rPr>
        <w:t>8.</w:t>
      </w:r>
      <w:r w:rsidRPr="00E45FD8">
        <w:tab/>
        <w:t>UN Regulation No. 16 (Safety-belts).</w:t>
      </w:r>
    </w:p>
    <w:p w14:paraId="176E5B08" w14:textId="77777777" w:rsidR="003F2278" w:rsidRPr="00E45FD8" w:rsidRDefault="003F2278" w:rsidP="003F2278">
      <w:pPr>
        <w:pStyle w:val="SingleTxtG"/>
        <w:ind w:left="1701" w:hanging="567"/>
      </w:pPr>
      <w:r w:rsidRPr="00E45FD8">
        <w:rPr>
          <w:bCs/>
        </w:rPr>
        <w:t>9.</w:t>
      </w:r>
      <w:r w:rsidRPr="00E45FD8">
        <w:tab/>
        <w:t>UN Regulation No. 17 (Strength of seats).</w:t>
      </w:r>
    </w:p>
    <w:p w14:paraId="7FA70FAE" w14:textId="77777777" w:rsidR="003F2278" w:rsidRPr="00E45FD8" w:rsidRDefault="003F2278" w:rsidP="003F2278">
      <w:pPr>
        <w:pStyle w:val="SingleTxtG"/>
        <w:ind w:left="1701" w:hanging="567"/>
      </w:pPr>
      <w:r w:rsidRPr="00E45FD8">
        <w:t>10.</w:t>
      </w:r>
      <w:r w:rsidRPr="00E45FD8">
        <w:tab/>
        <w:t>UN Regulation No. 22 (Protective helmets).</w:t>
      </w:r>
    </w:p>
    <w:p w14:paraId="4711833F" w14:textId="77777777" w:rsidR="003F2278" w:rsidRPr="00E45FD8" w:rsidRDefault="003F2278" w:rsidP="003F2278">
      <w:pPr>
        <w:pStyle w:val="SingleTxtG"/>
        <w:ind w:left="1701" w:hanging="567"/>
        <w:rPr>
          <w:bCs/>
        </w:rPr>
      </w:pPr>
      <w:r w:rsidRPr="00E45FD8">
        <w:rPr>
          <w:bCs/>
        </w:rPr>
        <w:t>11.</w:t>
      </w:r>
      <w:r w:rsidRPr="00E45FD8">
        <w:rPr>
          <w:bCs/>
        </w:rPr>
        <w:tab/>
        <w:t xml:space="preserve">UN Regulation No. 29 </w:t>
      </w:r>
      <w:r w:rsidRPr="00E45FD8">
        <w:t>(Cabs of commercial vehicles).</w:t>
      </w:r>
    </w:p>
    <w:p w14:paraId="05E4EFAB" w14:textId="77777777" w:rsidR="003F2278" w:rsidRPr="00E45FD8" w:rsidRDefault="003F2278" w:rsidP="003F2278">
      <w:pPr>
        <w:pStyle w:val="SingleTxtG"/>
        <w:ind w:left="1701" w:hanging="567"/>
      </w:pPr>
      <w:r w:rsidRPr="00E45FD8">
        <w:t>12.</w:t>
      </w:r>
      <w:r w:rsidRPr="00E45FD8">
        <w:tab/>
        <w:t>UN Regulation No. 44 (Child Restraint Systems).</w:t>
      </w:r>
    </w:p>
    <w:p w14:paraId="3ACB1630" w14:textId="77777777" w:rsidR="003F2278" w:rsidRPr="00E45FD8" w:rsidRDefault="003F2278" w:rsidP="003F2278">
      <w:pPr>
        <w:pStyle w:val="SingleTxtG"/>
        <w:ind w:left="1701" w:hanging="567"/>
        <w:rPr>
          <w:bCs/>
        </w:rPr>
      </w:pPr>
      <w:r w:rsidRPr="00E45FD8">
        <w:rPr>
          <w:bCs/>
        </w:rPr>
        <w:t>13.</w:t>
      </w:r>
      <w:r w:rsidRPr="00E45FD8">
        <w:rPr>
          <w:bCs/>
        </w:rPr>
        <w:tab/>
        <w:t>UN Regulation No. 80 (Strength of seats and their anchorages (buses)).</w:t>
      </w:r>
    </w:p>
    <w:p w14:paraId="1C1F0994" w14:textId="77777777" w:rsidR="003F2278" w:rsidRPr="00E45FD8" w:rsidRDefault="003F2278" w:rsidP="003F2278">
      <w:pPr>
        <w:pStyle w:val="SingleTxtG"/>
        <w:ind w:left="1701" w:hanging="567"/>
      </w:pPr>
      <w:r w:rsidRPr="00E45FD8">
        <w:rPr>
          <w:bCs/>
        </w:rPr>
        <w:t>14.</w:t>
      </w:r>
      <w:r w:rsidRPr="00E45FD8">
        <w:tab/>
        <w:t>UN Regulation No. 94 (Frontal collision).</w:t>
      </w:r>
    </w:p>
    <w:p w14:paraId="6DBF39F2" w14:textId="77777777" w:rsidR="003F2278" w:rsidRPr="00E45FD8" w:rsidRDefault="003F2278" w:rsidP="003F2278">
      <w:pPr>
        <w:pStyle w:val="SingleTxtG"/>
        <w:ind w:left="1701" w:hanging="567"/>
        <w:rPr>
          <w:bCs/>
        </w:rPr>
      </w:pPr>
      <w:r w:rsidRPr="00E45FD8">
        <w:rPr>
          <w:bCs/>
        </w:rPr>
        <w:t>15.</w:t>
      </w:r>
      <w:r w:rsidRPr="00E45FD8">
        <w:rPr>
          <w:bCs/>
        </w:rPr>
        <w:tab/>
        <w:t>UN Regulation No. 95 (Lateral collision).</w:t>
      </w:r>
    </w:p>
    <w:p w14:paraId="5C1EE82E" w14:textId="77777777" w:rsidR="003F2278" w:rsidRPr="00E45FD8" w:rsidRDefault="003F2278" w:rsidP="003F2278">
      <w:pPr>
        <w:pStyle w:val="SingleTxtG"/>
        <w:ind w:left="1701" w:hanging="567"/>
      </w:pPr>
      <w:r w:rsidRPr="00E45FD8">
        <w:rPr>
          <w:bCs/>
        </w:rPr>
        <w:t>16.</w:t>
      </w:r>
      <w:r w:rsidRPr="00E45FD8">
        <w:tab/>
        <w:t>UN Regulation No. 100 (Electric power-train vehicles).</w:t>
      </w:r>
    </w:p>
    <w:p w14:paraId="28BE22E0" w14:textId="77777777" w:rsidR="003F2278" w:rsidRPr="00E45FD8" w:rsidRDefault="003F2278" w:rsidP="003F2278">
      <w:pPr>
        <w:pStyle w:val="SingleTxtG"/>
        <w:ind w:left="1701" w:hanging="567"/>
        <w:rPr>
          <w:bCs/>
        </w:rPr>
      </w:pPr>
      <w:r w:rsidRPr="00E45FD8">
        <w:rPr>
          <w:bCs/>
        </w:rPr>
        <w:t>17.</w:t>
      </w:r>
      <w:r w:rsidRPr="00E45FD8">
        <w:rPr>
          <w:bCs/>
        </w:rPr>
        <w:tab/>
        <w:t>UN Regulation No. 111 (Uniform provisions concerning the approval of tank vehicles of categories N and O with regard to rollover stability).</w:t>
      </w:r>
    </w:p>
    <w:p w14:paraId="214CB003" w14:textId="77777777" w:rsidR="003F2278" w:rsidRPr="00E45FD8" w:rsidRDefault="003F2278" w:rsidP="003F2278">
      <w:pPr>
        <w:pStyle w:val="SingleTxtG"/>
        <w:ind w:left="1701" w:hanging="567"/>
      </w:pPr>
      <w:r w:rsidRPr="00E45FD8">
        <w:rPr>
          <w:bCs/>
        </w:rPr>
        <w:t>18.</w:t>
      </w:r>
      <w:r w:rsidRPr="00E45FD8">
        <w:rPr>
          <w:bCs/>
        </w:rPr>
        <w:tab/>
        <w:t xml:space="preserve">UN </w:t>
      </w:r>
      <w:r w:rsidRPr="00E45FD8">
        <w:t>Regulation No. 127 (Pedestrian safety).</w:t>
      </w:r>
    </w:p>
    <w:p w14:paraId="16092541" w14:textId="77777777" w:rsidR="003F2278" w:rsidRPr="00E45FD8" w:rsidRDefault="003F2278" w:rsidP="003F2278">
      <w:pPr>
        <w:pStyle w:val="SingleTxtG"/>
        <w:ind w:left="1701" w:hanging="567"/>
      </w:pPr>
      <w:r w:rsidRPr="00E45FD8">
        <w:t>19.</w:t>
      </w:r>
      <w:r w:rsidRPr="00E45FD8">
        <w:tab/>
        <w:t>UN Regulation No. 129 (Enhanced Child Restraint Systems).</w:t>
      </w:r>
    </w:p>
    <w:p w14:paraId="77E6F0FF" w14:textId="77777777" w:rsidR="003F2278" w:rsidRPr="00E45FD8" w:rsidRDefault="003F2278" w:rsidP="003F2278">
      <w:pPr>
        <w:pStyle w:val="SingleTxtG"/>
        <w:ind w:left="1701" w:hanging="567"/>
      </w:pPr>
      <w:r w:rsidRPr="00E45FD8">
        <w:rPr>
          <w:bCs/>
        </w:rPr>
        <w:t>20.</w:t>
      </w:r>
      <w:r w:rsidRPr="00E45FD8">
        <w:tab/>
        <w:t>UN Regulation No. 134 (Hydrogen and Fuel Cell Vehicles).</w:t>
      </w:r>
    </w:p>
    <w:p w14:paraId="71B8644A" w14:textId="77777777" w:rsidR="003F2278" w:rsidRPr="00E45FD8" w:rsidRDefault="003F2278" w:rsidP="003F2278">
      <w:pPr>
        <w:pStyle w:val="SingleTxtG"/>
        <w:ind w:left="1701" w:hanging="567"/>
      </w:pPr>
      <w:r w:rsidRPr="00E45FD8">
        <w:rPr>
          <w:bCs/>
        </w:rPr>
        <w:t>21.</w:t>
      </w:r>
      <w:r w:rsidRPr="00E45FD8">
        <w:tab/>
        <w:t>UN Regulation No. 135 (Pole Side Impact).</w:t>
      </w:r>
    </w:p>
    <w:p w14:paraId="49EC5C40" w14:textId="77777777" w:rsidR="003F2278" w:rsidRPr="00E45FD8" w:rsidRDefault="003F2278" w:rsidP="003F2278">
      <w:pPr>
        <w:pStyle w:val="SingleTxtG"/>
        <w:ind w:left="1701" w:hanging="567"/>
      </w:pPr>
      <w:r w:rsidRPr="00E45FD8">
        <w:rPr>
          <w:bCs/>
        </w:rPr>
        <w:t>22.</w:t>
      </w:r>
      <w:r w:rsidRPr="00E45FD8">
        <w:tab/>
        <w:t>UN Regulation No. 136 (Electric Vehicles of Category L).</w:t>
      </w:r>
    </w:p>
    <w:p w14:paraId="0B9BD659" w14:textId="77777777" w:rsidR="003F2278" w:rsidRPr="00E45FD8" w:rsidRDefault="003F2278" w:rsidP="003F2278">
      <w:pPr>
        <w:pStyle w:val="SingleTxtG"/>
        <w:ind w:left="1701" w:hanging="567"/>
      </w:pPr>
      <w:r w:rsidRPr="00E45FD8">
        <w:rPr>
          <w:bCs/>
        </w:rPr>
        <w:t>23.</w:t>
      </w:r>
      <w:r w:rsidRPr="00E45FD8">
        <w:tab/>
        <w:t>UN Regulation No. 137 (Frontal impact with focus on restraint systems).</w:t>
      </w:r>
    </w:p>
    <w:p w14:paraId="747AD8AA" w14:textId="77777777" w:rsidR="003F2278" w:rsidRPr="00E45FD8" w:rsidRDefault="003F2278" w:rsidP="003F2278">
      <w:pPr>
        <w:pStyle w:val="SingleTxtG"/>
        <w:ind w:left="1701" w:hanging="567"/>
        <w:rPr>
          <w:bCs/>
        </w:rPr>
      </w:pPr>
      <w:r w:rsidRPr="00E45FD8">
        <w:t>24.</w:t>
      </w:r>
      <w:r w:rsidRPr="00E45FD8">
        <w:tab/>
        <w:t>UN Regulation No. 145 (ISOFIX anchorage systems, ISOFIX top tether anchorages and i-Size seating positions).</w:t>
      </w:r>
    </w:p>
    <w:p w14:paraId="27D6E4C6" w14:textId="77777777" w:rsidR="003F2278" w:rsidRPr="00E45FD8" w:rsidRDefault="003F2278" w:rsidP="003F2278">
      <w:pPr>
        <w:pStyle w:val="SingleTxtG"/>
        <w:ind w:left="1701" w:hanging="567"/>
      </w:pPr>
      <w:r w:rsidRPr="00E45FD8">
        <w:t>25.</w:t>
      </w:r>
      <w:r w:rsidRPr="00E45FD8">
        <w:tab/>
        <w:t>Mutual Resolution No. 1.</w:t>
      </w:r>
    </w:p>
    <w:p w14:paraId="01BE5068" w14:textId="2FF1418D" w:rsidR="00615A46" w:rsidRDefault="003F2278" w:rsidP="003F2278">
      <w:pPr>
        <w:pStyle w:val="SingleTxtG"/>
        <w:ind w:left="1701" w:hanging="567"/>
      </w:pPr>
      <w:r w:rsidRPr="00E45FD8">
        <w:t>26.</w:t>
      </w:r>
      <w:r w:rsidRPr="00E45FD8">
        <w:tab/>
        <w:t>Securing of children in buses and coaches.</w:t>
      </w:r>
    </w:p>
    <w:p w14:paraId="525F3823" w14:textId="77777777" w:rsidR="003F2278" w:rsidRPr="00E45FD8" w:rsidRDefault="003F2278" w:rsidP="003F2278">
      <w:pPr>
        <w:pStyle w:val="SingleTxtG"/>
        <w:ind w:left="1701" w:hanging="567"/>
        <w:rPr>
          <w:bCs/>
        </w:rPr>
      </w:pPr>
      <w:r w:rsidRPr="00E45FD8">
        <w:rPr>
          <w:bCs/>
        </w:rPr>
        <w:t>27.</w:t>
      </w:r>
      <w:r w:rsidRPr="00E45FD8">
        <w:rPr>
          <w:bCs/>
        </w:rPr>
        <w:tab/>
        <w:t>Exchange of views on vehicle automation.</w:t>
      </w:r>
    </w:p>
    <w:p w14:paraId="29F96BC3" w14:textId="7EC4975D" w:rsidR="003F2278" w:rsidRPr="00E45FD8" w:rsidRDefault="003F2278" w:rsidP="003F2278">
      <w:pPr>
        <w:pStyle w:val="SingleTxtG"/>
        <w:ind w:left="1701" w:hanging="567"/>
        <w:rPr>
          <w:bCs/>
        </w:rPr>
      </w:pPr>
      <w:r w:rsidRPr="00E45FD8">
        <w:rPr>
          <w:bCs/>
        </w:rPr>
        <w:t>28.</w:t>
      </w:r>
      <w:r w:rsidRPr="00E45FD8">
        <w:rPr>
          <w:bCs/>
        </w:rPr>
        <w:tab/>
        <w:t>Election of officers</w:t>
      </w:r>
      <w:r w:rsidR="0060281F">
        <w:rPr>
          <w:bCs/>
        </w:rPr>
        <w:t>.</w:t>
      </w:r>
    </w:p>
    <w:p w14:paraId="60A7D188" w14:textId="77777777" w:rsidR="003F2278" w:rsidRPr="00E45FD8" w:rsidRDefault="003F2278" w:rsidP="003F2278">
      <w:pPr>
        <w:pStyle w:val="SingleTxtG"/>
        <w:ind w:left="1701" w:hanging="567"/>
      </w:pPr>
      <w:r w:rsidRPr="00E45FD8">
        <w:rPr>
          <w:bCs/>
        </w:rPr>
        <w:t>29.</w:t>
      </w:r>
      <w:r w:rsidRPr="00E45FD8">
        <w:rPr>
          <w:bCs/>
        </w:rPr>
        <w:tab/>
      </w:r>
      <w:r w:rsidRPr="00E45FD8">
        <w:t>Other business:</w:t>
      </w:r>
    </w:p>
    <w:p w14:paraId="211E495E" w14:textId="77777777" w:rsidR="003F2278" w:rsidRPr="00E45FD8" w:rsidRDefault="003F2278" w:rsidP="003F2278">
      <w:pPr>
        <w:pStyle w:val="SingleTxtG"/>
        <w:spacing w:after="80"/>
        <w:ind w:left="2268" w:hanging="567"/>
      </w:pPr>
      <w:r w:rsidRPr="00E45FD8">
        <w:t>(a)</w:t>
      </w:r>
      <w:r w:rsidRPr="00E45FD8">
        <w:tab/>
        <w:t>Exchange of information on national and international requirements on passive safety;</w:t>
      </w:r>
    </w:p>
    <w:p w14:paraId="21F15166" w14:textId="77777777" w:rsidR="003F2278" w:rsidRPr="00E45FD8" w:rsidRDefault="003F2278" w:rsidP="003F2278">
      <w:pPr>
        <w:pStyle w:val="SingleTxtG"/>
        <w:spacing w:after="80"/>
        <w:ind w:left="2268" w:hanging="567"/>
      </w:pPr>
      <w:r w:rsidRPr="00E45FD8">
        <w:t>(b)</w:t>
      </w:r>
      <w:r w:rsidRPr="00E45FD8">
        <w:tab/>
        <w:t>Definitions and acronyms in Regulations under GRSP responsibilities;</w:t>
      </w:r>
    </w:p>
    <w:p w14:paraId="41CC7D03" w14:textId="77777777" w:rsidR="003F2278" w:rsidRPr="00E45FD8" w:rsidRDefault="003F2278" w:rsidP="003F2278">
      <w:pPr>
        <w:pStyle w:val="SingleTxtG"/>
        <w:spacing w:after="80"/>
        <w:ind w:left="2268" w:hanging="567"/>
      </w:pPr>
      <w:r w:rsidRPr="00E45FD8">
        <w:t>(c)</w:t>
      </w:r>
      <w:r w:rsidRPr="00E45FD8">
        <w:tab/>
        <w:t>UN Regulation No. 0 (International Whole Vehicle Type Approval);</w:t>
      </w:r>
    </w:p>
    <w:p w14:paraId="5CE4B674" w14:textId="77777777" w:rsidR="003F2278" w:rsidRPr="00E45FD8" w:rsidRDefault="003F2278" w:rsidP="003F2278">
      <w:pPr>
        <w:pStyle w:val="SingleTxtG"/>
        <w:spacing w:after="80"/>
        <w:ind w:left="2268" w:hanging="567"/>
        <w:rPr>
          <w:bCs/>
        </w:rPr>
      </w:pPr>
      <w:r w:rsidRPr="00E45FD8">
        <w:rPr>
          <w:bCs/>
        </w:rPr>
        <w:t>(d)</w:t>
      </w:r>
      <w:r w:rsidRPr="00E45FD8">
        <w:rPr>
          <w:bCs/>
        </w:rPr>
        <w:tab/>
        <w:t>Highlights of the June and November 2019 sessions of WP.29;</w:t>
      </w:r>
    </w:p>
    <w:p w14:paraId="4D385C3A" w14:textId="77777777" w:rsidR="003F2278" w:rsidRPr="00E45FD8" w:rsidRDefault="003F2278" w:rsidP="003F2278">
      <w:pPr>
        <w:pStyle w:val="SingleTxtG"/>
        <w:ind w:firstLine="567"/>
      </w:pPr>
      <w:r w:rsidRPr="00E45FD8">
        <w:t>(e)</w:t>
      </w:r>
      <w:r w:rsidRPr="00E45FD8">
        <w:tab/>
        <w:t>Intelligent transport systems;</w:t>
      </w:r>
    </w:p>
    <w:p w14:paraId="306E1945" w14:textId="3775AFCA" w:rsidR="0053441A" w:rsidRPr="00927405" w:rsidRDefault="003F2278" w:rsidP="00927405">
      <w:pPr>
        <w:pStyle w:val="SingleTxtG"/>
        <w:ind w:firstLine="567"/>
      </w:pPr>
      <w:r w:rsidRPr="00E45FD8">
        <w:t>(f)</w:t>
      </w:r>
      <w:r w:rsidRPr="00E45FD8">
        <w:tab/>
        <w:t>Children left in cars.</w:t>
      </w:r>
    </w:p>
    <w:p w14:paraId="0ACC36D9" w14:textId="77777777" w:rsidR="00E03D9E" w:rsidRPr="00E45FD8" w:rsidRDefault="00E03D9E" w:rsidP="00E03D9E">
      <w:pPr>
        <w:pStyle w:val="SingleTxtG"/>
        <w:spacing w:line="240" w:lineRule="auto"/>
        <w:rPr>
          <w:color w:val="FF0000"/>
        </w:rPr>
        <w:sectPr w:rsidR="00E03D9E" w:rsidRPr="00E45FD8" w:rsidSect="00B84FBA">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760E0F2" w14:textId="77777777" w:rsidR="00042608" w:rsidRPr="00E45FD8" w:rsidRDefault="00A214B4" w:rsidP="00CD75BE">
      <w:pPr>
        <w:pStyle w:val="HChG"/>
      </w:pPr>
      <w:r w:rsidRPr="00E45FD8">
        <w:lastRenderedPageBreak/>
        <w:t>Annex I</w:t>
      </w:r>
    </w:p>
    <w:p w14:paraId="3AA29402" w14:textId="77777777" w:rsidR="00BB27D9" w:rsidRPr="00E45FD8" w:rsidRDefault="00BB27D9" w:rsidP="00BB27D9">
      <w:pPr>
        <w:pStyle w:val="H1G"/>
        <w:spacing w:before="120" w:after="120" w:line="240" w:lineRule="auto"/>
        <w:jc w:val="right"/>
        <w:rPr>
          <w:b w:val="0"/>
          <w:bCs/>
          <w:sz w:val="20"/>
        </w:rPr>
      </w:pPr>
      <w:r w:rsidRPr="00E45FD8">
        <w:rPr>
          <w:b w:val="0"/>
          <w:bCs/>
          <w:sz w:val="20"/>
        </w:rPr>
        <w:t>[English only]</w:t>
      </w:r>
    </w:p>
    <w:p w14:paraId="0A14E061" w14:textId="1021DB60" w:rsidR="00042608" w:rsidRPr="00E45FD8" w:rsidRDefault="00042608" w:rsidP="00C55303">
      <w:pPr>
        <w:pStyle w:val="HChG"/>
        <w:spacing w:line="240" w:lineRule="auto"/>
      </w:pPr>
      <w:r w:rsidRPr="00E45FD8">
        <w:tab/>
      </w:r>
      <w:r w:rsidRPr="00E45FD8">
        <w:tab/>
        <w:t>Lis</w:t>
      </w:r>
      <w:r w:rsidR="00761AD8" w:rsidRPr="00E45FD8">
        <w:t>t o</w:t>
      </w:r>
      <w:r w:rsidR="00A87B78" w:rsidRPr="00E45FD8">
        <w:t>f informal documents (GRSP-6</w:t>
      </w:r>
      <w:r w:rsidR="003F2278" w:rsidRPr="00E45FD8">
        <w:t>5</w:t>
      </w:r>
      <w:r w:rsidRPr="00E45FD8">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042608" w:rsidRPr="00E45FD8" w14:paraId="433C0C80" w14:textId="77777777" w:rsidTr="00EF52FD">
        <w:trPr>
          <w:tblHeader/>
        </w:trPr>
        <w:tc>
          <w:tcPr>
            <w:tcW w:w="567" w:type="dxa"/>
            <w:tcBorders>
              <w:bottom w:val="single" w:sz="12" w:space="0" w:color="auto"/>
            </w:tcBorders>
          </w:tcPr>
          <w:p w14:paraId="5DF09FEF" w14:textId="77777777" w:rsidR="00042608" w:rsidRPr="00E45FD8" w:rsidRDefault="00042608" w:rsidP="00C55303">
            <w:pPr>
              <w:spacing w:line="240" w:lineRule="auto"/>
              <w:rPr>
                <w:i/>
                <w:sz w:val="18"/>
                <w:szCs w:val="18"/>
              </w:rPr>
            </w:pPr>
            <w:r w:rsidRPr="00E45FD8">
              <w:rPr>
                <w:i/>
                <w:sz w:val="18"/>
                <w:szCs w:val="18"/>
              </w:rPr>
              <w:t>No.</w:t>
            </w:r>
          </w:p>
        </w:tc>
        <w:tc>
          <w:tcPr>
            <w:tcW w:w="1299" w:type="dxa"/>
            <w:tcBorders>
              <w:bottom w:val="single" w:sz="12" w:space="0" w:color="auto"/>
            </w:tcBorders>
          </w:tcPr>
          <w:p w14:paraId="73348497" w14:textId="77777777" w:rsidR="00042608" w:rsidRPr="00E45FD8" w:rsidRDefault="00042608" w:rsidP="00C55303">
            <w:pPr>
              <w:spacing w:line="240" w:lineRule="auto"/>
              <w:rPr>
                <w:i/>
                <w:sz w:val="18"/>
                <w:szCs w:val="18"/>
              </w:rPr>
            </w:pPr>
            <w:r w:rsidRPr="00E45FD8">
              <w:rPr>
                <w:i/>
                <w:sz w:val="18"/>
                <w:szCs w:val="18"/>
              </w:rPr>
              <w:t>Transmitted by</w:t>
            </w:r>
          </w:p>
        </w:tc>
        <w:tc>
          <w:tcPr>
            <w:tcW w:w="700" w:type="dxa"/>
            <w:tcBorders>
              <w:bottom w:val="single" w:sz="12" w:space="0" w:color="auto"/>
            </w:tcBorders>
          </w:tcPr>
          <w:p w14:paraId="40CF7CDB" w14:textId="77777777" w:rsidR="00042608" w:rsidRPr="00E45FD8" w:rsidRDefault="00042608" w:rsidP="00C55303">
            <w:pPr>
              <w:spacing w:line="240" w:lineRule="auto"/>
              <w:jc w:val="center"/>
              <w:rPr>
                <w:i/>
                <w:sz w:val="18"/>
                <w:szCs w:val="18"/>
              </w:rPr>
            </w:pPr>
            <w:r w:rsidRPr="00E45FD8">
              <w:rPr>
                <w:i/>
                <w:sz w:val="18"/>
                <w:szCs w:val="18"/>
              </w:rPr>
              <w:t>Agenda item</w:t>
            </w:r>
          </w:p>
        </w:tc>
        <w:tc>
          <w:tcPr>
            <w:tcW w:w="900" w:type="dxa"/>
            <w:tcBorders>
              <w:bottom w:val="single" w:sz="12" w:space="0" w:color="auto"/>
            </w:tcBorders>
          </w:tcPr>
          <w:p w14:paraId="72F5BBE4" w14:textId="77777777" w:rsidR="00042608" w:rsidRPr="00E45FD8" w:rsidRDefault="00042608" w:rsidP="00C55303">
            <w:pPr>
              <w:spacing w:line="240" w:lineRule="auto"/>
              <w:jc w:val="center"/>
              <w:rPr>
                <w:i/>
                <w:sz w:val="18"/>
                <w:szCs w:val="18"/>
              </w:rPr>
            </w:pPr>
            <w:r w:rsidRPr="00E45FD8">
              <w:rPr>
                <w:i/>
                <w:sz w:val="18"/>
                <w:szCs w:val="18"/>
              </w:rPr>
              <w:t>Language</w:t>
            </w:r>
          </w:p>
        </w:tc>
        <w:tc>
          <w:tcPr>
            <w:tcW w:w="3400" w:type="dxa"/>
            <w:tcBorders>
              <w:bottom w:val="single" w:sz="12" w:space="0" w:color="auto"/>
            </w:tcBorders>
          </w:tcPr>
          <w:p w14:paraId="58360DF7" w14:textId="77777777" w:rsidR="00042608" w:rsidRPr="00E45FD8" w:rsidRDefault="00042608" w:rsidP="00C55303">
            <w:pPr>
              <w:pStyle w:val="FootnoteText"/>
              <w:tabs>
                <w:tab w:val="clear" w:pos="1021"/>
              </w:tabs>
              <w:spacing w:line="240" w:lineRule="auto"/>
              <w:ind w:left="0" w:right="34" w:firstLine="0"/>
              <w:rPr>
                <w:i/>
                <w:szCs w:val="18"/>
              </w:rPr>
            </w:pPr>
            <w:r w:rsidRPr="00E45FD8">
              <w:rPr>
                <w:i/>
                <w:szCs w:val="18"/>
              </w:rPr>
              <w:t>Title</w:t>
            </w:r>
          </w:p>
        </w:tc>
        <w:tc>
          <w:tcPr>
            <w:tcW w:w="605" w:type="dxa"/>
            <w:tcBorders>
              <w:bottom w:val="single" w:sz="12" w:space="0" w:color="auto"/>
            </w:tcBorders>
          </w:tcPr>
          <w:p w14:paraId="2CC2AB8D" w14:textId="77777777" w:rsidR="00042608" w:rsidRPr="00E45FD8" w:rsidRDefault="00042608" w:rsidP="00C55303">
            <w:pPr>
              <w:spacing w:line="240" w:lineRule="auto"/>
              <w:rPr>
                <w:i/>
                <w:sz w:val="18"/>
                <w:szCs w:val="18"/>
              </w:rPr>
            </w:pPr>
            <w:r w:rsidRPr="00E45FD8">
              <w:rPr>
                <w:i/>
                <w:sz w:val="18"/>
                <w:szCs w:val="18"/>
              </w:rPr>
              <w:t>Follow-up</w:t>
            </w:r>
          </w:p>
        </w:tc>
      </w:tr>
      <w:tr w:rsidR="006B4113" w:rsidRPr="00E45FD8" w14:paraId="718BC9D9" w14:textId="77777777" w:rsidTr="00EF52FD">
        <w:tc>
          <w:tcPr>
            <w:tcW w:w="567" w:type="dxa"/>
            <w:tcBorders>
              <w:top w:val="single" w:sz="12" w:space="0" w:color="auto"/>
            </w:tcBorders>
          </w:tcPr>
          <w:p w14:paraId="71B860E4" w14:textId="77777777" w:rsidR="006B4113" w:rsidRPr="00E45FD8" w:rsidRDefault="006B4113" w:rsidP="006B4113">
            <w:pPr>
              <w:pStyle w:val="SingleTxtG"/>
              <w:spacing w:line="240" w:lineRule="auto"/>
              <w:ind w:left="0" w:right="0"/>
            </w:pPr>
            <w:r w:rsidRPr="00E45FD8">
              <w:t>01</w:t>
            </w:r>
          </w:p>
        </w:tc>
        <w:tc>
          <w:tcPr>
            <w:tcW w:w="1299" w:type="dxa"/>
            <w:tcBorders>
              <w:top w:val="single" w:sz="12" w:space="0" w:color="auto"/>
            </w:tcBorders>
          </w:tcPr>
          <w:p w14:paraId="4969F53A" w14:textId="1415FEAC" w:rsidR="006B4113" w:rsidRPr="00E45FD8" w:rsidRDefault="00CE1DBC" w:rsidP="006B4113">
            <w:pPr>
              <w:pStyle w:val="SingleTxtG"/>
              <w:spacing w:line="240" w:lineRule="auto"/>
              <w:ind w:left="0" w:right="0"/>
            </w:pPr>
            <w:r w:rsidRPr="00E45FD8">
              <w:t>IWG</w:t>
            </w:r>
            <w:r w:rsidRPr="00E45FD8">
              <w:br/>
              <w:t>GTR9 PH2</w:t>
            </w:r>
          </w:p>
        </w:tc>
        <w:tc>
          <w:tcPr>
            <w:tcW w:w="700" w:type="dxa"/>
            <w:tcBorders>
              <w:top w:val="single" w:sz="12" w:space="0" w:color="auto"/>
            </w:tcBorders>
          </w:tcPr>
          <w:p w14:paraId="00F18937" w14:textId="1B4318E6" w:rsidR="006B4113" w:rsidRPr="00E45FD8" w:rsidRDefault="00CE1DBC" w:rsidP="006B4113">
            <w:pPr>
              <w:pStyle w:val="SingleTxtG"/>
              <w:spacing w:line="240" w:lineRule="auto"/>
              <w:ind w:left="0" w:right="0"/>
              <w:jc w:val="center"/>
            </w:pPr>
            <w:r w:rsidRPr="00E45FD8">
              <w:t>2</w:t>
            </w:r>
          </w:p>
        </w:tc>
        <w:tc>
          <w:tcPr>
            <w:tcW w:w="900" w:type="dxa"/>
            <w:tcBorders>
              <w:top w:val="single" w:sz="12" w:space="0" w:color="auto"/>
            </w:tcBorders>
          </w:tcPr>
          <w:p w14:paraId="4D29BFF9" w14:textId="77777777" w:rsidR="006B4113" w:rsidRPr="00E45FD8" w:rsidRDefault="006B4113" w:rsidP="006B4113">
            <w:pPr>
              <w:pStyle w:val="SingleTxtG"/>
              <w:spacing w:line="240" w:lineRule="auto"/>
              <w:ind w:left="0" w:right="0"/>
              <w:jc w:val="center"/>
            </w:pPr>
            <w:r w:rsidRPr="00E45FD8">
              <w:t>E</w:t>
            </w:r>
          </w:p>
        </w:tc>
        <w:tc>
          <w:tcPr>
            <w:tcW w:w="3400" w:type="dxa"/>
            <w:tcBorders>
              <w:top w:val="single" w:sz="12" w:space="0" w:color="auto"/>
            </w:tcBorders>
          </w:tcPr>
          <w:p w14:paraId="55B687C0" w14:textId="4C42AC36" w:rsidR="006B4113" w:rsidRPr="00E45FD8" w:rsidRDefault="00CE1DBC" w:rsidP="0007312A">
            <w:pPr>
              <w:pStyle w:val="SingleTxtG"/>
              <w:spacing w:line="240" w:lineRule="auto"/>
              <w:ind w:left="0" w:right="0"/>
              <w:jc w:val="left"/>
            </w:pPr>
            <w:r w:rsidRPr="00E45FD8">
              <w:t>Drawings and specifications of Flexible PedestrianLegform Impactor (FlexPLI), as part of Addendum 3 of Mutual Resolution No.1</w:t>
            </w:r>
          </w:p>
        </w:tc>
        <w:tc>
          <w:tcPr>
            <w:tcW w:w="605" w:type="dxa"/>
            <w:tcBorders>
              <w:top w:val="single" w:sz="12" w:space="0" w:color="auto"/>
            </w:tcBorders>
          </w:tcPr>
          <w:p w14:paraId="5682C350" w14:textId="77777777" w:rsidR="006B4113" w:rsidRPr="00E45FD8" w:rsidRDefault="006B4113" w:rsidP="006B4113">
            <w:pPr>
              <w:spacing w:line="240" w:lineRule="auto"/>
              <w:jc w:val="center"/>
            </w:pPr>
            <w:r w:rsidRPr="00E45FD8">
              <w:t>(</w:t>
            </w:r>
            <w:r w:rsidR="002D21FD" w:rsidRPr="00E45FD8">
              <w:t>d</w:t>
            </w:r>
            <w:r w:rsidRPr="00E45FD8">
              <w:t>)</w:t>
            </w:r>
          </w:p>
        </w:tc>
      </w:tr>
      <w:tr w:rsidR="006B4113" w:rsidRPr="00E45FD8" w14:paraId="5DCCF194" w14:textId="77777777" w:rsidTr="00EF52FD">
        <w:tc>
          <w:tcPr>
            <w:tcW w:w="567" w:type="dxa"/>
          </w:tcPr>
          <w:p w14:paraId="1ACB785B" w14:textId="2361C0A9" w:rsidR="006B4113" w:rsidRPr="00E45FD8" w:rsidRDefault="006B4113" w:rsidP="006B4113">
            <w:pPr>
              <w:pStyle w:val="SingleTxtG"/>
              <w:spacing w:line="240" w:lineRule="auto"/>
              <w:ind w:left="0" w:right="0"/>
            </w:pPr>
            <w:r w:rsidRPr="00E45FD8">
              <w:t>02</w:t>
            </w:r>
          </w:p>
        </w:tc>
        <w:tc>
          <w:tcPr>
            <w:tcW w:w="1299" w:type="dxa"/>
          </w:tcPr>
          <w:p w14:paraId="0AD4EB8A" w14:textId="22165121" w:rsidR="006B4113" w:rsidRPr="00E45FD8" w:rsidRDefault="0076789A" w:rsidP="006B4113">
            <w:pPr>
              <w:pStyle w:val="SingleTxtG"/>
              <w:spacing w:line="240" w:lineRule="auto"/>
              <w:ind w:left="0" w:right="0"/>
            </w:pPr>
            <w:r w:rsidRPr="00E45FD8">
              <w:t>IWG</w:t>
            </w:r>
            <w:r w:rsidRPr="00E45FD8">
              <w:br/>
              <w:t>GTR9 PH2</w:t>
            </w:r>
          </w:p>
        </w:tc>
        <w:tc>
          <w:tcPr>
            <w:tcW w:w="700" w:type="dxa"/>
          </w:tcPr>
          <w:p w14:paraId="255CD49E" w14:textId="7C1B38B8" w:rsidR="006B4113" w:rsidRPr="00E45FD8" w:rsidRDefault="0076789A" w:rsidP="006B4113">
            <w:pPr>
              <w:pStyle w:val="SingleTxtG"/>
              <w:spacing w:line="240" w:lineRule="auto"/>
              <w:ind w:left="0" w:right="0"/>
              <w:jc w:val="center"/>
            </w:pPr>
            <w:r w:rsidRPr="00E45FD8">
              <w:t>2</w:t>
            </w:r>
          </w:p>
        </w:tc>
        <w:tc>
          <w:tcPr>
            <w:tcW w:w="900" w:type="dxa"/>
          </w:tcPr>
          <w:p w14:paraId="75556FD0" w14:textId="77777777" w:rsidR="006B4113" w:rsidRPr="00E45FD8" w:rsidRDefault="006B4113" w:rsidP="006B4113">
            <w:pPr>
              <w:pStyle w:val="SingleTxtG"/>
              <w:spacing w:line="240" w:lineRule="auto"/>
              <w:ind w:left="0" w:right="0"/>
              <w:jc w:val="center"/>
            </w:pPr>
            <w:r w:rsidRPr="00E45FD8">
              <w:t>E</w:t>
            </w:r>
          </w:p>
        </w:tc>
        <w:tc>
          <w:tcPr>
            <w:tcW w:w="3400" w:type="dxa"/>
          </w:tcPr>
          <w:p w14:paraId="69AF642A" w14:textId="67533CB8" w:rsidR="006B4113" w:rsidRPr="00E45FD8" w:rsidRDefault="0076789A" w:rsidP="0007312A">
            <w:pPr>
              <w:pStyle w:val="SingleTxtG"/>
              <w:spacing w:line="240" w:lineRule="auto"/>
              <w:ind w:left="0" w:right="0"/>
              <w:jc w:val="left"/>
            </w:pPr>
            <w:r w:rsidRPr="00E45FD8">
              <w:t>User Manual of Flexible Pedestrian Legform Impactor (FlexPLI), as part of Addendum 3 of Mutual Resolution No.1</w:t>
            </w:r>
          </w:p>
        </w:tc>
        <w:tc>
          <w:tcPr>
            <w:tcW w:w="605" w:type="dxa"/>
          </w:tcPr>
          <w:p w14:paraId="08A284CA" w14:textId="77777777" w:rsidR="006B4113" w:rsidRPr="00E45FD8" w:rsidRDefault="006B4113" w:rsidP="006B4113">
            <w:pPr>
              <w:spacing w:line="240" w:lineRule="auto"/>
              <w:jc w:val="center"/>
            </w:pPr>
            <w:r w:rsidRPr="00E45FD8">
              <w:t>(</w:t>
            </w:r>
            <w:r w:rsidR="002D21FD" w:rsidRPr="00E45FD8">
              <w:t>d</w:t>
            </w:r>
            <w:r w:rsidRPr="00E45FD8">
              <w:t>)</w:t>
            </w:r>
          </w:p>
        </w:tc>
      </w:tr>
      <w:tr w:rsidR="00634E64" w:rsidRPr="00E45FD8" w14:paraId="6F051D8D" w14:textId="77777777" w:rsidTr="00EF52FD">
        <w:tc>
          <w:tcPr>
            <w:tcW w:w="567" w:type="dxa"/>
          </w:tcPr>
          <w:p w14:paraId="1A5C9D73" w14:textId="249C01F2" w:rsidR="006B4113" w:rsidRPr="00E45FD8" w:rsidRDefault="006B4113" w:rsidP="006B4113">
            <w:pPr>
              <w:pStyle w:val="SingleTxtG"/>
              <w:spacing w:line="240" w:lineRule="auto"/>
              <w:ind w:left="0" w:right="0"/>
            </w:pPr>
            <w:r w:rsidRPr="00E45FD8">
              <w:t>03</w:t>
            </w:r>
          </w:p>
        </w:tc>
        <w:tc>
          <w:tcPr>
            <w:tcW w:w="1299" w:type="dxa"/>
          </w:tcPr>
          <w:p w14:paraId="6E1100B8" w14:textId="12D2CDEE" w:rsidR="006B4113" w:rsidRPr="00E45FD8" w:rsidRDefault="0076789A" w:rsidP="006B4113">
            <w:pPr>
              <w:pStyle w:val="SingleTxtG"/>
              <w:spacing w:line="240" w:lineRule="auto"/>
              <w:ind w:left="0" w:right="0"/>
            </w:pPr>
            <w:r w:rsidRPr="00E45FD8">
              <w:t>France</w:t>
            </w:r>
          </w:p>
        </w:tc>
        <w:tc>
          <w:tcPr>
            <w:tcW w:w="700" w:type="dxa"/>
          </w:tcPr>
          <w:p w14:paraId="1D5578AC" w14:textId="45DFDD80" w:rsidR="006B4113" w:rsidRPr="00E45FD8" w:rsidRDefault="0076789A" w:rsidP="006B4113">
            <w:pPr>
              <w:pStyle w:val="SingleTxtG"/>
              <w:spacing w:line="240" w:lineRule="auto"/>
              <w:ind w:left="0" w:right="0"/>
              <w:jc w:val="center"/>
            </w:pPr>
            <w:r w:rsidRPr="00E45FD8">
              <w:t>28(g)</w:t>
            </w:r>
          </w:p>
        </w:tc>
        <w:tc>
          <w:tcPr>
            <w:tcW w:w="900" w:type="dxa"/>
          </w:tcPr>
          <w:p w14:paraId="730332A0" w14:textId="77777777" w:rsidR="006B4113" w:rsidRPr="00E45FD8" w:rsidRDefault="006B4113" w:rsidP="006B4113">
            <w:pPr>
              <w:pStyle w:val="SingleTxtG"/>
              <w:spacing w:line="240" w:lineRule="auto"/>
              <w:ind w:left="0" w:right="0"/>
              <w:jc w:val="center"/>
            </w:pPr>
            <w:r w:rsidRPr="00E45FD8">
              <w:t>E</w:t>
            </w:r>
          </w:p>
        </w:tc>
        <w:tc>
          <w:tcPr>
            <w:tcW w:w="3400" w:type="dxa"/>
          </w:tcPr>
          <w:p w14:paraId="5CBA23A7" w14:textId="1854CBDC" w:rsidR="006B4113" w:rsidRPr="00E45FD8" w:rsidRDefault="0076789A" w:rsidP="0007312A">
            <w:pPr>
              <w:pStyle w:val="SingleTxtG"/>
              <w:spacing w:line="240" w:lineRule="auto"/>
              <w:ind w:left="0" w:right="0"/>
              <w:jc w:val="left"/>
            </w:pPr>
            <w:r w:rsidRPr="00E45FD8">
              <w:t>Proposal for supplement 04 to the 01 series of amendments to Regulation No. 21 (Interior fittings)</w:t>
            </w:r>
          </w:p>
        </w:tc>
        <w:tc>
          <w:tcPr>
            <w:tcW w:w="605" w:type="dxa"/>
          </w:tcPr>
          <w:p w14:paraId="6BF69D80" w14:textId="77777777" w:rsidR="006B4113" w:rsidRPr="00E45FD8" w:rsidRDefault="006B4113" w:rsidP="006B4113">
            <w:pPr>
              <w:spacing w:line="240" w:lineRule="auto"/>
              <w:jc w:val="center"/>
            </w:pPr>
            <w:r w:rsidRPr="00E45FD8">
              <w:t>(</w:t>
            </w:r>
            <w:r w:rsidR="00CC0D52" w:rsidRPr="00E45FD8">
              <w:t>d</w:t>
            </w:r>
            <w:r w:rsidRPr="00E45FD8">
              <w:t>)</w:t>
            </w:r>
          </w:p>
        </w:tc>
      </w:tr>
      <w:tr w:rsidR="00B23B58" w:rsidRPr="00E45FD8" w14:paraId="29BF503A" w14:textId="77777777" w:rsidTr="00EF52FD">
        <w:tc>
          <w:tcPr>
            <w:tcW w:w="567" w:type="dxa"/>
          </w:tcPr>
          <w:p w14:paraId="324B9359" w14:textId="046EC450" w:rsidR="006B4113" w:rsidRPr="00E45FD8" w:rsidRDefault="006B4113" w:rsidP="006B4113">
            <w:pPr>
              <w:pStyle w:val="SingleTxtG"/>
              <w:spacing w:line="240" w:lineRule="auto"/>
              <w:ind w:left="0" w:right="0"/>
            </w:pPr>
            <w:r w:rsidRPr="00E45FD8">
              <w:t>04</w:t>
            </w:r>
          </w:p>
        </w:tc>
        <w:tc>
          <w:tcPr>
            <w:tcW w:w="1299" w:type="dxa"/>
          </w:tcPr>
          <w:p w14:paraId="1860912E" w14:textId="4F457957" w:rsidR="006B4113" w:rsidRPr="00E45FD8" w:rsidRDefault="0076789A" w:rsidP="006B4113">
            <w:pPr>
              <w:pStyle w:val="SingleTxtG"/>
              <w:spacing w:line="240" w:lineRule="auto"/>
              <w:ind w:left="0" w:right="0"/>
              <w:jc w:val="left"/>
            </w:pPr>
            <w:r w:rsidRPr="00E45FD8">
              <w:t>Finland</w:t>
            </w:r>
          </w:p>
        </w:tc>
        <w:tc>
          <w:tcPr>
            <w:tcW w:w="700" w:type="dxa"/>
          </w:tcPr>
          <w:p w14:paraId="4BAE4F00" w14:textId="6157A03D" w:rsidR="006B4113" w:rsidRPr="00E45FD8" w:rsidRDefault="0076789A" w:rsidP="006B4113">
            <w:pPr>
              <w:pStyle w:val="SingleTxtG"/>
              <w:spacing w:line="240" w:lineRule="auto"/>
              <w:ind w:left="0" w:right="0"/>
              <w:jc w:val="center"/>
            </w:pPr>
            <w:r w:rsidRPr="00E45FD8">
              <w:t>9</w:t>
            </w:r>
          </w:p>
        </w:tc>
        <w:tc>
          <w:tcPr>
            <w:tcW w:w="900" w:type="dxa"/>
          </w:tcPr>
          <w:p w14:paraId="7919A32A" w14:textId="77777777" w:rsidR="006B4113" w:rsidRPr="00E45FD8" w:rsidRDefault="006B4113" w:rsidP="006B4113">
            <w:pPr>
              <w:pStyle w:val="SingleTxtG"/>
              <w:spacing w:line="240" w:lineRule="auto"/>
              <w:ind w:left="0" w:right="0"/>
              <w:jc w:val="center"/>
            </w:pPr>
            <w:r w:rsidRPr="00E45FD8">
              <w:t>E</w:t>
            </w:r>
          </w:p>
        </w:tc>
        <w:tc>
          <w:tcPr>
            <w:tcW w:w="3400" w:type="dxa"/>
          </w:tcPr>
          <w:p w14:paraId="67957F3C" w14:textId="19A6D6BD" w:rsidR="006B4113" w:rsidRPr="00E45FD8" w:rsidRDefault="0076789A" w:rsidP="006B4113">
            <w:pPr>
              <w:pStyle w:val="SingleTxtG"/>
              <w:spacing w:line="240" w:lineRule="auto"/>
              <w:ind w:left="0" w:right="0"/>
              <w:jc w:val="left"/>
            </w:pPr>
            <w:r w:rsidRPr="00E45FD8">
              <w:t>Definition of head restraint</w:t>
            </w:r>
          </w:p>
        </w:tc>
        <w:tc>
          <w:tcPr>
            <w:tcW w:w="605" w:type="dxa"/>
          </w:tcPr>
          <w:p w14:paraId="6D3F2019" w14:textId="09AB4676" w:rsidR="006B4113" w:rsidRPr="00E45FD8" w:rsidRDefault="006B4113" w:rsidP="006B4113">
            <w:pPr>
              <w:spacing w:line="240" w:lineRule="auto"/>
              <w:jc w:val="center"/>
            </w:pPr>
            <w:r w:rsidRPr="00E45FD8">
              <w:t>(</w:t>
            </w:r>
            <w:r w:rsidR="0076789A" w:rsidRPr="00E45FD8">
              <w:t>a</w:t>
            </w:r>
            <w:r w:rsidRPr="00E45FD8">
              <w:t>)</w:t>
            </w:r>
          </w:p>
        </w:tc>
      </w:tr>
      <w:tr w:rsidR="00634E64" w:rsidRPr="00E45FD8" w14:paraId="31682008" w14:textId="77777777" w:rsidTr="00EF52FD">
        <w:tc>
          <w:tcPr>
            <w:tcW w:w="567" w:type="dxa"/>
          </w:tcPr>
          <w:p w14:paraId="2B757F56" w14:textId="40E849AC" w:rsidR="006B4113" w:rsidRPr="00E45FD8" w:rsidRDefault="006B4113" w:rsidP="006B4113">
            <w:pPr>
              <w:pStyle w:val="SingleTxtG"/>
              <w:spacing w:line="240" w:lineRule="auto"/>
              <w:ind w:left="0" w:right="0"/>
            </w:pPr>
            <w:r w:rsidRPr="00E45FD8">
              <w:t>05</w:t>
            </w:r>
          </w:p>
        </w:tc>
        <w:tc>
          <w:tcPr>
            <w:tcW w:w="1299" w:type="dxa"/>
          </w:tcPr>
          <w:p w14:paraId="55A2DDE8" w14:textId="050E88FE" w:rsidR="006B4113" w:rsidRPr="00E45FD8" w:rsidRDefault="0076789A" w:rsidP="006B4113">
            <w:pPr>
              <w:pStyle w:val="SingleTxtG"/>
              <w:spacing w:line="240" w:lineRule="auto"/>
              <w:ind w:left="0" w:right="0"/>
            </w:pPr>
            <w:r w:rsidRPr="00E45FD8">
              <w:t>GRSP/Chair</w:t>
            </w:r>
          </w:p>
        </w:tc>
        <w:tc>
          <w:tcPr>
            <w:tcW w:w="700" w:type="dxa"/>
          </w:tcPr>
          <w:p w14:paraId="6427FB0D" w14:textId="6D380E2C" w:rsidR="006B4113" w:rsidRPr="00E45FD8" w:rsidRDefault="0076789A" w:rsidP="006B4113">
            <w:pPr>
              <w:pStyle w:val="SingleTxtG"/>
              <w:spacing w:line="240" w:lineRule="auto"/>
              <w:ind w:left="0" w:right="0"/>
              <w:jc w:val="center"/>
            </w:pPr>
            <w:r w:rsidRPr="00E45FD8">
              <w:t>1</w:t>
            </w:r>
          </w:p>
        </w:tc>
        <w:tc>
          <w:tcPr>
            <w:tcW w:w="900" w:type="dxa"/>
          </w:tcPr>
          <w:p w14:paraId="6CD6FF88" w14:textId="77777777" w:rsidR="006B4113" w:rsidRPr="00E45FD8" w:rsidRDefault="006B4113" w:rsidP="006B4113">
            <w:pPr>
              <w:pStyle w:val="SingleTxtG"/>
              <w:spacing w:line="240" w:lineRule="auto"/>
              <w:ind w:left="0" w:right="0"/>
              <w:jc w:val="center"/>
            </w:pPr>
            <w:r w:rsidRPr="00E45FD8">
              <w:t>E</w:t>
            </w:r>
          </w:p>
        </w:tc>
        <w:tc>
          <w:tcPr>
            <w:tcW w:w="3400" w:type="dxa"/>
          </w:tcPr>
          <w:p w14:paraId="0F15EE22" w14:textId="12AF42A0" w:rsidR="006B4113" w:rsidRPr="00E45FD8" w:rsidRDefault="0076789A" w:rsidP="0007312A">
            <w:pPr>
              <w:pStyle w:val="SingleTxtG"/>
              <w:spacing w:line="240" w:lineRule="auto"/>
              <w:ind w:left="0" w:right="0"/>
              <w:jc w:val="left"/>
            </w:pPr>
            <w:r w:rsidRPr="00E45FD8">
              <w:t>Running order of the 65th session of GRSP</w:t>
            </w:r>
          </w:p>
        </w:tc>
        <w:tc>
          <w:tcPr>
            <w:tcW w:w="605" w:type="dxa"/>
          </w:tcPr>
          <w:p w14:paraId="575D4D37" w14:textId="38C6D61B" w:rsidR="006B4113" w:rsidRPr="00E45FD8" w:rsidRDefault="006B4113" w:rsidP="006B4113">
            <w:pPr>
              <w:spacing w:line="240" w:lineRule="auto"/>
              <w:jc w:val="center"/>
            </w:pPr>
            <w:r w:rsidRPr="00E45FD8">
              <w:t>(</w:t>
            </w:r>
            <w:r w:rsidR="0076789A" w:rsidRPr="00E45FD8">
              <w:t>a</w:t>
            </w:r>
            <w:r w:rsidRPr="00E45FD8">
              <w:t>)</w:t>
            </w:r>
          </w:p>
        </w:tc>
      </w:tr>
      <w:tr w:rsidR="009F4727" w:rsidRPr="00E45FD8" w14:paraId="77E31429" w14:textId="77777777" w:rsidTr="00EF52FD">
        <w:tc>
          <w:tcPr>
            <w:tcW w:w="567" w:type="dxa"/>
          </w:tcPr>
          <w:p w14:paraId="02A19FB6" w14:textId="77777777" w:rsidR="00B23B58" w:rsidRPr="00E45FD8" w:rsidRDefault="00B23B58" w:rsidP="009D2426">
            <w:pPr>
              <w:pStyle w:val="SingleTxtG"/>
              <w:spacing w:line="240" w:lineRule="auto"/>
              <w:ind w:left="0" w:right="0"/>
            </w:pPr>
            <w:r w:rsidRPr="00E45FD8">
              <w:t>06</w:t>
            </w:r>
          </w:p>
        </w:tc>
        <w:tc>
          <w:tcPr>
            <w:tcW w:w="1299" w:type="dxa"/>
          </w:tcPr>
          <w:p w14:paraId="0D78C391" w14:textId="409179D8" w:rsidR="00B23B58" w:rsidRPr="00E45FD8" w:rsidRDefault="0076789A" w:rsidP="001C53FF">
            <w:pPr>
              <w:pStyle w:val="SingleTxtG"/>
              <w:spacing w:line="240" w:lineRule="auto"/>
              <w:ind w:left="0" w:right="0"/>
              <w:jc w:val="left"/>
            </w:pPr>
            <w:r w:rsidRPr="00E45FD8">
              <w:t>GlobalNCAP/</w:t>
            </w:r>
            <w:r w:rsidRPr="00E45FD8">
              <w:br/>
              <w:t>ANEC/CI</w:t>
            </w:r>
          </w:p>
        </w:tc>
        <w:tc>
          <w:tcPr>
            <w:tcW w:w="700" w:type="dxa"/>
          </w:tcPr>
          <w:p w14:paraId="6CF338DD" w14:textId="6D5BC788" w:rsidR="00B23B58" w:rsidRPr="00E45FD8" w:rsidRDefault="0076789A" w:rsidP="00B930CB">
            <w:pPr>
              <w:pStyle w:val="SingleTxtG"/>
              <w:spacing w:line="240" w:lineRule="auto"/>
              <w:ind w:left="0" w:right="0"/>
              <w:jc w:val="center"/>
            </w:pPr>
            <w:r w:rsidRPr="00E45FD8">
              <w:t>19</w:t>
            </w:r>
          </w:p>
        </w:tc>
        <w:tc>
          <w:tcPr>
            <w:tcW w:w="900" w:type="dxa"/>
          </w:tcPr>
          <w:p w14:paraId="49D9670D" w14:textId="77777777" w:rsidR="00B23B58" w:rsidRPr="00E45FD8" w:rsidRDefault="00B23B58" w:rsidP="00B930CB">
            <w:pPr>
              <w:pStyle w:val="SingleTxtG"/>
              <w:spacing w:line="240" w:lineRule="auto"/>
              <w:ind w:left="0" w:right="0"/>
              <w:jc w:val="center"/>
            </w:pPr>
            <w:r w:rsidRPr="00E45FD8">
              <w:t>E</w:t>
            </w:r>
          </w:p>
        </w:tc>
        <w:tc>
          <w:tcPr>
            <w:tcW w:w="3400" w:type="dxa"/>
          </w:tcPr>
          <w:p w14:paraId="345345CD" w14:textId="7C6245EF" w:rsidR="00B23B58" w:rsidRPr="00E45FD8" w:rsidRDefault="0076789A" w:rsidP="00B930CB">
            <w:pPr>
              <w:pStyle w:val="SingleTxtG"/>
              <w:spacing w:line="240" w:lineRule="auto"/>
              <w:ind w:left="0" w:right="0"/>
              <w:jc w:val="left"/>
            </w:pPr>
            <w:r w:rsidRPr="00E45FD8">
              <w:t>Proposal for Amendment to UN Regulation No.129</w:t>
            </w:r>
          </w:p>
        </w:tc>
        <w:tc>
          <w:tcPr>
            <w:tcW w:w="605" w:type="dxa"/>
          </w:tcPr>
          <w:p w14:paraId="79A98869" w14:textId="7DA5880A" w:rsidR="00B23B58" w:rsidRPr="00E45FD8" w:rsidRDefault="009D2426" w:rsidP="006B4113">
            <w:pPr>
              <w:spacing w:line="240" w:lineRule="auto"/>
              <w:jc w:val="center"/>
            </w:pPr>
            <w:r w:rsidRPr="00E45FD8">
              <w:t>(</w:t>
            </w:r>
            <w:r w:rsidR="0076789A" w:rsidRPr="00E45FD8">
              <w:t>d</w:t>
            </w:r>
            <w:r w:rsidR="00B23B58" w:rsidRPr="00E45FD8">
              <w:t>)</w:t>
            </w:r>
          </w:p>
        </w:tc>
      </w:tr>
      <w:tr w:rsidR="0087108D" w:rsidRPr="00E45FD8" w14:paraId="2A235BC9" w14:textId="77777777" w:rsidTr="00EF52FD">
        <w:tc>
          <w:tcPr>
            <w:tcW w:w="567" w:type="dxa"/>
          </w:tcPr>
          <w:p w14:paraId="5D895803" w14:textId="77777777" w:rsidR="006B4113" w:rsidRPr="00E45FD8" w:rsidRDefault="006B4113" w:rsidP="002A5C6E">
            <w:pPr>
              <w:pStyle w:val="SingleTxtG"/>
              <w:spacing w:line="240" w:lineRule="auto"/>
              <w:ind w:left="0" w:right="0"/>
            </w:pPr>
            <w:r w:rsidRPr="00E45FD8">
              <w:t>07</w:t>
            </w:r>
          </w:p>
        </w:tc>
        <w:tc>
          <w:tcPr>
            <w:tcW w:w="1299" w:type="dxa"/>
          </w:tcPr>
          <w:p w14:paraId="79025350" w14:textId="3BCD8F16" w:rsidR="00B234A4" w:rsidRPr="00E45FD8" w:rsidRDefault="0076789A" w:rsidP="006B4113">
            <w:pPr>
              <w:pStyle w:val="SingleTxtG"/>
              <w:spacing w:line="240" w:lineRule="auto"/>
              <w:ind w:left="0" w:right="0"/>
              <w:jc w:val="left"/>
            </w:pPr>
            <w:r w:rsidRPr="00E45FD8">
              <w:t>Russian Federation</w:t>
            </w:r>
          </w:p>
        </w:tc>
        <w:tc>
          <w:tcPr>
            <w:tcW w:w="700" w:type="dxa"/>
          </w:tcPr>
          <w:p w14:paraId="6943174D" w14:textId="3DDC70EA" w:rsidR="006B4113" w:rsidRPr="00E45FD8" w:rsidRDefault="00E60E0F" w:rsidP="006B4113">
            <w:pPr>
              <w:pStyle w:val="SingleTxtG"/>
              <w:spacing w:line="240" w:lineRule="auto"/>
              <w:ind w:left="0" w:right="0"/>
              <w:jc w:val="center"/>
            </w:pPr>
            <w:r w:rsidRPr="00E45FD8">
              <w:t>1</w:t>
            </w:r>
            <w:r w:rsidR="0076789A" w:rsidRPr="00E45FD8">
              <w:t>6</w:t>
            </w:r>
          </w:p>
        </w:tc>
        <w:tc>
          <w:tcPr>
            <w:tcW w:w="900" w:type="dxa"/>
          </w:tcPr>
          <w:p w14:paraId="4DE1CCE6" w14:textId="77777777" w:rsidR="006B4113" w:rsidRPr="00E45FD8" w:rsidRDefault="006B4113" w:rsidP="006B4113">
            <w:pPr>
              <w:pStyle w:val="SingleTxtG"/>
              <w:spacing w:line="240" w:lineRule="auto"/>
              <w:ind w:left="0" w:right="0"/>
              <w:jc w:val="center"/>
            </w:pPr>
            <w:r w:rsidRPr="00E45FD8">
              <w:t>E</w:t>
            </w:r>
          </w:p>
        </w:tc>
        <w:tc>
          <w:tcPr>
            <w:tcW w:w="3400" w:type="dxa"/>
          </w:tcPr>
          <w:p w14:paraId="6A7E6AEB" w14:textId="78855342" w:rsidR="006B4113" w:rsidRPr="00E45FD8" w:rsidRDefault="0076789A" w:rsidP="0007312A">
            <w:pPr>
              <w:pStyle w:val="SingleTxtG"/>
              <w:spacing w:line="240" w:lineRule="auto"/>
              <w:ind w:left="0" w:right="0"/>
              <w:jc w:val="left"/>
            </w:pPr>
            <w:r w:rsidRPr="00E45FD8">
              <w:t>Proposal for the 03 series of amendments to UN Regulation No.100 (Electric power-trained vehicles)</w:t>
            </w:r>
          </w:p>
        </w:tc>
        <w:tc>
          <w:tcPr>
            <w:tcW w:w="605" w:type="dxa"/>
          </w:tcPr>
          <w:p w14:paraId="0ED8B1A2" w14:textId="545CD398" w:rsidR="006B4113" w:rsidRPr="00E45FD8" w:rsidRDefault="006B4113" w:rsidP="006B4113">
            <w:pPr>
              <w:spacing w:line="240" w:lineRule="auto"/>
              <w:jc w:val="center"/>
            </w:pPr>
            <w:r w:rsidRPr="00E45FD8">
              <w:t>(</w:t>
            </w:r>
            <w:r w:rsidR="0076789A" w:rsidRPr="00E45FD8">
              <w:t>c</w:t>
            </w:r>
            <w:r w:rsidRPr="00E45FD8">
              <w:t>)</w:t>
            </w:r>
          </w:p>
        </w:tc>
      </w:tr>
      <w:tr w:rsidR="00F3474B" w:rsidRPr="00E45FD8" w14:paraId="4D221566" w14:textId="77777777" w:rsidTr="00EF52FD">
        <w:tc>
          <w:tcPr>
            <w:tcW w:w="567" w:type="dxa"/>
          </w:tcPr>
          <w:p w14:paraId="2984EFE2" w14:textId="3D56C0BC" w:rsidR="006B4113" w:rsidRPr="00E45FD8" w:rsidRDefault="001A0666" w:rsidP="006B4113">
            <w:pPr>
              <w:pStyle w:val="SingleTxtG"/>
              <w:spacing w:line="240" w:lineRule="auto"/>
              <w:ind w:left="0" w:right="0"/>
            </w:pPr>
            <w:r w:rsidRPr="00E45FD8">
              <w:t>08</w:t>
            </w:r>
          </w:p>
        </w:tc>
        <w:tc>
          <w:tcPr>
            <w:tcW w:w="1299" w:type="dxa"/>
          </w:tcPr>
          <w:p w14:paraId="6BF37DFA" w14:textId="4D49F47B" w:rsidR="006B4113" w:rsidRPr="00E45FD8" w:rsidRDefault="0076789A" w:rsidP="006B4113">
            <w:pPr>
              <w:pStyle w:val="SingleTxtG"/>
              <w:spacing w:line="240" w:lineRule="auto"/>
              <w:ind w:left="0" w:right="0"/>
            </w:pPr>
            <w:r w:rsidRPr="00E45FD8">
              <w:t>OICA</w:t>
            </w:r>
          </w:p>
        </w:tc>
        <w:tc>
          <w:tcPr>
            <w:tcW w:w="700" w:type="dxa"/>
          </w:tcPr>
          <w:p w14:paraId="7734C798" w14:textId="449F4E03" w:rsidR="006B4113" w:rsidRPr="00E45FD8" w:rsidRDefault="0076789A" w:rsidP="006B4113">
            <w:pPr>
              <w:pStyle w:val="SingleTxtG"/>
              <w:spacing w:line="240" w:lineRule="auto"/>
              <w:ind w:left="0" w:right="0"/>
              <w:jc w:val="center"/>
            </w:pPr>
            <w:r w:rsidRPr="00E45FD8">
              <w:t>8</w:t>
            </w:r>
          </w:p>
        </w:tc>
        <w:tc>
          <w:tcPr>
            <w:tcW w:w="900" w:type="dxa"/>
          </w:tcPr>
          <w:p w14:paraId="3EDA0216" w14:textId="77777777" w:rsidR="006B4113" w:rsidRPr="00E45FD8" w:rsidRDefault="006B4113" w:rsidP="006B4113">
            <w:pPr>
              <w:pStyle w:val="SingleTxtG"/>
              <w:spacing w:line="240" w:lineRule="auto"/>
              <w:ind w:left="0" w:right="0"/>
              <w:jc w:val="center"/>
            </w:pPr>
            <w:r w:rsidRPr="00E45FD8">
              <w:t>E</w:t>
            </w:r>
          </w:p>
        </w:tc>
        <w:tc>
          <w:tcPr>
            <w:tcW w:w="3400" w:type="dxa"/>
          </w:tcPr>
          <w:p w14:paraId="4C8EE72C" w14:textId="7A6E37DC" w:rsidR="006B4113" w:rsidRPr="00E45FD8" w:rsidRDefault="0076789A" w:rsidP="0007312A">
            <w:pPr>
              <w:pStyle w:val="SingleTxtG"/>
              <w:spacing w:line="240" w:lineRule="auto"/>
              <w:ind w:left="0" w:right="0"/>
              <w:jc w:val="left"/>
            </w:pPr>
            <w:r w:rsidRPr="00E45FD8">
              <w:t>Proposal for Supplement 5 to the 07 series of amendments and for Supplement 1 to 08 series of amendments to UN Regulation No. 16 (Safety-belts)</w:t>
            </w:r>
          </w:p>
        </w:tc>
        <w:tc>
          <w:tcPr>
            <w:tcW w:w="605" w:type="dxa"/>
          </w:tcPr>
          <w:p w14:paraId="21477361" w14:textId="168486D2" w:rsidR="006B4113" w:rsidRPr="00E45FD8" w:rsidRDefault="006B4113" w:rsidP="006B4113">
            <w:pPr>
              <w:spacing w:line="240" w:lineRule="auto"/>
              <w:jc w:val="center"/>
            </w:pPr>
            <w:r w:rsidRPr="00E45FD8">
              <w:t>(</w:t>
            </w:r>
            <w:r w:rsidR="0076789A" w:rsidRPr="00E45FD8">
              <w:t>b</w:t>
            </w:r>
            <w:r w:rsidRPr="00E45FD8">
              <w:t>)</w:t>
            </w:r>
          </w:p>
        </w:tc>
      </w:tr>
      <w:tr w:rsidR="00DD2579" w:rsidRPr="00E45FD8" w14:paraId="09D35E59" w14:textId="77777777" w:rsidTr="00EF52FD">
        <w:trPr>
          <w:cantSplit/>
        </w:trPr>
        <w:tc>
          <w:tcPr>
            <w:tcW w:w="567" w:type="dxa"/>
          </w:tcPr>
          <w:p w14:paraId="2F9BB6A2" w14:textId="77777777" w:rsidR="006B4113" w:rsidRPr="00E45FD8" w:rsidRDefault="001A0666" w:rsidP="006B4113">
            <w:pPr>
              <w:pStyle w:val="SingleTxtG"/>
              <w:spacing w:line="240" w:lineRule="auto"/>
              <w:ind w:left="0" w:right="0"/>
            </w:pPr>
            <w:r w:rsidRPr="00E45FD8">
              <w:t>0</w:t>
            </w:r>
            <w:r w:rsidR="006B4113" w:rsidRPr="00E45FD8">
              <w:t>9</w:t>
            </w:r>
            <w:r w:rsidR="0050003E" w:rsidRPr="00E45FD8">
              <w:br/>
            </w:r>
          </w:p>
        </w:tc>
        <w:tc>
          <w:tcPr>
            <w:tcW w:w="1299" w:type="dxa"/>
          </w:tcPr>
          <w:p w14:paraId="03BA30C2" w14:textId="5D1E92EB" w:rsidR="006B4113" w:rsidRPr="00E45FD8" w:rsidRDefault="0044238E" w:rsidP="006B4113">
            <w:pPr>
              <w:pStyle w:val="SingleTxtG"/>
              <w:spacing w:line="240" w:lineRule="auto"/>
              <w:ind w:left="0" w:right="0"/>
              <w:jc w:val="left"/>
            </w:pPr>
            <w:r w:rsidRPr="00E45FD8">
              <w:t>OICA</w:t>
            </w:r>
          </w:p>
        </w:tc>
        <w:tc>
          <w:tcPr>
            <w:tcW w:w="700" w:type="dxa"/>
          </w:tcPr>
          <w:p w14:paraId="18ED3608" w14:textId="60C2C976" w:rsidR="006B4113" w:rsidRPr="00E45FD8" w:rsidRDefault="0044238E" w:rsidP="006B4113">
            <w:pPr>
              <w:pStyle w:val="SingleTxtG"/>
              <w:spacing w:line="240" w:lineRule="auto"/>
              <w:ind w:left="0" w:right="0"/>
              <w:jc w:val="center"/>
            </w:pPr>
            <w:r w:rsidRPr="00E45FD8">
              <w:t>8</w:t>
            </w:r>
          </w:p>
        </w:tc>
        <w:tc>
          <w:tcPr>
            <w:tcW w:w="900" w:type="dxa"/>
          </w:tcPr>
          <w:p w14:paraId="5F3E832E" w14:textId="77777777" w:rsidR="006B4113" w:rsidRPr="00E45FD8" w:rsidRDefault="006B4113" w:rsidP="006B4113">
            <w:pPr>
              <w:pStyle w:val="SingleTxtG"/>
              <w:spacing w:line="240" w:lineRule="auto"/>
              <w:ind w:left="0" w:right="0"/>
              <w:jc w:val="center"/>
            </w:pPr>
            <w:r w:rsidRPr="00E45FD8">
              <w:t>E</w:t>
            </w:r>
          </w:p>
        </w:tc>
        <w:tc>
          <w:tcPr>
            <w:tcW w:w="3400" w:type="dxa"/>
          </w:tcPr>
          <w:p w14:paraId="7C3B7757" w14:textId="73A53DAC" w:rsidR="006B4113" w:rsidRPr="00E45FD8" w:rsidRDefault="00302A01" w:rsidP="0007312A">
            <w:pPr>
              <w:pStyle w:val="SingleTxtG"/>
              <w:spacing w:line="240" w:lineRule="auto"/>
              <w:ind w:left="0" w:right="0"/>
              <w:jc w:val="left"/>
            </w:pPr>
            <w:r w:rsidRPr="00E45FD8">
              <w:t>Additional Test Methods to ensure robust deployment of Airbag as alternative to airbag switch off / deactivation</w:t>
            </w:r>
          </w:p>
        </w:tc>
        <w:tc>
          <w:tcPr>
            <w:tcW w:w="605" w:type="dxa"/>
          </w:tcPr>
          <w:p w14:paraId="105E3992" w14:textId="400B5927" w:rsidR="006B4113" w:rsidRPr="00E45FD8" w:rsidRDefault="006B4113" w:rsidP="006B4113">
            <w:pPr>
              <w:spacing w:line="240" w:lineRule="auto"/>
              <w:jc w:val="center"/>
            </w:pPr>
            <w:r w:rsidRPr="00E45FD8">
              <w:t>(</w:t>
            </w:r>
            <w:r w:rsidR="0044238E" w:rsidRPr="00E45FD8">
              <w:t>a</w:t>
            </w:r>
            <w:r w:rsidRPr="00E45FD8">
              <w:t>)</w:t>
            </w:r>
          </w:p>
        </w:tc>
      </w:tr>
      <w:tr w:rsidR="00007DED" w:rsidRPr="00E45FD8" w14:paraId="334123C0" w14:textId="77777777" w:rsidTr="00EF52FD">
        <w:tc>
          <w:tcPr>
            <w:tcW w:w="567" w:type="dxa"/>
          </w:tcPr>
          <w:p w14:paraId="0CD73AAD" w14:textId="77777777" w:rsidR="006937E1" w:rsidRPr="00E45FD8" w:rsidRDefault="006937E1" w:rsidP="006B4113">
            <w:pPr>
              <w:pStyle w:val="SingleTxtG"/>
              <w:spacing w:line="240" w:lineRule="auto"/>
              <w:ind w:left="0" w:right="0"/>
            </w:pPr>
            <w:r w:rsidRPr="00E45FD8">
              <w:t>10</w:t>
            </w:r>
          </w:p>
        </w:tc>
        <w:tc>
          <w:tcPr>
            <w:tcW w:w="1299" w:type="dxa"/>
          </w:tcPr>
          <w:p w14:paraId="37F2B71F" w14:textId="36D1757A" w:rsidR="006B4113" w:rsidRPr="00E45FD8" w:rsidRDefault="0044238E" w:rsidP="006B4113">
            <w:pPr>
              <w:pStyle w:val="SingleTxtG"/>
              <w:spacing w:line="240" w:lineRule="auto"/>
              <w:ind w:left="0" w:right="0"/>
            </w:pPr>
            <w:r w:rsidRPr="00E45FD8">
              <w:t>GRSP-IWVTA Ambassador</w:t>
            </w:r>
          </w:p>
        </w:tc>
        <w:tc>
          <w:tcPr>
            <w:tcW w:w="700" w:type="dxa"/>
          </w:tcPr>
          <w:p w14:paraId="7567E38B" w14:textId="19C1BCDA" w:rsidR="006B4113" w:rsidRPr="00E45FD8" w:rsidRDefault="0044238E" w:rsidP="006B4113">
            <w:pPr>
              <w:pStyle w:val="SingleTxtG"/>
              <w:spacing w:line="240" w:lineRule="auto"/>
              <w:ind w:left="0" w:right="0"/>
              <w:jc w:val="center"/>
            </w:pPr>
            <w:r w:rsidRPr="00E45FD8">
              <w:t>28</w:t>
            </w:r>
          </w:p>
        </w:tc>
        <w:tc>
          <w:tcPr>
            <w:tcW w:w="900" w:type="dxa"/>
          </w:tcPr>
          <w:p w14:paraId="2D91500C" w14:textId="77777777" w:rsidR="006B4113" w:rsidRPr="00E45FD8" w:rsidRDefault="006B4113" w:rsidP="006B4113">
            <w:pPr>
              <w:pStyle w:val="SingleTxtG"/>
              <w:spacing w:line="240" w:lineRule="auto"/>
              <w:ind w:left="0" w:right="0"/>
              <w:jc w:val="center"/>
            </w:pPr>
            <w:r w:rsidRPr="00E45FD8">
              <w:t>E</w:t>
            </w:r>
          </w:p>
        </w:tc>
        <w:tc>
          <w:tcPr>
            <w:tcW w:w="3400" w:type="dxa"/>
          </w:tcPr>
          <w:p w14:paraId="3AB89C46" w14:textId="1C088F16" w:rsidR="006B4113" w:rsidRPr="00E45FD8" w:rsidRDefault="0044238E" w:rsidP="00E60E0F">
            <w:pPr>
              <w:pStyle w:val="SingleTxtG"/>
              <w:spacing w:line="240" w:lineRule="auto"/>
              <w:ind w:left="0" w:right="0"/>
            </w:pPr>
            <w:r w:rsidRPr="00E45FD8">
              <w:t>Candidate items for GRSP technical regulations applicable to IWVTA Phase 2 (2018 – 2022)</w:t>
            </w:r>
          </w:p>
        </w:tc>
        <w:tc>
          <w:tcPr>
            <w:tcW w:w="605" w:type="dxa"/>
          </w:tcPr>
          <w:p w14:paraId="575000F2" w14:textId="571EDFBA" w:rsidR="006B4113" w:rsidRPr="00E45FD8" w:rsidRDefault="006B4113" w:rsidP="006B4113">
            <w:pPr>
              <w:spacing w:line="240" w:lineRule="auto"/>
              <w:jc w:val="center"/>
            </w:pPr>
            <w:r w:rsidRPr="00E45FD8">
              <w:t>(</w:t>
            </w:r>
            <w:r w:rsidR="0044238E" w:rsidRPr="00E45FD8">
              <w:t>a</w:t>
            </w:r>
            <w:r w:rsidRPr="00E45FD8">
              <w:t>)</w:t>
            </w:r>
          </w:p>
        </w:tc>
      </w:tr>
      <w:tr w:rsidR="00007DED" w:rsidRPr="00E45FD8" w14:paraId="64E1F6E7" w14:textId="77777777" w:rsidTr="00EF52FD">
        <w:trPr>
          <w:cantSplit/>
        </w:trPr>
        <w:tc>
          <w:tcPr>
            <w:tcW w:w="567" w:type="dxa"/>
          </w:tcPr>
          <w:p w14:paraId="65053C70" w14:textId="77777777" w:rsidR="006B4113" w:rsidRPr="00E45FD8" w:rsidRDefault="006B4113" w:rsidP="006B4113">
            <w:pPr>
              <w:pStyle w:val="SingleTxtG"/>
              <w:spacing w:line="240" w:lineRule="auto"/>
              <w:ind w:left="0" w:right="0"/>
            </w:pPr>
            <w:r w:rsidRPr="00E45FD8">
              <w:t>11</w:t>
            </w:r>
          </w:p>
        </w:tc>
        <w:tc>
          <w:tcPr>
            <w:tcW w:w="1299" w:type="dxa"/>
          </w:tcPr>
          <w:p w14:paraId="14EC7DAA" w14:textId="21D15927" w:rsidR="006B4113" w:rsidRPr="00E45FD8" w:rsidRDefault="0044238E" w:rsidP="006B4113">
            <w:pPr>
              <w:pStyle w:val="SingleTxtG"/>
              <w:spacing w:line="240" w:lineRule="auto"/>
              <w:ind w:left="0" w:right="0"/>
            </w:pPr>
            <w:r w:rsidRPr="00E45FD8">
              <w:t>Spain</w:t>
            </w:r>
          </w:p>
        </w:tc>
        <w:tc>
          <w:tcPr>
            <w:tcW w:w="700" w:type="dxa"/>
          </w:tcPr>
          <w:p w14:paraId="4F9DA897" w14:textId="511240AA" w:rsidR="006B4113" w:rsidRPr="00E45FD8" w:rsidRDefault="0044238E" w:rsidP="006B4113">
            <w:pPr>
              <w:pStyle w:val="SingleTxtG"/>
              <w:spacing w:line="240" w:lineRule="auto"/>
              <w:ind w:left="0" w:right="0"/>
              <w:jc w:val="center"/>
            </w:pPr>
            <w:r w:rsidRPr="00E45FD8">
              <w:t>26</w:t>
            </w:r>
          </w:p>
        </w:tc>
        <w:tc>
          <w:tcPr>
            <w:tcW w:w="900" w:type="dxa"/>
          </w:tcPr>
          <w:p w14:paraId="6E598DC8" w14:textId="77777777" w:rsidR="006B4113" w:rsidRPr="00E45FD8" w:rsidRDefault="006B4113" w:rsidP="006B4113">
            <w:pPr>
              <w:pStyle w:val="SingleTxtG"/>
              <w:spacing w:line="240" w:lineRule="auto"/>
              <w:ind w:left="0" w:right="0"/>
              <w:jc w:val="center"/>
            </w:pPr>
            <w:r w:rsidRPr="00E45FD8">
              <w:t>E</w:t>
            </w:r>
          </w:p>
        </w:tc>
        <w:tc>
          <w:tcPr>
            <w:tcW w:w="3400" w:type="dxa"/>
          </w:tcPr>
          <w:p w14:paraId="7CA12531" w14:textId="6C448759" w:rsidR="006B4113" w:rsidRPr="00E45FD8" w:rsidRDefault="0044238E" w:rsidP="00E60E0F">
            <w:pPr>
              <w:pStyle w:val="SingleTxtG"/>
              <w:spacing w:line="240" w:lineRule="auto"/>
              <w:ind w:left="0" w:right="0"/>
            </w:pPr>
            <w:r w:rsidRPr="00E45FD8">
              <w:t>Securing of children in buses and coaches</w:t>
            </w:r>
          </w:p>
        </w:tc>
        <w:tc>
          <w:tcPr>
            <w:tcW w:w="605" w:type="dxa"/>
          </w:tcPr>
          <w:p w14:paraId="4D1CCC99" w14:textId="2A214DDF" w:rsidR="006B4113" w:rsidRPr="00E45FD8" w:rsidRDefault="006B4113" w:rsidP="006B4113">
            <w:pPr>
              <w:spacing w:line="240" w:lineRule="auto"/>
              <w:jc w:val="center"/>
            </w:pPr>
            <w:r w:rsidRPr="00E45FD8">
              <w:t>(</w:t>
            </w:r>
            <w:r w:rsidR="0044238E" w:rsidRPr="00E45FD8">
              <w:t>a</w:t>
            </w:r>
            <w:r w:rsidRPr="00E45FD8">
              <w:t>)</w:t>
            </w:r>
          </w:p>
        </w:tc>
      </w:tr>
      <w:tr w:rsidR="00007DED" w:rsidRPr="00E45FD8" w14:paraId="1391C946" w14:textId="77777777" w:rsidTr="00EF52FD">
        <w:trPr>
          <w:cantSplit/>
        </w:trPr>
        <w:tc>
          <w:tcPr>
            <w:tcW w:w="567" w:type="dxa"/>
          </w:tcPr>
          <w:p w14:paraId="4BC9D648" w14:textId="77777777" w:rsidR="006B4113" w:rsidRPr="00E45FD8" w:rsidRDefault="006B4113" w:rsidP="006B4113">
            <w:pPr>
              <w:pStyle w:val="SingleTxtG"/>
              <w:spacing w:line="240" w:lineRule="auto"/>
              <w:ind w:left="0" w:right="0"/>
            </w:pPr>
            <w:r w:rsidRPr="00E45FD8">
              <w:t>12</w:t>
            </w:r>
          </w:p>
        </w:tc>
        <w:tc>
          <w:tcPr>
            <w:tcW w:w="1299" w:type="dxa"/>
          </w:tcPr>
          <w:p w14:paraId="192E643F" w14:textId="6E2256E4" w:rsidR="006B4113" w:rsidRPr="00E45FD8" w:rsidRDefault="0044238E" w:rsidP="006B4113">
            <w:pPr>
              <w:pStyle w:val="SingleTxtG"/>
              <w:keepNext/>
              <w:keepLines/>
              <w:spacing w:line="240" w:lineRule="auto"/>
              <w:ind w:left="0" w:right="0"/>
            </w:pPr>
            <w:r w:rsidRPr="00E45FD8">
              <w:t>EC</w:t>
            </w:r>
          </w:p>
        </w:tc>
        <w:tc>
          <w:tcPr>
            <w:tcW w:w="700" w:type="dxa"/>
          </w:tcPr>
          <w:p w14:paraId="23C8816E" w14:textId="0EC8D117" w:rsidR="006B4113" w:rsidRPr="00E45FD8" w:rsidRDefault="0044238E" w:rsidP="006B4113">
            <w:pPr>
              <w:pStyle w:val="SingleTxtG"/>
              <w:keepNext/>
              <w:keepLines/>
              <w:spacing w:line="240" w:lineRule="auto"/>
              <w:ind w:left="0" w:right="0"/>
              <w:jc w:val="center"/>
            </w:pPr>
            <w:r w:rsidRPr="00E45FD8">
              <w:t>23</w:t>
            </w:r>
          </w:p>
        </w:tc>
        <w:tc>
          <w:tcPr>
            <w:tcW w:w="900" w:type="dxa"/>
          </w:tcPr>
          <w:p w14:paraId="5E1A29CF" w14:textId="77777777" w:rsidR="006B4113" w:rsidRPr="00E45FD8" w:rsidRDefault="006B4113" w:rsidP="006B4113">
            <w:pPr>
              <w:pStyle w:val="SingleTxtG"/>
              <w:keepNext/>
              <w:keepLines/>
              <w:spacing w:line="240" w:lineRule="auto"/>
              <w:ind w:left="0" w:right="0"/>
              <w:jc w:val="center"/>
            </w:pPr>
            <w:r w:rsidRPr="00E45FD8">
              <w:t>E</w:t>
            </w:r>
          </w:p>
        </w:tc>
        <w:tc>
          <w:tcPr>
            <w:tcW w:w="3400" w:type="dxa"/>
          </w:tcPr>
          <w:p w14:paraId="2CC2C3AA" w14:textId="39DB301A" w:rsidR="006B4113" w:rsidRPr="00E45FD8" w:rsidRDefault="0044238E" w:rsidP="00E60E0F">
            <w:pPr>
              <w:pStyle w:val="SingleTxtG"/>
              <w:spacing w:line="240" w:lineRule="auto"/>
              <w:ind w:left="0" w:right="0"/>
            </w:pPr>
            <w:r w:rsidRPr="00E45FD8">
              <w:t>Amendment to UN Regulation No. 137</w:t>
            </w:r>
            <w:r w:rsidRPr="00E45FD8">
              <w:rPr>
                <w:b/>
                <w:bCs/>
              </w:rPr>
              <w:t xml:space="preserve"> </w:t>
            </w:r>
            <w:r w:rsidRPr="00E45FD8">
              <w:t>(Frontal impact with focus on restraint systems)</w:t>
            </w:r>
          </w:p>
        </w:tc>
        <w:tc>
          <w:tcPr>
            <w:tcW w:w="605" w:type="dxa"/>
          </w:tcPr>
          <w:p w14:paraId="46D925F4" w14:textId="3EE7D3F4" w:rsidR="006B4113" w:rsidRPr="00E45FD8" w:rsidRDefault="006B4113" w:rsidP="006B4113">
            <w:pPr>
              <w:spacing w:line="240" w:lineRule="auto"/>
              <w:jc w:val="center"/>
            </w:pPr>
            <w:r w:rsidRPr="00E45FD8">
              <w:t>(</w:t>
            </w:r>
            <w:r w:rsidR="00B56A73">
              <w:t>b</w:t>
            </w:r>
            <w:r w:rsidRPr="00E45FD8">
              <w:t>)</w:t>
            </w:r>
          </w:p>
        </w:tc>
      </w:tr>
      <w:tr w:rsidR="00EF52FD" w:rsidRPr="00E45FD8" w14:paraId="2840FF2F" w14:textId="77777777" w:rsidTr="00EF52FD">
        <w:trPr>
          <w:cantSplit/>
        </w:trPr>
        <w:tc>
          <w:tcPr>
            <w:tcW w:w="567" w:type="dxa"/>
          </w:tcPr>
          <w:p w14:paraId="5AE34EC8" w14:textId="161706AD" w:rsidR="006B4113" w:rsidRPr="00E45FD8" w:rsidRDefault="006B4113" w:rsidP="006B4113">
            <w:pPr>
              <w:pStyle w:val="SingleTxtG"/>
              <w:spacing w:line="240" w:lineRule="auto"/>
              <w:ind w:left="0" w:right="0"/>
            </w:pPr>
            <w:r w:rsidRPr="00E45FD8">
              <w:t>13</w:t>
            </w:r>
          </w:p>
        </w:tc>
        <w:tc>
          <w:tcPr>
            <w:tcW w:w="1299" w:type="dxa"/>
          </w:tcPr>
          <w:p w14:paraId="5D522C04" w14:textId="77D2DF26" w:rsidR="006B4113" w:rsidRPr="00E45FD8" w:rsidRDefault="0044238E" w:rsidP="00007DED">
            <w:pPr>
              <w:pStyle w:val="SingleTxtG"/>
              <w:spacing w:line="240" w:lineRule="auto"/>
              <w:ind w:left="0" w:right="0"/>
            </w:pPr>
            <w:r w:rsidRPr="00E45FD8">
              <w:t>EC</w:t>
            </w:r>
          </w:p>
        </w:tc>
        <w:tc>
          <w:tcPr>
            <w:tcW w:w="700" w:type="dxa"/>
          </w:tcPr>
          <w:p w14:paraId="346F7BBB" w14:textId="7520D536" w:rsidR="006B4113" w:rsidRPr="00E45FD8" w:rsidRDefault="0044238E" w:rsidP="006B4113">
            <w:pPr>
              <w:pStyle w:val="SingleTxtG"/>
              <w:spacing w:line="240" w:lineRule="auto"/>
              <w:ind w:left="0" w:right="0"/>
              <w:jc w:val="center"/>
            </w:pPr>
            <w:r w:rsidRPr="00E45FD8">
              <w:t>15</w:t>
            </w:r>
          </w:p>
        </w:tc>
        <w:tc>
          <w:tcPr>
            <w:tcW w:w="900" w:type="dxa"/>
          </w:tcPr>
          <w:p w14:paraId="33EA8C73" w14:textId="77777777" w:rsidR="006B4113" w:rsidRPr="00E45FD8" w:rsidRDefault="006B4113" w:rsidP="006B4113">
            <w:pPr>
              <w:pStyle w:val="SingleTxtG"/>
              <w:spacing w:line="240" w:lineRule="auto"/>
              <w:ind w:left="0" w:right="0"/>
              <w:jc w:val="center"/>
            </w:pPr>
            <w:r w:rsidRPr="00E45FD8">
              <w:t>E</w:t>
            </w:r>
          </w:p>
        </w:tc>
        <w:tc>
          <w:tcPr>
            <w:tcW w:w="3400" w:type="dxa"/>
          </w:tcPr>
          <w:p w14:paraId="481AF79C" w14:textId="2E03E12D" w:rsidR="006B4113" w:rsidRPr="00E45FD8" w:rsidRDefault="0044238E" w:rsidP="0044238E">
            <w:pPr>
              <w:pStyle w:val="SingleTxtG"/>
              <w:spacing w:line="240" w:lineRule="auto"/>
              <w:ind w:left="0" w:right="0"/>
            </w:pPr>
            <w:r w:rsidRPr="00E45FD8">
              <w:t>Proposal for the 04 series of Amendments to UN Regulation No. 95</w:t>
            </w:r>
            <w:r w:rsidRPr="00E45FD8">
              <w:rPr>
                <w:b/>
                <w:bCs/>
              </w:rPr>
              <w:t xml:space="preserve"> </w:t>
            </w:r>
            <w:r w:rsidRPr="00E45FD8">
              <w:t>(Lateral collision)</w:t>
            </w:r>
          </w:p>
        </w:tc>
        <w:tc>
          <w:tcPr>
            <w:tcW w:w="605" w:type="dxa"/>
          </w:tcPr>
          <w:p w14:paraId="4D9A01B9" w14:textId="36EDC3FB" w:rsidR="006B4113" w:rsidRPr="00E45FD8" w:rsidRDefault="006B4113" w:rsidP="006B4113">
            <w:pPr>
              <w:spacing w:line="240" w:lineRule="auto"/>
              <w:jc w:val="center"/>
            </w:pPr>
            <w:r w:rsidRPr="00E45FD8">
              <w:t>(</w:t>
            </w:r>
            <w:r w:rsidR="0044238E" w:rsidRPr="00E45FD8">
              <w:t>c</w:t>
            </w:r>
            <w:r w:rsidRPr="00E45FD8">
              <w:t>)</w:t>
            </w:r>
          </w:p>
        </w:tc>
      </w:tr>
      <w:tr w:rsidR="00ED5BC0" w:rsidRPr="00E45FD8" w14:paraId="5DB6133E" w14:textId="77777777" w:rsidTr="00EF52FD">
        <w:trPr>
          <w:cantSplit/>
        </w:trPr>
        <w:tc>
          <w:tcPr>
            <w:tcW w:w="567" w:type="dxa"/>
          </w:tcPr>
          <w:p w14:paraId="608A73E8" w14:textId="77777777" w:rsidR="00ED5BC0" w:rsidRPr="00E45FD8" w:rsidRDefault="00ED5BC0" w:rsidP="006B4113">
            <w:pPr>
              <w:pStyle w:val="SingleTxtG"/>
              <w:spacing w:line="240" w:lineRule="auto"/>
              <w:ind w:left="0" w:right="0"/>
            </w:pPr>
            <w:r w:rsidRPr="00E45FD8">
              <w:lastRenderedPageBreak/>
              <w:t>14</w:t>
            </w:r>
          </w:p>
        </w:tc>
        <w:tc>
          <w:tcPr>
            <w:tcW w:w="1299" w:type="dxa"/>
          </w:tcPr>
          <w:p w14:paraId="3A8D7036" w14:textId="157FACE5" w:rsidR="00ED5BC0" w:rsidRPr="00E45FD8" w:rsidRDefault="0044238E">
            <w:r w:rsidRPr="00E45FD8">
              <w:t>EC</w:t>
            </w:r>
          </w:p>
        </w:tc>
        <w:tc>
          <w:tcPr>
            <w:tcW w:w="700" w:type="dxa"/>
          </w:tcPr>
          <w:p w14:paraId="5F1694CB" w14:textId="7A74F852" w:rsidR="00ED5BC0" w:rsidRPr="00E45FD8" w:rsidRDefault="0044238E" w:rsidP="006B4113">
            <w:pPr>
              <w:pStyle w:val="SingleTxtG"/>
              <w:spacing w:line="240" w:lineRule="auto"/>
              <w:ind w:left="0" w:right="0"/>
              <w:jc w:val="center"/>
            </w:pPr>
            <w:r w:rsidRPr="00E45FD8">
              <w:t>14</w:t>
            </w:r>
          </w:p>
        </w:tc>
        <w:tc>
          <w:tcPr>
            <w:tcW w:w="900" w:type="dxa"/>
          </w:tcPr>
          <w:p w14:paraId="00570D09" w14:textId="77777777" w:rsidR="00ED5BC0" w:rsidRPr="00E45FD8" w:rsidRDefault="00ED5BC0" w:rsidP="006B4113">
            <w:pPr>
              <w:pStyle w:val="SingleTxtG"/>
              <w:spacing w:line="240" w:lineRule="auto"/>
              <w:ind w:left="0" w:right="0"/>
              <w:jc w:val="center"/>
            </w:pPr>
            <w:r w:rsidRPr="00E45FD8">
              <w:t>E</w:t>
            </w:r>
          </w:p>
        </w:tc>
        <w:tc>
          <w:tcPr>
            <w:tcW w:w="3400" w:type="dxa"/>
          </w:tcPr>
          <w:p w14:paraId="269BCB38" w14:textId="31224517" w:rsidR="00ED5BC0" w:rsidRPr="00E45FD8" w:rsidRDefault="0044238E" w:rsidP="00EA1837">
            <w:pPr>
              <w:pStyle w:val="Heading4"/>
              <w:spacing w:after="120"/>
            </w:pPr>
            <w:r w:rsidRPr="00E45FD8">
              <w:t>Amendment to UN Regulation No. 94 (Frontal collision)</w:t>
            </w:r>
          </w:p>
        </w:tc>
        <w:tc>
          <w:tcPr>
            <w:tcW w:w="605" w:type="dxa"/>
          </w:tcPr>
          <w:p w14:paraId="41CFD89F" w14:textId="77777777" w:rsidR="00ED5BC0" w:rsidRPr="00E45FD8" w:rsidRDefault="00ED5BC0" w:rsidP="004A6E7B">
            <w:pPr>
              <w:spacing w:line="240" w:lineRule="auto"/>
              <w:jc w:val="center"/>
            </w:pPr>
            <w:r w:rsidRPr="00E45FD8">
              <w:t>(</w:t>
            </w:r>
            <w:r w:rsidR="004B1D40" w:rsidRPr="00E45FD8">
              <w:t>b</w:t>
            </w:r>
            <w:r w:rsidRPr="00E45FD8">
              <w:t>)</w:t>
            </w:r>
          </w:p>
        </w:tc>
      </w:tr>
      <w:tr w:rsidR="00ED5BC0" w:rsidRPr="00E45FD8" w14:paraId="607B4AE0" w14:textId="77777777" w:rsidTr="00EF52FD">
        <w:tc>
          <w:tcPr>
            <w:tcW w:w="567" w:type="dxa"/>
          </w:tcPr>
          <w:p w14:paraId="2D0D164E" w14:textId="77777777" w:rsidR="00ED5BC0" w:rsidRPr="00E45FD8" w:rsidRDefault="00ED5BC0" w:rsidP="006B4113">
            <w:pPr>
              <w:pStyle w:val="SingleTxtG"/>
              <w:spacing w:line="240" w:lineRule="auto"/>
              <w:ind w:left="0" w:right="0"/>
            </w:pPr>
            <w:r w:rsidRPr="00E45FD8">
              <w:t>15</w:t>
            </w:r>
          </w:p>
        </w:tc>
        <w:tc>
          <w:tcPr>
            <w:tcW w:w="1299" w:type="dxa"/>
          </w:tcPr>
          <w:p w14:paraId="6A1D6D93" w14:textId="07243642" w:rsidR="00ED5BC0" w:rsidRPr="00E45FD8" w:rsidRDefault="0044238E">
            <w:r w:rsidRPr="00E45FD8">
              <w:t>GRSP Chair</w:t>
            </w:r>
          </w:p>
        </w:tc>
        <w:tc>
          <w:tcPr>
            <w:tcW w:w="700" w:type="dxa"/>
          </w:tcPr>
          <w:p w14:paraId="060185EF" w14:textId="446CB881" w:rsidR="00ED5BC0" w:rsidRPr="00E45FD8" w:rsidRDefault="0044238E" w:rsidP="006B4113">
            <w:pPr>
              <w:pStyle w:val="SingleTxtG"/>
              <w:spacing w:line="240" w:lineRule="auto"/>
              <w:ind w:left="0" w:right="0"/>
              <w:jc w:val="center"/>
            </w:pPr>
            <w:r w:rsidRPr="00E45FD8">
              <w:t>28(h)</w:t>
            </w:r>
          </w:p>
        </w:tc>
        <w:tc>
          <w:tcPr>
            <w:tcW w:w="900" w:type="dxa"/>
          </w:tcPr>
          <w:p w14:paraId="037BDA06" w14:textId="77777777" w:rsidR="00ED5BC0" w:rsidRPr="00E45FD8" w:rsidRDefault="00ED5BC0" w:rsidP="006B4113">
            <w:pPr>
              <w:pStyle w:val="SingleTxtG"/>
              <w:spacing w:line="240" w:lineRule="auto"/>
              <w:ind w:left="0" w:right="0"/>
              <w:jc w:val="center"/>
            </w:pPr>
            <w:r w:rsidRPr="00E45FD8">
              <w:t>E</w:t>
            </w:r>
          </w:p>
        </w:tc>
        <w:tc>
          <w:tcPr>
            <w:tcW w:w="3400" w:type="dxa"/>
          </w:tcPr>
          <w:p w14:paraId="4167D47F" w14:textId="7C9662AD" w:rsidR="00ED5BC0" w:rsidRPr="00E45FD8" w:rsidRDefault="0044238E" w:rsidP="00501606">
            <w:pPr>
              <w:pStyle w:val="Heading4"/>
              <w:spacing w:after="120"/>
            </w:pPr>
            <w:r w:rsidRPr="00E45FD8">
              <w:t>Farewell letter</w:t>
            </w:r>
          </w:p>
        </w:tc>
        <w:tc>
          <w:tcPr>
            <w:tcW w:w="605" w:type="dxa"/>
          </w:tcPr>
          <w:p w14:paraId="474FEE71" w14:textId="77777777" w:rsidR="00ED5BC0" w:rsidRPr="00E45FD8" w:rsidRDefault="00ED5BC0" w:rsidP="006B4113">
            <w:pPr>
              <w:spacing w:line="240" w:lineRule="auto"/>
              <w:jc w:val="center"/>
            </w:pPr>
            <w:r w:rsidRPr="00E45FD8">
              <w:t>(a)</w:t>
            </w:r>
          </w:p>
        </w:tc>
      </w:tr>
      <w:tr w:rsidR="00813AE5" w:rsidRPr="00E45FD8" w14:paraId="32E19D2E" w14:textId="77777777" w:rsidTr="00EF52FD">
        <w:tc>
          <w:tcPr>
            <w:tcW w:w="567" w:type="dxa"/>
          </w:tcPr>
          <w:p w14:paraId="74F46DCE" w14:textId="2431AAAC" w:rsidR="006B4113" w:rsidRPr="00E45FD8" w:rsidRDefault="006B4113" w:rsidP="006B4113">
            <w:pPr>
              <w:pStyle w:val="SingleTxtG"/>
              <w:spacing w:line="240" w:lineRule="auto"/>
              <w:ind w:left="0" w:right="0"/>
            </w:pPr>
            <w:r w:rsidRPr="00E45FD8">
              <w:t>16</w:t>
            </w:r>
          </w:p>
        </w:tc>
        <w:tc>
          <w:tcPr>
            <w:tcW w:w="1299" w:type="dxa"/>
          </w:tcPr>
          <w:p w14:paraId="60257065" w14:textId="55180EDA" w:rsidR="006B4113" w:rsidRPr="00E45FD8" w:rsidRDefault="0044238E" w:rsidP="006B4113">
            <w:pPr>
              <w:pStyle w:val="SingleTxtG"/>
              <w:spacing w:line="240" w:lineRule="auto"/>
              <w:ind w:left="0" w:right="0"/>
              <w:jc w:val="left"/>
            </w:pPr>
            <w:r w:rsidRPr="00E45FD8">
              <w:t>EC</w:t>
            </w:r>
          </w:p>
        </w:tc>
        <w:tc>
          <w:tcPr>
            <w:tcW w:w="700" w:type="dxa"/>
          </w:tcPr>
          <w:p w14:paraId="1755B693" w14:textId="327C9EB9" w:rsidR="006B4113" w:rsidRPr="00E45FD8" w:rsidRDefault="0044238E" w:rsidP="006B4113">
            <w:pPr>
              <w:pStyle w:val="SingleTxtG"/>
              <w:spacing w:line="240" w:lineRule="auto"/>
              <w:ind w:left="0" w:right="0"/>
              <w:jc w:val="center"/>
            </w:pPr>
            <w:r w:rsidRPr="00E45FD8">
              <w:t>28(a)</w:t>
            </w:r>
          </w:p>
        </w:tc>
        <w:tc>
          <w:tcPr>
            <w:tcW w:w="900" w:type="dxa"/>
          </w:tcPr>
          <w:p w14:paraId="4E49DDBF" w14:textId="77777777" w:rsidR="006B4113" w:rsidRPr="00E45FD8" w:rsidRDefault="006B4113" w:rsidP="006B4113">
            <w:pPr>
              <w:pStyle w:val="SingleTxtG"/>
              <w:spacing w:line="240" w:lineRule="auto"/>
              <w:ind w:left="0" w:right="0"/>
              <w:jc w:val="center"/>
            </w:pPr>
            <w:r w:rsidRPr="00E45FD8">
              <w:t>E</w:t>
            </w:r>
          </w:p>
        </w:tc>
        <w:tc>
          <w:tcPr>
            <w:tcW w:w="3400" w:type="dxa"/>
          </w:tcPr>
          <w:p w14:paraId="02CCD902" w14:textId="7C42755F" w:rsidR="006B4113" w:rsidRPr="00E45FD8" w:rsidRDefault="0044238E" w:rsidP="0007312A">
            <w:pPr>
              <w:suppressAutoHyphens w:val="0"/>
              <w:autoSpaceDE w:val="0"/>
              <w:autoSpaceDN w:val="0"/>
              <w:adjustRightInd w:val="0"/>
              <w:spacing w:after="120" w:line="240" w:lineRule="auto"/>
            </w:pPr>
            <w:r w:rsidRPr="00E45FD8">
              <w:t>Type-approval requirements for motor vehicles as regards general safety</w:t>
            </w:r>
          </w:p>
        </w:tc>
        <w:tc>
          <w:tcPr>
            <w:tcW w:w="605" w:type="dxa"/>
          </w:tcPr>
          <w:p w14:paraId="07ADD56E" w14:textId="77777777" w:rsidR="006B4113" w:rsidRPr="00E45FD8" w:rsidRDefault="006B4113" w:rsidP="006B4113">
            <w:pPr>
              <w:spacing w:line="240" w:lineRule="auto"/>
              <w:jc w:val="center"/>
            </w:pPr>
            <w:r w:rsidRPr="00E45FD8">
              <w:t>(</w:t>
            </w:r>
            <w:r w:rsidR="00574CA9" w:rsidRPr="00E45FD8">
              <w:t>a</w:t>
            </w:r>
            <w:r w:rsidRPr="00E45FD8">
              <w:t>)</w:t>
            </w:r>
          </w:p>
        </w:tc>
      </w:tr>
      <w:tr w:rsidR="00813AE5" w:rsidRPr="00E45FD8" w14:paraId="1D46D2C6" w14:textId="77777777" w:rsidTr="00EF52FD">
        <w:tc>
          <w:tcPr>
            <w:tcW w:w="567" w:type="dxa"/>
          </w:tcPr>
          <w:p w14:paraId="1457AB5F" w14:textId="4DC61204" w:rsidR="006B4113" w:rsidRPr="00E45FD8" w:rsidRDefault="006B4113" w:rsidP="006B4113">
            <w:pPr>
              <w:pStyle w:val="SingleTxtG"/>
              <w:spacing w:line="240" w:lineRule="auto"/>
              <w:ind w:left="0" w:right="0"/>
            </w:pPr>
            <w:r w:rsidRPr="00E45FD8">
              <w:t>17</w:t>
            </w:r>
          </w:p>
        </w:tc>
        <w:tc>
          <w:tcPr>
            <w:tcW w:w="1299" w:type="dxa"/>
          </w:tcPr>
          <w:p w14:paraId="0256128D" w14:textId="291735FD" w:rsidR="006B4113" w:rsidRPr="00E45FD8" w:rsidRDefault="004B1D40" w:rsidP="006B4113">
            <w:pPr>
              <w:pStyle w:val="SingleTxtG"/>
              <w:spacing w:line="240" w:lineRule="auto"/>
              <w:ind w:left="0" w:right="0"/>
              <w:jc w:val="left"/>
            </w:pPr>
            <w:r w:rsidRPr="00E45FD8">
              <w:t>G</w:t>
            </w:r>
            <w:r w:rsidR="00325A0B" w:rsidRPr="00E45FD8">
              <w:t>ermany</w:t>
            </w:r>
          </w:p>
        </w:tc>
        <w:tc>
          <w:tcPr>
            <w:tcW w:w="700" w:type="dxa"/>
          </w:tcPr>
          <w:p w14:paraId="3B125B71" w14:textId="2007B169" w:rsidR="006B4113" w:rsidRPr="00E45FD8" w:rsidRDefault="00325A0B" w:rsidP="006B4113">
            <w:pPr>
              <w:pStyle w:val="SingleTxtG"/>
              <w:spacing w:line="240" w:lineRule="auto"/>
              <w:ind w:left="0" w:right="0"/>
              <w:jc w:val="center"/>
            </w:pPr>
            <w:r w:rsidRPr="00E45FD8">
              <w:t>3(b)</w:t>
            </w:r>
          </w:p>
        </w:tc>
        <w:tc>
          <w:tcPr>
            <w:tcW w:w="900" w:type="dxa"/>
          </w:tcPr>
          <w:p w14:paraId="4A4AC054" w14:textId="77777777" w:rsidR="006B4113" w:rsidRPr="00E45FD8" w:rsidRDefault="006B4113" w:rsidP="006B4113">
            <w:pPr>
              <w:pStyle w:val="SingleTxtG"/>
              <w:spacing w:line="240" w:lineRule="auto"/>
              <w:ind w:left="0" w:right="0"/>
              <w:jc w:val="center"/>
            </w:pPr>
            <w:r w:rsidRPr="00E45FD8">
              <w:t>E</w:t>
            </w:r>
          </w:p>
        </w:tc>
        <w:tc>
          <w:tcPr>
            <w:tcW w:w="3400" w:type="dxa"/>
          </w:tcPr>
          <w:p w14:paraId="30C12724" w14:textId="78E1E34C" w:rsidR="006B4113" w:rsidRPr="00E45FD8" w:rsidRDefault="00325A0B" w:rsidP="0007312A">
            <w:pPr>
              <w:pStyle w:val="SingleTxtG"/>
              <w:spacing w:line="240" w:lineRule="auto"/>
              <w:ind w:left="0" w:right="0"/>
              <w:jc w:val="left"/>
            </w:pPr>
            <w:r w:rsidRPr="00E45FD8">
              <w:t>Proposal for Amendment 3 to UN GTR No. 9 (Pedestrian safety)</w:t>
            </w:r>
          </w:p>
        </w:tc>
        <w:tc>
          <w:tcPr>
            <w:tcW w:w="605" w:type="dxa"/>
          </w:tcPr>
          <w:p w14:paraId="7D0754A2" w14:textId="5EBB1C45" w:rsidR="006B4113" w:rsidRPr="00E45FD8" w:rsidRDefault="006B4113" w:rsidP="006B4113">
            <w:pPr>
              <w:spacing w:line="240" w:lineRule="auto"/>
              <w:jc w:val="center"/>
            </w:pPr>
            <w:r w:rsidRPr="00E45FD8">
              <w:t>(</w:t>
            </w:r>
            <w:r w:rsidR="00B56A73">
              <w:t>b</w:t>
            </w:r>
            <w:r w:rsidRPr="00E45FD8">
              <w:t>)</w:t>
            </w:r>
          </w:p>
        </w:tc>
      </w:tr>
      <w:tr w:rsidR="00EF52FD" w:rsidRPr="00E45FD8" w14:paraId="07E31AD1" w14:textId="77777777" w:rsidTr="00EF52FD">
        <w:tc>
          <w:tcPr>
            <w:tcW w:w="567" w:type="dxa"/>
          </w:tcPr>
          <w:p w14:paraId="4110BC96" w14:textId="3C4F3AF1" w:rsidR="006B4113" w:rsidRPr="00E45FD8" w:rsidRDefault="000E4EE9" w:rsidP="006B4113">
            <w:pPr>
              <w:pStyle w:val="SingleTxtG"/>
              <w:spacing w:line="240" w:lineRule="auto"/>
              <w:ind w:left="0" w:right="0"/>
            </w:pPr>
            <w:r w:rsidRPr="00E45FD8">
              <w:t>18</w:t>
            </w:r>
            <w:r w:rsidR="00325A0B" w:rsidRPr="00E45FD8">
              <w:t>/</w:t>
            </w:r>
            <w:r w:rsidR="00325A0B" w:rsidRPr="00E45FD8">
              <w:br/>
              <w:t>Rev.1</w:t>
            </w:r>
          </w:p>
        </w:tc>
        <w:tc>
          <w:tcPr>
            <w:tcW w:w="1299" w:type="dxa"/>
          </w:tcPr>
          <w:p w14:paraId="3A1FAB59" w14:textId="497C503B" w:rsidR="006B4113" w:rsidRPr="00E45FD8" w:rsidRDefault="00325A0B" w:rsidP="006B4113">
            <w:pPr>
              <w:pStyle w:val="SingleTxtG"/>
              <w:spacing w:line="240" w:lineRule="auto"/>
              <w:ind w:left="0" w:right="0"/>
            </w:pPr>
            <w:r w:rsidRPr="00E45FD8">
              <w:t>Germany</w:t>
            </w:r>
          </w:p>
        </w:tc>
        <w:tc>
          <w:tcPr>
            <w:tcW w:w="700" w:type="dxa"/>
          </w:tcPr>
          <w:p w14:paraId="6BFD3B8A" w14:textId="562E11FA" w:rsidR="006B4113" w:rsidRPr="00E45FD8" w:rsidRDefault="00325A0B" w:rsidP="006B4113">
            <w:pPr>
              <w:pStyle w:val="SingleTxtG"/>
              <w:spacing w:line="240" w:lineRule="auto"/>
              <w:ind w:left="0" w:right="0"/>
              <w:jc w:val="center"/>
            </w:pPr>
            <w:r w:rsidRPr="00E45FD8">
              <w:t>9</w:t>
            </w:r>
          </w:p>
        </w:tc>
        <w:tc>
          <w:tcPr>
            <w:tcW w:w="900" w:type="dxa"/>
          </w:tcPr>
          <w:p w14:paraId="6CE1FE8A" w14:textId="77777777" w:rsidR="006B4113" w:rsidRPr="00E45FD8" w:rsidRDefault="006B4113" w:rsidP="006B4113">
            <w:pPr>
              <w:pStyle w:val="SingleTxtG"/>
              <w:spacing w:line="240" w:lineRule="auto"/>
              <w:ind w:left="0" w:right="0"/>
              <w:jc w:val="center"/>
            </w:pPr>
            <w:r w:rsidRPr="00E45FD8">
              <w:t>E</w:t>
            </w:r>
          </w:p>
        </w:tc>
        <w:tc>
          <w:tcPr>
            <w:tcW w:w="3400" w:type="dxa"/>
          </w:tcPr>
          <w:p w14:paraId="34EED311" w14:textId="628D681A" w:rsidR="006B4113" w:rsidRPr="00E45FD8" w:rsidRDefault="00325A0B" w:rsidP="0007312A">
            <w:pPr>
              <w:suppressAutoHyphens w:val="0"/>
              <w:autoSpaceDE w:val="0"/>
              <w:autoSpaceDN w:val="0"/>
              <w:adjustRightInd w:val="0"/>
              <w:spacing w:after="120" w:line="240" w:lineRule="auto"/>
            </w:pPr>
            <w:r w:rsidRPr="00E45FD8">
              <w:t>Proposal for Supplement 5 to the 08 series of amendment to UN Regulation No. 17 and for Supplement 2 to the 09 series of amendment to UN Regulation No. 17</w:t>
            </w:r>
          </w:p>
        </w:tc>
        <w:tc>
          <w:tcPr>
            <w:tcW w:w="605" w:type="dxa"/>
          </w:tcPr>
          <w:p w14:paraId="49241269" w14:textId="60E3754E" w:rsidR="006B4113" w:rsidRPr="00E45FD8" w:rsidRDefault="006B4113" w:rsidP="006B4113">
            <w:pPr>
              <w:spacing w:line="240" w:lineRule="auto"/>
              <w:jc w:val="center"/>
            </w:pPr>
            <w:r w:rsidRPr="00E45FD8">
              <w:t>(</w:t>
            </w:r>
            <w:r w:rsidR="00325A0B" w:rsidRPr="00E45FD8">
              <w:t>b</w:t>
            </w:r>
            <w:r w:rsidRPr="00E45FD8">
              <w:t>)</w:t>
            </w:r>
          </w:p>
        </w:tc>
      </w:tr>
      <w:tr w:rsidR="00632D46" w:rsidRPr="00E45FD8" w14:paraId="3536F562" w14:textId="77777777" w:rsidTr="00EF52FD">
        <w:tc>
          <w:tcPr>
            <w:tcW w:w="567" w:type="dxa"/>
          </w:tcPr>
          <w:p w14:paraId="2E888125" w14:textId="77777777" w:rsidR="006B4113" w:rsidRPr="00E45FD8" w:rsidRDefault="006B4113" w:rsidP="006B4113">
            <w:pPr>
              <w:pStyle w:val="SingleTxtG"/>
              <w:spacing w:line="240" w:lineRule="auto"/>
              <w:ind w:left="0" w:right="0"/>
            </w:pPr>
            <w:r w:rsidRPr="00E45FD8">
              <w:t>19</w:t>
            </w:r>
            <w:r w:rsidR="00813AE5" w:rsidRPr="00E45FD8">
              <w:t xml:space="preserve"> </w:t>
            </w:r>
          </w:p>
        </w:tc>
        <w:tc>
          <w:tcPr>
            <w:tcW w:w="1299" w:type="dxa"/>
          </w:tcPr>
          <w:p w14:paraId="45CF2B47" w14:textId="27A316E8" w:rsidR="006B4113" w:rsidRPr="00E45FD8" w:rsidRDefault="00325A0B" w:rsidP="006B4113">
            <w:pPr>
              <w:suppressAutoHyphens w:val="0"/>
              <w:autoSpaceDE w:val="0"/>
              <w:autoSpaceDN w:val="0"/>
              <w:adjustRightInd w:val="0"/>
              <w:spacing w:line="240" w:lineRule="auto"/>
            </w:pPr>
            <w:r w:rsidRPr="00E45FD8">
              <w:t>Germany</w:t>
            </w:r>
          </w:p>
        </w:tc>
        <w:tc>
          <w:tcPr>
            <w:tcW w:w="700" w:type="dxa"/>
          </w:tcPr>
          <w:p w14:paraId="37BC1D88" w14:textId="5DDB181E" w:rsidR="006B4113" w:rsidRPr="00E45FD8" w:rsidRDefault="00325A0B" w:rsidP="006B4113">
            <w:pPr>
              <w:pStyle w:val="SingleTxtG"/>
              <w:spacing w:line="240" w:lineRule="auto"/>
              <w:ind w:left="0" w:right="0"/>
              <w:jc w:val="center"/>
            </w:pPr>
            <w:r w:rsidRPr="00E45FD8">
              <w:t>9</w:t>
            </w:r>
          </w:p>
        </w:tc>
        <w:tc>
          <w:tcPr>
            <w:tcW w:w="900" w:type="dxa"/>
          </w:tcPr>
          <w:p w14:paraId="46C5C2F9" w14:textId="77777777" w:rsidR="006B4113" w:rsidRPr="00E45FD8" w:rsidRDefault="006B4113" w:rsidP="006B4113">
            <w:pPr>
              <w:pStyle w:val="SingleTxtG"/>
              <w:spacing w:line="240" w:lineRule="auto"/>
              <w:ind w:left="0" w:right="0"/>
              <w:jc w:val="center"/>
            </w:pPr>
            <w:r w:rsidRPr="00E45FD8">
              <w:t>E</w:t>
            </w:r>
          </w:p>
        </w:tc>
        <w:tc>
          <w:tcPr>
            <w:tcW w:w="3400" w:type="dxa"/>
          </w:tcPr>
          <w:p w14:paraId="2BD598C2" w14:textId="21E5A249" w:rsidR="006B4113" w:rsidRPr="00E45FD8" w:rsidRDefault="00325A0B" w:rsidP="00ED5BC0">
            <w:pPr>
              <w:pStyle w:val="SingleTxtG"/>
              <w:spacing w:line="240" w:lineRule="auto"/>
              <w:ind w:left="0" w:right="0"/>
              <w:jc w:val="left"/>
            </w:pPr>
            <w:r w:rsidRPr="00E45FD8">
              <w:t>Proposal for corrigenda to Revision 5 and to the 09 series of amendment of UN Regulation No. 17 (Strength of seats)</w:t>
            </w:r>
          </w:p>
        </w:tc>
        <w:tc>
          <w:tcPr>
            <w:tcW w:w="605" w:type="dxa"/>
          </w:tcPr>
          <w:p w14:paraId="3C521D33" w14:textId="7E33F401" w:rsidR="006B4113" w:rsidRPr="00E45FD8" w:rsidRDefault="006B4113" w:rsidP="006B4113">
            <w:pPr>
              <w:spacing w:line="240" w:lineRule="auto"/>
              <w:jc w:val="center"/>
            </w:pPr>
            <w:r w:rsidRPr="00E45FD8">
              <w:t>(</w:t>
            </w:r>
            <w:r w:rsidR="00325A0B" w:rsidRPr="00E45FD8">
              <w:t>d</w:t>
            </w:r>
            <w:r w:rsidRPr="00E45FD8">
              <w:t>)</w:t>
            </w:r>
          </w:p>
        </w:tc>
      </w:tr>
      <w:tr w:rsidR="00632D46" w:rsidRPr="00E45FD8" w14:paraId="1107AC93" w14:textId="77777777" w:rsidTr="00EF52FD">
        <w:tc>
          <w:tcPr>
            <w:tcW w:w="567" w:type="dxa"/>
          </w:tcPr>
          <w:p w14:paraId="187091DC" w14:textId="12305D51" w:rsidR="006B4113" w:rsidRPr="00E45FD8" w:rsidRDefault="00325A0B" w:rsidP="006B4113">
            <w:pPr>
              <w:pStyle w:val="SingleTxtG"/>
              <w:spacing w:line="240" w:lineRule="auto"/>
              <w:ind w:left="0" w:right="0"/>
            </w:pPr>
            <w:r w:rsidRPr="00E45FD8">
              <w:t>20</w:t>
            </w:r>
          </w:p>
        </w:tc>
        <w:tc>
          <w:tcPr>
            <w:tcW w:w="1299" w:type="dxa"/>
          </w:tcPr>
          <w:p w14:paraId="319875EC" w14:textId="1D31B672" w:rsidR="006B4113" w:rsidRPr="00E45FD8" w:rsidRDefault="00325A0B" w:rsidP="00A745F7">
            <w:pPr>
              <w:pStyle w:val="SingleTxtG"/>
              <w:spacing w:line="240" w:lineRule="auto"/>
              <w:ind w:left="0" w:right="0"/>
              <w:jc w:val="left"/>
            </w:pPr>
            <w:r w:rsidRPr="00E45FD8">
              <w:t>Germany</w:t>
            </w:r>
          </w:p>
        </w:tc>
        <w:tc>
          <w:tcPr>
            <w:tcW w:w="700" w:type="dxa"/>
          </w:tcPr>
          <w:p w14:paraId="40F09FC6" w14:textId="1AF38DB3" w:rsidR="006B4113" w:rsidRPr="00E45FD8" w:rsidRDefault="00325A0B" w:rsidP="006B4113">
            <w:pPr>
              <w:pStyle w:val="SingleTxtG"/>
              <w:spacing w:line="240" w:lineRule="auto"/>
              <w:ind w:left="0" w:right="0"/>
              <w:jc w:val="center"/>
            </w:pPr>
            <w:r w:rsidRPr="00E45FD8">
              <w:t>12</w:t>
            </w:r>
          </w:p>
        </w:tc>
        <w:tc>
          <w:tcPr>
            <w:tcW w:w="900" w:type="dxa"/>
          </w:tcPr>
          <w:p w14:paraId="6A2E3BE1" w14:textId="77777777" w:rsidR="006B4113" w:rsidRPr="00E45FD8" w:rsidRDefault="006B4113" w:rsidP="006B4113">
            <w:pPr>
              <w:pStyle w:val="SingleTxtG"/>
              <w:spacing w:line="240" w:lineRule="auto"/>
              <w:ind w:left="0" w:right="0"/>
              <w:jc w:val="center"/>
            </w:pPr>
            <w:r w:rsidRPr="00E45FD8">
              <w:t>E</w:t>
            </w:r>
          </w:p>
        </w:tc>
        <w:tc>
          <w:tcPr>
            <w:tcW w:w="3400" w:type="dxa"/>
          </w:tcPr>
          <w:p w14:paraId="0ABC157C" w14:textId="541F403E" w:rsidR="006B4113" w:rsidRPr="00E45FD8" w:rsidRDefault="00325A0B" w:rsidP="0007312A">
            <w:pPr>
              <w:pStyle w:val="SingleTxtG"/>
              <w:tabs>
                <w:tab w:val="left" w:pos="1222"/>
              </w:tabs>
              <w:spacing w:line="240" w:lineRule="auto"/>
              <w:ind w:left="0" w:right="0"/>
              <w:jc w:val="left"/>
            </w:pPr>
            <w:r w:rsidRPr="00E45FD8">
              <w:t>UN Regulation No. 44 - Uniform provisions concerning the approval of restraining devices for child occupants of power- driven vehicles ("Child Restraint Systems")</w:t>
            </w:r>
          </w:p>
        </w:tc>
        <w:tc>
          <w:tcPr>
            <w:tcW w:w="605" w:type="dxa"/>
          </w:tcPr>
          <w:p w14:paraId="6C90FB5A" w14:textId="77777777" w:rsidR="006B4113" w:rsidRPr="00E45FD8" w:rsidRDefault="006B4113" w:rsidP="006B4113">
            <w:pPr>
              <w:spacing w:line="240" w:lineRule="auto"/>
              <w:jc w:val="center"/>
            </w:pPr>
            <w:r w:rsidRPr="00E45FD8">
              <w:t>(</w:t>
            </w:r>
            <w:r w:rsidR="009E7A71" w:rsidRPr="00E45FD8">
              <w:t>a</w:t>
            </w:r>
            <w:r w:rsidRPr="00E45FD8">
              <w:t>)</w:t>
            </w:r>
          </w:p>
        </w:tc>
      </w:tr>
      <w:tr w:rsidR="00767F38" w:rsidRPr="00E45FD8" w14:paraId="1AB85486" w14:textId="77777777" w:rsidTr="00EF52FD">
        <w:tc>
          <w:tcPr>
            <w:tcW w:w="567" w:type="dxa"/>
          </w:tcPr>
          <w:p w14:paraId="6E74470F" w14:textId="7E5E1670" w:rsidR="006B4113" w:rsidRPr="00E45FD8" w:rsidRDefault="009E7A71" w:rsidP="006B4113">
            <w:pPr>
              <w:pStyle w:val="SingleTxtG"/>
              <w:spacing w:line="240" w:lineRule="auto"/>
              <w:ind w:left="0" w:right="0"/>
            </w:pPr>
            <w:r w:rsidRPr="00E45FD8">
              <w:t>2</w:t>
            </w:r>
            <w:r w:rsidR="003A24E2" w:rsidRPr="00E45FD8">
              <w:t>1</w:t>
            </w:r>
          </w:p>
        </w:tc>
        <w:tc>
          <w:tcPr>
            <w:tcW w:w="1299" w:type="dxa"/>
          </w:tcPr>
          <w:p w14:paraId="7DD70B79" w14:textId="77777777" w:rsidR="006B4113" w:rsidRPr="00E45FD8" w:rsidRDefault="009E7A71" w:rsidP="006B4113">
            <w:pPr>
              <w:spacing w:line="240" w:lineRule="auto"/>
            </w:pPr>
            <w:r w:rsidRPr="00E45FD8">
              <w:t>Germany</w:t>
            </w:r>
          </w:p>
        </w:tc>
        <w:tc>
          <w:tcPr>
            <w:tcW w:w="700" w:type="dxa"/>
          </w:tcPr>
          <w:p w14:paraId="3DE01911" w14:textId="77777777" w:rsidR="006B4113" w:rsidRPr="00E45FD8" w:rsidRDefault="009E7A71" w:rsidP="006B4113">
            <w:pPr>
              <w:pStyle w:val="SingleTxtG"/>
              <w:spacing w:line="240" w:lineRule="auto"/>
              <w:ind w:left="0" w:right="0"/>
              <w:jc w:val="center"/>
            </w:pPr>
            <w:r w:rsidRPr="00E45FD8">
              <w:t>18</w:t>
            </w:r>
          </w:p>
        </w:tc>
        <w:tc>
          <w:tcPr>
            <w:tcW w:w="900" w:type="dxa"/>
          </w:tcPr>
          <w:p w14:paraId="592E819B" w14:textId="77777777" w:rsidR="006B4113" w:rsidRPr="00E45FD8" w:rsidRDefault="006B4113" w:rsidP="006B4113">
            <w:pPr>
              <w:pStyle w:val="SingleTxtG"/>
              <w:spacing w:line="240" w:lineRule="auto"/>
              <w:ind w:left="0" w:right="0"/>
              <w:jc w:val="center"/>
            </w:pPr>
            <w:r w:rsidRPr="00E45FD8">
              <w:t>E</w:t>
            </w:r>
          </w:p>
        </w:tc>
        <w:tc>
          <w:tcPr>
            <w:tcW w:w="3400" w:type="dxa"/>
          </w:tcPr>
          <w:p w14:paraId="682F0EBE" w14:textId="5AF19C41" w:rsidR="006B4113" w:rsidRPr="00E45FD8" w:rsidRDefault="003A24E2" w:rsidP="0007312A">
            <w:pPr>
              <w:pStyle w:val="SingleTxtG"/>
              <w:spacing w:line="240" w:lineRule="auto"/>
              <w:ind w:left="0" w:right="0"/>
              <w:jc w:val="left"/>
            </w:pPr>
            <w:r w:rsidRPr="00E45FD8">
              <w:t>Proposal of Supplement to the 00, 01 and 02 series of amendments to UN Regulation No. 127 (Pedestrian Safety)</w:t>
            </w:r>
          </w:p>
        </w:tc>
        <w:tc>
          <w:tcPr>
            <w:tcW w:w="605" w:type="dxa"/>
          </w:tcPr>
          <w:p w14:paraId="70557D64" w14:textId="7ACFF176" w:rsidR="006B4113" w:rsidRPr="00E45FD8" w:rsidRDefault="006B4113" w:rsidP="006B4113">
            <w:pPr>
              <w:spacing w:line="240" w:lineRule="auto"/>
              <w:jc w:val="center"/>
            </w:pPr>
            <w:r w:rsidRPr="00E45FD8">
              <w:t>(</w:t>
            </w:r>
            <w:r w:rsidR="003A24E2" w:rsidRPr="00E45FD8">
              <w:t>b</w:t>
            </w:r>
            <w:r w:rsidRPr="00E45FD8">
              <w:t>)</w:t>
            </w:r>
          </w:p>
        </w:tc>
      </w:tr>
      <w:tr w:rsidR="00A36184" w:rsidRPr="00E45FD8" w14:paraId="6F8203E3" w14:textId="77777777" w:rsidTr="00EF52FD">
        <w:tc>
          <w:tcPr>
            <w:tcW w:w="567" w:type="dxa"/>
          </w:tcPr>
          <w:p w14:paraId="2C8F6170" w14:textId="43FEAB9C" w:rsidR="00A36184" w:rsidRPr="00E45FD8" w:rsidRDefault="009E7A71" w:rsidP="006B4113">
            <w:pPr>
              <w:pStyle w:val="SingleTxtG"/>
              <w:spacing w:line="240" w:lineRule="auto"/>
              <w:ind w:left="0" w:right="0"/>
            </w:pPr>
            <w:r w:rsidRPr="00E45FD8">
              <w:t>2</w:t>
            </w:r>
            <w:r w:rsidR="003A24E2" w:rsidRPr="00E45FD8">
              <w:t>2</w:t>
            </w:r>
          </w:p>
        </w:tc>
        <w:tc>
          <w:tcPr>
            <w:tcW w:w="1299" w:type="dxa"/>
          </w:tcPr>
          <w:p w14:paraId="1399C77A" w14:textId="7F8481DC" w:rsidR="00A36184" w:rsidRPr="00E45FD8" w:rsidRDefault="003A24E2" w:rsidP="00B013BB">
            <w:pPr>
              <w:spacing w:line="240" w:lineRule="auto"/>
            </w:pPr>
            <w:r w:rsidRPr="00E45FD8">
              <w:t>Republic of Korea</w:t>
            </w:r>
          </w:p>
        </w:tc>
        <w:tc>
          <w:tcPr>
            <w:tcW w:w="700" w:type="dxa"/>
          </w:tcPr>
          <w:p w14:paraId="0D86593B" w14:textId="2277462A" w:rsidR="00A36184" w:rsidRPr="00E45FD8" w:rsidRDefault="003A24E2" w:rsidP="00B013BB">
            <w:pPr>
              <w:pStyle w:val="SingleTxtG"/>
              <w:spacing w:line="240" w:lineRule="auto"/>
              <w:ind w:left="0" w:right="0"/>
              <w:jc w:val="center"/>
            </w:pPr>
            <w:r w:rsidRPr="00E45FD8">
              <w:t>28(a)</w:t>
            </w:r>
          </w:p>
        </w:tc>
        <w:tc>
          <w:tcPr>
            <w:tcW w:w="900" w:type="dxa"/>
          </w:tcPr>
          <w:p w14:paraId="7619F1F7" w14:textId="77777777" w:rsidR="00A36184" w:rsidRPr="00E45FD8" w:rsidRDefault="00A36184" w:rsidP="006B4113">
            <w:pPr>
              <w:pStyle w:val="SingleTxtG"/>
              <w:spacing w:line="240" w:lineRule="auto"/>
              <w:ind w:left="0" w:right="0"/>
              <w:jc w:val="center"/>
            </w:pPr>
            <w:r w:rsidRPr="00E45FD8">
              <w:t>E</w:t>
            </w:r>
          </w:p>
        </w:tc>
        <w:tc>
          <w:tcPr>
            <w:tcW w:w="3400" w:type="dxa"/>
          </w:tcPr>
          <w:p w14:paraId="5C648026" w14:textId="59397BAF" w:rsidR="00A36184" w:rsidRPr="00E45FD8" w:rsidRDefault="003A24E2" w:rsidP="0007312A">
            <w:pPr>
              <w:pStyle w:val="SingleTxtG"/>
              <w:spacing w:line="240" w:lineRule="auto"/>
              <w:ind w:left="0" w:right="0"/>
              <w:jc w:val="left"/>
            </w:pPr>
            <w:r w:rsidRPr="00E45FD8">
              <w:t>Status of Korean Safety Regulation on Sleeping Child Check System</w:t>
            </w:r>
          </w:p>
        </w:tc>
        <w:tc>
          <w:tcPr>
            <w:tcW w:w="605" w:type="dxa"/>
          </w:tcPr>
          <w:p w14:paraId="16950F8B" w14:textId="0898481B" w:rsidR="00A36184" w:rsidRPr="00E45FD8" w:rsidRDefault="009E7A71" w:rsidP="006B4113">
            <w:pPr>
              <w:spacing w:line="240" w:lineRule="auto"/>
              <w:jc w:val="center"/>
            </w:pPr>
            <w:r w:rsidRPr="00E45FD8">
              <w:t>(</w:t>
            </w:r>
            <w:r w:rsidR="003A24E2" w:rsidRPr="00E45FD8">
              <w:t>a</w:t>
            </w:r>
            <w:r w:rsidR="00A36184" w:rsidRPr="00E45FD8">
              <w:t>)</w:t>
            </w:r>
          </w:p>
        </w:tc>
      </w:tr>
      <w:tr w:rsidR="009068F6" w:rsidRPr="00E45FD8" w14:paraId="263C3F97" w14:textId="77777777" w:rsidTr="00EF52FD">
        <w:tc>
          <w:tcPr>
            <w:tcW w:w="567" w:type="dxa"/>
          </w:tcPr>
          <w:p w14:paraId="69DC04BD" w14:textId="50E69133" w:rsidR="00972A2E" w:rsidRPr="00E45FD8" w:rsidRDefault="009E7A71" w:rsidP="006B4113">
            <w:pPr>
              <w:pStyle w:val="SingleTxtG"/>
              <w:spacing w:line="240" w:lineRule="auto"/>
              <w:ind w:left="0" w:right="0"/>
            </w:pPr>
            <w:r w:rsidRPr="00E45FD8">
              <w:t>2</w:t>
            </w:r>
            <w:r w:rsidR="003A24E2" w:rsidRPr="00E45FD8">
              <w:t>3</w:t>
            </w:r>
          </w:p>
        </w:tc>
        <w:tc>
          <w:tcPr>
            <w:tcW w:w="1299" w:type="dxa"/>
          </w:tcPr>
          <w:p w14:paraId="38AEA871" w14:textId="79F1957C" w:rsidR="00972A2E" w:rsidRPr="00E45FD8" w:rsidRDefault="003A24E2" w:rsidP="006B4113">
            <w:pPr>
              <w:spacing w:line="240" w:lineRule="auto"/>
            </w:pPr>
            <w:r w:rsidRPr="00E45FD8">
              <w:t>Republic of Korea</w:t>
            </w:r>
          </w:p>
        </w:tc>
        <w:tc>
          <w:tcPr>
            <w:tcW w:w="700" w:type="dxa"/>
          </w:tcPr>
          <w:p w14:paraId="1F80D277" w14:textId="684C4583" w:rsidR="00972A2E" w:rsidRPr="00E45FD8" w:rsidRDefault="00C761E2" w:rsidP="006B4113">
            <w:pPr>
              <w:pStyle w:val="SingleTxtG"/>
              <w:spacing w:line="240" w:lineRule="auto"/>
              <w:ind w:left="0" w:right="0"/>
              <w:jc w:val="center"/>
            </w:pPr>
            <w:r w:rsidRPr="00E45FD8">
              <w:t>28(a)</w:t>
            </w:r>
          </w:p>
        </w:tc>
        <w:tc>
          <w:tcPr>
            <w:tcW w:w="900" w:type="dxa"/>
          </w:tcPr>
          <w:p w14:paraId="2C16E9C9" w14:textId="77777777" w:rsidR="00972A2E" w:rsidRPr="00E45FD8" w:rsidRDefault="0036477B" w:rsidP="006B4113">
            <w:pPr>
              <w:pStyle w:val="SingleTxtG"/>
              <w:spacing w:line="240" w:lineRule="auto"/>
              <w:ind w:left="0" w:right="0"/>
              <w:jc w:val="center"/>
            </w:pPr>
            <w:r w:rsidRPr="00E45FD8">
              <w:t>E</w:t>
            </w:r>
          </w:p>
        </w:tc>
        <w:tc>
          <w:tcPr>
            <w:tcW w:w="3400" w:type="dxa"/>
          </w:tcPr>
          <w:p w14:paraId="06139399" w14:textId="720EA699" w:rsidR="00972A2E" w:rsidRPr="00E45FD8" w:rsidRDefault="00C761E2" w:rsidP="0007312A">
            <w:pPr>
              <w:pStyle w:val="SingleTxtG"/>
              <w:spacing w:line="240" w:lineRule="auto"/>
              <w:ind w:left="0" w:right="0"/>
              <w:jc w:val="left"/>
            </w:pPr>
            <w:r w:rsidRPr="00E45FD8">
              <w:t>Korean Safety Regulations on Micro Mobility related to passive safety</w:t>
            </w:r>
          </w:p>
        </w:tc>
        <w:tc>
          <w:tcPr>
            <w:tcW w:w="605" w:type="dxa"/>
          </w:tcPr>
          <w:p w14:paraId="38120450" w14:textId="77777777" w:rsidR="00972A2E" w:rsidRPr="00E45FD8" w:rsidRDefault="0003680F" w:rsidP="006B4113">
            <w:pPr>
              <w:spacing w:line="240" w:lineRule="auto"/>
              <w:jc w:val="center"/>
            </w:pPr>
            <w:r w:rsidRPr="00E45FD8">
              <w:t>(a</w:t>
            </w:r>
            <w:r w:rsidR="0036477B" w:rsidRPr="00E45FD8">
              <w:t>)</w:t>
            </w:r>
          </w:p>
        </w:tc>
      </w:tr>
      <w:tr w:rsidR="009068F6" w:rsidRPr="00E45FD8" w14:paraId="51824AB4" w14:textId="77777777" w:rsidTr="0003680F">
        <w:tc>
          <w:tcPr>
            <w:tcW w:w="567" w:type="dxa"/>
          </w:tcPr>
          <w:p w14:paraId="7060451E" w14:textId="76A5E221" w:rsidR="00972A2E" w:rsidRPr="00E45FD8" w:rsidRDefault="0003680F" w:rsidP="006B4113">
            <w:pPr>
              <w:pStyle w:val="SingleTxtG"/>
              <w:spacing w:line="240" w:lineRule="auto"/>
              <w:ind w:left="0" w:right="0"/>
            </w:pPr>
            <w:r w:rsidRPr="00E45FD8">
              <w:t>2</w:t>
            </w:r>
            <w:r w:rsidR="00C761E2" w:rsidRPr="00E45FD8">
              <w:t>4</w:t>
            </w:r>
          </w:p>
        </w:tc>
        <w:tc>
          <w:tcPr>
            <w:tcW w:w="1299" w:type="dxa"/>
          </w:tcPr>
          <w:p w14:paraId="384871C1" w14:textId="5D53CCC0" w:rsidR="00972A2E" w:rsidRPr="00E45FD8" w:rsidRDefault="00C761E2" w:rsidP="006B4113">
            <w:pPr>
              <w:spacing w:line="240" w:lineRule="auto"/>
            </w:pPr>
            <w:r w:rsidRPr="00E45FD8">
              <w:t>IWG Phase 2 GTR7</w:t>
            </w:r>
          </w:p>
        </w:tc>
        <w:tc>
          <w:tcPr>
            <w:tcW w:w="700" w:type="dxa"/>
          </w:tcPr>
          <w:p w14:paraId="4E40DBA5" w14:textId="38FE4F12" w:rsidR="00972A2E" w:rsidRPr="00E45FD8" w:rsidRDefault="00C761E2" w:rsidP="006B4113">
            <w:pPr>
              <w:pStyle w:val="SingleTxtG"/>
              <w:spacing w:line="240" w:lineRule="auto"/>
              <w:ind w:left="0" w:right="0"/>
              <w:jc w:val="center"/>
            </w:pPr>
            <w:r w:rsidRPr="00E45FD8">
              <w:t>2</w:t>
            </w:r>
          </w:p>
        </w:tc>
        <w:tc>
          <w:tcPr>
            <w:tcW w:w="900" w:type="dxa"/>
          </w:tcPr>
          <w:p w14:paraId="29371D50" w14:textId="77777777" w:rsidR="00972A2E" w:rsidRPr="00E45FD8" w:rsidRDefault="0036477B" w:rsidP="006B4113">
            <w:pPr>
              <w:pStyle w:val="SingleTxtG"/>
              <w:spacing w:line="240" w:lineRule="auto"/>
              <w:ind w:left="0" w:right="0"/>
              <w:jc w:val="center"/>
            </w:pPr>
            <w:r w:rsidRPr="00E45FD8">
              <w:t>E</w:t>
            </w:r>
          </w:p>
        </w:tc>
        <w:tc>
          <w:tcPr>
            <w:tcW w:w="3400" w:type="dxa"/>
          </w:tcPr>
          <w:p w14:paraId="426C4DC5" w14:textId="6BA52160" w:rsidR="00972A2E" w:rsidRPr="00E45FD8" w:rsidRDefault="00C761E2" w:rsidP="0007312A">
            <w:pPr>
              <w:pStyle w:val="SingleTxtG"/>
              <w:spacing w:line="240" w:lineRule="auto"/>
              <w:ind w:left="0" w:right="0"/>
              <w:jc w:val="left"/>
            </w:pPr>
            <w:r w:rsidRPr="00E45FD8">
              <w:t>Proposal for Amendment 1 (Phase 2) of UN Global Technical Regulation No. 7 (Head restraints)</w:t>
            </w:r>
          </w:p>
        </w:tc>
        <w:tc>
          <w:tcPr>
            <w:tcW w:w="605" w:type="dxa"/>
          </w:tcPr>
          <w:p w14:paraId="4FF051E3" w14:textId="4B385ABB" w:rsidR="00972A2E" w:rsidRPr="00E45FD8" w:rsidRDefault="0003680F" w:rsidP="006B4113">
            <w:pPr>
              <w:spacing w:line="240" w:lineRule="auto"/>
              <w:jc w:val="center"/>
            </w:pPr>
            <w:r w:rsidRPr="00E45FD8">
              <w:t>(</w:t>
            </w:r>
            <w:r w:rsidR="00B56A73">
              <w:t>b</w:t>
            </w:r>
            <w:r w:rsidR="0036477B" w:rsidRPr="00E45FD8">
              <w:t>)</w:t>
            </w:r>
          </w:p>
        </w:tc>
      </w:tr>
      <w:tr w:rsidR="0050003E" w:rsidRPr="00E45FD8" w14:paraId="0B60056C" w14:textId="77777777" w:rsidTr="0003680F">
        <w:trPr>
          <w:cantSplit/>
        </w:trPr>
        <w:tc>
          <w:tcPr>
            <w:tcW w:w="567" w:type="dxa"/>
          </w:tcPr>
          <w:p w14:paraId="0E78C20C" w14:textId="59BCC3DC" w:rsidR="0050003E" w:rsidRPr="00E45FD8" w:rsidRDefault="0003680F" w:rsidP="009F5C2A">
            <w:pPr>
              <w:pStyle w:val="SingleTxtG"/>
              <w:spacing w:line="240" w:lineRule="auto"/>
              <w:ind w:left="0" w:right="0"/>
            </w:pPr>
            <w:r w:rsidRPr="00E45FD8">
              <w:t>2</w:t>
            </w:r>
            <w:r w:rsidR="00C761E2" w:rsidRPr="00E45FD8">
              <w:t>5</w:t>
            </w:r>
          </w:p>
        </w:tc>
        <w:tc>
          <w:tcPr>
            <w:tcW w:w="1299" w:type="dxa"/>
          </w:tcPr>
          <w:p w14:paraId="49B8F3FE" w14:textId="4718530E" w:rsidR="0050003E" w:rsidRPr="00E45FD8" w:rsidRDefault="00C761E2" w:rsidP="009F5C2A">
            <w:pPr>
              <w:pStyle w:val="SingleTxtG"/>
              <w:spacing w:line="240" w:lineRule="auto"/>
              <w:ind w:left="0" w:right="0"/>
              <w:jc w:val="left"/>
            </w:pPr>
            <w:r w:rsidRPr="00E45FD8">
              <w:t>GRSP Chair</w:t>
            </w:r>
          </w:p>
        </w:tc>
        <w:tc>
          <w:tcPr>
            <w:tcW w:w="700" w:type="dxa"/>
          </w:tcPr>
          <w:p w14:paraId="57752280" w14:textId="39B2A22B" w:rsidR="0050003E" w:rsidRPr="00E45FD8" w:rsidRDefault="0003680F" w:rsidP="009F5C2A">
            <w:pPr>
              <w:pStyle w:val="SingleTxtG"/>
              <w:spacing w:line="240" w:lineRule="auto"/>
              <w:ind w:left="0" w:right="0"/>
              <w:jc w:val="center"/>
            </w:pPr>
            <w:r w:rsidRPr="00E45FD8">
              <w:t>1</w:t>
            </w:r>
          </w:p>
        </w:tc>
        <w:tc>
          <w:tcPr>
            <w:tcW w:w="900" w:type="dxa"/>
          </w:tcPr>
          <w:p w14:paraId="43B9706D" w14:textId="77777777" w:rsidR="0050003E" w:rsidRPr="00E45FD8" w:rsidRDefault="0050003E" w:rsidP="009F5C2A">
            <w:pPr>
              <w:pStyle w:val="SingleTxtG"/>
              <w:spacing w:line="240" w:lineRule="auto"/>
              <w:ind w:left="0" w:right="0"/>
              <w:jc w:val="center"/>
            </w:pPr>
            <w:r w:rsidRPr="00E45FD8">
              <w:t>E</w:t>
            </w:r>
          </w:p>
        </w:tc>
        <w:tc>
          <w:tcPr>
            <w:tcW w:w="3400" w:type="dxa"/>
          </w:tcPr>
          <w:p w14:paraId="3C1ADCF7" w14:textId="5EA770DA" w:rsidR="0050003E" w:rsidRPr="00E45FD8" w:rsidRDefault="00C761E2" w:rsidP="009F5C2A">
            <w:pPr>
              <w:pStyle w:val="SingleTxtG"/>
              <w:spacing w:line="240" w:lineRule="auto"/>
              <w:ind w:left="0" w:right="0"/>
              <w:jc w:val="left"/>
            </w:pPr>
            <w:r w:rsidRPr="00E45FD8">
              <w:t xml:space="preserve">GRSP 65th session </w:t>
            </w:r>
            <w:r w:rsidRPr="00E45FD8">
              <w:rPr>
                <w:b/>
                <w:bCs/>
              </w:rPr>
              <w:t xml:space="preserve">- </w:t>
            </w:r>
            <w:r w:rsidRPr="00E45FD8">
              <w:t>Internal annotations to the agenda</w:t>
            </w:r>
          </w:p>
        </w:tc>
        <w:tc>
          <w:tcPr>
            <w:tcW w:w="605" w:type="dxa"/>
          </w:tcPr>
          <w:p w14:paraId="6D9BC1A0" w14:textId="3C3D0347" w:rsidR="0050003E" w:rsidRPr="00E45FD8" w:rsidRDefault="00A90B47" w:rsidP="009F5C2A">
            <w:pPr>
              <w:spacing w:line="240" w:lineRule="auto"/>
              <w:jc w:val="center"/>
            </w:pPr>
            <w:r w:rsidRPr="00E45FD8">
              <w:t>(</w:t>
            </w:r>
            <w:r w:rsidR="00C761E2" w:rsidRPr="00E45FD8">
              <w:t>a</w:t>
            </w:r>
            <w:r w:rsidR="0050003E" w:rsidRPr="00E45FD8">
              <w:t>)</w:t>
            </w:r>
          </w:p>
        </w:tc>
      </w:tr>
      <w:tr w:rsidR="009068F6" w:rsidRPr="00E45FD8" w14:paraId="07A4416B" w14:textId="77777777" w:rsidTr="0003680F">
        <w:trPr>
          <w:cantSplit/>
        </w:trPr>
        <w:tc>
          <w:tcPr>
            <w:tcW w:w="567" w:type="dxa"/>
          </w:tcPr>
          <w:p w14:paraId="7DBCC218" w14:textId="02264A5E" w:rsidR="00804D26" w:rsidRPr="00E45FD8" w:rsidRDefault="0003680F" w:rsidP="006B4113">
            <w:pPr>
              <w:pStyle w:val="SingleTxtG"/>
              <w:spacing w:line="240" w:lineRule="auto"/>
              <w:ind w:left="0" w:right="0"/>
            </w:pPr>
            <w:r w:rsidRPr="00E45FD8">
              <w:t>2</w:t>
            </w:r>
            <w:r w:rsidR="00C761E2" w:rsidRPr="00E45FD8">
              <w:t>6</w:t>
            </w:r>
          </w:p>
        </w:tc>
        <w:tc>
          <w:tcPr>
            <w:tcW w:w="1299" w:type="dxa"/>
          </w:tcPr>
          <w:p w14:paraId="4D6F05F5" w14:textId="211043AD" w:rsidR="00804D26" w:rsidRPr="00E45FD8" w:rsidRDefault="00C761E2" w:rsidP="00657B86">
            <w:pPr>
              <w:spacing w:line="240" w:lineRule="auto"/>
            </w:pPr>
            <w:r w:rsidRPr="00E45FD8">
              <w:t>Sweden</w:t>
            </w:r>
          </w:p>
        </w:tc>
        <w:tc>
          <w:tcPr>
            <w:tcW w:w="700" w:type="dxa"/>
          </w:tcPr>
          <w:p w14:paraId="37446FEE" w14:textId="4185E80D" w:rsidR="00804D26" w:rsidRPr="00E45FD8" w:rsidRDefault="00C761E2" w:rsidP="006B4113">
            <w:pPr>
              <w:pStyle w:val="SingleTxtG"/>
              <w:spacing w:line="240" w:lineRule="auto"/>
              <w:ind w:left="0" w:right="0"/>
              <w:jc w:val="center"/>
            </w:pPr>
            <w:r w:rsidRPr="00E45FD8">
              <w:t>26</w:t>
            </w:r>
          </w:p>
        </w:tc>
        <w:tc>
          <w:tcPr>
            <w:tcW w:w="900" w:type="dxa"/>
          </w:tcPr>
          <w:p w14:paraId="5786D4D4" w14:textId="77777777" w:rsidR="00804D26" w:rsidRPr="00E45FD8" w:rsidRDefault="00804D26" w:rsidP="006B4113">
            <w:pPr>
              <w:pStyle w:val="SingleTxtG"/>
              <w:spacing w:line="240" w:lineRule="auto"/>
              <w:ind w:left="0" w:right="0"/>
              <w:jc w:val="center"/>
            </w:pPr>
            <w:r w:rsidRPr="00E45FD8">
              <w:t>E</w:t>
            </w:r>
          </w:p>
        </w:tc>
        <w:tc>
          <w:tcPr>
            <w:tcW w:w="3400" w:type="dxa"/>
          </w:tcPr>
          <w:p w14:paraId="6A9F9AE9" w14:textId="72247249" w:rsidR="00804D26" w:rsidRPr="00E45FD8" w:rsidRDefault="00C761E2" w:rsidP="00657B86">
            <w:pPr>
              <w:pStyle w:val="SingleTxtG"/>
              <w:spacing w:line="240" w:lineRule="auto"/>
              <w:ind w:left="0" w:right="0"/>
              <w:jc w:val="left"/>
            </w:pPr>
            <w:r w:rsidRPr="00E45FD8">
              <w:t>Securing of children in buses and coaches</w:t>
            </w:r>
          </w:p>
        </w:tc>
        <w:tc>
          <w:tcPr>
            <w:tcW w:w="605" w:type="dxa"/>
          </w:tcPr>
          <w:p w14:paraId="0806CAF1" w14:textId="77777777" w:rsidR="00804D26" w:rsidRPr="00E45FD8" w:rsidRDefault="0003680F" w:rsidP="006B4113">
            <w:pPr>
              <w:spacing w:line="240" w:lineRule="auto"/>
              <w:jc w:val="center"/>
            </w:pPr>
            <w:r w:rsidRPr="00E45FD8">
              <w:t>(a</w:t>
            </w:r>
            <w:r w:rsidR="00804D26" w:rsidRPr="00E45FD8">
              <w:t>)</w:t>
            </w:r>
          </w:p>
        </w:tc>
      </w:tr>
      <w:tr w:rsidR="009068F6" w:rsidRPr="00E45FD8" w14:paraId="146EF6F6" w14:textId="77777777" w:rsidTr="00EF52FD">
        <w:trPr>
          <w:cantSplit/>
        </w:trPr>
        <w:tc>
          <w:tcPr>
            <w:tcW w:w="567" w:type="dxa"/>
          </w:tcPr>
          <w:p w14:paraId="436E4C62" w14:textId="290945C9" w:rsidR="009068F6" w:rsidRPr="00E45FD8" w:rsidRDefault="0003680F" w:rsidP="006B4113">
            <w:pPr>
              <w:pStyle w:val="SingleTxtG"/>
              <w:spacing w:line="240" w:lineRule="auto"/>
              <w:ind w:left="0" w:right="0"/>
            </w:pPr>
            <w:r w:rsidRPr="00E45FD8">
              <w:t>2</w:t>
            </w:r>
            <w:r w:rsidR="00C761E2" w:rsidRPr="00E45FD8">
              <w:t>7/</w:t>
            </w:r>
            <w:r w:rsidR="00C761E2" w:rsidRPr="00E45FD8">
              <w:br/>
              <w:t>Rev.1</w:t>
            </w:r>
          </w:p>
        </w:tc>
        <w:tc>
          <w:tcPr>
            <w:tcW w:w="1299" w:type="dxa"/>
          </w:tcPr>
          <w:p w14:paraId="79753360" w14:textId="2C75E72E" w:rsidR="009068F6" w:rsidRPr="00E45FD8" w:rsidRDefault="00C761E2" w:rsidP="006B4113">
            <w:pPr>
              <w:spacing w:line="240" w:lineRule="auto"/>
            </w:pPr>
            <w:r w:rsidRPr="00E45FD8">
              <w:t>CLEPA</w:t>
            </w:r>
          </w:p>
        </w:tc>
        <w:tc>
          <w:tcPr>
            <w:tcW w:w="700" w:type="dxa"/>
          </w:tcPr>
          <w:p w14:paraId="2040D9AC" w14:textId="11B44B87" w:rsidR="009068F6" w:rsidRPr="00E45FD8" w:rsidRDefault="00C761E2" w:rsidP="006B4113">
            <w:pPr>
              <w:pStyle w:val="SingleTxtG"/>
              <w:spacing w:line="240" w:lineRule="auto"/>
              <w:ind w:left="0" w:right="0"/>
              <w:jc w:val="center"/>
            </w:pPr>
            <w:r w:rsidRPr="00E45FD8">
              <w:t>19</w:t>
            </w:r>
          </w:p>
        </w:tc>
        <w:tc>
          <w:tcPr>
            <w:tcW w:w="900" w:type="dxa"/>
          </w:tcPr>
          <w:p w14:paraId="72EB4F42" w14:textId="77777777" w:rsidR="009068F6" w:rsidRPr="00E45FD8" w:rsidRDefault="009068F6" w:rsidP="006B4113">
            <w:pPr>
              <w:pStyle w:val="SingleTxtG"/>
              <w:spacing w:line="240" w:lineRule="auto"/>
              <w:ind w:left="0" w:right="0"/>
              <w:jc w:val="center"/>
            </w:pPr>
            <w:r w:rsidRPr="00E45FD8">
              <w:t>E</w:t>
            </w:r>
          </w:p>
        </w:tc>
        <w:tc>
          <w:tcPr>
            <w:tcW w:w="3400" w:type="dxa"/>
          </w:tcPr>
          <w:p w14:paraId="484C8486" w14:textId="350B2B36" w:rsidR="009068F6" w:rsidRPr="00E45FD8" w:rsidRDefault="00C761E2" w:rsidP="0007312A">
            <w:pPr>
              <w:pStyle w:val="SingleTxtG"/>
              <w:spacing w:line="240" w:lineRule="auto"/>
              <w:ind w:left="0" w:right="0"/>
              <w:jc w:val="left"/>
            </w:pPr>
            <w:r w:rsidRPr="00E45FD8">
              <w:t>Amendments to ECE/TRANS/WP.29/GRSP/2019/12</w:t>
            </w:r>
          </w:p>
        </w:tc>
        <w:tc>
          <w:tcPr>
            <w:tcW w:w="605" w:type="dxa"/>
          </w:tcPr>
          <w:p w14:paraId="3A84D1BC" w14:textId="047FC726" w:rsidR="009068F6" w:rsidRPr="00E45FD8" w:rsidRDefault="009068F6" w:rsidP="006B4113">
            <w:pPr>
              <w:spacing w:line="240" w:lineRule="auto"/>
              <w:jc w:val="center"/>
            </w:pPr>
            <w:r w:rsidRPr="00E45FD8">
              <w:t>(</w:t>
            </w:r>
            <w:r w:rsidR="00C761E2" w:rsidRPr="00E45FD8">
              <w:t>d</w:t>
            </w:r>
            <w:r w:rsidR="003D2D6C" w:rsidRPr="00E45FD8">
              <w:t>)</w:t>
            </w:r>
          </w:p>
        </w:tc>
      </w:tr>
      <w:tr w:rsidR="009068F6" w:rsidRPr="00E45FD8" w14:paraId="46D76BDF" w14:textId="77777777" w:rsidTr="00EF52FD">
        <w:tc>
          <w:tcPr>
            <w:tcW w:w="567" w:type="dxa"/>
          </w:tcPr>
          <w:p w14:paraId="0004F0CC" w14:textId="034D4878" w:rsidR="009068F6" w:rsidRPr="00E45FD8" w:rsidRDefault="0003680F" w:rsidP="006B4113">
            <w:pPr>
              <w:pStyle w:val="SingleTxtG"/>
              <w:spacing w:line="240" w:lineRule="auto"/>
              <w:ind w:left="0" w:right="0"/>
            </w:pPr>
            <w:r w:rsidRPr="00E45FD8">
              <w:t>2</w:t>
            </w:r>
            <w:r w:rsidR="00C761E2" w:rsidRPr="00E45FD8">
              <w:t>8</w:t>
            </w:r>
          </w:p>
        </w:tc>
        <w:tc>
          <w:tcPr>
            <w:tcW w:w="1299" w:type="dxa"/>
          </w:tcPr>
          <w:p w14:paraId="589662C7" w14:textId="77777777" w:rsidR="009068F6" w:rsidRPr="00E45FD8" w:rsidRDefault="0003680F" w:rsidP="006B4113">
            <w:pPr>
              <w:spacing w:line="240" w:lineRule="auto"/>
            </w:pPr>
            <w:r w:rsidRPr="00E45FD8">
              <w:t>CLEPA</w:t>
            </w:r>
          </w:p>
        </w:tc>
        <w:tc>
          <w:tcPr>
            <w:tcW w:w="700" w:type="dxa"/>
          </w:tcPr>
          <w:p w14:paraId="1C584DA1" w14:textId="5CE55DFF" w:rsidR="009068F6" w:rsidRPr="00E45FD8" w:rsidRDefault="0003680F" w:rsidP="006B4113">
            <w:pPr>
              <w:pStyle w:val="SingleTxtG"/>
              <w:spacing w:line="240" w:lineRule="auto"/>
              <w:ind w:left="0" w:right="0"/>
              <w:jc w:val="center"/>
            </w:pPr>
            <w:r w:rsidRPr="00E45FD8">
              <w:t>1</w:t>
            </w:r>
            <w:r w:rsidR="004A66A6" w:rsidRPr="00E45FD8">
              <w:t>2</w:t>
            </w:r>
          </w:p>
        </w:tc>
        <w:tc>
          <w:tcPr>
            <w:tcW w:w="900" w:type="dxa"/>
          </w:tcPr>
          <w:p w14:paraId="02A6D8F5" w14:textId="77777777" w:rsidR="009068F6" w:rsidRPr="00E45FD8" w:rsidRDefault="00FE44DB" w:rsidP="006B4113">
            <w:pPr>
              <w:pStyle w:val="SingleTxtG"/>
              <w:spacing w:line="240" w:lineRule="auto"/>
              <w:ind w:left="0" w:right="0"/>
              <w:jc w:val="center"/>
            </w:pPr>
            <w:r w:rsidRPr="00E45FD8">
              <w:t>E</w:t>
            </w:r>
          </w:p>
        </w:tc>
        <w:tc>
          <w:tcPr>
            <w:tcW w:w="3400" w:type="dxa"/>
          </w:tcPr>
          <w:p w14:paraId="55DDDCB6" w14:textId="7BFEC9E4" w:rsidR="009068F6" w:rsidRPr="00E45FD8" w:rsidRDefault="004A66A6" w:rsidP="0007312A">
            <w:pPr>
              <w:pStyle w:val="SingleTxtG"/>
              <w:spacing w:line="240" w:lineRule="auto"/>
              <w:ind w:left="0" w:right="0"/>
              <w:jc w:val="left"/>
            </w:pPr>
            <w:r w:rsidRPr="00E45FD8">
              <w:t>Supplement 17 to the 04 series of amendments to UN Regulation No. 44 (Child Restraint Systems)</w:t>
            </w:r>
          </w:p>
        </w:tc>
        <w:tc>
          <w:tcPr>
            <w:tcW w:w="605" w:type="dxa"/>
          </w:tcPr>
          <w:p w14:paraId="3B690451" w14:textId="4BFDA5B4" w:rsidR="009068F6" w:rsidRPr="00E45FD8" w:rsidRDefault="00FE44DB" w:rsidP="006B4113">
            <w:pPr>
              <w:spacing w:line="240" w:lineRule="auto"/>
              <w:jc w:val="center"/>
            </w:pPr>
            <w:r w:rsidRPr="00E45FD8">
              <w:t>(</w:t>
            </w:r>
            <w:r w:rsidR="00B92231">
              <w:t>d</w:t>
            </w:r>
            <w:r w:rsidRPr="00E45FD8">
              <w:t>)</w:t>
            </w:r>
          </w:p>
        </w:tc>
      </w:tr>
      <w:tr w:rsidR="003D2D6C" w:rsidRPr="00E45FD8" w14:paraId="0F2D9144" w14:textId="77777777" w:rsidTr="00EF52FD">
        <w:tc>
          <w:tcPr>
            <w:tcW w:w="567" w:type="dxa"/>
          </w:tcPr>
          <w:p w14:paraId="515218B0" w14:textId="3F7E3A03" w:rsidR="003D2D6C" w:rsidRPr="00E45FD8" w:rsidRDefault="0003680F" w:rsidP="006B4113">
            <w:pPr>
              <w:pStyle w:val="SingleTxtG"/>
              <w:spacing w:line="240" w:lineRule="auto"/>
              <w:ind w:left="0" w:right="0"/>
            </w:pPr>
            <w:r w:rsidRPr="00E45FD8">
              <w:t>2</w:t>
            </w:r>
            <w:r w:rsidR="004A66A6" w:rsidRPr="00E45FD8">
              <w:t>9/</w:t>
            </w:r>
            <w:r w:rsidR="004A66A6" w:rsidRPr="00E45FD8">
              <w:br/>
              <w:t>Rev.1</w:t>
            </w:r>
          </w:p>
        </w:tc>
        <w:tc>
          <w:tcPr>
            <w:tcW w:w="1299" w:type="dxa"/>
          </w:tcPr>
          <w:p w14:paraId="5589E723" w14:textId="50DD33EC" w:rsidR="003D2D6C" w:rsidRPr="00E45FD8" w:rsidRDefault="004A66A6" w:rsidP="006B4113">
            <w:pPr>
              <w:spacing w:line="240" w:lineRule="auto"/>
            </w:pPr>
            <w:r w:rsidRPr="00E45FD8">
              <w:t>OICA</w:t>
            </w:r>
          </w:p>
        </w:tc>
        <w:tc>
          <w:tcPr>
            <w:tcW w:w="700" w:type="dxa"/>
          </w:tcPr>
          <w:p w14:paraId="26750355" w14:textId="7F8C0365" w:rsidR="003D2D6C" w:rsidRPr="00E45FD8" w:rsidRDefault="0003680F" w:rsidP="006B4113">
            <w:pPr>
              <w:pStyle w:val="SingleTxtG"/>
              <w:spacing w:line="240" w:lineRule="auto"/>
              <w:ind w:left="0" w:right="0"/>
              <w:jc w:val="center"/>
            </w:pPr>
            <w:r w:rsidRPr="00E45FD8">
              <w:t>1</w:t>
            </w:r>
            <w:r w:rsidR="004A66A6" w:rsidRPr="00E45FD8">
              <w:t>3</w:t>
            </w:r>
          </w:p>
        </w:tc>
        <w:tc>
          <w:tcPr>
            <w:tcW w:w="900" w:type="dxa"/>
          </w:tcPr>
          <w:p w14:paraId="720D90A5" w14:textId="77777777" w:rsidR="003D2D6C" w:rsidRPr="00E45FD8" w:rsidRDefault="00FE44DB" w:rsidP="006B4113">
            <w:pPr>
              <w:pStyle w:val="SingleTxtG"/>
              <w:spacing w:line="240" w:lineRule="auto"/>
              <w:ind w:left="0" w:right="0"/>
              <w:jc w:val="center"/>
            </w:pPr>
            <w:r w:rsidRPr="00E45FD8">
              <w:t>E</w:t>
            </w:r>
          </w:p>
        </w:tc>
        <w:tc>
          <w:tcPr>
            <w:tcW w:w="3400" w:type="dxa"/>
          </w:tcPr>
          <w:p w14:paraId="0D72EFB3" w14:textId="412E5858" w:rsidR="003D2D6C" w:rsidRPr="00E45FD8" w:rsidRDefault="004A66A6" w:rsidP="0007312A">
            <w:pPr>
              <w:pStyle w:val="SingleTxtG"/>
              <w:spacing w:line="240" w:lineRule="auto"/>
              <w:ind w:left="0" w:right="0"/>
              <w:jc w:val="left"/>
            </w:pPr>
            <w:r w:rsidRPr="00E45FD8">
              <w:t>Proposal for the 04 series of amendments to UN Regulation No. 80 (Strength of seats and their anchorages (buses))</w:t>
            </w:r>
          </w:p>
        </w:tc>
        <w:tc>
          <w:tcPr>
            <w:tcW w:w="605" w:type="dxa"/>
          </w:tcPr>
          <w:p w14:paraId="0D624CEB" w14:textId="5CCAC833" w:rsidR="003D2D6C" w:rsidRPr="00E45FD8" w:rsidRDefault="001C7388" w:rsidP="006B4113">
            <w:pPr>
              <w:spacing w:line="240" w:lineRule="auto"/>
              <w:jc w:val="center"/>
            </w:pPr>
            <w:r w:rsidRPr="00E45FD8">
              <w:t>(</w:t>
            </w:r>
            <w:r w:rsidR="00B92231">
              <w:t>d</w:t>
            </w:r>
            <w:r w:rsidR="00FE44DB" w:rsidRPr="00E45FD8">
              <w:t>)</w:t>
            </w:r>
          </w:p>
        </w:tc>
      </w:tr>
      <w:tr w:rsidR="003D2D6C" w:rsidRPr="00E45FD8" w14:paraId="144C1885" w14:textId="77777777" w:rsidTr="00EF52FD">
        <w:tc>
          <w:tcPr>
            <w:tcW w:w="567" w:type="dxa"/>
          </w:tcPr>
          <w:p w14:paraId="622A9287" w14:textId="2D34AF13" w:rsidR="003D2D6C" w:rsidRPr="00E45FD8" w:rsidRDefault="008F3D2E" w:rsidP="006B4113">
            <w:pPr>
              <w:pStyle w:val="SingleTxtG"/>
              <w:spacing w:line="240" w:lineRule="auto"/>
              <w:ind w:left="0" w:right="0"/>
            </w:pPr>
            <w:r w:rsidRPr="00E45FD8">
              <w:t>30</w:t>
            </w:r>
          </w:p>
        </w:tc>
        <w:tc>
          <w:tcPr>
            <w:tcW w:w="1299" w:type="dxa"/>
          </w:tcPr>
          <w:p w14:paraId="1644210F" w14:textId="77777777" w:rsidR="003D2D6C" w:rsidRPr="00E45FD8" w:rsidRDefault="00693B64" w:rsidP="006B4113">
            <w:pPr>
              <w:spacing w:line="240" w:lineRule="auto"/>
            </w:pPr>
            <w:r w:rsidRPr="00E45FD8">
              <w:t>CLEPA</w:t>
            </w:r>
          </w:p>
        </w:tc>
        <w:tc>
          <w:tcPr>
            <w:tcW w:w="700" w:type="dxa"/>
          </w:tcPr>
          <w:p w14:paraId="4EB4F206" w14:textId="1B337A71" w:rsidR="003D2D6C" w:rsidRPr="00E45FD8" w:rsidRDefault="008F3D2E" w:rsidP="006B4113">
            <w:pPr>
              <w:pStyle w:val="SingleTxtG"/>
              <w:spacing w:line="240" w:lineRule="auto"/>
              <w:ind w:left="0" w:right="0"/>
              <w:jc w:val="center"/>
            </w:pPr>
            <w:r w:rsidRPr="00E45FD8">
              <w:t>2</w:t>
            </w:r>
          </w:p>
        </w:tc>
        <w:tc>
          <w:tcPr>
            <w:tcW w:w="900" w:type="dxa"/>
          </w:tcPr>
          <w:p w14:paraId="0EB5A527" w14:textId="77777777" w:rsidR="003D2D6C" w:rsidRPr="00E45FD8" w:rsidRDefault="00735668" w:rsidP="006B4113">
            <w:pPr>
              <w:pStyle w:val="SingleTxtG"/>
              <w:spacing w:line="240" w:lineRule="auto"/>
              <w:ind w:left="0" w:right="0"/>
              <w:jc w:val="center"/>
            </w:pPr>
            <w:r w:rsidRPr="00E45FD8">
              <w:t>E</w:t>
            </w:r>
          </w:p>
        </w:tc>
        <w:tc>
          <w:tcPr>
            <w:tcW w:w="3400" w:type="dxa"/>
          </w:tcPr>
          <w:p w14:paraId="698D7BE4" w14:textId="4FF78623" w:rsidR="003D2D6C" w:rsidRPr="00E45FD8" w:rsidRDefault="008F3D2E" w:rsidP="0007312A">
            <w:pPr>
              <w:pStyle w:val="SingleTxtG"/>
              <w:spacing w:line="240" w:lineRule="auto"/>
              <w:ind w:left="0" w:right="0"/>
              <w:jc w:val="left"/>
            </w:pPr>
            <w:r w:rsidRPr="00E45FD8">
              <w:t>Proposal for amendment 1 (Phase 2) to Global Technical Regulation N° 7 (Head Restraints) - amendments to ECE/TRANS/WP.29/GRSP/2019/10</w:t>
            </w:r>
          </w:p>
        </w:tc>
        <w:tc>
          <w:tcPr>
            <w:tcW w:w="605" w:type="dxa"/>
          </w:tcPr>
          <w:p w14:paraId="73D6D8E7" w14:textId="3EEEDF63" w:rsidR="003D2D6C" w:rsidRPr="00E45FD8" w:rsidRDefault="001C7388" w:rsidP="006B4113">
            <w:pPr>
              <w:spacing w:line="240" w:lineRule="auto"/>
              <w:jc w:val="center"/>
            </w:pPr>
            <w:r w:rsidRPr="00E45FD8">
              <w:t>(</w:t>
            </w:r>
            <w:r w:rsidR="008F3D2E" w:rsidRPr="00E45FD8">
              <w:t>b</w:t>
            </w:r>
            <w:r w:rsidR="00735668" w:rsidRPr="00E45FD8">
              <w:t>)</w:t>
            </w:r>
          </w:p>
        </w:tc>
      </w:tr>
      <w:tr w:rsidR="003D2D6C" w:rsidRPr="00E45FD8" w14:paraId="628BECA4" w14:textId="77777777" w:rsidTr="001C7388">
        <w:tc>
          <w:tcPr>
            <w:tcW w:w="567" w:type="dxa"/>
          </w:tcPr>
          <w:p w14:paraId="465570DF" w14:textId="3153A5A6" w:rsidR="003D2D6C" w:rsidRPr="00E45FD8" w:rsidRDefault="001C7388" w:rsidP="006B4113">
            <w:pPr>
              <w:pStyle w:val="SingleTxtG"/>
              <w:spacing w:line="240" w:lineRule="auto"/>
              <w:ind w:left="0" w:right="0"/>
            </w:pPr>
            <w:r w:rsidRPr="00E45FD8">
              <w:lastRenderedPageBreak/>
              <w:t>3</w:t>
            </w:r>
            <w:r w:rsidR="008F3D2E" w:rsidRPr="00E45FD8">
              <w:t>1</w:t>
            </w:r>
          </w:p>
        </w:tc>
        <w:tc>
          <w:tcPr>
            <w:tcW w:w="1299" w:type="dxa"/>
          </w:tcPr>
          <w:p w14:paraId="56D7EA96" w14:textId="7171D679" w:rsidR="003D2D6C" w:rsidRPr="00E45FD8" w:rsidRDefault="008F3D2E" w:rsidP="006B4113">
            <w:pPr>
              <w:spacing w:line="240" w:lineRule="auto"/>
            </w:pPr>
            <w:r w:rsidRPr="00E45FD8">
              <w:t>Japan</w:t>
            </w:r>
          </w:p>
        </w:tc>
        <w:tc>
          <w:tcPr>
            <w:tcW w:w="700" w:type="dxa"/>
          </w:tcPr>
          <w:p w14:paraId="344F5296" w14:textId="038BA2EB" w:rsidR="003D2D6C" w:rsidRPr="00E45FD8" w:rsidRDefault="008F3D2E" w:rsidP="006B4113">
            <w:pPr>
              <w:pStyle w:val="SingleTxtG"/>
              <w:spacing w:line="240" w:lineRule="auto"/>
              <w:ind w:left="0" w:right="0"/>
              <w:jc w:val="center"/>
            </w:pPr>
            <w:r w:rsidRPr="00E45FD8">
              <w:t>2</w:t>
            </w:r>
          </w:p>
        </w:tc>
        <w:tc>
          <w:tcPr>
            <w:tcW w:w="900" w:type="dxa"/>
          </w:tcPr>
          <w:p w14:paraId="62201304" w14:textId="77777777" w:rsidR="003D2D6C" w:rsidRPr="00E45FD8" w:rsidRDefault="00735668" w:rsidP="006B4113">
            <w:pPr>
              <w:pStyle w:val="SingleTxtG"/>
              <w:spacing w:line="240" w:lineRule="auto"/>
              <w:ind w:left="0" w:right="0"/>
              <w:jc w:val="center"/>
            </w:pPr>
            <w:r w:rsidRPr="00E45FD8">
              <w:t>E</w:t>
            </w:r>
          </w:p>
        </w:tc>
        <w:tc>
          <w:tcPr>
            <w:tcW w:w="3400" w:type="dxa"/>
          </w:tcPr>
          <w:p w14:paraId="03866815" w14:textId="6A6F3640" w:rsidR="003D2D6C" w:rsidRPr="00E45FD8" w:rsidRDefault="008F3D2E" w:rsidP="0007312A">
            <w:pPr>
              <w:pStyle w:val="SingleTxtG"/>
              <w:spacing w:line="240" w:lineRule="auto"/>
              <w:ind w:left="0" w:right="0"/>
              <w:jc w:val="left"/>
            </w:pPr>
            <w:r w:rsidRPr="00E45FD8">
              <w:t>Draft 9th progress report of the informal group on Phase 2 of gtr No. 7</w:t>
            </w:r>
          </w:p>
        </w:tc>
        <w:tc>
          <w:tcPr>
            <w:tcW w:w="605" w:type="dxa"/>
          </w:tcPr>
          <w:p w14:paraId="5653A91F" w14:textId="4547FA9A" w:rsidR="003D2D6C" w:rsidRPr="00E45FD8" w:rsidRDefault="001C7388" w:rsidP="006B4113">
            <w:pPr>
              <w:spacing w:line="240" w:lineRule="auto"/>
              <w:jc w:val="center"/>
            </w:pPr>
            <w:r w:rsidRPr="00E45FD8">
              <w:t>(</w:t>
            </w:r>
            <w:r w:rsidR="008F3D2E" w:rsidRPr="00E45FD8">
              <w:t>b</w:t>
            </w:r>
            <w:r w:rsidR="00735668" w:rsidRPr="00E45FD8">
              <w:t>)</w:t>
            </w:r>
          </w:p>
        </w:tc>
      </w:tr>
      <w:tr w:rsidR="00C66C89" w:rsidRPr="00E45FD8" w14:paraId="3EC8EAC6" w14:textId="77777777" w:rsidTr="001C7388">
        <w:tc>
          <w:tcPr>
            <w:tcW w:w="567" w:type="dxa"/>
          </w:tcPr>
          <w:p w14:paraId="2D023C60" w14:textId="415D7540" w:rsidR="00C66C89" w:rsidRPr="00E45FD8" w:rsidRDefault="001C7388" w:rsidP="006B4113">
            <w:pPr>
              <w:pStyle w:val="SingleTxtG"/>
              <w:spacing w:line="240" w:lineRule="auto"/>
              <w:ind w:left="0" w:right="0"/>
            </w:pPr>
            <w:r w:rsidRPr="00E45FD8">
              <w:t>3</w:t>
            </w:r>
            <w:r w:rsidR="00215C90" w:rsidRPr="00E45FD8">
              <w:t>2</w:t>
            </w:r>
          </w:p>
        </w:tc>
        <w:tc>
          <w:tcPr>
            <w:tcW w:w="1299" w:type="dxa"/>
          </w:tcPr>
          <w:p w14:paraId="49D2FED3" w14:textId="4D9C67F3" w:rsidR="00C66C89" w:rsidRPr="00E45FD8" w:rsidRDefault="00215C90" w:rsidP="006B4113">
            <w:pPr>
              <w:spacing w:line="240" w:lineRule="auto"/>
            </w:pPr>
            <w:r w:rsidRPr="00E45FD8">
              <w:t>IWG GTR7 PH2</w:t>
            </w:r>
          </w:p>
        </w:tc>
        <w:tc>
          <w:tcPr>
            <w:tcW w:w="700" w:type="dxa"/>
          </w:tcPr>
          <w:p w14:paraId="3E86B739" w14:textId="3DE90C2E" w:rsidR="00C66C89" w:rsidRPr="00E45FD8" w:rsidRDefault="00215C90" w:rsidP="006B4113">
            <w:pPr>
              <w:pStyle w:val="SingleTxtG"/>
              <w:spacing w:line="240" w:lineRule="auto"/>
              <w:ind w:left="0" w:right="0"/>
              <w:jc w:val="center"/>
            </w:pPr>
            <w:r w:rsidRPr="00E45FD8">
              <w:t>2</w:t>
            </w:r>
          </w:p>
        </w:tc>
        <w:tc>
          <w:tcPr>
            <w:tcW w:w="900" w:type="dxa"/>
          </w:tcPr>
          <w:p w14:paraId="512FE5FD" w14:textId="77777777" w:rsidR="00C66C89" w:rsidRPr="00E45FD8" w:rsidRDefault="00C66C89" w:rsidP="006B4113">
            <w:pPr>
              <w:pStyle w:val="SingleTxtG"/>
              <w:spacing w:line="240" w:lineRule="auto"/>
              <w:ind w:left="0" w:right="0"/>
              <w:jc w:val="center"/>
            </w:pPr>
            <w:r w:rsidRPr="00E45FD8">
              <w:t>E</w:t>
            </w:r>
          </w:p>
        </w:tc>
        <w:tc>
          <w:tcPr>
            <w:tcW w:w="3400" w:type="dxa"/>
          </w:tcPr>
          <w:p w14:paraId="35970469" w14:textId="3D02F72D" w:rsidR="00C66C89" w:rsidRPr="00E45FD8" w:rsidRDefault="00215C90" w:rsidP="0007312A">
            <w:pPr>
              <w:pStyle w:val="SingleTxtG"/>
              <w:spacing w:line="240" w:lineRule="auto"/>
              <w:ind w:left="0" w:right="0"/>
              <w:jc w:val="left"/>
            </w:pPr>
            <w:r w:rsidRPr="00E45FD8">
              <w:t>Introduction to Revision of GTR 7 - Official Document ECE/TRANS/WP.29/GRSP/2019/5 and GRSP-65-24</w:t>
            </w:r>
          </w:p>
        </w:tc>
        <w:tc>
          <w:tcPr>
            <w:tcW w:w="605" w:type="dxa"/>
          </w:tcPr>
          <w:p w14:paraId="7D910064" w14:textId="37D3683E" w:rsidR="00C66C89" w:rsidRPr="00E45FD8" w:rsidRDefault="001C7388" w:rsidP="0073692E">
            <w:pPr>
              <w:spacing w:line="240" w:lineRule="auto"/>
              <w:jc w:val="center"/>
            </w:pPr>
            <w:r w:rsidRPr="00E45FD8">
              <w:t>(</w:t>
            </w:r>
            <w:r w:rsidR="00215C90" w:rsidRPr="00E45FD8">
              <w:t>a</w:t>
            </w:r>
            <w:r w:rsidR="00C66C89" w:rsidRPr="00E45FD8">
              <w:t>)</w:t>
            </w:r>
          </w:p>
        </w:tc>
      </w:tr>
      <w:tr w:rsidR="001C7388" w:rsidRPr="00E45FD8" w14:paraId="0E4D964D" w14:textId="77777777" w:rsidTr="001C7388">
        <w:tc>
          <w:tcPr>
            <w:tcW w:w="567" w:type="dxa"/>
          </w:tcPr>
          <w:p w14:paraId="3CE37DE1" w14:textId="2F365030" w:rsidR="001C7388" w:rsidRPr="00E45FD8" w:rsidRDefault="001C7388" w:rsidP="006B4113">
            <w:pPr>
              <w:pStyle w:val="SingleTxtG"/>
              <w:spacing w:line="240" w:lineRule="auto"/>
              <w:ind w:left="0" w:right="0"/>
            </w:pPr>
            <w:r w:rsidRPr="00E45FD8">
              <w:t>3</w:t>
            </w:r>
            <w:r w:rsidR="00215C90" w:rsidRPr="00E45FD8">
              <w:t>3/</w:t>
            </w:r>
            <w:r w:rsidR="00215C90" w:rsidRPr="00E45FD8">
              <w:br/>
              <w:t>Rev.1</w:t>
            </w:r>
          </w:p>
        </w:tc>
        <w:tc>
          <w:tcPr>
            <w:tcW w:w="1299" w:type="dxa"/>
          </w:tcPr>
          <w:p w14:paraId="7E60F34E" w14:textId="10963085" w:rsidR="001C7388" w:rsidRPr="00E45FD8" w:rsidRDefault="00215C90" w:rsidP="006B4113">
            <w:pPr>
              <w:spacing w:line="240" w:lineRule="auto"/>
            </w:pPr>
            <w:r w:rsidRPr="00E45FD8">
              <w:t>Netherlands/</w:t>
            </w:r>
            <w:r w:rsidRPr="00E45FD8">
              <w:br/>
              <w:t>OICA</w:t>
            </w:r>
          </w:p>
        </w:tc>
        <w:tc>
          <w:tcPr>
            <w:tcW w:w="700" w:type="dxa"/>
          </w:tcPr>
          <w:p w14:paraId="6862FDFB" w14:textId="3A0AC427" w:rsidR="001C7388" w:rsidRPr="00E45FD8" w:rsidRDefault="001C7388" w:rsidP="006B4113">
            <w:pPr>
              <w:pStyle w:val="SingleTxtG"/>
              <w:spacing w:line="240" w:lineRule="auto"/>
              <w:ind w:left="0" w:right="0"/>
              <w:jc w:val="center"/>
            </w:pPr>
            <w:r w:rsidRPr="00E45FD8">
              <w:t>1</w:t>
            </w:r>
            <w:r w:rsidR="00215C90" w:rsidRPr="00E45FD8">
              <w:t>6</w:t>
            </w:r>
          </w:p>
        </w:tc>
        <w:tc>
          <w:tcPr>
            <w:tcW w:w="900" w:type="dxa"/>
          </w:tcPr>
          <w:p w14:paraId="38B66FC2" w14:textId="77777777" w:rsidR="001C7388" w:rsidRPr="00E45FD8" w:rsidRDefault="001C7388" w:rsidP="006B4113">
            <w:pPr>
              <w:pStyle w:val="SingleTxtG"/>
              <w:spacing w:line="240" w:lineRule="auto"/>
              <w:ind w:left="0" w:right="0"/>
              <w:jc w:val="center"/>
            </w:pPr>
            <w:r w:rsidRPr="00E45FD8">
              <w:t>E</w:t>
            </w:r>
          </w:p>
        </w:tc>
        <w:tc>
          <w:tcPr>
            <w:tcW w:w="3400" w:type="dxa"/>
          </w:tcPr>
          <w:p w14:paraId="49EA3CB1" w14:textId="5DF62192" w:rsidR="001C7388" w:rsidRPr="00E45FD8" w:rsidRDefault="00215C90" w:rsidP="002E6C7A">
            <w:pPr>
              <w:pStyle w:val="SingleTxtG"/>
              <w:spacing w:line="240" w:lineRule="auto"/>
              <w:ind w:left="0" w:right="0"/>
            </w:pPr>
            <w:r w:rsidRPr="00E45FD8">
              <w:t>UN Regulation No. 100 (Electric power trained vehicles) </w:t>
            </w:r>
          </w:p>
        </w:tc>
        <w:tc>
          <w:tcPr>
            <w:tcW w:w="605" w:type="dxa"/>
          </w:tcPr>
          <w:p w14:paraId="3A273CA0" w14:textId="771E3B66" w:rsidR="001C7388" w:rsidRPr="00E45FD8" w:rsidRDefault="001C7388" w:rsidP="0073692E">
            <w:pPr>
              <w:spacing w:line="240" w:lineRule="auto"/>
              <w:jc w:val="center"/>
            </w:pPr>
            <w:r w:rsidRPr="00E45FD8">
              <w:t>(</w:t>
            </w:r>
            <w:r w:rsidR="00215C90" w:rsidRPr="00E45FD8">
              <w:t>b</w:t>
            </w:r>
            <w:r w:rsidRPr="00E45FD8">
              <w:t>)</w:t>
            </w:r>
          </w:p>
        </w:tc>
      </w:tr>
      <w:tr w:rsidR="001C7388" w:rsidRPr="00E45FD8" w14:paraId="3591B2CA" w14:textId="77777777" w:rsidTr="001C7388">
        <w:tc>
          <w:tcPr>
            <w:tcW w:w="567" w:type="dxa"/>
          </w:tcPr>
          <w:p w14:paraId="518BC916" w14:textId="0153F233" w:rsidR="001C7388" w:rsidRPr="00E45FD8" w:rsidRDefault="001C7388" w:rsidP="006B4113">
            <w:pPr>
              <w:pStyle w:val="SingleTxtG"/>
              <w:spacing w:line="240" w:lineRule="auto"/>
              <w:ind w:left="0" w:right="0"/>
            </w:pPr>
            <w:r w:rsidRPr="00E45FD8">
              <w:t>3</w:t>
            </w:r>
            <w:r w:rsidR="00215C90" w:rsidRPr="00E45FD8">
              <w:t>4</w:t>
            </w:r>
          </w:p>
        </w:tc>
        <w:tc>
          <w:tcPr>
            <w:tcW w:w="1299" w:type="dxa"/>
          </w:tcPr>
          <w:p w14:paraId="7AAE24E9" w14:textId="585F6AE0" w:rsidR="001C7388" w:rsidRPr="00E45FD8" w:rsidRDefault="00215C90" w:rsidP="006B4113">
            <w:pPr>
              <w:spacing w:line="240" w:lineRule="auto"/>
            </w:pPr>
            <w:r w:rsidRPr="00E45FD8">
              <w:t>GlobalNCAP</w:t>
            </w:r>
          </w:p>
        </w:tc>
        <w:tc>
          <w:tcPr>
            <w:tcW w:w="700" w:type="dxa"/>
          </w:tcPr>
          <w:p w14:paraId="05CAE945" w14:textId="4D900D37" w:rsidR="001C7388" w:rsidRPr="00E45FD8" w:rsidRDefault="00215C90" w:rsidP="006B4113">
            <w:pPr>
              <w:pStyle w:val="SingleTxtG"/>
              <w:spacing w:line="240" w:lineRule="auto"/>
              <w:ind w:left="0" w:right="0"/>
              <w:jc w:val="center"/>
            </w:pPr>
            <w:r w:rsidRPr="00E45FD8">
              <w:t>24</w:t>
            </w:r>
          </w:p>
        </w:tc>
        <w:tc>
          <w:tcPr>
            <w:tcW w:w="900" w:type="dxa"/>
          </w:tcPr>
          <w:p w14:paraId="5463C1D3" w14:textId="77777777" w:rsidR="001C7388" w:rsidRPr="00E45FD8" w:rsidRDefault="001C7388" w:rsidP="006B4113">
            <w:pPr>
              <w:pStyle w:val="SingleTxtG"/>
              <w:spacing w:line="240" w:lineRule="auto"/>
              <w:ind w:left="0" w:right="0"/>
              <w:jc w:val="center"/>
            </w:pPr>
            <w:r w:rsidRPr="00E45FD8">
              <w:t>E</w:t>
            </w:r>
          </w:p>
        </w:tc>
        <w:tc>
          <w:tcPr>
            <w:tcW w:w="3400" w:type="dxa"/>
          </w:tcPr>
          <w:p w14:paraId="120F999E" w14:textId="4E2EFF23" w:rsidR="001C7388" w:rsidRPr="00E45FD8" w:rsidRDefault="00215C90" w:rsidP="002E6C7A">
            <w:pPr>
              <w:pStyle w:val="SingleTxtG"/>
              <w:spacing w:line="240" w:lineRule="auto"/>
              <w:ind w:left="0" w:right="0"/>
            </w:pPr>
            <w:r w:rsidRPr="00E45FD8">
              <w:t>Failures of ISOFIX anchorages</w:t>
            </w:r>
          </w:p>
        </w:tc>
        <w:tc>
          <w:tcPr>
            <w:tcW w:w="605" w:type="dxa"/>
          </w:tcPr>
          <w:p w14:paraId="7B84ED54" w14:textId="77777777" w:rsidR="001C7388" w:rsidRPr="00E45FD8" w:rsidRDefault="001C7388" w:rsidP="0073692E">
            <w:pPr>
              <w:spacing w:line="240" w:lineRule="auto"/>
              <w:jc w:val="center"/>
            </w:pPr>
            <w:r w:rsidRPr="00E45FD8">
              <w:t>(a)</w:t>
            </w:r>
          </w:p>
        </w:tc>
      </w:tr>
      <w:tr w:rsidR="001C7388" w:rsidRPr="00E45FD8" w14:paraId="0DA0115A" w14:textId="77777777" w:rsidTr="00215C90">
        <w:tc>
          <w:tcPr>
            <w:tcW w:w="567" w:type="dxa"/>
          </w:tcPr>
          <w:p w14:paraId="3184D237" w14:textId="769EE60E" w:rsidR="001C7388" w:rsidRPr="00E45FD8" w:rsidRDefault="001C7388" w:rsidP="006B4113">
            <w:pPr>
              <w:pStyle w:val="SingleTxtG"/>
              <w:spacing w:line="240" w:lineRule="auto"/>
              <w:ind w:left="0" w:right="0"/>
            </w:pPr>
            <w:r w:rsidRPr="00E45FD8">
              <w:t>3</w:t>
            </w:r>
            <w:r w:rsidR="00215C90" w:rsidRPr="00E45FD8">
              <w:t>5</w:t>
            </w:r>
          </w:p>
        </w:tc>
        <w:tc>
          <w:tcPr>
            <w:tcW w:w="1299" w:type="dxa"/>
          </w:tcPr>
          <w:p w14:paraId="4F8151DC" w14:textId="576D7EB1" w:rsidR="001C7388" w:rsidRPr="00E45FD8" w:rsidRDefault="00215C90" w:rsidP="006B4113">
            <w:pPr>
              <w:spacing w:line="240" w:lineRule="auto"/>
            </w:pPr>
            <w:r w:rsidRPr="00E45FD8">
              <w:t>Germany</w:t>
            </w:r>
          </w:p>
        </w:tc>
        <w:tc>
          <w:tcPr>
            <w:tcW w:w="700" w:type="dxa"/>
          </w:tcPr>
          <w:p w14:paraId="2F2E4282" w14:textId="65E90B99" w:rsidR="001C7388" w:rsidRPr="00E45FD8" w:rsidRDefault="00215C90" w:rsidP="006B4113">
            <w:pPr>
              <w:pStyle w:val="SingleTxtG"/>
              <w:spacing w:line="240" w:lineRule="auto"/>
              <w:ind w:left="0" w:right="0"/>
              <w:jc w:val="center"/>
            </w:pPr>
            <w:r w:rsidRPr="00E45FD8">
              <w:t>28(a)</w:t>
            </w:r>
          </w:p>
        </w:tc>
        <w:tc>
          <w:tcPr>
            <w:tcW w:w="900" w:type="dxa"/>
          </w:tcPr>
          <w:p w14:paraId="1CBA4A0C" w14:textId="77777777" w:rsidR="001C7388" w:rsidRPr="00E45FD8" w:rsidRDefault="002E6C7A" w:rsidP="006B4113">
            <w:pPr>
              <w:pStyle w:val="SingleTxtG"/>
              <w:spacing w:line="240" w:lineRule="auto"/>
              <w:ind w:left="0" w:right="0"/>
              <w:jc w:val="center"/>
            </w:pPr>
            <w:r w:rsidRPr="00E45FD8">
              <w:t>E</w:t>
            </w:r>
          </w:p>
        </w:tc>
        <w:tc>
          <w:tcPr>
            <w:tcW w:w="3400" w:type="dxa"/>
          </w:tcPr>
          <w:p w14:paraId="31B77983" w14:textId="2C6DBAE2" w:rsidR="001C7388" w:rsidRPr="00E45FD8" w:rsidRDefault="00215C90" w:rsidP="002E6C7A">
            <w:pPr>
              <w:pStyle w:val="SingleTxtG"/>
              <w:spacing w:line="240" w:lineRule="auto"/>
              <w:ind w:left="0" w:right="0"/>
            </w:pPr>
            <w:r w:rsidRPr="00E45FD8">
              <w:t>Impact Attenuating Devices to Protect Motorcyclists from Guardrail Posts</w:t>
            </w:r>
          </w:p>
        </w:tc>
        <w:tc>
          <w:tcPr>
            <w:tcW w:w="605" w:type="dxa"/>
          </w:tcPr>
          <w:p w14:paraId="66BD778C" w14:textId="70524815" w:rsidR="001C7388" w:rsidRPr="00E45FD8" w:rsidRDefault="002E6C7A" w:rsidP="0073692E">
            <w:pPr>
              <w:spacing w:line="240" w:lineRule="auto"/>
              <w:jc w:val="center"/>
            </w:pPr>
            <w:r w:rsidRPr="00E45FD8">
              <w:t>(</w:t>
            </w:r>
            <w:r w:rsidR="00215C90" w:rsidRPr="00E45FD8">
              <w:t>c</w:t>
            </w:r>
            <w:r w:rsidRPr="00E45FD8">
              <w:t>)</w:t>
            </w:r>
          </w:p>
        </w:tc>
      </w:tr>
      <w:tr w:rsidR="001C7388" w:rsidRPr="00E45FD8" w14:paraId="218341C8" w14:textId="77777777" w:rsidTr="00215C90">
        <w:tc>
          <w:tcPr>
            <w:tcW w:w="567" w:type="dxa"/>
            <w:tcBorders>
              <w:bottom w:val="single" w:sz="4" w:space="0" w:color="auto"/>
            </w:tcBorders>
          </w:tcPr>
          <w:p w14:paraId="472A6BB3" w14:textId="77777777" w:rsidR="001C7388" w:rsidRPr="00E45FD8" w:rsidRDefault="002E6C7A" w:rsidP="006B4113">
            <w:pPr>
              <w:pStyle w:val="SingleTxtG"/>
              <w:spacing w:line="240" w:lineRule="auto"/>
              <w:ind w:left="0" w:right="0"/>
            </w:pPr>
            <w:r w:rsidRPr="00E45FD8">
              <w:t>36</w:t>
            </w:r>
          </w:p>
        </w:tc>
        <w:tc>
          <w:tcPr>
            <w:tcW w:w="1299" w:type="dxa"/>
            <w:tcBorders>
              <w:bottom w:val="single" w:sz="4" w:space="0" w:color="auto"/>
            </w:tcBorders>
          </w:tcPr>
          <w:p w14:paraId="41729947" w14:textId="1167B061" w:rsidR="001C7388" w:rsidRPr="00E45FD8" w:rsidRDefault="00215C90" w:rsidP="006B4113">
            <w:pPr>
              <w:spacing w:line="240" w:lineRule="auto"/>
            </w:pPr>
            <w:r w:rsidRPr="00E45FD8">
              <w:t>France/OICA</w:t>
            </w:r>
          </w:p>
        </w:tc>
        <w:tc>
          <w:tcPr>
            <w:tcW w:w="700" w:type="dxa"/>
            <w:tcBorders>
              <w:bottom w:val="single" w:sz="4" w:space="0" w:color="auto"/>
            </w:tcBorders>
          </w:tcPr>
          <w:p w14:paraId="646F1E2B" w14:textId="1C28304D" w:rsidR="001C7388" w:rsidRPr="00E45FD8" w:rsidRDefault="00215C90" w:rsidP="006B4113">
            <w:pPr>
              <w:pStyle w:val="SingleTxtG"/>
              <w:spacing w:line="240" w:lineRule="auto"/>
              <w:ind w:left="0" w:right="0"/>
              <w:jc w:val="center"/>
            </w:pPr>
            <w:r w:rsidRPr="00E45FD8">
              <w:t>21</w:t>
            </w:r>
          </w:p>
        </w:tc>
        <w:tc>
          <w:tcPr>
            <w:tcW w:w="900" w:type="dxa"/>
            <w:tcBorders>
              <w:bottom w:val="single" w:sz="4" w:space="0" w:color="auto"/>
            </w:tcBorders>
          </w:tcPr>
          <w:p w14:paraId="15E54E9C" w14:textId="77777777" w:rsidR="001C7388" w:rsidRPr="00E45FD8" w:rsidRDefault="000E3365" w:rsidP="006B4113">
            <w:pPr>
              <w:pStyle w:val="SingleTxtG"/>
              <w:spacing w:line="240" w:lineRule="auto"/>
              <w:ind w:left="0" w:right="0"/>
              <w:jc w:val="center"/>
            </w:pPr>
            <w:r w:rsidRPr="00E45FD8">
              <w:t>E</w:t>
            </w:r>
          </w:p>
        </w:tc>
        <w:tc>
          <w:tcPr>
            <w:tcW w:w="3400" w:type="dxa"/>
            <w:tcBorders>
              <w:bottom w:val="single" w:sz="4" w:space="0" w:color="auto"/>
            </w:tcBorders>
          </w:tcPr>
          <w:p w14:paraId="19057B3C" w14:textId="0A56FF2E" w:rsidR="001C7388" w:rsidRPr="00E45FD8" w:rsidRDefault="00215C90" w:rsidP="0007312A">
            <w:pPr>
              <w:pStyle w:val="SingleTxtG"/>
              <w:spacing w:line="240" w:lineRule="auto"/>
              <w:ind w:left="0" w:right="0"/>
              <w:jc w:val="left"/>
            </w:pPr>
            <w:r w:rsidRPr="00E45FD8">
              <w:t>Proposal for Supplement 2 to the 00 and 01 series of amendments of Regulation No. 135 (Pole Side Impact) - amendment to ECE/TRANS/WP.29/GRSP/2019/13</w:t>
            </w:r>
          </w:p>
        </w:tc>
        <w:tc>
          <w:tcPr>
            <w:tcW w:w="605" w:type="dxa"/>
            <w:tcBorders>
              <w:bottom w:val="single" w:sz="4" w:space="0" w:color="auto"/>
            </w:tcBorders>
          </w:tcPr>
          <w:p w14:paraId="025567FF" w14:textId="7592583E" w:rsidR="001C7388" w:rsidRPr="00E45FD8" w:rsidRDefault="000E3365" w:rsidP="0073692E">
            <w:pPr>
              <w:spacing w:line="240" w:lineRule="auto"/>
              <w:jc w:val="center"/>
            </w:pPr>
            <w:r w:rsidRPr="00E45FD8">
              <w:t>(</w:t>
            </w:r>
            <w:r w:rsidR="00215C90" w:rsidRPr="00E45FD8">
              <w:t>d</w:t>
            </w:r>
            <w:r w:rsidRPr="00E45FD8">
              <w:t>)</w:t>
            </w:r>
          </w:p>
        </w:tc>
      </w:tr>
    </w:tbl>
    <w:p w14:paraId="535064B6" w14:textId="77777777" w:rsidR="00042608" w:rsidRPr="00E45FD8" w:rsidRDefault="00042608" w:rsidP="00C55303">
      <w:pPr>
        <w:pStyle w:val="SingleTxtG"/>
        <w:keepNext/>
        <w:keepLines/>
        <w:spacing w:before="40" w:line="240" w:lineRule="auto"/>
        <w:ind w:left="567" w:right="113" w:firstLine="567"/>
        <w:jc w:val="left"/>
      </w:pPr>
      <w:r w:rsidRPr="00E45FD8">
        <w:rPr>
          <w:i/>
          <w:iCs/>
        </w:rPr>
        <w:t>Notes</w:t>
      </w:r>
      <w:r w:rsidRPr="00E45FD8">
        <w:t>:</w:t>
      </w:r>
    </w:p>
    <w:p w14:paraId="4E346B30" w14:textId="77777777" w:rsidR="00042608" w:rsidRPr="00E45FD8" w:rsidRDefault="00042608" w:rsidP="00C55303">
      <w:pPr>
        <w:pStyle w:val="SingleTxtG"/>
        <w:spacing w:after="0" w:line="240" w:lineRule="auto"/>
      </w:pPr>
      <w:r w:rsidRPr="00E45FD8">
        <w:t>(a)</w:t>
      </w:r>
      <w:r w:rsidRPr="00E45FD8">
        <w:tab/>
        <w:t>Consideration completed or superseded</w:t>
      </w:r>
      <w:r w:rsidR="00A214B4" w:rsidRPr="00E45FD8">
        <w:t>.</w:t>
      </w:r>
    </w:p>
    <w:p w14:paraId="4C00FECE" w14:textId="77777777" w:rsidR="00042608" w:rsidRPr="00E45FD8" w:rsidRDefault="00042608" w:rsidP="00C55303">
      <w:pPr>
        <w:pStyle w:val="SingleTxtG"/>
        <w:spacing w:after="0" w:line="240" w:lineRule="auto"/>
      </w:pPr>
      <w:r w:rsidRPr="00E45FD8">
        <w:t>(b)</w:t>
      </w:r>
      <w:r w:rsidRPr="00E45FD8">
        <w:tab/>
        <w:t>Continue consideration at the next session with an official symbol</w:t>
      </w:r>
      <w:r w:rsidR="00A214B4" w:rsidRPr="00E45FD8">
        <w:t>.</w:t>
      </w:r>
    </w:p>
    <w:p w14:paraId="5D3C1407" w14:textId="77777777" w:rsidR="00042608" w:rsidRPr="00E45FD8" w:rsidRDefault="00042608" w:rsidP="00C55303">
      <w:pPr>
        <w:pStyle w:val="SingleTxtG"/>
        <w:spacing w:after="0" w:line="240" w:lineRule="auto"/>
      </w:pPr>
      <w:r w:rsidRPr="00E45FD8">
        <w:t>(c)</w:t>
      </w:r>
      <w:r w:rsidRPr="00E45FD8">
        <w:tab/>
        <w:t xml:space="preserve">Continue consideration at the next session as </w:t>
      </w:r>
      <w:r w:rsidR="00FE7479" w:rsidRPr="00E45FD8">
        <w:t xml:space="preserve">an </w:t>
      </w:r>
      <w:r w:rsidRPr="00E45FD8">
        <w:t>informal document</w:t>
      </w:r>
      <w:r w:rsidR="00BA2F1E" w:rsidRPr="00E45FD8">
        <w:t>.</w:t>
      </w:r>
    </w:p>
    <w:p w14:paraId="64D93FA9" w14:textId="77777777" w:rsidR="00042608" w:rsidRPr="00E45FD8" w:rsidRDefault="00042608" w:rsidP="00C55303">
      <w:pPr>
        <w:pStyle w:val="SingleTxtG"/>
        <w:spacing w:line="240" w:lineRule="auto"/>
      </w:pPr>
      <w:r w:rsidRPr="00E45FD8">
        <w:t>(d)</w:t>
      </w:r>
      <w:r w:rsidRPr="00E45FD8">
        <w:tab/>
        <w:t>Adopted and to be submitted to WP.29</w:t>
      </w:r>
      <w:r w:rsidR="009D426F" w:rsidRPr="00E45FD8">
        <w:t>.</w:t>
      </w:r>
    </w:p>
    <w:p w14:paraId="7D6C1E8B" w14:textId="77777777" w:rsidR="00F86A35" w:rsidRPr="00E45FD8" w:rsidRDefault="003047D1" w:rsidP="00C55303">
      <w:pPr>
        <w:pStyle w:val="HChG"/>
        <w:spacing w:line="240" w:lineRule="auto"/>
      </w:pPr>
      <w:r w:rsidRPr="00E45FD8">
        <w:br w:type="page"/>
      </w:r>
    </w:p>
    <w:p w14:paraId="37DCA6C5" w14:textId="77777777" w:rsidR="00F86A35" w:rsidRPr="00E45FD8" w:rsidRDefault="00F86A35" w:rsidP="00F86A35">
      <w:pPr>
        <w:pStyle w:val="HChG"/>
        <w:spacing w:line="240" w:lineRule="auto"/>
      </w:pPr>
      <w:r w:rsidRPr="00E45FD8">
        <w:lastRenderedPageBreak/>
        <w:t>Annex II</w:t>
      </w:r>
    </w:p>
    <w:p w14:paraId="26F6992D" w14:textId="525EFC50" w:rsidR="00F86A35" w:rsidRPr="00E45FD8" w:rsidRDefault="00D128E9" w:rsidP="00D128E9">
      <w:pPr>
        <w:pStyle w:val="HChG"/>
        <w:rPr>
          <w:lang w:eastAsia="ja-JP"/>
        </w:rPr>
      </w:pPr>
      <w:r w:rsidRPr="00E45FD8">
        <w:rPr>
          <w:lang w:eastAsia="ja-JP"/>
        </w:rPr>
        <w:tab/>
      </w:r>
      <w:r w:rsidRPr="00E45FD8">
        <w:rPr>
          <w:lang w:eastAsia="ja-JP"/>
        </w:rPr>
        <w:tab/>
      </w:r>
      <w:r w:rsidR="00713F6A" w:rsidRPr="00E45FD8">
        <w:t>Draft amendments to UN Regulation No. 1</w:t>
      </w:r>
      <w:r w:rsidR="005C66D0" w:rsidRPr="00E45FD8">
        <w:t>7</w:t>
      </w:r>
      <w:r w:rsidR="00713F6A" w:rsidRPr="00E45FD8">
        <w:t xml:space="preserve"> (</w:t>
      </w:r>
      <w:r w:rsidR="008A3EFE" w:rsidRPr="00E45FD8">
        <w:t>Strength of seats</w:t>
      </w:r>
      <w:r w:rsidR="00713F6A" w:rsidRPr="00E45FD8">
        <w:t>)</w:t>
      </w:r>
    </w:p>
    <w:p w14:paraId="5D5F235F" w14:textId="5727ED27" w:rsidR="00D128E9" w:rsidRPr="00E45FD8" w:rsidRDefault="00D128E9" w:rsidP="000611BC">
      <w:pPr>
        <w:spacing w:after="360"/>
        <w:rPr>
          <w:b/>
          <w:sz w:val="24"/>
          <w:szCs w:val="24"/>
        </w:rPr>
      </w:pPr>
      <w:r w:rsidRPr="00E45FD8">
        <w:rPr>
          <w:lang w:eastAsia="ja-JP"/>
        </w:rPr>
        <w:tab/>
      </w:r>
      <w:r w:rsidRPr="00E45FD8">
        <w:rPr>
          <w:lang w:eastAsia="ja-JP"/>
        </w:rPr>
        <w:tab/>
      </w:r>
      <w:r w:rsidRPr="00E45FD8">
        <w:rPr>
          <w:b/>
          <w:sz w:val="24"/>
          <w:szCs w:val="24"/>
        </w:rPr>
        <w:t xml:space="preserve">Adopted text based </w:t>
      </w:r>
      <w:r w:rsidR="000A348D" w:rsidRPr="00E45FD8">
        <w:rPr>
          <w:b/>
          <w:sz w:val="24"/>
          <w:szCs w:val="24"/>
        </w:rPr>
        <w:t>on GRSP-6</w:t>
      </w:r>
      <w:r w:rsidR="005C66D0" w:rsidRPr="00E45FD8">
        <w:rPr>
          <w:b/>
          <w:sz w:val="24"/>
          <w:szCs w:val="24"/>
        </w:rPr>
        <w:t>5</w:t>
      </w:r>
      <w:r w:rsidR="00F45589" w:rsidRPr="00E45FD8">
        <w:rPr>
          <w:b/>
          <w:sz w:val="24"/>
          <w:szCs w:val="24"/>
        </w:rPr>
        <w:t>-1</w:t>
      </w:r>
      <w:r w:rsidR="005C66D0" w:rsidRPr="00E45FD8">
        <w:rPr>
          <w:b/>
          <w:sz w:val="24"/>
          <w:szCs w:val="24"/>
        </w:rPr>
        <w:t>9</w:t>
      </w:r>
      <w:r w:rsidR="000611BC" w:rsidRPr="00E45FD8">
        <w:rPr>
          <w:b/>
          <w:sz w:val="24"/>
          <w:szCs w:val="24"/>
        </w:rPr>
        <w:t xml:space="preserve"> (see para. </w:t>
      </w:r>
      <w:r w:rsidR="005C66D0" w:rsidRPr="00E45FD8">
        <w:rPr>
          <w:b/>
          <w:sz w:val="24"/>
          <w:szCs w:val="24"/>
        </w:rPr>
        <w:t>21</w:t>
      </w:r>
      <w:r w:rsidRPr="00E45FD8">
        <w:rPr>
          <w:b/>
          <w:sz w:val="24"/>
          <w:szCs w:val="24"/>
        </w:rPr>
        <w:t xml:space="preserve"> of this report)</w:t>
      </w:r>
    </w:p>
    <w:p w14:paraId="79879A03" w14:textId="77777777" w:rsidR="005C66D0" w:rsidRPr="00E45FD8" w:rsidRDefault="005C66D0" w:rsidP="005C66D0">
      <w:pPr>
        <w:pStyle w:val="SingleTxtG"/>
        <w:rPr>
          <w:lang w:eastAsia="zh-CN"/>
        </w:rPr>
      </w:pPr>
      <w:r w:rsidRPr="00E45FD8">
        <w:rPr>
          <w:i/>
          <w:iCs/>
        </w:rPr>
        <w:t>Paragraph 6.4.3.5.,</w:t>
      </w:r>
      <w:r w:rsidRPr="00E45FD8">
        <w:t xml:space="preserve"> correct to read:</w:t>
      </w:r>
    </w:p>
    <w:p w14:paraId="59FAB9A7" w14:textId="1F1BC738" w:rsidR="005C66D0" w:rsidRPr="00E45FD8" w:rsidRDefault="005C66D0" w:rsidP="005C66D0">
      <w:pPr>
        <w:pStyle w:val="SingleTxtG"/>
        <w:ind w:left="2268" w:hanging="1134"/>
        <w:rPr>
          <w:strike/>
          <w:w w:val="105"/>
        </w:rPr>
      </w:pPr>
      <w:r w:rsidRPr="00E45FD8">
        <w:rPr>
          <w:w w:val="105"/>
        </w:rPr>
        <w:t xml:space="preserve">"6.4.3.5. </w:t>
      </w:r>
      <w:r w:rsidRPr="00E45FD8">
        <w:rPr>
          <w:w w:val="105"/>
        </w:rPr>
        <w:tab/>
        <w:t xml:space="preserve">The distance X, provided for in paragraph </w:t>
      </w:r>
      <w:r w:rsidRPr="00E45FD8">
        <w:rPr>
          <w:b/>
          <w:w w:val="105"/>
        </w:rPr>
        <w:t>5.12.</w:t>
      </w:r>
      <w:r w:rsidRPr="00E45FD8">
        <w:rPr>
          <w:w w:val="105"/>
        </w:rPr>
        <w:t xml:space="preserve"> above, between the tangent Y and the displaced reference line is measured."</w:t>
      </w:r>
    </w:p>
    <w:p w14:paraId="02B12386" w14:textId="77777777" w:rsidR="005C66D0" w:rsidRPr="00E45FD8" w:rsidRDefault="005C66D0" w:rsidP="005C66D0">
      <w:pPr>
        <w:pStyle w:val="BodyText"/>
        <w:spacing w:before="7" w:line="244" w:lineRule="auto"/>
        <w:ind w:left="1418" w:right="554" w:hanging="851"/>
        <w:rPr>
          <w:strike/>
          <w:w w:val="105"/>
        </w:rPr>
      </w:pPr>
    </w:p>
    <w:p w14:paraId="7FE84D8B" w14:textId="77777777" w:rsidR="00D128E9" w:rsidRPr="00E45FD8" w:rsidRDefault="00D128E9" w:rsidP="000611BC">
      <w:pPr>
        <w:pStyle w:val="H23G"/>
        <w:rPr>
          <w:i/>
        </w:rPr>
      </w:pPr>
    </w:p>
    <w:p w14:paraId="0DF3CDB4" w14:textId="77777777" w:rsidR="00F86A35" w:rsidRPr="00E45FD8" w:rsidRDefault="00F86A35" w:rsidP="00F86A35">
      <w:pPr>
        <w:pStyle w:val="SingleTxtG"/>
        <w:spacing w:line="240" w:lineRule="auto"/>
        <w:rPr>
          <w:color w:val="FF0000"/>
        </w:rPr>
        <w:sectPr w:rsidR="00F86A35" w:rsidRPr="00E45FD8" w:rsidSect="00B84FBA">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D271DC6" w14:textId="77777777" w:rsidR="00042608" w:rsidRPr="00E45FD8" w:rsidRDefault="00042608" w:rsidP="00C55303">
      <w:pPr>
        <w:pStyle w:val="HChG"/>
        <w:spacing w:line="240" w:lineRule="auto"/>
      </w:pPr>
      <w:r w:rsidRPr="00E45FD8">
        <w:lastRenderedPageBreak/>
        <w:t>Annex II</w:t>
      </w:r>
      <w:r w:rsidR="00F86A35" w:rsidRPr="00E45FD8">
        <w:t>I</w:t>
      </w:r>
    </w:p>
    <w:p w14:paraId="40AE154A" w14:textId="77777777" w:rsidR="00111FD9" w:rsidRPr="00E45FD8" w:rsidRDefault="00111FD9" w:rsidP="00111FD9">
      <w:pPr>
        <w:spacing w:after="120"/>
        <w:ind w:left="567"/>
        <w:jc w:val="right"/>
        <w:rPr>
          <w:b/>
        </w:rPr>
      </w:pPr>
    </w:p>
    <w:p w14:paraId="717381FC" w14:textId="4CF76437" w:rsidR="00435206" w:rsidRPr="00E45FD8" w:rsidRDefault="00AB52C9" w:rsidP="00B51F39">
      <w:pPr>
        <w:pStyle w:val="SingleTxtG"/>
        <w:rPr>
          <w:b/>
          <w:sz w:val="28"/>
          <w:szCs w:val="28"/>
        </w:rPr>
      </w:pPr>
      <w:r w:rsidRPr="00E45FD8">
        <w:rPr>
          <w:b/>
          <w:sz w:val="28"/>
          <w:szCs w:val="28"/>
        </w:rPr>
        <w:t xml:space="preserve">Draft amendments to </w:t>
      </w:r>
      <w:r w:rsidR="000611BC" w:rsidRPr="00E45FD8">
        <w:rPr>
          <w:b/>
          <w:sz w:val="28"/>
          <w:szCs w:val="28"/>
        </w:rPr>
        <w:t xml:space="preserve">UN Regulation No. </w:t>
      </w:r>
      <w:r w:rsidR="0076134B" w:rsidRPr="00E45FD8">
        <w:rPr>
          <w:b/>
          <w:sz w:val="28"/>
          <w:szCs w:val="28"/>
        </w:rPr>
        <w:t>44</w:t>
      </w:r>
      <w:r w:rsidR="000611BC" w:rsidRPr="00E45FD8">
        <w:rPr>
          <w:b/>
          <w:sz w:val="28"/>
          <w:szCs w:val="28"/>
        </w:rPr>
        <w:t xml:space="preserve"> (</w:t>
      </w:r>
      <w:r w:rsidR="0076134B" w:rsidRPr="00E45FD8">
        <w:rPr>
          <w:b/>
          <w:sz w:val="28"/>
          <w:szCs w:val="28"/>
        </w:rPr>
        <w:t>Child Restraint Systems</w:t>
      </w:r>
      <w:r w:rsidR="000611BC" w:rsidRPr="00E45FD8">
        <w:rPr>
          <w:b/>
          <w:sz w:val="28"/>
          <w:szCs w:val="28"/>
        </w:rPr>
        <w:t>)</w:t>
      </w:r>
    </w:p>
    <w:p w14:paraId="774E9309" w14:textId="780C18F9" w:rsidR="00435206" w:rsidRPr="00E45FD8" w:rsidRDefault="000611BC" w:rsidP="00B51F39">
      <w:pPr>
        <w:spacing w:after="240"/>
        <w:ind w:left="1134"/>
        <w:rPr>
          <w:b/>
          <w:sz w:val="24"/>
          <w:szCs w:val="24"/>
          <w:lang w:eastAsia="ja-JP"/>
        </w:rPr>
      </w:pPr>
      <w:r w:rsidRPr="00E45FD8">
        <w:rPr>
          <w:b/>
          <w:sz w:val="24"/>
          <w:szCs w:val="24"/>
        </w:rPr>
        <w:t xml:space="preserve">Adopted text based on </w:t>
      </w:r>
      <w:r w:rsidRPr="00E45FD8">
        <w:rPr>
          <w:b/>
          <w:sz w:val="24"/>
          <w:szCs w:val="24"/>
          <w:lang w:eastAsia="ja-JP"/>
        </w:rPr>
        <w:t>GRSP-6</w:t>
      </w:r>
      <w:r w:rsidR="0076134B" w:rsidRPr="00E45FD8">
        <w:rPr>
          <w:b/>
          <w:sz w:val="24"/>
          <w:szCs w:val="24"/>
          <w:lang w:eastAsia="ja-JP"/>
        </w:rPr>
        <w:t>5</w:t>
      </w:r>
      <w:r w:rsidRPr="00E45FD8">
        <w:rPr>
          <w:b/>
          <w:sz w:val="24"/>
          <w:szCs w:val="24"/>
          <w:lang w:eastAsia="ja-JP"/>
        </w:rPr>
        <w:t>-2</w:t>
      </w:r>
      <w:r w:rsidR="0076134B" w:rsidRPr="00E45FD8">
        <w:rPr>
          <w:b/>
          <w:sz w:val="24"/>
          <w:szCs w:val="24"/>
          <w:lang w:eastAsia="ja-JP"/>
        </w:rPr>
        <w:t>8</w:t>
      </w:r>
      <w:r w:rsidRPr="00E45FD8">
        <w:rPr>
          <w:b/>
          <w:sz w:val="24"/>
          <w:szCs w:val="24"/>
          <w:lang w:eastAsia="ja-JP"/>
        </w:rPr>
        <w:t xml:space="preserve"> (see paragraph </w:t>
      </w:r>
      <w:r w:rsidR="0076134B" w:rsidRPr="00E45FD8">
        <w:rPr>
          <w:b/>
          <w:sz w:val="24"/>
          <w:szCs w:val="24"/>
          <w:lang w:eastAsia="ja-JP"/>
        </w:rPr>
        <w:t>25</w:t>
      </w:r>
      <w:r w:rsidRPr="00E45FD8">
        <w:rPr>
          <w:b/>
          <w:sz w:val="24"/>
          <w:szCs w:val="24"/>
          <w:lang w:eastAsia="ja-JP"/>
        </w:rPr>
        <w:t xml:space="preserve"> of this report</w:t>
      </w:r>
      <w:r w:rsidR="00B51F39" w:rsidRPr="00E45FD8">
        <w:rPr>
          <w:b/>
          <w:sz w:val="24"/>
          <w:szCs w:val="24"/>
          <w:lang w:eastAsia="ja-JP"/>
        </w:rPr>
        <w:t>)</w:t>
      </w:r>
    </w:p>
    <w:p w14:paraId="6A4776D7" w14:textId="77777777" w:rsidR="0076134B" w:rsidRPr="00E45FD8" w:rsidRDefault="0076134B" w:rsidP="0076134B">
      <w:pPr>
        <w:suppressAutoHyphens w:val="0"/>
        <w:spacing w:after="120" w:line="240" w:lineRule="auto"/>
        <w:ind w:left="567" w:firstLine="567"/>
        <w:rPr>
          <w:i/>
        </w:rPr>
      </w:pPr>
      <w:r w:rsidRPr="00E45FD8">
        <w:rPr>
          <w:i/>
          <w:iCs/>
        </w:rPr>
        <w:t>Amend</w:t>
      </w:r>
      <w:r w:rsidRPr="00E45FD8">
        <w:rPr>
          <w:i/>
        </w:rPr>
        <w:t xml:space="preserve"> paragraph 7.1.4.2.2. </w:t>
      </w:r>
      <w:r w:rsidRPr="00E45FD8">
        <w:rPr>
          <w:iCs/>
        </w:rPr>
        <w:t>to read:</w:t>
      </w:r>
    </w:p>
    <w:p w14:paraId="52A6F9FC" w14:textId="521B6EF7" w:rsidR="0076134B" w:rsidRPr="00E45FD8" w:rsidRDefault="0076134B" w:rsidP="0076134B">
      <w:pPr>
        <w:suppressAutoHyphens w:val="0"/>
        <w:spacing w:after="120" w:line="240" w:lineRule="auto"/>
        <w:ind w:left="2257" w:right="1134" w:hanging="1123"/>
        <w:jc w:val="both"/>
        <w:rPr>
          <w:b/>
          <w:bCs/>
          <w:iCs/>
        </w:rPr>
      </w:pPr>
      <w:bookmarkStart w:id="25" w:name="_Hlk1120933"/>
      <w:r w:rsidRPr="00E45FD8">
        <w:rPr>
          <w:bCs/>
        </w:rPr>
        <w:t>"</w:t>
      </w:r>
      <w:r w:rsidRPr="00E45FD8">
        <w:rPr>
          <w:bCs/>
          <w:iCs/>
        </w:rPr>
        <w:t>7.1.4.2.2. </w:t>
      </w:r>
      <w:r w:rsidRPr="00E45FD8">
        <w:rPr>
          <w:bCs/>
          <w:iCs/>
        </w:rPr>
        <w:tab/>
        <w:t xml:space="preserve">The vertical component of the acceleration from the abdomen towards the head, </w:t>
      </w:r>
      <w:r w:rsidRPr="00E45FD8">
        <w:rPr>
          <w:b/>
          <w:bCs/>
          <w:iCs/>
        </w:rPr>
        <w:t>“-z”, when</w:t>
      </w:r>
      <w:r w:rsidRPr="00E45FD8">
        <w:rPr>
          <w:bCs/>
          <w:iCs/>
        </w:rPr>
        <w:t xml:space="preserve"> </w:t>
      </w:r>
      <w:r w:rsidRPr="00E45FD8">
        <w:rPr>
          <w:b/>
          <w:bCs/>
          <w:iCs/>
        </w:rPr>
        <w:t>the measurement procedures defined in paragraph 8.5 of this document</w:t>
      </w:r>
      <w:r w:rsidRPr="00E45FD8">
        <w:rPr>
          <w:bCs/>
          <w:iCs/>
        </w:rPr>
        <w:t xml:space="preserve"> are followed, shall not exceed 30 g except during periods whose sum does not exceed 3 ms.</w:t>
      </w:r>
      <w:r w:rsidRPr="00E45FD8">
        <w:rPr>
          <w:b/>
          <w:bCs/>
          <w:iCs/>
        </w:rPr>
        <w:t xml:space="preserve"> The measurement procedures defined in paragraph 8.5 of this document follow those of ISO 6487 with SAE J211 sign convention, as shown in Figure A.</w:t>
      </w:r>
    </w:p>
    <w:p w14:paraId="7276093A" w14:textId="77777777" w:rsidR="0076134B" w:rsidRPr="00E45FD8" w:rsidRDefault="0076134B" w:rsidP="0076134B">
      <w:pPr>
        <w:suppressAutoHyphens w:val="0"/>
        <w:spacing w:line="240" w:lineRule="auto"/>
        <w:ind w:left="2257" w:right="1134" w:hanging="1123"/>
        <w:jc w:val="both"/>
        <w:rPr>
          <w:b/>
          <w:bCs/>
        </w:rPr>
      </w:pPr>
      <w:r w:rsidRPr="00E45FD8">
        <w:rPr>
          <w:b/>
          <w:bCs/>
        </w:rPr>
        <w:t>Figure A</w:t>
      </w:r>
    </w:p>
    <w:p w14:paraId="354CF693" w14:textId="77777777" w:rsidR="0076134B" w:rsidRPr="00E45FD8" w:rsidRDefault="0076134B" w:rsidP="0076134B">
      <w:pPr>
        <w:suppressAutoHyphens w:val="0"/>
        <w:spacing w:after="120" w:line="240" w:lineRule="auto"/>
        <w:ind w:left="2257" w:right="1134" w:hanging="1123"/>
        <w:jc w:val="both"/>
        <w:rPr>
          <w:b/>
        </w:rPr>
      </w:pPr>
      <w:r w:rsidRPr="00E45FD8">
        <w:rPr>
          <w:b/>
          <w:bCs/>
        </w:rPr>
        <w:t>SAE J211 sign convention</w:t>
      </w:r>
    </w:p>
    <w:p w14:paraId="018C5855" w14:textId="47811A67" w:rsidR="00435206" w:rsidRPr="00E45FD8" w:rsidRDefault="0076134B" w:rsidP="00F1654B">
      <w:pPr>
        <w:suppressAutoHyphens w:val="0"/>
        <w:spacing w:after="120" w:line="240" w:lineRule="auto"/>
        <w:ind w:left="2257" w:right="1134" w:hanging="1123"/>
        <w:jc w:val="center"/>
      </w:pPr>
      <w:r w:rsidRPr="00E45FD8">
        <w:rPr>
          <w:noProof/>
          <w:lang w:val="en-US" w:eastAsia="zh-CN"/>
        </w:rPr>
        <w:drawing>
          <wp:inline distT="0" distB="0" distL="0" distR="0" wp14:anchorId="4A70F3D8" wp14:editId="4BAD0836">
            <wp:extent cx="2934586" cy="472064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46696" t="10793" r="27843" b="16747"/>
                    <a:stretch>
                      <a:fillRect/>
                    </a:stretch>
                  </pic:blipFill>
                  <pic:spPr bwMode="auto">
                    <a:xfrm>
                      <a:off x="0" y="0"/>
                      <a:ext cx="2965473" cy="4770326"/>
                    </a:xfrm>
                    <a:prstGeom prst="rect">
                      <a:avLst/>
                    </a:prstGeom>
                    <a:noFill/>
                    <a:ln>
                      <a:noFill/>
                    </a:ln>
                  </pic:spPr>
                </pic:pic>
              </a:graphicData>
            </a:graphic>
          </wp:inline>
        </w:drawing>
      </w:r>
      <w:bookmarkEnd w:id="25"/>
      <w:r w:rsidR="00412030" w:rsidRPr="00E45FD8">
        <w:t>"</w:t>
      </w:r>
    </w:p>
    <w:p w14:paraId="0025545A" w14:textId="77777777" w:rsidR="00435206" w:rsidRPr="00E45FD8" w:rsidRDefault="00435206" w:rsidP="00435206">
      <w:pPr>
        <w:pStyle w:val="SingleTxtG"/>
        <w:spacing w:line="240" w:lineRule="auto"/>
        <w:rPr>
          <w:color w:val="FF0000"/>
        </w:rPr>
        <w:sectPr w:rsidR="00435206" w:rsidRPr="00E45FD8" w:rsidSect="00B84FBA">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321BF43" w14:textId="77777777" w:rsidR="00435206" w:rsidRPr="00E45FD8" w:rsidRDefault="00435206" w:rsidP="00435206">
      <w:pPr>
        <w:pStyle w:val="HChG"/>
        <w:spacing w:line="240" w:lineRule="auto"/>
      </w:pPr>
      <w:r w:rsidRPr="00E45FD8">
        <w:lastRenderedPageBreak/>
        <w:t>Annex IV</w:t>
      </w:r>
    </w:p>
    <w:p w14:paraId="30B34604" w14:textId="49ADE7C6" w:rsidR="00765A21" w:rsidRPr="00E45FD8" w:rsidRDefault="00084139" w:rsidP="00084139">
      <w:pPr>
        <w:pStyle w:val="HChG"/>
        <w:rPr>
          <w:lang w:eastAsia="ja-JP"/>
        </w:rPr>
      </w:pPr>
      <w:r w:rsidRPr="00E45FD8">
        <w:rPr>
          <w:lang w:eastAsia="ja-JP"/>
        </w:rPr>
        <w:tab/>
      </w:r>
      <w:r w:rsidRPr="00E45FD8">
        <w:rPr>
          <w:lang w:eastAsia="ja-JP"/>
        </w:rPr>
        <w:tab/>
      </w:r>
      <w:r w:rsidR="00B013BB" w:rsidRPr="00E45FD8">
        <w:t>Draft a</w:t>
      </w:r>
      <w:r w:rsidR="00162A3A" w:rsidRPr="00E45FD8">
        <w:t xml:space="preserve">mendments to UN Regulation No. </w:t>
      </w:r>
      <w:r w:rsidR="0076134B" w:rsidRPr="00E45FD8">
        <w:t>80</w:t>
      </w:r>
      <w:r w:rsidR="00B013BB" w:rsidRPr="00E45FD8">
        <w:t xml:space="preserve"> (</w:t>
      </w:r>
      <w:r w:rsidR="000B2848" w:rsidRPr="00E45FD8">
        <w:t>Strength of seats and their anchorages (buses)</w:t>
      </w:r>
      <w:r w:rsidR="00B013BB" w:rsidRPr="00E45FD8">
        <w:t>)</w:t>
      </w:r>
    </w:p>
    <w:p w14:paraId="6891DF44" w14:textId="68D49B2F" w:rsidR="00084139" w:rsidRPr="00E45FD8" w:rsidRDefault="00765A21" w:rsidP="00BA74B4">
      <w:pPr>
        <w:rPr>
          <w:b/>
          <w:sz w:val="24"/>
          <w:szCs w:val="24"/>
        </w:rPr>
      </w:pPr>
      <w:r w:rsidRPr="00E45FD8">
        <w:rPr>
          <w:lang w:eastAsia="ja-JP"/>
        </w:rPr>
        <w:tab/>
      </w:r>
      <w:r w:rsidRPr="00E45FD8">
        <w:rPr>
          <w:lang w:eastAsia="ja-JP"/>
        </w:rPr>
        <w:tab/>
      </w:r>
      <w:r w:rsidR="000B2848" w:rsidRPr="00E45FD8">
        <w:rPr>
          <w:b/>
          <w:sz w:val="24"/>
          <w:szCs w:val="24"/>
        </w:rPr>
        <w:t xml:space="preserve">Adopted text based on </w:t>
      </w:r>
      <w:r w:rsidR="000B2848" w:rsidRPr="00E45FD8">
        <w:rPr>
          <w:b/>
          <w:sz w:val="24"/>
          <w:szCs w:val="24"/>
          <w:lang w:eastAsia="ja-JP"/>
        </w:rPr>
        <w:t xml:space="preserve">GRSP-65-28 </w:t>
      </w:r>
      <w:r w:rsidR="00B013BB" w:rsidRPr="00E45FD8">
        <w:rPr>
          <w:b/>
          <w:sz w:val="24"/>
          <w:szCs w:val="24"/>
        </w:rPr>
        <w:t>(see par</w:t>
      </w:r>
      <w:r w:rsidR="00162A3A" w:rsidRPr="00E45FD8">
        <w:rPr>
          <w:b/>
          <w:sz w:val="24"/>
          <w:szCs w:val="24"/>
        </w:rPr>
        <w:t>a. 2</w:t>
      </w:r>
      <w:r w:rsidR="0076134B" w:rsidRPr="00E45FD8">
        <w:rPr>
          <w:b/>
          <w:sz w:val="24"/>
          <w:szCs w:val="24"/>
        </w:rPr>
        <w:t>9</w:t>
      </w:r>
      <w:r w:rsidR="00B013BB" w:rsidRPr="00E45FD8">
        <w:rPr>
          <w:b/>
          <w:sz w:val="24"/>
          <w:szCs w:val="24"/>
        </w:rPr>
        <w:t xml:space="preserve"> to the report)</w:t>
      </w:r>
    </w:p>
    <w:p w14:paraId="1B10851F" w14:textId="77777777" w:rsidR="000B2848" w:rsidRPr="00E45FD8" w:rsidRDefault="000B2848" w:rsidP="000B2848">
      <w:pPr>
        <w:spacing w:before="120" w:after="120"/>
        <w:ind w:left="2268" w:right="1134" w:hanging="1134"/>
        <w:jc w:val="both"/>
      </w:pPr>
      <w:r w:rsidRPr="00E45FD8">
        <w:rPr>
          <w:i/>
        </w:rPr>
        <w:t>Paragraph 4.3.,</w:t>
      </w:r>
      <w:r w:rsidRPr="00E45FD8">
        <w:rPr>
          <w:iCs/>
        </w:rPr>
        <w:t xml:space="preserve"> amend to read</w:t>
      </w:r>
      <w:r w:rsidRPr="00E45FD8">
        <w:t>:</w:t>
      </w:r>
    </w:p>
    <w:p w14:paraId="63CFAB9C" w14:textId="4290CE53" w:rsidR="000B2848" w:rsidRPr="00E45FD8" w:rsidRDefault="000B2848" w:rsidP="000B2848">
      <w:pPr>
        <w:pStyle w:val="SingleTxtG"/>
        <w:ind w:left="2268" w:hanging="1134"/>
      </w:pPr>
      <w:r w:rsidRPr="00E45FD8">
        <w:rPr>
          <w:rFonts w:eastAsia="Arial"/>
          <w:spacing w:val="9"/>
        </w:rPr>
        <w:t>"4</w:t>
      </w:r>
      <w:r w:rsidRPr="00E45FD8">
        <w:rPr>
          <w:rFonts w:eastAsia="Arial"/>
        </w:rPr>
        <w:t>.</w:t>
      </w:r>
      <w:r w:rsidRPr="00E45FD8">
        <w:rPr>
          <w:rFonts w:eastAsia="Arial"/>
          <w:spacing w:val="9"/>
        </w:rPr>
        <w:t>3</w:t>
      </w:r>
      <w:r w:rsidRPr="00E45FD8">
        <w:rPr>
          <w:rFonts w:eastAsia="Arial"/>
        </w:rPr>
        <w:t>.</w:t>
      </w:r>
      <w:r w:rsidRPr="00E45FD8">
        <w:rPr>
          <w:rFonts w:eastAsia="Arial"/>
        </w:rPr>
        <w:tab/>
      </w:r>
      <w:r w:rsidRPr="00E45FD8">
        <w:t xml:space="preserve">An approval number shall be assigned to each type approved. Its first two digits (at present </w:t>
      </w:r>
      <w:r w:rsidRPr="00E45FD8">
        <w:rPr>
          <w:b/>
        </w:rPr>
        <w:t>04</w:t>
      </w:r>
      <w:r w:rsidRPr="00E45FD8">
        <w:t xml:space="preserve">, corresponding to the </w:t>
      </w:r>
      <w:r w:rsidRPr="00E45FD8">
        <w:rPr>
          <w:b/>
        </w:rPr>
        <w:t>04</w:t>
      </w:r>
      <w:r w:rsidRPr="00E45FD8">
        <w:t xml:space="preserve"> series of amendments) ..."</w:t>
      </w:r>
    </w:p>
    <w:p w14:paraId="30F7661A" w14:textId="77777777" w:rsidR="000B2848" w:rsidRPr="00E45FD8" w:rsidRDefault="000B2848" w:rsidP="000B2848">
      <w:pPr>
        <w:spacing w:after="120"/>
        <w:ind w:left="2268" w:right="1134" w:hanging="1134"/>
        <w:jc w:val="both"/>
      </w:pPr>
      <w:r w:rsidRPr="00E45FD8">
        <w:rPr>
          <w:i/>
        </w:rPr>
        <w:t>Insert new paragraph 5.5.,</w:t>
      </w:r>
      <w:r w:rsidRPr="00E45FD8">
        <w:rPr>
          <w:iCs/>
        </w:rPr>
        <w:t xml:space="preserve"> amend to read</w:t>
      </w:r>
      <w:r w:rsidRPr="00E45FD8">
        <w:t>:</w:t>
      </w:r>
    </w:p>
    <w:p w14:paraId="1E14B28A" w14:textId="6D9CFB52" w:rsidR="000B2848" w:rsidRPr="00E45FD8" w:rsidRDefault="000B2848" w:rsidP="000B2848">
      <w:pPr>
        <w:pStyle w:val="SingleTxtG"/>
        <w:ind w:left="2268" w:hanging="1134"/>
        <w:rPr>
          <w:b/>
        </w:rPr>
      </w:pPr>
      <w:r w:rsidRPr="00E45FD8">
        <w:rPr>
          <w:b/>
        </w:rPr>
        <w:t>"5.5</w:t>
      </w:r>
      <w:r w:rsidRPr="00E45FD8">
        <w:rPr>
          <w:b/>
        </w:rPr>
        <w:tab/>
        <w:t>Static test in Appendix 5 is not permitted if the seat is attached to the vehicle structure by means of any clamping without mechanical fixation. Mechanical fixation means a positive locking of the seat that prevents the seat from moving in the driving direction.</w:t>
      </w:r>
    </w:p>
    <w:p w14:paraId="32B56DA4" w14:textId="66F2F5D9" w:rsidR="000B2848" w:rsidRPr="00E45FD8" w:rsidRDefault="000B2848" w:rsidP="000B2848">
      <w:pPr>
        <w:pStyle w:val="SingleTxtG"/>
        <w:ind w:left="2268" w:hanging="1134"/>
        <w:rPr>
          <w:rFonts w:eastAsia="Arial"/>
          <w:iCs/>
        </w:rPr>
      </w:pPr>
      <w:r w:rsidRPr="00E45FD8">
        <w:rPr>
          <w:rFonts w:eastAsia="Arial"/>
          <w:i/>
        </w:rPr>
        <w:t xml:space="preserve">Paragraph 5.5. (former), </w:t>
      </w:r>
      <w:r w:rsidRPr="00E45FD8">
        <w:rPr>
          <w:rFonts w:eastAsia="Arial"/>
          <w:iCs/>
        </w:rPr>
        <w:t>renumber as paragraph 5.6</w:t>
      </w:r>
    </w:p>
    <w:p w14:paraId="753BEF90" w14:textId="77777777" w:rsidR="000B2848" w:rsidRPr="00E45FD8" w:rsidRDefault="000B2848" w:rsidP="000B2848">
      <w:pPr>
        <w:spacing w:after="120"/>
        <w:ind w:left="2268" w:right="1134" w:hanging="1134"/>
        <w:jc w:val="both"/>
        <w:rPr>
          <w:rFonts w:eastAsia="Times New Roman"/>
          <w:iCs/>
        </w:rPr>
      </w:pPr>
      <w:r w:rsidRPr="00E45FD8">
        <w:rPr>
          <w:i/>
        </w:rPr>
        <w:t xml:space="preserve">Insert new Paragraphs 12.10 to 12.14, </w:t>
      </w:r>
      <w:r w:rsidRPr="00E45FD8">
        <w:rPr>
          <w:iCs/>
        </w:rPr>
        <w:t>to read:</w:t>
      </w:r>
    </w:p>
    <w:p w14:paraId="17624FFD" w14:textId="77777777" w:rsidR="000B2848" w:rsidRPr="00E45FD8" w:rsidRDefault="000B2848" w:rsidP="000B2848">
      <w:pPr>
        <w:pStyle w:val="SingleTxtG"/>
        <w:ind w:left="2268" w:hanging="1134"/>
        <w:rPr>
          <w:rFonts w:eastAsia="Arial"/>
          <w:b/>
        </w:rPr>
      </w:pPr>
      <w:r w:rsidRPr="00E45FD8">
        <w:rPr>
          <w:rFonts w:eastAsia="Arial"/>
          <w:b/>
        </w:rPr>
        <w:t>"12.10.</w:t>
      </w:r>
      <w:r w:rsidRPr="00E45FD8">
        <w:rPr>
          <w:rFonts w:eastAsia="Arial"/>
          <w:b/>
        </w:rPr>
        <w:tab/>
      </w:r>
      <w:r w:rsidRPr="00E45FD8">
        <w:rPr>
          <w:rFonts w:eastAsia="Arial"/>
          <w:b/>
        </w:rPr>
        <w:tab/>
        <w:t>As from the official date of entry into force of the 04 series of amendments, no Contracting Party applying this UN Regulation shall refuse to grant or refuse to accept UN type-approvals under this UN Regulation as amended by the 04 series of amendments.</w:t>
      </w:r>
    </w:p>
    <w:p w14:paraId="31A36D4F" w14:textId="77777777" w:rsidR="000B2848" w:rsidRPr="00E45FD8" w:rsidRDefault="000B2848" w:rsidP="000B2848">
      <w:pPr>
        <w:pStyle w:val="SingleTxtG"/>
        <w:ind w:left="2268" w:hanging="1134"/>
        <w:rPr>
          <w:rFonts w:eastAsia="Arial"/>
          <w:b/>
        </w:rPr>
      </w:pPr>
      <w:r w:rsidRPr="00E45FD8">
        <w:rPr>
          <w:rFonts w:eastAsia="Arial"/>
          <w:b/>
        </w:rPr>
        <w:t>12.11.</w:t>
      </w:r>
      <w:r w:rsidRPr="00E45FD8">
        <w:rPr>
          <w:rFonts w:eastAsia="Arial"/>
          <w:b/>
        </w:rPr>
        <w:tab/>
        <w:t>As from 1 September 2021, Contracting Parties applying this UN Regulation shall not be obliged to accept UN type-approvals to the preceding series of amendments, first issued after 1 September 2021.</w:t>
      </w:r>
    </w:p>
    <w:p w14:paraId="3110F68B" w14:textId="3E5FE59B" w:rsidR="000B2848" w:rsidRPr="00E45FD8" w:rsidRDefault="000B2848" w:rsidP="000B2848">
      <w:pPr>
        <w:pStyle w:val="SingleTxtG"/>
        <w:ind w:left="2268" w:hanging="1134"/>
        <w:rPr>
          <w:rFonts w:eastAsia="Arial"/>
        </w:rPr>
      </w:pPr>
      <w:r w:rsidRPr="00E45FD8">
        <w:rPr>
          <w:rFonts w:eastAsia="Arial"/>
          <w:b/>
        </w:rPr>
        <w:t>12.12.</w:t>
      </w:r>
      <w:r w:rsidRPr="00E45FD8">
        <w:rPr>
          <w:rFonts w:eastAsia="Arial"/>
          <w:b/>
        </w:rPr>
        <w:tab/>
        <w:t>Until 1 September 2022, Contracting Parties applying this UN Regulation shall accept UN type-approvals to the preceding series of amendments, first issued before 1 September 2021.</w:t>
      </w:r>
    </w:p>
    <w:p w14:paraId="72CF0D88" w14:textId="77777777" w:rsidR="000B2848" w:rsidRPr="00E45FD8" w:rsidRDefault="000B2848" w:rsidP="000B2848">
      <w:pPr>
        <w:pStyle w:val="SingleTxtG"/>
        <w:ind w:left="2268" w:hanging="1134"/>
        <w:rPr>
          <w:rFonts w:eastAsia="Arial"/>
          <w:b/>
        </w:rPr>
      </w:pPr>
      <w:r w:rsidRPr="00E45FD8">
        <w:rPr>
          <w:rFonts w:eastAsia="Arial"/>
          <w:b/>
        </w:rPr>
        <w:t>12.13.</w:t>
      </w:r>
      <w:r w:rsidRPr="00E45FD8">
        <w:rPr>
          <w:rFonts w:eastAsia="Arial"/>
          <w:b/>
        </w:rPr>
        <w:tab/>
        <w:t>As from 1 September 2022, Contracting Parties applying this UN Regulation shall not be obliged to accept type-approvals issued to the preceding series of amendments to this Regulation.</w:t>
      </w:r>
    </w:p>
    <w:p w14:paraId="0C470ED9" w14:textId="0FF0BF2C" w:rsidR="000B2848" w:rsidRPr="00E45FD8" w:rsidRDefault="000B2848" w:rsidP="000B2848">
      <w:pPr>
        <w:spacing w:after="120"/>
        <w:ind w:left="2268" w:right="1134" w:hanging="1134"/>
        <w:jc w:val="both"/>
        <w:rPr>
          <w:rFonts w:eastAsia="Arial"/>
          <w:b/>
        </w:rPr>
      </w:pPr>
      <w:r w:rsidRPr="00E45FD8">
        <w:rPr>
          <w:rFonts w:eastAsia="Arial"/>
          <w:b/>
        </w:rPr>
        <w:t>12.14.</w:t>
      </w:r>
      <w:r w:rsidRPr="00E45FD8">
        <w:rPr>
          <w:rFonts w:eastAsia="Arial"/>
          <w:b/>
        </w:rPr>
        <w:tab/>
        <w:t>Contracting Parties applying this UN Regulation shall not refuse to grant UN type-approvals according to any preceding series of amendments to this UN Regulation or extensions thereof."</w:t>
      </w:r>
    </w:p>
    <w:p w14:paraId="21E2A2A0" w14:textId="2311B2EE" w:rsidR="000B2848" w:rsidRPr="00E45FD8" w:rsidRDefault="000B2848" w:rsidP="000B2848">
      <w:pPr>
        <w:ind w:left="2268" w:right="1134" w:hanging="1134"/>
        <w:jc w:val="both"/>
        <w:rPr>
          <w:rFonts w:eastAsia="Arial"/>
          <w:bCs/>
        </w:rPr>
      </w:pPr>
      <w:r w:rsidRPr="00E45FD8">
        <w:rPr>
          <w:rFonts w:eastAsia="Arial"/>
          <w:bCs/>
          <w:i/>
          <w:iCs/>
        </w:rPr>
        <w:t>Paragraph 7</w:t>
      </w:r>
      <w:r w:rsidRPr="00E45FD8">
        <w:rPr>
          <w:rFonts w:eastAsia="Arial"/>
          <w:bCs/>
        </w:rPr>
        <w:t>, amend to read:</w:t>
      </w:r>
    </w:p>
    <w:p w14:paraId="3D886C44" w14:textId="15244111" w:rsidR="000B2848" w:rsidRPr="00E45FD8" w:rsidRDefault="000B2848" w:rsidP="000B2848">
      <w:pPr>
        <w:pStyle w:val="HChG"/>
        <w:rPr>
          <w:rFonts w:eastAsia="Times New Roman"/>
        </w:rPr>
      </w:pPr>
      <w:r w:rsidRPr="00E45FD8">
        <w:rPr>
          <w:rFonts w:eastAsia="Calibri"/>
        </w:rPr>
        <w:tab/>
      </w:r>
      <w:r w:rsidRPr="00E45FD8">
        <w:rPr>
          <w:rFonts w:eastAsia="Calibri"/>
        </w:rPr>
        <w:tab/>
        <w:t>"</w:t>
      </w:r>
      <w:r w:rsidRPr="00E45FD8">
        <w:t>7.</w:t>
      </w:r>
      <w:r w:rsidRPr="00E45FD8">
        <w:tab/>
      </w:r>
      <w:r w:rsidRPr="00E45FD8">
        <w:tab/>
        <w:t>Conformity of production</w:t>
      </w:r>
    </w:p>
    <w:p w14:paraId="35AE4498" w14:textId="3958CFDF" w:rsidR="000B2848" w:rsidRPr="00E45FD8" w:rsidRDefault="000B2848" w:rsidP="000B2848">
      <w:pPr>
        <w:pStyle w:val="SingleTxtG"/>
        <w:ind w:left="2268" w:hanging="1134"/>
      </w:pPr>
      <w:r w:rsidRPr="00E45FD8">
        <w:rPr>
          <w:rFonts w:eastAsia="Calibri"/>
        </w:rPr>
        <w:tab/>
        <w:t>The conformity of production procedures shall comply with those set out in the Agreement, (</w:t>
      </w:r>
      <w:r w:rsidRPr="00E45FD8">
        <w:rPr>
          <w:rFonts w:eastAsia="Calibri"/>
          <w:b/>
        </w:rPr>
        <w:t>Schedule</w:t>
      </w:r>
      <w:r w:rsidRPr="00E45FD8">
        <w:rPr>
          <w:rFonts w:eastAsia="Calibri"/>
        </w:rPr>
        <w:t xml:space="preserve"> </w:t>
      </w:r>
      <w:r w:rsidRPr="00E45FD8">
        <w:rPr>
          <w:rFonts w:eastAsia="Calibri"/>
          <w:b/>
        </w:rPr>
        <w:t>1</w:t>
      </w:r>
      <w:r w:rsidRPr="00E45FD8">
        <w:rPr>
          <w:rFonts w:eastAsia="Calibri"/>
        </w:rPr>
        <w:t xml:space="preserve"> E/ECE/TRANS/505/Rev.</w:t>
      </w:r>
      <w:r w:rsidRPr="00E45FD8">
        <w:rPr>
          <w:rFonts w:eastAsia="Calibri"/>
          <w:b/>
        </w:rPr>
        <w:t>3</w:t>
      </w:r>
      <w:r w:rsidRPr="00E45FD8">
        <w:rPr>
          <w:rFonts w:eastAsia="Calibri"/>
        </w:rPr>
        <w:t>), with the following requirements:"</w:t>
      </w:r>
    </w:p>
    <w:p w14:paraId="798A5787" w14:textId="77777777" w:rsidR="000B2848" w:rsidRPr="00E45FD8" w:rsidRDefault="000B2848" w:rsidP="000B2848">
      <w:pPr>
        <w:spacing w:after="120"/>
        <w:ind w:right="1134"/>
        <w:jc w:val="both"/>
        <w:rPr>
          <w:i/>
        </w:rPr>
      </w:pPr>
    </w:p>
    <w:p w14:paraId="4B4CCDDA" w14:textId="77777777" w:rsidR="000B2848" w:rsidRPr="00E45FD8" w:rsidRDefault="000B2848" w:rsidP="000B2848">
      <w:pPr>
        <w:spacing w:after="120"/>
        <w:ind w:left="2268" w:right="1134" w:hanging="1134"/>
        <w:jc w:val="both"/>
        <w:rPr>
          <w:i/>
        </w:rPr>
      </w:pPr>
    </w:p>
    <w:p w14:paraId="424D55CB" w14:textId="2BE116ED" w:rsidR="00AA0E2D" w:rsidRPr="00E45FD8" w:rsidRDefault="00AA0E2D" w:rsidP="00AA0E2D">
      <w:pPr>
        <w:pStyle w:val="SingleTxtG"/>
      </w:pPr>
    </w:p>
    <w:p w14:paraId="75395531" w14:textId="533BEF40" w:rsidR="00AA0E2D" w:rsidRPr="00E45FD8" w:rsidRDefault="00AA0E2D" w:rsidP="00AA0E2D">
      <w:pPr>
        <w:pStyle w:val="SingleTxtG"/>
      </w:pPr>
      <w:r w:rsidRPr="00E45FD8">
        <w:rPr>
          <w:i/>
          <w:iCs/>
        </w:rPr>
        <w:lastRenderedPageBreak/>
        <w:t>Annex 3,</w:t>
      </w:r>
      <w:r w:rsidRPr="00E45FD8">
        <w:t xml:space="preserve"> amend to read:</w:t>
      </w:r>
    </w:p>
    <w:p w14:paraId="5C820F1E" w14:textId="0CCA272B" w:rsidR="000B2848" w:rsidRPr="00E45FD8" w:rsidRDefault="000B2848" w:rsidP="000B2848">
      <w:pPr>
        <w:pStyle w:val="HChG"/>
        <w:rPr>
          <w:rFonts w:eastAsia="Arial"/>
        </w:rPr>
      </w:pPr>
      <w:r w:rsidRPr="00E45FD8">
        <w:rPr>
          <w:rFonts w:eastAsia="Arial"/>
        </w:rPr>
        <w:t>"Annex</w:t>
      </w:r>
      <w:r w:rsidRPr="00E45FD8">
        <w:rPr>
          <w:rFonts w:eastAsia="Arial"/>
          <w:spacing w:val="15"/>
        </w:rPr>
        <w:t xml:space="preserve"> </w:t>
      </w:r>
      <w:r w:rsidRPr="00E45FD8">
        <w:rPr>
          <w:rFonts w:eastAsia="Arial"/>
        </w:rPr>
        <w:t>3</w:t>
      </w:r>
    </w:p>
    <w:p w14:paraId="048AD376" w14:textId="77777777" w:rsidR="000B2848" w:rsidRPr="00E45FD8" w:rsidRDefault="000B2848" w:rsidP="000B2848">
      <w:pPr>
        <w:pStyle w:val="H1G"/>
        <w:rPr>
          <w:rFonts w:eastAsia="Times New Roman"/>
        </w:rPr>
      </w:pPr>
      <w:r w:rsidRPr="00E45FD8">
        <w:rPr>
          <w:rFonts w:eastAsia="Arial"/>
        </w:rPr>
        <w:tab/>
      </w:r>
      <w:r w:rsidRPr="00E45FD8">
        <w:rPr>
          <w:rFonts w:eastAsia="Arial"/>
        </w:rPr>
        <w:tab/>
        <w:t>Arrangements of approval mark</w:t>
      </w:r>
    </w:p>
    <w:p w14:paraId="5CDEF603" w14:textId="77777777" w:rsidR="000B2848" w:rsidRPr="00E45FD8" w:rsidRDefault="000B2848" w:rsidP="000B2848">
      <w:pPr>
        <w:tabs>
          <w:tab w:val="left" w:pos="1320"/>
        </w:tabs>
        <w:ind w:left="2268" w:right="1134" w:hanging="1134"/>
        <w:rPr>
          <w:rFonts w:eastAsia="Arial"/>
        </w:rPr>
      </w:pPr>
      <w:r w:rsidRPr="00E45FD8">
        <w:rPr>
          <w:rFonts w:eastAsia="Arial"/>
          <w:spacing w:val="8"/>
        </w:rPr>
        <w:t>1</w:t>
      </w:r>
      <w:r w:rsidRPr="00E45FD8">
        <w:rPr>
          <w:rFonts w:eastAsia="Arial"/>
        </w:rPr>
        <w:t>.</w:t>
      </w:r>
      <w:r w:rsidRPr="00E45FD8">
        <w:rPr>
          <w:rFonts w:eastAsia="Arial"/>
        </w:rPr>
        <w:tab/>
      </w:r>
      <w:r w:rsidRPr="00E45FD8">
        <w:rPr>
          <w:rFonts w:eastAsia="Arial"/>
        </w:rPr>
        <w:tab/>
      </w:r>
      <w:r w:rsidRPr="00E45FD8">
        <w:t>Arrangement in the approval mark for a seat</w:t>
      </w:r>
    </w:p>
    <w:p w14:paraId="7090A801" w14:textId="6B828CA0" w:rsidR="000B2848" w:rsidRPr="00E45FD8" w:rsidRDefault="000B2848" w:rsidP="000B2848">
      <w:pPr>
        <w:ind w:left="2268" w:right="1134" w:hanging="1134"/>
        <w:rPr>
          <w:rFonts w:eastAsia="Arial"/>
          <w:b/>
        </w:rPr>
      </w:pPr>
      <w:r w:rsidRPr="00E45FD8">
        <w:rPr>
          <w:rFonts w:eastAsia="Arial"/>
          <w:b/>
          <w:noProof/>
          <w:lang w:val="en-US" w:eastAsia="zh-CN"/>
        </w:rPr>
        <w:drawing>
          <wp:inline distT="0" distB="0" distL="0" distR="0" wp14:anchorId="107CF471" wp14:editId="29D1AA64">
            <wp:extent cx="3562350" cy="760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62350" cy="760095"/>
                    </a:xfrm>
                    <a:prstGeom prst="rect">
                      <a:avLst/>
                    </a:prstGeom>
                    <a:noFill/>
                    <a:ln>
                      <a:noFill/>
                    </a:ln>
                  </pic:spPr>
                </pic:pic>
              </a:graphicData>
            </a:graphic>
          </wp:inline>
        </w:drawing>
      </w:r>
    </w:p>
    <w:p w14:paraId="788A232C" w14:textId="345BF70D" w:rsidR="000B2848" w:rsidRPr="00E45FD8" w:rsidRDefault="000B2848" w:rsidP="000B2848">
      <w:pPr>
        <w:pStyle w:val="SingleTxtG"/>
        <w:ind w:left="2268" w:hanging="1134"/>
        <w:rPr>
          <w:rFonts w:eastAsia="Times New Roman"/>
        </w:rPr>
      </w:pPr>
      <w:r w:rsidRPr="00E45FD8">
        <w:rPr>
          <w:rFonts w:eastAsia="Arial"/>
        </w:rPr>
        <w:tab/>
      </w:r>
      <w:r w:rsidRPr="00E45FD8">
        <w:t>The above approval mark affixed to a seat shows that the seat type concerned has, with regard to the strength of the seats, the test being carried out in accordance with paragraph 2 of Annex 4, been approved in the Netherlands (E4) under number 0</w:t>
      </w:r>
      <w:r w:rsidRPr="00E45FD8">
        <w:rPr>
          <w:b/>
        </w:rPr>
        <w:t>4</w:t>
      </w:r>
      <w:r w:rsidRPr="00E45FD8">
        <w:t>2439. The approval number indicates that the approval was granted in accordance with the requirements of Regulation No. 80 as amended by the 0</w:t>
      </w:r>
      <w:r w:rsidRPr="00E45FD8">
        <w:rPr>
          <w:b/>
        </w:rPr>
        <w:t>4</w:t>
      </w:r>
      <w:r w:rsidRPr="00E45FD8">
        <w:t xml:space="preserve"> series of amendments.</w:t>
      </w:r>
    </w:p>
    <w:p w14:paraId="66745614" w14:textId="77777777" w:rsidR="000B2848" w:rsidRPr="00E45FD8" w:rsidRDefault="000B2848" w:rsidP="000B2848">
      <w:pPr>
        <w:pStyle w:val="SingleTxtG"/>
        <w:ind w:left="2268" w:hanging="1134"/>
        <w:rPr>
          <w:rFonts w:eastAsia="Arial"/>
        </w:rPr>
      </w:pPr>
      <w:r w:rsidRPr="00E45FD8">
        <w:rPr>
          <w:rFonts w:eastAsia="Arial"/>
        </w:rPr>
        <w:t>2.</w:t>
      </w:r>
      <w:r w:rsidRPr="00E45FD8">
        <w:rPr>
          <w:rFonts w:eastAsia="Arial"/>
        </w:rPr>
        <w:tab/>
      </w:r>
      <w:r w:rsidRPr="00E45FD8">
        <w:rPr>
          <w:rFonts w:eastAsia="Arial"/>
        </w:rPr>
        <w:tab/>
        <w:t>Arr</w:t>
      </w:r>
      <w:r w:rsidRPr="00E45FD8">
        <w:rPr>
          <w:rFonts w:eastAsia="Arial"/>
          <w:spacing w:val="7"/>
        </w:rPr>
        <w:t>an</w:t>
      </w:r>
      <w:r w:rsidRPr="00E45FD8">
        <w:rPr>
          <w:rFonts w:eastAsia="Arial"/>
        </w:rPr>
        <w:t>g</w:t>
      </w:r>
      <w:r w:rsidRPr="00E45FD8">
        <w:rPr>
          <w:rFonts w:eastAsia="Arial"/>
          <w:spacing w:val="7"/>
        </w:rPr>
        <w:t>em</w:t>
      </w:r>
      <w:r w:rsidRPr="00E45FD8">
        <w:rPr>
          <w:rFonts w:eastAsia="Arial"/>
        </w:rPr>
        <w:t>e</w:t>
      </w:r>
      <w:r w:rsidRPr="00E45FD8">
        <w:rPr>
          <w:rFonts w:eastAsia="Arial"/>
          <w:spacing w:val="7"/>
        </w:rPr>
        <w:t>n</w:t>
      </w:r>
      <w:r w:rsidRPr="00E45FD8">
        <w:rPr>
          <w:rFonts w:eastAsia="Arial"/>
        </w:rPr>
        <w:t>t</w:t>
      </w:r>
      <w:r w:rsidRPr="00E45FD8">
        <w:rPr>
          <w:rFonts w:eastAsia="Arial"/>
          <w:spacing w:val="16"/>
        </w:rPr>
        <w:t xml:space="preserve"> </w:t>
      </w:r>
      <w:r w:rsidRPr="00E45FD8">
        <w:rPr>
          <w:rFonts w:eastAsia="Arial"/>
        </w:rPr>
        <w:t>in</w:t>
      </w:r>
      <w:r w:rsidRPr="00E45FD8">
        <w:rPr>
          <w:rFonts w:eastAsia="Arial"/>
          <w:spacing w:val="16"/>
        </w:rPr>
        <w:t xml:space="preserve"> </w:t>
      </w:r>
      <w:r w:rsidRPr="00E45FD8">
        <w:rPr>
          <w:rFonts w:eastAsia="Arial"/>
          <w:spacing w:val="7"/>
        </w:rPr>
        <w:t>t</w:t>
      </w:r>
      <w:r w:rsidRPr="00E45FD8">
        <w:rPr>
          <w:rFonts w:eastAsia="Arial"/>
        </w:rPr>
        <w:t>he</w:t>
      </w:r>
      <w:r w:rsidRPr="00E45FD8">
        <w:rPr>
          <w:rFonts w:eastAsia="Arial"/>
          <w:spacing w:val="15"/>
        </w:rPr>
        <w:t xml:space="preserve"> </w:t>
      </w:r>
      <w:r w:rsidRPr="00E45FD8">
        <w:rPr>
          <w:rFonts w:eastAsia="Arial"/>
          <w:spacing w:val="7"/>
        </w:rPr>
        <w:t>a</w:t>
      </w:r>
      <w:r w:rsidRPr="00E45FD8">
        <w:rPr>
          <w:rFonts w:eastAsia="Arial"/>
        </w:rPr>
        <w:t>p</w:t>
      </w:r>
      <w:r w:rsidRPr="00E45FD8">
        <w:rPr>
          <w:rFonts w:eastAsia="Arial"/>
          <w:spacing w:val="7"/>
        </w:rPr>
        <w:t>p</w:t>
      </w:r>
      <w:r w:rsidRPr="00E45FD8">
        <w:rPr>
          <w:rFonts w:eastAsia="Arial"/>
        </w:rPr>
        <w:t>rov</w:t>
      </w:r>
      <w:r w:rsidRPr="00E45FD8">
        <w:rPr>
          <w:rFonts w:eastAsia="Arial"/>
          <w:spacing w:val="7"/>
        </w:rPr>
        <w:t>a</w:t>
      </w:r>
      <w:r w:rsidRPr="00E45FD8">
        <w:rPr>
          <w:rFonts w:eastAsia="Arial"/>
        </w:rPr>
        <w:t>l</w:t>
      </w:r>
      <w:r w:rsidRPr="00E45FD8">
        <w:rPr>
          <w:rFonts w:eastAsia="Arial"/>
          <w:spacing w:val="16"/>
        </w:rPr>
        <w:t xml:space="preserve"> </w:t>
      </w:r>
      <w:r w:rsidRPr="00E45FD8">
        <w:rPr>
          <w:rFonts w:eastAsia="Arial"/>
          <w:spacing w:val="7"/>
        </w:rPr>
        <w:t>ma</w:t>
      </w:r>
      <w:r w:rsidRPr="00E45FD8">
        <w:rPr>
          <w:rFonts w:eastAsia="Arial"/>
        </w:rPr>
        <w:t>rk</w:t>
      </w:r>
      <w:r w:rsidRPr="00E45FD8">
        <w:rPr>
          <w:rFonts w:eastAsia="Arial"/>
          <w:spacing w:val="16"/>
        </w:rPr>
        <w:t xml:space="preserve"> </w:t>
      </w:r>
      <w:r w:rsidRPr="00E45FD8">
        <w:rPr>
          <w:rFonts w:eastAsia="Arial"/>
        </w:rPr>
        <w:t>f</w:t>
      </w:r>
      <w:r w:rsidRPr="00E45FD8">
        <w:rPr>
          <w:rFonts w:eastAsia="Arial"/>
          <w:spacing w:val="7"/>
        </w:rPr>
        <w:t>o</w:t>
      </w:r>
      <w:r w:rsidRPr="00E45FD8">
        <w:rPr>
          <w:rFonts w:eastAsia="Arial"/>
        </w:rPr>
        <w:t>r</w:t>
      </w:r>
      <w:r w:rsidRPr="00E45FD8">
        <w:rPr>
          <w:rFonts w:eastAsia="Arial"/>
          <w:spacing w:val="15"/>
        </w:rPr>
        <w:t xml:space="preserve"> </w:t>
      </w:r>
      <w:r w:rsidRPr="00E45FD8">
        <w:rPr>
          <w:rFonts w:eastAsia="Arial"/>
        </w:rPr>
        <w:t>a</w:t>
      </w:r>
      <w:r w:rsidRPr="00E45FD8">
        <w:rPr>
          <w:rFonts w:eastAsia="Arial"/>
          <w:spacing w:val="16"/>
        </w:rPr>
        <w:t xml:space="preserve"> </w:t>
      </w:r>
      <w:r w:rsidRPr="00E45FD8">
        <w:rPr>
          <w:rFonts w:eastAsia="Arial"/>
        </w:rPr>
        <w:t>v</w:t>
      </w:r>
      <w:r w:rsidRPr="00E45FD8">
        <w:rPr>
          <w:rFonts w:eastAsia="Arial"/>
          <w:spacing w:val="7"/>
        </w:rPr>
        <w:t>e</w:t>
      </w:r>
      <w:r w:rsidRPr="00E45FD8">
        <w:rPr>
          <w:rFonts w:eastAsia="Arial"/>
        </w:rPr>
        <w:t>h</w:t>
      </w:r>
      <w:r w:rsidRPr="00E45FD8">
        <w:rPr>
          <w:rFonts w:eastAsia="Arial"/>
          <w:spacing w:val="7"/>
        </w:rPr>
        <w:t>i</w:t>
      </w:r>
      <w:r w:rsidRPr="00E45FD8">
        <w:rPr>
          <w:rFonts w:eastAsia="Arial"/>
        </w:rPr>
        <w:t>c</w:t>
      </w:r>
      <w:r w:rsidRPr="00E45FD8">
        <w:rPr>
          <w:rFonts w:eastAsia="Arial"/>
          <w:spacing w:val="7"/>
        </w:rPr>
        <w:t>l</w:t>
      </w:r>
      <w:r w:rsidRPr="00E45FD8">
        <w:rPr>
          <w:rFonts w:eastAsia="Arial"/>
        </w:rPr>
        <w:t>e</w:t>
      </w:r>
      <w:r w:rsidRPr="00E45FD8">
        <w:rPr>
          <w:rFonts w:eastAsia="Arial"/>
          <w:spacing w:val="16"/>
        </w:rPr>
        <w:t xml:space="preserve"> </w:t>
      </w:r>
      <w:r w:rsidRPr="00E45FD8">
        <w:rPr>
          <w:rFonts w:eastAsia="Arial"/>
          <w:spacing w:val="7"/>
        </w:rPr>
        <w:t>t</w:t>
      </w:r>
      <w:r w:rsidRPr="00E45FD8">
        <w:rPr>
          <w:rFonts w:eastAsia="Arial"/>
        </w:rPr>
        <w:t>ype</w:t>
      </w:r>
    </w:p>
    <w:p w14:paraId="18172A4A" w14:textId="62A4414B" w:rsidR="000B2848" w:rsidRPr="00E45FD8" w:rsidRDefault="000B2848" w:rsidP="000B2848">
      <w:pPr>
        <w:tabs>
          <w:tab w:val="left" w:pos="1320"/>
        </w:tabs>
        <w:ind w:left="2268" w:right="1134" w:hanging="1134"/>
        <w:rPr>
          <w:rFonts w:eastAsia="Arial"/>
        </w:rPr>
      </w:pPr>
      <w:r w:rsidRPr="00E45FD8">
        <w:rPr>
          <w:rFonts w:eastAsia="Arial"/>
          <w:noProof/>
          <w:lang w:val="en-US" w:eastAsia="zh-CN"/>
        </w:rPr>
        <w:drawing>
          <wp:inline distT="0" distB="0" distL="0" distR="0" wp14:anchorId="24BA530B" wp14:editId="15511521">
            <wp:extent cx="4055110" cy="1074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55110" cy="1074420"/>
                    </a:xfrm>
                    <a:prstGeom prst="rect">
                      <a:avLst/>
                    </a:prstGeom>
                    <a:noFill/>
                    <a:ln>
                      <a:noFill/>
                    </a:ln>
                  </pic:spPr>
                </pic:pic>
              </a:graphicData>
            </a:graphic>
          </wp:inline>
        </w:drawing>
      </w:r>
    </w:p>
    <w:p w14:paraId="4BBE175F" w14:textId="6A076BC1" w:rsidR="000B2848" w:rsidRPr="00E45FD8" w:rsidRDefault="000B2848" w:rsidP="000B2848">
      <w:pPr>
        <w:ind w:left="2268" w:right="1134"/>
        <w:jc w:val="both"/>
        <w:rPr>
          <w:rFonts w:eastAsia="Arial"/>
        </w:rPr>
      </w:pPr>
      <w:r w:rsidRPr="00E45FD8">
        <w:t>The above approval mark, affixed to a vehicle, shows that this type of vehicle has been approved in the Netherlands (E4) under number 0</w:t>
      </w:r>
      <w:r w:rsidRPr="00E45FD8">
        <w:rPr>
          <w:b/>
        </w:rPr>
        <w:t>4</w:t>
      </w:r>
      <w:r w:rsidRPr="00E45FD8">
        <w:t>2439 with regard to the strength of the anchorages on the vehicle. The approval number indicates that the approval was granted in accordance with the requirements of Regulation No. 80 as amended by the 0</w:t>
      </w:r>
      <w:r w:rsidRPr="00E45FD8">
        <w:rPr>
          <w:b/>
        </w:rPr>
        <w:t>4</w:t>
      </w:r>
      <w:r w:rsidRPr="00E45FD8">
        <w:t xml:space="preserve"> series of amendments</w:t>
      </w:r>
      <w:r w:rsidRPr="00E45FD8">
        <w:rPr>
          <w:rFonts w:eastAsia="Arial"/>
        </w:rPr>
        <w:t>."</w:t>
      </w:r>
    </w:p>
    <w:p w14:paraId="1365C67A" w14:textId="77777777" w:rsidR="00A13A7C" w:rsidRPr="00E45FD8" w:rsidRDefault="00A13A7C" w:rsidP="00A13A7C">
      <w:pPr>
        <w:pStyle w:val="SingleTxtG"/>
        <w:spacing w:line="240" w:lineRule="auto"/>
        <w:rPr>
          <w:color w:val="FF0000"/>
        </w:rPr>
      </w:pPr>
    </w:p>
    <w:p w14:paraId="427BE932" w14:textId="77777777" w:rsidR="00A13A7C" w:rsidRPr="00E45FD8" w:rsidRDefault="00A13A7C" w:rsidP="00A13A7C">
      <w:pPr>
        <w:pStyle w:val="SingleTxtG"/>
        <w:spacing w:line="240" w:lineRule="auto"/>
        <w:rPr>
          <w:color w:val="FF0000"/>
        </w:rPr>
        <w:sectPr w:rsidR="00A13A7C" w:rsidRPr="00E45FD8" w:rsidSect="00B84FBA">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1907" w:h="16840" w:code="9"/>
          <w:pgMar w:top="1701" w:right="1134" w:bottom="2268" w:left="1134" w:header="1134" w:footer="1701" w:gutter="0"/>
          <w:cols w:space="720"/>
          <w:titlePg/>
          <w:docGrid w:linePitch="272"/>
        </w:sectPr>
      </w:pPr>
    </w:p>
    <w:p w14:paraId="26AE09D1" w14:textId="13C65751" w:rsidR="001F27E0" w:rsidRPr="00E45FD8" w:rsidRDefault="001F27E0" w:rsidP="001F27E0">
      <w:pPr>
        <w:pStyle w:val="HChG"/>
      </w:pPr>
      <w:r w:rsidRPr="00E45FD8">
        <w:lastRenderedPageBreak/>
        <w:t xml:space="preserve">Annex </w:t>
      </w:r>
      <w:r w:rsidR="00A90B47" w:rsidRPr="00E45FD8">
        <w:t>V</w:t>
      </w:r>
    </w:p>
    <w:p w14:paraId="7DBB6AEB" w14:textId="77777777" w:rsidR="001F27E0" w:rsidRPr="00E45FD8" w:rsidRDefault="001F27E0" w:rsidP="0039493E">
      <w:pPr>
        <w:pStyle w:val="HChG"/>
        <w:keepNext w:val="0"/>
        <w:keepLines w:val="0"/>
        <w:tabs>
          <w:tab w:val="left" w:pos="1440"/>
        </w:tabs>
      </w:pPr>
      <w:r w:rsidRPr="00E45FD8">
        <w:tab/>
      </w:r>
      <w:r w:rsidRPr="00E45FD8">
        <w:tab/>
        <w:t xml:space="preserve">Draft amendments to </w:t>
      </w:r>
      <w:r w:rsidR="00CA141B" w:rsidRPr="00E45FD8">
        <w:t xml:space="preserve">UN </w:t>
      </w:r>
      <w:r w:rsidR="00A33056" w:rsidRPr="00E45FD8">
        <w:t>Regulation No. 129</w:t>
      </w:r>
      <w:r w:rsidR="001A6826" w:rsidRPr="00E45FD8">
        <w:t xml:space="preserve"> (</w:t>
      </w:r>
      <w:r w:rsidR="00B722A0" w:rsidRPr="00E45FD8">
        <w:t>Enhanced Child Restraint Systems</w:t>
      </w:r>
      <w:r w:rsidRPr="00E45FD8">
        <w:t>)</w:t>
      </w:r>
    </w:p>
    <w:p w14:paraId="1A01AAF7" w14:textId="06053F36" w:rsidR="001F27E0" w:rsidRPr="00E45FD8" w:rsidRDefault="001F27E0" w:rsidP="00790FF4">
      <w:pPr>
        <w:pStyle w:val="H1G"/>
      </w:pPr>
      <w:r w:rsidRPr="00E45FD8">
        <w:tab/>
      </w:r>
      <w:r w:rsidR="00790FF4" w:rsidRPr="00E45FD8">
        <w:rPr>
          <w:iCs/>
          <w:color w:val="000000"/>
        </w:rPr>
        <w:tab/>
      </w:r>
      <w:r w:rsidR="00CA10B5" w:rsidRPr="00E45FD8">
        <w:t>Amendments adopted to ECE/TRANS/WP.29/GRSP/2019/</w:t>
      </w:r>
      <w:r w:rsidR="00D017C5" w:rsidRPr="00E45FD8">
        <w:t>12</w:t>
      </w:r>
      <w:r w:rsidR="005F021F" w:rsidRPr="00E45FD8">
        <w:t xml:space="preserve"> </w:t>
      </w:r>
      <w:r w:rsidR="00790FF4" w:rsidRPr="00E45FD8">
        <w:t>(see para. </w:t>
      </w:r>
      <w:r w:rsidR="00CA10B5" w:rsidRPr="00E45FD8">
        <w:t>34</w:t>
      </w:r>
      <w:r w:rsidR="00C5296B" w:rsidRPr="00E45FD8">
        <w:t xml:space="preserve"> to this report)</w:t>
      </w:r>
    </w:p>
    <w:p w14:paraId="04128B27" w14:textId="0DAF9383" w:rsidR="00D017C5" w:rsidRPr="00E45FD8" w:rsidRDefault="00D017C5" w:rsidP="00790FF4">
      <w:pPr>
        <w:tabs>
          <w:tab w:val="left" w:pos="2300"/>
          <w:tab w:val="left" w:pos="2800"/>
        </w:tabs>
        <w:spacing w:after="120"/>
        <w:ind w:left="2302" w:right="1134" w:hanging="1168"/>
        <w:jc w:val="both"/>
        <w:rPr>
          <w:iCs/>
        </w:rPr>
      </w:pPr>
      <w:r w:rsidRPr="00E45FD8">
        <w:rPr>
          <w:iCs/>
        </w:rPr>
        <w:t>…</w:t>
      </w:r>
    </w:p>
    <w:p w14:paraId="4D08874B" w14:textId="4C0F5A93" w:rsidR="00790FF4" w:rsidRPr="00E45FD8" w:rsidRDefault="00D017C5" w:rsidP="00790FF4">
      <w:pPr>
        <w:tabs>
          <w:tab w:val="left" w:pos="2300"/>
          <w:tab w:val="left" w:pos="2800"/>
        </w:tabs>
        <w:spacing w:after="120"/>
        <w:ind w:left="2302" w:right="1134" w:hanging="1168"/>
        <w:jc w:val="both"/>
        <w:rPr>
          <w:i/>
        </w:rPr>
      </w:pPr>
      <w:r w:rsidRPr="00E45FD8">
        <w:rPr>
          <w:i/>
        </w:rPr>
        <w:t>Insert new p</w:t>
      </w:r>
      <w:r w:rsidR="00790FF4" w:rsidRPr="00E45FD8">
        <w:rPr>
          <w:i/>
        </w:rPr>
        <w:t xml:space="preserve">aragraph </w:t>
      </w:r>
      <w:r w:rsidRPr="00E45FD8">
        <w:rPr>
          <w:i/>
        </w:rPr>
        <w:t>2.3.4</w:t>
      </w:r>
      <w:r w:rsidR="00790FF4" w:rsidRPr="00E45FD8">
        <w:rPr>
          <w:i/>
        </w:rPr>
        <w:t>.,</w:t>
      </w:r>
      <w:r w:rsidR="00790FF4" w:rsidRPr="00E45FD8">
        <w:rPr>
          <w:iCs/>
        </w:rPr>
        <w:t xml:space="preserve"> to read:</w:t>
      </w:r>
    </w:p>
    <w:p w14:paraId="44C2E7C1" w14:textId="1AE13651" w:rsidR="00C5296B" w:rsidRPr="00E45FD8" w:rsidRDefault="00790FF4" w:rsidP="00D017C5">
      <w:pPr>
        <w:tabs>
          <w:tab w:val="left" w:pos="2300"/>
          <w:tab w:val="left" w:pos="2800"/>
        </w:tabs>
        <w:spacing w:after="120"/>
        <w:ind w:left="2302" w:right="1134" w:hanging="1168"/>
        <w:jc w:val="both"/>
      </w:pPr>
      <w:r w:rsidRPr="00E45FD8">
        <w:t>"</w:t>
      </w:r>
      <w:r w:rsidR="00D017C5" w:rsidRPr="00E45FD8">
        <w:t>2.3.4.</w:t>
      </w:r>
      <w:r w:rsidRPr="00E45FD8">
        <w:t xml:space="preserve"> </w:t>
      </w:r>
      <w:r w:rsidR="00571858" w:rsidRPr="00E45FD8">
        <w:tab/>
      </w:r>
      <w:r w:rsidR="00D017C5" w:rsidRPr="00E45FD8">
        <w:rPr>
          <w:color w:val="000000"/>
        </w:rPr>
        <w:t xml:space="preserve">"Universal booster cushion" (Non-Integral Universal Enhanced Child Restraint System without a backrest) is a category of Enhanced Child Restraint System without a backrest primarily designed for use in all i-Size and all Universal seating positions. </w:t>
      </w:r>
      <w:r w:rsidR="00D017C5" w:rsidRPr="00E45FD8">
        <w:rPr>
          <w:b/>
          <w:bCs/>
        </w:rPr>
        <w:t>If fitted, ISOFIX attachments are stowable.</w:t>
      </w:r>
      <w:r w:rsidR="00C5296B" w:rsidRPr="00E45FD8">
        <w:t>"</w:t>
      </w:r>
    </w:p>
    <w:p w14:paraId="71DF9008" w14:textId="6070E085" w:rsidR="00D017C5" w:rsidRPr="00E45FD8" w:rsidRDefault="00D017C5" w:rsidP="00D017C5">
      <w:pPr>
        <w:tabs>
          <w:tab w:val="left" w:pos="2300"/>
          <w:tab w:val="left" w:pos="2800"/>
        </w:tabs>
        <w:spacing w:after="120"/>
        <w:ind w:left="2302" w:right="1134" w:hanging="1168"/>
        <w:jc w:val="both"/>
        <w:rPr>
          <w:i/>
        </w:rPr>
      </w:pPr>
      <w:r w:rsidRPr="00E45FD8">
        <w:rPr>
          <w:i/>
        </w:rPr>
        <w:t>Insert new paragraph 4.8.3. to 4.8.5.,</w:t>
      </w:r>
      <w:r w:rsidRPr="00E45FD8">
        <w:rPr>
          <w:iCs/>
        </w:rPr>
        <w:t xml:space="preserve"> to read:</w:t>
      </w:r>
    </w:p>
    <w:p w14:paraId="3DEC725E" w14:textId="77777777" w:rsidR="00D017C5" w:rsidRPr="00E45FD8" w:rsidRDefault="00D017C5" w:rsidP="00D017C5">
      <w:pPr>
        <w:suppressAutoHyphens w:val="0"/>
        <w:spacing w:after="120" w:line="240" w:lineRule="auto"/>
        <w:ind w:left="2257" w:right="1134" w:hanging="1123"/>
        <w:jc w:val="both"/>
        <w:rPr>
          <w:b/>
        </w:rPr>
      </w:pPr>
      <w:r w:rsidRPr="00E45FD8">
        <w:rPr>
          <w:bCs/>
        </w:rPr>
        <w:t>"4.8.3.</w:t>
      </w:r>
      <w:r w:rsidRPr="00E45FD8">
        <w:rPr>
          <w:b/>
        </w:rPr>
        <w:tab/>
      </w:r>
    </w:p>
    <w:p w14:paraId="32EC4BD4" w14:textId="135247E6" w:rsidR="00D017C5" w:rsidRPr="00E45FD8" w:rsidRDefault="00D017C5" w:rsidP="00D017C5">
      <w:pPr>
        <w:suppressAutoHyphens w:val="0"/>
        <w:spacing w:after="120" w:line="240" w:lineRule="auto"/>
        <w:ind w:left="2257" w:right="1134" w:hanging="1123"/>
        <w:jc w:val="both"/>
        <w:rPr>
          <w:bCs/>
        </w:rPr>
      </w:pPr>
      <w:r w:rsidRPr="00E45FD8">
        <w:rPr>
          <w:bCs/>
        </w:rPr>
        <w:t>…</w:t>
      </w:r>
    </w:p>
    <w:p w14:paraId="2E25C907" w14:textId="77777777" w:rsidR="00D017C5" w:rsidRPr="00E45FD8" w:rsidRDefault="00D017C5" w:rsidP="00D017C5">
      <w:pPr>
        <w:suppressAutoHyphens w:val="0"/>
        <w:spacing w:after="120" w:line="240" w:lineRule="auto"/>
        <w:ind w:left="2257" w:right="1134" w:hanging="1123"/>
        <w:jc w:val="both"/>
        <w:rPr>
          <w:b/>
        </w:rPr>
      </w:pPr>
      <w:r w:rsidRPr="00E45FD8">
        <w:rPr>
          <w:b/>
        </w:rPr>
        <w:tab/>
      </w:r>
      <w:r w:rsidRPr="00E45FD8">
        <w:rPr>
          <w:b/>
        </w:rPr>
        <w:tab/>
      </w:r>
      <w:r w:rsidRPr="00E45FD8">
        <w:rPr>
          <w:b/>
        </w:rPr>
        <w:tab/>
        <w:t xml:space="preserve">Universal booster cushion </w:t>
      </w:r>
      <w:r w:rsidRPr="00E45FD8">
        <w:rPr>
          <w:b/>
          <w:noProof/>
          <w:lang w:val="en-US" w:eastAsia="zh-CN"/>
        </w:rPr>
        <mc:AlternateContent>
          <mc:Choice Requires="wpg">
            <w:drawing>
              <wp:inline distT="0" distB="0" distL="0" distR="0" wp14:anchorId="13486F39" wp14:editId="5CDF9095">
                <wp:extent cx="1520190" cy="615315"/>
                <wp:effectExtent l="0" t="0" r="41910" b="13335"/>
                <wp:docPr id="196" name="Group 196"/>
                <wp:cNvGraphicFramePr/>
                <a:graphic xmlns:a="http://schemas.openxmlformats.org/drawingml/2006/main">
                  <a:graphicData uri="http://schemas.microsoft.com/office/word/2010/wordprocessingGroup">
                    <wpg:wgp>
                      <wpg:cNvGrpSpPr/>
                      <wpg:grpSpPr>
                        <a:xfrm>
                          <a:off x="0" y="0"/>
                          <a:ext cx="1520190" cy="615315"/>
                          <a:chOff x="0" y="0"/>
                          <a:chExt cx="1520190" cy="615315"/>
                        </a:xfrm>
                      </wpg:grpSpPr>
                      <wpg:grpSp>
                        <wpg:cNvPr id="197" name="Group 197"/>
                        <wpg:cNvGrpSpPr/>
                        <wpg:grpSpPr>
                          <a:xfrm>
                            <a:off x="0" y="0"/>
                            <a:ext cx="1520190" cy="615315"/>
                            <a:chOff x="0" y="0"/>
                            <a:chExt cx="1520190" cy="615315"/>
                          </a:xfrm>
                        </wpg:grpSpPr>
                        <wps:wsp>
                          <wps:cNvPr id="198" name="Rounded Rectangle 307"/>
                          <wps:cNvSpPr/>
                          <wps:spPr>
                            <a:xfrm>
                              <a:off x="0" y="0"/>
                              <a:ext cx="1510665" cy="61531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8EBAE" w14:textId="77777777" w:rsidR="00EB5ACB" w:rsidRPr="009D49C1" w:rsidRDefault="00EB5ACB" w:rsidP="00D017C5">
                                <w:pPr>
                                  <w:rPr>
                                    <w:rFonts w:ascii="Arial" w:hAnsi="Arial" w:cs="Arial"/>
                                    <w:b/>
                                    <w:color w:val="000000" w:themeColor="text1"/>
                                  </w:rPr>
                                </w:pPr>
                              </w:p>
                              <w:p w14:paraId="16E643F6" w14:textId="77777777" w:rsidR="00EB5ACB" w:rsidRPr="009D49C1" w:rsidRDefault="00EB5ACB" w:rsidP="00D017C5">
                                <w:pPr>
                                  <w:spacing w:line="240" w:lineRule="auto"/>
                                  <w:rPr>
                                    <w:rFonts w:ascii="Arial" w:hAnsi="Arial" w:cs="Arial"/>
                                    <w:b/>
                                    <w:color w:val="000000" w:themeColor="text1"/>
                                  </w:rPr>
                                </w:pPr>
                              </w:p>
                              <w:p w14:paraId="1AC9EE5D" w14:textId="77777777" w:rsidR="00EB5ACB" w:rsidRPr="009D49C1" w:rsidRDefault="00EB5ACB" w:rsidP="00D017C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Straight Connector 199"/>
                          <wps:cNvCnPr/>
                          <wps:spPr>
                            <a:xfrm>
                              <a:off x="9525" y="323850"/>
                              <a:ext cx="1510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0" name="Rounded Rectangle 307"/>
                        <wps:cNvSpPr/>
                        <wps:spPr>
                          <a:xfrm>
                            <a:off x="0" y="9525"/>
                            <a:ext cx="1510665" cy="3143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C09F5" w14:textId="77777777" w:rsidR="00EB5ACB" w:rsidRPr="009D49C1" w:rsidRDefault="00EB5ACB" w:rsidP="00D017C5">
                              <w:pPr>
                                <w:rPr>
                                  <w:color w:val="000000" w:themeColor="text1"/>
                                </w:rPr>
                              </w:pPr>
                              <w:r w:rsidRPr="009D49C1">
                                <w:rPr>
                                  <w:rFonts w:ascii="Arial" w:hAnsi="Arial" w:cs="Arial"/>
                                  <w:b/>
                                  <w:color w:val="000000" w:themeColor="text1"/>
                                </w:rPr>
                                <w:t>i-Size compatible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ounded Rectangle 307"/>
                        <wps:cNvSpPr/>
                        <wps:spPr>
                          <a:xfrm>
                            <a:off x="0" y="333375"/>
                            <a:ext cx="1510665" cy="27241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1BAF25" w14:textId="77777777" w:rsidR="00EB5ACB" w:rsidRPr="009D49C1" w:rsidRDefault="00EB5ACB" w:rsidP="00D017C5">
                              <w:pPr>
                                <w:spacing w:line="240" w:lineRule="auto"/>
                                <w:rPr>
                                  <w:rFonts w:ascii="Arial" w:hAnsi="Arial" w:cs="Arial"/>
                                  <w:b/>
                                  <w:color w:val="000000" w:themeColor="text1"/>
                                </w:rPr>
                              </w:pPr>
                              <w:r w:rsidRPr="009D49C1">
                                <w:rPr>
                                  <w:rFonts w:ascii="Arial" w:hAnsi="Arial" w:cs="Arial"/>
                                  <w:b/>
                                  <w:color w:val="000000" w:themeColor="text1"/>
                                </w:rPr>
                                <w:t>Universal</w:t>
                              </w:r>
                            </w:p>
                            <w:p w14:paraId="781AF4FB" w14:textId="77777777" w:rsidR="00EB5ACB" w:rsidRPr="009D49C1" w:rsidRDefault="00EB5ACB" w:rsidP="00D017C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2" name="Picture 202" descr="image010"/>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200150" y="371475"/>
                            <a:ext cx="259715" cy="200660"/>
                          </a:xfrm>
                          <a:prstGeom prst="rect">
                            <a:avLst/>
                          </a:prstGeom>
                          <a:noFill/>
                          <a:ln>
                            <a:noFill/>
                          </a:ln>
                          <a:extLst/>
                        </pic:spPr>
                      </pic:pic>
                      <pic:pic xmlns:pic="http://schemas.openxmlformats.org/drawingml/2006/picture">
                        <pic:nvPicPr>
                          <pic:cNvPr id="203" name="Picture 203"/>
                          <pic:cNvPicPr/>
                        </pic:nvPicPr>
                        <pic:blipFill rotWithShape="1">
                          <a:blip r:embed="rId42">
                            <a:clrChange>
                              <a:clrFrom>
                                <a:srgbClr val="FFFFFF"/>
                              </a:clrFrom>
                              <a:clrTo>
                                <a:srgbClr val="FFFFFF">
                                  <a:alpha val="0"/>
                                </a:srgbClr>
                              </a:clrTo>
                            </a:clrChange>
                          </a:blip>
                          <a:srcRect l="5812" t="7459" r="72258" b="47668"/>
                          <a:stretch/>
                        </pic:blipFill>
                        <pic:spPr>
                          <a:xfrm>
                            <a:off x="1190625" y="38100"/>
                            <a:ext cx="287020" cy="285750"/>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486F39" id="Group 196" o:spid="_x0000_s1026" style="width:119.7pt;height:48.45pt;mso-position-horizontal-relative:char;mso-position-vertical-relative:line" coordsize="15201,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">
                <v:group id="Group 197" o:spid="_x0000_s1027" style="position:absolute;width:15201;height:6153" coordsize="1520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oundrect id="Rounded Rectangle 307" o:spid="_x0000_s1028" style="position:absolute;width:15106;height:6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" fillcolor="white [3212]" strokecolor="black [3213]" strokeweight="2pt">
                    <v:textbox>
                      <w:txbxContent>
                        <w:p w14:paraId="2228EBAE" w14:textId="77777777" w:rsidR="00EB5ACB" w:rsidRPr="009D49C1" w:rsidRDefault="00EB5ACB" w:rsidP="00D017C5">
                          <w:pPr>
                            <w:rPr>
                              <w:rFonts w:ascii="Arial" w:hAnsi="Arial" w:cs="Arial"/>
                              <w:b/>
                              <w:color w:val="000000" w:themeColor="text1"/>
                            </w:rPr>
                          </w:pPr>
                        </w:p>
                        <w:p w14:paraId="16E643F6" w14:textId="77777777" w:rsidR="00EB5ACB" w:rsidRPr="009D49C1" w:rsidRDefault="00EB5ACB" w:rsidP="00D017C5">
                          <w:pPr>
                            <w:spacing w:line="240" w:lineRule="auto"/>
                            <w:rPr>
                              <w:rFonts w:ascii="Arial" w:hAnsi="Arial" w:cs="Arial"/>
                              <w:b/>
                              <w:color w:val="000000" w:themeColor="text1"/>
                            </w:rPr>
                          </w:pPr>
                        </w:p>
                        <w:p w14:paraId="1AC9EE5D" w14:textId="77777777" w:rsidR="00EB5ACB" w:rsidRPr="009D49C1" w:rsidRDefault="00EB5ACB" w:rsidP="00D017C5">
                          <w:pPr>
                            <w:rPr>
                              <w:color w:val="000000" w:themeColor="text1"/>
                            </w:rPr>
                          </w:pPr>
                        </w:p>
                      </w:txbxContent>
                    </v:textbox>
                  </v:roundrect>
                  <v:line id="Straight Connector 199" o:spid="_x0000_s1029" style="position:absolute;visibility:visible;mso-wrap-style:square" from="95,3238" to="1520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" strokecolor="black [3213]" strokeweight="1pt"/>
                </v:group>
                <v:roundrect id="Rounded Rectangle 307" o:spid="_x0000_s1030" style="position:absolute;top:95;width:15106;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" filled="f" stroked="f" strokeweight="2pt">
                  <v:textbox>
                    <w:txbxContent>
                      <w:p w14:paraId="1A9C09F5" w14:textId="77777777" w:rsidR="00EB5ACB" w:rsidRPr="009D49C1" w:rsidRDefault="00EB5ACB" w:rsidP="00D017C5">
                        <w:pPr>
                          <w:rPr>
                            <w:color w:val="000000" w:themeColor="text1"/>
                          </w:rPr>
                        </w:pPr>
                        <w:r w:rsidRPr="009D49C1">
                          <w:rPr>
                            <w:rFonts w:ascii="Arial" w:hAnsi="Arial" w:cs="Arial"/>
                            <w:b/>
                            <w:color w:val="000000" w:themeColor="text1"/>
                          </w:rPr>
                          <w:t>i-Size compatible</w:t>
                        </w:r>
                      </w:p>
                    </w:txbxContent>
                  </v:textbox>
                </v:roundrect>
                <v:roundrect id="Rounded Rectangle 307" o:spid="_x0000_s1031" style="position:absolute;top:3333;width:15106;height:2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" filled="f" stroked="f" strokeweight="2pt">
                  <v:textbox>
                    <w:txbxContent>
                      <w:p w14:paraId="231BAF25" w14:textId="77777777" w:rsidR="00EB5ACB" w:rsidRPr="009D49C1" w:rsidRDefault="00EB5ACB" w:rsidP="00D017C5">
                        <w:pPr>
                          <w:spacing w:line="240" w:lineRule="auto"/>
                          <w:rPr>
                            <w:rFonts w:ascii="Arial" w:hAnsi="Arial" w:cs="Arial"/>
                            <w:b/>
                            <w:color w:val="000000" w:themeColor="text1"/>
                          </w:rPr>
                        </w:pPr>
                        <w:r w:rsidRPr="009D49C1">
                          <w:rPr>
                            <w:rFonts w:ascii="Arial" w:hAnsi="Arial" w:cs="Arial"/>
                            <w:b/>
                            <w:color w:val="000000" w:themeColor="text1"/>
                          </w:rPr>
                          <w:t>Universal</w:t>
                        </w:r>
                      </w:p>
                      <w:p w14:paraId="781AF4FB" w14:textId="77777777" w:rsidR="00EB5ACB" w:rsidRPr="009D49C1" w:rsidRDefault="00EB5ACB" w:rsidP="00D017C5">
                        <w:pPr>
                          <w:rPr>
                            <w:color w:val="000000" w:themeColor="text1"/>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32" type="#_x0000_t75" alt="image010" style="position:absolute;left:12001;top:3714;width:2597;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">
                  <v:imagedata r:id="rId43" o:title="image010"/>
                </v:shape>
                <v:shape id="Picture 203" o:spid="_x0000_s1033" type="#_x0000_t75" style="position:absolute;left:11906;top:381;width:287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">
                  <v:imagedata r:id="rId44" o:title="" croptop="4888f" cropbottom="31240f" cropleft="3809f" cropright="47355f" chromakey="white"/>
                </v:shape>
                <w10:anchorlock/>
              </v:group>
            </w:pict>
          </mc:Fallback>
        </mc:AlternateContent>
      </w:r>
    </w:p>
    <w:p w14:paraId="7A9DD02E" w14:textId="3DE2BCD2" w:rsidR="00D017C5" w:rsidRPr="00E45FD8" w:rsidRDefault="00D017C5" w:rsidP="00D017C5">
      <w:pPr>
        <w:tabs>
          <w:tab w:val="left" w:pos="8505"/>
        </w:tabs>
        <w:suppressAutoHyphens w:val="0"/>
        <w:spacing w:after="120" w:line="240" w:lineRule="auto"/>
        <w:ind w:firstLine="1134"/>
        <w:jc w:val="both"/>
      </w:pPr>
      <w:r w:rsidRPr="00E45FD8">
        <w:t>…"</w:t>
      </w:r>
    </w:p>
    <w:p w14:paraId="503FD19B" w14:textId="3B06F8D0" w:rsidR="00D017C5" w:rsidRPr="00E45FD8" w:rsidRDefault="00D017C5" w:rsidP="00D017C5">
      <w:pPr>
        <w:tabs>
          <w:tab w:val="left" w:pos="2300"/>
          <w:tab w:val="left" w:pos="2800"/>
        </w:tabs>
        <w:spacing w:after="120"/>
        <w:ind w:left="2302" w:right="1134" w:hanging="1168"/>
        <w:jc w:val="both"/>
        <w:rPr>
          <w:i/>
        </w:rPr>
      </w:pPr>
      <w:r w:rsidRPr="00E45FD8">
        <w:rPr>
          <w:i/>
        </w:rPr>
        <w:t>Insert new paragraph 6.1.3.6.,</w:t>
      </w:r>
      <w:r w:rsidRPr="00E45FD8">
        <w:rPr>
          <w:iCs/>
        </w:rPr>
        <w:t xml:space="preserve"> to read:</w:t>
      </w:r>
    </w:p>
    <w:p w14:paraId="4CED70DB" w14:textId="5FCE2874" w:rsidR="00D017C5" w:rsidRPr="00E45FD8" w:rsidRDefault="00D017C5" w:rsidP="00D017C5">
      <w:pPr>
        <w:tabs>
          <w:tab w:val="left" w:pos="2300"/>
          <w:tab w:val="left" w:pos="2800"/>
        </w:tabs>
        <w:spacing w:after="120"/>
        <w:ind w:left="2302" w:right="1134" w:hanging="1168"/>
        <w:jc w:val="both"/>
        <w:rPr>
          <w:iCs/>
        </w:rPr>
      </w:pPr>
      <w:r w:rsidRPr="00E45FD8">
        <w:rPr>
          <w:iCs/>
        </w:rPr>
        <w:t>"6.1.3.6.</w:t>
      </w:r>
      <w:r w:rsidRPr="00E45FD8">
        <w:rPr>
          <w:iCs/>
        </w:rPr>
        <w:tab/>
        <w:t>…</w:t>
      </w:r>
    </w:p>
    <w:p w14:paraId="3B595C2D" w14:textId="77777777" w:rsidR="00D017C5" w:rsidRPr="00E45FD8" w:rsidRDefault="00D017C5" w:rsidP="00D017C5">
      <w:pPr>
        <w:pStyle w:val="SingleTxtG"/>
        <w:keepNext/>
        <w:spacing w:after="0"/>
        <w:jc w:val="left"/>
        <w:rPr>
          <w:b/>
          <w:bCs/>
          <w:color w:val="000000" w:themeColor="text1"/>
        </w:rPr>
      </w:pPr>
      <w:r w:rsidRPr="00E45FD8">
        <w:rPr>
          <w:b/>
          <w:bCs/>
          <w:color w:val="000000" w:themeColor="text1"/>
        </w:rPr>
        <w:t>Figure 2</w:t>
      </w:r>
      <w:r w:rsidRPr="00E45FD8">
        <w:rPr>
          <w:b/>
          <w:bCs/>
          <w:color w:val="000000" w:themeColor="text1"/>
        </w:rPr>
        <w:br/>
        <w:t>Ruler of measurement device</w:t>
      </w:r>
    </w:p>
    <w:p w14:paraId="6E320562" w14:textId="77777777" w:rsidR="00D017C5" w:rsidRPr="00E45FD8" w:rsidRDefault="00D017C5" w:rsidP="00D017C5">
      <w:pPr>
        <w:ind w:left="2268" w:right="1134"/>
        <w:jc w:val="center"/>
        <w:rPr>
          <w:b/>
          <w:iCs/>
        </w:rPr>
      </w:pPr>
      <w:r w:rsidRPr="00E45FD8">
        <w:rPr>
          <w:b/>
          <w:iCs/>
          <w:noProof/>
          <w:lang w:val="en-US" w:eastAsia="zh-CN"/>
        </w:rPr>
        <mc:AlternateContent>
          <mc:Choice Requires="wpg">
            <w:drawing>
              <wp:inline distT="0" distB="0" distL="0" distR="0" wp14:anchorId="78C79385" wp14:editId="1B735393">
                <wp:extent cx="3149600" cy="2305685"/>
                <wp:effectExtent l="0" t="0" r="0" b="0"/>
                <wp:docPr id="213" name="Group 213"/>
                <wp:cNvGraphicFramePr/>
                <a:graphic xmlns:a="http://schemas.openxmlformats.org/drawingml/2006/main">
                  <a:graphicData uri="http://schemas.microsoft.com/office/word/2010/wordprocessingGroup">
                    <wpg:wgp>
                      <wpg:cNvGrpSpPr/>
                      <wpg:grpSpPr>
                        <a:xfrm>
                          <a:off x="0" y="0"/>
                          <a:ext cx="3149600" cy="2305685"/>
                          <a:chOff x="0" y="0"/>
                          <a:chExt cx="3149600" cy="2305685"/>
                        </a:xfrm>
                      </wpg:grpSpPr>
                      <wpg:grpSp>
                        <wpg:cNvPr id="204" name="Group 204"/>
                        <wpg:cNvGrpSpPr/>
                        <wpg:grpSpPr>
                          <a:xfrm>
                            <a:off x="819150" y="0"/>
                            <a:ext cx="2330450" cy="2305685"/>
                            <a:chOff x="0" y="0"/>
                            <a:chExt cx="2330450" cy="2305685"/>
                          </a:xfrm>
                        </wpg:grpSpPr>
                        <pic:pic xmlns:pic="http://schemas.openxmlformats.org/drawingml/2006/picture">
                          <pic:nvPicPr>
                            <pic:cNvPr id="205" name="Picture 5"/>
                            <pic:cNvPicPr>
                              <a:picLocks noChangeAspect="1"/>
                            </pic:cNvPicPr>
                          </pic:nvPicPr>
                          <pic:blipFill rotWithShape="1">
                            <a:blip r:embed="rId45">
                              <a:extLst>
                                <a:ext uri="{28A0092B-C50C-407E-A947-70E740481C1C}">
                                  <a14:useLocalDpi xmlns:a14="http://schemas.microsoft.com/office/drawing/2010/main" val="0"/>
                                </a:ext>
                              </a:extLst>
                            </a:blip>
                            <a:srcRect t="7699"/>
                            <a:stretch/>
                          </pic:blipFill>
                          <pic:spPr>
                            <a:xfrm>
                              <a:off x="0" y="0"/>
                              <a:ext cx="2330450" cy="2305685"/>
                            </a:xfrm>
                            <a:prstGeom prst="rect">
                              <a:avLst/>
                            </a:prstGeom>
                          </pic:spPr>
                        </pic:pic>
                        <wps:wsp>
                          <wps:cNvPr id="206" name="Connecteur droit avec flèche 288"/>
                          <wps:cNvCnPr/>
                          <wps:spPr>
                            <a:xfrm>
                              <a:off x="171450" y="504825"/>
                              <a:ext cx="923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7" name="Text Box 207"/>
                          <wps:cNvSpPr txBox="1"/>
                          <wps:spPr>
                            <a:xfrm rot="1031017">
                              <a:off x="1295400" y="1038225"/>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7BF3CA75" w14:textId="77777777" w:rsidR="00EB5ACB" w:rsidRDefault="00EB5ACB" w:rsidP="00D017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rot="766764">
                              <a:off x="1409700" y="590550"/>
                              <a:ext cx="98225" cy="119380"/>
                            </a:xfrm>
                            <a:prstGeom prst="rect">
                              <a:avLst/>
                            </a:prstGeom>
                            <a:solidFill>
                              <a:sysClr val="window" lastClr="FFFFFF"/>
                            </a:solidFill>
                            <a:ln w="6350">
                              <a:solidFill>
                                <a:sysClr val="window" lastClr="FFFFFF"/>
                              </a:solidFill>
                            </a:ln>
                            <a:effectLst/>
                          </wps:spPr>
                          <wps:txbx>
                            <w:txbxContent>
                              <w:p w14:paraId="014E7B44" w14:textId="77777777" w:rsidR="00EB5ACB" w:rsidRDefault="00EB5ACB" w:rsidP="00D017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rot="766764">
                              <a:off x="1495425" y="171450"/>
                              <a:ext cx="97308" cy="119380"/>
                            </a:xfrm>
                            <a:prstGeom prst="rect">
                              <a:avLst/>
                            </a:prstGeom>
                            <a:solidFill>
                              <a:sysClr val="window" lastClr="FFFFFF"/>
                            </a:solidFill>
                            <a:ln w="6350">
                              <a:solidFill>
                                <a:sysClr val="window" lastClr="FFFFFF"/>
                              </a:solidFill>
                            </a:ln>
                            <a:effectLst/>
                          </wps:spPr>
                          <wps:txbx>
                            <w:txbxContent>
                              <w:p w14:paraId="1273D6DD" w14:textId="77777777" w:rsidR="00EB5ACB" w:rsidRDefault="00EB5ACB" w:rsidP="00D017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rot="983683">
                              <a:off x="1133475" y="733425"/>
                              <a:ext cx="540939" cy="239357"/>
                            </a:xfrm>
                            <a:prstGeom prst="rect">
                              <a:avLst/>
                            </a:prstGeom>
                            <a:noFill/>
                            <a:ln w="6350">
                              <a:noFill/>
                            </a:ln>
                            <a:effectLst/>
                          </wps:spPr>
                          <wps:txbx>
                            <w:txbxContent>
                              <w:p w14:paraId="765B1FC4" w14:textId="77777777" w:rsidR="00EB5ACB" w:rsidRPr="00303C08" w:rsidRDefault="00EB5ACB" w:rsidP="00D017C5">
                                <w:pPr>
                                  <w:jc w:val="center"/>
                                  <w:rPr>
                                    <w:rFonts w:ascii="Arial" w:hAnsi="Arial" w:cs="Arial"/>
                                    <w:b/>
                                    <w:sz w:val="12"/>
                                  </w:rPr>
                                </w:pPr>
                                <w:r w:rsidRPr="00303C08">
                                  <w:rPr>
                                    <w:rFonts w:ascii="Arial" w:hAnsi="Arial" w:cs="Arial"/>
                                    <w:b/>
                                    <w:sz w:val="1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rot="660978">
                              <a:off x="1371600" y="104775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13E77CA9" w14:textId="77777777" w:rsidR="00EB5ACB" w:rsidRDefault="00EB5ACB" w:rsidP="00D017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rot="983683">
                              <a:off x="1228725" y="314325"/>
                              <a:ext cx="540939" cy="239357"/>
                            </a:xfrm>
                            <a:prstGeom prst="rect">
                              <a:avLst/>
                            </a:prstGeom>
                            <a:noFill/>
                            <a:ln w="6350">
                              <a:noFill/>
                            </a:ln>
                            <a:effectLst/>
                          </wps:spPr>
                          <wps:txbx>
                            <w:txbxContent>
                              <w:p w14:paraId="2C0E7A11" w14:textId="77777777" w:rsidR="00EB5ACB" w:rsidRPr="00303C08" w:rsidRDefault="00EB5ACB" w:rsidP="00D017C5">
                                <w:pPr>
                                  <w:jc w:val="center"/>
                                  <w:rPr>
                                    <w:rFonts w:ascii="Arial" w:hAnsi="Arial" w:cs="Arial"/>
                                    <w:b/>
                                    <w:sz w:val="12"/>
                                  </w:rPr>
                                </w:pPr>
                                <w:r w:rsidRPr="00303C08">
                                  <w:rPr>
                                    <w:rFonts w:ascii="Arial" w:hAnsi="Arial" w:cs="Arial"/>
                                    <w:b/>
                                    <w:sz w:val="12"/>
                                  </w:rPr>
                                  <w:t>7</w:t>
                                </w:r>
                                <w:r>
                                  <w:rPr>
                                    <w:rFonts w:ascii="Arial" w:hAnsi="Arial" w:cs="Arial"/>
                                    <w:b/>
                                    <w:sz w:val="1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
                        <wps:cNvSpPr txBox="1">
                          <a:spLocks noChangeArrowheads="1"/>
                        </wps:cNvSpPr>
                        <wps:spPr bwMode="auto">
                          <a:xfrm>
                            <a:off x="0" y="209550"/>
                            <a:ext cx="1028700" cy="558800"/>
                          </a:xfrm>
                          <a:prstGeom prst="rect">
                            <a:avLst/>
                          </a:prstGeom>
                          <a:noFill/>
                          <a:ln w="9525">
                            <a:noFill/>
                            <a:miter lim="800000"/>
                            <a:headEnd/>
                            <a:tailEnd/>
                          </a:ln>
                        </wps:spPr>
                        <wps:txbx>
                          <w:txbxContent>
                            <w:p w14:paraId="05CEE7EA" w14:textId="77777777" w:rsidR="00EB5ACB" w:rsidRPr="00CC310B" w:rsidRDefault="00EB5ACB" w:rsidP="00D017C5">
                              <w:r w:rsidRPr="00CC310B">
                                <w:t>Ruler showing sitting height of child</w:t>
                              </w: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C79385" id="Group 213" o:spid="_x0000_s1034" style="width:248pt;height:181.55pt;mso-position-horizontal-relative:char;mso-position-vertical-relative:line" coordsize="31496,23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">
                <v:group id="Group 204" o:spid="_x0000_s1035" style="position:absolute;left:8191;width:23305;height:23056" coordsize="23304,2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Picture 5" o:spid="_x0000_s1036" type="#_x0000_t75" style="position:absolute;width:23304;height:2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">
                    <v:imagedata r:id="rId46" o:title="" croptop="5046f"/>
                  </v:shape>
                  <v:shapetype id="_x0000_t32" coordsize="21600,21600" o:spt="32" o:oned="t" path="m,l21600,21600e" filled="f">
                    <v:path arrowok="t" fillok="f" o:connecttype="none"/>
                    <o:lock v:ext="edit" shapetype="t"/>
                  </v:shapetype>
                  <v:shape id="Connecteur droit avec flèche 288" o:spid="_x0000_s1037" type="#_x0000_t32" style="position:absolute;left:1714;top:5048;width:9239;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" strokecolor="#4579b8 [3044]">
                    <v:stroke endarrow="block"/>
                  </v:shape>
                  <v:shapetype id="_x0000_t202" coordsize="21600,21600" o:spt="202" path="m,l,21600r21600,l21600,xe">
                    <v:stroke joinstyle="miter"/>
                    <v:path gradientshapeok="t" o:connecttype="rect"/>
                  </v:shapetype>
                  <v:shape id="Text Box 207" o:spid="_x0000_s1038" type="#_x0000_t202" style="position:absolute;left:12954;top:10382;width:1120;height:997;rotation:1126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" fillcolor="window" strokecolor="window" strokeweight=".5pt">
                    <v:textbox>
                      <w:txbxContent>
                        <w:p w14:paraId="7BF3CA75" w14:textId="77777777" w:rsidR="00EB5ACB" w:rsidRDefault="00EB5ACB" w:rsidP="00D017C5">
                          <w:pPr>
                            <w:jc w:val="center"/>
                          </w:pPr>
                        </w:p>
                      </w:txbxContent>
                    </v:textbox>
                  </v:shape>
                  <v:shape id="Text Box 208" o:spid="_x0000_s1039" type="#_x0000_t202" style="position:absolute;left:14097;top:5905;width:982;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" fillcolor="window" strokecolor="window" strokeweight=".5pt">
                    <v:textbox>
                      <w:txbxContent>
                        <w:p w14:paraId="014E7B44" w14:textId="77777777" w:rsidR="00EB5ACB" w:rsidRDefault="00EB5ACB" w:rsidP="00D017C5">
                          <w:pPr>
                            <w:jc w:val="center"/>
                          </w:pPr>
                        </w:p>
                      </w:txbxContent>
                    </v:textbox>
                  </v:shape>
                  <v:shape id="Text Box 209" o:spid="_x0000_s1040" type="#_x0000_t202" style="position:absolute;left:14954;top:1714;width:973;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" fillcolor="window" strokecolor="window" strokeweight=".5pt">
                    <v:textbox>
                      <w:txbxContent>
                        <w:p w14:paraId="1273D6DD" w14:textId="77777777" w:rsidR="00EB5ACB" w:rsidRDefault="00EB5ACB" w:rsidP="00D017C5">
                          <w:pPr>
                            <w:jc w:val="center"/>
                          </w:pPr>
                        </w:p>
                      </w:txbxContent>
                    </v:textbox>
                  </v:shape>
                  <v:shape id="Text Box 210" o:spid="_x0000_s1041" type="#_x0000_t202" style="position:absolute;left:11334;top:7334;width:5410;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" filled="f" stroked="f" strokeweight=".5pt">
                    <v:textbox>
                      <w:txbxContent>
                        <w:p w14:paraId="765B1FC4" w14:textId="77777777" w:rsidR="00EB5ACB" w:rsidRPr="00303C08" w:rsidRDefault="00EB5ACB" w:rsidP="00D017C5">
                          <w:pPr>
                            <w:jc w:val="center"/>
                            <w:rPr>
                              <w:rFonts w:ascii="Arial" w:hAnsi="Arial" w:cs="Arial"/>
                              <w:b/>
                              <w:sz w:val="12"/>
                            </w:rPr>
                          </w:pPr>
                          <w:r w:rsidRPr="00303C08">
                            <w:rPr>
                              <w:rFonts w:ascii="Arial" w:hAnsi="Arial" w:cs="Arial"/>
                              <w:b/>
                              <w:sz w:val="12"/>
                            </w:rPr>
                            <w:t>75</w:t>
                          </w:r>
                        </w:p>
                      </w:txbxContent>
                    </v:textbox>
                  </v:shape>
                  <v:shape id="Text Box 211" o:spid="_x0000_s1042" type="#_x0000_t202" style="position:absolute;left:13716;top:10477;width:457;height:997;rotation:721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" fillcolor="window" strokecolor="window" strokeweight=".5pt">
                    <v:textbox>
                      <w:txbxContent>
                        <w:p w14:paraId="13E77CA9" w14:textId="77777777" w:rsidR="00EB5ACB" w:rsidRDefault="00EB5ACB" w:rsidP="00D017C5">
                          <w:pPr>
                            <w:jc w:val="center"/>
                          </w:pPr>
                        </w:p>
                      </w:txbxContent>
                    </v:textbox>
                  </v:shape>
                  <v:shape id="Text Box 212" o:spid="_x0000_s1043" type="#_x0000_t202" style="position:absolute;left:12287;top:3143;width:5409;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" filled="f" stroked="f" strokeweight=".5pt">
                    <v:textbox>
                      <w:txbxContent>
                        <w:p w14:paraId="2C0E7A11" w14:textId="77777777" w:rsidR="00EB5ACB" w:rsidRPr="00303C08" w:rsidRDefault="00EB5ACB" w:rsidP="00D017C5">
                          <w:pPr>
                            <w:jc w:val="center"/>
                            <w:rPr>
                              <w:rFonts w:ascii="Arial" w:hAnsi="Arial" w:cs="Arial"/>
                              <w:b/>
                              <w:sz w:val="12"/>
                            </w:rPr>
                          </w:pPr>
                          <w:r w:rsidRPr="00303C08">
                            <w:rPr>
                              <w:rFonts w:ascii="Arial" w:hAnsi="Arial" w:cs="Arial"/>
                              <w:b/>
                              <w:sz w:val="12"/>
                            </w:rPr>
                            <w:t>7</w:t>
                          </w:r>
                          <w:r>
                            <w:rPr>
                              <w:rFonts w:ascii="Arial" w:hAnsi="Arial" w:cs="Arial"/>
                              <w:b/>
                              <w:sz w:val="12"/>
                            </w:rPr>
                            <w:t>0</w:t>
                          </w:r>
                        </w:p>
                      </w:txbxContent>
                    </v:textbox>
                  </v:shape>
                </v:group>
                <v:shape id="Text Box 2" o:spid="_x0000_s1044" type="#_x0000_t202" style="position:absolute;top:2095;width:1028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5CEE7EA" w14:textId="77777777" w:rsidR="00EB5ACB" w:rsidRPr="00CC310B" w:rsidRDefault="00EB5ACB" w:rsidP="00D017C5">
                        <w:r w:rsidRPr="00CC310B">
                          <w:t>Ruler showing sitting height of child</w:t>
                        </w:r>
                      </w:p>
                    </w:txbxContent>
                  </v:textbox>
                </v:shape>
                <w10:anchorlock/>
              </v:group>
            </w:pict>
          </mc:Fallback>
        </mc:AlternateContent>
      </w:r>
    </w:p>
    <w:p w14:paraId="1005750B" w14:textId="69592427" w:rsidR="00D017C5" w:rsidRPr="00E45FD8" w:rsidRDefault="00D017C5" w:rsidP="0087439C">
      <w:pPr>
        <w:ind w:left="1134" w:right="1134"/>
        <w:rPr>
          <w:b/>
          <w:iCs/>
        </w:rPr>
      </w:pPr>
      <w:r w:rsidRPr="00E45FD8">
        <w:rPr>
          <w:b/>
          <w:iCs/>
        </w:rPr>
        <w:t>…</w:t>
      </w:r>
      <w:r w:rsidR="0087439C" w:rsidRPr="00E45FD8">
        <w:rPr>
          <w:bCs/>
          <w:iCs/>
        </w:rPr>
        <w:t>"</w:t>
      </w:r>
    </w:p>
    <w:p w14:paraId="3C67E4F6" w14:textId="77777777" w:rsidR="00D017C5" w:rsidRPr="00E45FD8" w:rsidRDefault="00D017C5" w:rsidP="00D017C5">
      <w:pPr>
        <w:pStyle w:val="SingleTxtG"/>
        <w:ind w:left="2835" w:hanging="567"/>
        <w:rPr>
          <w:i/>
          <w:iCs/>
        </w:rPr>
      </w:pPr>
    </w:p>
    <w:p w14:paraId="02F2CE79" w14:textId="1E419972" w:rsidR="0087439C" w:rsidRPr="00E45FD8" w:rsidRDefault="0087439C">
      <w:pPr>
        <w:suppressAutoHyphens w:val="0"/>
        <w:spacing w:line="240" w:lineRule="auto"/>
        <w:rPr>
          <w:iCs/>
        </w:rPr>
      </w:pPr>
      <w:r w:rsidRPr="00E45FD8">
        <w:rPr>
          <w:iCs/>
        </w:rPr>
        <w:br w:type="page"/>
      </w:r>
    </w:p>
    <w:p w14:paraId="3AF81988" w14:textId="77777777" w:rsidR="0087439C" w:rsidRPr="00E45FD8" w:rsidRDefault="0087439C" w:rsidP="0087439C">
      <w:pPr>
        <w:pStyle w:val="SingleTxtG"/>
        <w:ind w:left="1170"/>
        <w:jc w:val="left"/>
      </w:pPr>
      <w:r w:rsidRPr="00E45FD8">
        <w:rPr>
          <w:i/>
          <w:iCs/>
        </w:rPr>
        <w:lastRenderedPageBreak/>
        <w:t xml:space="preserve">Annex 2, </w:t>
      </w:r>
      <w:r w:rsidRPr="00E45FD8">
        <w:t>amend to read:</w:t>
      </w:r>
    </w:p>
    <w:p w14:paraId="713438E0" w14:textId="64DD61E9" w:rsidR="0087439C" w:rsidRPr="00E45FD8" w:rsidRDefault="0087439C" w:rsidP="0087439C">
      <w:pPr>
        <w:pStyle w:val="HChG"/>
        <w:ind w:left="1215" w:hanging="855"/>
      </w:pPr>
      <w:r w:rsidRPr="00E45FD8">
        <w:t>"Annex 2</w:t>
      </w:r>
    </w:p>
    <w:p w14:paraId="541147E0" w14:textId="7FBC2DC1" w:rsidR="0087439C" w:rsidRPr="00E45FD8" w:rsidRDefault="0087439C" w:rsidP="0087439C">
      <w:pPr>
        <w:pStyle w:val="HChG"/>
        <w:ind w:left="1215" w:hanging="855"/>
      </w:pPr>
      <w:r w:rsidRPr="00E45FD8">
        <w:t>1.</w:t>
      </w:r>
      <w:r w:rsidRPr="00E45FD8">
        <w:tab/>
      </w:r>
      <w:r w:rsidRPr="00E45FD8">
        <w:tab/>
        <w:t>Arrangements of the approval mark</w:t>
      </w:r>
    </w:p>
    <w:p w14:paraId="35FF456D" w14:textId="77777777" w:rsidR="0087439C" w:rsidRPr="00E45FD8" w:rsidRDefault="0087439C" w:rsidP="0087439C">
      <w:pPr>
        <w:suppressAutoHyphens w:val="0"/>
        <w:spacing w:before="120" w:after="120" w:line="240" w:lineRule="auto"/>
        <w:ind w:left="2257" w:right="1134" w:hanging="1123"/>
        <w:jc w:val="both"/>
      </w:pPr>
      <w:r w:rsidRPr="00E45FD8">
        <w:t>….</w:t>
      </w:r>
    </w:p>
    <w:p w14:paraId="1D173367" w14:textId="77777777" w:rsidR="0087439C" w:rsidRPr="00E45FD8" w:rsidRDefault="0087439C" w:rsidP="0087439C">
      <w:pPr>
        <w:tabs>
          <w:tab w:val="left" w:pos="6946"/>
        </w:tabs>
        <w:suppressAutoHyphens w:val="0"/>
        <w:spacing w:line="240" w:lineRule="auto"/>
        <w:ind w:left="1134" w:right="1" w:firstLine="6"/>
        <w:jc w:val="both"/>
        <w:rPr>
          <w:b/>
          <w:color w:val="000000"/>
        </w:rPr>
      </w:pPr>
      <w:r w:rsidRPr="00E45FD8">
        <w:rPr>
          <w:noProof/>
          <w:color w:val="FF0000"/>
          <w:lang w:val="en-US" w:eastAsia="zh-CN"/>
        </w:rPr>
        <mc:AlternateContent>
          <mc:Choice Requires="wpg">
            <w:drawing>
              <wp:inline distT="0" distB="0" distL="0" distR="0" wp14:anchorId="677D5D7C" wp14:editId="4F784EBD">
                <wp:extent cx="4600575" cy="1592274"/>
                <wp:effectExtent l="0" t="0" r="9525" b="8255"/>
                <wp:docPr id="7" name="Gruppieren 8"/>
                <wp:cNvGraphicFramePr/>
                <a:graphic xmlns:a="http://schemas.openxmlformats.org/drawingml/2006/main">
                  <a:graphicData uri="http://schemas.microsoft.com/office/word/2010/wordprocessingGroup">
                    <wpg:wgp>
                      <wpg:cNvGrpSpPr/>
                      <wpg:grpSpPr>
                        <a:xfrm>
                          <a:off x="0" y="0"/>
                          <a:ext cx="4600575" cy="1592274"/>
                          <a:chOff x="0" y="0"/>
                          <a:chExt cx="4763014" cy="1704975"/>
                        </a:xfrm>
                      </wpg:grpSpPr>
                      <pic:pic xmlns:pic="http://schemas.openxmlformats.org/drawingml/2006/picture">
                        <pic:nvPicPr>
                          <pic:cNvPr id="8" name="Picture 3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feld 2"/>
                        <wps:cNvSpPr txBox="1">
                          <a:spLocks noChangeArrowheads="1"/>
                        </wps:cNvSpPr>
                        <wps:spPr bwMode="auto">
                          <a:xfrm>
                            <a:off x="1605576" y="1300040"/>
                            <a:ext cx="2535289"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0CEA5" w14:textId="77777777" w:rsidR="00EB5ACB" w:rsidRDefault="00EB5ACB" w:rsidP="0087439C">
                              <w:pPr>
                                <w:pStyle w:val="NormalWeb"/>
                              </w:pPr>
                              <w:r>
                                <w:rPr>
                                  <w:rFonts w:ascii="Arial" w:hAnsi="Arial" w:cs="Arial"/>
                                  <w:b/>
                                  <w:bCs/>
                                  <w:color w:val="000000"/>
                                </w:rPr>
                                <w:t>UN Regulation No. 129/03</w:t>
                              </w:r>
                            </w:p>
                          </w:txbxContent>
                        </wps:txbx>
                        <wps:bodyPr wrap="square" lIns="91440" tIns="45720" rIns="91440" bIns="45720" anchor="t" upright="1"/>
                      </wps:wsp>
                      <wps:wsp>
                        <wps:cNvPr id="10"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A1BEF" w14:textId="77777777" w:rsidR="00EB5ACB" w:rsidRDefault="00EB5ACB" w:rsidP="0087439C">
                              <w:pPr>
                                <w:pStyle w:val="NormalWeb"/>
                                <w:jc w:val="center"/>
                              </w:pPr>
                              <w:r>
                                <w:rPr>
                                  <w:rFonts w:ascii="Arial" w:hAnsi="Arial" w:cs="Arial"/>
                                  <w:b/>
                                  <w:bCs/>
                                  <w:color w:val="000000"/>
                                  <w:sz w:val="32"/>
                                  <w:szCs w:val="32"/>
                                </w:rPr>
                                <w:t>032450</w:t>
                              </w:r>
                            </w:p>
                          </w:txbxContent>
                        </wps:txbx>
                        <wps:bodyPr wrap="square" lIns="91440" tIns="45720" rIns="91440" bIns="45720" anchor="t" upright="1"/>
                      </wps:wsp>
                      <wps:wsp>
                        <wps:cNvPr id="18"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68AEC" w14:textId="77777777" w:rsidR="00EB5ACB" w:rsidRDefault="00EB5ACB" w:rsidP="0087439C">
                              <w:pPr>
                                <w:pStyle w:val="NormalWeb"/>
                              </w:pPr>
                              <w:r>
                                <w:rPr>
                                  <w:rFonts w:ascii="Arial" w:hAnsi="Arial" w:cs="Arial"/>
                                  <w:color w:val="000000"/>
                                  <w:sz w:val="32"/>
                                  <w:szCs w:val="32"/>
                                </w:rPr>
                                <w:t>Specific vehicle booster cushion</w:t>
                              </w:r>
                            </w:p>
                            <w:p w14:paraId="79FC547A" w14:textId="13F4443D" w:rsidR="00EB5ACB" w:rsidRDefault="00EB5ACB" w:rsidP="0087439C">
                              <w:pPr>
                                <w:pStyle w:val="NormalWeb"/>
                              </w:pPr>
                              <w:r>
                                <w:rPr>
                                  <w:rFonts w:ascii="Arial" w:hAnsi="Arial" w:cs="Arial"/>
                                  <w:color w:val="000000"/>
                                  <w:sz w:val="32"/>
                                  <w:szCs w:val="32"/>
                                </w:rPr>
                                <w:t xml:space="preserve">125 </w:t>
                              </w:r>
                              <w:r w:rsidRPr="00F65EC0">
                                <w:rPr>
                                  <w:rFonts w:ascii="Arial" w:hAnsi="Arial" w:cs="Arial"/>
                                  <w:color w:val="000000"/>
                                  <w:sz w:val="32"/>
                                  <w:szCs w:val="32"/>
                                </w:rPr>
                                <w:t>cm</w:t>
                              </w:r>
                              <w:r w:rsidRPr="00F65EC0">
                                <w:rPr>
                                  <w:rFonts w:ascii="Arial" w:hAnsi="Arial" w:cs="Arial"/>
                                  <w:sz w:val="32"/>
                                  <w:szCs w:val="32"/>
                                </w:rPr>
                                <w:t>–</w:t>
                              </w:r>
                              <w:r w:rsidRPr="0087439C">
                                <w:rPr>
                                  <w:rFonts w:ascii="Arial" w:hAnsi="Arial" w:cs="Arial"/>
                                  <w:b/>
                                  <w:bCs/>
                                  <w:sz w:val="32"/>
                                  <w:szCs w:val="32"/>
                                </w:rPr>
                                <w:t>1</w:t>
                              </w:r>
                              <w:r w:rsidRPr="00F65EC0">
                                <w:rPr>
                                  <w:rFonts w:ascii="Arial" w:hAnsi="Arial" w:cs="Arial"/>
                                  <w:color w:val="000000"/>
                                  <w:sz w:val="32"/>
                                  <w:szCs w:val="32"/>
                                </w:rPr>
                                <w:t>50 cm</w:t>
                              </w:r>
                            </w:p>
                          </w:txbxContent>
                        </wps:txbx>
                        <wps:bodyPr wrap="square" lIns="91440" tIns="45720" rIns="91440" bIns="45720" anchor="t" upright="1"/>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7D5D7C" id="Gruppieren 8" o:spid="_x0000_s1045" style="width:362.2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">
                <v:shape id="Picture 393" o:spid="_x0000_s1046"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">
                  <v:imagedata r:id="rId48" o:title=""/>
                </v:shape>
                <v:shape id="Textfeld 2" o:spid="_x0000_s1047" type="#_x0000_t202" style="position:absolute;left:16055;top:13000;width:2535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740CEA5" w14:textId="77777777" w:rsidR="00EB5ACB" w:rsidRDefault="00EB5ACB" w:rsidP="0087439C">
                        <w:pPr>
                          <w:pStyle w:val="NormalWeb"/>
                        </w:pPr>
                        <w:r>
                          <w:rPr>
                            <w:rFonts w:ascii="Arial" w:hAnsi="Arial" w:cs="Arial"/>
                            <w:b/>
                            <w:bCs/>
                            <w:color w:val="000000"/>
                          </w:rPr>
                          <w:t>UN Regulation No. 129/03</w:t>
                        </w:r>
                      </w:p>
                    </w:txbxContent>
                  </v:textbox>
                </v:shape>
                <v:shape id="Textfeld 2" o:spid="_x0000_s1048"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94A1BEF" w14:textId="77777777" w:rsidR="00EB5ACB" w:rsidRDefault="00EB5ACB" w:rsidP="0087439C">
                        <w:pPr>
                          <w:pStyle w:val="NormalWeb"/>
                          <w:jc w:val="center"/>
                        </w:pPr>
                        <w:r>
                          <w:rPr>
                            <w:rFonts w:ascii="Arial" w:hAnsi="Arial" w:cs="Arial"/>
                            <w:b/>
                            <w:bCs/>
                            <w:color w:val="000000"/>
                            <w:sz w:val="32"/>
                            <w:szCs w:val="32"/>
                          </w:rPr>
                          <w:t>032450</w:t>
                        </w:r>
                      </w:p>
                    </w:txbxContent>
                  </v:textbox>
                </v:shape>
                <v:shape id="Textfeld 2" o:spid="_x0000_s1049"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4B68AEC" w14:textId="77777777" w:rsidR="00EB5ACB" w:rsidRDefault="00EB5ACB" w:rsidP="0087439C">
                        <w:pPr>
                          <w:pStyle w:val="NormalWeb"/>
                        </w:pPr>
                        <w:r>
                          <w:rPr>
                            <w:rFonts w:ascii="Arial" w:hAnsi="Arial" w:cs="Arial"/>
                            <w:color w:val="000000"/>
                            <w:sz w:val="32"/>
                            <w:szCs w:val="32"/>
                          </w:rPr>
                          <w:t>Specific vehicle booster cushion</w:t>
                        </w:r>
                      </w:p>
                      <w:p w14:paraId="79FC547A" w14:textId="13F4443D" w:rsidR="00EB5ACB" w:rsidRDefault="00EB5ACB" w:rsidP="0087439C">
                        <w:pPr>
                          <w:pStyle w:val="NormalWeb"/>
                        </w:pPr>
                        <w:r>
                          <w:rPr>
                            <w:rFonts w:ascii="Arial" w:hAnsi="Arial" w:cs="Arial"/>
                            <w:color w:val="000000"/>
                            <w:sz w:val="32"/>
                            <w:szCs w:val="32"/>
                          </w:rPr>
                          <w:t xml:space="preserve">125 </w:t>
                        </w:r>
                        <w:r w:rsidRPr="00F65EC0">
                          <w:rPr>
                            <w:rFonts w:ascii="Arial" w:hAnsi="Arial" w:cs="Arial"/>
                            <w:color w:val="000000"/>
                            <w:sz w:val="32"/>
                            <w:szCs w:val="32"/>
                          </w:rPr>
                          <w:t>cm</w:t>
                        </w:r>
                        <w:r w:rsidRPr="00F65EC0">
                          <w:rPr>
                            <w:rFonts w:ascii="Arial" w:hAnsi="Arial" w:cs="Arial"/>
                            <w:sz w:val="32"/>
                            <w:szCs w:val="32"/>
                          </w:rPr>
                          <w:t>–</w:t>
                        </w:r>
                        <w:r w:rsidRPr="0087439C">
                          <w:rPr>
                            <w:rFonts w:ascii="Arial" w:hAnsi="Arial" w:cs="Arial"/>
                            <w:b/>
                            <w:bCs/>
                            <w:sz w:val="32"/>
                            <w:szCs w:val="32"/>
                          </w:rPr>
                          <w:t>1</w:t>
                        </w:r>
                        <w:r w:rsidRPr="00F65EC0">
                          <w:rPr>
                            <w:rFonts w:ascii="Arial" w:hAnsi="Arial" w:cs="Arial"/>
                            <w:color w:val="000000"/>
                            <w:sz w:val="32"/>
                            <w:szCs w:val="32"/>
                          </w:rPr>
                          <w:t>50 cm</w:t>
                        </w:r>
                      </w:p>
                    </w:txbxContent>
                  </v:textbox>
                </v:shape>
                <w10:anchorlock/>
              </v:group>
            </w:pict>
          </mc:Fallback>
        </mc:AlternateContent>
      </w:r>
    </w:p>
    <w:p w14:paraId="1E1BB0DD" w14:textId="77777777" w:rsidR="0087439C" w:rsidRPr="00E45FD8" w:rsidRDefault="0087439C" w:rsidP="0087439C">
      <w:pPr>
        <w:suppressAutoHyphens w:val="0"/>
        <w:spacing w:line="240" w:lineRule="auto"/>
        <w:ind w:left="1134" w:right="1134" w:firstLine="6"/>
        <w:jc w:val="both"/>
        <w:rPr>
          <w:color w:val="000000"/>
        </w:rPr>
      </w:pPr>
      <w:r w:rsidRPr="00E45FD8">
        <w:rPr>
          <w:color w:val="000000"/>
        </w:rPr>
        <w:t>…"</w:t>
      </w:r>
    </w:p>
    <w:p w14:paraId="7D1F49E5" w14:textId="02FED66D" w:rsidR="00615A46" w:rsidRDefault="0087439C" w:rsidP="0087439C">
      <w:pPr>
        <w:pStyle w:val="SingleTxtG"/>
        <w:spacing w:before="120"/>
      </w:pPr>
      <w:r w:rsidRPr="00E45FD8">
        <w:rPr>
          <w:i/>
          <w:iCs/>
        </w:rPr>
        <w:t>Annex 26</w:t>
      </w:r>
      <w:r w:rsidRPr="00E45FD8">
        <w:t>, amend to read:</w:t>
      </w:r>
    </w:p>
    <w:p w14:paraId="7FEA97ED" w14:textId="66830C6B" w:rsidR="0087439C" w:rsidRPr="00E45FD8" w:rsidRDefault="0087439C" w:rsidP="0087439C">
      <w:pPr>
        <w:pStyle w:val="HChG"/>
        <w:rPr>
          <w:i/>
          <w:iCs/>
        </w:rPr>
      </w:pPr>
      <w:r w:rsidRPr="00E45FD8">
        <w:rPr>
          <w:lang w:eastAsia="de-DE"/>
        </w:rPr>
        <w:t>"Annex 26</w:t>
      </w:r>
    </w:p>
    <w:p w14:paraId="65D362F8" w14:textId="77777777" w:rsidR="0087439C" w:rsidRPr="00E45FD8" w:rsidRDefault="0087439C" w:rsidP="0087439C">
      <w:pPr>
        <w:suppressAutoHyphens w:val="0"/>
        <w:spacing w:after="240" w:line="240" w:lineRule="auto"/>
        <w:ind w:left="567" w:right="1134" w:firstLine="567"/>
        <w:jc w:val="both"/>
        <w:rPr>
          <w:b/>
          <w:color w:val="000000"/>
          <w:sz w:val="28"/>
        </w:rPr>
      </w:pPr>
      <w:r w:rsidRPr="00E45FD8">
        <w:rPr>
          <w:b/>
          <w:color w:val="000000"/>
          <w:sz w:val="28"/>
        </w:rPr>
        <w:t>Lower torso body block test</w:t>
      </w:r>
    </w:p>
    <w:p w14:paraId="7988B84E" w14:textId="77777777" w:rsidR="0087439C" w:rsidRPr="00E45FD8" w:rsidRDefault="0087439C" w:rsidP="0087439C">
      <w:pPr>
        <w:suppressAutoHyphens w:val="0"/>
        <w:spacing w:line="240" w:lineRule="auto"/>
        <w:ind w:left="567" w:right="1134" w:firstLine="567"/>
        <w:jc w:val="both"/>
        <w:rPr>
          <w:color w:val="000000"/>
        </w:rPr>
      </w:pPr>
      <w:r w:rsidRPr="00E45FD8">
        <w:rPr>
          <w:color w:val="000000"/>
        </w:rPr>
        <w:t>Figure 1</w:t>
      </w:r>
    </w:p>
    <w:p w14:paraId="0D137DFA" w14:textId="77777777" w:rsidR="0087439C" w:rsidRPr="00E45FD8" w:rsidRDefault="0087439C" w:rsidP="0087439C">
      <w:pPr>
        <w:suppressAutoHyphens w:val="0"/>
        <w:spacing w:line="240" w:lineRule="auto"/>
        <w:ind w:left="567" w:right="1134" w:firstLine="567"/>
        <w:jc w:val="both"/>
        <w:rPr>
          <w:b/>
          <w:bCs/>
          <w:color w:val="000000"/>
        </w:rPr>
      </w:pPr>
      <w:r w:rsidRPr="00E45FD8">
        <w:rPr>
          <w:b/>
          <w:bCs/>
          <w:color w:val="000000"/>
        </w:rPr>
        <w:t>Manikin block (based on truncated P10)</w:t>
      </w:r>
    </w:p>
    <w:p w14:paraId="3FD49A31" w14:textId="0574CDAC" w:rsidR="0087439C" w:rsidRPr="00E45FD8" w:rsidRDefault="0087439C" w:rsidP="0087439C">
      <w:pPr>
        <w:suppressAutoHyphens w:val="0"/>
        <w:spacing w:line="240" w:lineRule="auto"/>
        <w:ind w:left="1134" w:right="1134"/>
        <w:jc w:val="both"/>
        <w:rPr>
          <w:b/>
          <w:bCs/>
        </w:rPr>
      </w:pPr>
      <w:r w:rsidRPr="00E45FD8">
        <w:rPr>
          <w:b/>
          <w:bCs/>
        </w:rPr>
        <w:t xml:space="preserve">Material: Expanded polystyrene (EPS) (40 to 45 g/l) or alternative </w:t>
      </w:r>
      <w:r w:rsidR="001F5ECD" w:rsidRPr="00E45FD8">
        <w:rPr>
          <w:b/>
          <w:bCs/>
        </w:rPr>
        <w:t>non</w:t>
      </w:r>
      <w:r w:rsidR="001F5ECD">
        <w:rPr>
          <w:b/>
          <w:bCs/>
        </w:rPr>
        <w:t>-</w:t>
      </w:r>
      <w:r w:rsidRPr="00E45FD8">
        <w:rPr>
          <w:b/>
          <w:bCs/>
        </w:rPr>
        <w:t>deformable material</w:t>
      </w:r>
    </w:p>
    <w:p w14:paraId="6FA99C7D" w14:textId="1BED0D88" w:rsidR="0087439C" w:rsidRPr="00E45FD8" w:rsidRDefault="0087439C" w:rsidP="0087439C">
      <w:pPr>
        <w:suppressAutoHyphens w:val="0"/>
        <w:spacing w:before="120" w:line="240" w:lineRule="auto"/>
        <w:ind w:left="1134" w:right="1134"/>
        <w:jc w:val="both"/>
      </w:pPr>
      <w:r w:rsidRPr="00E45FD8">
        <w:t>…"</w:t>
      </w:r>
    </w:p>
    <w:p w14:paraId="35F86A42" w14:textId="77777777" w:rsidR="006874D5" w:rsidRPr="00E45FD8" w:rsidRDefault="006874D5" w:rsidP="006874D5">
      <w:pPr>
        <w:pStyle w:val="SingleTxtG"/>
        <w:tabs>
          <w:tab w:val="left" w:pos="720"/>
        </w:tabs>
        <w:ind w:left="0"/>
        <w:rPr>
          <w:b/>
          <w:bCs/>
          <w:iCs/>
          <w:color w:val="000000"/>
          <w:lang w:eastAsia="de-DE"/>
        </w:rPr>
      </w:pPr>
    </w:p>
    <w:p w14:paraId="161146DD" w14:textId="77777777" w:rsidR="001F27E0" w:rsidRPr="00E45FD8" w:rsidRDefault="001F27E0" w:rsidP="001F27E0"/>
    <w:p w14:paraId="2FD83A71" w14:textId="77777777" w:rsidR="001F27E0" w:rsidRPr="00E45FD8" w:rsidRDefault="001F27E0" w:rsidP="00E817FC">
      <w:pPr>
        <w:pStyle w:val="SingleTxtG"/>
        <w:sectPr w:rsidR="001F27E0" w:rsidRPr="00E45FD8" w:rsidSect="00496E8D">
          <w:headerReference w:type="even" r:id="rId49"/>
          <w:headerReference w:type="default" r:id="rId50"/>
          <w:footerReference w:type="even" r:id="rId51"/>
          <w:footerReference w:type="default" r:id="rId52"/>
          <w:headerReference w:type="first" r:id="rId53"/>
          <w:footerReference w:type="first" r:id="rId54"/>
          <w:endnotePr>
            <w:numFmt w:val="decimal"/>
          </w:endnotePr>
          <w:pgSz w:w="11907" w:h="16840" w:code="9"/>
          <w:pgMar w:top="1701" w:right="1134" w:bottom="2268" w:left="1134" w:header="1134" w:footer="1701" w:gutter="0"/>
          <w:cols w:space="720"/>
          <w:titlePg/>
          <w:docGrid w:linePitch="272"/>
        </w:sectPr>
      </w:pPr>
    </w:p>
    <w:p w14:paraId="1546D6B2" w14:textId="77777777" w:rsidR="00612671" w:rsidRPr="00E45FD8" w:rsidRDefault="0086109F" w:rsidP="00D11947">
      <w:pPr>
        <w:pStyle w:val="HChG"/>
        <w:keepNext w:val="0"/>
        <w:keepLines w:val="0"/>
        <w:spacing w:line="240" w:lineRule="auto"/>
      </w:pPr>
      <w:r w:rsidRPr="00E45FD8">
        <w:lastRenderedPageBreak/>
        <w:t xml:space="preserve">Annex </w:t>
      </w:r>
      <w:r w:rsidR="002365A6" w:rsidRPr="00E45FD8">
        <w:t>VI</w:t>
      </w:r>
    </w:p>
    <w:p w14:paraId="59A735BE" w14:textId="12229052" w:rsidR="003777CB" w:rsidRPr="00E45FD8" w:rsidRDefault="00757FF8" w:rsidP="00D11947">
      <w:pPr>
        <w:pStyle w:val="HChG"/>
        <w:keepNext w:val="0"/>
        <w:keepLines w:val="0"/>
      </w:pPr>
      <w:r w:rsidRPr="00E45FD8">
        <w:tab/>
      </w:r>
      <w:r w:rsidRPr="00E45FD8">
        <w:tab/>
      </w:r>
      <w:r w:rsidR="00AB52C9" w:rsidRPr="00E45FD8">
        <w:t xml:space="preserve">Draft amendments to </w:t>
      </w:r>
      <w:r w:rsidR="00466BD5" w:rsidRPr="00E45FD8">
        <w:t>UN Regulation No. 135 (Pole Side Impact) (PSI))</w:t>
      </w:r>
    </w:p>
    <w:p w14:paraId="7EC59402" w14:textId="5D692647" w:rsidR="00757FF8" w:rsidRPr="00E45FD8" w:rsidRDefault="00757FF8" w:rsidP="00D11947">
      <w:pPr>
        <w:pStyle w:val="H1G"/>
        <w:keepNext w:val="0"/>
        <w:keepLines w:val="0"/>
        <w:rPr>
          <w:szCs w:val="24"/>
        </w:rPr>
      </w:pPr>
      <w:r w:rsidRPr="00E45FD8">
        <w:tab/>
      </w:r>
      <w:r w:rsidRPr="00E45FD8">
        <w:tab/>
      </w:r>
      <w:r w:rsidR="00466BD5" w:rsidRPr="00E45FD8">
        <w:t>Amendments adopted to</w:t>
      </w:r>
      <w:r w:rsidR="00A472EC" w:rsidRPr="00E45FD8">
        <w:t xml:space="preserve"> </w:t>
      </w:r>
      <w:r w:rsidR="00466BD5" w:rsidRPr="00E45FD8">
        <w:t>ECE/TRANS/WP.29/GRSP/2019/13</w:t>
      </w:r>
      <w:r w:rsidR="00466BD5" w:rsidRPr="00E45FD8">
        <w:rPr>
          <w:szCs w:val="24"/>
        </w:rPr>
        <w:t xml:space="preserve"> </w:t>
      </w:r>
      <w:r w:rsidR="006B0641" w:rsidRPr="00E45FD8">
        <w:rPr>
          <w:szCs w:val="24"/>
        </w:rPr>
        <w:t>(see para. </w:t>
      </w:r>
      <w:r w:rsidR="00466BD5" w:rsidRPr="00E45FD8">
        <w:rPr>
          <w:szCs w:val="24"/>
        </w:rPr>
        <w:t>37</w:t>
      </w:r>
      <w:r w:rsidRPr="00E45FD8">
        <w:rPr>
          <w:szCs w:val="24"/>
        </w:rPr>
        <w:t xml:space="preserve"> to this report)</w:t>
      </w:r>
    </w:p>
    <w:p w14:paraId="2544B104" w14:textId="77777777" w:rsidR="007B4DBC" w:rsidRPr="00E45FD8" w:rsidRDefault="007B4DBC" w:rsidP="007B4DBC">
      <w:pPr>
        <w:pStyle w:val="SingleTxtG"/>
      </w:pPr>
      <w:r w:rsidRPr="00E45FD8">
        <w:rPr>
          <w:i/>
        </w:rPr>
        <w:t>Paragraph 5.4.2.1</w:t>
      </w:r>
      <w:r w:rsidRPr="00E45FD8">
        <w:t>, amend to read:</w:t>
      </w:r>
    </w:p>
    <w:p w14:paraId="5747A910" w14:textId="77777777" w:rsidR="007B4DBC" w:rsidRPr="00E45FD8" w:rsidRDefault="007B4DBC" w:rsidP="007B4DBC">
      <w:pPr>
        <w:pStyle w:val="SingleTxtG"/>
        <w:tabs>
          <w:tab w:val="left" w:pos="2410"/>
        </w:tabs>
        <w:ind w:left="2410" w:hanging="1276"/>
      </w:pPr>
      <w:r w:rsidRPr="00E45FD8">
        <w:t>"5.4.2.1.</w:t>
      </w:r>
      <w:r w:rsidRPr="00E45FD8">
        <w:tab/>
        <w:t>The door shall remain latched;</w:t>
      </w:r>
    </w:p>
    <w:p w14:paraId="1C367649" w14:textId="6A5DFEC8" w:rsidR="007B4DBC" w:rsidRPr="00E45FD8" w:rsidRDefault="007B4DBC" w:rsidP="007B4DBC">
      <w:pPr>
        <w:pStyle w:val="SingleTxtG"/>
        <w:ind w:left="2880" w:hanging="450"/>
        <w:rPr>
          <w:rFonts w:eastAsia="Times New Roman"/>
          <w:bCs/>
          <w:iCs/>
          <w:lang w:eastAsia="de-DE"/>
        </w:rPr>
      </w:pPr>
      <w:r w:rsidRPr="00E45FD8">
        <w:rPr>
          <w:bCs/>
        </w:rPr>
        <w:t>…</w:t>
      </w:r>
    </w:p>
    <w:p w14:paraId="3462C52A" w14:textId="23DF5F2A" w:rsidR="00615A46" w:rsidRDefault="007B4DBC" w:rsidP="007B4DBC">
      <w:pPr>
        <w:spacing w:line="247" w:lineRule="auto"/>
        <w:ind w:left="2381" w:right="27"/>
        <w:jc w:val="both"/>
        <w:rPr>
          <w:b/>
          <w:bCs/>
          <w:iCs/>
          <w:lang w:eastAsia="de-DE"/>
        </w:rPr>
      </w:pPr>
      <w:r w:rsidRPr="00E45FD8">
        <w:rPr>
          <w:b/>
          <w:bCs/>
          <w:iCs/>
          <w:lang w:eastAsia="de-DE"/>
        </w:rPr>
        <w:t>Figure</w:t>
      </w:r>
    </w:p>
    <w:p w14:paraId="5C6B7355" w14:textId="1A790B1C" w:rsidR="007B4DBC" w:rsidRPr="00E45FD8" w:rsidRDefault="007B4DBC" w:rsidP="007B4DBC">
      <w:pPr>
        <w:pStyle w:val="SingleTxtG"/>
        <w:tabs>
          <w:tab w:val="left" w:pos="5245"/>
        </w:tabs>
        <w:ind w:left="1985" w:right="27" w:hanging="567"/>
        <w:rPr>
          <w:b/>
          <w:bCs/>
          <w:iCs/>
          <w:lang w:eastAsia="de-DE"/>
        </w:rPr>
      </w:pPr>
      <w:r w:rsidRPr="00E45FD8">
        <w:rPr>
          <w:noProof/>
          <w:lang w:val="en-US" w:eastAsia="zh-CN"/>
        </w:rPr>
        <mc:AlternateContent>
          <mc:Choice Requires="wpg">
            <w:drawing>
              <wp:anchor distT="0" distB="0" distL="114300" distR="114300" simplePos="0" relativeHeight="251659264" behindDoc="0" locked="0" layoutInCell="1" allowOverlap="1" wp14:anchorId="0E14C6F9" wp14:editId="3FAAE752">
                <wp:simplePos x="0" y="0"/>
                <wp:positionH relativeFrom="column">
                  <wp:posOffset>1880235</wp:posOffset>
                </wp:positionH>
                <wp:positionV relativeFrom="paragraph">
                  <wp:posOffset>11430</wp:posOffset>
                </wp:positionV>
                <wp:extent cx="3202305" cy="3355340"/>
                <wp:effectExtent l="0" t="0" r="0" b="0"/>
                <wp:wrapSquare wrapText="bothSides"/>
                <wp:docPr id="81" name="Group 81"/>
                <wp:cNvGraphicFramePr/>
                <a:graphic xmlns:a="http://schemas.openxmlformats.org/drawingml/2006/main">
                  <a:graphicData uri="http://schemas.microsoft.com/office/word/2010/wordprocessingGroup">
                    <wpg:wgp>
                      <wpg:cNvGrpSpPr/>
                      <wpg:grpSpPr>
                        <a:xfrm>
                          <a:off x="0" y="0"/>
                          <a:ext cx="3202305" cy="3355340"/>
                          <a:chOff x="0" y="0"/>
                          <a:chExt cx="5455883" cy="5917826"/>
                        </a:xfrm>
                      </wpg:grpSpPr>
                      <pic:pic xmlns:pic="http://schemas.openxmlformats.org/drawingml/2006/picture">
                        <pic:nvPicPr>
                          <pic:cNvPr id="74" name="Grafik 47"/>
                          <pic:cNvPicPr>
                            <a:picLocks noChangeAspect="1"/>
                          </pic:cNvPicPr>
                        </pic:nvPicPr>
                        <pic:blipFill rotWithShape="1">
                          <a:blip r:embed="rId55" cstate="print">
                            <a:extLst>
                              <a:ext uri="{28A0092B-C50C-407E-A947-70E740481C1C}">
                                <a14:useLocalDpi xmlns:a14="http://schemas.microsoft.com/office/drawing/2010/main" val="0"/>
                              </a:ext>
                            </a:extLst>
                          </a:blip>
                          <a:srcRect l="21138" t="24324" r="27685" b="8108"/>
                          <a:stretch/>
                        </pic:blipFill>
                        <pic:spPr>
                          <a:xfrm>
                            <a:off x="2436402" y="4220900"/>
                            <a:ext cx="2140714" cy="1372252"/>
                          </a:xfrm>
                          <a:prstGeom prst="rect">
                            <a:avLst/>
                          </a:prstGeom>
                        </pic:spPr>
                      </pic:pic>
                      <pic:pic xmlns:pic="http://schemas.openxmlformats.org/drawingml/2006/picture">
                        <pic:nvPicPr>
                          <pic:cNvPr id="75" name="Inhaltsplatzhalter 4"/>
                          <pic:cNvPicPr>
                            <a:picLocks noChangeAspect="1"/>
                          </pic:cNvPicPr>
                        </pic:nvPicPr>
                        <pic:blipFill rotWithShape="1">
                          <a:blip r:embed="rId56">
                            <a:extLst>
                              <a:ext uri="{28A0092B-C50C-407E-A947-70E740481C1C}">
                                <a14:useLocalDpi xmlns:a14="http://schemas.microsoft.com/office/drawing/2010/main" val="0"/>
                              </a:ext>
                            </a:extLst>
                          </a:blip>
                          <a:srcRect t="3293" r="76472" b="2839"/>
                          <a:stretch/>
                        </pic:blipFill>
                        <pic:spPr bwMode="gray">
                          <a:xfrm>
                            <a:off x="2599724" y="0"/>
                            <a:ext cx="2079957" cy="4104457"/>
                          </a:xfrm>
                          <a:prstGeom prst="rect">
                            <a:avLst/>
                          </a:prstGeom>
                        </pic:spPr>
                      </pic:pic>
                      <wps:wsp>
                        <wps:cNvPr id="76" name="Pfeil nach rechts 30"/>
                        <wps:cNvSpPr/>
                        <wps:spPr>
                          <a:xfrm rot="10800000">
                            <a:off x="1007273" y="468462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14:paraId="4E21E4BF" w14:textId="77777777" w:rsidR="00EB5ACB" w:rsidRDefault="00EB5ACB" w:rsidP="007B4DBC"/>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77" name="Textfeld 31"/>
                        <wps:cNvSpPr txBox="1"/>
                        <wps:spPr>
                          <a:xfrm>
                            <a:off x="0" y="4291231"/>
                            <a:ext cx="1137900" cy="801848"/>
                          </a:xfrm>
                          <a:prstGeom prst="rect">
                            <a:avLst/>
                          </a:prstGeom>
                          <a:noFill/>
                        </wps:spPr>
                        <wps:txbx>
                          <w:txbxContent>
                            <w:p w14:paraId="05514643" w14:textId="77777777" w:rsidR="00EB5ACB" w:rsidRDefault="00EB5ACB" w:rsidP="007B4DBC">
                              <w:pPr>
                                <w:pStyle w:val="NormalWeb"/>
                                <w:spacing w:line="264" w:lineRule="auto"/>
                                <w:rPr>
                                  <w:sz w:val="20"/>
                                  <w:szCs w:val="20"/>
                                </w:rPr>
                              </w:pPr>
                              <w:r>
                                <w:rPr>
                                  <w:rFonts w:asciiTheme="minorHAnsi" w:hAnsi="Calibri" w:cstheme="minorBidi"/>
                                  <w:color w:val="000000" w:themeColor="text1"/>
                                  <w:sz w:val="20"/>
                                  <w:szCs w:val="20"/>
                                  <w:lang w:val="de-DE"/>
                                </w:rPr>
                                <w:t>90° +/- 5°</w:t>
                              </w:r>
                            </w:p>
                          </w:txbxContent>
                        </wps:txbx>
                        <wps:bodyPr wrap="square" lIns="0" tIns="0" rIns="0" bIns="0" rtlCol="0">
                          <a:noAutofit/>
                        </wps:bodyPr>
                      </wps:wsp>
                      <wps:wsp>
                        <wps:cNvPr id="78" name="Pfeil nach rechts 34"/>
                        <wps:cNvSpPr/>
                        <wps:spPr>
                          <a:xfrm rot="10800000">
                            <a:off x="1079281" y="271534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14:paraId="1A0127C6" w14:textId="77777777" w:rsidR="00EB5ACB" w:rsidRDefault="00EB5ACB" w:rsidP="007B4DBC"/>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79" name="Textfeld 35"/>
                        <wps:cNvSpPr txBox="1"/>
                        <wps:spPr>
                          <a:xfrm>
                            <a:off x="0" y="2350310"/>
                            <a:ext cx="1038806" cy="801848"/>
                          </a:xfrm>
                          <a:prstGeom prst="rect">
                            <a:avLst/>
                          </a:prstGeom>
                          <a:noFill/>
                        </wps:spPr>
                        <wps:txbx>
                          <w:txbxContent>
                            <w:p w14:paraId="395F8995" w14:textId="77777777" w:rsidR="00EB5ACB" w:rsidRDefault="00EB5ACB" w:rsidP="007B4DBC">
                              <w:pPr>
                                <w:pStyle w:val="NormalWeb"/>
                                <w:spacing w:line="264" w:lineRule="auto"/>
                                <w:rPr>
                                  <w:sz w:val="20"/>
                                  <w:szCs w:val="20"/>
                                </w:rPr>
                              </w:pPr>
                              <w:r>
                                <w:rPr>
                                  <w:rFonts w:asciiTheme="minorHAnsi" w:hAnsi="Calibri" w:cstheme="minorBidi"/>
                                  <w:color w:val="000000" w:themeColor="text1"/>
                                  <w:sz w:val="20"/>
                                  <w:szCs w:val="20"/>
                                  <w:lang w:val="de-DE"/>
                                </w:rPr>
                                <w:t>90° +/- 5°</w:t>
                              </w:r>
                            </w:p>
                          </w:txbxContent>
                        </wps:txbx>
                        <wps:bodyPr wrap="square" lIns="0" tIns="0" rIns="0" bIns="0" rtlCol="0">
                          <a:noAutofit/>
                        </wps:bodyPr>
                      </wps:wsp>
                      <wps:wsp>
                        <wps:cNvPr id="80" name="Textfeld 37"/>
                        <wps:cNvSpPr txBox="1"/>
                        <wps:spPr>
                          <a:xfrm>
                            <a:off x="1714333" y="2143207"/>
                            <a:ext cx="705360" cy="801848"/>
                          </a:xfrm>
                          <a:prstGeom prst="rect">
                            <a:avLst/>
                          </a:prstGeom>
                          <a:noFill/>
                        </wps:spPr>
                        <wps:txbx>
                          <w:txbxContent>
                            <w:p w14:paraId="212DEAE1" w14:textId="77777777" w:rsidR="00EB5ACB" w:rsidRDefault="00EB5ACB" w:rsidP="007B4DBC">
                              <w:pPr>
                                <w:pStyle w:val="NormalWeb"/>
                                <w:spacing w:line="264" w:lineRule="auto"/>
                                <w:rPr>
                                  <w:sz w:val="20"/>
                                  <w:szCs w:val="20"/>
                                </w:rPr>
                              </w:pPr>
                              <w:r>
                                <w:rPr>
                                  <w:rFonts w:asciiTheme="minorHAnsi" w:hAnsi="Calibri" w:cstheme="minorBidi"/>
                                  <w:color w:val="000000" w:themeColor="text1"/>
                                  <w:sz w:val="20"/>
                                  <w:szCs w:val="20"/>
                                  <w:lang w:val="de-DE"/>
                                </w:rPr>
                                <w:t>400N</w:t>
                              </w:r>
                            </w:p>
                          </w:txbxContent>
                        </wps:txbx>
                        <wps:bodyPr wrap="square" lIns="0" tIns="0" rIns="0" bIns="0" rtlCol="0">
                          <a:noAutofit/>
                        </wps:bodyPr>
                      </wps:wsp>
                      <wps:wsp>
                        <wps:cNvPr id="82" name="Textfeld 38"/>
                        <wps:cNvSpPr txBox="1"/>
                        <wps:spPr>
                          <a:xfrm>
                            <a:off x="1714291" y="4085165"/>
                            <a:ext cx="846620" cy="801848"/>
                          </a:xfrm>
                          <a:prstGeom prst="rect">
                            <a:avLst/>
                          </a:prstGeom>
                          <a:noFill/>
                        </wps:spPr>
                        <wps:txbx>
                          <w:txbxContent>
                            <w:p w14:paraId="799873BB" w14:textId="77777777" w:rsidR="00EB5ACB" w:rsidRDefault="00EB5ACB" w:rsidP="007B4DBC">
                              <w:pPr>
                                <w:pStyle w:val="NormalWeb"/>
                                <w:spacing w:line="264" w:lineRule="auto"/>
                                <w:rPr>
                                  <w:sz w:val="20"/>
                                  <w:szCs w:val="20"/>
                                </w:rPr>
                              </w:pPr>
                              <w:r>
                                <w:rPr>
                                  <w:rFonts w:asciiTheme="minorHAnsi" w:hAnsi="Calibri" w:cstheme="minorBidi"/>
                                  <w:color w:val="000000" w:themeColor="text1"/>
                                  <w:sz w:val="20"/>
                                  <w:szCs w:val="20"/>
                                  <w:lang w:val="de-DE"/>
                                </w:rPr>
                                <w:t>400N</w:t>
                              </w:r>
                            </w:p>
                          </w:txbxContent>
                        </wps:txbx>
                        <wps:bodyPr wrap="square" lIns="0" tIns="0" rIns="0" bIns="0" rtlCol="0">
                          <a:noAutofit/>
                        </wps:bodyPr>
                      </wps:wsp>
                      <wps:wsp>
                        <wps:cNvPr id="83" name="Gerade Verbindung mit Pfeil 15"/>
                        <wps:cNvCnPr/>
                        <wps:spPr>
                          <a:xfrm flipV="1">
                            <a:off x="5183737" y="4845500"/>
                            <a:ext cx="0" cy="411085"/>
                          </a:xfrm>
                          <a:prstGeom prst="straightConnector1">
                            <a:avLst/>
                          </a:prstGeom>
                          <a:noFill/>
                          <a:ln w="9525" cap="flat" cmpd="sng" algn="ctr">
                            <a:solidFill>
                              <a:schemeClr val="tx2"/>
                            </a:solidFill>
                            <a:prstDash val="solid"/>
                            <a:tailEnd type="triangle"/>
                          </a:ln>
                          <a:effectLst/>
                        </wps:spPr>
                        <wps:bodyPr/>
                      </wps:wsp>
                      <wps:wsp>
                        <wps:cNvPr id="84" name="Gerade Verbindung mit Pfeil 39"/>
                        <wps:cNvCnPr/>
                        <wps:spPr>
                          <a:xfrm flipH="1">
                            <a:off x="4823697" y="5256585"/>
                            <a:ext cx="360040" cy="0"/>
                          </a:xfrm>
                          <a:prstGeom prst="straightConnector1">
                            <a:avLst/>
                          </a:prstGeom>
                          <a:noFill/>
                          <a:ln w="9525" cap="flat" cmpd="sng" algn="ctr">
                            <a:solidFill>
                              <a:schemeClr val="tx2"/>
                            </a:solidFill>
                            <a:prstDash val="solid"/>
                            <a:tailEnd type="triangle"/>
                          </a:ln>
                          <a:effectLst/>
                        </wps:spPr>
                        <wps:bodyPr/>
                      </wps:wsp>
                      <wps:wsp>
                        <wps:cNvPr id="85" name="Textfeld 23"/>
                        <wps:cNvSpPr txBox="1"/>
                        <wps:spPr>
                          <a:xfrm>
                            <a:off x="5328579" y="4238454"/>
                            <a:ext cx="127304" cy="905343"/>
                          </a:xfrm>
                          <a:prstGeom prst="rect">
                            <a:avLst/>
                          </a:prstGeom>
                          <a:noFill/>
                        </wps:spPr>
                        <wps:txbx>
                          <w:txbxContent>
                            <w:p w14:paraId="689CBD66" w14:textId="77777777" w:rsidR="00EB5ACB" w:rsidRDefault="00EB5ACB" w:rsidP="007B4DBC">
                              <w:pPr>
                                <w:pStyle w:val="NormalWeb"/>
                                <w:spacing w:line="264" w:lineRule="auto"/>
                              </w:pPr>
                              <w:r>
                                <w:rPr>
                                  <w:rFonts w:asciiTheme="minorHAnsi" w:hAnsi="Calibri" w:cstheme="minorBidi"/>
                                  <w:color w:val="000000" w:themeColor="text1"/>
                                  <w:sz w:val="28"/>
                                  <w:szCs w:val="28"/>
                                  <w:lang w:val="de-DE"/>
                                </w:rPr>
                                <w:t>Z</w:t>
                              </w:r>
                            </w:p>
                          </w:txbxContent>
                        </wps:txbx>
                        <wps:bodyPr wrap="square" lIns="0" tIns="0" rIns="0" bIns="0" rtlCol="0">
                          <a:noAutofit/>
                        </wps:bodyPr>
                      </wps:wsp>
                      <wps:wsp>
                        <wps:cNvPr id="86" name="Textfeld 40"/>
                        <wps:cNvSpPr txBox="1"/>
                        <wps:spPr>
                          <a:xfrm>
                            <a:off x="4719436" y="5012483"/>
                            <a:ext cx="132125" cy="905343"/>
                          </a:xfrm>
                          <a:prstGeom prst="rect">
                            <a:avLst/>
                          </a:prstGeom>
                          <a:noFill/>
                        </wps:spPr>
                        <wps:txbx>
                          <w:txbxContent>
                            <w:p w14:paraId="601AE49E" w14:textId="77777777" w:rsidR="00EB5ACB" w:rsidRDefault="00EB5ACB" w:rsidP="007B4DBC">
                              <w:pPr>
                                <w:pStyle w:val="NormalWeb"/>
                                <w:spacing w:line="264" w:lineRule="auto"/>
                              </w:pPr>
                              <w:r>
                                <w:rPr>
                                  <w:rFonts w:asciiTheme="minorHAnsi" w:hAnsi="Calibri" w:cstheme="minorBidi"/>
                                  <w:color w:val="000000" w:themeColor="text1"/>
                                  <w:sz w:val="28"/>
                                  <w:szCs w:val="28"/>
                                  <w:lang w:val="de-DE"/>
                                </w:rPr>
                                <w:t>Y</w:t>
                              </w:r>
                            </w:p>
                          </w:txbxContent>
                        </wps:txbx>
                        <wps:bodyPr wrap="square" lIns="0" tIns="0" rIns="0" bIns="0" rtlCol="0">
                          <a:noAutofit/>
                        </wps:bodyPr>
                      </wps:wsp>
                      <wps:wsp>
                        <wps:cNvPr id="87" name="Gerade Verbindung mit Pfeil 41"/>
                        <wps:cNvCnPr/>
                        <wps:spPr>
                          <a:xfrm flipV="1">
                            <a:off x="5111729" y="2037188"/>
                            <a:ext cx="0" cy="411085"/>
                          </a:xfrm>
                          <a:prstGeom prst="straightConnector1">
                            <a:avLst/>
                          </a:prstGeom>
                          <a:noFill/>
                          <a:ln w="9525" cap="flat" cmpd="sng" algn="ctr">
                            <a:solidFill>
                              <a:schemeClr val="tx2"/>
                            </a:solidFill>
                            <a:prstDash val="solid"/>
                            <a:tailEnd type="triangle"/>
                          </a:ln>
                          <a:effectLst/>
                        </wps:spPr>
                        <wps:bodyPr/>
                      </wps:wsp>
                      <wps:wsp>
                        <wps:cNvPr id="88" name="Gerade Verbindung mit Pfeil 42"/>
                        <wps:cNvCnPr/>
                        <wps:spPr>
                          <a:xfrm flipH="1">
                            <a:off x="4751689" y="2448273"/>
                            <a:ext cx="360040" cy="0"/>
                          </a:xfrm>
                          <a:prstGeom prst="straightConnector1">
                            <a:avLst/>
                          </a:prstGeom>
                          <a:noFill/>
                          <a:ln w="9525" cap="flat" cmpd="sng" algn="ctr">
                            <a:solidFill>
                              <a:schemeClr val="tx2"/>
                            </a:solidFill>
                            <a:prstDash val="solid"/>
                            <a:tailEnd type="triangle"/>
                          </a:ln>
                          <a:effectLst/>
                        </wps:spPr>
                        <wps:bodyPr/>
                      </wps:wsp>
                      <wps:wsp>
                        <wps:cNvPr id="89" name="Textfeld 43"/>
                        <wps:cNvSpPr txBox="1"/>
                        <wps:spPr>
                          <a:xfrm>
                            <a:off x="5197148" y="1491878"/>
                            <a:ext cx="140805" cy="905343"/>
                          </a:xfrm>
                          <a:prstGeom prst="rect">
                            <a:avLst/>
                          </a:prstGeom>
                          <a:noFill/>
                        </wps:spPr>
                        <wps:txbx>
                          <w:txbxContent>
                            <w:p w14:paraId="53063498" w14:textId="77777777" w:rsidR="00EB5ACB" w:rsidRDefault="00EB5ACB" w:rsidP="007B4DBC">
                              <w:pPr>
                                <w:pStyle w:val="NormalWeb"/>
                                <w:spacing w:line="264" w:lineRule="auto"/>
                              </w:pPr>
                              <w:r>
                                <w:rPr>
                                  <w:rFonts w:asciiTheme="minorHAnsi" w:hAnsi="Calibri" w:cstheme="minorBidi"/>
                                  <w:color w:val="000000" w:themeColor="text1"/>
                                  <w:sz w:val="28"/>
                                  <w:szCs w:val="28"/>
                                  <w:lang w:val="de-DE"/>
                                </w:rPr>
                                <w:t>X</w:t>
                              </w:r>
                            </w:p>
                          </w:txbxContent>
                        </wps:txbx>
                        <wps:bodyPr wrap="square" lIns="0" tIns="0" rIns="0" bIns="0" rtlCol="0">
                          <a:noAutofit/>
                        </wps:bodyPr>
                      </wps:wsp>
                      <wps:wsp>
                        <wps:cNvPr id="90" name="Textfeld 44"/>
                        <wps:cNvSpPr txBox="1"/>
                        <wps:spPr>
                          <a:xfrm>
                            <a:off x="4619594" y="2176379"/>
                            <a:ext cx="132125" cy="905343"/>
                          </a:xfrm>
                          <a:prstGeom prst="rect">
                            <a:avLst/>
                          </a:prstGeom>
                          <a:noFill/>
                        </wps:spPr>
                        <wps:txbx>
                          <w:txbxContent>
                            <w:p w14:paraId="50B39E6D" w14:textId="77777777" w:rsidR="00EB5ACB" w:rsidRDefault="00EB5ACB" w:rsidP="007B4DBC">
                              <w:pPr>
                                <w:pStyle w:val="NormalWeb"/>
                                <w:spacing w:line="264" w:lineRule="auto"/>
                              </w:pPr>
                              <w:r>
                                <w:rPr>
                                  <w:rFonts w:asciiTheme="minorHAnsi" w:hAnsi="Calibri" w:cstheme="minorBidi"/>
                                  <w:color w:val="000000" w:themeColor="text1"/>
                                  <w:sz w:val="28"/>
                                  <w:szCs w:val="28"/>
                                  <w:lang w:val="de-DE"/>
                                </w:rPr>
                                <w:t>Y</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14C6F9" id="Group 81" o:spid="_x0000_s1050" style="position:absolute;left:0;text-align:left;margin-left:148.05pt;margin-top:.9pt;width:252.15pt;height:264.2pt;z-index:251659264;mso-position-horizontal-relative:text;mso-position-vertical-relative:text;mso-width-relative:margin;mso-height-relative:margin" coordsize="54558,5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">
                <v:shape id="Grafik 47" o:spid="_x0000_s1051" type="#_x0000_t75" style="position:absolute;left:24364;top:42209;width:21407;height:1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">
                  <v:imagedata r:id="rId57" o:title="" croptop="15941f" cropbottom="5314f" cropleft="13853f" cropright="18144f"/>
                </v:shape>
                <v:shape id="Inhaltsplatzhalter 4" o:spid="_x0000_s1052" type="#_x0000_t75" style="position:absolute;left:25997;width:20799;height:41044;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">
                  <v:imagedata r:id="rId58" o:title="" croptop="2158f" cropbottom="1861f" cropright="50117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0" o:spid="_x0000_s1053" type="#_x0000_t13" style="position:absolute;left:10072;top:46846;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" adj="20700" fillcolor="#4f81bd [3204]" strokecolor="#7f7f7f [1612]">
                  <v:stroke endcap="square"/>
                  <v:textbox inset="2mm,2mm,2mm,2mm">
                    <w:txbxContent>
                      <w:p w14:paraId="4E21E4BF" w14:textId="77777777" w:rsidR="00EB5ACB" w:rsidRDefault="00EB5ACB" w:rsidP="007B4DBC"/>
                    </w:txbxContent>
                  </v:textbox>
                </v:shape>
                <v:shape id="Textfeld 31" o:spid="_x0000_s1054" type="#_x0000_t202" style="position:absolute;top:42912;width:11379;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5514643" w14:textId="77777777" w:rsidR="00EB5ACB" w:rsidRDefault="00EB5ACB" w:rsidP="007B4DBC">
                        <w:pPr>
                          <w:pStyle w:val="NormalWeb"/>
                          <w:spacing w:line="264" w:lineRule="auto"/>
                          <w:rPr>
                            <w:sz w:val="20"/>
                            <w:szCs w:val="20"/>
                          </w:rPr>
                        </w:pPr>
                        <w:r>
                          <w:rPr>
                            <w:rFonts w:asciiTheme="minorHAnsi" w:hAnsi="Calibri" w:cstheme="minorBidi"/>
                            <w:color w:val="000000" w:themeColor="text1"/>
                            <w:sz w:val="20"/>
                            <w:szCs w:val="20"/>
                            <w:lang w:val="de-DE"/>
                          </w:rPr>
                          <w:t>90° +/- 5°</w:t>
                        </w:r>
                      </w:p>
                    </w:txbxContent>
                  </v:textbox>
                </v:shape>
                <v:shape id="Pfeil nach rechts 34" o:spid="_x0000_s1055" type="#_x0000_t13" style="position:absolute;left:10792;top:27153;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" adj="20700" fillcolor="#4f81bd [3204]" strokecolor="#7f7f7f [1612]">
                  <v:stroke endcap="square"/>
                  <v:textbox inset="2mm,2mm,2mm,2mm">
                    <w:txbxContent>
                      <w:p w14:paraId="1A0127C6" w14:textId="77777777" w:rsidR="00EB5ACB" w:rsidRDefault="00EB5ACB" w:rsidP="007B4DBC"/>
                    </w:txbxContent>
                  </v:textbox>
                </v:shape>
                <v:shape id="Textfeld 35" o:spid="_x0000_s1056" type="#_x0000_t202" style="position:absolute;top:23503;width:10388;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95F8995" w14:textId="77777777" w:rsidR="00EB5ACB" w:rsidRDefault="00EB5ACB" w:rsidP="007B4DBC">
                        <w:pPr>
                          <w:pStyle w:val="NormalWeb"/>
                          <w:spacing w:line="264" w:lineRule="auto"/>
                          <w:rPr>
                            <w:sz w:val="20"/>
                            <w:szCs w:val="20"/>
                          </w:rPr>
                        </w:pPr>
                        <w:r>
                          <w:rPr>
                            <w:rFonts w:asciiTheme="minorHAnsi" w:hAnsi="Calibri" w:cstheme="minorBidi"/>
                            <w:color w:val="000000" w:themeColor="text1"/>
                            <w:sz w:val="20"/>
                            <w:szCs w:val="20"/>
                            <w:lang w:val="de-DE"/>
                          </w:rPr>
                          <w:t>90° +/- 5°</w:t>
                        </w:r>
                      </w:p>
                    </w:txbxContent>
                  </v:textbox>
                </v:shape>
                <v:shape id="Textfeld 37" o:spid="_x0000_s1057" type="#_x0000_t202" style="position:absolute;left:17143;top:21432;width:7053;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12DEAE1" w14:textId="77777777" w:rsidR="00EB5ACB" w:rsidRDefault="00EB5ACB" w:rsidP="007B4DBC">
                        <w:pPr>
                          <w:pStyle w:val="NormalWeb"/>
                          <w:spacing w:line="264" w:lineRule="auto"/>
                          <w:rPr>
                            <w:sz w:val="20"/>
                            <w:szCs w:val="20"/>
                          </w:rPr>
                        </w:pPr>
                        <w:r>
                          <w:rPr>
                            <w:rFonts w:asciiTheme="minorHAnsi" w:hAnsi="Calibri" w:cstheme="minorBidi"/>
                            <w:color w:val="000000" w:themeColor="text1"/>
                            <w:sz w:val="20"/>
                            <w:szCs w:val="20"/>
                            <w:lang w:val="de-DE"/>
                          </w:rPr>
                          <w:t>400N</w:t>
                        </w:r>
                      </w:p>
                    </w:txbxContent>
                  </v:textbox>
                </v:shape>
                <v:shape id="Textfeld 38" o:spid="_x0000_s1058" type="#_x0000_t202" style="position:absolute;left:17142;top:40851;width:8467;height:8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99873BB" w14:textId="77777777" w:rsidR="00EB5ACB" w:rsidRDefault="00EB5ACB" w:rsidP="007B4DBC">
                        <w:pPr>
                          <w:pStyle w:val="NormalWeb"/>
                          <w:spacing w:line="264" w:lineRule="auto"/>
                          <w:rPr>
                            <w:sz w:val="20"/>
                            <w:szCs w:val="20"/>
                          </w:rPr>
                        </w:pPr>
                        <w:r>
                          <w:rPr>
                            <w:rFonts w:asciiTheme="minorHAnsi" w:hAnsi="Calibri" w:cstheme="minorBidi"/>
                            <w:color w:val="000000" w:themeColor="text1"/>
                            <w:sz w:val="20"/>
                            <w:szCs w:val="20"/>
                            <w:lang w:val="de-DE"/>
                          </w:rPr>
                          <w:t>400N</w:t>
                        </w:r>
                      </w:p>
                    </w:txbxContent>
                  </v:textbox>
                </v:shape>
                <v:shape id="Gerade Verbindung mit Pfeil 15" o:spid="_x0000_s1059" type="#_x0000_t32" style="position:absolute;left:51837;top:48455;width:0;height:4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" strokecolor="#1f497d [3215]">
                  <v:stroke endarrow="block"/>
                </v:shape>
                <v:shape id="Gerade Verbindung mit Pfeil 39" o:spid="_x0000_s1060" type="#_x0000_t32" style="position:absolute;left:48236;top:52565;width:36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" strokecolor="#1f497d [3215]">
                  <v:stroke endarrow="block"/>
                </v:shape>
                <v:shape id="Textfeld 23" o:spid="_x0000_s1061" type="#_x0000_t202" style="position:absolute;left:53285;top:42384;width:1273;height:9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89CBD66" w14:textId="77777777" w:rsidR="00EB5ACB" w:rsidRDefault="00EB5ACB" w:rsidP="007B4DBC">
                        <w:pPr>
                          <w:pStyle w:val="NormalWeb"/>
                          <w:spacing w:line="264" w:lineRule="auto"/>
                        </w:pPr>
                        <w:r>
                          <w:rPr>
                            <w:rFonts w:asciiTheme="minorHAnsi" w:hAnsi="Calibri" w:cstheme="minorBidi"/>
                            <w:color w:val="000000" w:themeColor="text1"/>
                            <w:sz w:val="28"/>
                            <w:szCs w:val="28"/>
                            <w:lang w:val="de-DE"/>
                          </w:rPr>
                          <w:t>Z</w:t>
                        </w:r>
                      </w:p>
                    </w:txbxContent>
                  </v:textbox>
                </v:shape>
                <v:shape id="Textfeld 40" o:spid="_x0000_s1062" type="#_x0000_t202" style="position:absolute;left:47194;top:50124;width:1321;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01AE49E" w14:textId="77777777" w:rsidR="00EB5ACB" w:rsidRDefault="00EB5ACB" w:rsidP="007B4DBC">
                        <w:pPr>
                          <w:pStyle w:val="NormalWeb"/>
                          <w:spacing w:line="264" w:lineRule="auto"/>
                        </w:pPr>
                        <w:r>
                          <w:rPr>
                            <w:rFonts w:asciiTheme="minorHAnsi" w:hAnsi="Calibri" w:cstheme="minorBidi"/>
                            <w:color w:val="000000" w:themeColor="text1"/>
                            <w:sz w:val="28"/>
                            <w:szCs w:val="28"/>
                            <w:lang w:val="de-DE"/>
                          </w:rPr>
                          <w:t>Y</w:t>
                        </w:r>
                      </w:p>
                    </w:txbxContent>
                  </v:textbox>
                </v:shape>
                <v:shape id="Gerade Verbindung mit Pfeil 41" o:spid="_x0000_s1063" type="#_x0000_t32" style="position:absolute;left:51117;top:20371;width:0;height:4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" strokecolor="#1f497d [3215]">
                  <v:stroke endarrow="block"/>
                </v:shape>
                <v:shape id="Gerade Verbindung mit Pfeil 42" o:spid="_x0000_s1064" type="#_x0000_t32" style="position:absolute;left:47516;top:24482;width:36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" strokecolor="#1f497d [3215]">
                  <v:stroke endarrow="block"/>
                </v:shape>
                <v:shape id="Textfeld 43" o:spid="_x0000_s1065" type="#_x0000_t202" style="position:absolute;left:51971;top:14918;width:1408;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3063498" w14:textId="77777777" w:rsidR="00EB5ACB" w:rsidRDefault="00EB5ACB" w:rsidP="007B4DBC">
                        <w:pPr>
                          <w:pStyle w:val="NormalWeb"/>
                          <w:spacing w:line="264" w:lineRule="auto"/>
                        </w:pPr>
                        <w:r>
                          <w:rPr>
                            <w:rFonts w:asciiTheme="minorHAnsi" w:hAnsi="Calibri" w:cstheme="minorBidi"/>
                            <w:color w:val="000000" w:themeColor="text1"/>
                            <w:sz w:val="28"/>
                            <w:szCs w:val="28"/>
                            <w:lang w:val="de-DE"/>
                          </w:rPr>
                          <w:t>X</w:t>
                        </w:r>
                      </w:p>
                    </w:txbxContent>
                  </v:textbox>
                </v:shape>
                <v:shape id="Textfeld 44" o:spid="_x0000_s1066" type="#_x0000_t202" style="position:absolute;left:46195;top:21763;width:1322;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0B39E6D" w14:textId="77777777" w:rsidR="00EB5ACB" w:rsidRDefault="00EB5ACB" w:rsidP="007B4DBC">
                        <w:pPr>
                          <w:pStyle w:val="NormalWeb"/>
                          <w:spacing w:line="264" w:lineRule="auto"/>
                        </w:pPr>
                        <w:r>
                          <w:rPr>
                            <w:rFonts w:asciiTheme="minorHAnsi" w:hAnsi="Calibri" w:cstheme="minorBidi"/>
                            <w:color w:val="000000" w:themeColor="text1"/>
                            <w:sz w:val="28"/>
                            <w:szCs w:val="28"/>
                            <w:lang w:val="de-DE"/>
                          </w:rPr>
                          <w:t>Y</w:t>
                        </w:r>
                      </w:p>
                    </w:txbxContent>
                  </v:textbox>
                </v:shape>
                <w10:wrap type="square"/>
              </v:group>
            </w:pict>
          </mc:Fallback>
        </mc:AlternateContent>
      </w:r>
      <w:r w:rsidRPr="00E45FD8">
        <w:rPr>
          <w:b/>
          <w:bCs/>
          <w:iCs/>
          <w:lang w:eastAsia="de-DE"/>
        </w:rPr>
        <w:tab/>
      </w:r>
    </w:p>
    <w:p w14:paraId="21345FF8" w14:textId="77777777" w:rsidR="007B4DBC" w:rsidRPr="00E45FD8" w:rsidRDefault="007B4DBC" w:rsidP="007B4DBC">
      <w:pPr>
        <w:pStyle w:val="SingleTxtG"/>
        <w:tabs>
          <w:tab w:val="left" w:pos="5245"/>
        </w:tabs>
        <w:ind w:left="1985" w:right="27" w:hanging="567"/>
        <w:rPr>
          <w:b/>
          <w:bCs/>
          <w:iCs/>
          <w:lang w:eastAsia="de-DE"/>
        </w:rPr>
      </w:pPr>
    </w:p>
    <w:p w14:paraId="715269A2" w14:textId="77777777" w:rsidR="007B4DBC" w:rsidRPr="00E45FD8" w:rsidRDefault="007B4DBC" w:rsidP="007B4DBC">
      <w:pPr>
        <w:pStyle w:val="SingleTxtG"/>
        <w:tabs>
          <w:tab w:val="left" w:pos="5245"/>
        </w:tabs>
        <w:ind w:left="1985" w:right="27" w:hanging="567"/>
        <w:rPr>
          <w:b/>
          <w:bCs/>
          <w:iCs/>
          <w:lang w:eastAsia="de-DE"/>
        </w:rPr>
      </w:pPr>
    </w:p>
    <w:p w14:paraId="01AB6311" w14:textId="77777777" w:rsidR="007B4DBC" w:rsidRPr="00E45FD8" w:rsidRDefault="007B4DBC" w:rsidP="007B4DBC">
      <w:pPr>
        <w:pStyle w:val="SingleTxtG"/>
        <w:tabs>
          <w:tab w:val="left" w:pos="5245"/>
        </w:tabs>
        <w:ind w:left="1985" w:right="27" w:hanging="567"/>
        <w:rPr>
          <w:b/>
          <w:bCs/>
          <w:iCs/>
          <w:lang w:eastAsia="de-DE"/>
        </w:rPr>
      </w:pPr>
    </w:p>
    <w:p w14:paraId="2704365B" w14:textId="77777777" w:rsidR="007B4DBC" w:rsidRPr="00E45FD8" w:rsidRDefault="007B4DBC" w:rsidP="007B4DBC">
      <w:pPr>
        <w:pStyle w:val="SingleTxtG"/>
        <w:tabs>
          <w:tab w:val="left" w:pos="5245"/>
        </w:tabs>
        <w:ind w:left="1985" w:right="27" w:hanging="567"/>
        <w:rPr>
          <w:b/>
          <w:bCs/>
          <w:iCs/>
          <w:lang w:eastAsia="de-DE"/>
        </w:rPr>
      </w:pPr>
    </w:p>
    <w:p w14:paraId="67A5F6DB" w14:textId="77777777" w:rsidR="007B4DBC" w:rsidRPr="00E45FD8" w:rsidRDefault="007B4DBC" w:rsidP="007B4DBC">
      <w:pPr>
        <w:pStyle w:val="SingleTxtG"/>
        <w:tabs>
          <w:tab w:val="left" w:pos="5245"/>
        </w:tabs>
        <w:ind w:left="1985" w:right="27" w:hanging="567"/>
        <w:rPr>
          <w:b/>
          <w:bCs/>
          <w:iCs/>
          <w:lang w:eastAsia="de-DE"/>
        </w:rPr>
      </w:pPr>
    </w:p>
    <w:p w14:paraId="64FC306F" w14:textId="77777777" w:rsidR="007B4DBC" w:rsidRPr="00E45FD8" w:rsidRDefault="007B4DBC" w:rsidP="007B4DBC">
      <w:pPr>
        <w:pStyle w:val="SingleTxtG"/>
        <w:tabs>
          <w:tab w:val="left" w:pos="5245"/>
        </w:tabs>
        <w:ind w:left="1985" w:right="27" w:hanging="567"/>
        <w:rPr>
          <w:b/>
          <w:bCs/>
          <w:iCs/>
          <w:lang w:eastAsia="de-DE"/>
        </w:rPr>
      </w:pPr>
    </w:p>
    <w:p w14:paraId="39DAFC59" w14:textId="77777777" w:rsidR="007B4DBC" w:rsidRPr="00E45FD8" w:rsidRDefault="007B4DBC" w:rsidP="007B4DBC">
      <w:pPr>
        <w:pStyle w:val="SingleTxtG"/>
        <w:tabs>
          <w:tab w:val="left" w:pos="5245"/>
        </w:tabs>
        <w:ind w:left="1985" w:right="27" w:hanging="567"/>
        <w:rPr>
          <w:b/>
          <w:bCs/>
          <w:iCs/>
          <w:lang w:eastAsia="de-DE"/>
        </w:rPr>
      </w:pPr>
    </w:p>
    <w:p w14:paraId="210FBCFF" w14:textId="77777777" w:rsidR="007B4DBC" w:rsidRPr="00E45FD8" w:rsidRDefault="007B4DBC" w:rsidP="007B4DBC">
      <w:pPr>
        <w:pStyle w:val="SingleTxtG"/>
        <w:tabs>
          <w:tab w:val="left" w:pos="5245"/>
        </w:tabs>
        <w:ind w:left="1985" w:right="27" w:hanging="567"/>
        <w:rPr>
          <w:b/>
          <w:bCs/>
          <w:iCs/>
          <w:lang w:eastAsia="de-DE"/>
        </w:rPr>
      </w:pPr>
    </w:p>
    <w:p w14:paraId="73D2543B" w14:textId="77777777" w:rsidR="007B4DBC" w:rsidRPr="00E45FD8" w:rsidRDefault="007B4DBC" w:rsidP="007B4DBC">
      <w:pPr>
        <w:pStyle w:val="SingleTxtG"/>
        <w:tabs>
          <w:tab w:val="left" w:pos="5245"/>
        </w:tabs>
        <w:ind w:left="1985" w:right="27" w:hanging="567"/>
        <w:rPr>
          <w:b/>
          <w:bCs/>
          <w:iCs/>
          <w:lang w:eastAsia="de-DE"/>
        </w:rPr>
      </w:pPr>
    </w:p>
    <w:p w14:paraId="66F65437" w14:textId="77777777" w:rsidR="007B4DBC" w:rsidRPr="00E45FD8" w:rsidRDefault="007B4DBC" w:rsidP="007B4DBC">
      <w:pPr>
        <w:pStyle w:val="SingleTxtG"/>
        <w:tabs>
          <w:tab w:val="left" w:pos="5245"/>
        </w:tabs>
        <w:ind w:left="1985" w:right="27" w:hanging="567"/>
        <w:rPr>
          <w:b/>
          <w:bCs/>
          <w:iCs/>
          <w:lang w:eastAsia="de-DE"/>
        </w:rPr>
      </w:pPr>
    </w:p>
    <w:p w14:paraId="1309BAB1" w14:textId="77777777" w:rsidR="007B4DBC" w:rsidRPr="00E45FD8" w:rsidRDefault="007B4DBC" w:rsidP="007B4DBC">
      <w:pPr>
        <w:pStyle w:val="SingleTxtG"/>
        <w:tabs>
          <w:tab w:val="left" w:pos="5245"/>
        </w:tabs>
        <w:ind w:left="1985" w:right="27" w:hanging="567"/>
        <w:rPr>
          <w:b/>
          <w:bCs/>
          <w:iCs/>
          <w:lang w:eastAsia="de-DE"/>
        </w:rPr>
      </w:pPr>
    </w:p>
    <w:p w14:paraId="774BE3AD" w14:textId="77777777" w:rsidR="007B4DBC" w:rsidRPr="00E45FD8" w:rsidRDefault="007B4DBC" w:rsidP="007B4DBC">
      <w:pPr>
        <w:pStyle w:val="SingleTxtG"/>
        <w:tabs>
          <w:tab w:val="left" w:pos="5245"/>
        </w:tabs>
        <w:ind w:left="1985" w:right="27" w:hanging="567"/>
        <w:rPr>
          <w:b/>
          <w:bCs/>
          <w:iCs/>
          <w:lang w:eastAsia="de-DE"/>
        </w:rPr>
      </w:pPr>
    </w:p>
    <w:p w14:paraId="356A59B6" w14:textId="77777777" w:rsidR="007B4DBC" w:rsidRPr="00E45FD8" w:rsidRDefault="007B4DBC" w:rsidP="007B4DBC">
      <w:pPr>
        <w:pStyle w:val="SingleTxtG"/>
        <w:tabs>
          <w:tab w:val="left" w:pos="5245"/>
        </w:tabs>
        <w:ind w:left="1985" w:right="27" w:hanging="567"/>
        <w:rPr>
          <w:b/>
          <w:bCs/>
          <w:iCs/>
          <w:lang w:eastAsia="de-DE"/>
        </w:rPr>
      </w:pPr>
    </w:p>
    <w:p w14:paraId="4C006A51" w14:textId="77777777" w:rsidR="007B4DBC" w:rsidRPr="00E45FD8" w:rsidRDefault="007B4DBC" w:rsidP="007B4DBC">
      <w:pPr>
        <w:pStyle w:val="SingleTxtG"/>
        <w:tabs>
          <w:tab w:val="left" w:pos="5245"/>
        </w:tabs>
        <w:ind w:left="1985" w:right="27" w:hanging="567"/>
        <w:rPr>
          <w:b/>
          <w:bCs/>
          <w:iCs/>
          <w:lang w:eastAsia="de-DE"/>
        </w:rPr>
      </w:pPr>
      <w:r w:rsidRPr="00E45FD8">
        <w:rPr>
          <w:b/>
          <w:bCs/>
          <w:iCs/>
          <w:lang w:eastAsia="de-DE"/>
        </w:rPr>
        <w:t>"</w:t>
      </w:r>
    </w:p>
    <w:p w14:paraId="4D847FBB" w14:textId="77777777" w:rsidR="00A472EC" w:rsidRPr="00E45FD8" w:rsidRDefault="00A472EC" w:rsidP="00A472EC"/>
    <w:p w14:paraId="6F251474" w14:textId="77777777" w:rsidR="00A472EC" w:rsidRPr="00E45FD8" w:rsidRDefault="00A472EC" w:rsidP="00A472EC"/>
    <w:p w14:paraId="7C8E9914" w14:textId="77777777" w:rsidR="00A472EC" w:rsidRPr="00E45FD8" w:rsidRDefault="00A472EC" w:rsidP="00A472EC">
      <w:pPr>
        <w:tabs>
          <w:tab w:val="left" w:pos="1440"/>
        </w:tabs>
      </w:pPr>
    </w:p>
    <w:p w14:paraId="059386AF" w14:textId="77777777" w:rsidR="0058588F" w:rsidRPr="00E45FD8" w:rsidRDefault="0058588F" w:rsidP="00DB0CB9">
      <w:pPr>
        <w:spacing w:after="120"/>
        <w:ind w:left="2268" w:right="1134"/>
        <w:sectPr w:rsidR="0058588F" w:rsidRPr="00E45FD8" w:rsidSect="00884FE4">
          <w:headerReference w:type="even" r:id="rId59"/>
          <w:headerReference w:type="default" r:id="rId60"/>
          <w:footerReference w:type="even" r:id="rId61"/>
          <w:footerReference w:type="default" r:id="rId62"/>
          <w:headerReference w:type="first" r:id="rId63"/>
          <w:footerReference w:type="first" r:id="rId64"/>
          <w:endnotePr>
            <w:numFmt w:val="decimal"/>
          </w:endnotePr>
          <w:pgSz w:w="11907" w:h="16840" w:code="9"/>
          <w:pgMar w:top="1701" w:right="1134" w:bottom="2127" w:left="1134" w:header="1134" w:footer="1701" w:gutter="0"/>
          <w:cols w:space="720"/>
          <w:titlePg/>
          <w:docGrid w:linePitch="272"/>
        </w:sectPr>
      </w:pPr>
    </w:p>
    <w:p w14:paraId="0F714463" w14:textId="77777777" w:rsidR="00A90C65" w:rsidRPr="00E45FD8" w:rsidRDefault="00A90C65" w:rsidP="00A90C65">
      <w:pPr>
        <w:pStyle w:val="HChG"/>
        <w:spacing w:line="240" w:lineRule="auto"/>
      </w:pPr>
      <w:r w:rsidRPr="00E45FD8">
        <w:lastRenderedPageBreak/>
        <w:t>Annex VII</w:t>
      </w:r>
    </w:p>
    <w:p w14:paraId="07594862" w14:textId="77777777" w:rsidR="00A90C65" w:rsidRPr="00E45FD8" w:rsidRDefault="00A90C65" w:rsidP="00A90C65">
      <w:pPr>
        <w:pStyle w:val="HChG"/>
        <w:rPr>
          <w:lang w:eastAsia="ja-JP"/>
        </w:rPr>
      </w:pPr>
      <w:r w:rsidRPr="00E45FD8">
        <w:rPr>
          <w:lang w:eastAsia="ja-JP"/>
        </w:rPr>
        <w:tab/>
      </w:r>
      <w:r w:rsidRPr="00E45FD8">
        <w:rPr>
          <w:lang w:eastAsia="ja-JP"/>
        </w:rPr>
        <w:tab/>
      </w:r>
      <w:r w:rsidRPr="00E45FD8">
        <w:t>Draft amendments to UN Regulation No. 21 (Interior fittings)</w:t>
      </w:r>
    </w:p>
    <w:p w14:paraId="073A96D8" w14:textId="77777777" w:rsidR="00A90C65" w:rsidRPr="00E45FD8" w:rsidRDefault="00A90C65" w:rsidP="00A90C65">
      <w:pPr>
        <w:rPr>
          <w:b/>
          <w:sz w:val="24"/>
          <w:szCs w:val="24"/>
        </w:rPr>
      </w:pPr>
      <w:r w:rsidRPr="00E45FD8">
        <w:rPr>
          <w:lang w:eastAsia="ja-JP"/>
        </w:rPr>
        <w:tab/>
      </w:r>
      <w:r w:rsidRPr="00E45FD8">
        <w:rPr>
          <w:lang w:eastAsia="ja-JP"/>
        </w:rPr>
        <w:tab/>
      </w:r>
      <w:r w:rsidRPr="00E45FD8">
        <w:rPr>
          <w:b/>
          <w:sz w:val="24"/>
          <w:szCs w:val="24"/>
        </w:rPr>
        <w:t xml:space="preserve">Adopted text based on </w:t>
      </w:r>
      <w:r w:rsidRPr="00E45FD8">
        <w:rPr>
          <w:b/>
          <w:sz w:val="24"/>
          <w:szCs w:val="24"/>
          <w:lang w:eastAsia="ja-JP"/>
        </w:rPr>
        <w:t xml:space="preserve">GRSP-65-03 </w:t>
      </w:r>
      <w:r w:rsidRPr="00E45FD8">
        <w:rPr>
          <w:b/>
          <w:sz w:val="24"/>
          <w:szCs w:val="24"/>
        </w:rPr>
        <w:t>(see para. 59 to the report)</w:t>
      </w:r>
    </w:p>
    <w:p w14:paraId="799B32AC" w14:textId="77777777" w:rsidR="00A90C65" w:rsidRPr="00E45FD8" w:rsidRDefault="00A90C65" w:rsidP="00A90C65">
      <w:pPr>
        <w:pStyle w:val="SingleTxtG"/>
        <w:spacing w:before="120"/>
        <w:rPr>
          <w:iCs/>
        </w:rPr>
      </w:pPr>
      <w:r w:rsidRPr="00E45FD8">
        <w:rPr>
          <w:i/>
        </w:rPr>
        <w:t>Paragraph 5.5.1.2</w:t>
      </w:r>
      <w:r w:rsidRPr="00E45FD8">
        <w:rPr>
          <w:iCs/>
        </w:rPr>
        <w:t>, amend to read:</w:t>
      </w:r>
    </w:p>
    <w:p w14:paraId="51F3E226" w14:textId="77777777" w:rsidR="00A90C65" w:rsidRPr="00E45FD8" w:rsidRDefault="00A90C65" w:rsidP="00A90C65">
      <w:pPr>
        <w:pStyle w:val="SingleTxtG"/>
        <w:spacing w:after="240"/>
        <w:rPr>
          <w:iCs/>
        </w:rPr>
      </w:pPr>
      <w:bookmarkStart w:id="26" w:name="A0_S5_5_1_2_"/>
      <w:r w:rsidRPr="00E45FD8">
        <w:rPr>
          <w:iCs/>
        </w:rPr>
        <w:t>"5.5.1.2.</w:t>
      </w:r>
      <w:bookmarkEnd w:id="26"/>
      <w:r w:rsidRPr="00E45FD8">
        <w:rPr>
          <w:iCs/>
        </w:rPr>
        <w:tab/>
        <w:t xml:space="preserve"> In addition, the </w:t>
      </w:r>
      <w:r w:rsidRPr="00E45FD8">
        <w:rPr>
          <w:b/>
          <w:bCs/>
          <w:iCs/>
        </w:rPr>
        <w:t>manual</w:t>
      </w:r>
      <w:r w:rsidRPr="00E45FD8">
        <w:rPr>
          <w:iCs/>
        </w:rPr>
        <w:t xml:space="preserve"> opening and operating devices shall : […]"</w:t>
      </w:r>
    </w:p>
    <w:p w14:paraId="6DB99BA1" w14:textId="77777777" w:rsidR="00A90C65" w:rsidRPr="00E45FD8" w:rsidRDefault="00A90C65" w:rsidP="00A90C65">
      <w:pPr>
        <w:rPr>
          <w:b/>
          <w:sz w:val="24"/>
          <w:szCs w:val="24"/>
        </w:rPr>
      </w:pPr>
    </w:p>
    <w:p w14:paraId="0494746A" w14:textId="77777777" w:rsidR="00A90C65" w:rsidRPr="00E45FD8" w:rsidRDefault="00A90C65" w:rsidP="00A90C65">
      <w:pPr>
        <w:rPr>
          <w:b/>
          <w:sz w:val="24"/>
          <w:szCs w:val="24"/>
        </w:rPr>
      </w:pPr>
    </w:p>
    <w:p w14:paraId="5005F412" w14:textId="77777777" w:rsidR="00A90C65" w:rsidRPr="00E45FD8" w:rsidRDefault="00A90C65" w:rsidP="003777CB">
      <w:pPr>
        <w:pStyle w:val="HChG"/>
        <w:spacing w:line="240" w:lineRule="auto"/>
        <w:sectPr w:rsidR="00A90C65" w:rsidRPr="00E45FD8" w:rsidSect="00496E8D">
          <w:headerReference w:type="first" r:id="rId65"/>
          <w:footerReference w:type="first" r:id="rId66"/>
          <w:endnotePr>
            <w:numFmt w:val="decimal"/>
          </w:endnotePr>
          <w:pgSz w:w="11907" w:h="16840" w:code="9"/>
          <w:pgMar w:top="1701" w:right="1134" w:bottom="2268" w:left="1134" w:header="1134" w:footer="1701" w:gutter="0"/>
          <w:cols w:space="720"/>
          <w:titlePg/>
          <w:docGrid w:linePitch="272"/>
        </w:sectPr>
      </w:pPr>
    </w:p>
    <w:p w14:paraId="07A2A924" w14:textId="78DA24CF" w:rsidR="003777CB" w:rsidRPr="00E45FD8" w:rsidRDefault="003777CB" w:rsidP="003777CB">
      <w:pPr>
        <w:pStyle w:val="HChG"/>
        <w:spacing w:line="240" w:lineRule="auto"/>
      </w:pPr>
      <w:r w:rsidRPr="00E45FD8">
        <w:lastRenderedPageBreak/>
        <w:t xml:space="preserve">Annex </w:t>
      </w:r>
      <w:r w:rsidR="00AB52C9" w:rsidRPr="00E45FD8">
        <w:t>VII</w:t>
      </w:r>
      <w:r w:rsidR="008A3EFE" w:rsidRPr="00E45FD8">
        <w:t>I</w:t>
      </w:r>
    </w:p>
    <w:p w14:paraId="063F7B16" w14:textId="77777777" w:rsidR="00042608" w:rsidRPr="00E45FD8" w:rsidRDefault="00A8783A" w:rsidP="00C55303">
      <w:pPr>
        <w:pStyle w:val="H1G"/>
        <w:spacing w:before="120" w:after="120" w:line="240" w:lineRule="auto"/>
        <w:jc w:val="right"/>
        <w:rPr>
          <w:b w:val="0"/>
          <w:bCs/>
          <w:sz w:val="20"/>
        </w:rPr>
      </w:pPr>
      <w:r w:rsidRPr="00E45FD8">
        <w:rPr>
          <w:b w:val="0"/>
          <w:bCs/>
          <w:sz w:val="20"/>
        </w:rPr>
        <w:t xml:space="preserve"> </w:t>
      </w:r>
      <w:r w:rsidR="00042608" w:rsidRPr="00E45FD8">
        <w:rPr>
          <w:b w:val="0"/>
          <w:bCs/>
          <w:sz w:val="20"/>
        </w:rPr>
        <w:t>[English only]</w:t>
      </w:r>
    </w:p>
    <w:p w14:paraId="4C61A686" w14:textId="77777777" w:rsidR="00042608" w:rsidRPr="00E45FD8" w:rsidRDefault="002877B3" w:rsidP="00C55303">
      <w:pPr>
        <w:pStyle w:val="H23G"/>
        <w:spacing w:line="240" w:lineRule="auto"/>
        <w:rPr>
          <w:sz w:val="24"/>
          <w:szCs w:val="24"/>
        </w:rPr>
      </w:pPr>
      <w:r w:rsidRPr="00E45FD8">
        <w:tab/>
      </w:r>
      <w:r w:rsidRPr="00E45FD8">
        <w:tab/>
      </w:r>
      <w:r w:rsidRPr="00E45FD8">
        <w:rPr>
          <w:sz w:val="24"/>
          <w:szCs w:val="24"/>
        </w:rPr>
        <w:t xml:space="preserve">List of GRSP </w:t>
      </w:r>
      <w:r w:rsidR="00A52A03" w:rsidRPr="00E45FD8">
        <w:rPr>
          <w:sz w:val="24"/>
          <w:szCs w:val="24"/>
        </w:rPr>
        <w:t>informal working group</w:t>
      </w:r>
      <w:r w:rsidRPr="00E45FD8">
        <w:rPr>
          <w:sz w:val="24"/>
          <w:szCs w:val="24"/>
        </w:rPr>
        <w:t>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4C6355" w:rsidRPr="00E45FD8" w14:paraId="6322E604" w14:textId="77777777" w:rsidTr="003B6C58">
        <w:trPr>
          <w:trHeight w:val="609"/>
        </w:trPr>
        <w:tc>
          <w:tcPr>
            <w:tcW w:w="2166" w:type="dxa"/>
            <w:tcBorders>
              <w:top w:val="single" w:sz="4" w:space="0" w:color="auto"/>
              <w:bottom w:val="single" w:sz="12" w:space="0" w:color="auto"/>
            </w:tcBorders>
            <w:shd w:val="clear" w:color="auto" w:fill="auto"/>
            <w:vAlign w:val="bottom"/>
          </w:tcPr>
          <w:p w14:paraId="593E50F9" w14:textId="77777777" w:rsidR="004C6355" w:rsidRPr="00E45FD8" w:rsidRDefault="004C6355" w:rsidP="00126416">
            <w:pPr>
              <w:spacing w:before="80" w:after="80" w:line="240" w:lineRule="auto"/>
              <w:ind w:right="113"/>
              <w:rPr>
                <w:i/>
                <w:sz w:val="16"/>
              </w:rPr>
            </w:pPr>
            <w:r w:rsidRPr="00E45FD8">
              <w:rPr>
                <w:i/>
                <w:iCs/>
                <w:sz w:val="16"/>
              </w:rPr>
              <w:t>Informal working group</w:t>
            </w:r>
          </w:p>
        </w:tc>
        <w:tc>
          <w:tcPr>
            <w:tcW w:w="3500" w:type="dxa"/>
            <w:tcBorders>
              <w:top w:val="single" w:sz="4" w:space="0" w:color="auto"/>
              <w:bottom w:val="single" w:sz="12" w:space="0" w:color="auto"/>
            </w:tcBorders>
            <w:shd w:val="clear" w:color="auto" w:fill="auto"/>
            <w:vAlign w:val="bottom"/>
          </w:tcPr>
          <w:p w14:paraId="46B548AF" w14:textId="77777777" w:rsidR="004C6355" w:rsidRPr="00E45FD8" w:rsidRDefault="004C6355" w:rsidP="00126416">
            <w:pPr>
              <w:spacing w:before="80" w:after="80" w:line="240" w:lineRule="auto"/>
              <w:ind w:right="113"/>
              <w:rPr>
                <w:i/>
                <w:sz w:val="16"/>
              </w:rPr>
            </w:pPr>
            <w:r w:rsidRPr="00E45FD8">
              <w:rPr>
                <w:i/>
                <w:iCs/>
                <w:sz w:val="16"/>
              </w:rPr>
              <w:t>Chair</w:t>
            </w:r>
          </w:p>
        </w:tc>
        <w:tc>
          <w:tcPr>
            <w:tcW w:w="1900" w:type="dxa"/>
            <w:tcBorders>
              <w:top w:val="single" w:sz="4" w:space="0" w:color="auto"/>
              <w:bottom w:val="single" w:sz="12" w:space="0" w:color="auto"/>
            </w:tcBorders>
            <w:vAlign w:val="bottom"/>
          </w:tcPr>
          <w:p w14:paraId="33B22E74" w14:textId="77777777" w:rsidR="004C6355" w:rsidRPr="00E45FD8" w:rsidRDefault="004C6355" w:rsidP="00BA74B4">
            <w:pPr>
              <w:spacing w:before="80" w:after="80" w:line="240" w:lineRule="auto"/>
              <w:rPr>
                <w:i/>
                <w:iCs/>
                <w:sz w:val="16"/>
              </w:rPr>
            </w:pPr>
            <w:r w:rsidRPr="00E45FD8">
              <w:rPr>
                <w:i/>
                <w:iCs/>
                <w:sz w:val="16"/>
              </w:rPr>
              <w:t>Expiry date of the mandate [pending WP.29 decision]</w:t>
            </w:r>
          </w:p>
        </w:tc>
        <w:tc>
          <w:tcPr>
            <w:tcW w:w="800" w:type="dxa"/>
            <w:tcBorders>
              <w:top w:val="single" w:sz="4" w:space="0" w:color="auto"/>
              <w:bottom w:val="single" w:sz="12" w:space="0" w:color="auto"/>
            </w:tcBorders>
            <w:shd w:val="clear" w:color="auto" w:fill="auto"/>
            <w:vAlign w:val="bottom"/>
          </w:tcPr>
          <w:p w14:paraId="55ACD98D" w14:textId="77777777" w:rsidR="004C6355" w:rsidRPr="00E45FD8" w:rsidRDefault="004C6355" w:rsidP="00126416">
            <w:pPr>
              <w:spacing w:before="80" w:after="80" w:line="240" w:lineRule="auto"/>
              <w:ind w:right="113"/>
              <w:rPr>
                <w:i/>
                <w:sz w:val="16"/>
              </w:rPr>
            </w:pPr>
            <w:r w:rsidRPr="00E45FD8">
              <w:rPr>
                <w:i/>
                <w:iCs/>
                <w:sz w:val="16"/>
              </w:rPr>
              <w:t>Secretary</w:t>
            </w:r>
          </w:p>
        </w:tc>
      </w:tr>
      <w:tr w:rsidR="004C6355" w:rsidRPr="00E45FD8" w14:paraId="4E602140" w14:textId="77777777" w:rsidTr="003B6C58">
        <w:tc>
          <w:tcPr>
            <w:tcW w:w="2166" w:type="dxa"/>
            <w:shd w:val="clear" w:color="auto" w:fill="auto"/>
          </w:tcPr>
          <w:p w14:paraId="4CDF0197" w14:textId="77777777" w:rsidR="004C6355" w:rsidRPr="00E45FD8" w:rsidRDefault="004C6355" w:rsidP="00126416">
            <w:pPr>
              <w:spacing w:before="40" w:after="120" w:line="240" w:lineRule="auto"/>
              <w:ind w:right="113"/>
            </w:pPr>
            <w:r w:rsidRPr="00E45FD8">
              <w:t>Harmonized side impact dummies</w:t>
            </w:r>
          </w:p>
        </w:tc>
        <w:tc>
          <w:tcPr>
            <w:tcW w:w="3500" w:type="dxa"/>
            <w:shd w:val="clear" w:color="auto" w:fill="auto"/>
          </w:tcPr>
          <w:p w14:paraId="224CEB67" w14:textId="3CC4C57C" w:rsidR="004C6355" w:rsidRPr="00E45FD8" w:rsidRDefault="004C6355" w:rsidP="00126416">
            <w:pPr>
              <w:spacing w:line="240" w:lineRule="auto"/>
            </w:pPr>
            <w:r w:rsidRPr="00E45FD8">
              <w:t>Mr. David S</w:t>
            </w:r>
            <w:r w:rsidR="00FD3B04" w:rsidRPr="00E45FD8">
              <w:t>UTULA</w:t>
            </w:r>
            <w:r w:rsidRPr="00E45FD8">
              <w:t xml:space="preserve"> (USA)</w:t>
            </w:r>
          </w:p>
          <w:p w14:paraId="7BEF9752" w14:textId="77777777" w:rsidR="004C6355" w:rsidRPr="00E45FD8" w:rsidRDefault="004C6355" w:rsidP="00126416">
            <w:pPr>
              <w:spacing w:line="240" w:lineRule="auto"/>
            </w:pPr>
            <w:r w:rsidRPr="00E45FD8">
              <w:rPr>
                <w:bCs/>
              </w:rPr>
              <w:t xml:space="preserve">Phone: </w:t>
            </w:r>
            <w:r w:rsidRPr="00E45FD8">
              <w:t>+1 202 366 32 73</w:t>
            </w:r>
          </w:p>
          <w:p w14:paraId="318D1AE1" w14:textId="77777777" w:rsidR="004C6355" w:rsidRPr="00F1654B" w:rsidRDefault="004C6355" w:rsidP="00126416">
            <w:pPr>
              <w:keepNext/>
              <w:keepLines/>
              <w:tabs>
                <w:tab w:val="left" w:pos="4536"/>
              </w:tabs>
              <w:rPr>
                <w:lang w:val="fr-CH"/>
              </w:rPr>
            </w:pPr>
            <w:r w:rsidRPr="00F1654B">
              <w:rPr>
                <w:bCs/>
                <w:lang w:val="fr-CH"/>
              </w:rPr>
              <w:t xml:space="preserve">Fax: </w:t>
            </w:r>
            <w:r w:rsidRPr="00F1654B">
              <w:rPr>
                <w:lang w:val="fr-CH"/>
              </w:rPr>
              <w:t>+1 202 493 29 90</w:t>
            </w:r>
          </w:p>
          <w:p w14:paraId="0D4CE768" w14:textId="77777777" w:rsidR="004C6355" w:rsidRPr="00F1654B" w:rsidRDefault="004C6355" w:rsidP="00126416">
            <w:pPr>
              <w:spacing w:after="120" w:line="240" w:lineRule="auto"/>
              <w:rPr>
                <w:lang w:val="fr-CH"/>
              </w:rPr>
            </w:pPr>
            <w:r w:rsidRPr="00F1654B">
              <w:rPr>
                <w:lang w:val="fr-CH"/>
              </w:rPr>
              <w:t>Email</w:t>
            </w:r>
            <w:r w:rsidRPr="00F1654B">
              <w:rPr>
                <w:bCs/>
                <w:lang w:val="fr-CH"/>
              </w:rPr>
              <w:t xml:space="preserve">: </w:t>
            </w:r>
            <w:r w:rsidRPr="00F1654B">
              <w:rPr>
                <w:lang w:val="fr-CH"/>
              </w:rPr>
              <w:t>david.sutula@dot.gov</w:t>
            </w:r>
          </w:p>
        </w:tc>
        <w:tc>
          <w:tcPr>
            <w:tcW w:w="1900" w:type="dxa"/>
          </w:tcPr>
          <w:p w14:paraId="5A564710" w14:textId="77777777" w:rsidR="004C6355" w:rsidRPr="00E45FD8" w:rsidRDefault="007B1092" w:rsidP="00126416">
            <w:pPr>
              <w:spacing w:line="240" w:lineRule="auto"/>
            </w:pPr>
            <w:r w:rsidRPr="00E45FD8">
              <w:t>Suspended</w:t>
            </w:r>
          </w:p>
        </w:tc>
        <w:tc>
          <w:tcPr>
            <w:tcW w:w="800" w:type="dxa"/>
            <w:shd w:val="clear" w:color="auto" w:fill="auto"/>
          </w:tcPr>
          <w:p w14:paraId="3AF11930" w14:textId="77777777" w:rsidR="004C6355" w:rsidRPr="00E45FD8" w:rsidRDefault="004C6355" w:rsidP="00126416">
            <w:pPr>
              <w:spacing w:line="240" w:lineRule="auto"/>
            </w:pPr>
          </w:p>
        </w:tc>
      </w:tr>
      <w:tr w:rsidR="004C6355" w:rsidRPr="00E45FD8" w14:paraId="50680E57" w14:textId="77777777" w:rsidTr="003B6C58">
        <w:tc>
          <w:tcPr>
            <w:tcW w:w="2166" w:type="dxa"/>
            <w:shd w:val="clear" w:color="auto" w:fill="auto"/>
          </w:tcPr>
          <w:p w14:paraId="58E873C8" w14:textId="77777777" w:rsidR="004C6355" w:rsidRPr="00E45FD8" w:rsidRDefault="004C6355" w:rsidP="00126416">
            <w:pPr>
              <w:spacing w:before="40" w:after="120" w:line="240" w:lineRule="auto"/>
              <w:ind w:right="113"/>
            </w:pPr>
            <w:r w:rsidRPr="00E45FD8">
              <w:t xml:space="preserve">Head Restraints </w:t>
            </w:r>
            <w:r w:rsidRPr="00E45FD8">
              <w:br/>
              <w:t>(GTR7-Phase 2)</w:t>
            </w:r>
          </w:p>
        </w:tc>
        <w:tc>
          <w:tcPr>
            <w:tcW w:w="3500" w:type="dxa"/>
            <w:shd w:val="clear" w:color="auto" w:fill="auto"/>
          </w:tcPr>
          <w:p w14:paraId="68AEB032" w14:textId="16DCCE57" w:rsidR="004C6355" w:rsidRPr="00E45FD8" w:rsidRDefault="004C6355" w:rsidP="00126416">
            <w:pPr>
              <w:spacing w:line="240" w:lineRule="auto"/>
            </w:pPr>
            <w:r w:rsidRPr="00E45FD8">
              <w:t>Mr. Bernard F</w:t>
            </w:r>
            <w:r w:rsidR="00FD3B04" w:rsidRPr="00E45FD8">
              <w:t xml:space="preserve">ROST </w:t>
            </w:r>
            <w:r w:rsidRPr="00E45FD8">
              <w:t>(UK)</w:t>
            </w:r>
          </w:p>
          <w:p w14:paraId="4C32A71C" w14:textId="4B52A540" w:rsidR="00615A46" w:rsidRPr="005C6BCC" w:rsidRDefault="004C6355" w:rsidP="00126416">
            <w:pPr>
              <w:spacing w:line="240" w:lineRule="auto"/>
              <w:rPr>
                <w:lang w:val="fr-CH"/>
              </w:rPr>
            </w:pPr>
            <w:r w:rsidRPr="005C6BCC">
              <w:rPr>
                <w:lang w:val="fr-CH"/>
              </w:rPr>
              <w:t>Phone: +44</w:t>
            </w:r>
            <w:r w:rsidRPr="005C6BCC">
              <w:rPr>
                <w:lang w:val="fr-CH"/>
              </w:rPr>
              <w:noBreakHyphen/>
              <w:t xml:space="preserve">(0)207 9442107 </w:t>
            </w:r>
          </w:p>
          <w:p w14:paraId="74562975" w14:textId="77777777" w:rsidR="004C6355" w:rsidRPr="00B623E3" w:rsidRDefault="004C6355" w:rsidP="00126416">
            <w:pPr>
              <w:keepNext/>
              <w:keepLines/>
              <w:rPr>
                <w:lang w:val="fr-CH"/>
              </w:rPr>
            </w:pPr>
            <w:r w:rsidRPr="00B623E3">
              <w:rPr>
                <w:lang w:val="fr-CH"/>
              </w:rPr>
              <w:t>Fax: +44</w:t>
            </w:r>
            <w:r w:rsidRPr="00B623E3">
              <w:rPr>
                <w:lang w:val="fr-CH"/>
              </w:rPr>
              <w:noBreakHyphen/>
              <w:t>(0)207 9449623</w:t>
            </w:r>
          </w:p>
          <w:p w14:paraId="28816085" w14:textId="77777777" w:rsidR="004C6355" w:rsidRPr="00B623E3" w:rsidRDefault="004C6355" w:rsidP="00126416">
            <w:pPr>
              <w:keepNext/>
              <w:keepLines/>
              <w:spacing w:after="120"/>
              <w:rPr>
                <w:lang w:val="fr-CH"/>
              </w:rPr>
            </w:pPr>
            <w:r w:rsidRPr="00B623E3">
              <w:rPr>
                <w:lang w:val="fr-CH"/>
              </w:rPr>
              <w:t xml:space="preserve">Email: </w:t>
            </w:r>
            <w:hyperlink r:id="rId67" w:history="1">
              <w:r w:rsidRPr="00B623E3">
                <w:rPr>
                  <w:rStyle w:val="Hyperlink"/>
                  <w:lang w:val="fr-CH"/>
                </w:rPr>
                <w:t>bernie.frost@dft.gsi.gov.uk</w:t>
              </w:r>
            </w:hyperlink>
          </w:p>
        </w:tc>
        <w:tc>
          <w:tcPr>
            <w:tcW w:w="1900" w:type="dxa"/>
          </w:tcPr>
          <w:p w14:paraId="0660A144" w14:textId="2EA02C0D" w:rsidR="004C6355" w:rsidRPr="00E45FD8" w:rsidRDefault="00A90C65" w:rsidP="00126416">
            <w:pPr>
              <w:spacing w:line="240" w:lineRule="auto"/>
            </w:pPr>
            <w:r w:rsidRPr="00E45FD8">
              <w:t>[</w:t>
            </w:r>
            <w:r w:rsidR="00A87B78" w:rsidRPr="00E45FD8">
              <w:t>June 20</w:t>
            </w:r>
            <w:r w:rsidRPr="00E45FD8">
              <w:t>20]</w:t>
            </w:r>
          </w:p>
        </w:tc>
        <w:tc>
          <w:tcPr>
            <w:tcW w:w="800" w:type="dxa"/>
            <w:shd w:val="clear" w:color="auto" w:fill="auto"/>
          </w:tcPr>
          <w:p w14:paraId="4417641A" w14:textId="77777777" w:rsidR="004C6355" w:rsidRPr="00E45FD8" w:rsidRDefault="004C6355" w:rsidP="00126416">
            <w:pPr>
              <w:spacing w:line="240" w:lineRule="auto"/>
            </w:pPr>
            <w:r w:rsidRPr="00E45FD8">
              <w:t>OICA</w:t>
            </w:r>
          </w:p>
        </w:tc>
      </w:tr>
      <w:tr w:rsidR="004C6355" w:rsidRPr="00E45FD8" w14:paraId="0B3BB02F" w14:textId="77777777" w:rsidTr="003B6C58">
        <w:tc>
          <w:tcPr>
            <w:tcW w:w="2166" w:type="dxa"/>
            <w:shd w:val="clear" w:color="auto" w:fill="auto"/>
          </w:tcPr>
          <w:p w14:paraId="42FAF1BA" w14:textId="77777777" w:rsidR="004C6355" w:rsidRPr="00E45FD8" w:rsidRDefault="004C6355" w:rsidP="00126416">
            <w:pPr>
              <w:spacing w:before="40" w:after="120" w:line="240" w:lineRule="auto"/>
              <w:ind w:right="113"/>
            </w:pPr>
            <w:r w:rsidRPr="00E45FD8">
              <w:rPr>
                <w:sz w:val="18"/>
                <w:szCs w:val="18"/>
                <w:lang w:eastAsia="en-GB"/>
              </w:rPr>
              <w:t>UN GTR No. 9 on Pedestrian Safety Deployable – Pedestrian Protection Systems (DPPS)</w:t>
            </w:r>
          </w:p>
        </w:tc>
        <w:tc>
          <w:tcPr>
            <w:tcW w:w="3500" w:type="dxa"/>
            <w:shd w:val="clear" w:color="auto" w:fill="auto"/>
          </w:tcPr>
          <w:p w14:paraId="30184968" w14:textId="12643977" w:rsidR="004C6355" w:rsidRPr="00E45FD8" w:rsidRDefault="004C6355" w:rsidP="00126416">
            <w:pPr>
              <w:spacing w:line="240" w:lineRule="auto"/>
            </w:pPr>
            <w:r w:rsidRPr="00E45FD8">
              <w:t>Mr. Jin Seop P</w:t>
            </w:r>
            <w:r w:rsidR="00FD3B04" w:rsidRPr="00E45FD8">
              <w:t>ARK</w:t>
            </w:r>
            <w:r w:rsidRPr="00E45FD8">
              <w:t xml:space="preserve"> (</w:t>
            </w:r>
            <w:r w:rsidRPr="00E45FD8">
              <w:rPr>
                <w:bCs/>
                <w:sz w:val="18"/>
                <w:szCs w:val="18"/>
                <w:lang w:eastAsia="en-GB"/>
              </w:rPr>
              <w:t>Republic of Korea</w:t>
            </w:r>
            <w:r w:rsidRPr="00E45FD8">
              <w:t>)</w:t>
            </w:r>
          </w:p>
          <w:p w14:paraId="2EC4F6A5" w14:textId="77777777" w:rsidR="004C6355" w:rsidRPr="00E45FD8" w:rsidRDefault="004C6355" w:rsidP="00126416">
            <w:pPr>
              <w:spacing w:after="120" w:line="240" w:lineRule="auto"/>
              <w:ind w:right="-5"/>
            </w:pPr>
            <w:r w:rsidRPr="00E45FD8">
              <w:br/>
              <w:t>Email: jspark@kotsa.or.kr</w:t>
            </w:r>
          </w:p>
        </w:tc>
        <w:tc>
          <w:tcPr>
            <w:tcW w:w="1900" w:type="dxa"/>
          </w:tcPr>
          <w:p w14:paraId="5536E5F1" w14:textId="77777777" w:rsidR="004C6355" w:rsidRPr="00E45FD8" w:rsidRDefault="00A87B78" w:rsidP="00126416">
            <w:pPr>
              <w:spacing w:before="40" w:after="120" w:line="240" w:lineRule="auto"/>
              <w:ind w:right="113"/>
            </w:pPr>
            <w:r w:rsidRPr="00E45FD8">
              <w:t>June 2020</w:t>
            </w:r>
          </w:p>
        </w:tc>
        <w:tc>
          <w:tcPr>
            <w:tcW w:w="800" w:type="dxa"/>
            <w:shd w:val="clear" w:color="auto" w:fill="auto"/>
          </w:tcPr>
          <w:p w14:paraId="36202BC3" w14:textId="77777777" w:rsidR="004C6355" w:rsidRPr="00E45FD8" w:rsidRDefault="004C6355" w:rsidP="00126416">
            <w:pPr>
              <w:spacing w:before="40" w:after="120" w:line="240" w:lineRule="auto"/>
              <w:ind w:right="113"/>
            </w:pPr>
            <w:r w:rsidRPr="00E45FD8">
              <w:t>OICA</w:t>
            </w:r>
          </w:p>
        </w:tc>
      </w:tr>
      <w:tr w:rsidR="004C6355" w:rsidRPr="00E45FD8" w14:paraId="13B66CBE" w14:textId="77777777" w:rsidTr="003B6C58">
        <w:tc>
          <w:tcPr>
            <w:tcW w:w="2166" w:type="dxa"/>
            <w:shd w:val="clear" w:color="auto" w:fill="auto"/>
          </w:tcPr>
          <w:p w14:paraId="0970F039" w14:textId="77777777" w:rsidR="004C6355" w:rsidRPr="00F1654B" w:rsidRDefault="004C6355" w:rsidP="00126416">
            <w:pPr>
              <w:spacing w:before="40" w:after="120" w:line="240" w:lineRule="auto"/>
              <w:ind w:right="113"/>
              <w:rPr>
                <w:lang w:val="es-ES"/>
              </w:rPr>
            </w:pPr>
            <w:r w:rsidRPr="00F1654B">
              <w:rPr>
                <w:lang w:val="es-ES"/>
              </w:rPr>
              <w:t>UN GTR No. 20 (EVS) – Phase 2</w:t>
            </w:r>
          </w:p>
        </w:tc>
        <w:tc>
          <w:tcPr>
            <w:tcW w:w="3500" w:type="dxa"/>
            <w:shd w:val="clear" w:color="auto" w:fill="auto"/>
            <w:vAlign w:val="center"/>
          </w:tcPr>
          <w:p w14:paraId="4CBC5EE6" w14:textId="7AC78C76" w:rsidR="004C6355" w:rsidRPr="00E45FD8" w:rsidRDefault="004C6355" w:rsidP="00F72ABF">
            <w:pPr>
              <w:keepNext/>
              <w:keepLines/>
              <w:spacing w:after="120"/>
            </w:pPr>
            <w:r w:rsidRPr="00E45FD8">
              <w:t>Mr.</w:t>
            </w:r>
            <w:r w:rsidR="00F72ABF" w:rsidRPr="00E45FD8">
              <w:rPr>
                <w:b/>
              </w:rPr>
              <w:t xml:space="preserve"> </w:t>
            </w:r>
            <w:r w:rsidR="00F72ABF" w:rsidRPr="00E45FD8">
              <w:rPr>
                <w:bCs/>
              </w:rPr>
              <w:t>Ezana WONDIMNEH</w:t>
            </w:r>
            <w:r w:rsidRPr="00E45FD8">
              <w:t xml:space="preserve"> (USA), (vice-chaired by </w:t>
            </w:r>
            <w:r w:rsidR="003D5B0A" w:rsidRPr="00E45FD8">
              <w:t>China</w:t>
            </w:r>
            <w:r w:rsidR="00F72ABF" w:rsidRPr="00E45FD8">
              <w:t>, Japan</w:t>
            </w:r>
            <w:r w:rsidR="003D5B0A" w:rsidRPr="00E45FD8">
              <w:t xml:space="preserve"> and </w:t>
            </w:r>
            <w:r w:rsidRPr="00E45FD8">
              <w:t>the European Union)</w:t>
            </w:r>
            <w:r w:rsidRPr="00E45FD8">
              <w:br/>
              <w:t xml:space="preserve">Phone: +1 </w:t>
            </w:r>
            <w:r w:rsidR="00FD3B04" w:rsidRPr="00E45FD8">
              <w:t>202 366 2117</w:t>
            </w:r>
            <w:r w:rsidRPr="00E45FD8">
              <w:br/>
              <w:t xml:space="preserve">Fax: +1 </w:t>
            </w:r>
            <w:r w:rsidR="00FD3B04" w:rsidRPr="00E45FD8">
              <w:t>202 493 2990</w:t>
            </w:r>
            <w:r w:rsidRPr="00E45FD8">
              <w:br/>
              <w:t xml:space="preserve">Email: </w:t>
            </w:r>
            <w:r w:rsidR="00FD3B04" w:rsidRPr="00E45FD8">
              <w:t>ezana.wondimneh@dot.gov</w:t>
            </w:r>
            <w:r w:rsidRPr="00E45FD8">
              <w:t xml:space="preserve"> </w:t>
            </w:r>
          </w:p>
        </w:tc>
        <w:tc>
          <w:tcPr>
            <w:tcW w:w="1900" w:type="dxa"/>
          </w:tcPr>
          <w:p w14:paraId="71916D20" w14:textId="77777777" w:rsidR="004C6355" w:rsidRPr="00E45FD8" w:rsidRDefault="004C6355" w:rsidP="00126416">
            <w:pPr>
              <w:spacing w:before="40" w:after="120" w:line="240" w:lineRule="auto"/>
              <w:ind w:right="113"/>
            </w:pPr>
            <w:r w:rsidRPr="00E45FD8">
              <w:t>December 2021</w:t>
            </w:r>
          </w:p>
        </w:tc>
        <w:tc>
          <w:tcPr>
            <w:tcW w:w="800" w:type="dxa"/>
            <w:shd w:val="clear" w:color="auto" w:fill="auto"/>
          </w:tcPr>
          <w:p w14:paraId="73146114" w14:textId="77777777" w:rsidR="004C6355" w:rsidRPr="00E45FD8" w:rsidRDefault="004C6355" w:rsidP="00126416">
            <w:pPr>
              <w:spacing w:before="40" w:after="120" w:line="240" w:lineRule="auto"/>
              <w:ind w:right="113"/>
            </w:pPr>
            <w:r w:rsidRPr="00E45FD8">
              <w:t>Japan</w:t>
            </w:r>
          </w:p>
          <w:p w14:paraId="6FDD313A" w14:textId="77777777" w:rsidR="004C6355" w:rsidRPr="00E45FD8" w:rsidRDefault="004C6355" w:rsidP="00126416">
            <w:pPr>
              <w:spacing w:before="40" w:after="120" w:line="240" w:lineRule="auto"/>
              <w:ind w:right="113"/>
            </w:pPr>
          </w:p>
        </w:tc>
      </w:tr>
      <w:tr w:rsidR="004C6355" w:rsidRPr="00E45FD8" w14:paraId="34D6DEAE" w14:textId="77777777" w:rsidTr="003B6C58">
        <w:tc>
          <w:tcPr>
            <w:tcW w:w="2166" w:type="dxa"/>
            <w:shd w:val="clear" w:color="auto" w:fill="auto"/>
          </w:tcPr>
          <w:p w14:paraId="58767370" w14:textId="77777777" w:rsidR="004C6355" w:rsidRPr="00E45FD8" w:rsidRDefault="004C6355" w:rsidP="00126416">
            <w:pPr>
              <w:spacing w:before="40" w:after="120" w:line="240" w:lineRule="auto"/>
              <w:ind w:right="113"/>
            </w:pPr>
            <w:r w:rsidRPr="00E45FD8">
              <w:t>Three-dimensional H-point machine</w:t>
            </w:r>
          </w:p>
        </w:tc>
        <w:tc>
          <w:tcPr>
            <w:tcW w:w="3500" w:type="dxa"/>
            <w:shd w:val="clear" w:color="auto" w:fill="auto"/>
          </w:tcPr>
          <w:p w14:paraId="5337754A" w14:textId="0EB8C4CF" w:rsidR="004C6355" w:rsidRPr="00E45FD8" w:rsidRDefault="004C6355" w:rsidP="00126416">
            <w:pPr>
              <w:keepNext/>
              <w:keepLines/>
              <w:tabs>
                <w:tab w:val="left" w:pos="4536"/>
              </w:tabs>
            </w:pPr>
            <w:r w:rsidRPr="00E45FD8">
              <w:t>Mr. L</w:t>
            </w:r>
            <w:r w:rsidR="00705E0D">
              <w:t>ui</w:t>
            </w:r>
            <w:r w:rsidR="0051138F">
              <w:t>s</w:t>
            </w:r>
            <w:r w:rsidRPr="00E45FD8">
              <w:t>. M</w:t>
            </w:r>
            <w:r w:rsidR="00FD3B04" w:rsidRPr="00E45FD8">
              <w:t>ARTINEZ</w:t>
            </w:r>
            <w:r w:rsidRPr="00E45FD8">
              <w:t xml:space="preserve"> (Spain)</w:t>
            </w:r>
          </w:p>
          <w:p w14:paraId="4E41C89E" w14:textId="3C9A5DAB" w:rsidR="00615A46" w:rsidRDefault="004C6355" w:rsidP="00126416">
            <w:pPr>
              <w:keepNext/>
              <w:keepLines/>
              <w:tabs>
                <w:tab w:val="left" w:pos="4536"/>
              </w:tabs>
            </w:pPr>
            <w:r w:rsidRPr="00E45FD8">
              <w:t>Phone: +34 91 336 53 00</w:t>
            </w:r>
          </w:p>
          <w:p w14:paraId="152703B5" w14:textId="77777777" w:rsidR="004C6355" w:rsidRPr="00E45FD8" w:rsidRDefault="004C6355" w:rsidP="00126416">
            <w:pPr>
              <w:keepNext/>
              <w:keepLines/>
              <w:tabs>
                <w:tab w:val="left" w:pos="4536"/>
              </w:tabs>
            </w:pPr>
            <w:r w:rsidRPr="00E45FD8">
              <w:t>Fax: +34 91 336 53 02</w:t>
            </w:r>
          </w:p>
          <w:p w14:paraId="14C5F313" w14:textId="77777777" w:rsidR="004C6355" w:rsidRPr="00E45FD8" w:rsidRDefault="004C6355" w:rsidP="00126416">
            <w:pPr>
              <w:keepNext/>
              <w:keepLines/>
              <w:tabs>
                <w:tab w:val="left" w:pos="4536"/>
              </w:tabs>
              <w:spacing w:after="120"/>
            </w:pPr>
            <w:r w:rsidRPr="00E45FD8">
              <w:t xml:space="preserve">Email: </w:t>
            </w:r>
            <w:hyperlink r:id="rId68" w:history="1">
              <w:r w:rsidRPr="00E45FD8">
                <w:rPr>
                  <w:rStyle w:val="Hyperlink"/>
                </w:rPr>
                <w:t>luis.martinez@upm.es</w:t>
              </w:r>
            </w:hyperlink>
          </w:p>
        </w:tc>
        <w:tc>
          <w:tcPr>
            <w:tcW w:w="1900" w:type="dxa"/>
          </w:tcPr>
          <w:p w14:paraId="090ADBD9" w14:textId="492358D1" w:rsidR="004C6355" w:rsidRPr="00E45FD8" w:rsidRDefault="00A90C65" w:rsidP="00126416">
            <w:pPr>
              <w:keepNext/>
              <w:keepLines/>
              <w:tabs>
                <w:tab w:val="left" w:pos="4536"/>
              </w:tabs>
            </w:pPr>
            <w:r w:rsidRPr="00E45FD8">
              <w:t>[Dissolved</w:t>
            </w:r>
            <w:r w:rsidR="004C6355" w:rsidRPr="00E45FD8">
              <w:t>]</w:t>
            </w:r>
          </w:p>
        </w:tc>
        <w:tc>
          <w:tcPr>
            <w:tcW w:w="800" w:type="dxa"/>
            <w:shd w:val="clear" w:color="auto" w:fill="auto"/>
          </w:tcPr>
          <w:p w14:paraId="00A0D34D" w14:textId="77777777" w:rsidR="004C6355" w:rsidRPr="00E45FD8" w:rsidRDefault="004C6355" w:rsidP="00126416">
            <w:pPr>
              <w:spacing w:before="40" w:after="120" w:line="240" w:lineRule="auto"/>
              <w:ind w:right="113"/>
            </w:pPr>
          </w:p>
        </w:tc>
      </w:tr>
      <w:tr w:rsidR="004C6355" w:rsidRPr="00E45FD8" w14:paraId="2D636518" w14:textId="77777777" w:rsidTr="003B6C58">
        <w:tc>
          <w:tcPr>
            <w:tcW w:w="2166" w:type="dxa"/>
            <w:shd w:val="clear" w:color="auto" w:fill="auto"/>
          </w:tcPr>
          <w:p w14:paraId="32298B69" w14:textId="0959A453" w:rsidR="004C6355" w:rsidRPr="00F1654B" w:rsidRDefault="004C6355" w:rsidP="00126416">
            <w:pPr>
              <w:spacing w:before="40" w:after="120" w:line="240" w:lineRule="auto"/>
              <w:ind w:right="113"/>
              <w:rPr>
                <w:lang w:val="es-ES"/>
              </w:rPr>
            </w:pPr>
            <w:r w:rsidRPr="00F1654B">
              <w:rPr>
                <w:lang w:val="es-ES"/>
              </w:rPr>
              <w:t>UN GTR No. 13 (HFCV)</w:t>
            </w:r>
            <w:r w:rsidR="00F72ABF" w:rsidRPr="00F1654B">
              <w:rPr>
                <w:lang w:val="es-ES"/>
              </w:rPr>
              <w:t xml:space="preserve"> – Phase 2</w:t>
            </w:r>
          </w:p>
        </w:tc>
        <w:tc>
          <w:tcPr>
            <w:tcW w:w="3500" w:type="dxa"/>
            <w:shd w:val="clear" w:color="auto" w:fill="auto"/>
            <w:vAlign w:val="center"/>
          </w:tcPr>
          <w:p w14:paraId="7ED60415" w14:textId="090845A9" w:rsidR="00AB0A2F" w:rsidRPr="00B623E3" w:rsidRDefault="00AB0A2F" w:rsidP="00FD3B04">
            <w:pPr>
              <w:spacing w:line="240" w:lineRule="auto"/>
              <w:rPr>
                <w:sz w:val="18"/>
                <w:szCs w:val="18"/>
                <w:lang w:eastAsia="en-GB"/>
              </w:rPr>
            </w:pPr>
            <w:r w:rsidRPr="00E45FD8">
              <w:rPr>
                <w:sz w:val="18"/>
                <w:szCs w:val="18"/>
                <w:lang w:eastAsia="en-GB"/>
              </w:rPr>
              <w:t>Mr.</w:t>
            </w:r>
            <w:r w:rsidR="00FD3B04" w:rsidRPr="00E45FD8">
              <w:rPr>
                <w:sz w:val="18"/>
                <w:szCs w:val="18"/>
                <w:lang w:eastAsia="en-GB"/>
              </w:rPr>
              <w:t xml:space="preserve"> Martin KOUBEK</w:t>
            </w:r>
            <w:r w:rsidR="00FD3B04" w:rsidRPr="00E45FD8">
              <w:rPr>
                <w:b/>
                <w:sz w:val="18"/>
                <w:szCs w:val="18"/>
                <w:lang w:eastAsia="en-GB"/>
              </w:rPr>
              <w:t xml:space="preserve"> </w:t>
            </w:r>
            <w:r w:rsidRPr="00E45FD8">
              <w:rPr>
                <w:sz w:val="18"/>
                <w:szCs w:val="18"/>
                <w:lang w:eastAsia="en-GB"/>
              </w:rPr>
              <w:t>(USA</w:t>
            </w:r>
            <w:r w:rsidRPr="00B623E3">
              <w:rPr>
                <w:sz w:val="18"/>
                <w:szCs w:val="18"/>
                <w:lang w:eastAsia="en-GB"/>
              </w:rPr>
              <w:t>)</w:t>
            </w:r>
            <w:r w:rsidR="00B92231" w:rsidRPr="00B623E3">
              <w:rPr>
                <w:sz w:val="18"/>
                <w:szCs w:val="18"/>
                <w:lang w:eastAsia="en-GB"/>
              </w:rPr>
              <w:t>(c</w:t>
            </w:r>
            <w:r w:rsidR="00B92231" w:rsidRPr="00B623E3">
              <w:rPr>
                <w:rFonts w:eastAsia="Malgun Gothic" w:hint="eastAsia"/>
                <w:sz w:val="18"/>
                <w:szCs w:val="18"/>
                <w:lang w:eastAsia="ko-KR"/>
              </w:rPr>
              <w:t>o</w:t>
            </w:r>
            <w:r w:rsidR="00B92231" w:rsidRPr="00B623E3">
              <w:rPr>
                <w:sz w:val="18"/>
                <w:szCs w:val="18"/>
                <w:lang w:eastAsia="en-GB"/>
              </w:rPr>
              <w:t xml:space="preserve">-chaired by Japan and </w:t>
            </w:r>
            <w:r w:rsidR="00B92231" w:rsidRPr="00B623E3">
              <w:rPr>
                <w:rFonts w:eastAsia="Malgun Gothic" w:hint="eastAsia"/>
                <w:sz w:val="18"/>
                <w:szCs w:val="18"/>
                <w:lang w:eastAsia="ko-KR"/>
              </w:rPr>
              <w:t>vice-chaired by China and Republic of Korea</w:t>
            </w:r>
            <w:r w:rsidR="00B92231" w:rsidRPr="00B623E3">
              <w:rPr>
                <w:sz w:val="18"/>
                <w:szCs w:val="18"/>
                <w:lang w:eastAsia="en-GB"/>
              </w:rPr>
              <w:t>)</w:t>
            </w:r>
          </w:p>
          <w:p w14:paraId="7367A661" w14:textId="579D8194" w:rsidR="004C6355" w:rsidRPr="00E45FD8" w:rsidRDefault="00AB0A2F" w:rsidP="00126416">
            <w:pPr>
              <w:spacing w:line="240" w:lineRule="auto"/>
              <w:rPr>
                <w:color w:val="000000" w:themeColor="text1"/>
                <w:sz w:val="18"/>
                <w:szCs w:val="18"/>
                <w:lang w:eastAsia="en-GB"/>
              </w:rPr>
            </w:pPr>
            <w:r w:rsidRPr="00E45FD8">
              <w:t xml:space="preserve">Phone: +1 </w:t>
            </w:r>
            <w:r w:rsidR="00FD3B04" w:rsidRPr="00E45FD8">
              <w:t>3017620806</w:t>
            </w:r>
            <w:r w:rsidRPr="00E45FD8">
              <w:br/>
              <w:t xml:space="preserve">Email: </w:t>
            </w:r>
            <w:r w:rsidR="00FD3B04" w:rsidRPr="00E45FD8">
              <w:t>martin.koubek@dot.gov</w:t>
            </w:r>
          </w:p>
          <w:p w14:paraId="6A66CC80" w14:textId="77777777" w:rsidR="00AB0A2F" w:rsidRPr="00E45FD8" w:rsidRDefault="00AB0A2F" w:rsidP="00126416">
            <w:pPr>
              <w:spacing w:line="240" w:lineRule="auto"/>
            </w:pPr>
          </w:p>
        </w:tc>
        <w:tc>
          <w:tcPr>
            <w:tcW w:w="1900" w:type="dxa"/>
          </w:tcPr>
          <w:p w14:paraId="04C02EAF" w14:textId="77777777" w:rsidR="004C6355" w:rsidRPr="00E45FD8" w:rsidRDefault="004C6355" w:rsidP="00126416">
            <w:pPr>
              <w:spacing w:before="40" w:after="120" w:line="240" w:lineRule="auto"/>
              <w:ind w:right="113"/>
            </w:pPr>
            <w:r w:rsidRPr="00E45FD8">
              <w:t>December 2020</w:t>
            </w:r>
          </w:p>
        </w:tc>
        <w:tc>
          <w:tcPr>
            <w:tcW w:w="800" w:type="dxa"/>
            <w:shd w:val="clear" w:color="auto" w:fill="auto"/>
          </w:tcPr>
          <w:p w14:paraId="5BCB9D6E" w14:textId="77777777" w:rsidR="004C6355" w:rsidRPr="00E45FD8" w:rsidRDefault="004C6355" w:rsidP="00126416">
            <w:pPr>
              <w:spacing w:before="40" w:after="120" w:line="240" w:lineRule="auto"/>
              <w:ind w:right="113"/>
            </w:pPr>
            <w:r w:rsidRPr="00E45FD8">
              <w:t>[…]</w:t>
            </w:r>
          </w:p>
        </w:tc>
      </w:tr>
      <w:tr w:rsidR="004C6355" w:rsidRPr="00E45FD8" w14:paraId="1846C25F" w14:textId="77777777" w:rsidTr="003B6C58">
        <w:tc>
          <w:tcPr>
            <w:tcW w:w="2166" w:type="dxa"/>
            <w:shd w:val="clear" w:color="auto" w:fill="auto"/>
          </w:tcPr>
          <w:p w14:paraId="592A2548" w14:textId="77777777" w:rsidR="004C6355" w:rsidRPr="00E45FD8" w:rsidRDefault="004C6355" w:rsidP="00126416">
            <w:pPr>
              <w:spacing w:before="40" w:after="120" w:line="240" w:lineRule="auto"/>
              <w:ind w:right="113"/>
            </w:pPr>
            <w:r w:rsidRPr="00E45FD8">
              <w:t>Protective helmets</w:t>
            </w:r>
          </w:p>
        </w:tc>
        <w:tc>
          <w:tcPr>
            <w:tcW w:w="3500" w:type="dxa"/>
            <w:shd w:val="clear" w:color="auto" w:fill="auto"/>
          </w:tcPr>
          <w:p w14:paraId="40E513A6" w14:textId="1B4716B1" w:rsidR="004C6355" w:rsidRPr="00E45FD8" w:rsidRDefault="004C6355" w:rsidP="00126416">
            <w:pPr>
              <w:keepNext/>
              <w:keepLines/>
              <w:tabs>
                <w:tab w:val="left" w:pos="4536"/>
              </w:tabs>
            </w:pPr>
            <w:r w:rsidRPr="00E45FD8">
              <w:t>Mr. Luca R</w:t>
            </w:r>
            <w:r w:rsidR="00FD3B04" w:rsidRPr="00E45FD8">
              <w:t>OCCO</w:t>
            </w:r>
          </w:p>
          <w:p w14:paraId="2F2F8EA3" w14:textId="77777777" w:rsidR="004C6355" w:rsidRPr="00E45FD8" w:rsidRDefault="004C6355" w:rsidP="00126416">
            <w:pPr>
              <w:keepNext/>
              <w:keepLines/>
              <w:tabs>
                <w:tab w:val="left" w:pos="4536"/>
              </w:tabs>
            </w:pPr>
            <w:r w:rsidRPr="00E45FD8">
              <w:t>Phone: +39 06 4158 3268</w:t>
            </w:r>
          </w:p>
          <w:p w14:paraId="4E7FDA0E" w14:textId="77777777" w:rsidR="004C6355" w:rsidRPr="00E45FD8" w:rsidRDefault="004C6355" w:rsidP="00126416">
            <w:pPr>
              <w:keepNext/>
              <w:keepLines/>
              <w:tabs>
                <w:tab w:val="left" w:pos="4536"/>
              </w:tabs>
            </w:pPr>
            <w:r w:rsidRPr="00E45FD8">
              <w:t>Fax: +39 06 4158 3253</w:t>
            </w:r>
          </w:p>
          <w:p w14:paraId="19DD38EF" w14:textId="77777777" w:rsidR="004C6355" w:rsidRPr="00E45FD8" w:rsidRDefault="004C6355" w:rsidP="00126416">
            <w:pPr>
              <w:keepNext/>
              <w:keepLines/>
              <w:tabs>
                <w:tab w:val="left" w:pos="4536"/>
              </w:tabs>
              <w:spacing w:after="120"/>
            </w:pPr>
            <w:r w:rsidRPr="00E45FD8">
              <w:t xml:space="preserve">Email: </w:t>
            </w:r>
            <w:hyperlink r:id="rId69" w:history="1">
              <w:r w:rsidRPr="00E45FD8">
                <w:rPr>
                  <w:rStyle w:val="Hyperlink"/>
                </w:rPr>
                <w:t>luca.rocco@mit.gov.it</w:t>
              </w:r>
            </w:hyperlink>
          </w:p>
        </w:tc>
        <w:tc>
          <w:tcPr>
            <w:tcW w:w="1900" w:type="dxa"/>
          </w:tcPr>
          <w:p w14:paraId="56DDE73D" w14:textId="77777777" w:rsidR="004C6355" w:rsidRPr="00E45FD8" w:rsidRDefault="004C6355" w:rsidP="00126416">
            <w:pPr>
              <w:keepNext/>
              <w:keepLines/>
              <w:tabs>
                <w:tab w:val="left" w:pos="4536"/>
              </w:tabs>
            </w:pPr>
            <w:r w:rsidRPr="00E45FD8">
              <w:t>December 2019</w:t>
            </w:r>
          </w:p>
        </w:tc>
        <w:tc>
          <w:tcPr>
            <w:tcW w:w="800" w:type="dxa"/>
            <w:shd w:val="clear" w:color="auto" w:fill="auto"/>
          </w:tcPr>
          <w:p w14:paraId="19FCF4C4" w14:textId="77777777" w:rsidR="004C6355" w:rsidRPr="00E45FD8" w:rsidRDefault="004C6355" w:rsidP="00126416">
            <w:pPr>
              <w:spacing w:before="40" w:after="120" w:line="240" w:lineRule="auto"/>
              <w:ind w:right="113"/>
            </w:pPr>
          </w:p>
        </w:tc>
      </w:tr>
      <w:tr w:rsidR="003B6C58" w:rsidRPr="00E45FD8" w14:paraId="4643DE37" w14:textId="77777777" w:rsidTr="003B6C58">
        <w:tc>
          <w:tcPr>
            <w:tcW w:w="2166" w:type="dxa"/>
            <w:tcBorders>
              <w:bottom w:val="single" w:sz="12" w:space="0" w:color="auto"/>
            </w:tcBorders>
            <w:shd w:val="clear" w:color="auto" w:fill="auto"/>
          </w:tcPr>
          <w:p w14:paraId="6FA68597" w14:textId="1D652463" w:rsidR="003B6C58" w:rsidRPr="00E45FD8" w:rsidRDefault="003B6C58" w:rsidP="00966332">
            <w:pPr>
              <w:spacing w:before="40" w:after="120" w:line="240" w:lineRule="auto"/>
              <w:ind w:right="113"/>
            </w:pPr>
            <w:r w:rsidRPr="00E45FD8">
              <w:t>[Securing children in buses and coaches</w:t>
            </w:r>
          </w:p>
        </w:tc>
        <w:tc>
          <w:tcPr>
            <w:tcW w:w="3500" w:type="dxa"/>
            <w:tcBorders>
              <w:bottom w:val="single" w:sz="12" w:space="0" w:color="auto"/>
            </w:tcBorders>
            <w:shd w:val="clear" w:color="auto" w:fill="auto"/>
          </w:tcPr>
          <w:p w14:paraId="625FDEF3" w14:textId="148D94BC" w:rsidR="003B6C58" w:rsidRPr="00F1654B" w:rsidRDefault="003B6C58" w:rsidP="00966332">
            <w:pPr>
              <w:keepNext/>
              <w:keepLines/>
              <w:tabs>
                <w:tab w:val="left" w:pos="4536"/>
              </w:tabs>
              <w:rPr>
                <w:lang w:val="fr-CH"/>
              </w:rPr>
            </w:pPr>
            <w:r w:rsidRPr="00F1654B">
              <w:rPr>
                <w:lang w:val="fr-CH"/>
              </w:rPr>
              <w:t>Ms. Marta ANGLES</w:t>
            </w:r>
          </w:p>
          <w:p w14:paraId="12F8FC1A" w14:textId="23DA6B81" w:rsidR="003B6C58" w:rsidRPr="00F1654B" w:rsidRDefault="003B6C58" w:rsidP="00966332">
            <w:pPr>
              <w:keepNext/>
              <w:keepLines/>
              <w:tabs>
                <w:tab w:val="left" w:pos="4536"/>
              </w:tabs>
              <w:rPr>
                <w:lang w:val="fr-CH"/>
              </w:rPr>
            </w:pPr>
            <w:r w:rsidRPr="00F1654B">
              <w:rPr>
                <w:lang w:val="fr-CH"/>
              </w:rPr>
              <w:t>Phone: +34 977 166 020</w:t>
            </w:r>
          </w:p>
          <w:p w14:paraId="74EC3387" w14:textId="61B108A6" w:rsidR="003B6C58" w:rsidRPr="00F1654B" w:rsidRDefault="003B6C58" w:rsidP="00966332">
            <w:pPr>
              <w:keepNext/>
              <w:keepLines/>
              <w:tabs>
                <w:tab w:val="left" w:pos="4536"/>
              </w:tabs>
              <w:rPr>
                <w:lang w:val="fr-CH"/>
              </w:rPr>
            </w:pPr>
            <w:r w:rsidRPr="00F1654B">
              <w:rPr>
                <w:lang w:val="fr-CH"/>
              </w:rPr>
              <w:t>Fax: ++34 977 166 009</w:t>
            </w:r>
          </w:p>
          <w:p w14:paraId="2481CA31" w14:textId="729A5C33" w:rsidR="003B6C58" w:rsidRPr="005C6BCC" w:rsidRDefault="003B6C58" w:rsidP="00966332">
            <w:pPr>
              <w:keepNext/>
              <w:keepLines/>
              <w:tabs>
                <w:tab w:val="left" w:pos="4536"/>
              </w:tabs>
              <w:spacing w:after="120"/>
              <w:rPr>
                <w:lang w:val="fr-CH"/>
              </w:rPr>
            </w:pPr>
            <w:r w:rsidRPr="005C6BCC">
              <w:rPr>
                <w:lang w:val="fr-CH"/>
              </w:rPr>
              <w:t>Email: mangles@idiada.com</w:t>
            </w:r>
            <w:r w:rsidRPr="005C6BCC">
              <w:rPr>
                <w:rStyle w:val="Hyperlink"/>
                <w:lang w:val="fr-CH"/>
              </w:rPr>
              <w:t>]</w:t>
            </w:r>
          </w:p>
        </w:tc>
        <w:tc>
          <w:tcPr>
            <w:tcW w:w="1900" w:type="dxa"/>
            <w:tcBorders>
              <w:bottom w:val="single" w:sz="12" w:space="0" w:color="auto"/>
            </w:tcBorders>
          </w:tcPr>
          <w:p w14:paraId="22366EED" w14:textId="494C6DDC" w:rsidR="003B6C58" w:rsidRPr="00E45FD8" w:rsidRDefault="003B6C58" w:rsidP="00966332">
            <w:pPr>
              <w:keepNext/>
              <w:keepLines/>
              <w:tabs>
                <w:tab w:val="left" w:pos="4536"/>
              </w:tabs>
            </w:pPr>
            <w:r w:rsidRPr="00E45FD8">
              <w:t>[…]</w:t>
            </w:r>
          </w:p>
        </w:tc>
        <w:tc>
          <w:tcPr>
            <w:tcW w:w="800" w:type="dxa"/>
            <w:tcBorders>
              <w:bottom w:val="single" w:sz="12" w:space="0" w:color="auto"/>
            </w:tcBorders>
            <w:shd w:val="clear" w:color="auto" w:fill="auto"/>
          </w:tcPr>
          <w:p w14:paraId="1D4A4B9F" w14:textId="77777777" w:rsidR="003B6C58" w:rsidRPr="00E45FD8" w:rsidRDefault="003B6C58" w:rsidP="00966332">
            <w:pPr>
              <w:spacing w:before="40" w:after="120" w:line="240" w:lineRule="auto"/>
              <w:ind w:right="113"/>
            </w:pPr>
          </w:p>
        </w:tc>
      </w:tr>
    </w:tbl>
    <w:p w14:paraId="6D9B6EB5" w14:textId="5060DADC" w:rsidR="00242BCE" w:rsidRPr="00E45FD8" w:rsidRDefault="00242BCE" w:rsidP="00242BCE">
      <w:pPr>
        <w:spacing w:before="120" w:line="240" w:lineRule="auto"/>
        <w:ind w:left="1134" w:right="1134"/>
        <w:jc w:val="center"/>
        <w:rPr>
          <w:u w:val="single"/>
        </w:rPr>
      </w:pPr>
      <w:r w:rsidRPr="00E45FD8">
        <w:rPr>
          <w:u w:val="single"/>
        </w:rPr>
        <w:tab/>
      </w:r>
      <w:r w:rsidRPr="00E45FD8">
        <w:rPr>
          <w:u w:val="single"/>
        </w:rPr>
        <w:tab/>
      </w:r>
      <w:r w:rsidRPr="00E45FD8">
        <w:rPr>
          <w:u w:val="single"/>
        </w:rPr>
        <w:tab/>
      </w:r>
      <w:r w:rsidR="00BB7F4A" w:rsidRPr="00E45FD8">
        <w:rPr>
          <w:u w:val="single"/>
        </w:rPr>
        <w:tab/>
      </w:r>
    </w:p>
    <w:p w14:paraId="7EF2F86E" w14:textId="77777777" w:rsidR="00042608" w:rsidRPr="00E45FD8" w:rsidRDefault="00042608" w:rsidP="00242BCE">
      <w:pPr>
        <w:spacing w:before="240"/>
        <w:ind w:left="1134" w:right="1134"/>
        <w:jc w:val="center"/>
      </w:pPr>
    </w:p>
    <w:sectPr w:rsidR="00042608" w:rsidRPr="00E45FD8" w:rsidSect="00496E8D">
      <w:headerReference w:type="first" r:id="rId70"/>
      <w:footerReference w:type="first" r:id="rId7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B3F1" w14:textId="77777777" w:rsidR="00EB5ACB" w:rsidRDefault="00EB5ACB"/>
  </w:endnote>
  <w:endnote w:type="continuationSeparator" w:id="0">
    <w:p w14:paraId="1A528958" w14:textId="77777777" w:rsidR="00EB5ACB" w:rsidRDefault="00EB5ACB"/>
  </w:endnote>
  <w:endnote w:type="continuationNotice" w:id="1">
    <w:p w14:paraId="20BBDA74" w14:textId="77777777" w:rsidR="00EB5ACB" w:rsidRDefault="00EB5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83E9" w14:textId="23B7295D" w:rsidR="00EB5ACB" w:rsidRDefault="00EB5ACB" w:rsidP="001236CC">
    <w:pPr>
      <w:pStyle w:val="Footer"/>
    </w:pPr>
    <w:r>
      <w:rPr>
        <w:rStyle w:val="PageNumber"/>
      </w:rPr>
      <w:fldChar w:fldCharType="begin"/>
    </w:r>
    <w:r>
      <w:rPr>
        <w:rStyle w:val="PageNumber"/>
      </w:rPr>
      <w:instrText xml:space="preserve"> PAGE </w:instrText>
    </w:r>
    <w:r>
      <w:rPr>
        <w:rStyle w:val="PageNumber"/>
      </w:rPr>
      <w:fldChar w:fldCharType="separate"/>
    </w:r>
    <w:r w:rsidR="00B74546">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7C6C" w14:textId="77777777" w:rsidR="00EB5ACB" w:rsidRDefault="00EB5ACB"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F7A9" w14:textId="7ACC2451" w:rsidR="00EB5ACB" w:rsidRDefault="00EB5ACB"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E35829">
      <w:rPr>
        <w:rStyle w:val="PageNumber"/>
        <w:noProof/>
      </w:rPr>
      <w:t>23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1EE3" w14:textId="619BB585" w:rsidR="00EB5ACB" w:rsidRPr="00EB79B1" w:rsidRDefault="00EB5ACB" w:rsidP="00BE7350">
    <w:pPr>
      <w:pStyle w:val="Footer"/>
      <w:rPr>
        <w:rStyle w:val="PageNumber"/>
        <w:noProof/>
      </w:rPr>
    </w:pPr>
    <w:r>
      <w:rPr>
        <w:rStyle w:val="PageNumber"/>
      </w:rPr>
      <w:fldChar w:fldCharType="begin"/>
    </w:r>
    <w:r>
      <w:rPr>
        <w:rStyle w:val="PageNumber"/>
      </w:rPr>
      <w:instrText xml:space="preserve"> PAGE </w:instrText>
    </w:r>
    <w:r>
      <w:rPr>
        <w:rStyle w:val="PageNumber"/>
      </w:rPr>
      <w:fldChar w:fldCharType="separate"/>
    </w:r>
    <w:r w:rsidR="00E35829">
      <w:rPr>
        <w:rStyle w:val="PageNumber"/>
        <w:noProof/>
      </w:rPr>
      <w:t>22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C1B4" w14:textId="77777777" w:rsidR="00EB5ACB" w:rsidRPr="00E51F46" w:rsidRDefault="00EB5ACB"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30</w:t>
    </w:r>
    <w:r w:rsidRPr="00E51F46">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D1CF" w14:textId="2A6C8390" w:rsidR="00EB5ACB" w:rsidRPr="00E51F46" w:rsidRDefault="00EB5ACB"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E35829">
      <w:rPr>
        <w:b/>
        <w:noProof/>
        <w:sz w:val="18"/>
      </w:rPr>
      <w:t>25</w:t>
    </w:r>
    <w:r w:rsidRPr="00E51F46">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14B3" w14:textId="27C8961B" w:rsidR="00EB5ACB" w:rsidRPr="00E51F46" w:rsidRDefault="00EB5ACB" w:rsidP="00BE7350">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E35829">
      <w:rPr>
        <w:rStyle w:val="PageNumber"/>
        <w:noProof/>
      </w:rPr>
      <w:t>24</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9DC1" w14:textId="77777777" w:rsidR="00EB5ACB" w:rsidRPr="00C525E8" w:rsidRDefault="00EB5ACB">
    <w:pPr>
      <w:pStyle w:val="Footer"/>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Pr="00C233D8">
      <w:rPr>
        <w:b/>
        <w:noProof/>
        <w:sz w:val="18"/>
        <w:szCs w:val="18"/>
        <w:lang w:val="ja-JP" w:eastAsia="ja-JP"/>
      </w:rPr>
      <w:t>38</w:t>
    </w:r>
    <w:r w:rsidRPr="00C525E8">
      <w:rPr>
        <w:b/>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62D7" w14:textId="77777777" w:rsidR="00EB5ACB" w:rsidRPr="00C525E8" w:rsidRDefault="00EB5ACB" w:rsidP="00884FE4">
    <w:pPr>
      <w:pStyle w:val="Footer"/>
      <w:jc w:val="right"/>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Pr="00C233D8">
      <w:rPr>
        <w:b/>
        <w:noProof/>
        <w:sz w:val="18"/>
        <w:szCs w:val="18"/>
        <w:lang w:val="ja-JP" w:eastAsia="ja-JP"/>
      </w:rPr>
      <w:t>37</w:t>
    </w:r>
    <w:r w:rsidRPr="00C525E8">
      <w:rPr>
        <w:b/>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8941" w14:textId="492D75BA" w:rsidR="00EB5ACB" w:rsidRPr="005E04D3" w:rsidRDefault="00EB5ACB" w:rsidP="00BB7F4A">
    <w:pPr>
      <w:pStyle w:val="Footer"/>
    </w:pPr>
    <w:r>
      <w:rPr>
        <w:rStyle w:val="PageNumber"/>
      </w:rPr>
      <w:fldChar w:fldCharType="begin"/>
    </w:r>
    <w:r>
      <w:rPr>
        <w:rStyle w:val="PageNumber"/>
      </w:rPr>
      <w:instrText xml:space="preserve"> PAGE </w:instrText>
    </w:r>
    <w:r>
      <w:rPr>
        <w:rStyle w:val="PageNumber"/>
      </w:rPr>
      <w:fldChar w:fldCharType="separate"/>
    </w:r>
    <w:r w:rsidR="00E35829">
      <w:rPr>
        <w:rStyle w:val="PageNumber"/>
        <w:noProof/>
      </w:rPr>
      <w:t>26</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E918" w14:textId="555E17F5" w:rsidR="00EB5ACB" w:rsidRPr="00E51F46" w:rsidRDefault="00EB5ACB" w:rsidP="009F1CCE">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E35829">
      <w:rPr>
        <w:rStyle w:val="PageNumber"/>
        <w:noProof/>
      </w:rPr>
      <w:t>27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FE75" w14:textId="43384FC4" w:rsidR="00EB5ACB" w:rsidRDefault="00EB5ACB"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B74546">
      <w:rPr>
        <w:rStyle w:val="PageNumber"/>
        <w:noProof/>
      </w:rPr>
      <w:t>3</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7566" w14:textId="00A87548" w:rsidR="00EB5ACB" w:rsidRPr="00E51F46" w:rsidRDefault="00EB5ACB" w:rsidP="009F1CCE">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E35829">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5BA6" w14:textId="174ECB5D" w:rsidR="00AB380D" w:rsidRDefault="00AB380D" w:rsidP="00AB380D">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DBA43C0" wp14:editId="685667DC">
          <wp:simplePos x="0" y="0"/>
          <wp:positionH relativeFrom="margin">
            <wp:posOffset>5552199</wp:posOffset>
          </wp:positionH>
          <wp:positionV relativeFrom="margin">
            <wp:posOffset>7793582</wp:posOffset>
          </wp:positionV>
          <wp:extent cx="561975" cy="561975"/>
          <wp:effectExtent l="0" t="0" r="9525" b="9525"/>
          <wp:wrapNone/>
          <wp:docPr id="2" name="Picture 1" descr="https://undocs.org/m2/QRCode.ashx?DS=ECE/TRANS/WP.29/GRSP/6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AE3EE5A" wp14:editId="7E386D2E">
          <wp:simplePos x="0" y="0"/>
          <wp:positionH relativeFrom="margin">
            <wp:posOffset>4453890</wp:posOffset>
          </wp:positionH>
          <wp:positionV relativeFrom="margin">
            <wp:posOffset>8077200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F26177E" w14:textId="499DB38C" w:rsidR="00AB380D" w:rsidRDefault="00AB380D" w:rsidP="00AB380D">
    <w:pPr>
      <w:pStyle w:val="Footer"/>
      <w:ind w:right="1134"/>
      <w:rPr>
        <w:sz w:val="20"/>
      </w:rPr>
    </w:pPr>
    <w:r>
      <w:rPr>
        <w:sz w:val="20"/>
      </w:rPr>
      <w:t>GE.19-09981(E)</w:t>
    </w:r>
  </w:p>
  <w:p w14:paraId="33297F4A" w14:textId="65E82E8D" w:rsidR="00AB380D" w:rsidRPr="00AB380D" w:rsidRDefault="00AB380D" w:rsidP="00AB38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9FB6" w14:textId="56FC20B8" w:rsidR="00EB5ACB" w:rsidRDefault="00EB5ACB" w:rsidP="001236CC">
    <w:pPr>
      <w:pStyle w:val="Footer"/>
    </w:pPr>
    <w:r>
      <w:rPr>
        <w:rStyle w:val="PageNumber"/>
      </w:rPr>
      <w:fldChar w:fldCharType="begin"/>
    </w:r>
    <w:r>
      <w:rPr>
        <w:rStyle w:val="PageNumber"/>
      </w:rPr>
      <w:instrText xml:space="preserve"> PAGE </w:instrText>
    </w:r>
    <w:r>
      <w:rPr>
        <w:rStyle w:val="PageNumber"/>
      </w:rPr>
      <w:fldChar w:fldCharType="separate"/>
    </w:r>
    <w:r w:rsidR="00B74546">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CD18" w14:textId="1C504CDA" w:rsidR="00EB5ACB" w:rsidRDefault="00EB5ACB"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AB380D">
      <w:rPr>
        <w:rStyle w:val="PageNumber"/>
        <w:noProof/>
      </w:rPr>
      <w:t>19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4482" w14:textId="4A211810" w:rsidR="00EB5ACB" w:rsidRPr="005E04D3" w:rsidRDefault="00EB5ACB" w:rsidP="00BE7350">
    <w:pPr>
      <w:pStyle w:val="Footer"/>
      <w:jc w:val="right"/>
    </w:pPr>
    <w:r>
      <w:rPr>
        <w:rStyle w:val="PageNumber"/>
      </w:rPr>
      <w:fldChar w:fldCharType="begin"/>
    </w:r>
    <w:r>
      <w:rPr>
        <w:rStyle w:val="PageNumber"/>
      </w:rPr>
      <w:instrText xml:space="preserve"> PAGE </w:instrText>
    </w:r>
    <w:r>
      <w:rPr>
        <w:rStyle w:val="PageNumber"/>
      </w:rPr>
      <w:fldChar w:fldCharType="separate"/>
    </w:r>
    <w:r w:rsidR="00AB380D">
      <w:rPr>
        <w:rStyle w:val="PageNumber"/>
        <w:noProof/>
      </w:rPr>
      <w:t>17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4830" w14:textId="77777777" w:rsidR="00EB5ACB" w:rsidRDefault="00EB5ACB"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E2AC" w14:textId="77777777" w:rsidR="00EB5ACB" w:rsidRDefault="00EB5ACB"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8E44" w14:textId="4B75C496" w:rsidR="00EB5ACB" w:rsidRPr="00426E24" w:rsidRDefault="00EB5ACB" w:rsidP="00BE7350">
    <w:pPr>
      <w:pStyle w:val="Footer"/>
      <w:jc w:val="right"/>
    </w:pPr>
    <w:r>
      <w:rPr>
        <w:rStyle w:val="PageNumber"/>
      </w:rPr>
      <w:fldChar w:fldCharType="begin"/>
    </w:r>
    <w:r>
      <w:rPr>
        <w:rStyle w:val="PageNumber"/>
      </w:rPr>
      <w:instrText xml:space="preserve"> PAGE </w:instrText>
    </w:r>
    <w:r>
      <w:rPr>
        <w:rStyle w:val="PageNumber"/>
      </w:rPr>
      <w:fldChar w:fldCharType="separate"/>
    </w:r>
    <w:r w:rsidR="00B74546">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BA15" w14:textId="77777777" w:rsidR="00EB5ACB" w:rsidRPr="000B175B" w:rsidRDefault="00EB5ACB" w:rsidP="000B175B">
      <w:pPr>
        <w:tabs>
          <w:tab w:val="right" w:pos="2155"/>
        </w:tabs>
        <w:spacing w:after="80"/>
        <w:ind w:left="680"/>
        <w:rPr>
          <w:u w:val="single"/>
        </w:rPr>
      </w:pPr>
      <w:r>
        <w:rPr>
          <w:u w:val="single"/>
        </w:rPr>
        <w:tab/>
      </w:r>
    </w:p>
  </w:footnote>
  <w:footnote w:type="continuationSeparator" w:id="0">
    <w:p w14:paraId="6BB565C2" w14:textId="77777777" w:rsidR="00EB5ACB" w:rsidRPr="00FC68B7" w:rsidRDefault="00EB5ACB" w:rsidP="00FC68B7">
      <w:pPr>
        <w:tabs>
          <w:tab w:val="left" w:pos="2155"/>
        </w:tabs>
        <w:spacing w:after="80"/>
        <w:ind w:left="680"/>
        <w:rPr>
          <w:u w:val="single"/>
        </w:rPr>
      </w:pPr>
      <w:r>
        <w:rPr>
          <w:u w:val="single"/>
        </w:rPr>
        <w:tab/>
      </w:r>
    </w:p>
  </w:footnote>
  <w:footnote w:type="continuationNotice" w:id="1">
    <w:p w14:paraId="0B72B181" w14:textId="77777777" w:rsidR="00EB5ACB" w:rsidRDefault="00EB5A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EE51" w14:textId="5E44F878" w:rsidR="00EB5ACB" w:rsidRDefault="00EB5ACB" w:rsidP="00200B7B">
    <w:pPr>
      <w:pStyle w:val="Header"/>
    </w:pPr>
    <w:r>
      <w:t>ECE/TRANS/WP.29/GRSP/65</w:t>
    </w:r>
  </w:p>
  <w:p w14:paraId="36A66DB9" w14:textId="77777777" w:rsidR="00EB5ACB" w:rsidRDefault="00EB5ACB"/>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7434" w14:textId="7014E679" w:rsidR="00EB5ACB" w:rsidRDefault="00EB5ACB" w:rsidP="00200B7B">
    <w:pPr>
      <w:pStyle w:val="Header"/>
    </w:pPr>
    <w:r>
      <w:t>ECE/TRANS/WP.29/GRSP/65</w:t>
    </w:r>
  </w:p>
  <w:p w14:paraId="2A73F7F0" w14:textId="77777777" w:rsidR="00EB5ACB" w:rsidRDefault="00EB5AC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ADAF" w14:textId="77777777" w:rsidR="00EB5ACB" w:rsidRDefault="00EB5ACB" w:rsidP="00662155">
    <w:pPr>
      <w:pStyle w:val="Header"/>
      <w:jc w:val="right"/>
    </w:pPr>
    <w:r>
      <w:t>ECE/TRANS/WP.29/GRSP/64</w:t>
    </w:r>
  </w:p>
  <w:p w14:paraId="617708E2" w14:textId="77777777" w:rsidR="00EB5ACB" w:rsidRDefault="00EB5AC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BC33" w14:textId="1985CA99" w:rsidR="00EB5ACB" w:rsidRDefault="00EB5ACB" w:rsidP="00614D22">
    <w:pPr>
      <w:pStyle w:val="Header"/>
    </w:pPr>
    <w:r>
      <w:t>ECE/TRANS/WP.29/GRSP/65</w:t>
    </w:r>
  </w:p>
  <w:p w14:paraId="20FFB709" w14:textId="77777777" w:rsidR="00EB5ACB" w:rsidRDefault="00EB5AC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4A3E" w14:textId="6B08682E" w:rsidR="00EB5ACB" w:rsidRPr="00E51F46" w:rsidRDefault="00EB5ACB">
    <w:pPr>
      <w:pStyle w:val="Header"/>
    </w:pPr>
    <w:r>
      <w:t>ECE/TRANS/WP.29/GRSP/65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8393" w14:textId="72361192" w:rsidR="00EB5ACB" w:rsidRPr="00E51F46" w:rsidRDefault="00EB5ACB" w:rsidP="00E51F46">
    <w:pPr>
      <w:pStyle w:val="Header"/>
      <w:jc w:val="right"/>
    </w:pPr>
    <w:r>
      <w:t>ECE/TRANS/WP.29/GRSP/65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0DE5" w14:textId="3A6FCC85" w:rsidR="00EB5ACB" w:rsidRDefault="00EB5ACB" w:rsidP="00A472EC">
    <w:pPr>
      <w:pStyle w:val="Header"/>
    </w:pPr>
    <w:r>
      <w:t>ECE/TRANS/WP.29/GRSP/65</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55D7" w14:textId="77777777" w:rsidR="00EB5ACB" w:rsidRPr="00B80E65" w:rsidRDefault="00EB5ACB" w:rsidP="00884FE4">
    <w:pPr>
      <w:pStyle w:val="Header"/>
      <w:rPr>
        <w:lang w:val="en-US" w:eastAsia="ja-JP"/>
      </w:rPr>
    </w:pPr>
    <w:r w:rsidRPr="00A5064B">
      <w:rPr>
        <w:lang w:val="en-US"/>
      </w:rPr>
      <w:t>ECE/TRANS/WP.29/GR</w:t>
    </w:r>
    <w:r w:rsidRPr="00A5064B">
      <w:rPr>
        <w:lang w:val="en-US" w:eastAsia="ja-JP"/>
      </w:rPr>
      <w:t>SP</w:t>
    </w:r>
    <w:r>
      <w:rPr>
        <w:lang w:val="en-US"/>
      </w:rPr>
      <w:t>/64</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C79B" w14:textId="77777777" w:rsidR="00EB5ACB" w:rsidRPr="000802CF" w:rsidRDefault="00EB5ACB" w:rsidP="00884FE4">
    <w:pPr>
      <w:pStyle w:val="Header"/>
      <w:jc w:val="right"/>
      <w:rPr>
        <w:lang w:val="en-US" w:eastAsia="ja-JP"/>
      </w:rPr>
    </w:pPr>
    <w:r>
      <w:t>ECE/TRANS/WP.29/GRSP/64</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E81B" w14:textId="09D2EFC3" w:rsidR="00EB5ACB" w:rsidRDefault="00EB5ACB" w:rsidP="00BB7F4A">
    <w:pPr>
      <w:pStyle w:val="Header"/>
      <w:rPr>
        <w:lang w:eastAsia="ja-JP"/>
      </w:rPr>
    </w:pPr>
    <w:r>
      <w:t>ECE/TRANS/WP.29/GRSP/65</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4BE7" w14:textId="4F03DF6C" w:rsidR="00EB5ACB" w:rsidRDefault="00EB5ACB" w:rsidP="00614D22">
    <w:pPr>
      <w:pStyle w:val="Header"/>
      <w:jc w:val="right"/>
    </w:pPr>
    <w:r>
      <w:t>ECE/TRANS/WP.29/GRSP/65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A55C" w14:textId="03BCC401" w:rsidR="00EB5ACB" w:rsidRDefault="00EB5ACB" w:rsidP="005B503D">
    <w:pPr>
      <w:pStyle w:val="Header"/>
      <w:jc w:val="right"/>
    </w:pPr>
    <w:r>
      <w:t>ECE/TRANS/WP.29/GRSP/65</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F9FB" w14:textId="77777777" w:rsidR="00EB5ACB" w:rsidRDefault="00EB5ACB" w:rsidP="00614D22">
    <w:pPr>
      <w:pStyle w:val="Header"/>
    </w:pPr>
    <w:r>
      <w:t>ECE/TRANS/WP.29/GRSP/65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3528" w14:textId="77777777" w:rsidR="00EB5ACB" w:rsidRDefault="00EB5ACB" w:rsidP="00171A67">
    <w:pPr>
      <w:pStyle w:val="Header"/>
      <w:jc w:val="right"/>
    </w:pPr>
  </w:p>
  <w:p w14:paraId="5F37E1B2" w14:textId="77777777" w:rsidR="00EB5ACB" w:rsidRDefault="00EB5ACB"/>
  <w:p w14:paraId="7DDA6346" w14:textId="77777777" w:rsidR="00EB5ACB" w:rsidRDefault="00EB5AC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A42C" w14:textId="2A328235" w:rsidR="00EB5ACB" w:rsidRDefault="00EB5ACB" w:rsidP="00200B7B">
    <w:pPr>
      <w:pStyle w:val="Header"/>
    </w:pPr>
    <w:r>
      <w:t>ECE/TRANS/WP.29/GRSP/65</w:t>
    </w:r>
  </w:p>
  <w:p w14:paraId="34590766" w14:textId="77777777" w:rsidR="00EB5ACB" w:rsidRDefault="00EB5AC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963F" w14:textId="4CEDA68B" w:rsidR="00EB5ACB" w:rsidRDefault="00EB5ACB" w:rsidP="005B503D">
    <w:pPr>
      <w:pStyle w:val="Header"/>
      <w:jc w:val="right"/>
    </w:pPr>
    <w:r>
      <w:t>ECE/TRANS/WP.29/GRSP/65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4FE2" w14:textId="71BE3740" w:rsidR="00EB5ACB" w:rsidRDefault="00EB5ACB" w:rsidP="00614D22">
    <w:pPr>
      <w:pStyle w:val="Header"/>
      <w:jc w:val="right"/>
    </w:pPr>
    <w:r>
      <w:t>ECE/TRANS/WP.29/GRSP/65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D7BA" w14:textId="77777777" w:rsidR="00EB5ACB" w:rsidRDefault="00EB5ACB" w:rsidP="00200B7B">
    <w:pPr>
      <w:pStyle w:val="Header"/>
    </w:pPr>
    <w:r>
      <w:t>ECE/TRANS/WP.29/GRSP/63</w:t>
    </w:r>
  </w:p>
  <w:p w14:paraId="2E58CAD2" w14:textId="77777777" w:rsidR="00EB5ACB" w:rsidRDefault="00EB5AC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E650" w14:textId="77777777" w:rsidR="00EB5ACB" w:rsidRDefault="00EB5ACB" w:rsidP="005B503D">
    <w:pPr>
      <w:pStyle w:val="Header"/>
      <w:jc w:val="right"/>
    </w:pPr>
    <w:r>
      <w:t>ECE/TRANS/WP.29/GRSP/63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C66E" w14:textId="4747E5CB" w:rsidR="00EB5ACB" w:rsidRDefault="00EB5ACB" w:rsidP="005E04D3">
    <w:pPr>
      <w:pStyle w:val="Header"/>
      <w:jc w:val="right"/>
    </w:pPr>
    <w:r>
      <w:t>ECE/TRANS/WP.29/GRSP/65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ru-RU" w:vendorID="64" w:dllVersion="0" w:nlCheck="1" w:checkStyle="0"/>
  <w:activeWritingStyle w:appName="MSWord" w:lang="en-GB"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6"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46"/>
    <w:rsid w:val="0000003B"/>
    <w:rsid w:val="00000A7C"/>
    <w:rsid w:val="00000D14"/>
    <w:rsid w:val="00000E3A"/>
    <w:rsid w:val="000010B6"/>
    <w:rsid w:val="0000139F"/>
    <w:rsid w:val="00001F8A"/>
    <w:rsid w:val="00002822"/>
    <w:rsid w:val="00002C04"/>
    <w:rsid w:val="00002F5C"/>
    <w:rsid w:val="00003C87"/>
    <w:rsid w:val="000042B1"/>
    <w:rsid w:val="00004693"/>
    <w:rsid w:val="00004916"/>
    <w:rsid w:val="000049A2"/>
    <w:rsid w:val="00005D18"/>
    <w:rsid w:val="00006056"/>
    <w:rsid w:val="00006621"/>
    <w:rsid w:val="00006BDC"/>
    <w:rsid w:val="00006E5A"/>
    <w:rsid w:val="0000752F"/>
    <w:rsid w:val="00007DED"/>
    <w:rsid w:val="00007EE2"/>
    <w:rsid w:val="00010390"/>
    <w:rsid w:val="00011FA3"/>
    <w:rsid w:val="000121AA"/>
    <w:rsid w:val="00012940"/>
    <w:rsid w:val="00012965"/>
    <w:rsid w:val="000138A5"/>
    <w:rsid w:val="00013D15"/>
    <w:rsid w:val="00014685"/>
    <w:rsid w:val="00014B1E"/>
    <w:rsid w:val="00014B76"/>
    <w:rsid w:val="0001501A"/>
    <w:rsid w:val="000152DC"/>
    <w:rsid w:val="00015472"/>
    <w:rsid w:val="000158E1"/>
    <w:rsid w:val="00015CEF"/>
    <w:rsid w:val="00016674"/>
    <w:rsid w:val="00016A32"/>
    <w:rsid w:val="000170E7"/>
    <w:rsid w:val="00017129"/>
    <w:rsid w:val="000175EE"/>
    <w:rsid w:val="000179D1"/>
    <w:rsid w:val="00017F36"/>
    <w:rsid w:val="000203C8"/>
    <w:rsid w:val="00020707"/>
    <w:rsid w:val="00020A1F"/>
    <w:rsid w:val="0002197F"/>
    <w:rsid w:val="00021CB8"/>
    <w:rsid w:val="00022165"/>
    <w:rsid w:val="0002231A"/>
    <w:rsid w:val="00022506"/>
    <w:rsid w:val="00024629"/>
    <w:rsid w:val="000247AA"/>
    <w:rsid w:val="000247CC"/>
    <w:rsid w:val="000249F9"/>
    <w:rsid w:val="00024E6D"/>
    <w:rsid w:val="00025708"/>
    <w:rsid w:val="00025C81"/>
    <w:rsid w:val="0002663A"/>
    <w:rsid w:val="00026867"/>
    <w:rsid w:val="00026A2C"/>
    <w:rsid w:val="00026AD4"/>
    <w:rsid w:val="00026C76"/>
    <w:rsid w:val="000273C4"/>
    <w:rsid w:val="00027860"/>
    <w:rsid w:val="0002799D"/>
    <w:rsid w:val="00027E33"/>
    <w:rsid w:val="00030167"/>
    <w:rsid w:val="00030C42"/>
    <w:rsid w:val="00031410"/>
    <w:rsid w:val="00031E44"/>
    <w:rsid w:val="00032BDD"/>
    <w:rsid w:val="00032DD0"/>
    <w:rsid w:val="000335FE"/>
    <w:rsid w:val="00033F4D"/>
    <w:rsid w:val="0003414F"/>
    <w:rsid w:val="0003513A"/>
    <w:rsid w:val="00035B8F"/>
    <w:rsid w:val="00036464"/>
    <w:rsid w:val="000367BA"/>
    <w:rsid w:val="0003680F"/>
    <w:rsid w:val="00036AFB"/>
    <w:rsid w:val="00036BF7"/>
    <w:rsid w:val="0003751A"/>
    <w:rsid w:val="00037675"/>
    <w:rsid w:val="00037B8B"/>
    <w:rsid w:val="00037E49"/>
    <w:rsid w:val="0004044F"/>
    <w:rsid w:val="0004051F"/>
    <w:rsid w:val="00040A62"/>
    <w:rsid w:val="000410F1"/>
    <w:rsid w:val="00041317"/>
    <w:rsid w:val="000416E9"/>
    <w:rsid w:val="00041DCF"/>
    <w:rsid w:val="0004234A"/>
    <w:rsid w:val="00042608"/>
    <w:rsid w:val="00042646"/>
    <w:rsid w:val="00042840"/>
    <w:rsid w:val="00042A89"/>
    <w:rsid w:val="00042EED"/>
    <w:rsid w:val="0004329A"/>
    <w:rsid w:val="00043422"/>
    <w:rsid w:val="00043B3E"/>
    <w:rsid w:val="00043BC3"/>
    <w:rsid w:val="00043C89"/>
    <w:rsid w:val="00044232"/>
    <w:rsid w:val="000443F8"/>
    <w:rsid w:val="00044576"/>
    <w:rsid w:val="0004491C"/>
    <w:rsid w:val="00045784"/>
    <w:rsid w:val="00045903"/>
    <w:rsid w:val="000459CA"/>
    <w:rsid w:val="00045BA6"/>
    <w:rsid w:val="00045F08"/>
    <w:rsid w:val="00046381"/>
    <w:rsid w:val="00046B1F"/>
    <w:rsid w:val="00046F2C"/>
    <w:rsid w:val="00047BBC"/>
    <w:rsid w:val="00050135"/>
    <w:rsid w:val="00050680"/>
    <w:rsid w:val="0005079B"/>
    <w:rsid w:val="00050819"/>
    <w:rsid w:val="00050AE2"/>
    <w:rsid w:val="00050F5E"/>
    <w:rsid w:val="00050F6B"/>
    <w:rsid w:val="0005106D"/>
    <w:rsid w:val="000513FC"/>
    <w:rsid w:val="00051633"/>
    <w:rsid w:val="00051EF4"/>
    <w:rsid w:val="00052113"/>
    <w:rsid w:val="00052635"/>
    <w:rsid w:val="00052699"/>
    <w:rsid w:val="0005298C"/>
    <w:rsid w:val="00052D0C"/>
    <w:rsid w:val="00052DE0"/>
    <w:rsid w:val="00052F5A"/>
    <w:rsid w:val="00052FBF"/>
    <w:rsid w:val="0005331F"/>
    <w:rsid w:val="00053932"/>
    <w:rsid w:val="00053FEC"/>
    <w:rsid w:val="000545D8"/>
    <w:rsid w:val="00055E9F"/>
    <w:rsid w:val="000561B8"/>
    <w:rsid w:val="0005650A"/>
    <w:rsid w:val="00056B5C"/>
    <w:rsid w:val="000571E0"/>
    <w:rsid w:val="00057257"/>
    <w:rsid w:val="000573F6"/>
    <w:rsid w:val="00057E97"/>
    <w:rsid w:val="00060A83"/>
    <w:rsid w:val="00060C53"/>
    <w:rsid w:val="000611BC"/>
    <w:rsid w:val="000616E6"/>
    <w:rsid w:val="0006176E"/>
    <w:rsid w:val="000621D3"/>
    <w:rsid w:val="00062497"/>
    <w:rsid w:val="000624AA"/>
    <w:rsid w:val="00062945"/>
    <w:rsid w:val="00062B96"/>
    <w:rsid w:val="0006398E"/>
    <w:rsid w:val="0006455B"/>
    <w:rsid w:val="000646F4"/>
    <w:rsid w:val="00065873"/>
    <w:rsid w:val="000668D2"/>
    <w:rsid w:val="00066F60"/>
    <w:rsid w:val="00067142"/>
    <w:rsid w:val="00067683"/>
    <w:rsid w:val="0007000C"/>
    <w:rsid w:val="000701CB"/>
    <w:rsid w:val="00070279"/>
    <w:rsid w:val="00070580"/>
    <w:rsid w:val="00070BFE"/>
    <w:rsid w:val="00072485"/>
    <w:rsid w:val="0007256D"/>
    <w:rsid w:val="0007257C"/>
    <w:rsid w:val="000726DD"/>
    <w:rsid w:val="00072C8C"/>
    <w:rsid w:val="00072D81"/>
    <w:rsid w:val="0007312A"/>
    <w:rsid w:val="00073224"/>
    <w:rsid w:val="00073265"/>
    <w:rsid w:val="00073299"/>
    <w:rsid w:val="000733B5"/>
    <w:rsid w:val="0007360F"/>
    <w:rsid w:val="00073CD1"/>
    <w:rsid w:val="00073CEF"/>
    <w:rsid w:val="00074031"/>
    <w:rsid w:val="000743B2"/>
    <w:rsid w:val="00074662"/>
    <w:rsid w:val="00074A12"/>
    <w:rsid w:val="00075781"/>
    <w:rsid w:val="00075A0E"/>
    <w:rsid w:val="00075D5A"/>
    <w:rsid w:val="00075FDD"/>
    <w:rsid w:val="000769CD"/>
    <w:rsid w:val="000770DA"/>
    <w:rsid w:val="000775BB"/>
    <w:rsid w:val="00077898"/>
    <w:rsid w:val="000778AB"/>
    <w:rsid w:val="00077C4C"/>
    <w:rsid w:val="00077E54"/>
    <w:rsid w:val="0008026B"/>
    <w:rsid w:val="00080904"/>
    <w:rsid w:val="00080A0B"/>
    <w:rsid w:val="00080B4E"/>
    <w:rsid w:val="00081103"/>
    <w:rsid w:val="00081483"/>
    <w:rsid w:val="00081815"/>
    <w:rsid w:val="000818CC"/>
    <w:rsid w:val="0008238B"/>
    <w:rsid w:val="000828AC"/>
    <w:rsid w:val="00082B6F"/>
    <w:rsid w:val="00083C53"/>
    <w:rsid w:val="00084134"/>
    <w:rsid w:val="00084137"/>
    <w:rsid w:val="00084139"/>
    <w:rsid w:val="00084B42"/>
    <w:rsid w:val="0008525A"/>
    <w:rsid w:val="000854D8"/>
    <w:rsid w:val="00085EAD"/>
    <w:rsid w:val="00085FDF"/>
    <w:rsid w:val="00086115"/>
    <w:rsid w:val="000861F3"/>
    <w:rsid w:val="00086779"/>
    <w:rsid w:val="00086888"/>
    <w:rsid w:val="00086C68"/>
    <w:rsid w:val="00086EE2"/>
    <w:rsid w:val="00086FF2"/>
    <w:rsid w:val="000871C5"/>
    <w:rsid w:val="000872D3"/>
    <w:rsid w:val="00087302"/>
    <w:rsid w:val="00087440"/>
    <w:rsid w:val="0008796C"/>
    <w:rsid w:val="00087CA6"/>
    <w:rsid w:val="00087EDA"/>
    <w:rsid w:val="00087FBE"/>
    <w:rsid w:val="000903CA"/>
    <w:rsid w:val="0009096F"/>
    <w:rsid w:val="00090AC8"/>
    <w:rsid w:val="00090B14"/>
    <w:rsid w:val="00090BA3"/>
    <w:rsid w:val="00090BFA"/>
    <w:rsid w:val="00091070"/>
    <w:rsid w:val="0009161A"/>
    <w:rsid w:val="00091757"/>
    <w:rsid w:val="00092982"/>
    <w:rsid w:val="00092C59"/>
    <w:rsid w:val="00092C5A"/>
    <w:rsid w:val="000931C0"/>
    <w:rsid w:val="00093765"/>
    <w:rsid w:val="00093833"/>
    <w:rsid w:val="00094414"/>
    <w:rsid w:val="00094AFC"/>
    <w:rsid w:val="00094B0B"/>
    <w:rsid w:val="0009531B"/>
    <w:rsid w:val="000956B5"/>
    <w:rsid w:val="00095A8D"/>
    <w:rsid w:val="00095F13"/>
    <w:rsid w:val="00096133"/>
    <w:rsid w:val="000961A8"/>
    <w:rsid w:val="00096F0F"/>
    <w:rsid w:val="000971BB"/>
    <w:rsid w:val="000975C8"/>
    <w:rsid w:val="00097980"/>
    <w:rsid w:val="000A001D"/>
    <w:rsid w:val="000A0A64"/>
    <w:rsid w:val="000A0ABC"/>
    <w:rsid w:val="000A195A"/>
    <w:rsid w:val="000A1E9B"/>
    <w:rsid w:val="000A249D"/>
    <w:rsid w:val="000A31C2"/>
    <w:rsid w:val="000A3407"/>
    <w:rsid w:val="000A348D"/>
    <w:rsid w:val="000A34C4"/>
    <w:rsid w:val="000A360F"/>
    <w:rsid w:val="000A431E"/>
    <w:rsid w:val="000A4358"/>
    <w:rsid w:val="000A470F"/>
    <w:rsid w:val="000A530F"/>
    <w:rsid w:val="000A545B"/>
    <w:rsid w:val="000A5548"/>
    <w:rsid w:val="000A5F29"/>
    <w:rsid w:val="000A68AC"/>
    <w:rsid w:val="000A722C"/>
    <w:rsid w:val="000A76D5"/>
    <w:rsid w:val="000A7710"/>
    <w:rsid w:val="000A7947"/>
    <w:rsid w:val="000A7B72"/>
    <w:rsid w:val="000A7CC7"/>
    <w:rsid w:val="000A7DCE"/>
    <w:rsid w:val="000B029E"/>
    <w:rsid w:val="000B0595"/>
    <w:rsid w:val="000B085C"/>
    <w:rsid w:val="000B0A5B"/>
    <w:rsid w:val="000B157D"/>
    <w:rsid w:val="000B175B"/>
    <w:rsid w:val="000B1F20"/>
    <w:rsid w:val="000B1FF1"/>
    <w:rsid w:val="000B2049"/>
    <w:rsid w:val="000B2497"/>
    <w:rsid w:val="000B2848"/>
    <w:rsid w:val="000B2DD5"/>
    <w:rsid w:val="000B2F02"/>
    <w:rsid w:val="000B2FCE"/>
    <w:rsid w:val="000B347F"/>
    <w:rsid w:val="000B35AB"/>
    <w:rsid w:val="000B3A0F"/>
    <w:rsid w:val="000B4217"/>
    <w:rsid w:val="000B440E"/>
    <w:rsid w:val="000B4466"/>
    <w:rsid w:val="000B4569"/>
    <w:rsid w:val="000B4EF7"/>
    <w:rsid w:val="000B4F78"/>
    <w:rsid w:val="000B5301"/>
    <w:rsid w:val="000B53E4"/>
    <w:rsid w:val="000B6801"/>
    <w:rsid w:val="000B7721"/>
    <w:rsid w:val="000C03C1"/>
    <w:rsid w:val="000C0FCE"/>
    <w:rsid w:val="000C180A"/>
    <w:rsid w:val="000C202E"/>
    <w:rsid w:val="000C2274"/>
    <w:rsid w:val="000C2AE2"/>
    <w:rsid w:val="000C2C03"/>
    <w:rsid w:val="000C2D2E"/>
    <w:rsid w:val="000C321B"/>
    <w:rsid w:val="000C345D"/>
    <w:rsid w:val="000C34D8"/>
    <w:rsid w:val="000C3AA9"/>
    <w:rsid w:val="000C45C0"/>
    <w:rsid w:val="000C4654"/>
    <w:rsid w:val="000C4C12"/>
    <w:rsid w:val="000C4CC2"/>
    <w:rsid w:val="000C502B"/>
    <w:rsid w:val="000C5404"/>
    <w:rsid w:val="000C54ED"/>
    <w:rsid w:val="000C5660"/>
    <w:rsid w:val="000C5A1C"/>
    <w:rsid w:val="000C5D6E"/>
    <w:rsid w:val="000C617F"/>
    <w:rsid w:val="000C62B5"/>
    <w:rsid w:val="000C655C"/>
    <w:rsid w:val="000C706A"/>
    <w:rsid w:val="000C77F9"/>
    <w:rsid w:val="000D0038"/>
    <w:rsid w:val="000D00BE"/>
    <w:rsid w:val="000D0184"/>
    <w:rsid w:val="000D0655"/>
    <w:rsid w:val="000D0A5F"/>
    <w:rsid w:val="000D0D34"/>
    <w:rsid w:val="000D0F52"/>
    <w:rsid w:val="000D16B5"/>
    <w:rsid w:val="000D17FD"/>
    <w:rsid w:val="000D1B51"/>
    <w:rsid w:val="000D1D3B"/>
    <w:rsid w:val="000D26D3"/>
    <w:rsid w:val="000D2701"/>
    <w:rsid w:val="000D2A5A"/>
    <w:rsid w:val="000D2C6C"/>
    <w:rsid w:val="000D3B2F"/>
    <w:rsid w:val="000D3B93"/>
    <w:rsid w:val="000D46B2"/>
    <w:rsid w:val="000D473A"/>
    <w:rsid w:val="000D4BA5"/>
    <w:rsid w:val="000D4BBC"/>
    <w:rsid w:val="000D52F7"/>
    <w:rsid w:val="000D56CA"/>
    <w:rsid w:val="000D5A50"/>
    <w:rsid w:val="000D5D2F"/>
    <w:rsid w:val="000D621F"/>
    <w:rsid w:val="000D66AE"/>
    <w:rsid w:val="000D6EDE"/>
    <w:rsid w:val="000D75BF"/>
    <w:rsid w:val="000D770A"/>
    <w:rsid w:val="000D7E15"/>
    <w:rsid w:val="000D7FA0"/>
    <w:rsid w:val="000E01B6"/>
    <w:rsid w:val="000E0415"/>
    <w:rsid w:val="000E080F"/>
    <w:rsid w:val="000E100D"/>
    <w:rsid w:val="000E10A7"/>
    <w:rsid w:val="000E11DE"/>
    <w:rsid w:val="000E12BA"/>
    <w:rsid w:val="000E17A3"/>
    <w:rsid w:val="000E189E"/>
    <w:rsid w:val="000E1912"/>
    <w:rsid w:val="000E20F7"/>
    <w:rsid w:val="000E26B3"/>
    <w:rsid w:val="000E2875"/>
    <w:rsid w:val="000E2EFB"/>
    <w:rsid w:val="000E3253"/>
    <w:rsid w:val="000E3365"/>
    <w:rsid w:val="000E3AAE"/>
    <w:rsid w:val="000E420B"/>
    <w:rsid w:val="000E4461"/>
    <w:rsid w:val="000E4610"/>
    <w:rsid w:val="000E4D39"/>
    <w:rsid w:val="000E4EE9"/>
    <w:rsid w:val="000E5172"/>
    <w:rsid w:val="000E53CA"/>
    <w:rsid w:val="000E5C1E"/>
    <w:rsid w:val="000E5E7B"/>
    <w:rsid w:val="000E5EFB"/>
    <w:rsid w:val="000E6162"/>
    <w:rsid w:val="000E674C"/>
    <w:rsid w:val="000E6948"/>
    <w:rsid w:val="000E6BB6"/>
    <w:rsid w:val="000E6C88"/>
    <w:rsid w:val="000E7182"/>
    <w:rsid w:val="000E7D87"/>
    <w:rsid w:val="000F04A5"/>
    <w:rsid w:val="000F04EF"/>
    <w:rsid w:val="000F0ECA"/>
    <w:rsid w:val="000F15D4"/>
    <w:rsid w:val="000F1801"/>
    <w:rsid w:val="000F1829"/>
    <w:rsid w:val="000F1BFA"/>
    <w:rsid w:val="000F1DB5"/>
    <w:rsid w:val="000F2B84"/>
    <w:rsid w:val="000F326F"/>
    <w:rsid w:val="000F34ED"/>
    <w:rsid w:val="000F3745"/>
    <w:rsid w:val="000F3830"/>
    <w:rsid w:val="000F40C2"/>
    <w:rsid w:val="000F45AD"/>
    <w:rsid w:val="000F49AA"/>
    <w:rsid w:val="000F4AAD"/>
    <w:rsid w:val="000F4D8B"/>
    <w:rsid w:val="000F51A3"/>
    <w:rsid w:val="000F53BC"/>
    <w:rsid w:val="000F56D4"/>
    <w:rsid w:val="000F5798"/>
    <w:rsid w:val="000F61B1"/>
    <w:rsid w:val="000F6774"/>
    <w:rsid w:val="000F6D13"/>
    <w:rsid w:val="000F6D87"/>
    <w:rsid w:val="000F6F15"/>
    <w:rsid w:val="000F77B7"/>
    <w:rsid w:val="000F7A0C"/>
    <w:rsid w:val="0010021F"/>
    <w:rsid w:val="00100BFA"/>
    <w:rsid w:val="0010138D"/>
    <w:rsid w:val="001013F7"/>
    <w:rsid w:val="00101A61"/>
    <w:rsid w:val="001030EC"/>
    <w:rsid w:val="00103625"/>
    <w:rsid w:val="001040F9"/>
    <w:rsid w:val="0010446B"/>
    <w:rsid w:val="00104968"/>
    <w:rsid w:val="00105579"/>
    <w:rsid w:val="0010566D"/>
    <w:rsid w:val="00105E4C"/>
    <w:rsid w:val="001063AD"/>
    <w:rsid w:val="001065AB"/>
    <w:rsid w:val="001065BB"/>
    <w:rsid w:val="00106C50"/>
    <w:rsid w:val="00106EF2"/>
    <w:rsid w:val="001073AD"/>
    <w:rsid w:val="00107560"/>
    <w:rsid w:val="001077D1"/>
    <w:rsid w:val="00107C65"/>
    <w:rsid w:val="00107C6B"/>
    <w:rsid w:val="00107E9A"/>
    <w:rsid w:val="00107FAE"/>
    <w:rsid w:val="001103AA"/>
    <w:rsid w:val="00110B34"/>
    <w:rsid w:val="00110FA2"/>
    <w:rsid w:val="001112AA"/>
    <w:rsid w:val="00111862"/>
    <w:rsid w:val="00111EA4"/>
    <w:rsid w:val="00111FB5"/>
    <w:rsid w:val="00111FD9"/>
    <w:rsid w:val="0011207A"/>
    <w:rsid w:val="00112394"/>
    <w:rsid w:val="0011279A"/>
    <w:rsid w:val="00112926"/>
    <w:rsid w:val="00112C4F"/>
    <w:rsid w:val="00112F85"/>
    <w:rsid w:val="00113076"/>
    <w:rsid w:val="0011316E"/>
    <w:rsid w:val="001131A8"/>
    <w:rsid w:val="00113420"/>
    <w:rsid w:val="00113665"/>
    <w:rsid w:val="00114CF2"/>
    <w:rsid w:val="00114EA0"/>
    <w:rsid w:val="00116571"/>
    <w:rsid w:val="0011663B"/>
    <w:rsid w:val="0011666B"/>
    <w:rsid w:val="001169DB"/>
    <w:rsid w:val="00116D66"/>
    <w:rsid w:val="00116F98"/>
    <w:rsid w:val="001177CF"/>
    <w:rsid w:val="00117A2A"/>
    <w:rsid w:val="00120724"/>
    <w:rsid w:val="00120D15"/>
    <w:rsid w:val="00121395"/>
    <w:rsid w:val="001213D8"/>
    <w:rsid w:val="00122952"/>
    <w:rsid w:val="00122DD2"/>
    <w:rsid w:val="00123000"/>
    <w:rsid w:val="0012302C"/>
    <w:rsid w:val="00123586"/>
    <w:rsid w:val="001236CC"/>
    <w:rsid w:val="00123DC5"/>
    <w:rsid w:val="00124071"/>
    <w:rsid w:val="00124606"/>
    <w:rsid w:val="00124909"/>
    <w:rsid w:val="00124AE5"/>
    <w:rsid w:val="00124E7F"/>
    <w:rsid w:val="001253DB"/>
    <w:rsid w:val="001263FF"/>
    <w:rsid w:val="00126416"/>
    <w:rsid w:val="00126911"/>
    <w:rsid w:val="00126A28"/>
    <w:rsid w:val="00126AA0"/>
    <w:rsid w:val="00126F3C"/>
    <w:rsid w:val="0012701E"/>
    <w:rsid w:val="001274AC"/>
    <w:rsid w:val="001276BB"/>
    <w:rsid w:val="0012798C"/>
    <w:rsid w:val="00127A5B"/>
    <w:rsid w:val="00127A68"/>
    <w:rsid w:val="00127BB3"/>
    <w:rsid w:val="00127D3F"/>
    <w:rsid w:val="00130C8B"/>
    <w:rsid w:val="00130EB0"/>
    <w:rsid w:val="00131015"/>
    <w:rsid w:val="0013105F"/>
    <w:rsid w:val="001310BE"/>
    <w:rsid w:val="001311DE"/>
    <w:rsid w:val="00131F6E"/>
    <w:rsid w:val="00132745"/>
    <w:rsid w:val="001328D6"/>
    <w:rsid w:val="00132B0B"/>
    <w:rsid w:val="0013322D"/>
    <w:rsid w:val="00133C76"/>
    <w:rsid w:val="00133F38"/>
    <w:rsid w:val="00134D76"/>
    <w:rsid w:val="00134E30"/>
    <w:rsid w:val="00134F9B"/>
    <w:rsid w:val="00135796"/>
    <w:rsid w:val="00135AC3"/>
    <w:rsid w:val="00135E9F"/>
    <w:rsid w:val="0013611F"/>
    <w:rsid w:val="00136325"/>
    <w:rsid w:val="00136836"/>
    <w:rsid w:val="00136C8D"/>
    <w:rsid w:val="0013718F"/>
    <w:rsid w:val="00137A62"/>
    <w:rsid w:val="00137ED0"/>
    <w:rsid w:val="001400C5"/>
    <w:rsid w:val="0014117B"/>
    <w:rsid w:val="00141A30"/>
    <w:rsid w:val="00141DF5"/>
    <w:rsid w:val="001421F7"/>
    <w:rsid w:val="00142785"/>
    <w:rsid w:val="0014344B"/>
    <w:rsid w:val="00143C04"/>
    <w:rsid w:val="00143F63"/>
    <w:rsid w:val="0014449B"/>
    <w:rsid w:val="00144A08"/>
    <w:rsid w:val="00144B0C"/>
    <w:rsid w:val="00145409"/>
    <w:rsid w:val="0014577A"/>
    <w:rsid w:val="001462EC"/>
    <w:rsid w:val="00146CB9"/>
    <w:rsid w:val="00146CCD"/>
    <w:rsid w:val="00146E52"/>
    <w:rsid w:val="00146F0C"/>
    <w:rsid w:val="00147439"/>
    <w:rsid w:val="00147720"/>
    <w:rsid w:val="001505C9"/>
    <w:rsid w:val="00150B0A"/>
    <w:rsid w:val="00150FE7"/>
    <w:rsid w:val="00151676"/>
    <w:rsid w:val="001519DA"/>
    <w:rsid w:val="00151CFF"/>
    <w:rsid w:val="00151D99"/>
    <w:rsid w:val="00151F7B"/>
    <w:rsid w:val="0015206B"/>
    <w:rsid w:val="0015207E"/>
    <w:rsid w:val="001520F6"/>
    <w:rsid w:val="00152EC6"/>
    <w:rsid w:val="001531FF"/>
    <w:rsid w:val="00153325"/>
    <w:rsid w:val="001537ED"/>
    <w:rsid w:val="00153831"/>
    <w:rsid w:val="00153CC8"/>
    <w:rsid w:val="00154066"/>
    <w:rsid w:val="0015412E"/>
    <w:rsid w:val="001541B2"/>
    <w:rsid w:val="0015477D"/>
    <w:rsid w:val="001547AF"/>
    <w:rsid w:val="00154854"/>
    <w:rsid w:val="00154A1F"/>
    <w:rsid w:val="00154DBE"/>
    <w:rsid w:val="00155B8E"/>
    <w:rsid w:val="00155D8D"/>
    <w:rsid w:val="001562B1"/>
    <w:rsid w:val="00156439"/>
    <w:rsid w:val="00156702"/>
    <w:rsid w:val="0015699E"/>
    <w:rsid w:val="00156FE0"/>
    <w:rsid w:val="001570B4"/>
    <w:rsid w:val="00157638"/>
    <w:rsid w:val="001576CB"/>
    <w:rsid w:val="0015773F"/>
    <w:rsid w:val="00161026"/>
    <w:rsid w:val="00161067"/>
    <w:rsid w:val="0016115B"/>
    <w:rsid w:val="00161217"/>
    <w:rsid w:val="00161C72"/>
    <w:rsid w:val="00161DD7"/>
    <w:rsid w:val="001621AB"/>
    <w:rsid w:val="00162A3A"/>
    <w:rsid w:val="00162F77"/>
    <w:rsid w:val="00163083"/>
    <w:rsid w:val="001630DA"/>
    <w:rsid w:val="00163254"/>
    <w:rsid w:val="00163520"/>
    <w:rsid w:val="001636FA"/>
    <w:rsid w:val="00163998"/>
    <w:rsid w:val="001640B3"/>
    <w:rsid w:val="001649D0"/>
    <w:rsid w:val="00164F23"/>
    <w:rsid w:val="00165E2D"/>
    <w:rsid w:val="00165F3A"/>
    <w:rsid w:val="001667FE"/>
    <w:rsid w:val="0016734F"/>
    <w:rsid w:val="00167E18"/>
    <w:rsid w:val="00170022"/>
    <w:rsid w:val="0017034E"/>
    <w:rsid w:val="001707E6"/>
    <w:rsid w:val="001708D7"/>
    <w:rsid w:val="001709AC"/>
    <w:rsid w:val="00170BE5"/>
    <w:rsid w:val="00171337"/>
    <w:rsid w:val="001717DF"/>
    <w:rsid w:val="00171996"/>
    <w:rsid w:val="00171A4A"/>
    <w:rsid w:val="00171A67"/>
    <w:rsid w:val="00171B16"/>
    <w:rsid w:val="00171DC7"/>
    <w:rsid w:val="00171E90"/>
    <w:rsid w:val="001720AB"/>
    <w:rsid w:val="001729A0"/>
    <w:rsid w:val="001729FA"/>
    <w:rsid w:val="00172E4F"/>
    <w:rsid w:val="00172F04"/>
    <w:rsid w:val="00172FBC"/>
    <w:rsid w:val="0017324C"/>
    <w:rsid w:val="001734BB"/>
    <w:rsid w:val="00173FC6"/>
    <w:rsid w:val="00174A08"/>
    <w:rsid w:val="00175021"/>
    <w:rsid w:val="0017503A"/>
    <w:rsid w:val="0017560F"/>
    <w:rsid w:val="00175FB7"/>
    <w:rsid w:val="001760AB"/>
    <w:rsid w:val="00176157"/>
    <w:rsid w:val="00176E69"/>
    <w:rsid w:val="001770E6"/>
    <w:rsid w:val="001772D3"/>
    <w:rsid w:val="00177CCC"/>
    <w:rsid w:val="00177D63"/>
    <w:rsid w:val="0018024F"/>
    <w:rsid w:val="001802C2"/>
    <w:rsid w:val="00180751"/>
    <w:rsid w:val="00181B90"/>
    <w:rsid w:val="0018228C"/>
    <w:rsid w:val="00182290"/>
    <w:rsid w:val="00182578"/>
    <w:rsid w:val="001826B8"/>
    <w:rsid w:val="0018287D"/>
    <w:rsid w:val="00182A69"/>
    <w:rsid w:val="00182EE6"/>
    <w:rsid w:val="001845DA"/>
    <w:rsid w:val="00184E48"/>
    <w:rsid w:val="001850B6"/>
    <w:rsid w:val="00185176"/>
    <w:rsid w:val="00186180"/>
    <w:rsid w:val="0018636C"/>
    <w:rsid w:val="00186A7F"/>
    <w:rsid w:val="00186D4A"/>
    <w:rsid w:val="00187354"/>
    <w:rsid w:val="00187675"/>
    <w:rsid w:val="00187A61"/>
    <w:rsid w:val="00187F31"/>
    <w:rsid w:val="001902C6"/>
    <w:rsid w:val="00190395"/>
    <w:rsid w:val="001903DF"/>
    <w:rsid w:val="00190B0F"/>
    <w:rsid w:val="00190B15"/>
    <w:rsid w:val="00190C78"/>
    <w:rsid w:val="00191208"/>
    <w:rsid w:val="00191344"/>
    <w:rsid w:val="001921CB"/>
    <w:rsid w:val="00192470"/>
    <w:rsid w:val="00192697"/>
    <w:rsid w:val="001926C0"/>
    <w:rsid w:val="00192B70"/>
    <w:rsid w:val="00192BD9"/>
    <w:rsid w:val="00192D53"/>
    <w:rsid w:val="00193C52"/>
    <w:rsid w:val="00194324"/>
    <w:rsid w:val="001948BB"/>
    <w:rsid w:val="0019563E"/>
    <w:rsid w:val="00195A3C"/>
    <w:rsid w:val="00195FC0"/>
    <w:rsid w:val="001A0666"/>
    <w:rsid w:val="001A0BA1"/>
    <w:rsid w:val="001A0CBA"/>
    <w:rsid w:val="001A0CDC"/>
    <w:rsid w:val="001A18AA"/>
    <w:rsid w:val="001A1D53"/>
    <w:rsid w:val="001A1D69"/>
    <w:rsid w:val="001A24C1"/>
    <w:rsid w:val="001A2D47"/>
    <w:rsid w:val="001A3955"/>
    <w:rsid w:val="001A3E27"/>
    <w:rsid w:val="001A4246"/>
    <w:rsid w:val="001A4406"/>
    <w:rsid w:val="001A4E63"/>
    <w:rsid w:val="001A51E5"/>
    <w:rsid w:val="001A563D"/>
    <w:rsid w:val="001A5702"/>
    <w:rsid w:val="001A5920"/>
    <w:rsid w:val="001A6826"/>
    <w:rsid w:val="001A68CD"/>
    <w:rsid w:val="001A6EA3"/>
    <w:rsid w:val="001A6FF4"/>
    <w:rsid w:val="001A7262"/>
    <w:rsid w:val="001B03AB"/>
    <w:rsid w:val="001B086F"/>
    <w:rsid w:val="001B163C"/>
    <w:rsid w:val="001B3389"/>
    <w:rsid w:val="001B4126"/>
    <w:rsid w:val="001B44DB"/>
    <w:rsid w:val="001B4B04"/>
    <w:rsid w:val="001B515D"/>
    <w:rsid w:val="001B682F"/>
    <w:rsid w:val="001B69CD"/>
    <w:rsid w:val="001B69E5"/>
    <w:rsid w:val="001B7AC6"/>
    <w:rsid w:val="001C03B6"/>
    <w:rsid w:val="001C0DF5"/>
    <w:rsid w:val="001C2068"/>
    <w:rsid w:val="001C2CCC"/>
    <w:rsid w:val="001C3590"/>
    <w:rsid w:val="001C37F6"/>
    <w:rsid w:val="001C3957"/>
    <w:rsid w:val="001C3CE8"/>
    <w:rsid w:val="001C4323"/>
    <w:rsid w:val="001C5108"/>
    <w:rsid w:val="001C52E0"/>
    <w:rsid w:val="001C53FF"/>
    <w:rsid w:val="001C56A5"/>
    <w:rsid w:val="001C58DE"/>
    <w:rsid w:val="001C598D"/>
    <w:rsid w:val="001C5E24"/>
    <w:rsid w:val="001C6663"/>
    <w:rsid w:val="001C68EB"/>
    <w:rsid w:val="001C7187"/>
    <w:rsid w:val="001C7388"/>
    <w:rsid w:val="001C739C"/>
    <w:rsid w:val="001C7895"/>
    <w:rsid w:val="001D03BF"/>
    <w:rsid w:val="001D06AD"/>
    <w:rsid w:val="001D0B3B"/>
    <w:rsid w:val="001D0C7C"/>
    <w:rsid w:val="001D0C8C"/>
    <w:rsid w:val="001D1324"/>
    <w:rsid w:val="001D1419"/>
    <w:rsid w:val="001D1529"/>
    <w:rsid w:val="001D1576"/>
    <w:rsid w:val="001D1740"/>
    <w:rsid w:val="001D21EA"/>
    <w:rsid w:val="001D2598"/>
    <w:rsid w:val="001D26DF"/>
    <w:rsid w:val="001D2736"/>
    <w:rsid w:val="001D28B4"/>
    <w:rsid w:val="001D2C43"/>
    <w:rsid w:val="001D2D6F"/>
    <w:rsid w:val="001D2FFD"/>
    <w:rsid w:val="001D3698"/>
    <w:rsid w:val="001D3A03"/>
    <w:rsid w:val="001D3B76"/>
    <w:rsid w:val="001D41DF"/>
    <w:rsid w:val="001D427C"/>
    <w:rsid w:val="001D5546"/>
    <w:rsid w:val="001D5A40"/>
    <w:rsid w:val="001D5D7C"/>
    <w:rsid w:val="001D617F"/>
    <w:rsid w:val="001D6E3E"/>
    <w:rsid w:val="001D7600"/>
    <w:rsid w:val="001D7D64"/>
    <w:rsid w:val="001E0249"/>
    <w:rsid w:val="001E0A2C"/>
    <w:rsid w:val="001E0A84"/>
    <w:rsid w:val="001E0C76"/>
    <w:rsid w:val="001E109E"/>
    <w:rsid w:val="001E2A1E"/>
    <w:rsid w:val="001E2B15"/>
    <w:rsid w:val="001E305B"/>
    <w:rsid w:val="001E35CF"/>
    <w:rsid w:val="001E3C2F"/>
    <w:rsid w:val="001E48DA"/>
    <w:rsid w:val="001E4C79"/>
    <w:rsid w:val="001E4F95"/>
    <w:rsid w:val="001E5624"/>
    <w:rsid w:val="001E6428"/>
    <w:rsid w:val="001E6A06"/>
    <w:rsid w:val="001E6C10"/>
    <w:rsid w:val="001E6E66"/>
    <w:rsid w:val="001E7238"/>
    <w:rsid w:val="001E726D"/>
    <w:rsid w:val="001E74C7"/>
    <w:rsid w:val="001E7736"/>
    <w:rsid w:val="001E79DB"/>
    <w:rsid w:val="001E7B67"/>
    <w:rsid w:val="001F0135"/>
    <w:rsid w:val="001F03DA"/>
    <w:rsid w:val="001F0BF3"/>
    <w:rsid w:val="001F0ECC"/>
    <w:rsid w:val="001F1165"/>
    <w:rsid w:val="001F12A1"/>
    <w:rsid w:val="001F13B4"/>
    <w:rsid w:val="001F17FA"/>
    <w:rsid w:val="001F1B21"/>
    <w:rsid w:val="001F1C3A"/>
    <w:rsid w:val="001F1CAD"/>
    <w:rsid w:val="001F27E0"/>
    <w:rsid w:val="001F2A66"/>
    <w:rsid w:val="001F2EE8"/>
    <w:rsid w:val="001F2FD1"/>
    <w:rsid w:val="001F3068"/>
    <w:rsid w:val="001F33F3"/>
    <w:rsid w:val="001F3B46"/>
    <w:rsid w:val="001F3F07"/>
    <w:rsid w:val="001F40A4"/>
    <w:rsid w:val="001F41EB"/>
    <w:rsid w:val="001F50C2"/>
    <w:rsid w:val="001F5159"/>
    <w:rsid w:val="001F5BDC"/>
    <w:rsid w:val="001F5DA7"/>
    <w:rsid w:val="001F5ECD"/>
    <w:rsid w:val="001F6663"/>
    <w:rsid w:val="001F6901"/>
    <w:rsid w:val="001F6B67"/>
    <w:rsid w:val="001F7357"/>
    <w:rsid w:val="001F742B"/>
    <w:rsid w:val="001F7760"/>
    <w:rsid w:val="001F7BAC"/>
    <w:rsid w:val="0020047E"/>
    <w:rsid w:val="0020049E"/>
    <w:rsid w:val="002009D3"/>
    <w:rsid w:val="00200B7B"/>
    <w:rsid w:val="0020102C"/>
    <w:rsid w:val="002011B8"/>
    <w:rsid w:val="002012B7"/>
    <w:rsid w:val="00201AD3"/>
    <w:rsid w:val="00201FCA"/>
    <w:rsid w:val="002027A4"/>
    <w:rsid w:val="00202DA8"/>
    <w:rsid w:val="0020312C"/>
    <w:rsid w:val="00203376"/>
    <w:rsid w:val="002034E1"/>
    <w:rsid w:val="00203720"/>
    <w:rsid w:val="00203D86"/>
    <w:rsid w:val="00204175"/>
    <w:rsid w:val="00204454"/>
    <w:rsid w:val="002048BE"/>
    <w:rsid w:val="00204CD0"/>
    <w:rsid w:val="002053CA"/>
    <w:rsid w:val="00205E45"/>
    <w:rsid w:val="00206474"/>
    <w:rsid w:val="0020661B"/>
    <w:rsid w:val="00206F2E"/>
    <w:rsid w:val="00206F54"/>
    <w:rsid w:val="00206F73"/>
    <w:rsid w:val="002076A3"/>
    <w:rsid w:val="002104A5"/>
    <w:rsid w:val="00210C93"/>
    <w:rsid w:val="00210D3A"/>
    <w:rsid w:val="002116B8"/>
    <w:rsid w:val="00211802"/>
    <w:rsid w:val="002118A4"/>
    <w:rsid w:val="00211AB2"/>
    <w:rsid w:val="00211C67"/>
    <w:rsid w:val="00211E0B"/>
    <w:rsid w:val="00212002"/>
    <w:rsid w:val="00212712"/>
    <w:rsid w:val="0021376D"/>
    <w:rsid w:val="0021395B"/>
    <w:rsid w:val="002142E5"/>
    <w:rsid w:val="0021447C"/>
    <w:rsid w:val="002144EC"/>
    <w:rsid w:val="00214536"/>
    <w:rsid w:val="00214629"/>
    <w:rsid w:val="00214B96"/>
    <w:rsid w:val="00214C38"/>
    <w:rsid w:val="00214CF3"/>
    <w:rsid w:val="00215C90"/>
    <w:rsid w:val="0021615B"/>
    <w:rsid w:val="0021651A"/>
    <w:rsid w:val="00216F9D"/>
    <w:rsid w:val="00217B18"/>
    <w:rsid w:val="00220799"/>
    <w:rsid w:val="00220B72"/>
    <w:rsid w:val="00220D51"/>
    <w:rsid w:val="0022151B"/>
    <w:rsid w:val="00221ABB"/>
    <w:rsid w:val="00221F43"/>
    <w:rsid w:val="00222E8C"/>
    <w:rsid w:val="00223080"/>
    <w:rsid w:val="00223101"/>
    <w:rsid w:val="00223B09"/>
    <w:rsid w:val="0022414A"/>
    <w:rsid w:val="002246D3"/>
    <w:rsid w:val="00225093"/>
    <w:rsid w:val="002251A5"/>
    <w:rsid w:val="002251C8"/>
    <w:rsid w:val="0022567D"/>
    <w:rsid w:val="00225781"/>
    <w:rsid w:val="0022589B"/>
    <w:rsid w:val="00225ECC"/>
    <w:rsid w:val="00226001"/>
    <w:rsid w:val="00226662"/>
    <w:rsid w:val="0022683A"/>
    <w:rsid w:val="00226843"/>
    <w:rsid w:val="002273B2"/>
    <w:rsid w:val="002279E9"/>
    <w:rsid w:val="00227C1E"/>
    <w:rsid w:val="00227DD2"/>
    <w:rsid w:val="002302CE"/>
    <w:rsid w:val="002308AE"/>
    <w:rsid w:val="00230D8C"/>
    <w:rsid w:val="00230F00"/>
    <w:rsid w:val="00231629"/>
    <w:rsid w:val="002317FE"/>
    <w:rsid w:val="00231829"/>
    <w:rsid w:val="00231980"/>
    <w:rsid w:val="00231C26"/>
    <w:rsid w:val="00231F27"/>
    <w:rsid w:val="00232065"/>
    <w:rsid w:val="00232396"/>
    <w:rsid w:val="002328DD"/>
    <w:rsid w:val="00233324"/>
    <w:rsid w:val="0023356D"/>
    <w:rsid w:val="00233657"/>
    <w:rsid w:val="002337E9"/>
    <w:rsid w:val="00233DC6"/>
    <w:rsid w:val="00234914"/>
    <w:rsid w:val="00234945"/>
    <w:rsid w:val="002349EA"/>
    <w:rsid w:val="00234FCA"/>
    <w:rsid w:val="0023553D"/>
    <w:rsid w:val="002356DD"/>
    <w:rsid w:val="0023597B"/>
    <w:rsid w:val="002365A6"/>
    <w:rsid w:val="00237134"/>
    <w:rsid w:val="00237599"/>
    <w:rsid w:val="00237B9F"/>
    <w:rsid w:val="0024002D"/>
    <w:rsid w:val="002409DF"/>
    <w:rsid w:val="00240A08"/>
    <w:rsid w:val="00241E01"/>
    <w:rsid w:val="00242431"/>
    <w:rsid w:val="00242BCE"/>
    <w:rsid w:val="00242EC4"/>
    <w:rsid w:val="002437CA"/>
    <w:rsid w:val="00243F5B"/>
    <w:rsid w:val="00244333"/>
    <w:rsid w:val="002449C5"/>
    <w:rsid w:val="00244B51"/>
    <w:rsid w:val="00244DB6"/>
    <w:rsid w:val="00244F8F"/>
    <w:rsid w:val="00245A2C"/>
    <w:rsid w:val="00245E8A"/>
    <w:rsid w:val="002469FB"/>
    <w:rsid w:val="00246B30"/>
    <w:rsid w:val="00246DF0"/>
    <w:rsid w:val="00246F61"/>
    <w:rsid w:val="0024726E"/>
    <w:rsid w:val="00247418"/>
    <w:rsid w:val="002476CF"/>
    <w:rsid w:val="0024772E"/>
    <w:rsid w:val="0024786B"/>
    <w:rsid w:val="00247AD2"/>
    <w:rsid w:val="002501D5"/>
    <w:rsid w:val="002503BC"/>
    <w:rsid w:val="002516C1"/>
    <w:rsid w:val="00251C23"/>
    <w:rsid w:val="00251DF0"/>
    <w:rsid w:val="00251E86"/>
    <w:rsid w:val="002520EB"/>
    <w:rsid w:val="0025218F"/>
    <w:rsid w:val="00252739"/>
    <w:rsid w:val="00252FFE"/>
    <w:rsid w:val="002532CF"/>
    <w:rsid w:val="002537A9"/>
    <w:rsid w:val="00253A39"/>
    <w:rsid w:val="00253E99"/>
    <w:rsid w:val="00254236"/>
    <w:rsid w:val="00254463"/>
    <w:rsid w:val="00254DD5"/>
    <w:rsid w:val="002555A9"/>
    <w:rsid w:val="00255ACF"/>
    <w:rsid w:val="0025634D"/>
    <w:rsid w:val="00256378"/>
    <w:rsid w:val="0025721A"/>
    <w:rsid w:val="002572A5"/>
    <w:rsid w:val="002577BB"/>
    <w:rsid w:val="00257ACA"/>
    <w:rsid w:val="00257B75"/>
    <w:rsid w:val="00257CD3"/>
    <w:rsid w:val="002600D7"/>
    <w:rsid w:val="00260208"/>
    <w:rsid w:val="0026021E"/>
    <w:rsid w:val="0026064E"/>
    <w:rsid w:val="002621D3"/>
    <w:rsid w:val="00262407"/>
    <w:rsid w:val="00262522"/>
    <w:rsid w:val="00262897"/>
    <w:rsid w:val="00262FE8"/>
    <w:rsid w:val="00263374"/>
    <w:rsid w:val="00263449"/>
    <w:rsid w:val="00263CEA"/>
    <w:rsid w:val="0026454F"/>
    <w:rsid w:val="00264AC8"/>
    <w:rsid w:val="0026510A"/>
    <w:rsid w:val="00265179"/>
    <w:rsid w:val="002654C6"/>
    <w:rsid w:val="002657CE"/>
    <w:rsid w:val="00265FAF"/>
    <w:rsid w:val="002660D4"/>
    <w:rsid w:val="002662D4"/>
    <w:rsid w:val="00266621"/>
    <w:rsid w:val="00266F73"/>
    <w:rsid w:val="00267F5F"/>
    <w:rsid w:val="00271069"/>
    <w:rsid w:val="0027112F"/>
    <w:rsid w:val="00271269"/>
    <w:rsid w:val="00271339"/>
    <w:rsid w:val="002715C7"/>
    <w:rsid w:val="00271787"/>
    <w:rsid w:val="002717C0"/>
    <w:rsid w:val="00271B3B"/>
    <w:rsid w:val="00271F2C"/>
    <w:rsid w:val="00272244"/>
    <w:rsid w:val="00272DC8"/>
    <w:rsid w:val="00273366"/>
    <w:rsid w:val="002736AD"/>
    <w:rsid w:val="00273B51"/>
    <w:rsid w:val="00273C3A"/>
    <w:rsid w:val="002740A5"/>
    <w:rsid w:val="00274B41"/>
    <w:rsid w:val="00275504"/>
    <w:rsid w:val="0027556B"/>
    <w:rsid w:val="0027643D"/>
    <w:rsid w:val="0027727D"/>
    <w:rsid w:val="002774D1"/>
    <w:rsid w:val="00277D04"/>
    <w:rsid w:val="002813BE"/>
    <w:rsid w:val="00282075"/>
    <w:rsid w:val="002823DA"/>
    <w:rsid w:val="00282AD0"/>
    <w:rsid w:val="002844CE"/>
    <w:rsid w:val="00284568"/>
    <w:rsid w:val="00284BDB"/>
    <w:rsid w:val="002850E8"/>
    <w:rsid w:val="00285478"/>
    <w:rsid w:val="00285B11"/>
    <w:rsid w:val="00285CAE"/>
    <w:rsid w:val="00286B4D"/>
    <w:rsid w:val="00286F01"/>
    <w:rsid w:val="00286F4C"/>
    <w:rsid w:val="00287075"/>
    <w:rsid w:val="002871DC"/>
    <w:rsid w:val="0028761C"/>
    <w:rsid w:val="002877B3"/>
    <w:rsid w:val="00287B9E"/>
    <w:rsid w:val="00287C79"/>
    <w:rsid w:val="00290376"/>
    <w:rsid w:val="0029052D"/>
    <w:rsid w:val="002906EE"/>
    <w:rsid w:val="002907E5"/>
    <w:rsid w:val="00290916"/>
    <w:rsid w:val="00290A29"/>
    <w:rsid w:val="00290AE8"/>
    <w:rsid w:val="002916C4"/>
    <w:rsid w:val="0029176D"/>
    <w:rsid w:val="00291B4C"/>
    <w:rsid w:val="00292B27"/>
    <w:rsid w:val="002930AB"/>
    <w:rsid w:val="0029313D"/>
    <w:rsid w:val="0029323D"/>
    <w:rsid w:val="00293544"/>
    <w:rsid w:val="00293A38"/>
    <w:rsid w:val="00294BFE"/>
    <w:rsid w:val="00294E93"/>
    <w:rsid w:val="00295214"/>
    <w:rsid w:val="00295E99"/>
    <w:rsid w:val="00296068"/>
    <w:rsid w:val="00296229"/>
    <w:rsid w:val="0029666D"/>
    <w:rsid w:val="00296A59"/>
    <w:rsid w:val="00296AF4"/>
    <w:rsid w:val="002973BC"/>
    <w:rsid w:val="00297713"/>
    <w:rsid w:val="00297B7E"/>
    <w:rsid w:val="002A01CD"/>
    <w:rsid w:val="002A032E"/>
    <w:rsid w:val="002A0765"/>
    <w:rsid w:val="002A0C90"/>
    <w:rsid w:val="002A1271"/>
    <w:rsid w:val="002A1391"/>
    <w:rsid w:val="002A13BC"/>
    <w:rsid w:val="002A13BF"/>
    <w:rsid w:val="002A15B2"/>
    <w:rsid w:val="002A1A0C"/>
    <w:rsid w:val="002A1CB2"/>
    <w:rsid w:val="002A1CEA"/>
    <w:rsid w:val="002A22FE"/>
    <w:rsid w:val="002A257A"/>
    <w:rsid w:val="002A2E89"/>
    <w:rsid w:val="002A2FB3"/>
    <w:rsid w:val="002A32AA"/>
    <w:rsid w:val="002A3D2A"/>
    <w:rsid w:val="002A51F5"/>
    <w:rsid w:val="002A584A"/>
    <w:rsid w:val="002A5C6E"/>
    <w:rsid w:val="002A60F6"/>
    <w:rsid w:val="002A69E4"/>
    <w:rsid w:val="002A6BE6"/>
    <w:rsid w:val="002A6DB0"/>
    <w:rsid w:val="002A7191"/>
    <w:rsid w:val="002A7A3A"/>
    <w:rsid w:val="002A7D86"/>
    <w:rsid w:val="002A7D8F"/>
    <w:rsid w:val="002B0776"/>
    <w:rsid w:val="002B0877"/>
    <w:rsid w:val="002B09B3"/>
    <w:rsid w:val="002B0EDD"/>
    <w:rsid w:val="002B0FED"/>
    <w:rsid w:val="002B11B1"/>
    <w:rsid w:val="002B1BB1"/>
    <w:rsid w:val="002B247D"/>
    <w:rsid w:val="002B24D7"/>
    <w:rsid w:val="002B27F9"/>
    <w:rsid w:val="002B28A4"/>
    <w:rsid w:val="002B31FC"/>
    <w:rsid w:val="002B3D5E"/>
    <w:rsid w:val="002B4039"/>
    <w:rsid w:val="002B4443"/>
    <w:rsid w:val="002B4B54"/>
    <w:rsid w:val="002B4D1E"/>
    <w:rsid w:val="002B4DBE"/>
    <w:rsid w:val="002B6124"/>
    <w:rsid w:val="002B6422"/>
    <w:rsid w:val="002B64BB"/>
    <w:rsid w:val="002B669E"/>
    <w:rsid w:val="002B6862"/>
    <w:rsid w:val="002B706A"/>
    <w:rsid w:val="002B7C4C"/>
    <w:rsid w:val="002B7C9C"/>
    <w:rsid w:val="002C00F4"/>
    <w:rsid w:val="002C091E"/>
    <w:rsid w:val="002C0A90"/>
    <w:rsid w:val="002C0EA5"/>
    <w:rsid w:val="002C1569"/>
    <w:rsid w:val="002C189A"/>
    <w:rsid w:val="002C1A0F"/>
    <w:rsid w:val="002C1ABE"/>
    <w:rsid w:val="002C217C"/>
    <w:rsid w:val="002C2BE6"/>
    <w:rsid w:val="002C3AFD"/>
    <w:rsid w:val="002C40D4"/>
    <w:rsid w:val="002C41A8"/>
    <w:rsid w:val="002C46C4"/>
    <w:rsid w:val="002C4852"/>
    <w:rsid w:val="002C4DF5"/>
    <w:rsid w:val="002C57FF"/>
    <w:rsid w:val="002C5BED"/>
    <w:rsid w:val="002C5CB0"/>
    <w:rsid w:val="002C5F31"/>
    <w:rsid w:val="002C6425"/>
    <w:rsid w:val="002C64EF"/>
    <w:rsid w:val="002C65A3"/>
    <w:rsid w:val="002C783B"/>
    <w:rsid w:val="002C7D97"/>
    <w:rsid w:val="002D0EFE"/>
    <w:rsid w:val="002D1209"/>
    <w:rsid w:val="002D15F9"/>
    <w:rsid w:val="002D1B0F"/>
    <w:rsid w:val="002D21FD"/>
    <w:rsid w:val="002D23EE"/>
    <w:rsid w:val="002D2CD8"/>
    <w:rsid w:val="002D2D30"/>
    <w:rsid w:val="002D41B0"/>
    <w:rsid w:val="002D45F4"/>
    <w:rsid w:val="002D4643"/>
    <w:rsid w:val="002D482C"/>
    <w:rsid w:val="002D4994"/>
    <w:rsid w:val="002D4D22"/>
    <w:rsid w:val="002D4E71"/>
    <w:rsid w:val="002D503B"/>
    <w:rsid w:val="002D5922"/>
    <w:rsid w:val="002D5954"/>
    <w:rsid w:val="002D5A29"/>
    <w:rsid w:val="002D5BF3"/>
    <w:rsid w:val="002D5C0D"/>
    <w:rsid w:val="002D5F87"/>
    <w:rsid w:val="002D62E0"/>
    <w:rsid w:val="002D65DE"/>
    <w:rsid w:val="002D6E8E"/>
    <w:rsid w:val="002D7F5C"/>
    <w:rsid w:val="002E03B5"/>
    <w:rsid w:val="002E0515"/>
    <w:rsid w:val="002E118D"/>
    <w:rsid w:val="002E1755"/>
    <w:rsid w:val="002E1DEB"/>
    <w:rsid w:val="002E1E2E"/>
    <w:rsid w:val="002E210B"/>
    <w:rsid w:val="002E25E7"/>
    <w:rsid w:val="002E29AB"/>
    <w:rsid w:val="002E2C27"/>
    <w:rsid w:val="002E325A"/>
    <w:rsid w:val="002E3C6D"/>
    <w:rsid w:val="002E444A"/>
    <w:rsid w:val="002E4A70"/>
    <w:rsid w:val="002E4BCB"/>
    <w:rsid w:val="002E548A"/>
    <w:rsid w:val="002E5978"/>
    <w:rsid w:val="002E6369"/>
    <w:rsid w:val="002E649D"/>
    <w:rsid w:val="002E64D5"/>
    <w:rsid w:val="002E6C7A"/>
    <w:rsid w:val="002E6F95"/>
    <w:rsid w:val="002F0102"/>
    <w:rsid w:val="002F0623"/>
    <w:rsid w:val="002F09A1"/>
    <w:rsid w:val="002F175C"/>
    <w:rsid w:val="002F196D"/>
    <w:rsid w:val="002F2510"/>
    <w:rsid w:val="002F28D2"/>
    <w:rsid w:val="002F2976"/>
    <w:rsid w:val="002F2FD9"/>
    <w:rsid w:val="002F32D2"/>
    <w:rsid w:val="002F3B5D"/>
    <w:rsid w:val="002F3C97"/>
    <w:rsid w:val="002F3E80"/>
    <w:rsid w:val="002F3FA1"/>
    <w:rsid w:val="002F417E"/>
    <w:rsid w:val="002F444C"/>
    <w:rsid w:val="002F4A21"/>
    <w:rsid w:val="002F50C3"/>
    <w:rsid w:val="002F51D3"/>
    <w:rsid w:val="002F54BC"/>
    <w:rsid w:val="002F5928"/>
    <w:rsid w:val="002F5EA0"/>
    <w:rsid w:val="002F6A74"/>
    <w:rsid w:val="002F6AE5"/>
    <w:rsid w:val="002F7807"/>
    <w:rsid w:val="002F7DE0"/>
    <w:rsid w:val="00300758"/>
    <w:rsid w:val="00300EE6"/>
    <w:rsid w:val="00301267"/>
    <w:rsid w:val="0030147B"/>
    <w:rsid w:val="003017C3"/>
    <w:rsid w:val="00301ED8"/>
    <w:rsid w:val="00302338"/>
    <w:rsid w:val="003026E8"/>
    <w:rsid w:val="00302A01"/>
    <w:rsid w:val="00302A09"/>
    <w:rsid w:val="00302DEA"/>
    <w:rsid w:val="00302E18"/>
    <w:rsid w:val="0030321A"/>
    <w:rsid w:val="003035D6"/>
    <w:rsid w:val="00303DF2"/>
    <w:rsid w:val="003046E1"/>
    <w:rsid w:val="003047D1"/>
    <w:rsid w:val="00304843"/>
    <w:rsid w:val="003048D1"/>
    <w:rsid w:val="00304B5D"/>
    <w:rsid w:val="003053C8"/>
    <w:rsid w:val="00306857"/>
    <w:rsid w:val="00306F88"/>
    <w:rsid w:val="0030728B"/>
    <w:rsid w:val="00307A88"/>
    <w:rsid w:val="00307D58"/>
    <w:rsid w:val="0031038C"/>
    <w:rsid w:val="003108AB"/>
    <w:rsid w:val="00311ACB"/>
    <w:rsid w:val="0031210B"/>
    <w:rsid w:val="00312158"/>
    <w:rsid w:val="003126A5"/>
    <w:rsid w:val="00312871"/>
    <w:rsid w:val="00312E36"/>
    <w:rsid w:val="00312EC1"/>
    <w:rsid w:val="003133A6"/>
    <w:rsid w:val="0031343C"/>
    <w:rsid w:val="00313446"/>
    <w:rsid w:val="003139EC"/>
    <w:rsid w:val="00313FA2"/>
    <w:rsid w:val="003141A0"/>
    <w:rsid w:val="0031472C"/>
    <w:rsid w:val="00314730"/>
    <w:rsid w:val="00314A06"/>
    <w:rsid w:val="00314B18"/>
    <w:rsid w:val="00314B69"/>
    <w:rsid w:val="003152CC"/>
    <w:rsid w:val="00315781"/>
    <w:rsid w:val="00316276"/>
    <w:rsid w:val="003166DA"/>
    <w:rsid w:val="00316790"/>
    <w:rsid w:val="00316BA4"/>
    <w:rsid w:val="00316BC8"/>
    <w:rsid w:val="00316EA4"/>
    <w:rsid w:val="003170EC"/>
    <w:rsid w:val="00317879"/>
    <w:rsid w:val="00317C42"/>
    <w:rsid w:val="00317D3B"/>
    <w:rsid w:val="00317E5A"/>
    <w:rsid w:val="00320534"/>
    <w:rsid w:val="00320996"/>
    <w:rsid w:val="00320A3A"/>
    <w:rsid w:val="00321309"/>
    <w:rsid w:val="003214DA"/>
    <w:rsid w:val="003215EA"/>
    <w:rsid w:val="00321904"/>
    <w:rsid w:val="00321965"/>
    <w:rsid w:val="00321A55"/>
    <w:rsid w:val="00322133"/>
    <w:rsid w:val="003224C4"/>
    <w:rsid w:val="0032257C"/>
    <w:rsid w:val="003229D8"/>
    <w:rsid w:val="00323667"/>
    <w:rsid w:val="00323914"/>
    <w:rsid w:val="00323AD0"/>
    <w:rsid w:val="003240A3"/>
    <w:rsid w:val="003240E6"/>
    <w:rsid w:val="00324913"/>
    <w:rsid w:val="00324A43"/>
    <w:rsid w:val="003250BA"/>
    <w:rsid w:val="0032581C"/>
    <w:rsid w:val="003259A1"/>
    <w:rsid w:val="00325A0B"/>
    <w:rsid w:val="00326EB9"/>
    <w:rsid w:val="00326FAD"/>
    <w:rsid w:val="00327389"/>
    <w:rsid w:val="00327880"/>
    <w:rsid w:val="00330128"/>
    <w:rsid w:val="0033015B"/>
    <w:rsid w:val="003303FF"/>
    <w:rsid w:val="00330C9E"/>
    <w:rsid w:val="00331621"/>
    <w:rsid w:val="00331B73"/>
    <w:rsid w:val="00331DC4"/>
    <w:rsid w:val="00332835"/>
    <w:rsid w:val="003328E6"/>
    <w:rsid w:val="00332C52"/>
    <w:rsid w:val="00332C58"/>
    <w:rsid w:val="0033378A"/>
    <w:rsid w:val="00333CC9"/>
    <w:rsid w:val="00334719"/>
    <w:rsid w:val="00334D4A"/>
    <w:rsid w:val="00334F20"/>
    <w:rsid w:val="003350E6"/>
    <w:rsid w:val="00336187"/>
    <w:rsid w:val="003361B9"/>
    <w:rsid w:val="00336382"/>
    <w:rsid w:val="003370DB"/>
    <w:rsid w:val="00337156"/>
    <w:rsid w:val="00337195"/>
    <w:rsid w:val="00337CA9"/>
    <w:rsid w:val="00337F48"/>
    <w:rsid w:val="0034046F"/>
    <w:rsid w:val="003414C1"/>
    <w:rsid w:val="003415E9"/>
    <w:rsid w:val="00342347"/>
    <w:rsid w:val="0034248E"/>
    <w:rsid w:val="00342935"/>
    <w:rsid w:val="00342AB1"/>
    <w:rsid w:val="00342F8C"/>
    <w:rsid w:val="00343269"/>
    <w:rsid w:val="003436FC"/>
    <w:rsid w:val="00343DCC"/>
    <w:rsid w:val="00343FFB"/>
    <w:rsid w:val="003442EE"/>
    <w:rsid w:val="00344496"/>
    <w:rsid w:val="003445D1"/>
    <w:rsid w:val="003447C6"/>
    <w:rsid w:val="003449BA"/>
    <w:rsid w:val="00344AEE"/>
    <w:rsid w:val="00344C72"/>
    <w:rsid w:val="00344D1F"/>
    <w:rsid w:val="00345562"/>
    <w:rsid w:val="003456AB"/>
    <w:rsid w:val="00345A00"/>
    <w:rsid w:val="00345D24"/>
    <w:rsid w:val="00346222"/>
    <w:rsid w:val="00346D1A"/>
    <w:rsid w:val="00346DFF"/>
    <w:rsid w:val="0034705E"/>
    <w:rsid w:val="00347A34"/>
    <w:rsid w:val="00350583"/>
    <w:rsid w:val="00350BA7"/>
    <w:rsid w:val="00350DEF"/>
    <w:rsid w:val="00350FE7"/>
    <w:rsid w:val="0035178D"/>
    <w:rsid w:val="00351C09"/>
    <w:rsid w:val="0035249B"/>
    <w:rsid w:val="0035256F"/>
    <w:rsid w:val="00352709"/>
    <w:rsid w:val="0035386B"/>
    <w:rsid w:val="00353A6B"/>
    <w:rsid w:val="00353D83"/>
    <w:rsid w:val="00354241"/>
    <w:rsid w:val="003544E9"/>
    <w:rsid w:val="00354FCA"/>
    <w:rsid w:val="00355543"/>
    <w:rsid w:val="0035624D"/>
    <w:rsid w:val="00356EC8"/>
    <w:rsid w:val="003573D0"/>
    <w:rsid w:val="0035768D"/>
    <w:rsid w:val="00360756"/>
    <w:rsid w:val="00360B21"/>
    <w:rsid w:val="00360B80"/>
    <w:rsid w:val="0036144E"/>
    <w:rsid w:val="00361501"/>
    <w:rsid w:val="003616CC"/>
    <w:rsid w:val="003619B5"/>
    <w:rsid w:val="00361AC3"/>
    <w:rsid w:val="00361BB0"/>
    <w:rsid w:val="00361E37"/>
    <w:rsid w:val="00361F9B"/>
    <w:rsid w:val="00361FFF"/>
    <w:rsid w:val="003624D2"/>
    <w:rsid w:val="003628EB"/>
    <w:rsid w:val="00363074"/>
    <w:rsid w:val="00363639"/>
    <w:rsid w:val="0036368C"/>
    <w:rsid w:val="00363A37"/>
    <w:rsid w:val="003641C0"/>
    <w:rsid w:val="00364450"/>
    <w:rsid w:val="0036477B"/>
    <w:rsid w:val="00364BE4"/>
    <w:rsid w:val="00364FA2"/>
    <w:rsid w:val="00365763"/>
    <w:rsid w:val="003658EA"/>
    <w:rsid w:val="00365B4F"/>
    <w:rsid w:val="003661C0"/>
    <w:rsid w:val="003666E0"/>
    <w:rsid w:val="003669B1"/>
    <w:rsid w:val="00366AD8"/>
    <w:rsid w:val="003671B7"/>
    <w:rsid w:val="0037044F"/>
    <w:rsid w:val="0037052D"/>
    <w:rsid w:val="00370750"/>
    <w:rsid w:val="00370CF0"/>
    <w:rsid w:val="00370D7D"/>
    <w:rsid w:val="00371178"/>
    <w:rsid w:val="00371A01"/>
    <w:rsid w:val="00372341"/>
    <w:rsid w:val="003732AC"/>
    <w:rsid w:val="003733A4"/>
    <w:rsid w:val="00373414"/>
    <w:rsid w:val="003738A8"/>
    <w:rsid w:val="00373A0C"/>
    <w:rsid w:val="00375191"/>
    <w:rsid w:val="00375348"/>
    <w:rsid w:val="00375AAA"/>
    <w:rsid w:val="00375D92"/>
    <w:rsid w:val="00375DCE"/>
    <w:rsid w:val="0037688C"/>
    <w:rsid w:val="003768CA"/>
    <w:rsid w:val="00376FD3"/>
    <w:rsid w:val="00377173"/>
    <w:rsid w:val="00377392"/>
    <w:rsid w:val="003777CB"/>
    <w:rsid w:val="003779B0"/>
    <w:rsid w:val="00377E5F"/>
    <w:rsid w:val="00380B3A"/>
    <w:rsid w:val="003816ED"/>
    <w:rsid w:val="00381B2E"/>
    <w:rsid w:val="00381EC1"/>
    <w:rsid w:val="00381FD9"/>
    <w:rsid w:val="0038208F"/>
    <w:rsid w:val="00382E37"/>
    <w:rsid w:val="00382F8E"/>
    <w:rsid w:val="00383020"/>
    <w:rsid w:val="00384372"/>
    <w:rsid w:val="00384793"/>
    <w:rsid w:val="00384ADF"/>
    <w:rsid w:val="00384BFD"/>
    <w:rsid w:val="00385B6B"/>
    <w:rsid w:val="00385BFE"/>
    <w:rsid w:val="00385EFD"/>
    <w:rsid w:val="00385F3F"/>
    <w:rsid w:val="00386B6D"/>
    <w:rsid w:val="00386CB8"/>
    <w:rsid w:val="00387510"/>
    <w:rsid w:val="00387A5A"/>
    <w:rsid w:val="003905A7"/>
    <w:rsid w:val="00391546"/>
    <w:rsid w:val="003916AC"/>
    <w:rsid w:val="003918D6"/>
    <w:rsid w:val="003920D0"/>
    <w:rsid w:val="003922B9"/>
    <w:rsid w:val="00392E47"/>
    <w:rsid w:val="003932E8"/>
    <w:rsid w:val="003934C0"/>
    <w:rsid w:val="00393EBD"/>
    <w:rsid w:val="0039474D"/>
    <w:rsid w:val="0039493E"/>
    <w:rsid w:val="00394D32"/>
    <w:rsid w:val="00395115"/>
    <w:rsid w:val="003956C8"/>
    <w:rsid w:val="00395E6E"/>
    <w:rsid w:val="003964A0"/>
    <w:rsid w:val="00397361"/>
    <w:rsid w:val="00397B39"/>
    <w:rsid w:val="00397D86"/>
    <w:rsid w:val="003A00B2"/>
    <w:rsid w:val="003A08E7"/>
    <w:rsid w:val="003A09A0"/>
    <w:rsid w:val="003A0A56"/>
    <w:rsid w:val="003A0E41"/>
    <w:rsid w:val="003A0EF4"/>
    <w:rsid w:val="003A1D59"/>
    <w:rsid w:val="003A24E2"/>
    <w:rsid w:val="003A2515"/>
    <w:rsid w:val="003A2BC1"/>
    <w:rsid w:val="003A302F"/>
    <w:rsid w:val="003A3EC1"/>
    <w:rsid w:val="003A3EF8"/>
    <w:rsid w:val="003A5045"/>
    <w:rsid w:val="003A5710"/>
    <w:rsid w:val="003A58F9"/>
    <w:rsid w:val="003A5967"/>
    <w:rsid w:val="003A5A72"/>
    <w:rsid w:val="003A63FB"/>
    <w:rsid w:val="003A6781"/>
    <w:rsid w:val="003A67F0"/>
    <w:rsid w:val="003A6810"/>
    <w:rsid w:val="003A6D67"/>
    <w:rsid w:val="003A7CE8"/>
    <w:rsid w:val="003A7F3F"/>
    <w:rsid w:val="003B1727"/>
    <w:rsid w:val="003B1842"/>
    <w:rsid w:val="003B2189"/>
    <w:rsid w:val="003B2E27"/>
    <w:rsid w:val="003B35A0"/>
    <w:rsid w:val="003B399A"/>
    <w:rsid w:val="003B3A18"/>
    <w:rsid w:val="003B4C3C"/>
    <w:rsid w:val="003B4D7E"/>
    <w:rsid w:val="003B588E"/>
    <w:rsid w:val="003B64A0"/>
    <w:rsid w:val="003B688A"/>
    <w:rsid w:val="003B6C58"/>
    <w:rsid w:val="003B6D5E"/>
    <w:rsid w:val="003B6DD3"/>
    <w:rsid w:val="003B7206"/>
    <w:rsid w:val="003B7275"/>
    <w:rsid w:val="003B74F6"/>
    <w:rsid w:val="003B75F7"/>
    <w:rsid w:val="003B7B43"/>
    <w:rsid w:val="003B7F72"/>
    <w:rsid w:val="003C0626"/>
    <w:rsid w:val="003C092D"/>
    <w:rsid w:val="003C157C"/>
    <w:rsid w:val="003C17E5"/>
    <w:rsid w:val="003C1CA3"/>
    <w:rsid w:val="003C2041"/>
    <w:rsid w:val="003C2085"/>
    <w:rsid w:val="003C227A"/>
    <w:rsid w:val="003C2B05"/>
    <w:rsid w:val="003C2CC4"/>
    <w:rsid w:val="003C2DFF"/>
    <w:rsid w:val="003C3057"/>
    <w:rsid w:val="003C3146"/>
    <w:rsid w:val="003C3321"/>
    <w:rsid w:val="003C3540"/>
    <w:rsid w:val="003C47D7"/>
    <w:rsid w:val="003C4A4F"/>
    <w:rsid w:val="003C5265"/>
    <w:rsid w:val="003C534D"/>
    <w:rsid w:val="003C5759"/>
    <w:rsid w:val="003C64E8"/>
    <w:rsid w:val="003C6C8C"/>
    <w:rsid w:val="003C7298"/>
    <w:rsid w:val="003C7857"/>
    <w:rsid w:val="003C78E8"/>
    <w:rsid w:val="003C7A62"/>
    <w:rsid w:val="003C7A92"/>
    <w:rsid w:val="003C7AFE"/>
    <w:rsid w:val="003C7C3A"/>
    <w:rsid w:val="003C7CA1"/>
    <w:rsid w:val="003C7CF5"/>
    <w:rsid w:val="003D00A1"/>
    <w:rsid w:val="003D13E3"/>
    <w:rsid w:val="003D18A9"/>
    <w:rsid w:val="003D230B"/>
    <w:rsid w:val="003D236A"/>
    <w:rsid w:val="003D271A"/>
    <w:rsid w:val="003D2D6C"/>
    <w:rsid w:val="003D2F0B"/>
    <w:rsid w:val="003D3716"/>
    <w:rsid w:val="003D41A4"/>
    <w:rsid w:val="003D4445"/>
    <w:rsid w:val="003D469B"/>
    <w:rsid w:val="003D4801"/>
    <w:rsid w:val="003D4ACB"/>
    <w:rsid w:val="003D4B23"/>
    <w:rsid w:val="003D4FF5"/>
    <w:rsid w:val="003D50B3"/>
    <w:rsid w:val="003D5421"/>
    <w:rsid w:val="003D5487"/>
    <w:rsid w:val="003D5984"/>
    <w:rsid w:val="003D5B0A"/>
    <w:rsid w:val="003D6544"/>
    <w:rsid w:val="003D65E3"/>
    <w:rsid w:val="003D69FA"/>
    <w:rsid w:val="003D6B86"/>
    <w:rsid w:val="003D6CF0"/>
    <w:rsid w:val="003D6E4A"/>
    <w:rsid w:val="003D6F08"/>
    <w:rsid w:val="003D7153"/>
    <w:rsid w:val="003D736D"/>
    <w:rsid w:val="003E03C4"/>
    <w:rsid w:val="003E0408"/>
    <w:rsid w:val="003E08B4"/>
    <w:rsid w:val="003E0994"/>
    <w:rsid w:val="003E0A2D"/>
    <w:rsid w:val="003E130E"/>
    <w:rsid w:val="003E1349"/>
    <w:rsid w:val="003E16AC"/>
    <w:rsid w:val="003E1B79"/>
    <w:rsid w:val="003E1C48"/>
    <w:rsid w:val="003E1EAB"/>
    <w:rsid w:val="003E1F4F"/>
    <w:rsid w:val="003E2057"/>
    <w:rsid w:val="003E304E"/>
    <w:rsid w:val="003E34AA"/>
    <w:rsid w:val="003E34EA"/>
    <w:rsid w:val="003E3DAA"/>
    <w:rsid w:val="003E3E30"/>
    <w:rsid w:val="003E43B2"/>
    <w:rsid w:val="003E44E6"/>
    <w:rsid w:val="003E44F5"/>
    <w:rsid w:val="003E456F"/>
    <w:rsid w:val="003E4583"/>
    <w:rsid w:val="003E48D7"/>
    <w:rsid w:val="003E49E8"/>
    <w:rsid w:val="003E6187"/>
    <w:rsid w:val="003E628C"/>
    <w:rsid w:val="003E6587"/>
    <w:rsid w:val="003E7023"/>
    <w:rsid w:val="003E7215"/>
    <w:rsid w:val="003E7C56"/>
    <w:rsid w:val="003F061C"/>
    <w:rsid w:val="003F09EB"/>
    <w:rsid w:val="003F116F"/>
    <w:rsid w:val="003F1232"/>
    <w:rsid w:val="003F18B1"/>
    <w:rsid w:val="003F1F64"/>
    <w:rsid w:val="003F21BE"/>
    <w:rsid w:val="003F2278"/>
    <w:rsid w:val="003F23F4"/>
    <w:rsid w:val="003F252E"/>
    <w:rsid w:val="003F29DF"/>
    <w:rsid w:val="003F2A3A"/>
    <w:rsid w:val="003F2B1F"/>
    <w:rsid w:val="003F3D49"/>
    <w:rsid w:val="003F4968"/>
    <w:rsid w:val="003F4C61"/>
    <w:rsid w:val="003F50AC"/>
    <w:rsid w:val="003F55EA"/>
    <w:rsid w:val="003F594E"/>
    <w:rsid w:val="003F5B38"/>
    <w:rsid w:val="003F63A7"/>
    <w:rsid w:val="003F6FD8"/>
    <w:rsid w:val="003F7209"/>
    <w:rsid w:val="003F726F"/>
    <w:rsid w:val="003F7432"/>
    <w:rsid w:val="003F76AE"/>
    <w:rsid w:val="003F7A64"/>
    <w:rsid w:val="004005F9"/>
    <w:rsid w:val="0040066F"/>
    <w:rsid w:val="00400829"/>
    <w:rsid w:val="0040089A"/>
    <w:rsid w:val="0040089C"/>
    <w:rsid w:val="004015B8"/>
    <w:rsid w:val="00401ACE"/>
    <w:rsid w:val="00402223"/>
    <w:rsid w:val="004022E5"/>
    <w:rsid w:val="00402CAB"/>
    <w:rsid w:val="00403147"/>
    <w:rsid w:val="00403644"/>
    <w:rsid w:val="00404170"/>
    <w:rsid w:val="00404326"/>
    <w:rsid w:val="004057B4"/>
    <w:rsid w:val="004063B0"/>
    <w:rsid w:val="004069CA"/>
    <w:rsid w:val="00406E9F"/>
    <w:rsid w:val="00407AEE"/>
    <w:rsid w:val="00407C0A"/>
    <w:rsid w:val="00407F99"/>
    <w:rsid w:val="004105A9"/>
    <w:rsid w:val="00410739"/>
    <w:rsid w:val="00410C89"/>
    <w:rsid w:val="00410E7B"/>
    <w:rsid w:val="00411AD6"/>
    <w:rsid w:val="00412030"/>
    <w:rsid w:val="00412F70"/>
    <w:rsid w:val="0041310C"/>
    <w:rsid w:val="00413C33"/>
    <w:rsid w:val="00413DD5"/>
    <w:rsid w:val="0041405C"/>
    <w:rsid w:val="0041406A"/>
    <w:rsid w:val="00414DF2"/>
    <w:rsid w:val="00414E20"/>
    <w:rsid w:val="00414E72"/>
    <w:rsid w:val="00414EBE"/>
    <w:rsid w:val="00414F6D"/>
    <w:rsid w:val="0041548B"/>
    <w:rsid w:val="00415D98"/>
    <w:rsid w:val="00415EAB"/>
    <w:rsid w:val="00416C86"/>
    <w:rsid w:val="00417128"/>
    <w:rsid w:val="00417292"/>
    <w:rsid w:val="0041739D"/>
    <w:rsid w:val="00420199"/>
    <w:rsid w:val="00420430"/>
    <w:rsid w:val="00420B08"/>
    <w:rsid w:val="00420C20"/>
    <w:rsid w:val="00420E04"/>
    <w:rsid w:val="00420F37"/>
    <w:rsid w:val="00420F40"/>
    <w:rsid w:val="00420F76"/>
    <w:rsid w:val="00421F38"/>
    <w:rsid w:val="00422408"/>
    <w:rsid w:val="004225CC"/>
    <w:rsid w:val="004228EC"/>
    <w:rsid w:val="00422ABB"/>
    <w:rsid w:val="00422CE6"/>
    <w:rsid w:val="00422E03"/>
    <w:rsid w:val="00422E5A"/>
    <w:rsid w:val="004231B5"/>
    <w:rsid w:val="004231BC"/>
    <w:rsid w:val="00423583"/>
    <w:rsid w:val="00423B29"/>
    <w:rsid w:val="004241BC"/>
    <w:rsid w:val="00425245"/>
    <w:rsid w:val="0042525B"/>
    <w:rsid w:val="0042555C"/>
    <w:rsid w:val="00425E1B"/>
    <w:rsid w:val="00425FEF"/>
    <w:rsid w:val="004266F0"/>
    <w:rsid w:val="00426AD9"/>
    <w:rsid w:val="00426B9B"/>
    <w:rsid w:val="00426E24"/>
    <w:rsid w:val="00427578"/>
    <w:rsid w:val="00427C1D"/>
    <w:rsid w:val="00427F13"/>
    <w:rsid w:val="00427F30"/>
    <w:rsid w:val="00430030"/>
    <w:rsid w:val="00430433"/>
    <w:rsid w:val="00432291"/>
    <w:rsid w:val="004325CB"/>
    <w:rsid w:val="004326B9"/>
    <w:rsid w:val="00432B40"/>
    <w:rsid w:val="0043318C"/>
    <w:rsid w:val="00433788"/>
    <w:rsid w:val="00433B62"/>
    <w:rsid w:val="00433EF9"/>
    <w:rsid w:val="00434379"/>
    <w:rsid w:val="0043453A"/>
    <w:rsid w:val="00434FC5"/>
    <w:rsid w:val="00435206"/>
    <w:rsid w:val="004352C0"/>
    <w:rsid w:val="00435A5C"/>
    <w:rsid w:val="00435F32"/>
    <w:rsid w:val="00436258"/>
    <w:rsid w:val="0043659F"/>
    <w:rsid w:val="0043668F"/>
    <w:rsid w:val="0043717D"/>
    <w:rsid w:val="00437603"/>
    <w:rsid w:val="004376A0"/>
    <w:rsid w:val="00437856"/>
    <w:rsid w:val="00437B42"/>
    <w:rsid w:val="00437D0E"/>
    <w:rsid w:val="00437E49"/>
    <w:rsid w:val="00440069"/>
    <w:rsid w:val="00440263"/>
    <w:rsid w:val="00440CDA"/>
    <w:rsid w:val="00440E38"/>
    <w:rsid w:val="00441547"/>
    <w:rsid w:val="00441656"/>
    <w:rsid w:val="0044170B"/>
    <w:rsid w:val="00441736"/>
    <w:rsid w:val="00441EE8"/>
    <w:rsid w:val="0044238E"/>
    <w:rsid w:val="004426D5"/>
    <w:rsid w:val="00442A83"/>
    <w:rsid w:val="0044394E"/>
    <w:rsid w:val="004443B4"/>
    <w:rsid w:val="0044482B"/>
    <w:rsid w:val="00444ACA"/>
    <w:rsid w:val="00444E06"/>
    <w:rsid w:val="00445106"/>
    <w:rsid w:val="004452D0"/>
    <w:rsid w:val="004453D5"/>
    <w:rsid w:val="00445666"/>
    <w:rsid w:val="00445C54"/>
    <w:rsid w:val="00445E8A"/>
    <w:rsid w:val="0044636A"/>
    <w:rsid w:val="00446571"/>
    <w:rsid w:val="00446862"/>
    <w:rsid w:val="00446C39"/>
    <w:rsid w:val="00446CF3"/>
    <w:rsid w:val="00447217"/>
    <w:rsid w:val="004473EF"/>
    <w:rsid w:val="00450B55"/>
    <w:rsid w:val="00451384"/>
    <w:rsid w:val="00451558"/>
    <w:rsid w:val="00451CC5"/>
    <w:rsid w:val="004524B7"/>
    <w:rsid w:val="00453048"/>
    <w:rsid w:val="00453DA2"/>
    <w:rsid w:val="00454412"/>
    <w:rsid w:val="0045495B"/>
    <w:rsid w:val="00454A5C"/>
    <w:rsid w:val="00454CF9"/>
    <w:rsid w:val="00454FC7"/>
    <w:rsid w:val="00455561"/>
    <w:rsid w:val="00455646"/>
    <w:rsid w:val="00455C6B"/>
    <w:rsid w:val="004561E5"/>
    <w:rsid w:val="00456D96"/>
    <w:rsid w:val="00456F3C"/>
    <w:rsid w:val="004571D8"/>
    <w:rsid w:val="00457804"/>
    <w:rsid w:val="0046043E"/>
    <w:rsid w:val="00460583"/>
    <w:rsid w:val="0046077F"/>
    <w:rsid w:val="00460EB9"/>
    <w:rsid w:val="00461D87"/>
    <w:rsid w:val="00461FB4"/>
    <w:rsid w:val="004620F7"/>
    <w:rsid w:val="00462119"/>
    <w:rsid w:val="0046241D"/>
    <w:rsid w:val="004628CE"/>
    <w:rsid w:val="0046351C"/>
    <w:rsid w:val="00463E61"/>
    <w:rsid w:val="004640A6"/>
    <w:rsid w:val="00464752"/>
    <w:rsid w:val="004648DD"/>
    <w:rsid w:val="00464F92"/>
    <w:rsid w:val="004657C3"/>
    <w:rsid w:val="00465AFB"/>
    <w:rsid w:val="00465D95"/>
    <w:rsid w:val="00466544"/>
    <w:rsid w:val="00466644"/>
    <w:rsid w:val="004667E0"/>
    <w:rsid w:val="00466BD5"/>
    <w:rsid w:val="00466C0D"/>
    <w:rsid w:val="00466CC8"/>
    <w:rsid w:val="00466D8A"/>
    <w:rsid w:val="00467733"/>
    <w:rsid w:val="00467856"/>
    <w:rsid w:val="00470298"/>
    <w:rsid w:val="00470726"/>
    <w:rsid w:val="00470AFA"/>
    <w:rsid w:val="00470F06"/>
    <w:rsid w:val="004716EA"/>
    <w:rsid w:val="0047186D"/>
    <w:rsid w:val="00471B24"/>
    <w:rsid w:val="00471BA3"/>
    <w:rsid w:val="004720D4"/>
    <w:rsid w:val="004722F0"/>
    <w:rsid w:val="00472434"/>
    <w:rsid w:val="004727C0"/>
    <w:rsid w:val="00472F76"/>
    <w:rsid w:val="00473CE6"/>
    <w:rsid w:val="0047441C"/>
    <w:rsid w:val="00475063"/>
    <w:rsid w:val="00475090"/>
    <w:rsid w:val="0047517B"/>
    <w:rsid w:val="004760A3"/>
    <w:rsid w:val="00476999"/>
    <w:rsid w:val="004769C4"/>
    <w:rsid w:val="0047704B"/>
    <w:rsid w:val="004770CB"/>
    <w:rsid w:val="00477146"/>
    <w:rsid w:val="004772B7"/>
    <w:rsid w:val="00477380"/>
    <w:rsid w:val="00477F45"/>
    <w:rsid w:val="0048092B"/>
    <w:rsid w:val="00481B8C"/>
    <w:rsid w:val="00482B7D"/>
    <w:rsid w:val="0048380D"/>
    <w:rsid w:val="0048397A"/>
    <w:rsid w:val="00483EBE"/>
    <w:rsid w:val="00484212"/>
    <w:rsid w:val="0048441A"/>
    <w:rsid w:val="0048445A"/>
    <w:rsid w:val="00484A19"/>
    <w:rsid w:val="00485112"/>
    <w:rsid w:val="0048549E"/>
    <w:rsid w:val="004857E4"/>
    <w:rsid w:val="00485CBB"/>
    <w:rsid w:val="00485DDE"/>
    <w:rsid w:val="004861CA"/>
    <w:rsid w:val="004866B7"/>
    <w:rsid w:val="00486F87"/>
    <w:rsid w:val="0048776E"/>
    <w:rsid w:val="00490FC7"/>
    <w:rsid w:val="004910EA"/>
    <w:rsid w:val="004913C8"/>
    <w:rsid w:val="004916CE"/>
    <w:rsid w:val="00491A7B"/>
    <w:rsid w:val="00492263"/>
    <w:rsid w:val="004923BA"/>
    <w:rsid w:val="004934D8"/>
    <w:rsid w:val="00493977"/>
    <w:rsid w:val="00494050"/>
    <w:rsid w:val="00494087"/>
    <w:rsid w:val="00494269"/>
    <w:rsid w:val="004943BD"/>
    <w:rsid w:val="00494466"/>
    <w:rsid w:val="00494592"/>
    <w:rsid w:val="00494B43"/>
    <w:rsid w:val="00494BE3"/>
    <w:rsid w:val="00495117"/>
    <w:rsid w:val="004953F0"/>
    <w:rsid w:val="004954A9"/>
    <w:rsid w:val="00495734"/>
    <w:rsid w:val="0049583A"/>
    <w:rsid w:val="0049592B"/>
    <w:rsid w:val="00495BF4"/>
    <w:rsid w:val="0049614A"/>
    <w:rsid w:val="0049661E"/>
    <w:rsid w:val="00496D64"/>
    <w:rsid w:val="00496E8D"/>
    <w:rsid w:val="004973F8"/>
    <w:rsid w:val="00497DE7"/>
    <w:rsid w:val="004A016F"/>
    <w:rsid w:val="004A0947"/>
    <w:rsid w:val="004A1988"/>
    <w:rsid w:val="004A1F03"/>
    <w:rsid w:val="004A2487"/>
    <w:rsid w:val="004A254D"/>
    <w:rsid w:val="004A266E"/>
    <w:rsid w:val="004A26B2"/>
    <w:rsid w:val="004A27B3"/>
    <w:rsid w:val="004A2C4C"/>
    <w:rsid w:val="004A2CB6"/>
    <w:rsid w:val="004A2DFB"/>
    <w:rsid w:val="004A369D"/>
    <w:rsid w:val="004A372F"/>
    <w:rsid w:val="004A385A"/>
    <w:rsid w:val="004A3AB0"/>
    <w:rsid w:val="004A4277"/>
    <w:rsid w:val="004A43F9"/>
    <w:rsid w:val="004A452C"/>
    <w:rsid w:val="004A4A23"/>
    <w:rsid w:val="004A4DAE"/>
    <w:rsid w:val="004A4F12"/>
    <w:rsid w:val="004A55A6"/>
    <w:rsid w:val="004A57D7"/>
    <w:rsid w:val="004A5B59"/>
    <w:rsid w:val="004A6336"/>
    <w:rsid w:val="004A66A6"/>
    <w:rsid w:val="004A670E"/>
    <w:rsid w:val="004A6E7B"/>
    <w:rsid w:val="004A735D"/>
    <w:rsid w:val="004A7C55"/>
    <w:rsid w:val="004A7DAF"/>
    <w:rsid w:val="004B028A"/>
    <w:rsid w:val="004B0463"/>
    <w:rsid w:val="004B0B41"/>
    <w:rsid w:val="004B11FF"/>
    <w:rsid w:val="004B1D15"/>
    <w:rsid w:val="004B1D40"/>
    <w:rsid w:val="004B1F91"/>
    <w:rsid w:val="004B25CD"/>
    <w:rsid w:val="004B3254"/>
    <w:rsid w:val="004B33E7"/>
    <w:rsid w:val="004B4033"/>
    <w:rsid w:val="004B472A"/>
    <w:rsid w:val="004B4828"/>
    <w:rsid w:val="004B498B"/>
    <w:rsid w:val="004B4E48"/>
    <w:rsid w:val="004B5251"/>
    <w:rsid w:val="004B5490"/>
    <w:rsid w:val="004B62BF"/>
    <w:rsid w:val="004B64EA"/>
    <w:rsid w:val="004B6E51"/>
    <w:rsid w:val="004B7208"/>
    <w:rsid w:val="004B7242"/>
    <w:rsid w:val="004B775D"/>
    <w:rsid w:val="004B79A0"/>
    <w:rsid w:val="004C0238"/>
    <w:rsid w:val="004C0356"/>
    <w:rsid w:val="004C094C"/>
    <w:rsid w:val="004C0BB0"/>
    <w:rsid w:val="004C0BC9"/>
    <w:rsid w:val="004C0E22"/>
    <w:rsid w:val="004C2211"/>
    <w:rsid w:val="004C2221"/>
    <w:rsid w:val="004C2461"/>
    <w:rsid w:val="004C2A4F"/>
    <w:rsid w:val="004C3D11"/>
    <w:rsid w:val="004C3F82"/>
    <w:rsid w:val="004C44B5"/>
    <w:rsid w:val="004C44B9"/>
    <w:rsid w:val="004C4703"/>
    <w:rsid w:val="004C4E07"/>
    <w:rsid w:val="004C50F7"/>
    <w:rsid w:val="004C5160"/>
    <w:rsid w:val="004C52F6"/>
    <w:rsid w:val="004C5D80"/>
    <w:rsid w:val="004C6355"/>
    <w:rsid w:val="004C6CBE"/>
    <w:rsid w:val="004C7015"/>
    <w:rsid w:val="004C704E"/>
    <w:rsid w:val="004C70DF"/>
    <w:rsid w:val="004C7462"/>
    <w:rsid w:val="004D0303"/>
    <w:rsid w:val="004D03F0"/>
    <w:rsid w:val="004D0553"/>
    <w:rsid w:val="004D0715"/>
    <w:rsid w:val="004D0F14"/>
    <w:rsid w:val="004D0F72"/>
    <w:rsid w:val="004D0FF8"/>
    <w:rsid w:val="004D138C"/>
    <w:rsid w:val="004D15EC"/>
    <w:rsid w:val="004D1698"/>
    <w:rsid w:val="004D185D"/>
    <w:rsid w:val="004D18B8"/>
    <w:rsid w:val="004D28D7"/>
    <w:rsid w:val="004D2946"/>
    <w:rsid w:val="004D2A6C"/>
    <w:rsid w:val="004D2CC4"/>
    <w:rsid w:val="004D30BB"/>
    <w:rsid w:val="004D3D5A"/>
    <w:rsid w:val="004D42D3"/>
    <w:rsid w:val="004D4795"/>
    <w:rsid w:val="004D488C"/>
    <w:rsid w:val="004D49C0"/>
    <w:rsid w:val="004D50F9"/>
    <w:rsid w:val="004D5123"/>
    <w:rsid w:val="004D60B8"/>
    <w:rsid w:val="004D61CE"/>
    <w:rsid w:val="004D61DF"/>
    <w:rsid w:val="004D6DA3"/>
    <w:rsid w:val="004D6DDC"/>
    <w:rsid w:val="004D6E9D"/>
    <w:rsid w:val="004D73F5"/>
    <w:rsid w:val="004E02DB"/>
    <w:rsid w:val="004E1097"/>
    <w:rsid w:val="004E2335"/>
    <w:rsid w:val="004E3311"/>
    <w:rsid w:val="004E3FC4"/>
    <w:rsid w:val="004E4723"/>
    <w:rsid w:val="004E47E3"/>
    <w:rsid w:val="004E4880"/>
    <w:rsid w:val="004E50B0"/>
    <w:rsid w:val="004E552D"/>
    <w:rsid w:val="004E572C"/>
    <w:rsid w:val="004E5797"/>
    <w:rsid w:val="004E5C91"/>
    <w:rsid w:val="004E600E"/>
    <w:rsid w:val="004E6851"/>
    <w:rsid w:val="004E689E"/>
    <w:rsid w:val="004E77B2"/>
    <w:rsid w:val="004E799A"/>
    <w:rsid w:val="004F00A6"/>
    <w:rsid w:val="004F0365"/>
    <w:rsid w:val="004F0919"/>
    <w:rsid w:val="004F0A6D"/>
    <w:rsid w:val="004F0A98"/>
    <w:rsid w:val="004F0B43"/>
    <w:rsid w:val="004F1307"/>
    <w:rsid w:val="004F23E8"/>
    <w:rsid w:val="004F2A9C"/>
    <w:rsid w:val="004F2AB6"/>
    <w:rsid w:val="004F3062"/>
    <w:rsid w:val="004F316C"/>
    <w:rsid w:val="004F34F3"/>
    <w:rsid w:val="004F36D8"/>
    <w:rsid w:val="004F3B0B"/>
    <w:rsid w:val="004F41AE"/>
    <w:rsid w:val="004F43F1"/>
    <w:rsid w:val="004F4498"/>
    <w:rsid w:val="004F459C"/>
    <w:rsid w:val="004F5B11"/>
    <w:rsid w:val="004F5DDA"/>
    <w:rsid w:val="004F6009"/>
    <w:rsid w:val="004F6AC1"/>
    <w:rsid w:val="004F6F72"/>
    <w:rsid w:val="004F7153"/>
    <w:rsid w:val="004F73E2"/>
    <w:rsid w:val="004F753B"/>
    <w:rsid w:val="004F75FC"/>
    <w:rsid w:val="004F7F8C"/>
    <w:rsid w:val="0050003E"/>
    <w:rsid w:val="0050016B"/>
    <w:rsid w:val="0050021E"/>
    <w:rsid w:val="00500F6B"/>
    <w:rsid w:val="00501606"/>
    <w:rsid w:val="00502060"/>
    <w:rsid w:val="00502457"/>
    <w:rsid w:val="00502591"/>
    <w:rsid w:val="00502EAF"/>
    <w:rsid w:val="005030C4"/>
    <w:rsid w:val="005030F1"/>
    <w:rsid w:val="005030FE"/>
    <w:rsid w:val="005035A0"/>
    <w:rsid w:val="0050392E"/>
    <w:rsid w:val="00503C59"/>
    <w:rsid w:val="00503D4B"/>
    <w:rsid w:val="00503FB7"/>
    <w:rsid w:val="005042C3"/>
    <w:rsid w:val="00504701"/>
    <w:rsid w:val="005048C9"/>
    <w:rsid w:val="00504B2D"/>
    <w:rsid w:val="00504C24"/>
    <w:rsid w:val="0050519F"/>
    <w:rsid w:val="00505BC0"/>
    <w:rsid w:val="0050622E"/>
    <w:rsid w:val="0050634E"/>
    <w:rsid w:val="00506942"/>
    <w:rsid w:val="00506985"/>
    <w:rsid w:val="00506CD3"/>
    <w:rsid w:val="0050746E"/>
    <w:rsid w:val="005079ED"/>
    <w:rsid w:val="005109D2"/>
    <w:rsid w:val="00510A4A"/>
    <w:rsid w:val="00510B25"/>
    <w:rsid w:val="005111F4"/>
    <w:rsid w:val="0051138F"/>
    <w:rsid w:val="005121DB"/>
    <w:rsid w:val="005125D8"/>
    <w:rsid w:val="005128C7"/>
    <w:rsid w:val="00513074"/>
    <w:rsid w:val="005130AF"/>
    <w:rsid w:val="00513307"/>
    <w:rsid w:val="00513521"/>
    <w:rsid w:val="00513554"/>
    <w:rsid w:val="00513B8F"/>
    <w:rsid w:val="0051419C"/>
    <w:rsid w:val="005142C2"/>
    <w:rsid w:val="00514A4E"/>
    <w:rsid w:val="00514B56"/>
    <w:rsid w:val="00515011"/>
    <w:rsid w:val="00515122"/>
    <w:rsid w:val="00516937"/>
    <w:rsid w:val="00517837"/>
    <w:rsid w:val="0052136D"/>
    <w:rsid w:val="00521872"/>
    <w:rsid w:val="0052234D"/>
    <w:rsid w:val="00522798"/>
    <w:rsid w:val="00522D3F"/>
    <w:rsid w:val="00525136"/>
    <w:rsid w:val="00525269"/>
    <w:rsid w:val="005254EF"/>
    <w:rsid w:val="005258E3"/>
    <w:rsid w:val="00525938"/>
    <w:rsid w:val="00525A14"/>
    <w:rsid w:val="00525B9E"/>
    <w:rsid w:val="00525C26"/>
    <w:rsid w:val="00526472"/>
    <w:rsid w:val="00526A28"/>
    <w:rsid w:val="00526E20"/>
    <w:rsid w:val="005273F1"/>
    <w:rsid w:val="0052775E"/>
    <w:rsid w:val="00527B74"/>
    <w:rsid w:val="005301D3"/>
    <w:rsid w:val="0053028C"/>
    <w:rsid w:val="0053076C"/>
    <w:rsid w:val="005308E4"/>
    <w:rsid w:val="00530973"/>
    <w:rsid w:val="00530C84"/>
    <w:rsid w:val="00530EB8"/>
    <w:rsid w:val="0053156E"/>
    <w:rsid w:val="00531597"/>
    <w:rsid w:val="00532B53"/>
    <w:rsid w:val="00532FC6"/>
    <w:rsid w:val="0053304F"/>
    <w:rsid w:val="005332A0"/>
    <w:rsid w:val="005338A4"/>
    <w:rsid w:val="005340AF"/>
    <w:rsid w:val="005342A6"/>
    <w:rsid w:val="005342C5"/>
    <w:rsid w:val="0053441A"/>
    <w:rsid w:val="0053452E"/>
    <w:rsid w:val="00535129"/>
    <w:rsid w:val="00535229"/>
    <w:rsid w:val="005362FA"/>
    <w:rsid w:val="00536F4E"/>
    <w:rsid w:val="00537023"/>
    <w:rsid w:val="005377E0"/>
    <w:rsid w:val="00537C41"/>
    <w:rsid w:val="005403BA"/>
    <w:rsid w:val="005403E1"/>
    <w:rsid w:val="0054046C"/>
    <w:rsid w:val="005407B1"/>
    <w:rsid w:val="005409FE"/>
    <w:rsid w:val="005417FB"/>
    <w:rsid w:val="005418C4"/>
    <w:rsid w:val="005420F2"/>
    <w:rsid w:val="00542218"/>
    <w:rsid w:val="00542F8E"/>
    <w:rsid w:val="005438FF"/>
    <w:rsid w:val="00543A03"/>
    <w:rsid w:val="00543DA9"/>
    <w:rsid w:val="00543E1A"/>
    <w:rsid w:val="0054405D"/>
    <w:rsid w:val="005441E2"/>
    <w:rsid w:val="005444BC"/>
    <w:rsid w:val="005446B0"/>
    <w:rsid w:val="00544E60"/>
    <w:rsid w:val="00544F38"/>
    <w:rsid w:val="00545118"/>
    <w:rsid w:val="005451B8"/>
    <w:rsid w:val="005459A0"/>
    <w:rsid w:val="00545C3E"/>
    <w:rsid w:val="00545C87"/>
    <w:rsid w:val="00545F65"/>
    <w:rsid w:val="005474EA"/>
    <w:rsid w:val="00550B1B"/>
    <w:rsid w:val="00551160"/>
    <w:rsid w:val="0055133A"/>
    <w:rsid w:val="0055157F"/>
    <w:rsid w:val="005515DC"/>
    <w:rsid w:val="005519BE"/>
    <w:rsid w:val="00552198"/>
    <w:rsid w:val="005538F6"/>
    <w:rsid w:val="00553CB5"/>
    <w:rsid w:val="00553EF6"/>
    <w:rsid w:val="00553FCD"/>
    <w:rsid w:val="00554129"/>
    <w:rsid w:val="005541C5"/>
    <w:rsid w:val="0055424D"/>
    <w:rsid w:val="005546D4"/>
    <w:rsid w:val="00554B11"/>
    <w:rsid w:val="00554BCE"/>
    <w:rsid w:val="00554C04"/>
    <w:rsid w:val="0055501D"/>
    <w:rsid w:val="0055519D"/>
    <w:rsid w:val="0055532D"/>
    <w:rsid w:val="00555C9E"/>
    <w:rsid w:val="00556270"/>
    <w:rsid w:val="00556273"/>
    <w:rsid w:val="005562C4"/>
    <w:rsid w:val="00556655"/>
    <w:rsid w:val="00556928"/>
    <w:rsid w:val="00556C92"/>
    <w:rsid w:val="00557088"/>
    <w:rsid w:val="00557498"/>
    <w:rsid w:val="00557659"/>
    <w:rsid w:val="00557CA3"/>
    <w:rsid w:val="00557CEA"/>
    <w:rsid w:val="00557DA0"/>
    <w:rsid w:val="005601E6"/>
    <w:rsid w:val="005606C0"/>
    <w:rsid w:val="00560769"/>
    <w:rsid w:val="00560DE5"/>
    <w:rsid w:val="005610D0"/>
    <w:rsid w:val="005611BC"/>
    <w:rsid w:val="00561250"/>
    <w:rsid w:val="00561574"/>
    <w:rsid w:val="005615CA"/>
    <w:rsid w:val="00561AB5"/>
    <w:rsid w:val="0056209A"/>
    <w:rsid w:val="00562387"/>
    <w:rsid w:val="005628B6"/>
    <w:rsid w:val="00562A6B"/>
    <w:rsid w:val="00563092"/>
    <w:rsid w:val="00563173"/>
    <w:rsid w:val="00563C50"/>
    <w:rsid w:val="00563F81"/>
    <w:rsid w:val="005640A4"/>
    <w:rsid w:val="0056486B"/>
    <w:rsid w:val="00564906"/>
    <w:rsid w:val="00566774"/>
    <w:rsid w:val="005672AF"/>
    <w:rsid w:val="0056730B"/>
    <w:rsid w:val="005673A5"/>
    <w:rsid w:val="00567494"/>
    <w:rsid w:val="005678BC"/>
    <w:rsid w:val="00567EE4"/>
    <w:rsid w:val="005707B0"/>
    <w:rsid w:val="00570B72"/>
    <w:rsid w:val="00570EE3"/>
    <w:rsid w:val="00571349"/>
    <w:rsid w:val="005713CA"/>
    <w:rsid w:val="00571462"/>
    <w:rsid w:val="00571858"/>
    <w:rsid w:val="00571BFC"/>
    <w:rsid w:val="005722D7"/>
    <w:rsid w:val="00572780"/>
    <w:rsid w:val="005728E9"/>
    <w:rsid w:val="00572AB3"/>
    <w:rsid w:val="00572B33"/>
    <w:rsid w:val="00572CDB"/>
    <w:rsid w:val="00572FB0"/>
    <w:rsid w:val="0057369B"/>
    <w:rsid w:val="00573812"/>
    <w:rsid w:val="00573A3F"/>
    <w:rsid w:val="005748BC"/>
    <w:rsid w:val="00574CA9"/>
    <w:rsid w:val="005750ED"/>
    <w:rsid w:val="00575183"/>
    <w:rsid w:val="00575186"/>
    <w:rsid w:val="00576F61"/>
    <w:rsid w:val="005772AD"/>
    <w:rsid w:val="0057741B"/>
    <w:rsid w:val="0057747F"/>
    <w:rsid w:val="00577FEA"/>
    <w:rsid w:val="0058055E"/>
    <w:rsid w:val="0058127A"/>
    <w:rsid w:val="00581568"/>
    <w:rsid w:val="0058170E"/>
    <w:rsid w:val="00581B7B"/>
    <w:rsid w:val="00581CFF"/>
    <w:rsid w:val="0058219E"/>
    <w:rsid w:val="00582666"/>
    <w:rsid w:val="0058266F"/>
    <w:rsid w:val="0058355F"/>
    <w:rsid w:val="005835CF"/>
    <w:rsid w:val="0058390C"/>
    <w:rsid w:val="00583E6D"/>
    <w:rsid w:val="00583EBA"/>
    <w:rsid w:val="00584197"/>
    <w:rsid w:val="0058439C"/>
    <w:rsid w:val="00584480"/>
    <w:rsid w:val="00584675"/>
    <w:rsid w:val="00584ADF"/>
    <w:rsid w:val="00585271"/>
    <w:rsid w:val="005852FD"/>
    <w:rsid w:val="0058588F"/>
    <w:rsid w:val="00585BC9"/>
    <w:rsid w:val="00586662"/>
    <w:rsid w:val="00586C4D"/>
    <w:rsid w:val="00586F0E"/>
    <w:rsid w:val="0058703A"/>
    <w:rsid w:val="0058768F"/>
    <w:rsid w:val="00587DFC"/>
    <w:rsid w:val="0059029E"/>
    <w:rsid w:val="00590637"/>
    <w:rsid w:val="005906DE"/>
    <w:rsid w:val="00590A3B"/>
    <w:rsid w:val="00590B20"/>
    <w:rsid w:val="00590E0B"/>
    <w:rsid w:val="00590E67"/>
    <w:rsid w:val="0059145F"/>
    <w:rsid w:val="00591A2E"/>
    <w:rsid w:val="00591F15"/>
    <w:rsid w:val="00592A67"/>
    <w:rsid w:val="00592CB7"/>
    <w:rsid w:val="00592CEE"/>
    <w:rsid w:val="00593185"/>
    <w:rsid w:val="00593690"/>
    <w:rsid w:val="005941EC"/>
    <w:rsid w:val="00594265"/>
    <w:rsid w:val="0059469F"/>
    <w:rsid w:val="00595009"/>
    <w:rsid w:val="00595805"/>
    <w:rsid w:val="00595BC2"/>
    <w:rsid w:val="0059650D"/>
    <w:rsid w:val="0059677B"/>
    <w:rsid w:val="0059680E"/>
    <w:rsid w:val="00596A7A"/>
    <w:rsid w:val="00596E24"/>
    <w:rsid w:val="0059724D"/>
    <w:rsid w:val="005974C3"/>
    <w:rsid w:val="00597B88"/>
    <w:rsid w:val="005A00AF"/>
    <w:rsid w:val="005A00F2"/>
    <w:rsid w:val="005A0739"/>
    <w:rsid w:val="005A16B5"/>
    <w:rsid w:val="005A19CE"/>
    <w:rsid w:val="005A1B26"/>
    <w:rsid w:val="005A1F00"/>
    <w:rsid w:val="005A221E"/>
    <w:rsid w:val="005A2256"/>
    <w:rsid w:val="005A241A"/>
    <w:rsid w:val="005A2726"/>
    <w:rsid w:val="005A29ED"/>
    <w:rsid w:val="005A2DAA"/>
    <w:rsid w:val="005A2E94"/>
    <w:rsid w:val="005A2FA5"/>
    <w:rsid w:val="005A3024"/>
    <w:rsid w:val="005A31EE"/>
    <w:rsid w:val="005A3846"/>
    <w:rsid w:val="005A3AFF"/>
    <w:rsid w:val="005A3B84"/>
    <w:rsid w:val="005A40C2"/>
    <w:rsid w:val="005A40C3"/>
    <w:rsid w:val="005A437E"/>
    <w:rsid w:val="005A44AA"/>
    <w:rsid w:val="005A530D"/>
    <w:rsid w:val="005A57DA"/>
    <w:rsid w:val="005A5E98"/>
    <w:rsid w:val="005A6079"/>
    <w:rsid w:val="005A6A40"/>
    <w:rsid w:val="005A708E"/>
    <w:rsid w:val="005A716D"/>
    <w:rsid w:val="005A7BF3"/>
    <w:rsid w:val="005B0E9D"/>
    <w:rsid w:val="005B1045"/>
    <w:rsid w:val="005B1106"/>
    <w:rsid w:val="005B1162"/>
    <w:rsid w:val="005B13D5"/>
    <w:rsid w:val="005B1423"/>
    <w:rsid w:val="005B1804"/>
    <w:rsid w:val="005B195D"/>
    <w:rsid w:val="005B1B20"/>
    <w:rsid w:val="005B1BF5"/>
    <w:rsid w:val="005B1E89"/>
    <w:rsid w:val="005B3075"/>
    <w:rsid w:val="005B320C"/>
    <w:rsid w:val="005B3D62"/>
    <w:rsid w:val="005B3DB3"/>
    <w:rsid w:val="005B49D8"/>
    <w:rsid w:val="005B4E13"/>
    <w:rsid w:val="005B503D"/>
    <w:rsid w:val="005B5094"/>
    <w:rsid w:val="005B567A"/>
    <w:rsid w:val="005B712A"/>
    <w:rsid w:val="005B75A7"/>
    <w:rsid w:val="005B77E8"/>
    <w:rsid w:val="005B7848"/>
    <w:rsid w:val="005B7DC9"/>
    <w:rsid w:val="005C0878"/>
    <w:rsid w:val="005C0920"/>
    <w:rsid w:val="005C17DC"/>
    <w:rsid w:val="005C1A84"/>
    <w:rsid w:val="005C1C4A"/>
    <w:rsid w:val="005C1F72"/>
    <w:rsid w:val="005C260C"/>
    <w:rsid w:val="005C342F"/>
    <w:rsid w:val="005C364F"/>
    <w:rsid w:val="005C3B3C"/>
    <w:rsid w:val="005C4510"/>
    <w:rsid w:val="005C46A1"/>
    <w:rsid w:val="005C487A"/>
    <w:rsid w:val="005C5AAA"/>
    <w:rsid w:val="005C5C97"/>
    <w:rsid w:val="005C6419"/>
    <w:rsid w:val="005C6546"/>
    <w:rsid w:val="005C66D0"/>
    <w:rsid w:val="005C6BCC"/>
    <w:rsid w:val="005C760B"/>
    <w:rsid w:val="005C77A3"/>
    <w:rsid w:val="005C7D1E"/>
    <w:rsid w:val="005D0677"/>
    <w:rsid w:val="005D0804"/>
    <w:rsid w:val="005D0CF5"/>
    <w:rsid w:val="005D0D69"/>
    <w:rsid w:val="005D124F"/>
    <w:rsid w:val="005D15C7"/>
    <w:rsid w:val="005D2ACD"/>
    <w:rsid w:val="005D2CD0"/>
    <w:rsid w:val="005D2FE4"/>
    <w:rsid w:val="005D39BA"/>
    <w:rsid w:val="005D3B4F"/>
    <w:rsid w:val="005D3BBE"/>
    <w:rsid w:val="005D3CCB"/>
    <w:rsid w:val="005D3CF0"/>
    <w:rsid w:val="005D4347"/>
    <w:rsid w:val="005D44BF"/>
    <w:rsid w:val="005D4565"/>
    <w:rsid w:val="005D458E"/>
    <w:rsid w:val="005D48A7"/>
    <w:rsid w:val="005D4B51"/>
    <w:rsid w:val="005D4BF4"/>
    <w:rsid w:val="005D52F8"/>
    <w:rsid w:val="005D538D"/>
    <w:rsid w:val="005D54C3"/>
    <w:rsid w:val="005D5AA3"/>
    <w:rsid w:val="005D5DDA"/>
    <w:rsid w:val="005D611F"/>
    <w:rsid w:val="005D7560"/>
    <w:rsid w:val="005D7B92"/>
    <w:rsid w:val="005D7C6D"/>
    <w:rsid w:val="005E04D3"/>
    <w:rsid w:val="005E0E0C"/>
    <w:rsid w:val="005E1508"/>
    <w:rsid w:val="005E2697"/>
    <w:rsid w:val="005E279B"/>
    <w:rsid w:val="005E28EC"/>
    <w:rsid w:val="005E2EF7"/>
    <w:rsid w:val="005E3262"/>
    <w:rsid w:val="005E3371"/>
    <w:rsid w:val="005E33A4"/>
    <w:rsid w:val="005E3FA0"/>
    <w:rsid w:val="005E441A"/>
    <w:rsid w:val="005E4B9F"/>
    <w:rsid w:val="005E4E1F"/>
    <w:rsid w:val="005E4F9B"/>
    <w:rsid w:val="005E5AB6"/>
    <w:rsid w:val="005E5CA6"/>
    <w:rsid w:val="005E5DAA"/>
    <w:rsid w:val="005E71AE"/>
    <w:rsid w:val="005E7984"/>
    <w:rsid w:val="005E79FF"/>
    <w:rsid w:val="005F021F"/>
    <w:rsid w:val="005F0698"/>
    <w:rsid w:val="005F08E7"/>
    <w:rsid w:val="005F100A"/>
    <w:rsid w:val="005F1C8B"/>
    <w:rsid w:val="005F249A"/>
    <w:rsid w:val="005F2D07"/>
    <w:rsid w:val="005F2E08"/>
    <w:rsid w:val="005F3256"/>
    <w:rsid w:val="005F3610"/>
    <w:rsid w:val="005F4510"/>
    <w:rsid w:val="005F50A0"/>
    <w:rsid w:val="005F50B0"/>
    <w:rsid w:val="005F58D9"/>
    <w:rsid w:val="005F5923"/>
    <w:rsid w:val="005F5B96"/>
    <w:rsid w:val="005F5EB9"/>
    <w:rsid w:val="005F649A"/>
    <w:rsid w:val="005F6732"/>
    <w:rsid w:val="005F6A2C"/>
    <w:rsid w:val="005F6ACE"/>
    <w:rsid w:val="005F6E4F"/>
    <w:rsid w:val="005F70A5"/>
    <w:rsid w:val="005F7769"/>
    <w:rsid w:val="005F7B75"/>
    <w:rsid w:val="005F7BC0"/>
    <w:rsid w:val="006001EE"/>
    <w:rsid w:val="006002BC"/>
    <w:rsid w:val="0060151C"/>
    <w:rsid w:val="00601A83"/>
    <w:rsid w:val="00601B67"/>
    <w:rsid w:val="0060205D"/>
    <w:rsid w:val="0060281F"/>
    <w:rsid w:val="00602D83"/>
    <w:rsid w:val="00603024"/>
    <w:rsid w:val="006035C7"/>
    <w:rsid w:val="006040B8"/>
    <w:rsid w:val="00604262"/>
    <w:rsid w:val="0060428A"/>
    <w:rsid w:val="00604520"/>
    <w:rsid w:val="00604A64"/>
    <w:rsid w:val="00605042"/>
    <w:rsid w:val="00605386"/>
    <w:rsid w:val="006057C4"/>
    <w:rsid w:val="00605C29"/>
    <w:rsid w:val="00606139"/>
    <w:rsid w:val="00606C35"/>
    <w:rsid w:val="00607CE4"/>
    <w:rsid w:val="00607D8C"/>
    <w:rsid w:val="00610042"/>
    <w:rsid w:val="0061050B"/>
    <w:rsid w:val="0061106A"/>
    <w:rsid w:val="0061136D"/>
    <w:rsid w:val="006114B2"/>
    <w:rsid w:val="00611745"/>
    <w:rsid w:val="00611FC4"/>
    <w:rsid w:val="00612671"/>
    <w:rsid w:val="0061286C"/>
    <w:rsid w:val="00612A65"/>
    <w:rsid w:val="00612DDE"/>
    <w:rsid w:val="00612FD4"/>
    <w:rsid w:val="00613527"/>
    <w:rsid w:val="006139E5"/>
    <w:rsid w:val="00614447"/>
    <w:rsid w:val="00614A8B"/>
    <w:rsid w:val="00614D22"/>
    <w:rsid w:val="006151B9"/>
    <w:rsid w:val="00615A46"/>
    <w:rsid w:val="0061616C"/>
    <w:rsid w:val="0061652C"/>
    <w:rsid w:val="00616884"/>
    <w:rsid w:val="00616C12"/>
    <w:rsid w:val="0061703C"/>
    <w:rsid w:val="0061750E"/>
    <w:rsid w:val="006176FB"/>
    <w:rsid w:val="00617715"/>
    <w:rsid w:val="00617B04"/>
    <w:rsid w:val="006202D0"/>
    <w:rsid w:val="00621C22"/>
    <w:rsid w:val="00622054"/>
    <w:rsid w:val="00622271"/>
    <w:rsid w:val="006229A7"/>
    <w:rsid w:val="00622B9B"/>
    <w:rsid w:val="006230E4"/>
    <w:rsid w:val="0062343D"/>
    <w:rsid w:val="00623515"/>
    <w:rsid w:val="006235C6"/>
    <w:rsid w:val="00623BDE"/>
    <w:rsid w:val="0062427D"/>
    <w:rsid w:val="006246B5"/>
    <w:rsid w:val="00624BEA"/>
    <w:rsid w:val="00624D0A"/>
    <w:rsid w:val="0062527B"/>
    <w:rsid w:val="00625603"/>
    <w:rsid w:val="0062610C"/>
    <w:rsid w:val="00626B43"/>
    <w:rsid w:val="00626BB3"/>
    <w:rsid w:val="00626F74"/>
    <w:rsid w:val="00627078"/>
    <w:rsid w:val="00627E0A"/>
    <w:rsid w:val="0063044C"/>
    <w:rsid w:val="00630550"/>
    <w:rsid w:val="00631499"/>
    <w:rsid w:val="00631797"/>
    <w:rsid w:val="00631B98"/>
    <w:rsid w:val="006320BA"/>
    <w:rsid w:val="00632273"/>
    <w:rsid w:val="006326BA"/>
    <w:rsid w:val="00632D46"/>
    <w:rsid w:val="00633571"/>
    <w:rsid w:val="006337F0"/>
    <w:rsid w:val="00633847"/>
    <w:rsid w:val="006339C0"/>
    <w:rsid w:val="00634397"/>
    <w:rsid w:val="00634B20"/>
    <w:rsid w:val="00634C19"/>
    <w:rsid w:val="00634E64"/>
    <w:rsid w:val="00636258"/>
    <w:rsid w:val="006366EE"/>
    <w:rsid w:val="006369FA"/>
    <w:rsid w:val="00636ED5"/>
    <w:rsid w:val="00636ED8"/>
    <w:rsid w:val="00637039"/>
    <w:rsid w:val="00637705"/>
    <w:rsid w:val="006378AE"/>
    <w:rsid w:val="00637BB4"/>
    <w:rsid w:val="00637CE2"/>
    <w:rsid w:val="00637D81"/>
    <w:rsid w:val="00640235"/>
    <w:rsid w:val="0064051D"/>
    <w:rsid w:val="0064083C"/>
    <w:rsid w:val="006408AB"/>
    <w:rsid w:val="00640A8E"/>
    <w:rsid w:val="00640B26"/>
    <w:rsid w:val="00640E7F"/>
    <w:rsid w:val="006410D4"/>
    <w:rsid w:val="00641235"/>
    <w:rsid w:val="00641468"/>
    <w:rsid w:val="00641A25"/>
    <w:rsid w:val="00641C9B"/>
    <w:rsid w:val="00642061"/>
    <w:rsid w:val="006421AC"/>
    <w:rsid w:val="00642586"/>
    <w:rsid w:val="00642685"/>
    <w:rsid w:val="0064280A"/>
    <w:rsid w:val="00642B30"/>
    <w:rsid w:val="00643174"/>
    <w:rsid w:val="006431AB"/>
    <w:rsid w:val="00643557"/>
    <w:rsid w:val="0064473A"/>
    <w:rsid w:val="00644ABC"/>
    <w:rsid w:val="0064568F"/>
    <w:rsid w:val="006464FC"/>
    <w:rsid w:val="00646A70"/>
    <w:rsid w:val="00646E0B"/>
    <w:rsid w:val="00646F3D"/>
    <w:rsid w:val="00647270"/>
    <w:rsid w:val="00647958"/>
    <w:rsid w:val="00647BA7"/>
    <w:rsid w:val="00647DB4"/>
    <w:rsid w:val="0065074A"/>
    <w:rsid w:val="006513D7"/>
    <w:rsid w:val="006515B7"/>
    <w:rsid w:val="00651641"/>
    <w:rsid w:val="006516E0"/>
    <w:rsid w:val="00652030"/>
    <w:rsid w:val="006521AF"/>
    <w:rsid w:val="0065293E"/>
    <w:rsid w:val="00652C7E"/>
    <w:rsid w:val="00652D0A"/>
    <w:rsid w:val="006533B6"/>
    <w:rsid w:val="006534A0"/>
    <w:rsid w:val="00653799"/>
    <w:rsid w:val="006537EF"/>
    <w:rsid w:val="00653AC8"/>
    <w:rsid w:val="0065445A"/>
    <w:rsid w:val="00654AFF"/>
    <w:rsid w:val="00654C6B"/>
    <w:rsid w:val="00654F5A"/>
    <w:rsid w:val="006557FB"/>
    <w:rsid w:val="00655A9D"/>
    <w:rsid w:val="00656592"/>
    <w:rsid w:val="00656A73"/>
    <w:rsid w:val="006570E7"/>
    <w:rsid w:val="00657392"/>
    <w:rsid w:val="00657B86"/>
    <w:rsid w:val="00657F06"/>
    <w:rsid w:val="00660BBE"/>
    <w:rsid w:val="00660EC7"/>
    <w:rsid w:val="00661578"/>
    <w:rsid w:val="00661B2C"/>
    <w:rsid w:val="00662155"/>
    <w:rsid w:val="006621F9"/>
    <w:rsid w:val="006623E5"/>
    <w:rsid w:val="00662711"/>
    <w:rsid w:val="006627EC"/>
    <w:rsid w:val="00662B28"/>
    <w:rsid w:val="00662BB6"/>
    <w:rsid w:val="006636F2"/>
    <w:rsid w:val="00663E29"/>
    <w:rsid w:val="0066488A"/>
    <w:rsid w:val="0066499C"/>
    <w:rsid w:val="00664C0D"/>
    <w:rsid w:val="00664C8A"/>
    <w:rsid w:val="00665088"/>
    <w:rsid w:val="006653E6"/>
    <w:rsid w:val="0066587B"/>
    <w:rsid w:val="006660E2"/>
    <w:rsid w:val="006663C6"/>
    <w:rsid w:val="00666798"/>
    <w:rsid w:val="006669C7"/>
    <w:rsid w:val="006671D4"/>
    <w:rsid w:val="006671FF"/>
    <w:rsid w:val="006672AC"/>
    <w:rsid w:val="00667319"/>
    <w:rsid w:val="0066745F"/>
    <w:rsid w:val="00667D6C"/>
    <w:rsid w:val="006700FA"/>
    <w:rsid w:val="0067054D"/>
    <w:rsid w:val="0067102B"/>
    <w:rsid w:val="0067131A"/>
    <w:rsid w:val="006718E8"/>
    <w:rsid w:val="00671A39"/>
    <w:rsid w:val="00671B51"/>
    <w:rsid w:val="006720C0"/>
    <w:rsid w:val="006723C5"/>
    <w:rsid w:val="00672943"/>
    <w:rsid w:val="00672992"/>
    <w:rsid w:val="0067362F"/>
    <w:rsid w:val="006740E7"/>
    <w:rsid w:val="00674464"/>
    <w:rsid w:val="006745F7"/>
    <w:rsid w:val="006746D2"/>
    <w:rsid w:val="0067475B"/>
    <w:rsid w:val="006756D5"/>
    <w:rsid w:val="00675C6D"/>
    <w:rsid w:val="00675EB9"/>
    <w:rsid w:val="00675FDA"/>
    <w:rsid w:val="006761FE"/>
    <w:rsid w:val="0067630B"/>
    <w:rsid w:val="00676509"/>
    <w:rsid w:val="00676606"/>
    <w:rsid w:val="00677416"/>
    <w:rsid w:val="00677D64"/>
    <w:rsid w:val="00680653"/>
    <w:rsid w:val="00680CA5"/>
    <w:rsid w:val="00681218"/>
    <w:rsid w:val="006812BC"/>
    <w:rsid w:val="006812C5"/>
    <w:rsid w:val="006816B6"/>
    <w:rsid w:val="0068195E"/>
    <w:rsid w:val="00681EED"/>
    <w:rsid w:val="00681EFE"/>
    <w:rsid w:val="00682208"/>
    <w:rsid w:val="00683C20"/>
    <w:rsid w:val="00683C6A"/>
    <w:rsid w:val="00683C7A"/>
    <w:rsid w:val="006840F8"/>
    <w:rsid w:val="006843C0"/>
    <w:rsid w:val="0068479C"/>
    <w:rsid w:val="006848D5"/>
    <w:rsid w:val="006848E0"/>
    <w:rsid w:val="0068495E"/>
    <w:rsid w:val="00684C21"/>
    <w:rsid w:val="006850BD"/>
    <w:rsid w:val="00685581"/>
    <w:rsid w:val="00685AD7"/>
    <w:rsid w:val="00685BF0"/>
    <w:rsid w:val="00685E84"/>
    <w:rsid w:val="00686276"/>
    <w:rsid w:val="0068644B"/>
    <w:rsid w:val="00686479"/>
    <w:rsid w:val="0068697F"/>
    <w:rsid w:val="00686E42"/>
    <w:rsid w:val="00686E52"/>
    <w:rsid w:val="00686EB7"/>
    <w:rsid w:val="00687304"/>
    <w:rsid w:val="0068736A"/>
    <w:rsid w:val="006874B8"/>
    <w:rsid w:val="006874D5"/>
    <w:rsid w:val="0068779E"/>
    <w:rsid w:val="00687A63"/>
    <w:rsid w:val="00687AF0"/>
    <w:rsid w:val="00687C45"/>
    <w:rsid w:val="00687D0F"/>
    <w:rsid w:val="00690A22"/>
    <w:rsid w:val="00690A72"/>
    <w:rsid w:val="00690B90"/>
    <w:rsid w:val="00690F90"/>
    <w:rsid w:val="00690FE6"/>
    <w:rsid w:val="006910D4"/>
    <w:rsid w:val="006926DE"/>
    <w:rsid w:val="00692A84"/>
    <w:rsid w:val="00692CFB"/>
    <w:rsid w:val="006937E1"/>
    <w:rsid w:val="006938B1"/>
    <w:rsid w:val="00693ABB"/>
    <w:rsid w:val="00693B12"/>
    <w:rsid w:val="00693B64"/>
    <w:rsid w:val="006944DD"/>
    <w:rsid w:val="00694E8B"/>
    <w:rsid w:val="0069549B"/>
    <w:rsid w:val="006956F2"/>
    <w:rsid w:val="006957EA"/>
    <w:rsid w:val="00695E15"/>
    <w:rsid w:val="00695E2B"/>
    <w:rsid w:val="00696029"/>
    <w:rsid w:val="006962B5"/>
    <w:rsid w:val="0069658B"/>
    <w:rsid w:val="00696FD0"/>
    <w:rsid w:val="006970EE"/>
    <w:rsid w:val="006971D3"/>
    <w:rsid w:val="006972F0"/>
    <w:rsid w:val="00697684"/>
    <w:rsid w:val="0069773C"/>
    <w:rsid w:val="00697BD2"/>
    <w:rsid w:val="00697C34"/>
    <w:rsid w:val="006A07C5"/>
    <w:rsid w:val="006A087F"/>
    <w:rsid w:val="006A0C6D"/>
    <w:rsid w:val="006A10C2"/>
    <w:rsid w:val="006A1848"/>
    <w:rsid w:val="006A18E1"/>
    <w:rsid w:val="006A1917"/>
    <w:rsid w:val="006A1BBF"/>
    <w:rsid w:val="006A1C2C"/>
    <w:rsid w:val="006A1CFA"/>
    <w:rsid w:val="006A2530"/>
    <w:rsid w:val="006A2604"/>
    <w:rsid w:val="006A2737"/>
    <w:rsid w:val="006A3342"/>
    <w:rsid w:val="006A3A38"/>
    <w:rsid w:val="006A3FDC"/>
    <w:rsid w:val="006A4C48"/>
    <w:rsid w:val="006A5314"/>
    <w:rsid w:val="006A60F0"/>
    <w:rsid w:val="006A6196"/>
    <w:rsid w:val="006A62B8"/>
    <w:rsid w:val="006A6718"/>
    <w:rsid w:val="006A6D87"/>
    <w:rsid w:val="006A7015"/>
    <w:rsid w:val="006A7BD2"/>
    <w:rsid w:val="006A7F40"/>
    <w:rsid w:val="006B0254"/>
    <w:rsid w:val="006B02DC"/>
    <w:rsid w:val="006B0641"/>
    <w:rsid w:val="006B0831"/>
    <w:rsid w:val="006B1637"/>
    <w:rsid w:val="006B1F47"/>
    <w:rsid w:val="006B2684"/>
    <w:rsid w:val="006B28DF"/>
    <w:rsid w:val="006B2F32"/>
    <w:rsid w:val="006B31CE"/>
    <w:rsid w:val="006B3323"/>
    <w:rsid w:val="006B349E"/>
    <w:rsid w:val="006B35E5"/>
    <w:rsid w:val="006B3EF6"/>
    <w:rsid w:val="006B4113"/>
    <w:rsid w:val="006B412E"/>
    <w:rsid w:val="006B55A8"/>
    <w:rsid w:val="006B56E7"/>
    <w:rsid w:val="006B56EC"/>
    <w:rsid w:val="006B5D76"/>
    <w:rsid w:val="006B5E55"/>
    <w:rsid w:val="006B6BBC"/>
    <w:rsid w:val="006B72AB"/>
    <w:rsid w:val="006B72F3"/>
    <w:rsid w:val="006B744A"/>
    <w:rsid w:val="006B7B7F"/>
    <w:rsid w:val="006B7F72"/>
    <w:rsid w:val="006C0320"/>
    <w:rsid w:val="006C073E"/>
    <w:rsid w:val="006C1652"/>
    <w:rsid w:val="006C167D"/>
    <w:rsid w:val="006C1710"/>
    <w:rsid w:val="006C1EE5"/>
    <w:rsid w:val="006C1F8D"/>
    <w:rsid w:val="006C212F"/>
    <w:rsid w:val="006C2493"/>
    <w:rsid w:val="006C2871"/>
    <w:rsid w:val="006C2C34"/>
    <w:rsid w:val="006C2F42"/>
    <w:rsid w:val="006C3589"/>
    <w:rsid w:val="006C3D3F"/>
    <w:rsid w:val="006C4889"/>
    <w:rsid w:val="006C5075"/>
    <w:rsid w:val="006C5105"/>
    <w:rsid w:val="006C537E"/>
    <w:rsid w:val="006C5AA6"/>
    <w:rsid w:val="006C5B17"/>
    <w:rsid w:val="006C5DBC"/>
    <w:rsid w:val="006C631D"/>
    <w:rsid w:val="006C6952"/>
    <w:rsid w:val="006C6E58"/>
    <w:rsid w:val="006C7FCB"/>
    <w:rsid w:val="006D0842"/>
    <w:rsid w:val="006D0DDE"/>
    <w:rsid w:val="006D1FF9"/>
    <w:rsid w:val="006D2212"/>
    <w:rsid w:val="006D266F"/>
    <w:rsid w:val="006D27B7"/>
    <w:rsid w:val="006D293E"/>
    <w:rsid w:val="006D2B8B"/>
    <w:rsid w:val="006D37AF"/>
    <w:rsid w:val="006D3BD4"/>
    <w:rsid w:val="006D3C80"/>
    <w:rsid w:val="006D4C74"/>
    <w:rsid w:val="006D4D92"/>
    <w:rsid w:val="006D51D0"/>
    <w:rsid w:val="006D57B6"/>
    <w:rsid w:val="006D5D0D"/>
    <w:rsid w:val="006D5E59"/>
    <w:rsid w:val="006D5FB9"/>
    <w:rsid w:val="006D608C"/>
    <w:rsid w:val="006D658E"/>
    <w:rsid w:val="006D65A6"/>
    <w:rsid w:val="006D6BBF"/>
    <w:rsid w:val="006D6EEB"/>
    <w:rsid w:val="006D7CD6"/>
    <w:rsid w:val="006E0130"/>
    <w:rsid w:val="006E0208"/>
    <w:rsid w:val="006E1169"/>
    <w:rsid w:val="006E16A0"/>
    <w:rsid w:val="006E175F"/>
    <w:rsid w:val="006E1830"/>
    <w:rsid w:val="006E19DC"/>
    <w:rsid w:val="006E1BB0"/>
    <w:rsid w:val="006E1C79"/>
    <w:rsid w:val="006E1FE1"/>
    <w:rsid w:val="006E201E"/>
    <w:rsid w:val="006E20B8"/>
    <w:rsid w:val="006E225B"/>
    <w:rsid w:val="006E29C6"/>
    <w:rsid w:val="006E3044"/>
    <w:rsid w:val="006E3132"/>
    <w:rsid w:val="006E3A7B"/>
    <w:rsid w:val="006E3BDC"/>
    <w:rsid w:val="006E3D02"/>
    <w:rsid w:val="006E3F8A"/>
    <w:rsid w:val="006E4548"/>
    <w:rsid w:val="006E458A"/>
    <w:rsid w:val="006E47A0"/>
    <w:rsid w:val="006E4BD5"/>
    <w:rsid w:val="006E4DED"/>
    <w:rsid w:val="006E5017"/>
    <w:rsid w:val="006E564B"/>
    <w:rsid w:val="006E5975"/>
    <w:rsid w:val="006E6CA4"/>
    <w:rsid w:val="006E6D83"/>
    <w:rsid w:val="006E7191"/>
    <w:rsid w:val="006E7201"/>
    <w:rsid w:val="006E7D74"/>
    <w:rsid w:val="006F0059"/>
    <w:rsid w:val="006F0375"/>
    <w:rsid w:val="006F0A26"/>
    <w:rsid w:val="006F0C6A"/>
    <w:rsid w:val="006F1460"/>
    <w:rsid w:val="006F1CDA"/>
    <w:rsid w:val="006F2622"/>
    <w:rsid w:val="006F3036"/>
    <w:rsid w:val="006F30D7"/>
    <w:rsid w:val="006F475C"/>
    <w:rsid w:val="006F48DC"/>
    <w:rsid w:val="006F4B74"/>
    <w:rsid w:val="006F4B7D"/>
    <w:rsid w:val="006F4CD8"/>
    <w:rsid w:val="006F4FDB"/>
    <w:rsid w:val="006F505C"/>
    <w:rsid w:val="006F57AE"/>
    <w:rsid w:val="006F5E53"/>
    <w:rsid w:val="006F6910"/>
    <w:rsid w:val="006F7651"/>
    <w:rsid w:val="006F79E2"/>
    <w:rsid w:val="007004A6"/>
    <w:rsid w:val="00700782"/>
    <w:rsid w:val="00701E71"/>
    <w:rsid w:val="00702E1A"/>
    <w:rsid w:val="00703577"/>
    <w:rsid w:val="00704531"/>
    <w:rsid w:val="00704CE0"/>
    <w:rsid w:val="00704E26"/>
    <w:rsid w:val="00705894"/>
    <w:rsid w:val="00705E0D"/>
    <w:rsid w:val="00706070"/>
    <w:rsid w:val="0070643A"/>
    <w:rsid w:val="00706972"/>
    <w:rsid w:val="007073C3"/>
    <w:rsid w:val="007074E9"/>
    <w:rsid w:val="00707712"/>
    <w:rsid w:val="00707EA6"/>
    <w:rsid w:val="007109FF"/>
    <w:rsid w:val="00710DF4"/>
    <w:rsid w:val="00711850"/>
    <w:rsid w:val="007119AE"/>
    <w:rsid w:val="0071254F"/>
    <w:rsid w:val="00712842"/>
    <w:rsid w:val="00712E55"/>
    <w:rsid w:val="007130B7"/>
    <w:rsid w:val="00713323"/>
    <w:rsid w:val="0071345F"/>
    <w:rsid w:val="007136F0"/>
    <w:rsid w:val="00713717"/>
    <w:rsid w:val="00713F6A"/>
    <w:rsid w:val="00714B5F"/>
    <w:rsid w:val="00715228"/>
    <w:rsid w:val="00715DBE"/>
    <w:rsid w:val="00715FAC"/>
    <w:rsid w:val="00716419"/>
    <w:rsid w:val="007165CE"/>
    <w:rsid w:val="0071664C"/>
    <w:rsid w:val="00716F1F"/>
    <w:rsid w:val="00716F81"/>
    <w:rsid w:val="007171F2"/>
    <w:rsid w:val="0072111C"/>
    <w:rsid w:val="00721554"/>
    <w:rsid w:val="007215CA"/>
    <w:rsid w:val="00721976"/>
    <w:rsid w:val="00721ACB"/>
    <w:rsid w:val="007220A7"/>
    <w:rsid w:val="00722260"/>
    <w:rsid w:val="0072227C"/>
    <w:rsid w:val="0072325B"/>
    <w:rsid w:val="007232CE"/>
    <w:rsid w:val="007232D5"/>
    <w:rsid w:val="00723987"/>
    <w:rsid w:val="00723D12"/>
    <w:rsid w:val="00723D20"/>
    <w:rsid w:val="0072451B"/>
    <w:rsid w:val="0072482E"/>
    <w:rsid w:val="0072487A"/>
    <w:rsid w:val="00724C5B"/>
    <w:rsid w:val="00724CE7"/>
    <w:rsid w:val="0072559E"/>
    <w:rsid w:val="007255C8"/>
    <w:rsid w:val="00725AFC"/>
    <w:rsid w:val="00725B7B"/>
    <w:rsid w:val="00725B97"/>
    <w:rsid w:val="0072632A"/>
    <w:rsid w:val="00727167"/>
    <w:rsid w:val="007274FB"/>
    <w:rsid w:val="00727D64"/>
    <w:rsid w:val="007305F3"/>
    <w:rsid w:val="00731682"/>
    <w:rsid w:val="00731836"/>
    <w:rsid w:val="00732222"/>
    <w:rsid w:val="0073254A"/>
    <w:rsid w:val="007327D5"/>
    <w:rsid w:val="00732FAD"/>
    <w:rsid w:val="007334AE"/>
    <w:rsid w:val="00733BF5"/>
    <w:rsid w:val="00734622"/>
    <w:rsid w:val="0073480B"/>
    <w:rsid w:val="0073485A"/>
    <w:rsid w:val="007348AB"/>
    <w:rsid w:val="00734C18"/>
    <w:rsid w:val="00735184"/>
    <w:rsid w:val="0073549C"/>
    <w:rsid w:val="00735668"/>
    <w:rsid w:val="0073672E"/>
    <w:rsid w:val="0073692E"/>
    <w:rsid w:val="00737717"/>
    <w:rsid w:val="00737CAF"/>
    <w:rsid w:val="00740467"/>
    <w:rsid w:val="0074089A"/>
    <w:rsid w:val="00740B47"/>
    <w:rsid w:val="0074127F"/>
    <w:rsid w:val="007416A5"/>
    <w:rsid w:val="00741830"/>
    <w:rsid w:val="00741FAF"/>
    <w:rsid w:val="007427FD"/>
    <w:rsid w:val="00742EB3"/>
    <w:rsid w:val="00743363"/>
    <w:rsid w:val="00743393"/>
    <w:rsid w:val="00743AAA"/>
    <w:rsid w:val="00743D77"/>
    <w:rsid w:val="00743F93"/>
    <w:rsid w:val="00743F9A"/>
    <w:rsid w:val="007441C4"/>
    <w:rsid w:val="007442FE"/>
    <w:rsid w:val="007449CF"/>
    <w:rsid w:val="00745EB2"/>
    <w:rsid w:val="00745F74"/>
    <w:rsid w:val="00746019"/>
    <w:rsid w:val="00746854"/>
    <w:rsid w:val="0074694D"/>
    <w:rsid w:val="00746BAE"/>
    <w:rsid w:val="00747905"/>
    <w:rsid w:val="00747B4F"/>
    <w:rsid w:val="00750200"/>
    <w:rsid w:val="0075063E"/>
    <w:rsid w:val="00750727"/>
    <w:rsid w:val="007508BD"/>
    <w:rsid w:val="007508C2"/>
    <w:rsid w:val="00750BDE"/>
    <w:rsid w:val="0075173D"/>
    <w:rsid w:val="00751D77"/>
    <w:rsid w:val="00751EDE"/>
    <w:rsid w:val="00752342"/>
    <w:rsid w:val="0075235B"/>
    <w:rsid w:val="0075249B"/>
    <w:rsid w:val="00752C96"/>
    <w:rsid w:val="0075303A"/>
    <w:rsid w:val="0075307F"/>
    <w:rsid w:val="00753242"/>
    <w:rsid w:val="00753269"/>
    <w:rsid w:val="0075348B"/>
    <w:rsid w:val="007536D6"/>
    <w:rsid w:val="00753B21"/>
    <w:rsid w:val="00753D82"/>
    <w:rsid w:val="00753EFC"/>
    <w:rsid w:val="0075437B"/>
    <w:rsid w:val="00754C60"/>
    <w:rsid w:val="00755AE6"/>
    <w:rsid w:val="00755E94"/>
    <w:rsid w:val="00756151"/>
    <w:rsid w:val="007566AF"/>
    <w:rsid w:val="00756A02"/>
    <w:rsid w:val="00756DA9"/>
    <w:rsid w:val="00756DF3"/>
    <w:rsid w:val="007576DB"/>
    <w:rsid w:val="00757BF3"/>
    <w:rsid w:val="00757FF8"/>
    <w:rsid w:val="00760279"/>
    <w:rsid w:val="007605DD"/>
    <w:rsid w:val="00760705"/>
    <w:rsid w:val="00760875"/>
    <w:rsid w:val="00760AAB"/>
    <w:rsid w:val="007610FC"/>
    <w:rsid w:val="0076112E"/>
    <w:rsid w:val="0076134B"/>
    <w:rsid w:val="00761418"/>
    <w:rsid w:val="00761A14"/>
    <w:rsid w:val="00761AD8"/>
    <w:rsid w:val="007624E6"/>
    <w:rsid w:val="007629C8"/>
    <w:rsid w:val="00763427"/>
    <w:rsid w:val="00763FF4"/>
    <w:rsid w:val="007641DE"/>
    <w:rsid w:val="007643B9"/>
    <w:rsid w:val="0076484A"/>
    <w:rsid w:val="00764873"/>
    <w:rsid w:val="00764FE5"/>
    <w:rsid w:val="007650B1"/>
    <w:rsid w:val="00765239"/>
    <w:rsid w:val="0076593C"/>
    <w:rsid w:val="00765942"/>
    <w:rsid w:val="00765A21"/>
    <w:rsid w:val="00765A87"/>
    <w:rsid w:val="007660B7"/>
    <w:rsid w:val="0076625F"/>
    <w:rsid w:val="0076640C"/>
    <w:rsid w:val="00766A0E"/>
    <w:rsid w:val="00766E27"/>
    <w:rsid w:val="0076752A"/>
    <w:rsid w:val="007675DF"/>
    <w:rsid w:val="00767721"/>
    <w:rsid w:val="0076789A"/>
    <w:rsid w:val="00767F38"/>
    <w:rsid w:val="0077047D"/>
    <w:rsid w:val="00770534"/>
    <w:rsid w:val="00771091"/>
    <w:rsid w:val="007710ED"/>
    <w:rsid w:val="0077254A"/>
    <w:rsid w:val="00772678"/>
    <w:rsid w:val="007727C1"/>
    <w:rsid w:val="007727D2"/>
    <w:rsid w:val="007739A1"/>
    <w:rsid w:val="0077416C"/>
    <w:rsid w:val="0077420C"/>
    <w:rsid w:val="00774521"/>
    <w:rsid w:val="007745BA"/>
    <w:rsid w:val="00774720"/>
    <w:rsid w:val="0077487B"/>
    <w:rsid w:val="00774FFE"/>
    <w:rsid w:val="007756E8"/>
    <w:rsid w:val="00775A0D"/>
    <w:rsid w:val="00775CCD"/>
    <w:rsid w:val="00776056"/>
    <w:rsid w:val="007764E5"/>
    <w:rsid w:val="007770C3"/>
    <w:rsid w:val="00777884"/>
    <w:rsid w:val="0077793F"/>
    <w:rsid w:val="00777C3E"/>
    <w:rsid w:val="00777DAA"/>
    <w:rsid w:val="00780B6B"/>
    <w:rsid w:val="0078109A"/>
    <w:rsid w:val="00781506"/>
    <w:rsid w:val="00781737"/>
    <w:rsid w:val="007817B2"/>
    <w:rsid w:val="007821D9"/>
    <w:rsid w:val="00782D53"/>
    <w:rsid w:val="00782D8D"/>
    <w:rsid w:val="007830EE"/>
    <w:rsid w:val="00783112"/>
    <w:rsid w:val="007831A6"/>
    <w:rsid w:val="0078325F"/>
    <w:rsid w:val="007832F5"/>
    <w:rsid w:val="00783421"/>
    <w:rsid w:val="00783752"/>
    <w:rsid w:val="0078377B"/>
    <w:rsid w:val="00784F9F"/>
    <w:rsid w:val="007858AB"/>
    <w:rsid w:val="00785B06"/>
    <w:rsid w:val="00785F56"/>
    <w:rsid w:val="00786AF3"/>
    <w:rsid w:val="007878C0"/>
    <w:rsid w:val="0078797C"/>
    <w:rsid w:val="00787F94"/>
    <w:rsid w:val="00787F9A"/>
    <w:rsid w:val="007900BE"/>
    <w:rsid w:val="007904DF"/>
    <w:rsid w:val="0079082B"/>
    <w:rsid w:val="00790FF4"/>
    <w:rsid w:val="0079141D"/>
    <w:rsid w:val="007917BB"/>
    <w:rsid w:val="00791818"/>
    <w:rsid w:val="00791835"/>
    <w:rsid w:val="007918C4"/>
    <w:rsid w:val="0079256E"/>
    <w:rsid w:val="00793762"/>
    <w:rsid w:val="00793A4D"/>
    <w:rsid w:val="00793CCA"/>
    <w:rsid w:val="0079433C"/>
    <w:rsid w:val="00794452"/>
    <w:rsid w:val="00794F50"/>
    <w:rsid w:val="0079524A"/>
    <w:rsid w:val="007960C5"/>
    <w:rsid w:val="007964C7"/>
    <w:rsid w:val="00796683"/>
    <w:rsid w:val="0079686E"/>
    <w:rsid w:val="00796969"/>
    <w:rsid w:val="007970DD"/>
    <w:rsid w:val="00797313"/>
    <w:rsid w:val="007979CD"/>
    <w:rsid w:val="00797E1F"/>
    <w:rsid w:val="00797EE2"/>
    <w:rsid w:val="007A081A"/>
    <w:rsid w:val="007A08B1"/>
    <w:rsid w:val="007A1032"/>
    <w:rsid w:val="007A143C"/>
    <w:rsid w:val="007A14B4"/>
    <w:rsid w:val="007A15D6"/>
    <w:rsid w:val="007A1C68"/>
    <w:rsid w:val="007A1D43"/>
    <w:rsid w:val="007A25CF"/>
    <w:rsid w:val="007A31C9"/>
    <w:rsid w:val="007A4205"/>
    <w:rsid w:val="007A421B"/>
    <w:rsid w:val="007A450C"/>
    <w:rsid w:val="007A49CA"/>
    <w:rsid w:val="007A5A4A"/>
    <w:rsid w:val="007A7031"/>
    <w:rsid w:val="007A72AC"/>
    <w:rsid w:val="007A7307"/>
    <w:rsid w:val="007A732E"/>
    <w:rsid w:val="007A73EA"/>
    <w:rsid w:val="007A7A21"/>
    <w:rsid w:val="007A7B93"/>
    <w:rsid w:val="007A7F6D"/>
    <w:rsid w:val="007B0A06"/>
    <w:rsid w:val="007B0A19"/>
    <w:rsid w:val="007B0EDB"/>
    <w:rsid w:val="007B1092"/>
    <w:rsid w:val="007B13F6"/>
    <w:rsid w:val="007B1B34"/>
    <w:rsid w:val="007B22F9"/>
    <w:rsid w:val="007B233B"/>
    <w:rsid w:val="007B2ACA"/>
    <w:rsid w:val="007B2FDC"/>
    <w:rsid w:val="007B3049"/>
    <w:rsid w:val="007B330C"/>
    <w:rsid w:val="007B34BE"/>
    <w:rsid w:val="007B3764"/>
    <w:rsid w:val="007B40C3"/>
    <w:rsid w:val="007B47A8"/>
    <w:rsid w:val="007B4C95"/>
    <w:rsid w:val="007B4DBC"/>
    <w:rsid w:val="007B4EF9"/>
    <w:rsid w:val="007B5F4E"/>
    <w:rsid w:val="007B5FAA"/>
    <w:rsid w:val="007B615E"/>
    <w:rsid w:val="007B6180"/>
    <w:rsid w:val="007B6320"/>
    <w:rsid w:val="007B6525"/>
    <w:rsid w:val="007B66BA"/>
    <w:rsid w:val="007B6947"/>
    <w:rsid w:val="007B6BA5"/>
    <w:rsid w:val="007B6E17"/>
    <w:rsid w:val="007B70FC"/>
    <w:rsid w:val="007B71C2"/>
    <w:rsid w:val="007B7246"/>
    <w:rsid w:val="007B7378"/>
    <w:rsid w:val="007B746E"/>
    <w:rsid w:val="007C00EE"/>
    <w:rsid w:val="007C0238"/>
    <w:rsid w:val="007C0484"/>
    <w:rsid w:val="007C065A"/>
    <w:rsid w:val="007C071D"/>
    <w:rsid w:val="007C10DA"/>
    <w:rsid w:val="007C1239"/>
    <w:rsid w:val="007C1418"/>
    <w:rsid w:val="007C1495"/>
    <w:rsid w:val="007C1508"/>
    <w:rsid w:val="007C1631"/>
    <w:rsid w:val="007C19E6"/>
    <w:rsid w:val="007C1C80"/>
    <w:rsid w:val="007C2213"/>
    <w:rsid w:val="007C2232"/>
    <w:rsid w:val="007C2BF5"/>
    <w:rsid w:val="007C2CD1"/>
    <w:rsid w:val="007C2FC1"/>
    <w:rsid w:val="007C3390"/>
    <w:rsid w:val="007C35C5"/>
    <w:rsid w:val="007C3A47"/>
    <w:rsid w:val="007C3FAC"/>
    <w:rsid w:val="007C41D8"/>
    <w:rsid w:val="007C4237"/>
    <w:rsid w:val="007C4422"/>
    <w:rsid w:val="007C4632"/>
    <w:rsid w:val="007C4CAD"/>
    <w:rsid w:val="007C4F4B"/>
    <w:rsid w:val="007C5078"/>
    <w:rsid w:val="007C52F2"/>
    <w:rsid w:val="007C532D"/>
    <w:rsid w:val="007C6109"/>
    <w:rsid w:val="007C618B"/>
    <w:rsid w:val="007C6373"/>
    <w:rsid w:val="007C6516"/>
    <w:rsid w:val="007C67AA"/>
    <w:rsid w:val="007C6C82"/>
    <w:rsid w:val="007C7DFB"/>
    <w:rsid w:val="007D043B"/>
    <w:rsid w:val="007D0779"/>
    <w:rsid w:val="007D0B06"/>
    <w:rsid w:val="007D11DE"/>
    <w:rsid w:val="007D1EB7"/>
    <w:rsid w:val="007D239A"/>
    <w:rsid w:val="007D3A41"/>
    <w:rsid w:val="007D4D3D"/>
    <w:rsid w:val="007D5794"/>
    <w:rsid w:val="007D5A64"/>
    <w:rsid w:val="007D5F20"/>
    <w:rsid w:val="007D64DF"/>
    <w:rsid w:val="007D6F4E"/>
    <w:rsid w:val="007D71EC"/>
    <w:rsid w:val="007E004C"/>
    <w:rsid w:val="007E01E9"/>
    <w:rsid w:val="007E09AE"/>
    <w:rsid w:val="007E17CE"/>
    <w:rsid w:val="007E186F"/>
    <w:rsid w:val="007E18AC"/>
    <w:rsid w:val="007E1ECB"/>
    <w:rsid w:val="007E2766"/>
    <w:rsid w:val="007E2892"/>
    <w:rsid w:val="007E28A7"/>
    <w:rsid w:val="007E2ACC"/>
    <w:rsid w:val="007E379C"/>
    <w:rsid w:val="007E3A26"/>
    <w:rsid w:val="007E3E2F"/>
    <w:rsid w:val="007E4BDE"/>
    <w:rsid w:val="007E4CCD"/>
    <w:rsid w:val="007E4DA1"/>
    <w:rsid w:val="007E5829"/>
    <w:rsid w:val="007E58AE"/>
    <w:rsid w:val="007E5D40"/>
    <w:rsid w:val="007E63F3"/>
    <w:rsid w:val="007E6F6B"/>
    <w:rsid w:val="007E73E3"/>
    <w:rsid w:val="007F00B8"/>
    <w:rsid w:val="007F02B2"/>
    <w:rsid w:val="007F03CD"/>
    <w:rsid w:val="007F07EE"/>
    <w:rsid w:val="007F0884"/>
    <w:rsid w:val="007F0E4E"/>
    <w:rsid w:val="007F10AB"/>
    <w:rsid w:val="007F1D0C"/>
    <w:rsid w:val="007F1E4C"/>
    <w:rsid w:val="007F21FB"/>
    <w:rsid w:val="007F252B"/>
    <w:rsid w:val="007F260A"/>
    <w:rsid w:val="007F261D"/>
    <w:rsid w:val="007F2703"/>
    <w:rsid w:val="007F2795"/>
    <w:rsid w:val="007F2E02"/>
    <w:rsid w:val="007F3216"/>
    <w:rsid w:val="007F358A"/>
    <w:rsid w:val="007F36A0"/>
    <w:rsid w:val="007F384A"/>
    <w:rsid w:val="007F3A00"/>
    <w:rsid w:val="007F3F3E"/>
    <w:rsid w:val="007F4062"/>
    <w:rsid w:val="007F4568"/>
    <w:rsid w:val="007F499C"/>
    <w:rsid w:val="007F5183"/>
    <w:rsid w:val="007F5447"/>
    <w:rsid w:val="007F55B9"/>
    <w:rsid w:val="007F5CC0"/>
    <w:rsid w:val="007F5DC1"/>
    <w:rsid w:val="007F6611"/>
    <w:rsid w:val="007F6B6A"/>
    <w:rsid w:val="007F6BB3"/>
    <w:rsid w:val="007F6DDD"/>
    <w:rsid w:val="007F6F57"/>
    <w:rsid w:val="007F7404"/>
    <w:rsid w:val="007F7442"/>
    <w:rsid w:val="007F7E4F"/>
    <w:rsid w:val="00800319"/>
    <w:rsid w:val="00800DE8"/>
    <w:rsid w:val="0080152F"/>
    <w:rsid w:val="0080183F"/>
    <w:rsid w:val="00801993"/>
    <w:rsid w:val="00802A30"/>
    <w:rsid w:val="00802A6A"/>
    <w:rsid w:val="00803092"/>
    <w:rsid w:val="00803550"/>
    <w:rsid w:val="0080355F"/>
    <w:rsid w:val="008036A6"/>
    <w:rsid w:val="0080391E"/>
    <w:rsid w:val="00803C52"/>
    <w:rsid w:val="00803DA4"/>
    <w:rsid w:val="00803EC7"/>
    <w:rsid w:val="00803ED2"/>
    <w:rsid w:val="0080404F"/>
    <w:rsid w:val="00804316"/>
    <w:rsid w:val="00804446"/>
    <w:rsid w:val="00804493"/>
    <w:rsid w:val="00804609"/>
    <w:rsid w:val="00804D26"/>
    <w:rsid w:val="00805084"/>
    <w:rsid w:val="008053E5"/>
    <w:rsid w:val="008057B5"/>
    <w:rsid w:val="00805D64"/>
    <w:rsid w:val="00805ED0"/>
    <w:rsid w:val="0080612A"/>
    <w:rsid w:val="00807382"/>
    <w:rsid w:val="008074F3"/>
    <w:rsid w:val="0080774F"/>
    <w:rsid w:val="00807805"/>
    <w:rsid w:val="008079A0"/>
    <w:rsid w:val="00807AD6"/>
    <w:rsid w:val="00807BAB"/>
    <w:rsid w:val="00807D8E"/>
    <w:rsid w:val="008106DA"/>
    <w:rsid w:val="00810A8F"/>
    <w:rsid w:val="00810E1B"/>
    <w:rsid w:val="00811809"/>
    <w:rsid w:val="00811920"/>
    <w:rsid w:val="00811D38"/>
    <w:rsid w:val="00812649"/>
    <w:rsid w:val="00813AE5"/>
    <w:rsid w:val="00813F62"/>
    <w:rsid w:val="00814BE2"/>
    <w:rsid w:val="0081525A"/>
    <w:rsid w:val="008155BB"/>
    <w:rsid w:val="008157C8"/>
    <w:rsid w:val="00815AD0"/>
    <w:rsid w:val="00815C02"/>
    <w:rsid w:val="00815EDB"/>
    <w:rsid w:val="00816816"/>
    <w:rsid w:val="00816CA3"/>
    <w:rsid w:val="008173B6"/>
    <w:rsid w:val="00817706"/>
    <w:rsid w:val="00817ACF"/>
    <w:rsid w:val="00817B46"/>
    <w:rsid w:val="0082052C"/>
    <w:rsid w:val="00821477"/>
    <w:rsid w:val="0082171A"/>
    <w:rsid w:val="00821CD1"/>
    <w:rsid w:val="008223D1"/>
    <w:rsid w:val="00822DE5"/>
    <w:rsid w:val="00822EEC"/>
    <w:rsid w:val="00823BEC"/>
    <w:rsid w:val="00823E84"/>
    <w:rsid w:val="008242D7"/>
    <w:rsid w:val="008246DD"/>
    <w:rsid w:val="00824C8F"/>
    <w:rsid w:val="0082515A"/>
    <w:rsid w:val="0082541D"/>
    <w:rsid w:val="008256F6"/>
    <w:rsid w:val="008257B1"/>
    <w:rsid w:val="00825DDC"/>
    <w:rsid w:val="008268AF"/>
    <w:rsid w:val="0082711C"/>
    <w:rsid w:val="008273E9"/>
    <w:rsid w:val="0082759D"/>
    <w:rsid w:val="00827737"/>
    <w:rsid w:val="00830885"/>
    <w:rsid w:val="008310DD"/>
    <w:rsid w:val="00831275"/>
    <w:rsid w:val="00831612"/>
    <w:rsid w:val="008321C0"/>
    <w:rsid w:val="00832334"/>
    <w:rsid w:val="0083261B"/>
    <w:rsid w:val="00832706"/>
    <w:rsid w:val="008328DD"/>
    <w:rsid w:val="00833336"/>
    <w:rsid w:val="00833472"/>
    <w:rsid w:val="008335A5"/>
    <w:rsid w:val="008338C8"/>
    <w:rsid w:val="00833AC8"/>
    <w:rsid w:val="008349B2"/>
    <w:rsid w:val="00834A42"/>
    <w:rsid w:val="00834EA6"/>
    <w:rsid w:val="00834EC7"/>
    <w:rsid w:val="00835485"/>
    <w:rsid w:val="00835B20"/>
    <w:rsid w:val="00835E21"/>
    <w:rsid w:val="00835FB4"/>
    <w:rsid w:val="008361FE"/>
    <w:rsid w:val="008371A4"/>
    <w:rsid w:val="008373AD"/>
    <w:rsid w:val="00837991"/>
    <w:rsid w:val="008404EA"/>
    <w:rsid w:val="008407E3"/>
    <w:rsid w:val="00840844"/>
    <w:rsid w:val="00840B5B"/>
    <w:rsid w:val="00840D23"/>
    <w:rsid w:val="008415BC"/>
    <w:rsid w:val="00841981"/>
    <w:rsid w:val="00842048"/>
    <w:rsid w:val="00842092"/>
    <w:rsid w:val="008422B7"/>
    <w:rsid w:val="008427C9"/>
    <w:rsid w:val="00842ADA"/>
    <w:rsid w:val="00843287"/>
    <w:rsid w:val="008432A0"/>
    <w:rsid w:val="00843767"/>
    <w:rsid w:val="00844161"/>
    <w:rsid w:val="008457B7"/>
    <w:rsid w:val="008465F8"/>
    <w:rsid w:val="00846AE0"/>
    <w:rsid w:val="00846C38"/>
    <w:rsid w:val="00846D18"/>
    <w:rsid w:val="00847037"/>
    <w:rsid w:val="00847187"/>
    <w:rsid w:val="00847270"/>
    <w:rsid w:val="008472AB"/>
    <w:rsid w:val="008474BB"/>
    <w:rsid w:val="008477F5"/>
    <w:rsid w:val="00850469"/>
    <w:rsid w:val="0085060B"/>
    <w:rsid w:val="00850AE3"/>
    <w:rsid w:val="00850D01"/>
    <w:rsid w:val="008511C6"/>
    <w:rsid w:val="00851541"/>
    <w:rsid w:val="0085174B"/>
    <w:rsid w:val="008519FD"/>
    <w:rsid w:val="0085216F"/>
    <w:rsid w:val="00852344"/>
    <w:rsid w:val="0085316D"/>
    <w:rsid w:val="008537E5"/>
    <w:rsid w:val="008539B4"/>
    <w:rsid w:val="00853E34"/>
    <w:rsid w:val="008545D1"/>
    <w:rsid w:val="00854612"/>
    <w:rsid w:val="00854D11"/>
    <w:rsid w:val="00854D26"/>
    <w:rsid w:val="00854E34"/>
    <w:rsid w:val="00855003"/>
    <w:rsid w:val="008552FD"/>
    <w:rsid w:val="0085539D"/>
    <w:rsid w:val="00855520"/>
    <w:rsid w:val="00855919"/>
    <w:rsid w:val="00855A79"/>
    <w:rsid w:val="00855BA6"/>
    <w:rsid w:val="00855EC4"/>
    <w:rsid w:val="00855EC8"/>
    <w:rsid w:val="008561CC"/>
    <w:rsid w:val="00856483"/>
    <w:rsid w:val="00856A27"/>
    <w:rsid w:val="00856C7B"/>
    <w:rsid w:val="00856FDC"/>
    <w:rsid w:val="00857877"/>
    <w:rsid w:val="008601D7"/>
    <w:rsid w:val="0086033E"/>
    <w:rsid w:val="00860B33"/>
    <w:rsid w:val="00860CC1"/>
    <w:rsid w:val="0086109F"/>
    <w:rsid w:val="008615BA"/>
    <w:rsid w:val="008615FB"/>
    <w:rsid w:val="00861923"/>
    <w:rsid w:val="00861A9B"/>
    <w:rsid w:val="00861ACA"/>
    <w:rsid w:val="008620D0"/>
    <w:rsid w:val="0086254C"/>
    <w:rsid w:val="008625AF"/>
    <w:rsid w:val="00862B8E"/>
    <w:rsid w:val="008631BE"/>
    <w:rsid w:val="0086353D"/>
    <w:rsid w:val="00864047"/>
    <w:rsid w:val="00864205"/>
    <w:rsid w:val="00864460"/>
    <w:rsid w:val="008645DE"/>
    <w:rsid w:val="00864AF7"/>
    <w:rsid w:val="00867070"/>
    <w:rsid w:val="0086780F"/>
    <w:rsid w:val="00867929"/>
    <w:rsid w:val="008679D9"/>
    <w:rsid w:val="00867C01"/>
    <w:rsid w:val="008708FA"/>
    <w:rsid w:val="00870B93"/>
    <w:rsid w:val="00871053"/>
    <w:rsid w:val="00871084"/>
    <w:rsid w:val="0087108D"/>
    <w:rsid w:val="00871373"/>
    <w:rsid w:val="00871483"/>
    <w:rsid w:val="00871577"/>
    <w:rsid w:val="00871A08"/>
    <w:rsid w:val="00871B0A"/>
    <w:rsid w:val="00871B4B"/>
    <w:rsid w:val="00871C12"/>
    <w:rsid w:val="00871D19"/>
    <w:rsid w:val="00871E3F"/>
    <w:rsid w:val="00871F5F"/>
    <w:rsid w:val="00872129"/>
    <w:rsid w:val="008721E1"/>
    <w:rsid w:val="00872A28"/>
    <w:rsid w:val="00872E9A"/>
    <w:rsid w:val="00873694"/>
    <w:rsid w:val="00873B6D"/>
    <w:rsid w:val="00874121"/>
    <w:rsid w:val="0087439C"/>
    <w:rsid w:val="008749E9"/>
    <w:rsid w:val="00874BF9"/>
    <w:rsid w:val="00874F9B"/>
    <w:rsid w:val="00875034"/>
    <w:rsid w:val="00875A20"/>
    <w:rsid w:val="00875D79"/>
    <w:rsid w:val="00876C06"/>
    <w:rsid w:val="00877D5D"/>
    <w:rsid w:val="00880186"/>
    <w:rsid w:val="00880817"/>
    <w:rsid w:val="00881008"/>
    <w:rsid w:val="008811E7"/>
    <w:rsid w:val="008819C3"/>
    <w:rsid w:val="00882211"/>
    <w:rsid w:val="008826DB"/>
    <w:rsid w:val="00882953"/>
    <w:rsid w:val="008831B5"/>
    <w:rsid w:val="008832CE"/>
    <w:rsid w:val="00883319"/>
    <w:rsid w:val="00883804"/>
    <w:rsid w:val="00884516"/>
    <w:rsid w:val="008848A0"/>
    <w:rsid w:val="00884E69"/>
    <w:rsid w:val="00884FE4"/>
    <w:rsid w:val="00885329"/>
    <w:rsid w:val="008855B4"/>
    <w:rsid w:val="00885B35"/>
    <w:rsid w:val="00885DF5"/>
    <w:rsid w:val="008860AE"/>
    <w:rsid w:val="00886404"/>
    <w:rsid w:val="008866BE"/>
    <w:rsid w:val="00886D45"/>
    <w:rsid w:val="00887476"/>
    <w:rsid w:val="008878DE"/>
    <w:rsid w:val="00887C5C"/>
    <w:rsid w:val="00890528"/>
    <w:rsid w:val="00890B91"/>
    <w:rsid w:val="008915F4"/>
    <w:rsid w:val="00891B78"/>
    <w:rsid w:val="00891F97"/>
    <w:rsid w:val="00891FE0"/>
    <w:rsid w:val="008920D3"/>
    <w:rsid w:val="00892B73"/>
    <w:rsid w:val="00893087"/>
    <w:rsid w:val="008933E3"/>
    <w:rsid w:val="0089403A"/>
    <w:rsid w:val="00894056"/>
    <w:rsid w:val="0089485D"/>
    <w:rsid w:val="00895354"/>
    <w:rsid w:val="0089587F"/>
    <w:rsid w:val="00895BFB"/>
    <w:rsid w:val="00895C94"/>
    <w:rsid w:val="00895F05"/>
    <w:rsid w:val="008962A6"/>
    <w:rsid w:val="00896FAF"/>
    <w:rsid w:val="00897402"/>
    <w:rsid w:val="00897945"/>
    <w:rsid w:val="008979B1"/>
    <w:rsid w:val="00897A85"/>
    <w:rsid w:val="008A0371"/>
    <w:rsid w:val="008A0A3B"/>
    <w:rsid w:val="008A0E42"/>
    <w:rsid w:val="008A12DF"/>
    <w:rsid w:val="008A18F8"/>
    <w:rsid w:val="008A1AEF"/>
    <w:rsid w:val="008A1ED5"/>
    <w:rsid w:val="008A21DD"/>
    <w:rsid w:val="008A268B"/>
    <w:rsid w:val="008A26FD"/>
    <w:rsid w:val="008A28D2"/>
    <w:rsid w:val="008A2E08"/>
    <w:rsid w:val="008A2F21"/>
    <w:rsid w:val="008A378A"/>
    <w:rsid w:val="008A381C"/>
    <w:rsid w:val="008A3EFE"/>
    <w:rsid w:val="008A42F4"/>
    <w:rsid w:val="008A4D20"/>
    <w:rsid w:val="008A53BA"/>
    <w:rsid w:val="008A57A8"/>
    <w:rsid w:val="008A6B25"/>
    <w:rsid w:val="008A6C4F"/>
    <w:rsid w:val="008A6CA2"/>
    <w:rsid w:val="008A6DE8"/>
    <w:rsid w:val="008A6F2B"/>
    <w:rsid w:val="008A7805"/>
    <w:rsid w:val="008B01B4"/>
    <w:rsid w:val="008B031E"/>
    <w:rsid w:val="008B041F"/>
    <w:rsid w:val="008B0552"/>
    <w:rsid w:val="008B064E"/>
    <w:rsid w:val="008B15FE"/>
    <w:rsid w:val="008B2092"/>
    <w:rsid w:val="008B21AC"/>
    <w:rsid w:val="008B2335"/>
    <w:rsid w:val="008B2A64"/>
    <w:rsid w:val="008B2D31"/>
    <w:rsid w:val="008B2E36"/>
    <w:rsid w:val="008B2F05"/>
    <w:rsid w:val="008B31FD"/>
    <w:rsid w:val="008B3386"/>
    <w:rsid w:val="008B3567"/>
    <w:rsid w:val="008B36D0"/>
    <w:rsid w:val="008B40D9"/>
    <w:rsid w:val="008B4524"/>
    <w:rsid w:val="008B4DB6"/>
    <w:rsid w:val="008B548B"/>
    <w:rsid w:val="008B562D"/>
    <w:rsid w:val="008B578C"/>
    <w:rsid w:val="008B6263"/>
    <w:rsid w:val="008B62C7"/>
    <w:rsid w:val="008B6825"/>
    <w:rsid w:val="008B68C3"/>
    <w:rsid w:val="008B724C"/>
    <w:rsid w:val="008B7D23"/>
    <w:rsid w:val="008B7EE3"/>
    <w:rsid w:val="008C050F"/>
    <w:rsid w:val="008C09E1"/>
    <w:rsid w:val="008C0AC0"/>
    <w:rsid w:val="008C19AF"/>
    <w:rsid w:val="008C1A14"/>
    <w:rsid w:val="008C2A91"/>
    <w:rsid w:val="008C2F57"/>
    <w:rsid w:val="008C3AB5"/>
    <w:rsid w:val="008C3B42"/>
    <w:rsid w:val="008C3FC8"/>
    <w:rsid w:val="008C420F"/>
    <w:rsid w:val="008C442A"/>
    <w:rsid w:val="008C446D"/>
    <w:rsid w:val="008C4D98"/>
    <w:rsid w:val="008C5972"/>
    <w:rsid w:val="008C59AE"/>
    <w:rsid w:val="008C5C48"/>
    <w:rsid w:val="008C6890"/>
    <w:rsid w:val="008C6E74"/>
    <w:rsid w:val="008C6F95"/>
    <w:rsid w:val="008C7077"/>
    <w:rsid w:val="008C70D6"/>
    <w:rsid w:val="008C7274"/>
    <w:rsid w:val="008C7645"/>
    <w:rsid w:val="008D05EB"/>
    <w:rsid w:val="008D126E"/>
    <w:rsid w:val="008D19FB"/>
    <w:rsid w:val="008D2C32"/>
    <w:rsid w:val="008D2F15"/>
    <w:rsid w:val="008D3258"/>
    <w:rsid w:val="008D3317"/>
    <w:rsid w:val="008D3A07"/>
    <w:rsid w:val="008D4013"/>
    <w:rsid w:val="008D41C1"/>
    <w:rsid w:val="008D4814"/>
    <w:rsid w:val="008D6045"/>
    <w:rsid w:val="008D61CA"/>
    <w:rsid w:val="008D6B20"/>
    <w:rsid w:val="008D711A"/>
    <w:rsid w:val="008D738A"/>
    <w:rsid w:val="008D78DB"/>
    <w:rsid w:val="008D7F64"/>
    <w:rsid w:val="008E0298"/>
    <w:rsid w:val="008E0314"/>
    <w:rsid w:val="008E0678"/>
    <w:rsid w:val="008E08AF"/>
    <w:rsid w:val="008E0A01"/>
    <w:rsid w:val="008E0BBB"/>
    <w:rsid w:val="008E0E66"/>
    <w:rsid w:val="008E1018"/>
    <w:rsid w:val="008E11C1"/>
    <w:rsid w:val="008E11E2"/>
    <w:rsid w:val="008E1925"/>
    <w:rsid w:val="008E1BCB"/>
    <w:rsid w:val="008E1D1C"/>
    <w:rsid w:val="008E1E5F"/>
    <w:rsid w:val="008E21C7"/>
    <w:rsid w:val="008E23EB"/>
    <w:rsid w:val="008E25BC"/>
    <w:rsid w:val="008E2A30"/>
    <w:rsid w:val="008E30E1"/>
    <w:rsid w:val="008E3250"/>
    <w:rsid w:val="008E34D1"/>
    <w:rsid w:val="008E381E"/>
    <w:rsid w:val="008E3E88"/>
    <w:rsid w:val="008E439C"/>
    <w:rsid w:val="008E45F4"/>
    <w:rsid w:val="008E4647"/>
    <w:rsid w:val="008E4A39"/>
    <w:rsid w:val="008E4BA1"/>
    <w:rsid w:val="008E4F38"/>
    <w:rsid w:val="008E519E"/>
    <w:rsid w:val="008E5376"/>
    <w:rsid w:val="008E6813"/>
    <w:rsid w:val="008E6C7A"/>
    <w:rsid w:val="008E6EFB"/>
    <w:rsid w:val="008E714F"/>
    <w:rsid w:val="008E71F4"/>
    <w:rsid w:val="008E7B86"/>
    <w:rsid w:val="008E7ED0"/>
    <w:rsid w:val="008F07DD"/>
    <w:rsid w:val="008F0D3E"/>
    <w:rsid w:val="008F0EF9"/>
    <w:rsid w:val="008F1D13"/>
    <w:rsid w:val="008F24E8"/>
    <w:rsid w:val="008F2942"/>
    <w:rsid w:val="008F2D65"/>
    <w:rsid w:val="008F2E67"/>
    <w:rsid w:val="008F312A"/>
    <w:rsid w:val="008F31D2"/>
    <w:rsid w:val="008F3B7D"/>
    <w:rsid w:val="008F3C9B"/>
    <w:rsid w:val="008F3CFC"/>
    <w:rsid w:val="008F3D2E"/>
    <w:rsid w:val="008F411D"/>
    <w:rsid w:val="008F4EFC"/>
    <w:rsid w:val="008F57E9"/>
    <w:rsid w:val="008F588A"/>
    <w:rsid w:val="008F6802"/>
    <w:rsid w:val="008F6F30"/>
    <w:rsid w:val="008F728C"/>
    <w:rsid w:val="008F79F4"/>
    <w:rsid w:val="008F7D03"/>
    <w:rsid w:val="0090057E"/>
    <w:rsid w:val="009007B8"/>
    <w:rsid w:val="0090119A"/>
    <w:rsid w:val="0090141B"/>
    <w:rsid w:val="00901512"/>
    <w:rsid w:val="00901BC6"/>
    <w:rsid w:val="00901ECF"/>
    <w:rsid w:val="00901FC3"/>
    <w:rsid w:val="00902A59"/>
    <w:rsid w:val="00902C26"/>
    <w:rsid w:val="00902E9B"/>
    <w:rsid w:val="00902F2D"/>
    <w:rsid w:val="00903F7B"/>
    <w:rsid w:val="00903FD4"/>
    <w:rsid w:val="0090428A"/>
    <w:rsid w:val="00904C44"/>
    <w:rsid w:val="00904CF3"/>
    <w:rsid w:val="0090529E"/>
    <w:rsid w:val="00905A27"/>
    <w:rsid w:val="00906395"/>
    <w:rsid w:val="009068F6"/>
    <w:rsid w:val="00906B76"/>
    <w:rsid w:val="00906C43"/>
    <w:rsid w:val="00907016"/>
    <w:rsid w:val="009070E2"/>
    <w:rsid w:val="009072FC"/>
    <w:rsid w:val="00907BDE"/>
    <w:rsid w:val="00910CFE"/>
    <w:rsid w:val="00910F8A"/>
    <w:rsid w:val="009114C3"/>
    <w:rsid w:val="00911851"/>
    <w:rsid w:val="00911A6D"/>
    <w:rsid w:val="00911D96"/>
    <w:rsid w:val="0091207C"/>
    <w:rsid w:val="00912278"/>
    <w:rsid w:val="00912628"/>
    <w:rsid w:val="009136D8"/>
    <w:rsid w:val="00913780"/>
    <w:rsid w:val="00913F51"/>
    <w:rsid w:val="00913F94"/>
    <w:rsid w:val="00914809"/>
    <w:rsid w:val="00914C84"/>
    <w:rsid w:val="00914CB5"/>
    <w:rsid w:val="00915460"/>
    <w:rsid w:val="00915EF6"/>
    <w:rsid w:val="0091611F"/>
    <w:rsid w:val="009162CD"/>
    <w:rsid w:val="0091635E"/>
    <w:rsid w:val="00916367"/>
    <w:rsid w:val="0091676B"/>
    <w:rsid w:val="00916A3B"/>
    <w:rsid w:val="00916DE8"/>
    <w:rsid w:val="00916E15"/>
    <w:rsid w:val="00917BF2"/>
    <w:rsid w:val="009200E4"/>
    <w:rsid w:val="00920183"/>
    <w:rsid w:val="00920873"/>
    <w:rsid w:val="00920B2F"/>
    <w:rsid w:val="009211F5"/>
    <w:rsid w:val="00921483"/>
    <w:rsid w:val="00921847"/>
    <w:rsid w:val="00921B65"/>
    <w:rsid w:val="0092202C"/>
    <w:rsid w:val="009222C7"/>
    <w:rsid w:val="009223CA"/>
    <w:rsid w:val="009228D6"/>
    <w:rsid w:val="00922959"/>
    <w:rsid w:val="00923181"/>
    <w:rsid w:val="00923344"/>
    <w:rsid w:val="0092504C"/>
    <w:rsid w:val="009251DC"/>
    <w:rsid w:val="00925239"/>
    <w:rsid w:val="00925537"/>
    <w:rsid w:val="0092599A"/>
    <w:rsid w:val="0092629B"/>
    <w:rsid w:val="0092639A"/>
    <w:rsid w:val="009263C2"/>
    <w:rsid w:val="00926AAE"/>
    <w:rsid w:val="00926B84"/>
    <w:rsid w:val="00927179"/>
    <w:rsid w:val="00927233"/>
    <w:rsid w:val="00927360"/>
    <w:rsid w:val="00927405"/>
    <w:rsid w:val="00927BF0"/>
    <w:rsid w:val="009305A8"/>
    <w:rsid w:val="00931283"/>
    <w:rsid w:val="0093171B"/>
    <w:rsid w:val="00932DF3"/>
    <w:rsid w:val="0093305F"/>
    <w:rsid w:val="00933459"/>
    <w:rsid w:val="009338FC"/>
    <w:rsid w:val="0093431D"/>
    <w:rsid w:val="00934587"/>
    <w:rsid w:val="0093479A"/>
    <w:rsid w:val="0093557E"/>
    <w:rsid w:val="00935676"/>
    <w:rsid w:val="00935774"/>
    <w:rsid w:val="00935D38"/>
    <w:rsid w:val="009360C3"/>
    <w:rsid w:val="0093631C"/>
    <w:rsid w:val="00936536"/>
    <w:rsid w:val="0093664F"/>
    <w:rsid w:val="00936700"/>
    <w:rsid w:val="0093675B"/>
    <w:rsid w:val="009368F8"/>
    <w:rsid w:val="00936926"/>
    <w:rsid w:val="00936AA8"/>
    <w:rsid w:val="00936F7A"/>
    <w:rsid w:val="00937BED"/>
    <w:rsid w:val="00940814"/>
    <w:rsid w:val="00940F93"/>
    <w:rsid w:val="00940FAF"/>
    <w:rsid w:val="00941176"/>
    <w:rsid w:val="00941650"/>
    <w:rsid w:val="00941739"/>
    <w:rsid w:val="00941993"/>
    <w:rsid w:val="0094199D"/>
    <w:rsid w:val="00941A62"/>
    <w:rsid w:val="00942988"/>
    <w:rsid w:val="00942F8F"/>
    <w:rsid w:val="0094302C"/>
    <w:rsid w:val="00943058"/>
    <w:rsid w:val="009433D8"/>
    <w:rsid w:val="00943400"/>
    <w:rsid w:val="00943A0F"/>
    <w:rsid w:val="00943ACF"/>
    <w:rsid w:val="00943D37"/>
    <w:rsid w:val="00943FB4"/>
    <w:rsid w:val="009446D3"/>
    <w:rsid w:val="009447C9"/>
    <w:rsid w:val="009448C3"/>
    <w:rsid w:val="009448CF"/>
    <w:rsid w:val="009448E1"/>
    <w:rsid w:val="009448EC"/>
    <w:rsid w:val="00944F90"/>
    <w:rsid w:val="00945270"/>
    <w:rsid w:val="0094599E"/>
    <w:rsid w:val="00945C8E"/>
    <w:rsid w:val="0094665A"/>
    <w:rsid w:val="00946CF5"/>
    <w:rsid w:val="00946FE5"/>
    <w:rsid w:val="0094705A"/>
    <w:rsid w:val="009473E6"/>
    <w:rsid w:val="00947401"/>
    <w:rsid w:val="00950355"/>
    <w:rsid w:val="00950C67"/>
    <w:rsid w:val="00951723"/>
    <w:rsid w:val="0095177C"/>
    <w:rsid w:val="00951E0A"/>
    <w:rsid w:val="009528F2"/>
    <w:rsid w:val="00952949"/>
    <w:rsid w:val="00952981"/>
    <w:rsid w:val="009529EB"/>
    <w:rsid w:val="00952B29"/>
    <w:rsid w:val="00952E53"/>
    <w:rsid w:val="00952EED"/>
    <w:rsid w:val="009533CD"/>
    <w:rsid w:val="00953800"/>
    <w:rsid w:val="0095381F"/>
    <w:rsid w:val="00953956"/>
    <w:rsid w:val="00953DF4"/>
    <w:rsid w:val="00954013"/>
    <w:rsid w:val="0095480A"/>
    <w:rsid w:val="00954DB1"/>
    <w:rsid w:val="00955166"/>
    <w:rsid w:val="00955483"/>
    <w:rsid w:val="00955618"/>
    <w:rsid w:val="00955DBB"/>
    <w:rsid w:val="00955EBE"/>
    <w:rsid w:val="00956403"/>
    <w:rsid w:val="00956802"/>
    <w:rsid w:val="0095698B"/>
    <w:rsid w:val="0095747C"/>
    <w:rsid w:val="00957A17"/>
    <w:rsid w:val="00960A3C"/>
    <w:rsid w:val="0096159B"/>
    <w:rsid w:val="00961AD7"/>
    <w:rsid w:val="00962F91"/>
    <w:rsid w:val="0096348A"/>
    <w:rsid w:val="009636E9"/>
    <w:rsid w:val="00963DCC"/>
    <w:rsid w:val="00963EB4"/>
    <w:rsid w:val="009640FD"/>
    <w:rsid w:val="00964530"/>
    <w:rsid w:val="00964748"/>
    <w:rsid w:val="00964A5C"/>
    <w:rsid w:val="00964C7F"/>
    <w:rsid w:val="00965290"/>
    <w:rsid w:val="009654AD"/>
    <w:rsid w:val="00965785"/>
    <w:rsid w:val="00965850"/>
    <w:rsid w:val="00965940"/>
    <w:rsid w:val="00966332"/>
    <w:rsid w:val="009666A4"/>
    <w:rsid w:val="009666CB"/>
    <w:rsid w:val="00966A21"/>
    <w:rsid w:val="00966C1C"/>
    <w:rsid w:val="00966FFB"/>
    <w:rsid w:val="00967260"/>
    <w:rsid w:val="00967473"/>
    <w:rsid w:val="009675D7"/>
    <w:rsid w:val="00967671"/>
    <w:rsid w:val="009676AC"/>
    <w:rsid w:val="00967FFE"/>
    <w:rsid w:val="009701FD"/>
    <w:rsid w:val="0097045E"/>
    <w:rsid w:val="00970577"/>
    <w:rsid w:val="009706EC"/>
    <w:rsid w:val="00970F11"/>
    <w:rsid w:val="00972006"/>
    <w:rsid w:val="00972227"/>
    <w:rsid w:val="0097226E"/>
    <w:rsid w:val="00972878"/>
    <w:rsid w:val="00972A2E"/>
    <w:rsid w:val="0097386D"/>
    <w:rsid w:val="00975281"/>
    <w:rsid w:val="00975E06"/>
    <w:rsid w:val="009760F3"/>
    <w:rsid w:val="0097687F"/>
    <w:rsid w:val="00976AAC"/>
    <w:rsid w:val="00976CFB"/>
    <w:rsid w:val="00977983"/>
    <w:rsid w:val="00977DC9"/>
    <w:rsid w:val="00977F30"/>
    <w:rsid w:val="009804E9"/>
    <w:rsid w:val="0098086C"/>
    <w:rsid w:val="00980B19"/>
    <w:rsid w:val="00981688"/>
    <w:rsid w:val="00981EAB"/>
    <w:rsid w:val="00982CB2"/>
    <w:rsid w:val="00983588"/>
    <w:rsid w:val="00983774"/>
    <w:rsid w:val="0098381B"/>
    <w:rsid w:val="00983878"/>
    <w:rsid w:val="00983CF9"/>
    <w:rsid w:val="009841FE"/>
    <w:rsid w:val="00984793"/>
    <w:rsid w:val="009848C8"/>
    <w:rsid w:val="00985151"/>
    <w:rsid w:val="009851E9"/>
    <w:rsid w:val="00985A1F"/>
    <w:rsid w:val="00985D45"/>
    <w:rsid w:val="009860B4"/>
    <w:rsid w:val="00986437"/>
    <w:rsid w:val="009865F9"/>
    <w:rsid w:val="00986B19"/>
    <w:rsid w:val="0098736D"/>
    <w:rsid w:val="009878BB"/>
    <w:rsid w:val="00987F8D"/>
    <w:rsid w:val="009905E8"/>
    <w:rsid w:val="009915D6"/>
    <w:rsid w:val="009917F2"/>
    <w:rsid w:val="00991BD6"/>
    <w:rsid w:val="00992303"/>
    <w:rsid w:val="00992721"/>
    <w:rsid w:val="00992A3B"/>
    <w:rsid w:val="00992A9B"/>
    <w:rsid w:val="00992CA7"/>
    <w:rsid w:val="00992D44"/>
    <w:rsid w:val="00993828"/>
    <w:rsid w:val="00994BE0"/>
    <w:rsid w:val="00995A76"/>
    <w:rsid w:val="00995FFF"/>
    <w:rsid w:val="0099634E"/>
    <w:rsid w:val="00996B17"/>
    <w:rsid w:val="00996B58"/>
    <w:rsid w:val="00996F7E"/>
    <w:rsid w:val="00996FE9"/>
    <w:rsid w:val="009973F6"/>
    <w:rsid w:val="00997602"/>
    <w:rsid w:val="009A01CF"/>
    <w:rsid w:val="009A0423"/>
    <w:rsid w:val="009A0830"/>
    <w:rsid w:val="009A08D8"/>
    <w:rsid w:val="009A0E8D"/>
    <w:rsid w:val="009A117D"/>
    <w:rsid w:val="009A1394"/>
    <w:rsid w:val="009A1C6B"/>
    <w:rsid w:val="009A1F8C"/>
    <w:rsid w:val="009A235D"/>
    <w:rsid w:val="009A2699"/>
    <w:rsid w:val="009A2AD4"/>
    <w:rsid w:val="009A2ED1"/>
    <w:rsid w:val="009A34CC"/>
    <w:rsid w:val="009A3785"/>
    <w:rsid w:val="009A3ABE"/>
    <w:rsid w:val="009A3C38"/>
    <w:rsid w:val="009A45A8"/>
    <w:rsid w:val="009A45B5"/>
    <w:rsid w:val="009A4C9F"/>
    <w:rsid w:val="009A4E6A"/>
    <w:rsid w:val="009A5621"/>
    <w:rsid w:val="009A6A2D"/>
    <w:rsid w:val="009A72AE"/>
    <w:rsid w:val="009A770D"/>
    <w:rsid w:val="009A7996"/>
    <w:rsid w:val="009A7A3C"/>
    <w:rsid w:val="009B0FFA"/>
    <w:rsid w:val="009B1DC9"/>
    <w:rsid w:val="009B213B"/>
    <w:rsid w:val="009B26E7"/>
    <w:rsid w:val="009B2767"/>
    <w:rsid w:val="009B28C3"/>
    <w:rsid w:val="009B293D"/>
    <w:rsid w:val="009B2D9C"/>
    <w:rsid w:val="009B32EB"/>
    <w:rsid w:val="009B38D1"/>
    <w:rsid w:val="009B3BC3"/>
    <w:rsid w:val="009B3C39"/>
    <w:rsid w:val="009B3ED8"/>
    <w:rsid w:val="009B3F37"/>
    <w:rsid w:val="009B40F7"/>
    <w:rsid w:val="009B45D8"/>
    <w:rsid w:val="009B4944"/>
    <w:rsid w:val="009B53DD"/>
    <w:rsid w:val="009B5427"/>
    <w:rsid w:val="009B57BD"/>
    <w:rsid w:val="009B5C55"/>
    <w:rsid w:val="009B5D25"/>
    <w:rsid w:val="009B64BB"/>
    <w:rsid w:val="009B6529"/>
    <w:rsid w:val="009B6A68"/>
    <w:rsid w:val="009B6F68"/>
    <w:rsid w:val="009B769F"/>
    <w:rsid w:val="009B7B03"/>
    <w:rsid w:val="009B7FD7"/>
    <w:rsid w:val="009C031F"/>
    <w:rsid w:val="009C05CB"/>
    <w:rsid w:val="009C0B20"/>
    <w:rsid w:val="009C0DE1"/>
    <w:rsid w:val="009C1041"/>
    <w:rsid w:val="009C11AC"/>
    <w:rsid w:val="009C1B27"/>
    <w:rsid w:val="009C1BCA"/>
    <w:rsid w:val="009C1CD3"/>
    <w:rsid w:val="009C2747"/>
    <w:rsid w:val="009C2816"/>
    <w:rsid w:val="009C2AEB"/>
    <w:rsid w:val="009C2CBD"/>
    <w:rsid w:val="009C305D"/>
    <w:rsid w:val="009C36A5"/>
    <w:rsid w:val="009C3DDB"/>
    <w:rsid w:val="009C40D0"/>
    <w:rsid w:val="009C507D"/>
    <w:rsid w:val="009C5ABD"/>
    <w:rsid w:val="009C5AE7"/>
    <w:rsid w:val="009C62C8"/>
    <w:rsid w:val="009D03AD"/>
    <w:rsid w:val="009D0633"/>
    <w:rsid w:val="009D0C7E"/>
    <w:rsid w:val="009D10ED"/>
    <w:rsid w:val="009D1403"/>
    <w:rsid w:val="009D14F0"/>
    <w:rsid w:val="009D238B"/>
    <w:rsid w:val="009D2426"/>
    <w:rsid w:val="009D27B3"/>
    <w:rsid w:val="009D29B6"/>
    <w:rsid w:val="009D3330"/>
    <w:rsid w:val="009D3599"/>
    <w:rsid w:val="009D396B"/>
    <w:rsid w:val="009D426F"/>
    <w:rsid w:val="009D4747"/>
    <w:rsid w:val="009D53E3"/>
    <w:rsid w:val="009D5990"/>
    <w:rsid w:val="009D6F0A"/>
    <w:rsid w:val="009D7CB8"/>
    <w:rsid w:val="009D7D60"/>
    <w:rsid w:val="009E06B3"/>
    <w:rsid w:val="009E0826"/>
    <w:rsid w:val="009E124B"/>
    <w:rsid w:val="009E1292"/>
    <w:rsid w:val="009E1422"/>
    <w:rsid w:val="009E167D"/>
    <w:rsid w:val="009E2804"/>
    <w:rsid w:val="009E30FE"/>
    <w:rsid w:val="009E3BC4"/>
    <w:rsid w:val="009E43EB"/>
    <w:rsid w:val="009E53D1"/>
    <w:rsid w:val="009E5940"/>
    <w:rsid w:val="009E6392"/>
    <w:rsid w:val="009E6D58"/>
    <w:rsid w:val="009E7867"/>
    <w:rsid w:val="009E7A28"/>
    <w:rsid w:val="009E7A71"/>
    <w:rsid w:val="009E7D4D"/>
    <w:rsid w:val="009F07C9"/>
    <w:rsid w:val="009F085E"/>
    <w:rsid w:val="009F1A0D"/>
    <w:rsid w:val="009F1B10"/>
    <w:rsid w:val="009F1C61"/>
    <w:rsid w:val="009F1CCE"/>
    <w:rsid w:val="009F2174"/>
    <w:rsid w:val="009F23E6"/>
    <w:rsid w:val="009F2681"/>
    <w:rsid w:val="009F27FB"/>
    <w:rsid w:val="009F28A4"/>
    <w:rsid w:val="009F39BD"/>
    <w:rsid w:val="009F39E5"/>
    <w:rsid w:val="009F4019"/>
    <w:rsid w:val="009F40CF"/>
    <w:rsid w:val="009F4272"/>
    <w:rsid w:val="009F4727"/>
    <w:rsid w:val="009F5302"/>
    <w:rsid w:val="009F5C2A"/>
    <w:rsid w:val="009F5ECA"/>
    <w:rsid w:val="009F6653"/>
    <w:rsid w:val="009F6D77"/>
    <w:rsid w:val="009F6F42"/>
    <w:rsid w:val="009F705B"/>
    <w:rsid w:val="009F776F"/>
    <w:rsid w:val="009F7F66"/>
    <w:rsid w:val="00A002F5"/>
    <w:rsid w:val="00A00697"/>
    <w:rsid w:val="00A00785"/>
    <w:rsid w:val="00A00A3F"/>
    <w:rsid w:val="00A00BD7"/>
    <w:rsid w:val="00A01489"/>
    <w:rsid w:val="00A014ED"/>
    <w:rsid w:val="00A019E0"/>
    <w:rsid w:val="00A0297B"/>
    <w:rsid w:val="00A02DB3"/>
    <w:rsid w:val="00A03DBF"/>
    <w:rsid w:val="00A0412D"/>
    <w:rsid w:val="00A044C8"/>
    <w:rsid w:val="00A04A13"/>
    <w:rsid w:val="00A051D7"/>
    <w:rsid w:val="00A05223"/>
    <w:rsid w:val="00A052C7"/>
    <w:rsid w:val="00A06AF4"/>
    <w:rsid w:val="00A06E9E"/>
    <w:rsid w:val="00A0700B"/>
    <w:rsid w:val="00A075AA"/>
    <w:rsid w:val="00A07B14"/>
    <w:rsid w:val="00A1025F"/>
    <w:rsid w:val="00A10459"/>
    <w:rsid w:val="00A10BDC"/>
    <w:rsid w:val="00A110D1"/>
    <w:rsid w:val="00A112F3"/>
    <w:rsid w:val="00A11662"/>
    <w:rsid w:val="00A11A76"/>
    <w:rsid w:val="00A11B4C"/>
    <w:rsid w:val="00A11DBB"/>
    <w:rsid w:val="00A12799"/>
    <w:rsid w:val="00A12E9F"/>
    <w:rsid w:val="00A13A7C"/>
    <w:rsid w:val="00A13B32"/>
    <w:rsid w:val="00A13BB3"/>
    <w:rsid w:val="00A146D1"/>
    <w:rsid w:val="00A148C2"/>
    <w:rsid w:val="00A149F3"/>
    <w:rsid w:val="00A15389"/>
    <w:rsid w:val="00A15D78"/>
    <w:rsid w:val="00A16109"/>
    <w:rsid w:val="00A179A5"/>
    <w:rsid w:val="00A17A86"/>
    <w:rsid w:val="00A17ECD"/>
    <w:rsid w:val="00A20E2B"/>
    <w:rsid w:val="00A20F64"/>
    <w:rsid w:val="00A21253"/>
    <w:rsid w:val="00A214B4"/>
    <w:rsid w:val="00A2164D"/>
    <w:rsid w:val="00A21794"/>
    <w:rsid w:val="00A21972"/>
    <w:rsid w:val="00A21C96"/>
    <w:rsid w:val="00A22124"/>
    <w:rsid w:val="00A22704"/>
    <w:rsid w:val="00A228E4"/>
    <w:rsid w:val="00A22E27"/>
    <w:rsid w:val="00A233EA"/>
    <w:rsid w:val="00A237D6"/>
    <w:rsid w:val="00A24188"/>
    <w:rsid w:val="00A242DB"/>
    <w:rsid w:val="00A248BA"/>
    <w:rsid w:val="00A2514F"/>
    <w:rsid w:val="00A2552B"/>
    <w:rsid w:val="00A257D9"/>
    <w:rsid w:val="00A26124"/>
    <w:rsid w:val="00A26147"/>
    <w:rsid w:val="00A26870"/>
    <w:rsid w:val="00A26BE3"/>
    <w:rsid w:val="00A272D5"/>
    <w:rsid w:val="00A27A27"/>
    <w:rsid w:val="00A27CEC"/>
    <w:rsid w:val="00A27F20"/>
    <w:rsid w:val="00A3026E"/>
    <w:rsid w:val="00A302E8"/>
    <w:rsid w:val="00A304C5"/>
    <w:rsid w:val="00A306AA"/>
    <w:rsid w:val="00A309C5"/>
    <w:rsid w:val="00A31032"/>
    <w:rsid w:val="00A31204"/>
    <w:rsid w:val="00A31229"/>
    <w:rsid w:val="00A315CB"/>
    <w:rsid w:val="00A3168E"/>
    <w:rsid w:val="00A316F8"/>
    <w:rsid w:val="00A31DE4"/>
    <w:rsid w:val="00A321EB"/>
    <w:rsid w:val="00A3246C"/>
    <w:rsid w:val="00A325A0"/>
    <w:rsid w:val="00A32B51"/>
    <w:rsid w:val="00A32B7D"/>
    <w:rsid w:val="00A32EFF"/>
    <w:rsid w:val="00A32F47"/>
    <w:rsid w:val="00A33056"/>
    <w:rsid w:val="00A338F1"/>
    <w:rsid w:val="00A34533"/>
    <w:rsid w:val="00A34770"/>
    <w:rsid w:val="00A3488C"/>
    <w:rsid w:val="00A34F68"/>
    <w:rsid w:val="00A35223"/>
    <w:rsid w:val="00A352A2"/>
    <w:rsid w:val="00A3535B"/>
    <w:rsid w:val="00A35BE0"/>
    <w:rsid w:val="00A35E9E"/>
    <w:rsid w:val="00A35F0B"/>
    <w:rsid w:val="00A35F10"/>
    <w:rsid w:val="00A3610E"/>
    <w:rsid w:val="00A36184"/>
    <w:rsid w:val="00A36664"/>
    <w:rsid w:val="00A36A5C"/>
    <w:rsid w:val="00A36A73"/>
    <w:rsid w:val="00A36A9B"/>
    <w:rsid w:val="00A36EB8"/>
    <w:rsid w:val="00A37221"/>
    <w:rsid w:val="00A372E6"/>
    <w:rsid w:val="00A3780A"/>
    <w:rsid w:val="00A3795D"/>
    <w:rsid w:val="00A37B04"/>
    <w:rsid w:val="00A40E05"/>
    <w:rsid w:val="00A4123F"/>
    <w:rsid w:val="00A41416"/>
    <w:rsid w:val="00A41629"/>
    <w:rsid w:val="00A416C9"/>
    <w:rsid w:val="00A41A89"/>
    <w:rsid w:val="00A41E9D"/>
    <w:rsid w:val="00A424C0"/>
    <w:rsid w:val="00A43743"/>
    <w:rsid w:val="00A44868"/>
    <w:rsid w:val="00A44B36"/>
    <w:rsid w:val="00A45A85"/>
    <w:rsid w:val="00A46FF2"/>
    <w:rsid w:val="00A472EC"/>
    <w:rsid w:val="00A47BBA"/>
    <w:rsid w:val="00A5014A"/>
    <w:rsid w:val="00A50177"/>
    <w:rsid w:val="00A50536"/>
    <w:rsid w:val="00A50C5E"/>
    <w:rsid w:val="00A51493"/>
    <w:rsid w:val="00A520F9"/>
    <w:rsid w:val="00A52133"/>
    <w:rsid w:val="00A52833"/>
    <w:rsid w:val="00A52967"/>
    <w:rsid w:val="00A52A03"/>
    <w:rsid w:val="00A52AC4"/>
    <w:rsid w:val="00A52DCB"/>
    <w:rsid w:val="00A5316F"/>
    <w:rsid w:val="00A5331A"/>
    <w:rsid w:val="00A534C6"/>
    <w:rsid w:val="00A53B00"/>
    <w:rsid w:val="00A5403B"/>
    <w:rsid w:val="00A54D7F"/>
    <w:rsid w:val="00A55A97"/>
    <w:rsid w:val="00A563D0"/>
    <w:rsid w:val="00A569CA"/>
    <w:rsid w:val="00A56B71"/>
    <w:rsid w:val="00A56CB2"/>
    <w:rsid w:val="00A5714A"/>
    <w:rsid w:val="00A6010D"/>
    <w:rsid w:val="00A601B8"/>
    <w:rsid w:val="00A607B8"/>
    <w:rsid w:val="00A60EDB"/>
    <w:rsid w:val="00A6129C"/>
    <w:rsid w:val="00A614A7"/>
    <w:rsid w:val="00A615DE"/>
    <w:rsid w:val="00A618EF"/>
    <w:rsid w:val="00A6232D"/>
    <w:rsid w:val="00A62BEC"/>
    <w:rsid w:val="00A63142"/>
    <w:rsid w:val="00A63368"/>
    <w:rsid w:val="00A63909"/>
    <w:rsid w:val="00A64F14"/>
    <w:rsid w:val="00A66639"/>
    <w:rsid w:val="00A66C8B"/>
    <w:rsid w:val="00A67E0D"/>
    <w:rsid w:val="00A67F3F"/>
    <w:rsid w:val="00A67FAD"/>
    <w:rsid w:val="00A7078C"/>
    <w:rsid w:val="00A71288"/>
    <w:rsid w:val="00A7130F"/>
    <w:rsid w:val="00A714E6"/>
    <w:rsid w:val="00A716BB"/>
    <w:rsid w:val="00A7170B"/>
    <w:rsid w:val="00A717C7"/>
    <w:rsid w:val="00A71959"/>
    <w:rsid w:val="00A71BAE"/>
    <w:rsid w:val="00A71FE8"/>
    <w:rsid w:val="00A720E1"/>
    <w:rsid w:val="00A7224F"/>
    <w:rsid w:val="00A725B7"/>
    <w:rsid w:val="00A72CC1"/>
    <w:rsid w:val="00A72F22"/>
    <w:rsid w:val="00A7360F"/>
    <w:rsid w:val="00A736B7"/>
    <w:rsid w:val="00A73980"/>
    <w:rsid w:val="00A73A3F"/>
    <w:rsid w:val="00A73BBF"/>
    <w:rsid w:val="00A73C2F"/>
    <w:rsid w:val="00A73C40"/>
    <w:rsid w:val="00A741F4"/>
    <w:rsid w:val="00A745F7"/>
    <w:rsid w:val="00A74895"/>
    <w:rsid w:val="00A748A6"/>
    <w:rsid w:val="00A74B6A"/>
    <w:rsid w:val="00A74FCE"/>
    <w:rsid w:val="00A75CD8"/>
    <w:rsid w:val="00A75D0A"/>
    <w:rsid w:val="00A76099"/>
    <w:rsid w:val="00A7617E"/>
    <w:rsid w:val="00A769F4"/>
    <w:rsid w:val="00A7714D"/>
    <w:rsid w:val="00A772C8"/>
    <w:rsid w:val="00A773F1"/>
    <w:rsid w:val="00A776B4"/>
    <w:rsid w:val="00A77B87"/>
    <w:rsid w:val="00A77E3C"/>
    <w:rsid w:val="00A803B3"/>
    <w:rsid w:val="00A811CC"/>
    <w:rsid w:val="00A8139B"/>
    <w:rsid w:val="00A82ADD"/>
    <w:rsid w:val="00A82C06"/>
    <w:rsid w:val="00A82EB9"/>
    <w:rsid w:val="00A83E1A"/>
    <w:rsid w:val="00A844B7"/>
    <w:rsid w:val="00A84E29"/>
    <w:rsid w:val="00A84F7B"/>
    <w:rsid w:val="00A850C2"/>
    <w:rsid w:val="00A850E5"/>
    <w:rsid w:val="00A851A0"/>
    <w:rsid w:val="00A8585F"/>
    <w:rsid w:val="00A85E8C"/>
    <w:rsid w:val="00A86110"/>
    <w:rsid w:val="00A861B6"/>
    <w:rsid w:val="00A868FA"/>
    <w:rsid w:val="00A86FAA"/>
    <w:rsid w:val="00A873DC"/>
    <w:rsid w:val="00A8763F"/>
    <w:rsid w:val="00A8783A"/>
    <w:rsid w:val="00A87932"/>
    <w:rsid w:val="00A87A7E"/>
    <w:rsid w:val="00A87B78"/>
    <w:rsid w:val="00A87CC1"/>
    <w:rsid w:val="00A87F3E"/>
    <w:rsid w:val="00A904E1"/>
    <w:rsid w:val="00A90B47"/>
    <w:rsid w:val="00A90C65"/>
    <w:rsid w:val="00A90F59"/>
    <w:rsid w:val="00A9131F"/>
    <w:rsid w:val="00A914B7"/>
    <w:rsid w:val="00A91E60"/>
    <w:rsid w:val="00A91EF3"/>
    <w:rsid w:val="00A91F44"/>
    <w:rsid w:val="00A92A81"/>
    <w:rsid w:val="00A92CB1"/>
    <w:rsid w:val="00A92CB8"/>
    <w:rsid w:val="00A930FF"/>
    <w:rsid w:val="00A93180"/>
    <w:rsid w:val="00A94361"/>
    <w:rsid w:val="00A9439A"/>
    <w:rsid w:val="00A94993"/>
    <w:rsid w:val="00A95692"/>
    <w:rsid w:val="00A95876"/>
    <w:rsid w:val="00A958E9"/>
    <w:rsid w:val="00A958EC"/>
    <w:rsid w:val="00A95BC2"/>
    <w:rsid w:val="00A95C01"/>
    <w:rsid w:val="00A95D78"/>
    <w:rsid w:val="00A95EA6"/>
    <w:rsid w:val="00A96098"/>
    <w:rsid w:val="00A961CE"/>
    <w:rsid w:val="00A97355"/>
    <w:rsid w:val="00AA004B"/>
    <w:rsid w:val="00AA07E3"/>
    <w:rsid w:val="00AA0A50"/>
    <w:rsid w:val="00AA0E2D"/>
    <w:rsid w:val="00AA125A"/>
    <w:rsid w:val="00AA128C"/>
    <w:rsid w:val="00AA12BD"/>
    <w:rsid w:val="00AA1588"/>
    <w:rsid w:val="00AA247B"/>
    <w:rsid w:val="00AA257A"/>
    <w:rsid w:val="00AA293C"/>
    <w:rsid w:val="00AA3072"/>
    <w:rsid w:val="00AA30B7"/>
    <w:rsid w:val="00AA37E3"/>
    <w:rsid w:val="00AA37E7"/>
    <w:rsid w:val="00AA3914"/>
    <w:rsid w:val="00AA3EB5"/>
    <w:rsid w:val="00AA46D0"/>
    <w:rsid w:val="00AA4713"/>
    <w:rsid w:val="00AA4773"/>
    <w:rsid w:val="00AA4778"/>
    <w:rsid w:val="00AA48DB"/>
    <w:rsid w:val="00AA4FF9"/>
    <w:rsid w:val="00AA5096"/>
    <w:rsid w:val="00AA509D"/>
    <w:rsid w:val="00AA51FC"/>
    <w:rsid w:val="00AA52A1"/>
    <w:rsid w:val="00AA5D7D"/>
    <w:rsid w:val="00AA5DA5"/>
    <w:rsid w:val="00AA71C3"/>
    <w:rsid w:val="00AB056B"/>
    <w:rsid w:val="00AB095C"/>
    <w:rsid w:val="00AB0A2F"/>
    <w:rsid w:val="00AB0BE3"/>
    <w:rsid w:val="00AB0BF9"/>
    <w:rsid w:val="00AB1A2C"/>
    <w:rsid w:val="00AB1EAD"/>
    <w:rsid w:val="00AB26CA"/>
    <w:rsid w:val="00AB2E79"/>
    <w:rsid w:val="00AB380D"/>
    <w:rsid w:val="00AB3C9C"/>
    <w:rsid w:val="00AB42B1"/>
    <w:rsid w:val="00AB4B3E"/>
    <w:rsid w:val="00AB4C49"/>
    <w:rsid w:val="00AB4C4F"/>
    <w:rsid w:val="00AB5215"/>
    <w:rsid w:val="00AB52C9"/>
    <w:rsid w:val="00AB5668"/>
    <w:rsid w:val="00AB57E4"/>
    <w:rsid w:val="00AB589F"/>
    <w:rsid w:val="00AB5F42"/>
    <w:rsid w:val="00AB6276"/>
    <w:rsid w:val="00AB65CA"/>
    <w:rsid w:val="00AB67A6"/>
    <w:rsid w:val="00AB6C1C"/>
    <w:rsid w:val="00AB6CC7"/>
    <w:rsid w:val="00AB6D81"/>
    <w:rsid w:val="00AB767A"/>
    <w:rsid w:val="00AB77B8"/>
    <w:rsid w:val="00AB7E63"/>
    <w:rsid w:val="00AC007A"/>
    <w:rsid w:val="00AC090C"/>
    <w:rsid w:val="00AC09A7"/>
    <w:rsid w:val="00AC0BBD"/>
    <w:rsid w:val="00AC0E1B"/>
    <w:rsid w:val="00AC12E3"/>
    <w:rsid w:val="00AC131E"/>
    <w:rsid w:val="00AC14C3"/>
    <w:rsid w:val="00AC1569"/>
    <w:rsid w:val="00AC1C5A"/>
    <w:rsid w:val="00AC1FD8"/>
    <w:rsid w:val="00AC269E"/>
    <w:rsid w:val="00AC2A59"/>
    <w:rsid w:val="00AC2E9F"/>
    <w:rsid w:val="00AC31B9"/>
    <w:rsid w:val="00AC34EF"/>
    <w:rsid w:val="00AC3D41"/>
    <w:rsid w:val="00AC3F1C"/>
    <w:rsid w:val="00AC5155"/>
    <w:rsid w:val="00AC51AF"/>
    <w:rsid w:val="00AC5BB3"/>
    <w:rsid w:val="00AC76A3"/>
    <w:rsid w:val="00AD0243"/>
    <w:rsid w:val="00AD03A5"/>
    <w:rsid w:val="00AD049F"/>
    <w:rsid w:val="00AD0555"/>
    <w:rsid w:val="00AD0566"/>
    <w:rsid w:val="00AD088B"/>
    <w:rsid w:val="00AD11EE"/>
    <w:rsid w:val="00AD12D2"/>
    <w:rsid w:val="00AD15EA"/>
    <w:rsid w:val="00AD18FE"/>
    <w:rsid w:val="00AD21B1"/>
    <w:rsid w:val="00AD289B"/>
    <w:rsid w:val="00AD2A1A"/>
    <w:rsid w:val="00AD3336"/>
    <w:rsid w:val="00AD3F99"/>
    <w:rsid w:val="00AD42B4"/>
    <w:rsid w:val="00AD44A7"/>
    <w:rsid w:val="00AD4ABA"/>
    <w:rsid w:val="00AD4C0B"/>
    <w:rsid w:val="00AD4C91"/>
    <w:rsid w:val="00AD5294"/>
    <w:rsid w:val="00AD5572"/>
    <w:rsid w:val="00AD55CC"/>
    <w:rsid w:val="00AD55E4"/>
    <w:rsid w:val="00AD56DD"/>
    <w:rsid w:val="00AD6235"/>
    <w:rsid w:val="00AD6508"/>
    <w:rsid w:val="00AD6AA5"/>
    <w:rsid w:val="00AD70E4"/>
    <w:rsid w:val="00AD7C6E"/>
    <w:rsid w:val="00AD7D62"/>
    <w:rsid w:val="00AE0400"/>
    <w:rsid w:val="00AE09CD"/>
    <w:rsid w:val="00AE0E70"/>
    <w:rsid w:val="00AE112D"/>
    <w:rsid w:val="00AE12D6"/>
    <w:rsid w:val="00AE14B9"/>
    <w:rsid w:val="00AE1538"/>
    <w:rsid w:val="00AE1DA1"/>
    <w:rsid w:val="00AE2D36"/>
    <w:rsid w:val="00AE2F4C"/>
    <w:rsid w:val="00AE3180"/>
    <w:rsid w:val="00AE31C1"/>
    <w:rsid w:val="00AE3415"/>
    <w:rsid w:val="00AE37DF"/>
    <w:rsid w:val="00AE4655"/>
    <w:rsid w:val="00AE49DD"/>
    <w:rsid w:val="00AE4DBC"/>
    <w:rsid w:val="00AE5123"/>
    <w:rsid w:val="00AE521A"/>
    <w:rsid w:val="00AE5461"/>
    <w:rsid w:val="00AE6503"/>
    <w:rsid w:val="00AE6E3F"/>
    <w:rsid w:val="00AE75A8"/>
    <w:rsid w:val="00AE7805"/>
    <w:rsid w:val="00AE7DBC"/>
    <w:rsid w:val="00AE7F34"/>
    <w:rsid w:val="00AF0972"/>
    <w:rsid w:val="00AF0AE3"/>
    <w:rsid w:val="00AF0E81"/>
    <w:rsid w:val="00AF0F52"/>
    <w:rsid w:val="00AF0F60"/>
    <w:rsid w:val="00AF0F91"/>
    <w:rsid w:val="00AF227F"/>
    <w:rsid w:val="00AF28C9"/>
    <w:rsid w:val="00AF2CEA"/>
    <w:rsid w:val="00AF3359"/>
    <w:rsid w:val="00AF34BA"/>
    <w:rsid w:val="00AF3E7C"/>
    <w:rsid w:val="00AF4118"/>
    <w:rsid w:val="00AF450F"/>
    <w:rsid w:val="00AF45B0"/>
    <w:rsid w:val="00AF4E39"/>
    <w:rsid w:val="00AF501A"/>
    <w:rsid w:val="00AF533B"/>
    <w:rsid w:val="00AF5795"/>
    <w:rsid w:val="00AF5CF7"/>
    <w:rsid w:val="00AF5D0A"/>
    <w:rsid w:val="00AF6013"/>
    <w:rsid w:val="00AF6A54"/>
    <w:rsid w:val="00AF6F50"/>
    <w:rsid w:val="00AF7B18"/>
    <w:rsid w:val="00B0010C"/>
    <w:rsid w:val="00B00B34"/>
    <w:rsid w:val="00B00B7F"/>
    <w:rsid w:val="00B013BB"/>
    <w:rsid w:val="00B018C6"/>
    <w:rsid w:val="00B01951"/>
    <w:rsid w:val="00B0199E"/>
    <w:rsid w:val="00B01D0B"/>
    <w:rsid w:val="00B01E69"/>
    <w:rsid w:val="00B0258C"/>
    <w:rsid w:val="00B0280F"/>
    <w:rsid w:val="00B03184"/>
    <w:rsid w:val="00B031FD"/>
    <w:rsid w:val="00B03970"/>
    <w:rsid w:val="00B0479D"/>
    <w:rsid w:val="00B05380"/>
    <w:rsid w:val="00B05699"/>
    <w:rsid w:val="00B05907"/>
    <w:rsid w:val="00B05C6A"/>
    <w:rsid w:val="00B05F0A"/>
    <w:rsid w:val="00B06151"/>
    <w:rsid w:val="00B06D2A"/>
    <w:rsid w:val="00B0705B"/>
    <w:rsid w:val="00B072C2"/>
    <w:rsid w:val="00B07E0E"/>
    <w:rsid w:val="00B07EB8"/>
    <w:rsid w:val="00B10DC2"/>
    <w:rsid w:val="00B10E15"/>
    <w:rsid w:val="00B10EC7"/>
    <w:rsid w:val="00B11755"/>
    <w:rsid w:val="00B11763"/>
    <w:rsid w:val="00B11A58"/>
    <w:rsid w:val="00B11F99"/>
    <w:rsid w:val="00B12727"/>
    <w:rsid w:val="00B12881"/>
    <w:rsid w:val="00B12DB7"/>
    <w:rsid w:val="00B139B0"/>
    <w:rsid w:val="00B14103"/>
    <w:rsid w:val="00B14F24"/>
    <w:rsid w:val="00B15F0F"/>
    <w:rsid w:val="00B160BF"/>
    <w:rsid w:val="00B16531"/>
    <w:rsid w:val="00B1660C"/>
    <w:rsid w:val="00B1676E"/>
    <w:rsid w:val="00B16A34"/>
    <w:rsid w:val="00B16D72"/>
    <w:rsid w:val="00B17795"/>
    <w:rsid w:val="00B17A18"/>
    <w:rsid w:val="00B17F62"/>
    <w:rsid w:val="00B201BC"/>
    <w:rsid w:val="00B207BE"/>
    <w:rsid w:val="00B20814"/>
    <w:rsid w:val="00B2085B"/>
    <w:rsid w:val="00B20F6E"/>
    <w:rsid w:val="00B217BD"/>
    <w:rsid w:val="00B225C3"/>
    <w:rsid w:val="00B227B8"/>
    <w:rsid w:val="00B22E98"/>
    <w:rsid w:val="00B22F8D"/>
    <w:rsid w:val="00B23022"/>
    <w:rsid w:val="00B23168"/>
    <w:rsid w:val="00B23369"/>
    <w:rsid w:val="00B234A4"/>
    <w:rsid w:val="00B23B58"/>
    <w:rsid w:val="00B2422A"/>
    <w:rsid w:val="00B24529"/>
    <w:rsid w:val="00B24885"/>
    <w:rsid w:val="00B24B05"/>
    <w:rsid w:val="00B25391"/>
    <w:rsid w:val="00B256EC"/>
    <w:rsid w:val="00B25E9E"/>
    <w:rsid w:val="00B26291"/>
    <w:rsid w:val="00B264B3"/>
    <w:rsid w:val="00B26940"/>
    <w:rsid w:val="00B26BAB"/>
    <w:rsid w:val="00B26DF3"/>
    <w:rsid w:val="00B26EE9"/>
    <w:rsid w:val="00B27889"/>
    <w:rsid w:val="00B2792D"/>
    <w:rsid w:val="00B27D64"/>
    <w:rsid w:val="00B30179"/>
    <w:rsid w:val="00B30A4F"/>
    <w:rsid w:val="00B30AC8"/>
    <w:rsid w:val="00B30DCB"/>
    <w:rsid w:val="00B31C43"/>
    <w:rsid w:val="00B31ECD"/>
    <w:rsid w:val="00B3242A"/>
    <w:rsid w:val="00B325AB"/>
    <w:rsid w:val="00B32C17"/>
    <w:rsid w:val="00B32E06"/>
    <w:rsid w:val="00B3332A"/>
    <w:rsid w:val="00B3337E"/>
    <w:rsid w:val="00B334EF"/>
    <w:rsid w:val="00B33D1F"/>
    <w:rsid w:val="00B34096"/>
    <w:rsid w:val="00B340EC"/>
    <w:rsid w:val="00B34158"/>
    <w:rsid w:val="00B34325"/>
    <w:rsid w:val="00B34D2B"/>
    <w:rsid w:val="00B34F7A"/>
    <w:rsid w:val="00B351B8"/>
    <w:rsid w:val="00B351F6"/>
    <w:rsid w:val="00B3543E"/>
    <w:rsid w:val="00B35B17"/>
    <w:rsid w:val="00B35BF2"/>
    <w:rsid w:val="00B35ED5"/>
    <w:rsid w:val="00B36CA4"/>
    <w:rsid w:val="00B375D8"/>
    <w:rsid w:val="00B37DE9"/>
    <w:rsid w:val="00B40187"/>
    <w:rsid w:val="00B4099F"/>
    <w:rsid w:val="00B40B92"/>
    <w:rsid w:val="00B411F1"/>
    <w:rsid w:val="00B413B9"/>
    <w:rsid w:val="00B41E80"/>
    <w:rsid w:val="00B420F9"/>
    <w:rsid w:val="00B421C1"/>
    <w:rsid w:val="00B421C7"/>
    <w:rsid w:val="00B4250E"/>
    <w:rsid w:val="00B4312D"/>
    <w:rsid w:val="00B434FC"/>
    <w:rsid w:val="00B4367C"/>
    <w:rsid w:val="00B4371A"/>
    <w:rsid w:val="00B4372E"/>
    <w:rsid w:val="00B43C36"/>
    <w:rsid w:val="00B43DB6"/>
    <w:rsid w:val="00B43F36"/>
    <w:rsid w:val="00B4423E"/>
    <w:rsid w:val="00B44833"/>
    <w:rsid w:val="00B44E86"/>
    <w:rsid w:val="00B45169"/>
    <w:rsid w:val="00B45433"/>
    <w:rsid w:val="00B4559E"/>
    <w:rsid w:val="00B45B4C"/>
    <w:rsid w:val="00B4624C"/>
    <w:rsid w:val="00B4636D"/>
    <w:rsid w:val="00B46EE3"/>
    <w:rsid w:val="00B47588"/>
    <w:rsid w:val="00B47E6F"/>
    <w:rsid w:val="00B502E5"/>
    <w:rsid w:val="00B50548"/>
    <w:rsid w:val="00B5084B"/>
    <w:rsid w:val="00B509B2"/>
    <w:rsid w:val="00B50C73"/>
    <w:rsid w:val="00B51786"/>
    <w:rsid w:val="00B518BC"/>
    <w:rsid w:val="00B51D42"/>
    <w:rsid w:val="00B51F39"/>
    <w:rsid w:val="00B527C9"/>
    <w:rsid w:val="00B527FF"/>
    <w:rsid w:val="00B5280C"/>
    <w:rsid w:val="00B52A0F"/>
    <w:rsid w:val="00B52C10"/>
    <w:rsid w:val="00B53397"/>
    <w:rsid w:val="00B53C21"/>
    <w:rsid w:val="00B549FF"/>
    <w:rsid w:val="00B54B87"/>
    <w:rsid w:val="00B54C0D"/>
    <w:rsid w:val="00B54E5C"/>
    <w:rsid w:val="00B553BF"/>
    <w:rsid w:val="00B55591"/>
    <w:rsid w:val="00B55C71"/>
    <w:rsid w:val="00B56844"/>
    <w:rsid w:val="00B56A73"/>
    <w:rsid w:val="00B56E4A"/>
    <w:rsid w:val="00B56E9C"/>
    <w:rsid w:val="00B57D15"/>
    <w:rsid w:val="00B57E01"/>
    <w:rsid w:val="00B57E4B"/>
    <w:rsid w:val="00B603C5"/>
    <w:rsid w:val="00B607F9"/>
    <w:rsid w:val="00B6085C"/>
    <w:rsid w:val="00B60CB3"/>
    <w:rsid w:val="00B60F49"/>
    <w:rsid w:val="00B61167"/>
    <w:rsid w:val="00B61715"/>
    <w:rsid w:val="00B61B2D"/>
    <w:rsid w:val="00B622DF"/>
    <w:rsid w:val="00B623E3"/>
    <w:rsid w:val="00B62515"/>
    <w:rsid w:val="00B62553"/>
    <w:rsid w:val="00B62AB2"/>
    <w:rsid w:val="00B62ADA"/>
    <w:rsid w:val="00B62C86"/>
    <w:rsid w:val="00B62F18"/>
    <w:rsid w:val="00B63481"/>
    <w:rsid w:val="00B63DE5"/>
    <w:rsid w:val="00B63E29"/>
    <w:rsid w:val="00B63EAB"/>
    <w:rsid w:val="00B64237"/>
    <w:rsid w:val="00B6487C"/>
    <w:rsid w:val="00B64B1F"/>
    <w:rsid w:val="00B6553F"/>
    <w:rsid w:val="00B65774"/>
    <w:rsid w:val="00B6608C"/>
    <w:rsid w:val="00B66222"/>
    <w:rsid w:val="00B663AB"/>
    <w:rsid w:val="00B669E7"/>
    <w:rsid w:val="00B677FE"/>
    <w:rsid w:val="00B67881"/>
    <w:rsid w:val="00B67CD8"/>
    <w:rsid w:val="00B706AA"/>
    <w:rsid w:val="00B711C0"/>
    <w:rsid w:val="00B722A0"/>
    <w:rsid w:val="00B72460"/>
    <w:rsid w:val="00B728B0"/>
    <w:rsid w:val="00B72D97"/>
    <w:rsid w:val="00B72F20"/>
    <w:rsid w:val="00B732BB"/>
    <w:rsid w:val="00B737B3"/>
    <w:rsid w:val="00B73E4A"/>
    <w:rsid w:val="00B73EF5"/>
    <w:rsid w:val="00B73F0F"/>
    <w:rsid w:val="00B7438E"/>
    <w:rsid w:val="00B74546"/>
    <w:rsid w:val="00B75384"/>
    <w:rsid w:val="00B75C22"/>
    <w:rsid w:val="00B75FD1"/>
    <w:rsid w:val="00B76045"/>
    <w:rsid w:val="00B766F1"/>
    <w:rsid w:val="00B76C43"/>
    <w:rsid w:val="00B76F1D"/>
    <w:rsid w:val="00B76FF5"/>
    <w:rsid w:val="00B77281"/>
    <w:rsid w:val="00B77338"/>
    <w:rsid w:val="00B77D05"/>
    <w:rsid w:val="00B77E94"/>
    <w:rsid w:val="00B80421"/>
    <w:rsid w:val="00B80E50"/>
    <w:rsid w:val="00B81206"/>
    <w:rsid w:val="00B81C3F"/>
    <w:rsid w:val="00B81E12"/>
    <w:rsid w:val="00B820BB"/>
    <w:rsid w:val="00B82502"/>
    <w:rsid w:val="00B825CF"/>
    <w:rsid w:val="00B830F8"/>
    <w:rsid w:val="00B83133"/>
    <w:rsid w:val="00B833E5"/>
    <w:rsid w:val="00B8341F"/>
    <w:rsid w:val="00B835D5"/>
    <w:rsid w:val="00B837E7"/>
    <w:rsid w:val="00B83E8D"/>
    <w:rsid w:val="00B84146"/>
    <w:rsid w:val="00B841E3"/>
    <w:rsid w:val="00B84AF1"/>
    <w:rsid w:val="00B84C06"/>
    <w:rsid w:val="00B84CC5"/>
    <w:rsid w:val="00B84FBA"/>
    <w:rsid w:val="00B8526A"/>
    <w:rsid w:val="00B853AB"/>
    <w:rsid w:val="00B857B0"/>
    <w:rsid w:val="00B85CFF"/>
    <w:rsid w:val="00B85E1D"/>
    <w:rsid w:val="00B860CE"/>
    <w:rsid w:val="00B8685A"/>
    <w:rsid w:val="00B875A3"/>
    <w:rsid w:val="00B90164"/>
    <w:rsid w:val="00B90736"/>
    <w:rsid w:val="00B90D33"/>
    <w:rsid w:val="00B91D83"/>
    <w:rsid w:val="00B92231"/>
    <w:rsid w:val="00B92390"/>
    <w:rsid w:val="00B9249C"/>
    <w:rsid w:val="00B92C12"/>
    <w:rsid w:val="00B930CB"/>
    <w:rsid w:val="00B932DB"/>
    <w:rsid w:val="00B94696"/>
    <w:rsid w:val="00B94751"/>
    <w:rsid w:val="00B9492A"/>
    <w:rsid w:val="00B94BF3"/>
    <w:rsid w:val="00B94C22"/>
    <w:rsid w:val="00B96561"/>
    <w:rsid w:val="00B9661E"/>
    <w:rsid w:val="00B9668E"/>
    <w:rsid w:val="00B9695D"/>
    <w:rsid w:val="00B97708"/>
    <w:rsid w:val="00B97721"/>
    <w:rsid w:val="00B97D67"/>
    <w:rsid w:val="00B97FF6"/>
    <w:rsid w:val="00BA00BF"/>
    <w:rsid w:val="00BA043F"/>
    <w:rsid w:val="00BA0825"/>
    <w:rsid w:val="00BA1105"/>
    <w:rsid w:val="00BA163A"/>
    <w:rsid w:val="00BA1EBF"/>
    <w:rsid w:val="00BA223E"/>
    <w:rsid w:val="00BA22CB"/>
    <w:rsid w:val="00BA262A"/>
    <w:rsid w:val="00BA2F1E"/>
    <w:rsid w:val="00BA33B7"/>
    <w:rsid w:val="00BA3500"/>
    <w:rsid w:val="00BA3D1D"/>
    <w:rsid w:val="00BA448F"/>
    <w:rsid w:val="00BA4616"/>
    <w:rsid w:val="00BA500D"/>
    <w:rsid w:val="00BA5089"/>
    <w:rsid w:val="00BA5151"/>
    <w:rsid w:val="00BA55F8"/>
    <w:rsid w:val="00BA6137"/>
    <w:rsid w:val="00BA63B2"/>
    <w:rsid w:val="00BA662E"/>
    <w:rsid w:val="00BA6CF9"/>
    <w:rsid w:val="00BA70A4"/>
    <w:rsid w:val="00BA74B4"/>
    <w:rsid w:val="00BA7649"/>
    <w:rsid w:val="00BB004C"/>
    <w:rsid w:val="00BB00C9"/>
    <w:rsid w:val="00BB0506"/>
    <w:rsid w:val="00BB09EF"/>
    <w:rsid w:val="00BB145E"/>
    <w:rsid w:val="00BB1535"/>
    <w:rsid w:val="00BB1958"/>
    <w:rsid w:val="00BB1A82"/>
    <w:rsid w:val="00BB1AC1"/>
    <w:rsid w:val="00BB1F61"/>
    <w:rsid w:val="00BB23E3"/>
    <w:rsid w:val="00BB24F1"/>
    <w:rsid w:val="00BB2541"/>
    <w:rsid w:val="00BB27D9"/>
    <w:rsid w:val="00BB2E33"/>
    <w:rsid w:val="00BB31B4"/>
    <w:rsid w:val="00BB3DC0"/>
    <w:rsid w:val="00BB4477"/>
    <w:rsid w:val="00BB4547"/>
    <w:rsid w:val="00BB4AC4"/>
    <w:rsid w:val="00BB5D1A"/>
    <w:rsid w:val="00BB5EF2"/>
    <w:rsid w:val="00BB5F43"/>
    <w:rsid w:val="00BB69A1"/>
    <w:rsid w:val="00BB6A00"/>
    <w:rsid w:val="00BB7C71"/>
    <w:rsid w:val="00BB7CF0"/>
    <w:rsid w:val="00BB7D30"/>
    <w:rsid w:val="00BB7DEF"/>
    <w:rsid w:val="00BB7E39"/>
    <w:rsid w:val="00BB7F4A"/>
    <w:rsid w:val="00BC06B7"/>
    <w:rsid w:val="00BC06E3"/>
    <w:rsid w:val="00BC1556"/>
    <w:rsid w:val="00BC16CA"/>
    <w:rsid w:val="00BC186F"/>
    <w:rsid w:val="00BC1BF9"/>
    <w:rsid w:val="00BC1C7E"/>
    <w:rsid w:val="00BC1D67"/>
    <w:rsid w:val="00BC20CE"/>
    <w:rsid w:val="00BC20F7"/>
    <w:rsid w:val="00BC2127"/>
    <w:rsid w:val="00BC2804"/>
    <w:rsid w:val="00BC2998"/>
    <w:rsid w:val="00BC30B2"/>
    <w:rsid w:val="00BC3131"/>
    <w:rsid w:val="00BC3883"/>
    <w:rsid w:val="00BC3903"/>
    <w:rsid w:val="00BC396D"/>
    <w:rsid w:val="00BC3AAF"/>
    <w:rsid w:val="00BC3CAE"/>
    <w:rsid w:val="00BC3F0D"/>
    <w:rsid w:val="00BC3FA0"/>
    <w:rsid w:val="00BC4337"/>
    <w:rsid w:val="00BC436B"/>
    <w:rsid w:val="00BC44C9"/>
    <w:rsid w:val="00BC4B60"/>
    <w:rsid w:val="00BC50B3"/>
    <w:rsid w:val="00BC572A"/>
    <w:rsid w:val="00BC5F9A"/>
    <w:rsid w:val="00BC6231"/>
    <w:rsid w:val="00BC629B"/>
    <w:rsid w:val="00BC6329"/>
    <w:rsid w:val="00BC667C"/>
    <w:rsid w:val="00BC741E"/>
    <w:rsid w:val="00BC748A"/>
    <w:rsid w:val="00BC74E9"/>
    <w:rsid w:val="00BC7BA8"/>
    <w:rsid w:val="00BD03FB"/>
    <w:rsid w:val="00BD0553"/>
    <w:rsid w:val="00BD0579"/>
    <w:rsid w:val="00BD0D5D"/>
    <w:rsid w:val="00BD141A"/>
    <w:rsid w:val="00BD1B29"/>
    <w:rsid w:val="00BD2341"/>
    <w:rsid w:val="00BD2387"/>
    <w:rsid w:val="00BD2F1C"/>
    <w:rsid w:val="00BD3044"/>
    <w:rsid w:val="00BD3A39"/>
    <w:rsid w:val="00BD3E09"/>
    <w:rsid w:val="00BD49A0"/>
    <w:rsid w:val="00BD5548"/>
    <w:rsid w:val="00BD6894"/>
    <w:rsid w:val="00BD6B8D"/>
    <w:rsid w:val="00BD6DA1"/>
    <w:rsid w:val="00BD72B8"/>
    <w:rsid w:val="00BD7474"/>
    <w:rsid w:val="00BD76FF"/>
    <w:rsid w:val="00BD776A"/>
    <w:rsid w:val="00BE05B5"/>
    <w:rsid w:val="00BE063D"/>
    <w:rsid w:val="00BE08A7"/>
    <w:rsid w:val="00BE112F"/>
    <w:rsid w:val="00BE16D7"/>
    <w:rsid w:val="00BE212D"/>
    <w:rsid w:val="00BE3ABA"/>
    <w:rsid w:val="00BE3C0D"/>
    <w:rsid w:val="00BE44A1"/>
    <w:rsid w:val="00BE46B3"/>
    <w:rsid w:val="00BE4735"/>
    <w:rsid w:val="00BE4863"/>
    <w:rsid w:val="00BE4E1F"/>
    <w:rsid w:val="00BE4E81"/>
    <w:rsid w:val="00BE58D6"/>
    <w:rsid w:val="00BE594A"/>
    <w:rsid w:val="00BE5B25"/>
    <w:rsid w:val="00BE6C3B"/>
    <w:rsid w:val="00BE6F30"/>
    <w:rsid w:val="00BE7177"/>
    <w:rsid w:val="00BE7350"/>
    <w:rsid w:val="00BE77F2"/>
    <w:rsid w:val="00BE7A69"/>
    <w:rsid w:val="00BF134F"/>
    <w:rsid w:val="00BF19AE"/>
    <w:rsid w:val="00BF1AAF"/>
    <w:rsid w:val="00BF25CB"/>
    <w:rsid w:val="00BF2631"/>
    <w:rsid w:val="00BF2CCC"/>
    <w:rsid w:val="00BF30FB"/>
    <w:rsid w:val="00BF3474"/>
    <w:rsid w:val="00BF3871"/>
    <w:rsid w:val="00BF3915"/>
    <w:rsid w:val="00BF41DB"/>
    <w:rsid w:val="00BF431D"/>
    <w:rsid w:val="00BF4807"/>
    <w:rsid w:val="00BF4855"/>
    <w:rsid w:val="00BF5623"/>
    <w:rsid w:val="00BF5663"/>
    <w:rsid w:val="00BF68A8"/>
    <w:rsid w:val="00BF69BA"/>
    <w:rsid w:val="00BF7971"/>
    <w:rsid w:val="00BF79DB"/>
    <w:rsid w:val="00BF7AB1"/>
    <w:rsid w:val="00BF7EAF"/>
    <w:rsid w:val="00C00FE0"/>
    <w:rsid w:val="00C014E6"/>
    <w:rsid w:val="00C01C37"/>
    <w:rsid w:val="00C01E1D"/>
    <w:rsid w:val="00C0205B"/>
    <w:rsid w:val="00C02950"/>
    <w:rsid w:val="00C02A95"/>
    <w:rsid w:val="00C02BE9"/>
    <w:rsid w:val="00C02D85"/>
    <w:rsid w:val="00C02DAC"/>
    <w:rsid w:val="00C03223"/>
    <w:rsid w:val="00C033FA"/>
    <w:rsid w:val="00C03F07"/>
    <w:rsid w:val="00C049D1"/>
    <w:rsid w:val="00C04DA8"/>
    <w:rsid w:val="00C05790"/>
    <w:rsid w:val="00C057C4"/>
    <w:rsid w:val="00C06407"/>
    <w:rsid w:val="00C0700B"/>
    <w:rsid w:val="00C07474"/>
    <w:rsid w:val="00C07C4B"/>
    <w:rsid w:val="00C07D6F"/>
    <w:rsid w:val="00C106A1"/>
    <w:rsid w:val="00C10810"/>
    <w:rsid w:val="00C109FC"/>
    <w:rsid w:val="00C10D22"/>
    <w:rsid w:val="00C11184"/>
    <w:rsid w:val="00C11324"/>
    <w:rsid w:val="00C11A03"/>
    <w:rsid w:val="00C11EA4"/>
    <w:rsid w:val="00C12456"/>
    <w:rsid w:val="00C12767"/>
    <w:rsid w:val="00C12813"/>
    <w:rsid w:val="00C128CE"/>
    <w:rsid w:val="00C12BC4"/>
    <w:rsid w:val="00C12CBB"/>
    <w:rsid w:val="00C12FE9"/>
    <w:rsid w:val="00C1378B"/>
    <w:rsid w:val="00C13A01"/>
    <w:rsid w:val="00C141D9"/>
    <w:rsid w:val="00C1431A"/>
    <w:rsid w:val="00C14526"/>
    <w:rsid w:val="00C14A18"/>
    <w:rsid w:val="00C14D4A"/>
    <w:rsid w:val="00C15449"/>
    <w:rsid w:val="00C15542"/>
    <w:rsid w:val="00C158E8"/>
    <w:rsid w:val="00C1595F"/>
    <w:rsid w:val="00C15D22"/>
    <w:rsid w:val="00C15D8F"/>
    <w:rsid w:val="00C16696"/>
    <w:rsid w:val="00C169CD"/>
    <w:rsid w:val="00C170D3"/>
    <w:rsid w:val="00C1784E"/>
    <w:rsid w:val="00C20357"/>
    <w:rsid w:val="00C20763"/>
    <w:rsid w:val="00C21882"/>
    <w:rsid w:val="00C21BE1"/>
    <w:rsid w:val="00C22AEB"/>
    <w:rsid w:val="00C22C0C"/>
    <w:rsid w:val="00C2335C"/>
    <w:rsid w:val="00C233D8"/>
    <w:rsid w:val="00C24054"/>
    <w:rsid w:val="00C240D5"/>
    <w:rsid w:val="00C241D7"/>
    <w:rsid w:val="00C24CEC"/>
    <w:rsid w:val="00C261B6"/>
    <w:rsid w:val="00C266BA"/>
    <w:rsid w:val="00C26F2F"/>
    <w:rsid w:val="00C27831"/>
    <w:rsid w:val="00C30DC5"/>
    <w:rsid w:val="00C30F2F"/>
    <w:rsid w:val="00C30F87"/>
    <w:rsid w:val="00C311AA"/>
    <w:rsid w:val="00C3141A"/>
    <w:rsid w:val="00C315C0"/>
    <w:rsid w:val="00C31AF8"/>
    <w:rsid w:val="00C32256"/>
    <w:rsid w:val="00C326AB"/>
    <w:rsid w:val="00C32D7F"/>
    <w:rsid w:val="00C32E17"/>
    <w:rsid w:val="00C33438"/>
    <w:rsid w:val="00C338D0"/>
    <w:rsid w:val="00C33E35"/>
    <w:rsid w:val="00C341D9"/>
    <w:rsid w:val="00C341F6"/>
    <w:rsid w:val="00C344A2"/>
    <w:rsid w:val="00C34558"/>
    <w:rsid w:val="00C34889"/>
    <w:rsid w:val="00C34B0E"/>
    <w:rsid w:val="00C34BF9"/>
    <w:rsid w:val="00C36490"/>
    <w:rsid w:val="00C3675A"/>
    <w:rsid w:val="00C368F1"/>
    <w:rsid w:val="00C377A5"/>
    <w:rsid w:val="00C378D1"/>
    <w:rsid w:val="00C37C82"/>
    <w:rsid w:val="00C40711"/>
    <w:rsid w:val="00C416BA"/>
    <w:rsid w:val="00C41E14"/>
    <w:rsid w:val="00C41EAA"/>
    <w:rsid w:val="00C42412"/>
    <w:rsid w:val="00C4264F"/>
    <w:rsid w:val="00C42834"/>
    <w:rsid w:val="00C428A3"/>
    <w:rsid w:val="00C42982"/>
    <w:rsid w:val="00C42A27"/>
    <w:rsid w:val="00C42F4C"/>
    <w:rsid w:val="00C432F4"/>
    <w:rsid w:val="00C435D4"/>
    <w:rsid w:val="00C4382B"/>
    <w:rsid w:val="00C43AAA"/>
    <w:rsid w:val="00C43D0D"/>
    <w:rsid w:val="00C43FEB"/>
    <w:rsid w:val="00C44401"/>
    <w:rsid w:val="00C44AF7"/>
    <w:rsid w:val="00C44DD2"/>
    <w:rsid w:val="00C4527F"/>
    <w:rsid w:val="00C45F2D"/>
    <w:rsid w:val="00C460CF"/>
    <w:rsid w:val="00C463DD"/>
    <w:rsid w:val="00C46597"/>
    <w:rsid w:val="00C46CF0"/>
    <w:rsid w:val="00C470F4"/>
    <w:rsid w:val="00C471B7"/>
    <w:rsid w:val="00C4724C"/>
    <w:rsid w:val="00C473FE"/>
    <w:rsid w:val="00C47691"/>
    <w:rsid w:val="00C47774"/>
    <w:rsid w:val="00C478C7"/>
    <w:rsid w:val="00C47A2C"/>
    <w:rsid w:val="00C47DB9"/>
    <w:rsid w:val="00C5061A"/>
    <w:rsid w:val="00C5095E"/>
    <w:rsid w:val="00C50DA5"/>
    <w:rsid w:val="00C51507"/>
    <w:rsid w:val="00C51840"/>
    <w:rsid w:val="00C51BC2"/>
    <w:rsid w:val="00C51EF1"/>
    <w:rsid w:val="00C5264D"/>
    <w:rsid w:val="00C5296B"/>
    <w:rsid w:val="00C52A42"/>
    <w:rsid w:val="00C52B9D"/>
    <w:rsid w:val="00C52DA6"/>
    <w:rsid w:val="00C53512"/>
    <w:rsid w:val="00C53529"/>
    <w:rsid w:val="00C53670"/>
    <w:rsid w:val="00C538B0"/>
    <w:rsid w:val="00C53D41"/>
    <w:rsid w:val="00C53E79"/>
    <w:rsid w:val="00C541C9"/>
    <w:rsid w:val="00C544A5"/>
    <w:rsid w:val="00C5451F"/>
    <w:rsid w:val="00C54E89"/>
    <w:rsid w:val="00C54F09"/>
    <w:rsid w:val="00C55025"/>
    <w:rsid w:val="00C55040"/>
    <w:rsid w:val="00C551C9"/>
    <w:rsid w:val="00C55303"/>
    <w:rsid w:val="00C554AC"/>
    <w:rsid w:val="00C554DC"/>
    <w:rsid w:val="00C554E9"/>
    <w:rsid w:val="00C56945"/>
    <w:rsid w:val="00C56ADB"/>
    <w:rsid w:val="00C56F9E"/>
    <w:rsid w:val="00C57C8D"/>
    <w:rsid w:val="00C6076D"/>
    <w:rsid w:val="00C6103F"/>
    <w:rsid w:val="00C612FF"/>
    <w:rsid w:val="00C61319"/>
    <w:rsid w:val="00C61600"/>
    <w:rsid w:val="00C61672"/>
    <w:rsid w:val="00C61800"/>
    <w:rsid w:val="00C61B76"/>
    <w:rsid w:val="00C624B3"/>
    <w:rsid w:val="00C629A0"/>
    <w:rsid w:val="00C62AC7"/>
    <w:rsid w:val="00C62F6C"/>
    <w:rsid w:val="00C62FF1"/>
    <w:rsid w:val="00C63355"/>
    <w:rsid w:val="00C64323"/>
    <w:rsid w:val="00C644F6"/>
    <w:rsid w:val="00C64629"/>
    <w:rsid w:val="00C64ACE"/>
    <w:rsid w:val="00C64C60"/>
    <w:rsid w:val="00C655DF"/>
    <w:rsid w:val="00C65637"/>
    <w:rsid w:val="00C65CAB"/>
    <w:rsid w:val="00C6600B"/>
    <w:rsid w:val="00C669F5"/>
    <w:rsid w:val="00C66C89"/>
    <w:rsid w:val="00C66D3D"/>
    <w:rsid w:val="00C673A0"/>
    <w:rsid w:val="00C67454"/>
    <w:rsid w:val="00C70191"/>
    <w:rsid w:val="00C7069E"/>
    <w:rsid w:val="00C70D68"/>
    <w:rsid w:val="00C716CA"/>
    <w:rsid w:val="00C71937"/>
    <w:rsid w:val="00C7292D"/>
    <w:rsid w:val="00C72C55"/>
    <w:rsid w:val="00C733DB"/>
    <w:rsid w:val="00C733FB"/>
    <w:rsid w:val="00C73A84"/>
    <w:rsid w:val="00C742D8"/>
    <w:rsid w:val="00C74508"/>
    <w:rsid w:val="00C745C3"/>
    <w:rsid w:val="00C74779"/>
    <w:rsid w:val="00C7597C"/>
    <w:rsid w:val="00C75D8C"/>
    <w:rsid w:val="00C761E2"/>
    <w:rsid w:val="00C7756E"/>
    <w:rsid w:val="00C77645"/>
    <w:rsid w:val="00C77C40"/>
    <w:rsid w:val="00C80AD7"/>
    <w:rsid w:val="00C80D19"/>
    <w:rsid w:val="00C80ED1"/>
    <w:rsid w:val="00C8164B"/>
    <w:rsid w:val="00C81A1D"/>
    <w:rsid w:val="00C81A23"/>
    <w:rsid w:val="00C81FFD"/>
    <w:rsid w:val="00C8216D"/>
    <w:rsid w:val="00C835D2"/>
    <w:rsid w:val="00C838BA"/>
    <w:rsid w:val="00C839F7"/>
    <w:rsid w:val="00C843CC"/>
    <w:rsid w:val="00C85CC8"/>
    <w:rsid w:val="00C85E94"/>
    <w:rsid w:val="00C8646F"/>
    <w:rsid w:val="00C86D4A"/>
    <w:rsid w:val="00C87361"/>
    <w:rsid w:val="00C901C9"/>
    <w:rsid w:val="00C91243"/>
    <w:rsid w:val="00C9174F"/>
    <w:rsid w:val="00C918B5"/>
    <w:rsid w:val="00C91D59"/>
    <w:rsid w:val="00C9200D"/>
    <w:rsid w:val="00C9221D"/>
    <w:rsid w:val="00C927DB"/>
    <w:rsid w:val="00C933C7"/>
    <w:rsid w:val="00C933CB"/>
    <w:rsid w:val="00C9354E"/>
    <w:rsid w:val="00C94136"/>
    <w:rsid w:val="00C94291"/>
    <w:rsid w:val="00C942CD"/>
    <w:rsid w:val="00C946ED"/>
    <w:rsid w:val="00C95004"/>
    <w:rsid w:val="00C956F8"/>
    <w:rsid w:val="00C9666F"/>
    <w:rsid w:val="00C968B1"/>
    <w:rsid w:val="00C96DF2"/>
    <w:rsid w:val="00C97816"/>
    <w:rsid w:val="00C97C6C"/>
    <w:rsid w:val="00C97CEA"/>
    <w:rsid w:val="00CA0023"/>
    <w:rsid w:val="00CA0522"/>
    <w:rsid w:val="00CA05A1"/>
    <w:rsid w:val="00CA0753"/>
    <w:rsid w:val="00CA08C1"/>
    <w:rsid w:val="00CA10B5"/>
    <w:rsid w:val="00CA141B"/>
    <w:rsid w:val="00CA19AA"/>
    <w:rsid w:val="00CA203B"/>
    <w:rsid w:val="00CA2285"/>
    <w:rsid w:val="00CA2CD2"/>
    <w:rsid w:val="00CA3473"/>
    <w:rsid w:val="00CA3530"/>
    <w:rsid w:val="00CA3FE2"/>
    <w:rsid w:val="00CA458C"/>
    <w:rsid w:val="00CA5390"/>
    <w:rsid w:val="00CA5709"/>
    <w:rsid w:val="00CA584A"/>
    <w:rsid w:val="00CA587C"/>
    <w:rsid w:val="00CA5932"/>
    <w:rsid w:val="00CA5C8B"/>
    <w:rsid w:val="00CA6020"/>
    <w:rsid w:val="00CA60D1"/>
    <w:rsid w:val="00CA63C8"/>
    <w:rsid w:val="00CA6CB7"/>
    <w:rsid w:val="00CA702C"/>
    <w:rsid w:val="00CA762B"/>
    <w:rsid w:val="00CA772C"/>
    <w:rsid w:val="00CA77B6"/>
    <w:rsid w:val="00CA7A00"/>
    <w:rsid w:val="00CA7ADD"/>
    <w:rsid w:val="00CA7B84"/>
    <w:rsid w:val="00CA7E56"/>
    <w:rsid w:val="00CB0001"/>
    <w:rsid w:val="00CB0099"/>
    <w:rsid w:val="00CB0103"/>
    <w:rsid w:val="00CB03DB"/>
    <w:rsid w:val="00CB04F3"/>
    <w:rsid w:val="00CB058D"/>
    <w:rsid w:val="00CB06E0"/>
    <w:rsid w:val="00CB123B"/>
    <w:rsid w:val="00CB153F"/>
    <w:rsid w:val="00CB16D0"/>
    <w:rsid w:val="00CB1CF6"/>
    <w:rsid w:val="00CB25C5"/>
    <w:rsid w:val="00CB28C2"/>
    <w:rsid w:val="00CB2B1E"/>
    <w:rsid w:val="00CB2FDD"/>
    <w:rsid w:val="00CB351B"/>
    <w:rsid w:val="00CB35C6"/>
    <w:rsid w:val="00CB37AF"/>
    <w:rsid w:val="00CB3B63"/>
    <w:rsid w:val="00CB3DF6"/>
    <w:rsid w:val="00CB3E03"/>
    <w:rsid w:val="00CB4A1D"/>
    <w:rsid w:val="00CB52D7"/>
    <w:rsid w:val="00CB5A7B"/>
    <w:rsid w:val="00CB5D6C"/>
    <w:rsid w:val="00CB698B"/>
    <w:rsid w:val="00CB6C0C"/>
    <w:rsid w:val="00CB6C0E"/>
    <w:rsid w:val="00CB6C45"/>
    <w:rsid w:val="00CB6F0F"/>
    <w:rsid w:val="00CB70B4"/>
    <w:rsid w:val="00CB7275"/>
    <w:rsid w:val="00CB749B"/>
    <w:rsid w:val="00CC033B"/>
    <w:rsid w:val="00CC08A5"/>
    <w:rsid w:val="00CC0C90"/>
    <w:rsid w:val="00CC0D52"/>
    <w:rsid w:val="00CC0E86"/>
    <w:rsid w:val="00CC10B3"/>
    <w:rsid w:val="00CC128B"/>
    <w:rsid w:val="00CC14D8"/>
    <w:rsid w:val="00CC1520"/>
    <w:rsid w:val="00CC1AFB"/>
    <w:rsid w:val="00CC2432"/>
    <w:rsid w:val="00CC2FE3"/>
    <w:rsid w:val="00CC3B6A"/>
    <w:rsid w:val="00CC3F6A"/>
    <w:rsid w:val="00CC423B"/>
    <w:rsid w:val="00CC4B7D"/>
    <w:rsid w:val="00CC4DA0"/>
    <w:rsid w:val="00CC4DCE"/>
    <w:rsid w:val="00CC5BC5"/>
    <w:rsid w:val="00CC5C96"/>
    <w:rsid w:val="00CC5D24"/>
    <w:rsid w:val="00CC5E1F"/>
    <w:rsid w:val="00CC5EAB"/>
    <w:rsid w:val="00CC60D9"/>
    <w:rsid w:val="00CC6B1A"/>
    <w:rsid w:val="00CC6EF4"/>
    <w:rsid w:val="00CC732B"/>
    <w:rsid w:val="00CC7A4C"/>
    <w:rsid w:val="00CC7C1C"/>
    <w:rsid w:val="00CD01FB"/>
    <w:rsid w:val="00CD03CB"/>
    <w:rsid w:val="00CD04CF"/>
    <w:rsid w:val="00CD0DF3"/>
    <w:rsid w:val="00CD1394"/>
    <w:rsid w:val="00CD14C1"/>
    <w:rsid w:val="00CD14D9"/>
    <w:rsid w:val="00CD22B7"/>
    <w:rsid w:val="00CD276B"/>
    <w:rsid w:val="00CD2878"/>
    <w:rsid w:val="00CD2BCD"/>
    <w:rsid w:val="00CD2E90"/>
    <w:rsid w:val="00CD32E0"/>
    <w:rsid w:val="00CD3A97"/>
    <w:rsid w:val="00CD4A57"/>
    <w:rsid w:val="00CD4AA6"/>
    <w:rsid w:val="00CD4BF7"/>
    <w:rsid w:val="00CD5860"/>
    <w:rsid w:val="00CD60C6"/>
    <w:rsid w:val="00CD6286"/>
    <w:rsid w:val="00CD6886"/>
    <w:rsid w:val="00CD6922"/>
    <w:rsid w:val="00CD6A3C"/>
    <w:rsid w:val="00CD6B3C"/>
    <w:rsid w:val="00CD6D5A"/>
    <w:rsid w:val="00CD7134"/>
    <w:rsid w:val="00CD7424"/>
    <w:rsid w:val="00CD75BE"/>
    <w:rsid w:val="00CE05C0"/>
    <w:rsid w:val="00CE0634"/>
    <w:rsid w:val="00CE090E"/>
    <w:rsid w:val="00CE0DFD"/>
    <w:rsid w:val="00CE0F82"/>
    <w:rsid w:val="00CE152F"/>
    <w:rsid w:val="00CE1539"/>
    <w:rsid w:val="00CE1C5A"/>
    <w:rsid w:val="00CE1DBC"/>
    <w:rsid w:val="00CE212D"/>
    <w:rsid w:val="00CE2253"/>
    <w:rsid w:val="00CE2F4E"/>
    <w:rsid w:val="00CE324D"/>
    <w:rsid w:val="00CE34A3"/>
    <w:rsid w:val="00CE3525"/>
    <w:rsid w:val="00CE3737"/>
    <w:rsid w:val="00CE3D85"/>
    <w:rsid w:val="00CE416F"/>
    <w:rsid w:val="00CE445A"/>
    <w:rsid w:val="00CE45E7"/>
    <w:rsid w:val="00CE479A"/>
    <w:rsid w:val="00CE4A8F"/>
    <w:rsid w:val="00CE4B5B"/>
    <w:rsid w:val="00CE5B2B"/>
    <w:rsid w:val="00CE66BB"/>
    <w:rsid w:val="00CE6D00"/>
    <w:rsid w:val="00CE7633"/>
    <w:rsid w:val="00CE791C"/>
    <w:rsid w:val="00CF0A65"/>
    <w:rsid w:val="00CF0C92"/>
    <w:rsid w:val="00CF0E76"/>
    <w:rsid w:val="00CF11C2"/>
    <w:rsid w:val="00CF1FED"/>
    <w:rsid w:val="00CF29A0"/>
    <w:rsid w:val="00CF3861"/>
    <w:rsid w:val="00CF46CA"/>
    <w:rsid w:val="00CF4D76"/>
    <w:rsid w:val="00CF5D7C"/>
    <w:rsid w:val="00CF7973"/>
    <w:rsid w:val="00CF7B84"/>
    <w:rsid w:val="00CF7EEB"/>
    <w:rsid w:val="00D0095E"/>
    <w:rsid w:val="00D00E6F"/>
    <w:rsid w:val="00D00F49"/>
    <w:rsid w:val="00D017C5"/>
    <w:rsid w:val="00D01C5B"/>
    <w:rsid w:val="00D02618"/>
    <w:rsid w:val="00D02675"/>
    <w:rsid w:val="00D02B6A"/>
    <w:rsid w:val="00D02C50"/>
    <w:rsid w:val="00D02F6C"/>
    <w:rsid w:val="00D03213"/>
    <w:rsid w:val="00D03F70"/>
    <w:rsid w:val="00D046A8"/>
    <w:rsid w:val="00D04751"/>
    <w:rsid w:val="00D04AEA"/>
    <w:rsid w:val="00D0551E"/>
    <w:rsid w:val="00D056AB"/>
    <w:rsid w:val="00D057BC"/>
    <w:rsid w:val="00D05F4C"/>
    <w:rsid w:val="00D06AA5"/>
    <w:rsid w:val="00D07C55"/>
    <w:rsid w:val="00D07C85"/>
    <w:rsid w:val="00D07CFA"/>
    <w:rsid w:val="00D103F8"/>
    <w:rsid w:val="00D10484"/>
    <w:rsid w:val="00D10AF0"/>
    <w:rsid w:val="00D11058"/>
    <w:rsid w:val="00D11062"/>
    <w:rsid w:val="00D1132A"/>
    <w:rsid w:val="00D114D8"/>
    <w:rsid w:val="00D116B8"/>
    <w:rsid w:val="00D118F4"/>
    <w:rsid w:val="00D11947"/>
    <w:rsid w:val="00D119B7"/>
    <w:rsid w:val="00D122AC"/>
    <w:rsid w:val="00D12375"/>
    <w:rsid w:val="00D12420"/>
    <w:rsid w:val="00D125D5"/>
    <w:rsid w:val="00D128E9"/>
    <w:rsid w:val="00D129E1"/>
    <w:rsid w:val="00D12ACC"/>
    <w:rsid w:val="00D13AE8"/>
    <w:rsid w:val="00D13CB7"/>
    <w:rsid w:val="00D1416E"/>
    <w:rsid w:val="00D1455B"/>
    <w:rsid w:val="00D146BA"/>
    <w:rsid w:val="00D14A99"/>
    <w:rsid w:val="00D154EE"/>
    <w:rsid w:val="00D15764"/>
    <w:rsid w:val="00D15931"/>
    <w:rsid w:val="00D15D7C"/>
    <w:rsid w:val="00D15DB1"/>
    <w:rsid w:val="00D15EA2"/>
    <w:rsid w:val="00D15FB2"/>
    <w:rsid w:val="00D169D7"/>
    <w:rsid w:val="00D170A9"/>
    <w:rsid w:val="00D17880"/>
    <w:rsid w:val="00D17A38"/>
    <w:rsid w:val="00D2031B"/>
    <w:rsid w:val="00D210C0"/>
    <w:rsid w:val="00D212C5"/>
    <w:rsid w:val="00D21341"/>
    <w:rsid w:val="00D21395"/>
    <w:rsid w:val="00D219B9"/>
    <w:rsid w:val="00D22338"/>
    <w:rsid w:val="00D22740"/>
    <w:rsid w:val="00D22A7A"/>
    <w:rsid w:val="00D23080"/>
    <w:rsid w:val="00D2441F"/>
    <w:rsid w:val="00D24637"/>
    <w:rsid w:val="00D24823"/>
    <w:rsid w:val="00D248B6"/>
    <w:rsid w:val="00D248E5"/>
    <w:rsid w:val="00D25459"/>
    <w:rsid w:val="00D25467"/>
    <w:rsid w:val="00D25FE2"/>
    <w:rsid w:val="00D2641B"/>
    <w:rsid w:val="00D267B9"/>
    <w:rsid w:val="00D26E07"/>
    <w:rsid w:val="00D279E9"/>
    <w:rsid w:val="00D307F0"/>
    <w:rsid w:val="00D31757"/>
    <w:rsid w:val="00D317EF"/>
    <w:rsid w:val="00D3184A"/>
    <w:rsid w:val="00D31870"/>
    <w:rsid w:val="00D31BDC"/>
    <w:rsid w:val="00D331C1"/>
    <w:rsid w:val="00D33322"/>
    <w:rsid w:val="00D337E2"/>
    <w:rsid w:val="00D33824"/>
    <w:rsid w:val="00D33F78"/>
    <w:rsid w:val="00D3432D"/>
    <w:rsid w:val="00D344C9"/>
    <w:rsid w:val="00D344DE"/>
    <w:rsid w:val="00D3484E"/>
    <w:rsid w:val="00D34D57"/>
    <w:rsid w:val="00D35215"/>
    <w:rsid w:val="00D35DB8"/>
    <w:rsid w:val="00D360EC"/>
    <w:rsid w:val="00D363D8"/>
    <w:rsid w:val="00D366A8"/>
    <w:rsid w:val="00D36701"/>
    <w:rsid w:val="00D36B3E"/>
    <w:rsid w:val="00D37651"/>
    <w:rsid w:val="00D37716"/>
    <w:rsid w:val="00D37911"/>
    <w:rsid w:val="00D40293"/>
    <w:rsid w:val="00D409FF"/>
    <w:rsid w:val="00D40A5D"/>
    <w:rsid w:val="00D40CDF"/>
    <w:rsid w:val="00D411C3"/>
    <w:rsid w:val="00D41453"/>
    <w:rsid w:val="00D415EC"/>
    <w:rsid w:val="00D41986"/>
    <w:rsid w:val="00D41A7F"/>
    <w:rsid w:val="00D42140"/>
    <w:rsid w:val="00D423AE"/>
    <w:rsid w:val="00D43252"/>
    <w:rsid w:val="00D43EFA"/>
    <w:rsid w:val="00D43F8B"/>
    <w:rsid w:val="00D44E2C"/>
    <w:rsid w:val="00D45230"/>
    <w:rsid w:val="00D456B4"/>
    <w:rsid w:val="00D45921"/>
    <w:rsid w:val="00D45D8C"/>
    <w:rsid w:val="00D45DD9"/>
    <w:rsid w:val="00D45E4D"/>
    <w:rsid w:val="00D463F6"/>
    <w:rsid w:val="00D46445"/>
    <w:rsid w:val="00D46D52"/>
    <w:rsid w:val="00D46FFB"/>
    <w:rsid w:val="00D475F2"/>
    <w:rsid w:val="00D47D62"/>
    <w:rsid w:val="00D47EEA"/>
    <w:rsid w:val="00D50981"/>
    <w:rsid w:val="00D51982"/>
    <w:rsid w:val="00D525FA"/>
    <w:rsid w:val="00D529BF"/>
    <w:rsid w:val="00D53120"/>
    <w:rsid w:val="00D5367B"/>
    <w:rsid w:val="00D53A6A"/>
    <w:rsid w:val="00D54149"/>
    <w:rsid w:val="00D54232"/>
    <w:rsid w:val="00D547C3"/>
    <w:rsid w:val="00D54813"/>
    <w:rsid w:val="00D54DDE"/>
    <w:rsid w:val="00D550A5"/>
    <w:rsid w:val="00D55616"/>
    <w:rsid w:val="00D557A4"/>
    <w:rsid w:val="00D55ACE"/>
    <w:rsid w:val="00D5621C"/>
    <w:rsid w:val="00D562E5"/>
    <w:rsid w:val="00D5689C"/>
    <w:rsid w:val="00D56C64"/>
    <w:rsid w:val="00D57702"/>
    <w:rsid w:val="00D578E9"/>
    <w:rsid w:val="00D579C4"/>
    <w:rsid w:val="00D57A07"/>
    <w:rsid w:val="00D57BEE"/>
    <w:rsid w:val="00D6016F"/>
    <w:rsid w:val="00D609A7"/>
    <w:rsid w:val="00D612D9"/>
    <w:rsid w:val="00D61C7A"/>
    <w:rsid w:val="00D61E20"/>
    <w:rsid w:val="00D61E58"/>
    <w:rsid w:val="00D6225E"/>
    <w:rsid w:val="00D62BAC"/>
    <w:rsid w:val="00D62E38"/>
    <w:rsid w:val="00D63BE0"/>
    <w:rsid w:val="00D64ADA"/>
    <w:rsid w:val="00D64EFA"/>
    <w:rsid w:val="00D65023"/>
    <w:rsid w:val="00D65340"/>
    <w:rsid w:val="00D6585A"/>
    <w:rsid w:val="00D65906"/>
    <w:rsid w:val="00D66927"/>
    <w:rsid w:val="00D6743E"/>
    <w:rsid w:val="00D67593"/>
    <w:rsid w:val="00D67A3A"/>
    <w:rsid w:val="00D67B42"/>
    <w:rsid w:val="00D67EBF"/>
    <w:rsid w:val="00D7050D"/>
    <w:rsid w:val="00D70A04"/>
    <w:rsid w:val="00D70F59"/>
    <w:rsid w:val="00D70FFE"/>
    <w:rsid w:val="00D711D2"/>
    <w:rsid w:val="00D714A1"/>
    <w:rsid w:val="00D71AFF"/>
    <w:rsid w:val="00D71C2B"/>
    <w:rsid w:val="00D72748"/>
    <w:rsid w:val="00D7283B"/>
    <w:rsid w:val="00D73040"/>
    <w:rsid w:val="00D733E9"/>
    <w:rsid w:val="00D7461A"/>
    <w:rsid w:val="00D747D1"/>
    <w:rsid w:val="00D74DF2"/>
    <w:rsid w:val="00D74E3B"/>
    <w:rsid w:val="00D75547"/>
    <w:rsid w:val="00D757ED"/>
    <w:rsid w:val="00D7594E"/>
    <w:rsid w:val="00D760B2"/>
    <w:rsid w:val="00D76885"/>
    <w:rsid w:val="00D7690E"/>
    <w:rsid w:val="00D76C35"/>
    <w:rsid w:val="00D77072"/>
    <w:rsid w:val="00D773DF"/>
    <w:rsid w:val="00D7766B"/>
    <w:rsid w:val="00D77753"/>
    <w:rsid w:val="00D77F90"/>
    <w:rsid w:val="00D802BE"/>
    <w:rsid w:val="00D80CEF"/>
    <w:rsid w:val="00D819E8"/>
    <w:rsid w:val="00D81B42"/>
    <w:rsid w:val="00D82224"/>
    <w:rsid w:val="00D8232B"/>
    <w:rsid w:val="00D824DE"/>
    <w:rsid w:val="00D8289D"/>
    <w:rsid w:val="00D82998"/>
    <w:rsid w:val="00D82BAB"/>
    <w:rsid w:val="00D82CAE"/>
    <w:rsid w:val="00D830C6"/>
    <w:rsid w:val="00D8353B"/>
    <w:rsid w:val="00D83746"/>
    <w:rsid w:val="00D83897"/>
    <w:rsid w:val="00D839E2"/>
    <w:rsid w:val="00D84190"/>
    <w:rsid w:val="00D84253"/>
    <w:rsid w:val="00D84515"/>
    <w:rsid w:val="00D84A7A"/>
    <w:rsid w:val="00D84CF1"/>
    <w:rsid w:val="00D84FD0"/>
    <w:rsid w:val="00D85094"/>
    <w:rsid w:val="00D85196"/>
    <w:rsid w:val="00D85553"/>
    <w:rsid w:val="00D86B23"/>
    <w:rsid w:val="00D86B63"/>
    <w:rsid w:val="00D86D8F"/>
    <w:rsid w:val="00D872B2"/>
    <w:rsid w:val="00D87366"/>
    <w:rsid w:val="00D8764D"/>
    <w:rsid w:val="00D87782"/>
    <w:rsid w:val="00D87902"/>
    <w:rsid w:val="00D87D3D"/>
    <w:rsid w:val="00D87D4C"/>
    <w:rsid w:val="00D91426"/>
    <w:rsid w:val="00D91721"/>
    <w:rsid w:val="00D924FC"/>
    <w:rsid w:val="00D9343A"/>
    <w:rsid w:val="00D93D2D"/>
    <w:rsid w:val="00D94AB3"/>
    <w:rsid w:val="00D94BDF"/>
    <w:rsid w:val="00D94C41"/>
    <w:rsid w:val="00D9503D"/>
    <w:rsid w:val="00D95088"/>
    <w:rsid w:val="00D95303"/>
    <w:rsid w:val="00D95981"/>
    <w:rsid w:val="00D959D1"/>
    <w:rsid w:val="00D95F03"/>
    <w:rsid w:val="00D9682F"/>
    <w:rsid w:val="00D96BDE"/>
    <w:rsid w:val="00D9728A"/>
    <w:rsid w:val="00D977E6"/>
    <w:rsid w:val="00D978C6"/>
    <w:rsid w:val="00D97A38"/>
    <w:rsid w:val="00D97F40"/>
    <w:rsid w:val="00DA017E"/>
    <w:rsid w:val="00DA01A5"/>
    <w:rsid w:val="00DA033C"/>
    <w:rsid w:val="00DA0430"/>
    <w:rsid w:val="00DA074D"/>
    <w:rsid w:val="00DA08A9"/>
    <w:rsid w:val="00DA11D8"/>
    <w:rsid w:val="00DA134B"/>
    <w:rsid w:val="00DA1969"/>
    <w:rsid w:val="00DA1F1E"/>
    <w:rsid w:val="00DA23C4"/>
    <w:rsid w:val="00DA2474"/>
    <w:rsid w:val="00DA2496"/>
    <w:rsid w:val="00DA2C33"/>
    <w:rsid w:val="00DA2C74"/>
    <w:rsid w:val="00DA345D"/>
    <w:rsid w:val="00DA39B0"/>
    <w:rsid w:val="00DA3B92"/>
    <w:rsid w:val="00DA3C1C"/>
    <w:rsid w:val="00DA3E2C"/>
    <w:rsid w:val="00DA4100"/>
    <w:rsid w:val="00DA4FCE"/>
    <w:rsid w:val="00DA523D"/>
    <w:rsid w:val="00DA5855"/>
    <w:rsid w:val="00DA5F6B"/>
    <w:rsid w:val="00DA60F7"/>
    <w:rsid w:val="00DA62F0"/>
    <w:rsid w:val="00DA62FA"/>
    <w:rsid w:val="00DA6745"/>
    <w:rsid w:val="00DA69AC"/>
    <w:rsid w:val="00DA6A97"/>
    <w:rsid w:val="00DA6DA3"/>
    <w:rsid w:val="00DA76E5"/>
    <w:rsid w:val="00DA78C3"/>
    <w:rsid w:val="00DA792B"/>
    <w:rsid w:val="00DB0CB9"/>
    <w:rsid w:val="00DB1979"/>
    <w:rsid w:val="00DB2388"/>
    <w:rsid w:val="00DB24D1"/>
    <w:rsid w:val="00DB2FAE"/>
    <w:rsid w:val="00DB35F9"/>
    <w:rsid w:val="00DB3726"/>
    <w:rsid w:val="00DB37E4"/>
    <w:rsid w:val="00DB395E"/>
    <w:rsid w:val="00DB42CB"/>
    <w:rsid w:val="00DB4D4E"/>
    <w:rsid w:val="00DB54E3"/>
    <w:rsid w:val="00DB5598"/>
    <w:rsid w:val="00DB5D39"/>
    <w:rsid w:val="00DB5D3D"/>
    <w:rsid w:val="00DB6306"/>
    <w:rsid w:val="00DB641E"/>
    <w:rsid w:val="00DB6A2F"/>
    <w:rsid w:val="00DB6B17"/>
    <w:rsid w:val="00DB6D1C"/>
    <w:rsid w:val="00DB6F78"/>
    <w:rsid w:val="00DB7541"/>
    <w:rsid w:val="00DB7AA8"/>
    <w:rsid w:val="00DC0170"/>
    <w:rsid w:val="00DC1146"/>
    <w:rsid w:val="00DC164C"/>
    <w:rsid w:val="00DC1809"/>
    <w:rsid w:val="00DC207D"/>
    <w:rsid w:val="00DC31E0"/>
    <w:rsid w:val="00DC381C"/>
    <w:rsid w:val="00DC3BE9"/>
    <w:rsid w:val="00DC3DCA"/>
    <w:rsid w:val="00DC41BB"/>
    <w:rsid w:val="00DC41E3"/>
    <w:rsid w:val="00DC4257"/>
    <w:rsid w:val="00DC486B"/>
    <w:rsid w:val="00DC48A8"/>
    <w:rsid w:val="00DC4A74"/>
    <w:rsid w:val="00DC4CF0"/>
    <w:rsid w:val="00DC4D2D"/>
    <w:rsid w:val="00DC4DE0"/>
    <w:rsid w:val="00DC4F43"/>
    <w:rsid w:val="00DC5001"/>
    <w:rsid w:val="00DC6271"/>
    <w:rsid w:val="00DC6351"/>
    <w:rsid w:val="00DC64E7"/>
    <w:rsid w:val="00DC66F5"/>
    <w:rsid w:val="00DC6A01"/>
    <w:rsid w:val="00DC6D39"/>
    <w:rsid w:val="00DC6DCF"/>
    <w:rsid w:val="00DC76F5"/>
    <w:rsid w:val="00DC79A0"/>
    <w:rsid w:val="00DD07FC"/>
    <w:rsid w:val="00DD1862"/>
    <w:rsid w:val="00DD18F7"/>
    <w:rsid w:val="00DD1B6A"/>
    <w:rsid w:val="00DD2579"/>
    <w:rsid w:val="00DD2AEE"/>
    <w:rsid w:val="00DD2FF4"/>
    <w:rsid w:val="00DD3080"/>
    <w:rsid w:val="00DD31DB"/>
    <w:rsid w:val="00DD3560"/>
    <w:rsid w:val="00DD3D7A"/>
    <w:rsid w:val="00DD3F6D"/>
    <w:rsid w:val="00DD4598"/>
    <w:rsid w:val="00DD485C"/>
    <w:rsid w:val="00DD5519"/>
    <w:rsid w:val="00DD5B8C"/>
    <w:rsid w:val="00DD5CB8"/>
    <w:rsid w:val="00DD62EC"/>
    <w:rsid w:val="00DD7006"/>
    <w:rsid w:val="00DD70BA"/>
    <w:rsid w:val="00DD788F"/>
    <w:rsid w:val="00DD7D27"/>
    <w:rsid w:val="00DD7DC3"/>
    <w:rsid w:val="00DE0075"/>
    <w:rsid w:val="00DE06E8"/>
    <w:rsid w:val="00DE0818"/>
    <w:rsid w:val="00DE1087"/>
    <w:rsid w:val="00DE112A"/>
    <w:rsid w:val="00DE1849"/>
    <w:rsid w:val="00DE1F04"/>
    <w:rsid w:val="00DE229C"/>
    <w:rsid w:val="00DE2721"/>
    <w:rsid w:val="00DE28CE"/>
    <w:rsid w:val="00DE312B"/>
    <w:rsid w:val="00DE3408"/>
    <w:rsid w:val="00DE398A"/>
    <w:rsid w:val="00DE3B59"/>
    <w:rsid w:val="00DE3F6A"/>
    <w:rsid w:val="00DE4277"/>
    <w:rsid w:val="00DE44FA"/>
    <w:rsid w:val="00DE4AC4"/>
    <w:rsid w:val="00DE4E8D"/>
    <w:rsid w:val="00DE56D1"/>
    <w:rsid w:val="00DE6047"/>
    <w:rsid w:val="00DE72B5"/>
    <w:rsid w:val="00DE7BEF"/>
    <w:rsid w:val="00DE7D22"/>
    <w:rsid w:val="00DF01E9"/>
    <w:rsid w:val="00DF0F15"/>
    <w:rsid w:val="00DF1917"/>
    <w:rsid w:val="00DF1B2E"/>
    <w:rsid w:val="00DF1C02"/>
    <w:rsid w:val="00DF1CA8"/>
    <w:rsid w:val="00DF1E1C"/>
    <w:rsid w:val="00DF22DD"/>
    <w:rsid w:val="00DF2BC5"/>
    <w:rsid w:val="00DF369F"/>
    <w:rsid w:val="00DF37A5"/>
    <w:rsid w:val="00DF3AEF"/>
    <w:rsid w:val="00DF3B20"/>
    <w:rsid w:val="00DF41DE"/>
    <w:rsid w:val="00DF45BE"/>
    <w:rsid w:val="00DF48E4"/>
    <w:rsid w:val="00DF56C2"/>
    <w:rsid w:val="00DF62EB"/>
    <w:rsid w:val="00DF6826"/>
    <w:rsid w:val="00DF6C87"/>
    <w:rsid w:val="00DF6C8F"/>
    <w:rsid w:val="00DF7024"/>
    <w:rsid w:val="00DF7836"/>
    <w:rsid w:val="00DF7CEB"/>
    <w:rsid w:val="00DF7D40"/>
    <w:rsid w:val="00E00644"/>
    <w:rsid w:val="00E00A71"/>
    <w:rsid w:val="00E00D79"/>
    <w:rsid w:val="00E00EA8"/>
    <w:rsid w:val="00E01277"/>
    <w:rsid w:val="00E017A8"/>
    <w:rsid w:val="00E018D0"/>
    <w:rsid w:val="00E02754"/>
    <w:rsid w:val="00E027B5"/>
    <w:rsid w:val="00E02A40"/>
    <w:rsid w:val="00E0371A"/>
    <w:rsid w:val="00E038E0"/>
    <w:rsid w:val="00E03C52"/>
    <w:rsid w:val="00E03D9E"/>
    <w:rsid w:val="00E0465C"/>
    <w:rsid w:val="00E046DF"/>
    <w:rsid w:val="00E054BA"/>
    <w:rsid w:val="00E05936"/>
    <w:rsid w:val="00E066DF"/>
    <w:rsid w:val="00E0684F"/>
    <w:rsid w:val="00E068E9"/>
    <w:rsid w:val="00E06F26"/>
    <w:rsid w:val="00E075FA"/>
    <w:rsid w:val="00E0764C"/>
    <w:rsid w:val="00E07907"/>
    <w:rsid w:val="00E07FAA"/>
    <w:rsid w:val="00E100F9"/>
    <w:rsid w:val="00E10E5D"/>
    <w:rsid w:val="00E11EDF"/>
    <w:rsid w:val="00E122AB"/>
    <w:rsid w:val="00E1231C"/>
    <w:rsid w:val="00E124FF"/>
    <w:rsid w:val="00E1458A"/>
    <w:rsid w:val="00E149C1"/>
    <w:rsid w:val="00E14CDC"/>
    <w:rsid w:val="00E152D4"/>
    <w:rsid w:val="00E15ED0"/>
    <w:rsid w:val="00E16256"/>
    <w:rsid w:val="00E17151"/>
    <w:rsid w:val="00E17296"/>
    <w:rsid w:val="00E175A1"/>
    <w:rsid w:val="00E1783A"/>
    <w:rsid w:val="00E17CCB"/>
    <w:rsid w:val="00E17ED2"/>
    <w:rsid w:val="00E17FDF"/>
    <w:rsid w:val="00E20A43"/>
    <w:rsid w:val="00E20B2D"/>
    <w:rsid w:val="00E20CB2"/>
    <w:rsid w:val="00E210A4"/>
    <w:rsid w:val="00E219F8"/>
    <w:rsid w:val="00E21C36"/>
    <w:rsid w:val="00E227AE"/>
    <w:rsid w:val="00E227E9"/>
    <w:rsid w:val="00E22B0C"/>
    <w:rsid w:val="00E22F9A"/>
    <w:rsid w:val="00E23120"/>
    <w:rsid w:val="00E23DFB"/>
    <w:rsid w:val="00E24073"/>
    <w:rsid w:val="00E243D1"/>
    <w:rsid w:val="00E248D9"/>
    <w:rsid w:val="00E24B79"/>
    <w:rsid w:val="00E24C5D"/>
    <w:rsid w:val="00E24D3D"/>
    <w:rsid w:val="00E251EE"/>
    <w:rsid w:val="00E2549E"/>
    <w:rsid w:val="00E255CC"/>
    <w:rsid w:val="00E25A40"/>
    <w:rsid w:val="00E2653C"/>
    <w:rsid w:val="00E26A0C"/>
    <w:rsid w:val="00E271BC"/>
    <w:rsid w:val="00E271C6"/>
    <w:rsid w:val="00E27346"/>
    <w:rsid w:val="00E2761C"/>
    <w:rsid w:val="00E277EC"/>
    <w:rsid w:val="00E3001C"/>
    <w:rsid w:val="00E3055A"/>
    <w:rsid w:val="00E309EA"/>
    <w:rsid w:val="00E30B95"/>
    <w:rsid w:val="00E30F96"/>
    <w:rsid w:val="00E31405"/>
    <w:rsid w:val="00E31B22"/>
    <w:rsid w:val="00E31CFD"/>
    <w:rsid w:val="00E32400"/>
    <w:rsid w:val="00E327EA"/>
    <w:rsid w:val="00E32ECE"/>
    <w:rsid w:val="00E3366C"/>
    <w:rsid w:val="00E338FD"/>
    <w:rsid w:val="00E34405"/>
    <w:rsid w:val="00E348E9"/>
    <w:rsid w:val="00E3548A"/>
    <w:rsid w:val="00E357A8"/>
    <w:rsid w:val="00E35829"/>
    <w:rsid w:val="00E3583D"/>
    <w:rsid w:val="00E36136"/>
    <w:rsid w:val="00E36409"/>
    <w:rsid w:val="00E3652C"/>
    <w:rsid w:val="00E36945"/>
    <w:rsid w:val="00E36A02"/>
    <w:rsid w:val="00E400C1"/>
    <w:rsid w:val="00E40557"/>
    <w:rsid w:val="00E407EA"/>
    <w:rsid w:val="00E40A45"/>
    <w:rsid w:val="00E413D4"/>
    <w:rsid w:val="00E41438"/>
    <w:rsid w:val="00E418DA"/>
    <w:rsid w:val="00E41EF9"/>
    <w:rsid w:val="00E42206"/>
    <w:rsid w:val="00E42DC8"/>
    <w:rsid w:val="00E42FB3"/>
    <w:rsid w:val="00E43501"/>
    <w:rsid w:val="00E43A83"/>
    <w:rsid w:val="00E43F1A"/>
    <w:rsid w:val="00E43F60"/>
    <w:rsid w:val="00E43F9D"/>
    <w:rsid w:val="00E4429C"/>
    <w:rsid w:val="00E44345"/>
    <w:rsid w:val="00E4501A"/>
    <w:rsid w:val="00E45688"/>
    <w:rsid w:val="00E457FD"/>
    <w:rsid w:val="00E45BE8"/>
    <w:rsid w:val="00E45FD8"/>
    <w:rsid w:val="00E46471"/>
    <w:rsid w:val="00E47588"/>
    <w:rsid w:val="00E475C1"/>
    <w:rsid w:val="00E47B8E"/>
    <w:rsid w:val="00E47DA2"/>
    <w:rsid w:val="00E47EC3"/>
    <w:rsid w:val="00E51100"/>
    <w:rsid w:val="00E51325"/>
    <w:rsid w:val="00E519CB"/>
    <w:rsid w:val="00E51E6A"/>
    <w:rsid w:val="00E51F46"/>
    <w:rsid w:val="00E520C0"/>
    <w:rsid w:val="00E5239E"/>
    <w:rsid w:val="00E52630"/>
    <w:rsid w:val="00E52978"/>
    <w:rsid w:val="00E52E62"/>
    <w:rsid w:val="00E533BC"/>
    <w:rsid w:val="00E533E2"/>
    <w:rsid w:val="00E53600"/>
    <w:rsid w:val="00E53663"/>
    <w:rsid w:val="00E53727"/>
    <w:rsid w:val="00E5477A"/>
    <w:rsid w:val="00E549C0"/>
    <w:rsid w:val="00E54AC2"/>
    <w:rsid w:val="00E54CF0"/>
    <w:rsid w:val="00E54E01"/>
    <w:rsid w:val="00E54E19"/>
    <w:rsid w:val="00E55346"/>
    <w:rsid w:val="00E55BF1"/>
    <w:rsid w:val="00E55C11"/>
    <w:rsid w:val="00E55D9B"/>
    <w:rsid w:val="00E560CA"/>
    <w:rsid w:val="00E56238"/>
    <w:rsid w:val="00E56517"/>
    <w:rsid w:val="00E56C93"/>
    <w:rsid w:val="00E56FB7"/>
    <w:rsid w:val="00E570DA"/>
    <w:rsid w:val="00E6050A"/>
    <w:rsid w:val="00E60793"/>
    <w:rsid w:val="00E60E0F"/>
    <w:rsid w:val="00E61185"/>
    <w:rsid w:val="00E618C2"/>
    <w:rsid w:val="00E622D6"/>
    <w:rsid w:val="00E62857"/>
    <w:rsid w:val="00E63507"/>
    <w:rsid w:val="00E63E98"/>
    <w:rsid w:val="00E641EB"/>
    <w:rsid w:val="00E644D9"/>
    <w:rsid w:val="00E64A03"/>
    <w:rsid w:val="00E64BDA"/>
    <w:rsid w:val="00E64C59"/>
    <w:rsid w:val="00E64E1E"/>
    <w:rsid w:val="00E650C8"/>
    <w:rsid w:val="00E65596"/>
    <w:rsid w:val="00E655D2"/>
    <w:rsid w:val="00E6590B"/>
    <w:rsid w:val="00E65A9D"/>
    <w:rsid w:val="00E65E21"/>
    <w:rsid w:val="00E6669B"/>
    <w:rsid w:val="00E67374"/>
    <w:rsid w:val="00E675C1"/>
    <w:rsid w:val="00E679EB"/>
    <w:rsid w:val="00E67E14"/>
    <w:rsid w:val="00E701E4"/>
    <w:rsid w:val="00E70519"/>
    <w:rsid w:val="00E705A6"/>
    <w:rsid w:val="00E706CD"/>
    <w:rsid w:val="00E70A31"/>
    <w:rsid w:val="00E70AC2"/>
    <w:rsid w:val="00E70CD3"/>
    <w:rsid w:val="00E71BC8"/>
    <w:rsid w:val="00E7217C"/>
    <w:rsid w:val="00E722E3"/>
    <w:rsid w:val="00E72310"/>
    <w:rsid w:val="00E7260F"/>
    <w:rsid w:val="00E72A2D"/>
    <w:rsid w:val="00E72DAB"/>
    <w:rsid w:val="00E734C0"/>
    <w:rsid w:val="00E73BBB"/>
    <w:rsid w:val="00E73F5D"/>
    <w:rsid w:val="00E744F1"/>
    <w:rsid w:val="00E7479A"/>
    <w:rsid w:val="00E753CF"/>
    <w:rsid w:val="00E75584"/>
    <w:rsid w:val="00E75BA6"/>
    <w:rsid w:val="00E76556"/>
    <w:rsid w:val="00E76927"/>
    <w:rsid w:val="00E76953"/>
    <w:rsid w:val="00E76B1D"/>
    <w:rsid w:val="00E76F75"/>
    <w:rsid w:val="00E7702B"/>
    <w:rsid w:val="00E77124"/>
    <w:rsid w:val="00E77298"/>
    <w:rsid w:val="00E772CC"/>
    <w:rsid w:val="00E77655"/>
    <w:rsid w:val="00E776BC"/>
    <w:rsid w:val="00E77E4E"/>
    <w:rsid w:val="00E800B6"/>
    <w:rsid w:val="00E80216"/>
    <w:rsid w:val="00E80508"/>
    <w:rsid w:val="00E8072F"/>
    <w:rsid w:val="00E80969"/>
    <w:rsid w:val="00E80AE7"/>
    <w:rsid w:val="00E80BA3"/>
    <w:rsid w:val="00E81606"/>
    <w:rsid w:val="00E817FC"/>
    <w:rsid w:val="00E818EB"/>
    <w:rsid w:val="00E81B1D"/>
    <w:rsid w:val="00E827AF"/>
    <w:rsid w:val="00E831F3"/>
    <w:rsid w:val="00E83519"/>
    <w:rsid w:val="00E842B1"/>
    <w:rsid w:val="00E84CF2"/>
    <w:rsid w:val="00E85360"/>
    <w:rsid w:val="00E85FC4"/>
    <w:rsid w:val="00E86537"/>
    <w:rsid w:val="00E86719"/>
    <w:rsid w:val="00E86AD6"/>
    <w:rsid w:val="00E87936"/>
    <w:rsid w:val="00E87AC3"/>
    <w:rsid w:val="00E87CAE"/>
    <w:rsid w:val="00E90268"/>
    <w:rsid w:val="00E908D9"/>
    <w:rsid w:val="00E91639"/>
    <w:rsid w:val="00E918FA"/>
    <w:rsid w:val="00E9283F"/>
    <w:rsid w:val="00E94109"/>
    <w:rsid w:val="00E9463D"/>
    <w:rsid w:val="00E949B3"/>
    <w:rsid w:val="00E94D77"/>
    <w:rsid w:val="00E95F41"/>
    <w:rsid w:val="00E9609F"/>
    <w:rsid w:val="00E964AE"/>
    <w:rsid w:val="00E96630"/>
    <w:rsid w:val="00E96A11"/>
    <w:rsid w:val="00E96E0C"/>
    <w:rsid w:val="00E96F29"/>
    <w:rsid w:val="00E97ED8"/>
    <w:rsid w:val="00EA020F"/>
    <w:rsid w:val="00EA028F"/>
    <w:rsid w:val="00EA0303"/>
    <w:rsid w:val="00EA1401"/>
    <w:rsid w:val="00EA16E5"/>
    <w:rsid w:val="00EA1837"/>
    <w:rsid w:val="00EA2A77"/>
    <w:rsid w:val="00EA2C3C"/>
    <w:rsid w:val="00EA2E61"/>
    <w:rsid w:val="00EA2F4C"/>
    <w:rsid w:val="00EA36C2"/>
    <w:rsid w:val="00EA36D0"/>
    <w:rsid w:val="00EA38FF"/>
    <w:rsid w:val="00EA3C0D"/>
    <w:rsid w:val="00EA3CF6"/>
    <w:rsid w:val="00EA3F5D"/>
    <w:rsid w:val="00EA40B5"/>
    <w:rsid w:val="00EA48EE"/>
    <w:rsid w:val="00EA4EA0"/>
    <w:rsid w:val="00EA5683"/>
    <w:rsid w:val="00EA5EA2"/>
    <w:rsid w:val="00EA60DE"/>
    <w:rsid w:val="00EA62C7"/>
    <w:rsid w:val="00EA6AE1"/>
    <w:rsid w:val="00EA6CFE"/>
    <w:rsid w:val="00EA769C"/>
    <w:rsid w:val="00EA78B2"/>
    <w:rsid w:val="00EA79A3"/>
    <w:rsid w:val="00EB04C5"/>
    <w:rsid w:val="00EB08D6"/>
    <w:rsid w:val="00EB1123"/>
    <w:rsid w:val="00EB2055"/>
    <w:rsid w:val="00EB34B2"/>
    <w:rsid w:val="00EB3945"/>
    <w:rsid w:val="00EB3B1A"/>
    <w:rsid w:val="00EB3B54"/>
    <w:rsid w:val="00EB465E"/>
    <w:rsid w:val="00EB4B29"/>
    <w:rsid w:val="00EB4EA6"/>
    <w:rsid w:val="00EB5ACB"/>
    <w:rsid w:val="00EB5B43"/>
    <w:rsid w:val="00EB5B90"/>
    <w:rsid w:val="00EB600B"/>
    <w:rsid w:val="00EB68D8"/>
    <w:rsid w:val="00EB6B86"/>
    <w:rsid w:val="00EB6C5B"/>
    <w:rsid w:val="00EB78F4"/>
    <w:rsid w:val="00EB79B1"/>
    <w:rsid w:val="00EB7B06"/>
    <w:rsid w:val="00EB7BA4"/>
    <w:rsid w:val="00EB7DF9"/>
    <w:rsid w:val="00EC070A"/>
    <w:rsid w:val="00EC0719"/>
    <w:rsid w:val="00EC11DC"/>
    <w:rsid w:val="00EC15F1"/>
    <w:rsid w:val="00EC196E"/>
    <w:rsid w:val="00EC1E55"/>
    <w:rsid w:val="00EC2123"/>
    <w:rsid w:val="00EC270E"/>
    <w:rsid w:val="00EC3258"/>
    <w:rsid w:val="00EC410E"/>
    <w:rsid w:val="00EC4224"/>
    <w:rsid w:val="00EC4730"/>
    <w:rsid w:val="00EC4749"/>
    <w:rsid w:val="00EC4DB5"/>
    <w:rsid w:val="00EC512C"/>
    <w:rsid w:val="00EC55F4"/>
    <w:rsid w:val="00EC6157"/>
    <w:rsid w:val="00EC665C"/>
    <w:rsid w:val="00EC6893"/>
    <w:rsid w:val="00EC6B06"/>
    <w:rsid w:val="00EC71D4"/>
    <w:rsid w:val="00EC7684"/>
    <w:rsid w:val="00EC780D"/>
    <w:rsid w:val="00EC7FD4"/>
    <w:rsid w:val="00ED0E41"/>
    <w:rsid w:val="00ED104E"/>
    <w:rsid w:val="00ED235D"/>
    <w:rsid w:val="00ED23E8"/>
    <w:rsid w:val="00ED3760"/>
    <w:rsid w:val="00ED3B0E"/>
    <w:rsid w:val="00ED40E8"/>
    <w:rsid w:val="00ED4112"/>
    <w:rsid w:val="00ED4360"/>
    <w:rsid w:val="00ED48A8"/>
    <w:rsid w:val="00ED4924"/>
    <w:rsid w:val="00ED49B7"/>
    <w:rsid w:val="00ED574C"/>
    <w:rsid w:val="00ED59CA"/>
    <w:rsid w:val="00ED5BBD"/>
    <w:rsid w:val="00ED5BC0"/>
    <w:rsid w:val="00ED61E8"/>
    <w:rsid w:val="00ED6446"/>
    <w:rsid w:val="00ED691C"/>
    <w:rsid w:val="00ED6FD1"/>
    <w:rsid w:val="00ED7A2A"/>
    <w:rsid w:val="00ED7F2F"/>
    <w:rsid w:val="00EE047E"/>
    <w:rsid w:val="00EE058E"/>
    <w:rsid w:val="00EE0BA9"/>
    <w:rsid w:val="00EE10E5"/>
    <w:rsid w:val="00EE1DB3"/>
    <w:rsid w:val="00EE1F60"/>
    <w:rsid w:val="00EE2024"/>
    <w:rsid w:val="00EE32B7"/>
    <w:rsid w:val="00EE3CC2"/>
    <w:rsid w:val="00EE3FBF"/>
    <w:rsid w:val="00EE4343"/>
    <w:rsid w:val="00EE47D7"/>
    <w:rsid w:val="00EE4EB7"/>
    <w:rsid w:val="00EE55D8"/>
    <w:rsid w:val="00EE5BD2"/>
    <w:rsid w:val="00EE5CB2"/>
    <w:rsid w:val="00EE5F67"/>
    <w:rsid w:val="00EE5FA7"/>
    <w:rsid w:val="00EE60A4"/>
    <w:rsid w:val="00EE618B"/>
    <w:rsid w:val="00EE646D"/>
    <w:rsid w:val="00EE7E0C"/>
    <w:rsid w:val="00EF09CF"/>
    <w:rsid w:val="00EF0DF6"/>
    <w:rsid w:val="00EF0F5C"/>
    <w:rsid w:val="00EF0F67"/>
    <w:rsid w:val="00EF141C"/>
    <w:rsid w:val="00EF1534"/>
    <w:rsid w:val="00EF166B"/>
    <w:rsid w:val="00EF16C9"/>
    <w:rsid w:val="00EF1D7F"/>
    <w:rsid w:val="00EF21FF"/>
    <w:rsid w:val="00EF2C9D"/>
    <w:rsid w:val="00EF33D7"/>
    <w:rsid w:val="00EF3860"/>
    <w:rsid w:val="00EF3AB8"/>
    <w:rsid w:val="00EF3B2F"/>
    <w:rsid w:val="00EF42DC"/>
    <w:rsid w:val="00EF44DA"/>
    <w:rsid w:val="00EF4861"/>
    <w:rsid w:val="00EF4B73"/>
    <w:rsid w:val="00EF4BD3"/>
    <w:rsid w:val="00EF4F81"/>
    <w:rsid w:val="00EF519E"/>
    <w:rsid w:val="00EF52FD"/>
    <w:rsid w:val="00EF5583"/>
    <w:rsid w:val="00EF5E9C"/>
    <w:rsid w:val="00EF60E4"/>
    <w:rsid w:val="00EF60ED"/>
    <w:rsid w:val="00EF629E"/>
    <w:rsid w:val="00EF6702"/>
    <w:rsid w:val="00EF683B"/>
    <w:rsid w:val="00EF7055"/>
    <w:rsid w:val="00EF74E7"/>
    <w:rsid w:val="00EF7C5B"/>
    <w:rsid w:val="00F00B39"/>
    <w:rsid w:val="00F00F6F"/>
    <w:rsid w:val="00F012EA"/>
    <w:rsid w:val="00F01C10"/>
    <w:rsid w:val="00F01F28"/>
    <w:rsid w:val="00F021A0"/>
    <w:rsid w:val="00F026F2"/>
    <w:rsid w:val="00F02961"/>
    <w:rsid w:val="00F0305A"/>
    <w:rsid w:val="00F036C0"/>
    <w:rsid w:val="00F036E1"/>
    <w:rsid w:val="00F03B59"/>
    <w:rsid w:val="00F03EA2"/>
    <w:rsid w:val="00F03EB3"/>
    <w:rsid w:val="00F045BB"/>
    <w:rsid w:val="00F04D70"/>
    <w:rsid w:val="00F04EFF"/>
    <w:rsid w:val="00F051D3"/>
    <w:rsid w:val="00F05543"/>
    <w:rsid w:val="00F05837"/>
    <w:rsid w:val="00F05B64"/>
    <w:rsid w:val="00F05D16"/>
    <w:rsid w:val="00F05E29"/>
    <w:rsid w:val="00F06254"/>
    <w:rsid w:val="00F0651D"/>
    <w:rsid w:val="00F068CF"/>
    <w:rsid w:val="00F06D8D"/>
    <w:rsid w:val="00F07285"/>
    <w:rsid w:val="00F0741D"/>
    <w:rsid w:val="00F07AE2"/>
    <w:rsid w:val="00F10360"/>
    <w:rsid w:val="00F104AA"/>
    <w:rsid w:val="00F10DB4"/>
    <w:rsid w:val="00F10F55"/>
    <w:rsid w:val="00F114FF"/>
    <w:rsid w:val="00F11544"/>
    <w:rsid w:val="00F11555"/>
    <w:rsid w:val="00F115FB"/>
    <w:rsid w:val="00F11A35"/>
    <w:rsid w:val="00F12475"/>
    <w:rsid w:val="00F124EE"/>
    <w:rsid w:val="00F125E1"/>
    <w:rsid w:val="00F13122"/>
    <w:rsid w:val="00F13314"/>
    <w:rsid w:val="00F134BA"/>
    <w:rsid w:val="00F138C9"/>
    <w:rsid w:val="00F14338"/>
    <w:rsid w:val="00F14CC6"/>
    <w:rsid w:val="00F15093"/>
    <w:rsid w:val="00F15FCB"/>
    <w:rsid w:val="00F16163"/>
    <w:rsid w:val="00F16331"/>
    <w:rsid w:val="00F1654B"/>
    <w:rsid w:val="00F16755"/>
    <w:rsid w:val="00F169FE"/>
    <w:rsid w:val="00F16E47"/>
    <w:rsid w:val="00F1756E"/>
    <w:rsid w:val="00F17621"/>
    <w:rsid w:val="00F17C91"/>
    <w:rsid w:val="00F17E75"/>
    <w:rsid w:val="00F207E8"/>
    <w:rsid w:val="00F20CFE"/>
    <w:rsid w:val="00F20D21"/>
    <w:rsid w:val="00F20E93"/>
    <w:rsid w:val="00F2100F"/>
    <w:rsid w:val="00F217E1"/>
    <w:rsid w:val="00F23A89"/>
    <w:rsid w:val="00F23C46"/>
    <w:rsid w:val="00F2425C"/>
    <w:rsid w:val="00F24903"/>
    <w:rsid w:val="00F254E7"/>
    <w:rsid w:val="00F256D6"/>
    <w:rsid w:val="00F25D38"/>
    <w:rsid w:val="00F262A5"/>
    <w:rsid w:val="00F265C2"/>
    <w:rsid w:val="00F26E01"/>
    <w:rsid w:val="00F27009"/>
    <w:rsid w:val="00F2704A"/>
    <w:rsid w:val="00F27F01"/>
    <w:rsid w:val="00F300BC"/>
    <w:rsid w:val="00F30A3D"/>
    <w:rsid w:val="00F31701"/>
    <w:rsid w:val="00F31E5F"/>
    <w:rsid w:val="00F31F75"/>
    <w:rsid w:val="00F3203C"/>
    <w:rsid w:val="00F322B0"/>
    <w:rsid w:val="00F32728"/>
    <w:rsid w:val="00F32986"/>
    <w:rsid w:val="00F33B12"/>
    <w:rsid w:val="00F341CE"/>
    <w:rsid w:val="00F3448E"/>
    <w:rsid w:val="00F3474B"/>
    <w:rsid w:val="00F34969"/>
    <w:rsid w:val="00F34D24"/>
    <w:rsid w:val="00F34D37"/>
    <w:rsid w:val="00F356A2"/>
    <w:rsid w:val="00F3585A"/>
    <w:rsid w:val="00F36712"/>
    <w:rsid w:val="00F3673F"/>
    <w:rsid w:val="00F369F8"/>
    <w:rsid w:val="00F36A99"/>
    <w:rsid w:val="00F37020"/>
    <w:rsid w:val="00F37194"/>
    <w:rsid w:val="00F3722C"/>
    <w:rsid w:val="00F37495"/>
    <w:rsid w:val="00F3787F"/>
    <w:rsid w:val="00F37E64"/>
    <w:rsid w:val="00F403C5"/>
    <w:rsid w:val="00F4073C"/>
    <w:rsid w:val="00F4077E"/>
    <w:rsid w:val="00F407FE"/>
    <w:rsid w:val="00F41310"/>
    <w:rsid w:val="00F41624"/>
    <w:rsid w:val="00F416EE"/>
    <w:rsid w:val="00F41A50"/>
    <w:rsid w:val="00F42045"/>
    <w:rsid w:val="00F42523"/>
    <w:rsid w:val="00F4267E"/>
    <w:rsid w:val="00F42697"/>
    <w:rsid w:val="00F42EAD"/>
    <w:rsid w:val="00F43587"/>
    <w:rsid w:val="00F43B4B"/>
    <w:rsid w:val="00F44156"/>
    <w:rsid w:val="00F443E9"/>
    <w:rsid w:val="00F44540"/>
    <w:rsid w:val="00F44600"/>
    <w:rsid w:val="00F447F4"/>
    <w:rsid w:val="00F4490B"/>
    <w:rsid w:val="00F44937"/>
    <w:rsid w:val="00F44A91"/>
    <w:rsid w:val="00F44D1A"/>
    <w:rsid w:val="00F45161"/>
    <w:rsid w:val="00F45332"/>
    <w:rsid w:val="00F45589"/>
    <w:rsid w:val="00F45690"/>
    <w:rsid w:val="00F461F5"/>
    <w:rsid w:val="00F46613"/>
    <w:rsid w:val="00F466C2"/>
    <w:rsid w:val="00F46750"/>
    <w:rsid w:val="00F4682B"/>
    <w:rsid w:val="00F46C0C"/>
    <w:rsid w:val="00F46C92"/>
    <w:rsid w:val="00F46D29"/>
    <w:rsid w:val="00F4711D"/>
    <w:rsid w:val="00F472FB"/>
    <w:rsid w:val="00F47EE5"/>
    <w:rsid w:val="00F50018"/>
    <w:rsid w:val="00F5001C"/>
    <w:rsid w:val="00F505F7"/>
    <w:rsid w:val="00F506D1"/>
    <w:rsid w:val="00F50A77"/>
    <w:rsid w:val="00F50A9F"/>
    <w:rsid w:val="00F51992"/>
    <w:rsid w:val="00F51C02"/>
    <w:rsid w:val="00F51C73"/>
    <w:rsid w:val="00F51ED3"/>
    <w:rsid w:val="00F52031"/>
    <w:rsid w:val="00F520C6"/>
    <w:rsid w:val="00F520FB"/>
    <w:rsid w:val="00F522B7"/>
    <w:rsid w:val="00F523DA"/>
    <w:rsid w:val="00F52B28"/>
    <w:rsid w:val="00F533E6"/>
    <w:rsid w:val="00F53688"/>
    <w:rsid w:val="00F53767"/>
    <w:rsid w:val="00F53803"/>
    <w:rsid w:val="00F53DF8"/>
    <w:rsid w:val="00F53E21"/>
    <w:rsid w:val="00F53ECE"/>
    <w:rsid w:val="00F5486E"/>
    <w:rsid w:val="00F55947"/>
    <w:rsid w:val="00F5597B"/>
    <w:rsid w:val="00F55F77"/>
    <w:rsid w:val="00F55F9F"/>
    <w:rsid w:val="00F561B3"/>
    <w:rsid w:val="00F5640B"/>
    <w:rsid w:val="00F56C72"/>
    <w:rsid w:val="00F57027"/>
    <w:rsid w:val="00F570A4"/>
    <w:rsid w:val="00F578EF"/>
    <w:rsid w:val="00F604B5"/>
    <w:rsid w:val="00F609C7"/>
    <w:rsid w:val="00F60BE6"/>
    <w:rsid w:val="00F60F10"/>
    <w:rsid w:val="00F6100A"/>
    <w:rsid w:val="00F615FF"/>
    <w:rsid w:val="00F63612"/>
    <w:rsid w:val="00F63E54"/>
    <w:rsid w:val="00F64322"/>
    <w:rsid w:val="00F64DC3"/>
    <w:rsid w:val="00F64EE2"/>
    <w:rsid w:val="00F64F0C"/>
    <w:rsid w:val="00F65A0F"/>
    <w:rsid w:val="00F65A6C"/>
    <w:rsid w:val="00F65A88"/>
    <w:rsid w:val="00F66402"/>
    <w:rsid w:val="00F6651B"/>
    <w:rsid w:val="00F66525"/>
    <w:rsid w:val="00F66867"/>
    <w:rsid w:val="00F66908"/>
    <w:rsid w:val="00F66D88"/>
    <w:rsid w:val="00F67185"/>
    <w:rsid w:val="00F67615"/>
    <w:rsid w:val="00F67E1B"/>
    <w:rsid w:val="00F70307"/>
    <w:rsid w:val="00F70370"/>
    <w:rsid w:val="00F7056B"/>
    <w:rsid w:val="00F708BB"/>
    <w:rsid w:val="00F709E5"/>
    <w:rsid w:val="00F71229"/>
    <w:rsid w:val="00F714EA"/>
    <w:rsid w:val="00F71821"/>
    <w:rsid w:val="00F71AC1"/>
    <w:rsid w:val="00F71B70"/>
    <w:rsid w:val="00F72ABF"/>
    <w:rsid w:val="00F7357A"/>
    <w:rsid w:val="00F73729"/>
    <w:rsid w:val="00F7375B"/>
    <w:rsid w:val="00F73CE4"/>
    <w:rsid w:val="00F73F5B"/>
    <w:rsid w:val="00F74247"/>
    <w:rsid w:val="00F75544"/>
    <w:rsid w:val="00F75751"/>
    <w:rsid w:val="00F7584A"/>
    <w:rsid w:val="00F75B92"/>
    <w:rsid w:val="00F766B5"/>
    <w:rsid w:val="00F76D15"/>
    <w:rsid w:val="00F76DF6"/>
    <w:rsid w:val="00F779CA"/>
    <w:rsid w:val="00F77E02"/>
    <w:rsid w:val="00F814B6"/>
    <w:rsid w:val="00F81581"/>
    <w:rsid w:val="00F81F15"/>
    <w:rsid w:val="00F81F7C"/>
    <w:rsid w:val="00F82908"/>
    <w:rsid w:val="00F82930"/>
    <w:rsid w:val="00F82A47"/>
    <w:rsid w:val="00F82D86"/>
    <w:rsid w:val="00F82F79"/>
    <w:rsid w:val="00F83059"/>
    <w:rsid w:val="00F83B9F"/>
    <w:rsid w:val="00F83BF9"/>
    <w:rsid w:val="00F83DD8"/>
    <w:rsid w:val="00F83F64"/>
    <w:rsid w:val="00F84286"/>
    <w:rsid w:val="00F84311"/>
    <w:rsid w:val="00F84BD5"/>
    <w:rsid w:val="00F84EB0"/>
    <w:rsid w:val="00F84EC1"/>
    <w:rsid w:val="00F85039"/>
    <w:rsid w:val="00F85455"/>
    <w:rsid w:val="00F854E8"/>
    <w:rsid w:val="00F857B1"/>
    <w:rsid w:val="00F85AD9"/>
    <w:rsid w:val="00F85D3A"/>
    <w:rsid w:val="00F86999"/>
    <w:rsid w:val="00F86A35"/>
    <w:rsid w:val="00F87155"/>
    <w:rsid w:val="00F873DB"/>
    <w:rsid w:val="00F8748E"/>
    <w:rsid w:val="00F875F4"/>
    <w:rsid w:val="00F87936"/>
    <w:rsid w:val="00F87FBB"/>
    <w:rsid w:val="00F90472"/>
    <w:rsid w:val="00F9065D"/>
    <w:rsid w:val="00F90803"/>
    <w:rsid w:val="00F908BE"/>
    <w:rsid w:val="00F90AA4"/>
    <w:rsid w:val="00F90D0E"/>
    <w:rsid w:val="00F9128F"/>
    <w:rsid w:val="00F91728"/>
    <w:rsid w:val="00F91D68"/>
    <w:rsid w:val="00F92654"/>
    <w:rsid w:val="00F93121"/>
    <w:rsid w:val="00F931D3"/>
    <w:rsid w:val="00F933EE"/>
    <w:rsid w:val="00F93715"/>
    <w:rsid w:val="00F93738"/>
    <w:rsid w:val="00F93781"/>
    <w:rsid w:val="00F937B2"/>
    <w:rsid w:val="00F93AA7"/>
    <w:rsid w:val="00F94102"/>
    <w:rsid w:val="00F941AA"/>
    <w:rsid w:val="00F9480D"/>
    <w:rsid w:val="00F950AB"/>
    <w:rsid w:val="00F9630F"/>
    <w:rsid w:val="00F964AC"/>
    <w:rsid w:val="00F9666C"/>
    <w:rsid w:val="00F97B6F"/>
    <w:rsid w:val="00F97DAE"/>
    <w:rsid w:val="00FA0140"/>
    <w:rsid w:val="00FA0162"/>
    <w:rsid w:val="00FA02D1"/>
    <w:rsid w:val="00FA0A28"/>
    <w:rsid w:val="00FA0EEA"/>
    <w:rsid w:val="00FA1135"/>
    <w:rsid w:val="00FA12E9"/>
    <w:rsid w:val="00FA19AF"/>
    <w:rsid w:val="00FA2090"/>
    <w:rsid w:val="00FA2239"/>
    <w:rsid w:val="00FA2889"/>
    <w:rsid w:val="00FA2A49"/>
    <w:rsid w:val="00FA30FA"/>
    <w:rsid w:val="00FA3438"/>
    <w:rsid w:val="00FA37A7"/>
    <w:rsid w:val="00FA3D27"/>
    <w:rsid w:val="00FA3F8F"/>
    <w:rsid w:val="00FA449D"/>
    <w:rsid w:val="00FA4589"/>
    <w:rsid w:val="00FA4883"/>
    <w:rsid w:val="00FA4954"/>
    <w:rsid w:val="00FA5005"/>
    <w:rsid w:val="00FA51A9"/>
    <w:rsid w:val="00FA5BCA"/>
    <w:rsid w:val="00FA63DD"/>
    <w:rsid w:val="00FA744A"/>
    <w:rsid w:val="00FA7669"/>
    <w:rsid w:val="00FB0461"/>
    <w:rsid w:val="00FB07C4"/>
    <w:rsid w:val="00FB0915"/>
    <w:rsid w:val="00FB0F8C"/>
    <w:rsid w:val="00FB1445"/>
    <w:rsid w:val="00FB16BA"/>
    <w:rsid w:val="00FB188C"/>
    <w:rsid w:val="00FB1965"/>
    <w:rsid w:val="00FB2FB2"/>
    <w:rsid w:val="00FB317F"/>
    <w:rsid w:val="00FB3432"/>
    <w:rsid w:val="00FB34C8"/>
    <w:rsid w:val="00FB35B8"/>
    <w:rsid w:val="00FB3A03"/>
    <w:rsid w:val="00FB3A41"/>
    <w:rsid w:val="00FB41DC"/>
    <w:rsid w:val="00FB5383"/>
    <w:rsid w:val="00FB56B2"/>
    <w:rsid w:val="00FB59A5"/>
    <w:rsid w:val="00FB5BC7"/>
    <w:rsid w:val="00FB5E39"/>
    <w:rsid w:val="00FB613B"/>
    <w:rsid w:val="00FB7196"/>
    <w:rsid w:val="00FB743E"/>
    <w:rsid w:val="00FB7472"/>
    <w:rsid w:val="00FB7F49"/>
    <w:rsid w:val="00FC0638"/>
    <w:rsid w:val="00FC155E"/>
    <w:rsid w:val="00FC1644"/>
    <w:rsid w:val="00FC1AFB"/>
    <w:rsid w:val="00FC1EC1"/>
    <w:rsid w:val="00FC20A4"/>
    <w:rsid w:val="00FC22B7"/>
    <w:rsid w:val="00FC2821"/>
    <w:rsid w:val="00FC3CF4"/>
    <w:rsid w:val="00FC3D8E"/>
    <w:rsid w:val="00FC441F"/>
    <w:rsid w:val="00FC469C"/>
    <w:rsid w:val="00FC4EF0"/>
    <w:rsid w:val="00FC4FA5"/>
    <w:rsid w:val="00FC5284"/>
    <w:rsid w:val="00FC5AC2"/>
    <w:rsid w:val="00FC5B6D"/>
    <w:rsid w:val="00FC5F7F"/>
    <w:rsid w:val="00FC6060"/>
    <w:rsid w:val="00FC60BA"/>
    <w:rsid w:val="00FC6194"/>
    <w:rsid w:val="00FC68B7"/>
    <w:rsid w:val="00FC69B9"/>
    <w:rsid w:val="00FC6CAA"/>
    <w:rsid w:val="00FC73A1"/>
    <w:rsid w:val="00FC79D7"/>
    <w:rsid w:val="00FC79FD"/>
    <w:rsid w:val="00FC7D33"/>
    <w:rsid w:val="00FD0241"/>
    <w:rsid w:val="00FD0375"/>
    <w:rsid w:val="00FD0450"/>
    <w:rsid w:val="00FD0D7F"/>
    <w:rsid w:val="00FD0F53"/>
    <w:rsid w:val="00FD135B"/>
    <w:rsid w:val="00FD21DF"/>
    <w:rsid w:val="00FD261F"/>
    <w:rsid w:val="00FD273F"/>
    <w:rsid w:val="00FD2F0E"/>
    <w:rsid w:val="00FD3015"/>
    <w:rsid w:val="00FD3AE9"/>
    <w:rsid w:val="00FD3B04"/>
    <w:rsid w:val="00FD3F98"/>
    <w:rsid w:val="00FD4596"/>
    <w:rsid w:val="00FD4A6A"/>
    <w:rsid w:val="00FD4BCE"/>
    <w:rsid w:val="00FD536A"/>
    <w:rsid w:val="00FD5825"/>
    <w:rsid w:val="00FD5D81"/>
    <w:rsid w:val="00FD6375"/>
    <w:rsid w:val="00FD63E2"/>
    <w:rsid w:val="00FD6415"/>
    <w:rsid w:val="00FD78AE"/>
    <w:rsid w:val="00FE025F"/>
    <w:rsid w:val="00FE0719"/>
    <w:rsid w:val="00FE09FC"/>
    <w:rsid w:val="00FE0A9B"/>
    <w:rsid w:val="00FE0D63"/>
    <w:rsid w:val="00FE106A"/>
    <w:rsid w:val="00FE1716"/>
    <w:rsid w:val="00FE19B7"/>
    <w:rsid w:val="00FE1B01"/>
    <w:rsid w:val="00FE1B0B"/>
    <w:rsid w:val="00FE1B9C"/>
    <w:rsid w:val="00FE2360"/>
    <w:rsid w:val="00FE24C4"/>
    <w:rsid w:val="00FE271D"/>
    <w:rsid w:val="00FE2D06"/>
    <w:rsid w:val="00FE2D73"/>
    <w:rsid w:val="00FE2EDC"/>
    <w:rsid w:val="00FE3220"/>
    <w:rsid w:val="00FE39CC"/>
    <w:rsid w:val="00FE3B89"/>
    <w:rsid w:val="00FE4196"/>
    <w:rsid w:val="00FE425D"/>
    <w:rsid w:val="00FE44DB"/>
    <w:rsid w:val="00FE4C3A"/>
    <w:rsid w:val="00FE4D21"/>
    <w:rsid w:val="00FE4FF0"/>
    <w:rsid w:val="00FE5049"/>
    <w:rsid w:val="00FE5204"/>
    <w:rsid w:val="00FE53A7"/>
    <w:rsid w:val="00FE5959"/>
    <w:rsid w:val="00FE6E63"/>
    <w:rsid w:val="00FE7121"/>
    <w:rsid w:val="00FE7450"/>
    <w:rsid w:val="00FE7479"/>
    <w:rsid w:val="00FE74C5"/>
    <w:rsid w:val="00FE75A5"/>
    <w:rsid w:val="00FE7EA8"/>
    <w:rsid w:val="00FE7F97"/>
    <w:rsid w:val="00FF0EF6"/>
    <w:rsid w:val="00FF0FE7"/>
    <w:rsid w:val="00FF145D"/>
    <w:rsid w:val="00FF14C6"/>
    <w:rsid w:val="00FF1D27"/>
    <w:rsid w:val="00FF2AF2"/>
    <w:rsid w:val="00FF2AF8"/>
    <w:rsid w:val="00FF2C89"/>
    <w:rsid w:val="00FF2DE1"/>
    <w:rsid w:val="00FF3570"/>
    <w:rsid w:val="00FF35BE"/>
    <w:rsid w:val="00FF382A"/>
    <w:rsid w:val="00FF3A3D"/>
    <w:rsid w:val="00FF4A3A"/>
    <w:rsid w:val="00FF62D1"/>
    <w:rsid w:val="00FF635A"/>
    <w:rsid w:val="00FF65A5"/>
    <w:rsid w:val="00FF66ED"/>
    <w:rsid w:val="00FF6B95"/>
    <w:rsid w:val="00FF6C94"/>
    <w:rsid w:val="00FF704C"/>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8C2FC54"/>
  <w14:defaultImageDpi w14:val="330"/>
  <w15:docId w15:val="{6CDC0A01-192A-4379-AE75-11F9CF4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
    <w:rsid w:val="000646F4"/>
    <w:rPr>
      <w:rFonts w:ascii="Times New Roman" w:hAnsi="Times New Roman"/>
      <w:sz w:val="18"/>
      <w:vertAlign w:val="superscript"/>
    </w:rPr>
  </w:style>
  <w:style w:type="paragraph" w:styleId="FootnoteText">
    <w:name w:val="footnote text"/>
    <w:aliases w:val="5_G,PP,Footnote Text Char,Fußnotentext"/>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semiHidden/>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 w:type="paragraph" w:customStyle="1" w:styleId="Default">
    <w:name w:val="Default"/>
    <w:rsid w:val="005F021F"/>
    <w:pPr>
      <w:autoSpaceDE w:val="0"/>
      <w:autoSpaceDN w:val="0"/>
      <w:adjustRightInd w:val="0"/>
    </w:pPr>
    <w:rPr>
      <w:rFonts w:eastAsia="Times New Roman"/>
      <w:color w:val="000000"/>
      <w:sz w:val="24"/>
      <w:szCs w:val="24"/>
      <w:lang w:val="en-US" w:eastAsia="fr-FR"/>
    </w:rPr>
  </w:style>
  <w:style w:type="character" w:customStyle="1" w:styleId="UnresolvedMention">
    <w:name w:val="Unresolved Mention"/>
    <w:basedOn w:val="DefaultParagraphFont"/>
    <w:uiPriority w:val="99"/>
    <w:semiHidden/>
    <w:unhideWhenUsed/>
    <w:rsid w:val="0049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40596797">
      <w:bodyDiv w:val="1"/>
      <w:marLeft w:val="0"/>
      <w:marRight w:val="0"/>
      <w:marTop w:val="0"/>
      <w:marBottom w:val="0"/>
      <w:divBdr>
        <w:top w:val="none" w:sz="0" w:space="0" w:color="auto"/>
        <w:left w:val="none" w:sz="0" w:space="0" w:color="auto"/>
        <w:bottom w:val="none" w:sz="0" w:space="0" w:color="auto"/>
        <w:right w:val="none" w:sz="0" w:space="0" w:color="auto"/>
      </w:divBdr>
      <w:divsChild>
        <w:div w:id="2081632550">
          <w:marLeft w:val="0"/>
          <w:marRight w:val="0"/>
          <w:marTop w:val="0"/>
          <w:marBottom w:val="0"/>
          <w:divBdr>
            <w:top w:val="none" w:sz="0" w:space="0" w:color="auto"/>
            <w:left w:val="none" w:sz="0" w:space="0" w:color="auto"/>
            <w:bottom w:val="single" w:sz="8" w:space="1" w:color="auto"/>
            <w:right w:val="none" w:sz="0" w:space="0" w:color="auto"/>
          </w:divBdr>
        </w:div>
      </w:divsChild>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44050229">
      <w:bodyDiv w:val="1"/>
      <w:marLeft w:val="0"/>
      <w:marRight w:val="0"/>
      <w:marTop w:val="0"/>
      <w:marBottom w:val="0"/>
      <w:divBdr>
        <w:top w:val="none" w:sz="0" w:space="0" w:color="auto"/>
        <w:left w:val="none" w:sz="0" w:space="0" w:color="auto"/>
        <w:bottom w:val="none" w:sz="0" w:space="0" w:color="auto"/>
        <w:right w:val="none" w:sz="0" w:space="0" w:color="auto"/>
      </w:divBdr>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14976247">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61911925">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12608114">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90083782">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517383">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08787405">
      <w:bodyDiv w:val="1"/>
      <w:marLeft w:val="0"/>
      <w:marRight w:val="0"/>
      <w:marTop w:val="0"/>
      <w:marBottom w:val="0"/>
      <w:divBdr>
        <w:top w:val="none" w:sz="0" w:space="0" w:color="auto"/>
        <w:left w:val="none" w:sz="0" w:space="0" w:color="auto"/>
        <w:bottom w:val="none" w:sz="0" w:space="0" w:color="auto"/>
        <w:right w:val="none" w:sz="0" w:space="0" w:color="auto"/>
      </w:divBdr>
    </w:div>
    <w:div w:id="51612259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1846769">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75284956">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03415483">
      <w:bodyDiv w:val="1"/>
      <w:marLeft w:val="0"/>
      <w:marRight w:val="0"/>
      <w:marTop w:val="0"/>
      <w:marBottom w:val="0"/>
      <w:divBdr>
        <w:top w:val="none" w:sz="0" w:space="0" w:color="auto"/>
        <w:left w:val="none" w:sz="0" w:space="0" w:color="auto"/>
        <w:bottom w:val="none" w:sz="0" w:space="0" w:color="auto"/>
        <w:right w:val="none" w:sz="0" w:space="0" w:color="auto"/>
      </w:divBdr>
    </w:div>
    <w:div w:id="605574628">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3291538">
      <w:bodyDiv w:val="1"/>
      <w:marLeft w:val="0"/>
      <w:marRight w:val="0"/>
      <w:marTop w:val="0"/>
      <w:marBottom w:val="0"/>
      <w:divBdr>
        <w:top w:val="none" w:sz="0" w:space="0" w:color="auto"/>
        <w:left w:val="none" w:sz="0" w:space="0" w:color="auto"/>
        <w:bottom w:val="none" w:sz="0" w:space="0" w:color="auto"/>
        <w:right w:val="none" w:sz="0" w:space="0" w:color="auto"/>
      </w:divBdr>
    </w:div>
    <w:div w:id="686759035">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1107469">
      <w:bodyDiv w:val="1"/>
      <w:marLeft w:val="0"/>
      <w:marRight w:val="0"/>
      <w:marTop w:val="0"/>
      <w:marBottom w:val="0"/>
      <w:divBdr>
        <w:top w:val="none" w:sz="0" w:space="0" w:color="auto"/>
        <w:left w:val="none" w:sz="0" w:space="0" w:color="auto"/>
        <w:bottom w:val="none" w:sz="0" w:space="0" w:color="auto"/>
        <w:right w:val="none" w:sz="0" w:space="0" w:color="auto"/>
      </w:divBdr>
      <w:divsChild>
        <w:div w:id="1235315412">
          <w:marLeft w:val="0"/>
          <w:marRight w:val="0"/>
          <w:marTop w:val="0"/>
          <w:marBottom w:val="0"/>
          <w:divBdr>
            <w:top w:val="none" w:sz="0" w:space="0" w:color="auto"/>
            <w:left w:val="none" w:sz="0" w:space="0" w:color="auto"/>
            <w:bottom w:val="none" w:sz="0" w:space="0" w:color="auto"/>
            <w:right w:val="none" w:sz="0" w:space="0" w:color="auto"/>
          </w:divBdr>
        </w:div>
        <w:div w:id="1754160459">
          <w:marLeft w:val="0"/>
          <w:marRight w:val="0"/>
          <w:marTop w:val="0"/>
          <w:marBottom w:val="0"/>
          <w:divBdr>
            <w:top w:val="none" w:sz="0" w:space="0" w:color="auto"/>
            <w:left w:val="none" w:sz="0" w:space="0" w:color="auto"/>
            <w:bottom w:val="none" w:sz="0" w:space="0" w:color="auto"/>
            <w:right w:val="none" w:sz="0" w:space="0" w:color="auto"/>
          </w:divBdr>
        </w:div>
      </w:divsChild>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2631374">
      <w:bodyDiv w:val="1"/>
      <w:marLeft w:val="0"/>
      <w:marRight w:val="0"/>
      <w:marTop w:val="0"/>
      <w:marBottom w:val="0"/>
      <w:divBdr>
        <w:top w:val="none" w:sz="0" w:space="0" w:color="auto"/>
        <w:left w:val="none" w:sz="0" w:space="0" w:color="auto"/>
        <w:bottom w:val="none" w:sz="0" w:space="0" w:color="auto"/>
        <w:right w:val="none" w:sz="0" w:space="0" w:color="auto"/>
      </w:divBdr>
    </w:div>
    <w:div w:id="723678273">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420674">
      <w:bodyDiv w:val="1"/>
      <w:marLeft w:val="0"/>
      <w:marRight w:val="0"/>
      <w:marTop w:val="0"/>
      <w:marBottom w:val="0"/>
      <w:divBdr>
        <w:top w:val="none" w:sz="0" w:space="0" w:color="auto"/>
        <w:left w:val="none" w:sz="0" w:space="0" w:color="auto"/>
        <w:bottom w:val="none" w:sz="0" w:space="0" w:color="auto"/>
        <w:right w:val="none" w:sz="0" w:space="0" w:color="auto"/>
      </w:divBdr>
      <w:divsChild>
        <w:div w:id="1989748059">
          <w:marLeft w:val="547"/>
          <w:marRight w:val="0"/>
          <w:marTop w:val="115"/>
          <w:marBottom w:val="0"/>
          <w:divBdr>
            <w:top w:val="none" w:sz="0" w:space="0" w:color="auto"/>
            <w:left w:val="none" w:sz="0" w:space="0" w:color="auto"/>
            <w:bottom w:val="none" w:sz="0" w:space="0" w:color="auto"/>
            <w:right w:val="none" w:sz="0" w:space="0" w:color="auto"/>
          </w:divBdr>
        </w:div>
      </w:divsChild>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41367705">
      <w:bodyDiv w:val="1"/>
      <w:marLeft w:val="0"/>
      <w:marRight w:val="0"/>
      <w:marTop w:val="0"/>
      <w:marBottom w:val="0"/>
      <w:divBdr>
        <w:top w:val="none" w:sz="0" w:space="0" w:color="auto"/>
        <w:left w:val="none" w:sz="0" w:space="0" w:color="auto"/>
        <w:bottom w:val="none" w:sz="0" w:space="0" w:color="auto"/>
        <w:right w:val="none" w:sz="0" w:space="0" w:color="auto"/>
      </w:divBdr>
      <w:divsChild>
        <w:div w:id="148643173">
          <w:marLeft w:val="547"/>
          <w:marRight w:val="0"/>
          <w:marTop w:val="0"/>
          <w:marBottom w:val="0"/>
          <w:divBdr>
            <w:top w:val="none" w:sz="0" w:space="0" w:color="auto"/>
            <w:left w:val="none" w:sz="0" w:space="0" w:color="auto"/>
            <w:bottom w:val="none" w:sz="0" w:space="0" w:color="auto"/>
            <w:right w:val="none" w:sz="0" w:space="0" w:color="auto"/>
          </w:divBdr>
        </w:div>
        <w:div w:id="1320496999">
          <w:marLeft w:val="547"/>
          <w:marRight w:val="0"/>
          <w:marTop w:val="0"/>
          <w:marBottom w:val="0"/>
          <w:divBdr>
            <w:top w:val="none" w:sz="0" w:space="0" w:color="auto"/>
            <w:left w:val="none" w:sz="0" w:space="0" w:color="auto"/>
            <w:bottom w:val="none" w:sz="0" w:space="0" w:color="auto"/>
            <w:right w:val="none" w:sz="0" w:space="0" w:color="auto"/>
          </w:divBdr>
        </w:div>
        <w:div w:id="1831604449">
          <w:marLeft w:val="547"/>
          <w:marRight w:val="0"/>
          <w:marTop w:val="0"/>
          <w:marBottom w:val="0"/>
          <w:divBdr>
            <w:top w:val="none" w:sz="0" w:space="0" w:color="auto"/>
            <w:left w:val="none" w:sz="0" w:space="0" w:color="auto"/>
            <w:bottom w:val="none" w:sz="0" w:space="0" w:color="auto"/>
            <w:right w:val="none" w:sz="0" w:space="0" w:color="auto"/>
          </w:divBdr>
        </w:div>
      </w:divsChild>
    </w:div>
    <w:div w:id="757482525">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786510848">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02771654">
      <w:bodyDiv w:val="1"/>
      <w:marLeft w:val="0"/>
      <w:marRight w:val="0"/>
      <w:marTop w:val="0"/>
      <w:marBottom w:val="0"/>
      <w:divBdr>
        <w:top w:val="none" w:sz="0" w:space="0" w:color="auto"/>
        <w:left w:val="none" w:sz="0" w:space="0" w:color="auto"/>
        <w:bottom w:val="none" w:sz="0" w:space="0" w:color="auto"/>
        <w:right w:val="none" w:sz="0" w:space="0" w:color="auto"/>
      </w:divBdr>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17769902">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893198013">
      <w:bodyDiv w:val="1"/>
      <w:marLeft w:val="0"/>
      <w:marRight w:val="0"/>
      <w:marTop w:val="0"/>
      <w:marBottom w:val="0"/>
      <w:divBdr>
        <w:top w:val="none" w:sz="0" w:space="0" w:color="auto"/>
        <w:left w:val="none" w:sz="0" w:space="0" w:color="auto"/>
        <w:bottom w:val="none" w:sz="0" w:space="0" w:color="auto"/>
        <w:right w:val="none" w:sz="0" w:space="0" w:color="auto"/>
      </w:divBdr>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2831154">
      <w:bodyDiv w:val="1"/>
      <w:marLeft w:val="0"/>
      <w:marRight w:val="0"/>
      <w:marTop w:val="0"/>
      <w:marBottom w:val="0"/>
      <w:divBdr>
        <w:top w:val="none" w:sz="0" w:space="0" w:color="auto"/>
        <w:left w:val="none" w:sz="0" w:space="0" w:color="auto"/>
        <w:bottom w:val="none" w:sz="0" w:space="0" w:color="auto"/>
        <w:right w:val="none" w:sz="0" w:space="0" w:color="auto"/>
      </w:divBdr>
      <w:divsChild>
        <w:div w:id="769811255">
          <w:marLeft w:val="0"/>
          <w:marRight w:val="0"/>
          <w:marTop w:val="0"/>
          <w:marBottom w:val="0"/>
          <w:divBdr>
            <w:top w:val="none" w:sz="0" w:space="0" w:color="auto"/>
            <w:left w:val="none" w:sz="0" w:space="0" w:color="auto"/>
            <w:bottom w:val="none" w:sz="0" w:space="0" w:color="auto"/>
            <w:right w:val="none" w:sz="0" w:space="0" w:color="auto"/>
          </w:divBdr>
        </w:div>
        <w:div w:id="1498689211">
          <w:marLeft w:val="0"/>
          <w:marRight w:val="0"/>
          <w:marTop w:val="0"/>
          <w:marBottom w:val="0"/>
          <w:divBdr>
            <w:top w:val="none" w:sz="0" w:space="0" w:color="auto"/>
            <w:left w:val="none" w:sz="0" w:space="0" w:color="auto"/>
            <w:bottom w:val="none" w:sz="0" w:space="0" w:color="auto"/>
            <w:right w:val="none" w:sz="0" w:space="0" w:color="auto"/>
          </w:divBdr>
        </w:div>
        <w:div w:id="1177429199">
          <w:marLeft w:val="0"/>
          <w:marRight w:val="0"/>
          <w:marTop w:val="0"/>
          <w:marBottom w:val="0"/>
          <w:divBdr>
            <w:top w:val="none" w:sz="0" w:space="0" w:color="auto"/>
            <w:left w:val="none" w:sz="0" w:space="0" w:color="auto"/>
            <w:bottom w:val="none" w:sz="0" w:space="0" w:color="auto"/>
            <w:right w:val="none" w:sz="0" w:space="0" w:color="auto"/>
          </w:divBdr>
        </w:div>
        <w:div w:id="711270295">
          <w:marLeft w:val="0"/>
          <w:marRight w:val="0"/>
          <w:marTop w:val="0"/>
          <w:marBottom w:val="0"/>
          <w:divBdr>
            <w:top w:val="none" w:sz="0" w:space="0" w:color="auto"/>
            <w:left w:val="none" w:sz="0" w:space="0" w:color="auto"/>
            <w:bottom w:val="none" w:sz="0" w:space="0" w:color="auto"/>
            <w:right w:val="none" w:sz="0" w:space="0" w:color="auto"/>
          </w:divBdr>
        </w:div>
        <w:div w:id="2123381730">
          <w:marLeft w:val="0"/>
          <w:marRight w:val="0"/>
          <w:marTop w:val="0"/>
          <w:marBottom w:val="0"/>
          <w:divBdr>
            <w:top w:val="none" w:sz="0" w:space="0" w:color="auto"/>
            <w:left w:val="none" w:sz="0" w:space="0" w:color="auto"/>
            <w:bottom w:val="none" w:sz="0" w:space="0" w:color="auto"/>
            <w:right w:val="none" w:sz="0" w:space="0" w:color="auto"/>
          </w:divBdr>
        </w:div>
        <w:div w:id="1877742469">
          <w:marLeft w:val="0"/>
          <w:marRight w:val="0"/>
          <w:marTop w:val="0"/>
          <w:marBottom w:val="0"/>
          <w:divBdr>
            <w:top w:val="none" w:sz="0" w:space="0" w:color="auto"/>
            <w:left w:val="none" w:sz="0" w:space="0" w:color="auto"/>
            <w:bottom w:val="none" w:sz="0" w:space="0" w:color="auto"/>
            <w:right w:val="none" w:sz="0" w:space="0" w:color="auto"/>
          </w:divBdr>
        </w:div>
        <w:div w:id="1808401201">
          <w:marLeft w:val="0"/>
          <w:marRight w:val="0"/>
          <w:marTop w:val="0"/>
          <w:marBottom w:val="0"/>
          <w:divBdr>
            <w:top w:val="none" w:sz="0" w:space="0" w:color="auto"/>
            <w:left w:val="none" w:sz="0" w:space="0" w:color="auto"/>
            <w:bottom w:val="none" w:sz="0" w:space="0" w:color="auto"/>
            <w:right w:val="none" w:sz="0" w:space="0" w:color="auto"/>
          </w:divBdr>
        </w:div>
        <w:div w:id="1946495306">
          <w:marLeft w:val="0"/>
          <w:marRight w:val="0"/>
          <w:marTop w:val="0"/>
          <w:marBottom w:val="0"/>
          <w:divBdr>
            <w:top w:val="none" w:sz="0" w:space="0" w:color="auto"/>
            <w:left w:val="none" w:sz="0" w:space="0" w:color="auto"/>
            <w:bottom w:val="none" w:sz="0" w:space="0" w:color="auto"/>
            <w:right w:val="none" w:sz="0" w:space="0" w:color="auto"/>
          </w:divBdr>
        </w:div>
        <w:div w:id="250939834">
          <w:marLeft w:val="0"/>
          <w:marRight w:val="0"/>
          <w:marTop w:val="0"/>
          <w:marBottom w:val="0"/>
          <w:divBdr>
            <w:top w:val="none" w:sz="0" w:space="0" w:color="auto"/>
            <w:left w:val="none" w:sz="0" w:space="0" w:color="auto"/>
            <w:bottom w:val="none" w:sz="0" w:space="0" w:color="auto"/>
            <w:right w:val="none" w:sz="0" w:space="0" w:color="auto"/>
          </w:divBdr>
        </w:div>
        <w:div w:id="636421552">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69941283">
      <w:bodyDiv w:val="1"/>
      <w:marLeft w:val="0"/>
      <w:marRight w:val="0"/>
      <w:marTop w:val="0"/>
      <w:marBottom w:val="0"/>
      <w:divBdr>
        <w:top w:val="none" w:sz="0" w:space="0" w:color="auto"/>
        <w:left w:val="none" w:sz="0" w:space="0" w:color="auto"/>
        <w:bottom w:val="none" w:sz="0" w:space="0" w:color="auto"/>
        <w:right w:val="none" w:sz="0" w:space="0" w:color="auto"/>
      </w:divBdr>
      <w:divsChild>
        <w:div w:id="1029334505">
          <w:marLeft w:val="547"/>
          <w:marRight w:val="0"/>
          <w:marTop w:val="173"/>
          <w:marBottom w:val="0"/>
          <w:divBdr>
            <w:top w:val="none" w:sz="0" w:space="0" w:color="auto"/>
            <w:left w:val="none" w:sz="0" w:space="0" w:color="auto"/>
            <w:bottom w:val="none" w:sz="0" w:space="0" w:color="auto"/>
            <w:right w:val="none" w:sz="0" w:space="0" w:color="auto"/>
          </w:divBdr>
        </w:div>
      </w:divsChild>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41058969">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078867877">
      <w:bodyDiv w:val="1"/>
      <w:marLeft w:val="0"/>
      <w:marRight w:val="0"/>
      <w:marTop w:val="0"/>
      <w:marBottom w:val="0"/>
      <w:divBdr>
        <w:top w:val="none" w:sz="0" w:space="0" w:color="auto"/>
        <w:left w:val="none" w:sz="0" w:space="0" w:color="auto"/>
        <w:bottom w:val="none" w:sz="0" w:space="0" w:color="auto"/>
        <w:right w:val="none" w:sz="0" w:space="0" w:color="auto"/>
      </w:divBdr>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5344730">
      <w:bodyDiv w:val="1"/>
      <w:marLeft w:val="0"/>
      <w:marRight w:val="0"/>
      <w:marTop w:val="0"/>
      <w:marBottom w:val="0"/>
      <w:divBdr>
        <w:top w:val="none" w:sz="0" w:space="0" w:color="auto"/>
        <w:left w:val="none" w:sz="0" w:space="0" w:color="auto"/>
        <w:bottom w:val="none" w:sz="0" w:space="0" w:color="auto"/>
        <w:right w:val="none" w:sz="0" w:space="0" w:color="auto"/>
      </w:divBdr>
      <w:divsChild>
        <w:div w:id="939752772">
          <w:marLeft w:val="0"/>
          <w:marRight w:val="0"/>
          <w:marTop w:val="0"/>
          <w:marBottom w:val="60"/>
          <w:divBdr>
            <w:top w:val="none" w:sz="0" w:space="0" w:color="auto"/>
            <w:left w:val="none" w:sz="0" w:space="0" w:color="auto"/>
            <w:bottom w:val="none" w:sz="0" w:space="0" w:color="auto"/>
            <w:right w:val="none" w:sz="0" w:space="0" w:color="auto"/>
          </w:divBdr>
        </w:div>
        <w:div w:id="1775320489">
          <w:marLeft w:val="0"/>
          <w:marRight w:val="0"/>
          <w:marTop w:val="0"/>
          <w:marBottom w:val="6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644968397">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sChild>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19828973">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295714313">
      <w:bodyDiv w:val="1"/>
      <w:marLeft w:val="0"/>
      <w:marRight w:val="0"/>
      <w:marTop w:val="0"/>
      <w:marBottom w:val="0"/>
      <w:divBdr>
        <w:top w:val="none" w:sz="0" w:space="0" w:color="auto"/>
        <w:left w:val="none" w:sz="0" w:space="0" w:color="auto"/>
        <w:bottom w:val="none" w:sz="0" w:space="0" w:color="auto"/>
        <w:right w:val="none" w:sz="0" w:space="0" w:color="auto"/>
      </w:divBdr>
    </w:div>
    <w:div w:id="1302153168">
      <w:bodyDiv w:val="1"/>
      <w:marLeft w:val="0"/>
      <w:marRight w:val="0"/>
      <w:marTop w:val="0"/>
      <w:marBottom w:val="0"/>
      <w:divBdr>
        <w:top w:val="none" w:sz="0" w:space="0" w:color="auto"/>
        <w:left w:val="none" w:sz="0" w:space="0" w:color="auto"/>
        <w:bottom w:val="none" w:sz="0" w:space="0" w:color="auto"/>
        <w:right w:val="none" w:sz="0" w:space="0" w:color="auto"/>
      </w:divBdr>
    </w:div>
    <w:div w:id="1303463378">
      <w:bodyDiv w:val="1"/>
      <w:marLeft w:val="0"/>
      <w:marRight w:val="0"/>
      <w:marTop w:val="0"/>
      <w:marBottom w:val="0"/>
      <w:divBdr>
        <w:top w:val="none" w:sz="0" w:space="0" w:color="auto"/>
        <w:left w:val="none" w:sz="0" w:space="0" w:color="auto"/>
        <w:bottom w:val="none" w:sz="0" w:space="0" w:color="auto"/>
        <w:right w:val="none" w:sz="0" w:space="0" w:color="auto"/>
      </w:divBdr>
    </w:div>
    <w:div w:id="1304309509">
      <w:bodyDiv w:val="1"/>
      <w:marLeft w:val="0"/>
      <w:marRight w:val="0"/>
      <w:marTop w:val="0"/>
      <w:marBottom w:val="0"/>
      <w:divBdr>
        <w:top w:val="none" w:sz="0" w:space="0" w:color="auto"/>
        <w:left w:val="none" w:sz="0" w:space="0" w:color="auto"/>
        <w:bottom w:val="none" w:sz="0" w:space="0" w:color="auto"/>
        <w:right w:val="none" w:sz="0" w:space="0" w:color="auto"/>
      </w:divBdr>
    </w:div>
    <w:div w:id="1317994574">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833060">
      <w:bodyDiv w:val="1"/>
      <w:marLeft w:val="0"/>
      <w:marRight w:val="0"/>
      <w:marTop w:val="0"/>
      <w:marBottom w:val="0"/>
      <w:divBdr>
        <w:top w:val="none" w:sz="0" w:space="0" w:color="auto"/>
        <w:left w:val="none" w:sz="0" w:space="0" w:color="auto"/>
        <w:bottom w:val="none" w:sz="0" w:space="0" w:color="auto"/>
        <w:right w:val="none" w:sz="0" w:space="0" w:color="auto"/>
      </w:divBdr>
      <w:divsChild>
        <w:div w:id="993484766">
          <w:marLeft w:val="0"/>
          <w:marRight w:val="0"/>
          <w:marTop w:val="0"/>
          <w:marBottom w:val="0"/>
          <w:divBdr>
            <w:top w:val="none" w:sz="0" w:space="0" w:color="auto"/>
            <w:left w:val="none" w:sz="0" w:space="0" w:color="auto"/>
            <w:bottom w:val="none" w:sz="0" w:space="0" w:color="auto"/>
            <w:right w:val="none" w:sz="0" w:space="0" w:color="auto"/>
          </w:divBdr>
        </w:div>
        <w:div w:id="1590187796">
          <w:marLeft w:val="0"/>
          <w:marRight w:val="0"/>
          <w:marTop w:val="0"/>
          <w:marBottom w:val="0"/>
          <w:divBdr>
            <w:top w:val="none" w:sz="0" w:space="0" w:color="auto"/>
            <w:left w:val="none" w:sz="0" w:space="0" w:color="auto"/>
            <w:bottom w:val="none" w:sz="0" w:space="0" w:color="auto"/>
            <w:right w:val="none" w:sz="0" w:space="0" w:color="auto"/>
          </w:divBdr>
        </w:div>
        <w:div w:id="952243907">
          <w:marLeft w:val="0"/>
          <w:marRight w:val="0"/>
          <w:marTop w:val="0"/>
          <w:marBottom w:val="0"/>
          <w:divBdr>
            <w:top w:val="none" w:sz="0" w:space="0" w:color="auto"/>
            <w:left w:val="none" w:sz="0" w:space="0" w:color="auto"/>
            <w:bottom w:val="none" w:sz="0" w:space="0" w:color="auto"/>
            <w:right w:val="none" w:sz="0" w:space="0" w:color="auto"/>
          </w:divBdr>
        </w:div>
        <w:div w:id="1123303500">
          <w:marLeft w:val="0"/>
          <w:marRight w:val="0"/>
          <w:marTop w:val="0"/>
          <w:marBottom w:val="0"/>
          <w:divBdr>
            <w:top w:val="none" w:sz="0" w:space="0" w:color="auto"/>
            <w:left w:val="none" w:sz="0" w:space="0" w:color="auto"/>
            <w:bottom w:val="none" w:sz="0" w:space="0" w:color="auto"/>
            <w:right w:val="none" w:sz="0" w:space="0" w:color="auto"/>
          </w:divBdr>
        </w:div>
        <w:div w:id="888415390">
          <w:marLeft w:val="0"/>
          <w:marRight w:val="0"/>
          <w:marTop w:val="0"/>
          <w:marBottom w:val="0"/>
          <w:divBdr>
            <w:top w:val="none" w:sz="0" w:space="0" w:color="auto"/>
            <w:left w:val="none" w:sz="0" w:space="0" w:color="auto"/>
            <w:bottom w:val="none" w:sz="0" w:space="0" w:color="auto"/>
            <w:right w:val="none" w:sz="0" w:space="0" w:color="auto"/>
          </w:divBdr>
        </w:div>
        <w:div w:id="1322390106">
          <w:marLeft w:val="0"/>
          <w:marRight w:val="0"/>
          <w:marTop w:val="0"/>
          <w:marBottom w:val="0"/>
          <w:divBdr>
            <w:top w:val="none" w:sz="0" w:space="0" w:color="auto"/>
            <w:left w:val="none" w:sz="0" w:space="0" w:color="auto"/>
            <w:bottom w:val="none" w:sz="0" w:space="0" w:color="auto"/>
            <w:right w:val="none" w:sz="0" w:space="0" w:color="auto"/>
          </w:divBdr>
        </w:div>
        <w:div w:id="173880353">
          <w:marLeft w:val="0"/>
          <w:marRight w:val="0"/>
          <w:marTop w:val="0"/>
          <w:marBottom w:val="0"/>
          <w:divBdr>
            <w:top w:val="none" w:sz="0" w:space="0" w:color="auto"/>
            <w:left w:val="none" w:sz="0" w:space="0" w:color="auto"/>
            <w:bottom w:val="none" w:sz="0" w:space="0" w:color="auto"/>
            <w:right w:val="none" w:sz="0" w:space="0" w:color="auto"/>
          </w:divBdr>
        </w:div>
        <w:div w:id="1553887682">
          <w:marLeft w:val="0"/>
          <w:marRight w:val="0"/>
          <w:marTop w:val="0"/>
          <w:marBottom w:val="0"/>
          <w:divBdr>
            <w:top w:val="none" w:sz="0" w:space="0" w:color="auto"/>
            <w:left w:val="none" w:sz="0" w:space="0" w:color="auto"/>
            <w:bottom w:val="none" w:sz="0" w:space="0" w:color="auto"/>
            <w:right w:val="none" w:sz="0" w:space="0" w:color="auto"/>
          </w:divBdr>
        </w:div>
        <w:div w:id="1292714387">
          <w:marLeft w:val="0"/>
          <w:marRight w:val="0"/>
          <w:marTop w:val="0"/>
          <w:marBottom w:val="0"/>
          <w:divBdr>
            <w:top w:val="none" w:sz="0" w:space="0" w:color="auto"/>
            <w:left w:val="none" w:sz="0" w:space="0" w:color="auto"/>
            <w:bottom w:val="none" w:sz="0" w:space="0" w:color="auto"/>
            <w:right w:val="none" w:sz="0" w:space="0" w:color="auto"/>
          </w:divBdr>
        </w:div>
        <w:div w:id="1175608936">
          <w:marLeft w:val="0"/>
          <w:marRight w:val="0"/>
          <w:marTop w:val="0"/>
          <w:marBottom w:val="0"/>
          <w:divBdr>
            <w:top w:val="none" w:sz="0" w:space="0" w:color="auto"/>
            <w:left w:val="none" w:sz="0" w:space="0" w:color="auto"/>
            <w:bottom w:val="none" w:sz="0" w:space="0" w:color="auto"/>
            <w:right w:val="none" w:sz="0" w:space="0" w:color="auto"/>
          </w:divBdr>
        </w:div>
      </w:divsChild>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13898">
      <w:bodyDiv w:val="1"/>
      <w:marLeft w:val="0"/>
      <w:marRight w:val="0"/>
      <w:marTop w:val="0"/>
      <w:marBottom w:val="0"/>
      <w:divBdr>
        <w:top w:val="none" w:sz="0" w:space="0" w:color="auto"/>
        <w:left w:val="none" w:sz="0" w:space="0" w:color="auto"/>
        <w:bottom w:val="none" w:sz="0" w:space="0" w:color="auto"/>
        <w:right w:val="none" w:sz="0" w:space="0" w:color="auto"/>
      </w:divBdr>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20952329">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27731157">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56410587">
      <w:bodyDiv w:val="1"/>
      <w:marLeft w:val="0"/>
      <w:marRight w:val="0"/>
      <w:marTop w:val="0"/>
      <w:marBottom w:val="0"/>
      <w:divBdr>
        <w:top w:val="none" w:sz="0" w:space="0" w:color="auto"/>
        <w:left w:val="none" w:sz="0" w:space="0" w:color="auto"/>
        <w:bottom w:val="none" w:sz="0" w:space="0" w:color="auto"/>
        <w:right w:val="none" w:sz="0" w:space="0" w:color="auto"/>
      </w:divBdr>
    </w:div>
    <w:div w:id="1465347729">
      <w:bodyDiv w:val="1"/>
      <w:marLeft w:val="0"/>
      <w:marRight w:val="0"/>
      <w:marTop w:val="0"/>
      <w:marBottom w:val="0"/>
      <w:divBdr>
        <w:top w:val="none" w:sz="0" w:space="0" w:color="auto"/>
        <w:left w:val="none" w:sz="0" w:space="0" w:color="auto"/>
        <w:bottom w:val="none" w:sz="0" w:space="0" w:color="auto"/>
        <w:right w:val="none" w:sz="0" w:space="0" w:color="auto"/>
      </w:divBdr>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482841493">
      <w:bodyDiv w:val="1"/>
      <w:marLeft w:val="0"/>
      <w:marRight w:val="0"/>
      <w:marTop w:val="0"/>
      <w:marBottom w:val="0"/>
      <w:divBdr>
        <w:top w:val="none" w:sz="0" w:space="0" w:color="auto"/>
        <w:left w:val="none" w:sz="0" w:space="0" w:color="auto"/>
        <w:bottom w:val="none" w:sz="0" w:space="0" w:color="auto"/>
        <w:right w:val="none" w:sz="0" w:space="0" w:color="auto"/>
      </w:divBdr>
    </w:div>
    <w:div w:id="1511795832">
      <w:bodyDiv w:val="1"/>
      <w:marLeft w:val="0"/>
      <w:marRight w:val="0"/>
      <w:marTop w:val="0"/>
      <w:marBottom w:val="0"/>
      <w:divBdr>
        <w:top w:val="none" w:sz="0" w:space="0" w:color="auto"/>
        <w:left w:val="none" w:sz="0" w:space="0" w:color="auto"/>
        <w:bottom w:val="none" w:sz="0" w:space="0" w:color="auto"/>
        <w:right w:val="none" w:sz="0" w:space="0" w:color="auto"/>
      </w:divBdr>
    </w:div>
    <w:div w:id="1521700680">
      <w:bodyDiv w:val="1"/>
      <w:marLeft w:val="0"/>
      <w:marRight w:val="0"/>
      <w:marTop w:val="0"/>
      <w:marBottom w:val="0"/>
      <w:divBdr>
        <w:top w:val="none" w:sz="0" w:space="0" w:color="auto"/>
        <w:left w:val="none" w:sz="0" w:space="0" w:color="auto"/>
        <w:bottom w:val="none" w:sz="0" w:space="0" w:color="auto"/>
        <w:right w:val="none" w:sz="0" w:space="0" w:color="auto"/>
      </w:divBdr>
    </w:div>
    <w:div w:id="152740933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28103786">
      <w:bodyDiv w:val="1"/>
      <w:marLeft w:val="0"/>
      <w:marRight w:val="0"/>
      <w:marTop w:val="0"/>
      <w:marBottom w:val="0"/>
      <w:divBdr>
        <w:top w:val="none" w:sz="0" w:space="0" w:color="auto"/>
        <w:left w:val="none" w:sz="0" w:space="0" w:color="auto"/>
        <w:bottom w:val="none" w:sz="0" w:space="0" w:color="auto"/>
        <w:right w:val="none" w:sz="0" w:space="0" w:color="auto"/>
      </w:divBdr>
      <w:divsChild>
        <w:div w:id="1997108044">
          <w:marLeft w:val="0"/>
          <w:marRight w:val="0"/>
          <w:marTop w:val="0"/>
          <w:marBottom w:val="0"/>
          <w:divBdr>
            <w:top w:val="none" w:sz="0" w:space="0" w:color="auto"/>
            <w:left w:val="none" w:sz="0" w:space="0" w:color="auto"/>
            <w:bottom w:val="none" w:sz="0" w:space="0" w:color="auto"/>
            <w:right w:val="none" w:sz="0" w:space="0" w:color="auto"/>
          </w:divBdr>
        </w:div>
        <w:div w:id="1573928907">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78978108">
      <w:bodyDiv w:val="1"/>
      <w:marLeft w:val="0"/>
      <w:marRight w:val="0"/>
      <w:marTop w:val="0"/>
      <w:marBottom w:val="0"/>
      <w:divBdr>
        <w:top w:val="none" w:sz="0" w:space="0" w:color="auto"/>
        <w:left w:val="none" w:sz="0" w:space="0" w:color="auto"/>
        <w:bottom w:val="none" w:sz="0" w:space="0" w:color="auto"/>
        <w:right w:val="none" w:sz="0" w:space="0" w:color="auto"/>
      </w:divBdr>
    </w:div>
    <w:div w:id="158322483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593467458">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16710571">
      <w:bodyDiv w:val="1"/>
      <w:marLeft w:val="0"/>
      <w:marRight w:val="0"/>
      <w:marTop w:val="0"/>
      <w:marBottom w:val="0"/>
      <w:divBdr>
        <w:top w:val="none" w:sz="0" w:space="0" w:color="auto"/>
        <w:left w:val="none" w:sz="0" w:space="0" w:color="auto"/>
        <w:bottom w:val="none" w:sz="0" w:space="0" w:color="auto"/>
        <w:right w:val="none" w:sz="0" w:space="0" w:color="auto"/>
      </w:divBdr>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88435739">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32148661">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40247542">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39928637">
      <w:bodyDiv w:val="1"/>
      <w:marLeft w:val="0"/>
      <w:marRight w:val="0"/>
      <w:marTop w:val="0"/>
      <w:marBottom w:val="0"/>
      <w:divBdr>
        <w:top w:val="none" w:sz="0" w:space="0" w:color="auto"/>
        <w:left w:val="none" w:sz="0" w:space="0" w:color="auto"/>
        <w:bottom w:val="none" w:sz="0" w:space="0" w:color="auto"/>
        <w:right w:val="none" w:sz="0" w:space="0" w:color="auto"/>
      </w:divBdr>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16474768">
      <w:bodyDiv w:val="1"/>
      <w:marLeft w:val="0"/>
      <w:marRight w:val="0"/>
      <w:marTop w:val="0"/>
      <w:marBottom w:val="0"/>
      <w:divBdr>
        <w:top w:val="none" w:sz="0" w:space="0" w:color="auto"/>
        <w:left w:val="none" w:sz="0" w:space="0" w:color="auto"/>
        <w:bottom w:val="none" w:sz="0" w:space="0" w:color="auto"/>
        <w:right w:val="none" w:sz="0" w:space="0" w:color="auto"/>
      </w:divBdr>
    </w:div>
    <w:div w:id="1925407129">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31961181">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365049">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2609416">
      <w:bodyDiv w:val="1"/>
      <w:marLeft w:val="0"/>
      <w:marRight w:val="0"/>
      <w:marTop w:val="0"/>
      <w:marBottom w:val="0"/>
      <w:divBdr>
        <w:top w:val="none" w:sz="0" w:space="0" w:color="auto"/>
        <w:left w:val="none" w:sz="0" w:space="0" w:color="auto"/>
        <w:bottom w:val="none" w:sz="0" w:space="0" w:color="auto"/>
        <w:right w:val="none" w:sz="0" w:space="0" w:color="auto"/>
      </w:divBdr>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241">
      <w:bodyDiv w:val="1"/>
      <w:marLeft w:val="0"/>
      <w:marRight w:val="0"/>
      <w:marTop w:val="0"/>
      <w:marBottom w:val="0"/>
      <w:divBdr>
        <w:top w:val="none" w:sz="0" w:space="0" w:color="auto"/>
        <w:left w:val="none" w:sz="0" w:space="0" w:color="auto"/>
        <w:bottom w:val="none" w:sz="0" w:space="0" w:color="auto"/>
        <w:right w:val="none" w:sz="0" w:space="0" w:color="auto"/>
      </w:divBdr>
      <w:divsChild>
        <w:div w:id="614214984">
          <w:marLeft w:val="0"/>
          <w:marRight w:val="0"/>
          <w:marTop w:val="0"/>
          <w:marBottom w:val="0"/>
          <w:divBdr>
            <w:top w:val="none" w:sz="0" w:space="0" w:color="auto"/>
            <w:left w:val="none" w:sz="0" w:space="0" w:color="auto"/>
            <w:bottom w:val="none" w:sz="0" w:space="0" w:color="auto"/>
            <w:right w:val="none" w:sz="0" w:space="0" w:color="auto"/>
          </w:divBdr>
        </w:div>
        <w:div w:id="639501154">
          <w:marLeft w:val="0"/>
          <w:marRight w:val="0"/>
          <w:marTop w:val="0"/>
          <w:marBottom w:val="0"/>
          <w:divBdr>
            <w:top w:val="none" w:sz="0" w:space="0" w:color="auto"/>
            <w:left w:val="none" w:sz="0" w:space="0" w:color="auto"/>
            <w:bottom w:val="none" w:sz="0" w:space="0" w:color="auto"/>
            <w:right w:val="none" w:sz="0" w:space="0" w:color="auto"/>
          </w:divBdr>
        </w:div>
        <w:div w:id="1214661649">
          <w:marLeft w:val="0"/>
          <w:marRight w:val="0"/>
          <w:marTop w:val="0"/>
          <w:marBottom w:val="0"/>
          <w:divBdr>
            <w:top w:val="none" w:sz="0" w:space="0" w:color="auto"/>
            <w:left w:val="none" w:sz="0" w:space="0" w:color="auto"/>
            <w:bottom w:val="none" w:sz="0" w:space="0" w:color="auto"/>
            <w:right w:val="none" w:sz="0" w:space="0" w:color="auto"/>
          </w:divBdr>
        </w:div>
        <w:div w:id="1630159966">
          <w:marLeft w:val="0"/>
          <w:marRight w:val="0"/>
          <w:marTop w:val="0"/>
          <w:marBottom w:val="0"/>
          <w:divBdr>
            <w:top w:val="none" w:sz="0" w:space="0" w:color="auto"/>
            <w:left w:val="none" w:sz="0" w:space="0" w:color="auto"/>
            <w:bottom w:val="none" w:sz="0" w:space="0" w:color="auto"/>
            <w:right w:val="none" w:sz="0" w:space="0" w:color="auto"/>
          </w:divBdr>
        </w:div>
        <w:div w:id="1609392268">
          <w:marLeft w:val="0"/>
          <w:marRight w:val="0"/>
          <w:marTop w:val="0"/>
          <w:marBottom w:val="0"/>
          <w:divBdr>
            <w:top w:val="none" w:sz="0" w:space="0" w:color="auto"/>
            <w:left w:val="none" w:sz="0" w:space="0" w:color="auto"/>
            <w:bottom w:val="none" w:sz="0" w:space="0" w:color="auto"/>
            <w:right w:val="none" w:sz="0" w:space="0" w:color="auto"/>
          </w:divBdr>
        </w:div>
        <w:div w:id="1913272566">
          <w:marLeft w:val="0"/>
          <w:marRight w:val="0"/>
          <w:marTop w:val="0"/>
          <w:marBottom w:val="0"/>
          <w:divBdr>
            <w:top w:val="none" w:sz="0" w:space="0" w:color="auto"/>
            <w:left w:val="none" w:sz="0" w:space="0" w:color="auto"/>
            <w:bottom w:val="none" w:sz="0" w:space="0" w:color="auto"/>
            <w:right w:val="none" w:sz="0" w:space="0" w:color="auto"/>
          </w:divBdr>
        </w:div>
        <w:div w:id="1009525169">
          <w:marLeft w:val="0"/>
          <w:marRight w:val="0"/>
          <w:marTop w:val="0"/>
          <w:marBottom w:val="0"/>
          <w:divBdr>
            <w:top w:val="none" w:sz="0" w:space="0" w:color="auto"/>
            <w:left w:val="none" w:sz="0" w:space="0" w:color="auto"/>
            <w:bottom w:val="none" w:sz="0" w:space="0" w:color="auto"/>
            <w:right w:val="none" w:sz="0" w:space="0" w:color="auto"/>
          </w:divBdr>
        </w:div>
        <w:div w:id="114954644">
          <w:marLeft w:val="0"/>
          <w:marRight w:val="0"/>
          <w:marTop w:val="0"/>
          <w:marBottom w:val="0"/>
          <w:divBdr>
            <w:top w:val="none" w:sz="0" w:space="0" w:color="auto"/>
            <w:left w:val="none" w:sz="0" w:space="0" w:color="auto"/>
            <w:bottom w:val="none" w:sz="0" w:space="0" w:color="auto"/>
            <w:right w:val="none" w:sz="0" w:space="0" w:color="auto"/>
          </w:divBdr>
        </w:div>
        <w:div w:id="2060862061">
          <w:marLeft w:val="0"/>
          <w:marRight w:val="0"/>
          <w:marTop w:val="0"/>
          <w:marBottom w:val="0"/>
          <w:divBdr>
            <w:top w:val="none" w:sz="0" w:space="0" w:color="auto"/>
            <w:left w:val="none" w:sz="0" w:space="0" w:color="auto"/>
            <w:bottom w:val="none" w:sz="0" w:space="0" w:color="auto"/>
            <w:right w:val="none" w:sz="0" w:space="0" w:color="auto"/>
          </w:divBdr>
        </w:div>
        <w:div w:id="1574312331">
          <w:marLeft w:val="0"/>
          <w:marRight w:val="0"/>
          <w:marTop w:val="0"/>
          <w:marBottom w:val="0"/>
          <w:divBdr>
            <w:top w:val="none" w:sz="0" w:space="0" w:color="auto"/>
            <w:left w:val="none" w:sz="0" w:space="0" w:color="auto"/>
            <w:bottom w:val="none" w:sz="0" w:space="0" w:color="auto"/>
            <w:right w:val="none" w:sz="0" w:space="0" w:color="auto"/>
          </w:divBdr>
        </w:div>
      </w:divsChild>
    </w:div>
    <w:div w:id="2080596265">
      <w:bodyDiv w:val="1"/>
      <w:marLeft w:val="0"/>
      <w:marRight w:val="0"/>
      <w:marTop w:val="0"/>
      <w:marBottom w:val="0"/>
      <w:divBdr>
        <w:top w:val="none" w:sz="0" w:space="0" w:color="auto"/>
        <w:left w:val="none" w:sz="0" w:space="0" w:color="auto"/>
        <w:bottom w:val="none" w:sz="0" w:space="0" w:color="auto"/>
        <w:right w:val="none" w:sz="0" w:space="0" w:color="auto"/>
      </w:divBdr>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ansportation.org/" TargetMode="External"/><Relationship Id="rId18" Type="http://schemas.openxmlformats.org/officeDocument/2006/relationships/header" Target="header3.xml"/><Relationship Id="rId26" Type="http://schemas.openxmlformats.org/officeDocument/2006/relationships/image" Target="media/image4.png"/><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image" Target="media/image6.png"/><Relationship Id="rId42" Type="http://schemas.openxmlformats.org/officeDocument/2006/relationships/image" Target="media/image8.png"/><Relationship Id="rId47" Type="http://schemas.openxmlformats.org/officeDocument/2006/relationships/image" Target="media/image11.png"/><Relationship Id="rId50" Type="http://schemas.openxmlformats.org/officeDocument/2006/relationships/header" Target="header14.xml"/><Relationship Id="rId55" Type="http://schemas.openxmlformats.org/officeDocument/2006/relationships/image" Target="media/image13.png"/><Relationship Id="rId63" Type="http://schemas.openxmlformats.org/officeDocument/2006/relationships/header" Target="header18.xml"/><Relationship Id="rId68" Type="http://schemas.openxmlformats.org/officeDocument/2006/relationships/hyperlink" Target="mailto:luis.martinez@upm.es" TargetMode="External"/><Relationship Id="rId7" Type="http://schemas.openxmlformats.org/officeDocument/2006/relationships/endnotes" Target="endnotes.xml"/><Relationship Id="rId71"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7.xml"/><Relationship Id="rId11" Type="http://schemas.openxmlformats.org/officeDocument/2006/relationships/hyperlink" Target="http://www.youtube.com/watch?v=szJxbC01V8k&amp;feature=youtu.be" TargetMode="Externa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image" Target="media/image9.png"/><Relationship Id="rId53" Type="http://schemas.openxmlformats.org/officeDocument/2006/relationships/header" Target="header15.xml"/><Relationship Id="rId58" Type="http://schemas.openxmlformats.org/officeDocument/2006/relationships/image" Target="media/image16.png"/><Relationship Id="rId66"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header" Target="header13.xml"/><Relationship Id="rId57" Type="http://schemas.openxmlformats.org/officeDocument/2006/relationships/image" Target="media/image15.png"/><Relationship Id="rId61" Type="http://schemas.openxmlformats.org/officeDocument/2006/relationships/footer" Target="footer16.xml"/><Relationship Id="rId10" Type="http://schemas.openxmlformats.org/officeDocument/2006/relationships/hyperlink" Target="http://schoolbusfacts.com/wp-content/uploads/2017/01/SafetyFeatures.pdf" TargetMode="Externa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image" Target="media/image80.png"/><Relationship Id="rId52" Type="http://schemas.openxmlformats.org/officeDocument/2006/relationships/footer" Target="footer14.xml"/><Relationship Id="rId60" Type="http://schemas.openxmlformats.org/officeDocument/2006/relationships/header" Target="header17.xml"/><Relationship Id="rId65" Type="http://schemas.openxmlformats.org/officeDocument/2006/relationships/header" Target="header19.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tsa.gov/road-safety/school-bus-safety"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image" Target="media/image70.png"/><Relationship Id="rId48" Type="http://schemas.openxmlformats.org/officeDocument/2006/relationships/image" Target="media/image12.png"/><Relationship Id="rId56" Type="http://schemas.openxmlformats.org/officeDocument/2006/relationships/image" Target="media/image14.png"/><Relationship Id="rId64" Type="http://schemas.openxmlformats.org/officeDocument/2006/relationships/footer" Target="footer18.xml"/><Relationship Id="rId69" Type="http://schemas.openxmlformats.org/officeDocument/2006/relationships/hyperlink" Target="mailto:luca.rocco@mit.gov.it" TargetMode="External"/><Relationship Id="rId8" Type="http://schemas.openxmlformats.org/officeDocument/2006/relationships/image" Target="media/image1.wmf"/><Relationship Id="rId51" Type="http://schemas.openxmlformats.org/officeDocument/2006/relationships/footer" Target="footer1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youtube.com/watch?v=Q8sk8PodMMw&amp;feature=youtu.be"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image" Target="media/image5.png"/><Relationship Id="rId38" Type="http://schemas.openxmlformats.org/officeDocument/2006/relationships/footer" Target="footer11.xml"/><Relationship Id="rId46" Type="http://schemas.openxmlformats.org/officeDocument/2006/relationships/image" Target="media/image10.png"/><Relationship Id="rId59" Type="http://schemas.openxmlformats.org/officeDocument/2006/relationships/header" Target="header16.xml"/><Relationship Id="rId67" Type="http://schemas.openxmlformats.org/officeDocument/2006/relationships/hyperlink" Target="mailto:bernie.frost@dft.gsi.gov.uk_" TargetMode="External"/><Relationship Id="rId20" Type="http://schemas.openxmlformats.org/officeDocument/2006/relationships/header" Target="header4.xml"/><Relationship Id="rId41" Type="http://schemas.openxmlformats.org/officeDocument/2006/relationships/image" Target="media/image7.png"/><Relationship Id="rId54" Type="http://schemas.openxmlformats.org/officeDocument/2006/relationships/footer" Target="footer15.xml"/><Relationship Id="rId62" Type="http://schemas.openxmlformats.org/officeDocument/2006/relationships/footer" Target="footer17.xml"/><Relationship Id="rId70"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16C2-A1BA-44D2-B613-74191C50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28</Pages>
  <Words>9215</Words>
  <Characters>49733</Characters>
  <Application>Microsoft Office Word</Application>
  <DocSecurity>0</DocSecurity>
  <Lines>1231</Lines>
  <Paragraphs>596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ECE/TRANS/WP.29/GRSP/63</vt:lpstr>
      <vt:lpstr>United Nations</vt:lpstr>
    </vt:vector>
  </TitlesOfParts>
  <Company>ECE-ISU</Company>
  <LinksUpToDate>false</LinksUpToDate>
  <CharactersWithSpaces>58567</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ECE/TRANS/WP.29/GRSP/65</dc:title>
  <dc:subject>1909981</dc:subject>
  <dc:creator>PDF ENG</dc:creator>
  <cp:keywords/>
  <dc:description/>
  <cp:lastModifiedBy>Generic Pdf eng</cp:lastModifiedBy>
  <cp:revision>2</cp:revision>
  <cp:lastPrinted>2019-06-18T12:32:00Z</cp:lastPrinted>
  <dcterms:created xsi:type="dcterms:W3CDTF">2019-06-18T13:14:00Z</dcterms:created>
  <dcterms:modified xsi:type="dcterms:W3CDTF">2019-06-18T13:14:00Z</dcterms:modified>
</cp:coreProperties>
</file>