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112778" w14:paraId="2BC534EE" w14:textId="77777777" w:rsidTr="00387CD4">
        <w:trPr>
          <w:trHeight w:hRule="exact" w:val="851"/>
        </w:trPr>
        <w:tc>
          <w:tcPr>
            <w:tcW w:w="142" w:type="dxa"/>
            <w:tcBorders>
              <w:bottom w:val="single" w:sz="4" w:space="0" w:color="auto"/>
            </w:tcBorders>
          </w:tcPr>
          <w:p w14:paraId="58E98A59" w14:textId="77777777" w:rsidR="002D5AAC" w:rsidRDefault="002D5AAC" w:rsidP="002C670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26D62F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97A16B1" w14:textId="77777777" w:rsidR="002D5AAC" w:rsidRPr="002C6702" w:rsidRDefault="002C6702" w:rsidP="002C6702">
            <w:pPr>
              <w:jc w:val="right"/>
              <w:rPr>
                <w:lang w:val="en-US"/>
              </w:rPr>
            </w:pPr>
            <w:r w:rsidRPr="002C6702">
              <w:rPr>
                <w:sz w:val="40"/>
                <w:lang w:val="en-US"/>
              </w:rPr>
              <w:t>ECE</w:t>
            </w:r>
            <w:r w:rsidRPr="002C6702">
              <w:rPr>
                <w:lang w:val="en-US"/>
              </w:rPr>
              <w:t>/TRANS/WP.29/GRSP/66/Add.1</w:t>
            </w:r>
          </w:p>
        </w:tc>
      </w:tr>
      <w:tr w:rsidR="002D5AAC" w:rsidRPr="00112778" w14:paraId="72191F0E" w14:textId="77777777" w:rsidTr="00387CD4">
        <w:trPr>
          <w:trHeight w:hRule="exact" w:val="2835"/>
        </w:trPr>
        <w:tc>
          <w:tcPr>
            <w:tcW w:w="1280" w:type="dxa"/>
            <w:gridSpan w:val="2"/>
            <w:tcBorders>
              <w:top w:val="single" w:sz="4" w:space="0" w:color="auto"/>
              <w:bottom w:val="single" w:sz="12" w:space="0" w:color="auto"/>
            </w:tcBorders>
          </w:tcPr>
          <w:p w14:paraId="478C63E1" w14:textId="77777777" w:rsidR="002D5AAC" w:rsidRDefault="002E5067" w:rsidP="00387CD4">
            <w:pPr>
              <w:spacing w:before="120"/>
              <w:jc w:val="center"/>
            </w:pPr>
            <w:r>
              <w:rPr>
                <w:noProof/>
                <w:lang w:val="fr-CH" w:eastAsia="fr-CH"/>
              </w:rPr>
              <w:drawing>
                <wp:inline distT="0" distB="0" distL="0" distR="0" wp14:anchorId="69C89F1D" wp14:editId="508CFD9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FE08B4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44BE2C9" w14:textId="77777777" w:rsidR="002D5AAC" w:rsidRDefault="002C6702" w:rsidP="00387CD4">
            <w:pPr>
              <w:spacing w:before="240"/>
              <w:rPr>
                <w:lang w:val="en-US"/>
              </w:rPr>
            </w:pPr>
            <w:r>
              <w:rPr>
                <w:lang w:val="en-US"/>
              </w:rPr>
              <w:t>Distr.: General</w:t>
            </w:r>
          </w:p>
          <w:p w14:paraId="3E47F14B" w14:textId="77777777" w:rsidR="002C6702" w:rsidRDefault="002C6702" w:rsidP="002C6702">
            <w:pPr>
              <w:spacing w:line="240" w:lineRule="exact"/>
              <w:rPr>
                <w:lang w:val="en-US"/>
              </w:rPr>
            </w:pPr>
            <w:r>
              <w:rPr>
                <w:lang w:val="en-US"/>
              </w:rPr>
              <w:t>21 January 2020</w:t>
            </w:r>
          </w:p>
          <w:p w14:paraId="69008D88" w14:textId="77777777" w:rsidR="002C6702" w:rsidRDefault="002C6702" w:rsidP="002C6702">
            <w:pPr>
              <w:spacing w:line="240" w:lineRule="exact"/>
              <w:rPr>
                <w:lang w:val="en-US"/>
              </w:rPr>
            </w:pPr>
            <w:r>
              <w:rPr>
                <w:lang w:val="en-US"/>
              </w:rPr>
              <w:t>Russian</w:t>
            </w:r>
          </w:p>
          <w:p w14:paraId="55427897" w14:textId="77777777" w:rsidR="002C6702" w:rsidRPr="008D53B6" w:rsidRDefault="002C6702" w:rsidP="002C6702">
            <w:pPr>
              <w:spacing w:line="240" w:lineRule="exact"/>
              <w:rPr>
                <w:lang w:val="en-US"/>
              </w:rPr>
            </w:pPr>
            <w:r>
              <w:rPr>
                <w:lang w:val="en-US"/>
              </w:rPr>
              <w:t>Original: English</w:t>
            </w:r>
          </w:p>
        </w:tc>
      </w:tr>
    </w:tbl>
    <w:p w14:paraId="48C952FF" w14:textId="77777777" w:rsidR="002C6702" w:rsidRDefault="008A37C8" w:rsidP="00255343">
      <w:pPr>
        <w:spacing w:before="120"/>
        <w:rPr>
          <w:b/>
          <w:sz w:val="28"/>
          <w:szCs w:val="28"/>
        </w:rPr>
      </w:pPr>
      <w:r w:rsidRPr="00245892">
        <w:rPr>
          <w:b/>
          <w:sz w:val="28"/>
          <w:szCs w:val="28"/>
        </w:rPr>
        <w:t>Европейская экономическая комиссия</w:t>
      </w:r>
    </w:p>
    <w:p w14:paraId="6E81E4AA" w14:textId="77777777" w:rsidR="00340034" w:rsidRPr="00422A96" w:rsidRDefault="00340034" w:rsidP="00340034">
      <w:pPr>
        <w:spacing w:before="120"/>
        <w:rPr>
          <w:sz w:val="28"/>
          <w:szCs w:val="28"/>
        </w:rPr>
      </w:pPr>
      <w:r w:rsidRPr="00422A96">
        <w:rPr>
          <w:sz w:val="28"/>
          <w:szCs w:val="28"/>
        </w:rPr>
        <w:t>Комитет по внутреннему транспорту</w:t>
      </w:r>
    </w:p>
    <w:p w14:paraId="082E3A68" w14:textId="77777777" w:rsidR="00340034" w:rsidRPr="00422A96" w:rsidRDefault="00340034" w:rsidP="00340034">
      <w:pPr>
        <w:spacing w:before="120"/>
        <w:rPr>
          <w:b/>
          <w:sz w:val="24"/>
          <w:szCs w:val="24"/>
        </w:rPr>
      </w:pPr>
      <w:r w:rsidRPr="00422A96">
        <w:rPr>
          <w:b/>
          <w:bCs/>
          <w:sz w:val="24"/>
          <w:szCs w:val="24"/>
        </w:rPr>
        <w:t xml:space="preserve">Всемирный форум для согласования правил </w:t>
      </w:r>
      <w:r>
        <w:rPr>
          <w:b/>
          <w:bCs/>
          <w:sz w:val="24"/>
          <w:szCs w:val="24"/>
        </w:rPr>
        <w:br/>
      </w:r>
      <w:r w:rsidRPr="00422A96">
        <w:rPr>
          <w:b/>
          <w:bCs/>
          <w:sz w:val="24"/>
          <w:szCs w:val="24"/>
        </w:rPr>
        <w:t>в области транспортных средств</w:t>
      </w:r>
    </w:p>
    <w:p w14:paraId="708369F1" w14:textId="77777777" w:rsidR="00340034" w:rsidRPr="00422A96" w:rsidRDefault="00340034" w:rsidP="00340034">
      <w:pPr>
        <w:spacing w:before="120" w:line="240" w:lineRule="auto"/>
        <w:rPr>
          <w:b/>
          <w:sz w:val="24"/>
          <w:szCs w:val="24"/>
        </w:rPr>
      </w:pPr>
      <w:r>
        <w:rPr>
          <w:b/>
          <w:bCs/>
        </w:rPr>
        <w:t>Рабочая группа по пассивной безопасности</w:t>
      </w:r>
    </w:p>
    <w:p w14:paraId="7C842B4C" w14:textId="77777777" w:rsidR="00340034" w:rsidRPr="00422A96" w:rsidRDefault="00340034" w:rsidP="00340034">
      <w:pPr>
        <w:spacing w:before="120"/>
        <w:rPr>
          <w:b/>
        </w:rPr>
      </w:pPr>
      <w:bookmarkStart w:id="0" w:name="_Hlk29308837"/>
      <w:r>
        <w:rPr>
          <w:b/>
          <w:bCs/>
        </w:rPr>
        <w:t>Шестьдесят шестая сессия</w:t>
      </w:r>
      <w:bookmarkEnd w:id="0"/>
    </w:p>
    <w:p w14:paraId="757E0069" w14:textId="5586C043" w:rsidR="00340034" w:rsidRPr="00422A96" w:rsidRDefault="00340034" w:rsidP="00340034">
      <w:r>
        <w:t>Женева, 10</w:t>
      </w:r>
      <w:r w:rsidR="00EB6010">
        <w:t>–</w:t>
      </w:r>
      <w:r>
        <w:t>13 декабря 20</w:t>
      </w:r>
      <w:r w:rsidR="00112778" w:rsidRPr="00112778">
        <w:t>19</w:t>
      </w:r>
      <w:r>
        <w:t xml:space="preserve"> года</w:t>
      </w:r>
      <w:bookmarkStart w:id="1" w:name="_Hlk29566599"/>
      <w:bookmarkEnd w:id="1"/>
    </w:p>
    <w:p w14:paraId="7DE2BB72" w14:textId="77777777" w:rsidR="00340034" w:rsidRPr="00422A96" w:rsidRDefault="00340034" w:rsidP="00340034">
      <w:pPr>
        <w:pStyle w:val="HChG"/>
      </w:pPr>
      <w:r>
        <w:tab/>
      </w:r>
      <w:r>
        <w:tab/>
      </w:r>
      <w:r>
        <w:rPr>
          <w:bCs/>
        </w:rPr>
        <w:t>Доклад Рабочей группы по пассивной безопасности о работе ее шестьдесят шестой сессии</w:t>
      </w:r>
      <w:bookmarkStart w:id="2" w:name="_Toc314155696"/>
      <w:bookmarkStart w:id="3" w:name="_Toc314155911"/>
      <w:bookmarkStart w:id="4" w:name="_Toc314766863"/>
      <w:bookmarkStart w:id="5" w:name="_Toc317520871"/>
      <w:bookmarkEnd w:id="2"/>
      <w:bookmarkEnd w:id="3"/>
      <w:bookmarkEnd w:id="4"/>
      <w:bookmarkEnd w:id="5"/>
    </w:p>
    <w:p w14:paraId="7E3DF5A1" w14:textId="77777777" w:rsidR="00340034" w:rsidRPr="00130462" w:rsidRDefault="00340034" w:rsidP="00340034">
      <w:pPr>
        <w:pStyle w:val="H1G"/>
      </w:pPr>
      <w:r>
        <w:tab/>
      </w:r>
      <w:r>
        <w:tab/>
      </w:r>
      <w:r>
        <w:rPr>
          <w:bCs/>
        </w:rPr>
        <w:t>Добавление 1</w:t>
      </w:r>
    </w:p>
    <w:p w14:paraId="2A050D03" w14:textId="02B16BCB" w:rsidR="00340034" w:rsidRDefault="00340034" w:rsidP="00340034">
      <w:pPr>
        <w:pStyle w:val="HMG"/>
        <w:jc w:val="both"/>
      </w:pPr>
      <w:r>
        <w:t xml:space="preserve"> </w:t>
      </w:r>
    </w:p>
    <w:p w14:paraId="1ED0F8BE" w14:textId="77777777" w:rsidR="00340034" w:rsidRDefault="00340034" w:rsidP="00340034">
      <w:pPr>
        <w:suppressAutoHyphens w:val="0"/>
        <w:spacing w:line="240" w:lineRule="auto"/>
        <w:rPr>
          <w:b/>
          <w:sz w:val="34"/>
        </w:rPr>
      </w:pPr>
      <w:r>
        <w:br w:type="page"/>
      </w:r>
    </w:p>
    <w:p w14:paraId="51E363E5" w14:textId="77777777" w:rsidR="00340034" w:rsidRPr="001A2586" w:rsidRDefault="00340034" w:rsidP="00EB6010">
      <w:pPr>
        <w:pStyle w:val="HMG"/>
      </w:pPr>
      <w:r>
        <w:lastRenderedPageBreak/>
        <w:tab/>
      </w:r>
      <w:r>
        <w:tab/>
        <w:t>Предложение по новым правилам ООН, касающимся официального утверждения транспортных средств в</w:t>
      </w:r>
      <w:r w:rsidR="00EB6010">
        <w:t> </w:t>
      </w:r>
      <w:r>
        <w:t>отношении целостности топливной системы и</w:t>
      </w:r>
      <w:r w:rsidR="00EB6010">
        <w:t> </w:t>
      </w:r>
      <w:r>
        <w:t xml:space="preserve">безопасности электропривода </w:t>
      </w:r>
      <w:r w:rsidR="00EB6010">
        <w:br/>
      </w:r>
      <w:r w:rsidRPr="00511B7A">
        <w:t>в случае удара</w:t>
      </w:r>
      <w:r w:rsidR="00EB6010">
        <w:t> </w:t>
      </w:r>
      <w:r w:rsidRPr="00511B7A">
        <w:t>сзади</w:t>
      </w:r>
      <w:bookmarkStart w:id="6" w:name="_Toc314155952"/>
      <w:bookmarkStart w:id="7" w:name="_Toc314766905"/>
      <w:bookmarkStart w:id="8" w:name="_Toc317520913"/>
    </w:p>
    <w:p w14:paraId="1B7C1DFD" w14:textId="77777777" w:rsidR="00340034" w:rsidRPr="00130462" w:rsidRDefault="00340034" w:rsidP="00EB6010">
      <w:pPr>
        <w:pStyle w:val="HChG"/>
        <w:spacing w:before="320"/>
        <w:rPr>
          <w:sz w:val="24"/>
          <w:szCs w:val="24"/>
        </w:rPr>
      </w:pPr>
      <w:r>
        <w:tab/>
      </w:r>
      <w:r>
        <w:tab/>
        <w:t>Представлено Председателем GRSP</w:t>
      </w:r>
      <w:r w:rsidRPr="00EB6010">
        <w:rPr>
          <w:b w:val="0"/>
          <w:sz w:val="20"/>
        </w:rPr>
        <w:footnoteReference w:customMarkFollows="1" w:id="1"/>
        <w:t>*</w:t>
      </w:r>
      <w:r w:rsidR="00EB6010">
        <w:t xml:space="preserve"> </w:t>
      </w:r>
    </w:p>
    <w:p w14:paraId="03972591" w14:textId="77777777" w:rsidR="00340034" w:rsidRPr="00EB6010" w:rsidRDefault="00340034" w:rsidP="00EB6010">
      <w:pPr>
        <w:pStyle w:val="H1G"/>
        <w:spacing w:before="320"/>
      </w:pPr>
      <w:r>
        <w:tab/>
      </w:r>
      <w:r>
        <w:tab/>
        <w:t>Записка секретариата</w:t>
      </w:r>
    </w:p>
    <w:p w14:paraId="5888D70F" w14:textId="77777777" w:rsidR="00340034" w:rsidRDefault="00EB6010" w:rsidP="00340034">
      <w:pPr>
        <w:pStyle w:val="SingleTxtG"/>
      </w:pPr>
      <w:r>
        <w:tab/>
      </w:r>
      <w:r>
        <w:tab/>
      </w:r>
      <w:r w:rsidR="00340034">
        <w:t xml:space="preserve">Воспроизведенный ниже текст представляет собой все поправки к документу ECE/TRANS/WP.29/GRSP/2019/38, принятые GRSP на ее шестьдесят шестой сессии (см. пункт 49 доклада). Изменения к нынешнему тексту проекта правил ООН, касающихся официального утверждения транспортных средств в отношении целостности топливной системы и безопасности электропривода в случае удара сзади выделены жирным шрифтом. </w:t>
      </w:r>
    </w:p>
    <w:p w14:paraId="14AF3ACF" w14:textId="77777777" w:rsidR="00EB6010" w:rsidRDefault="00EB6010" w:rsidP="00DE73FE">
      <w:pPr>
        <w:spacing w:after="120"/>
        <w:rPr>
          <w:sz w:val="28"/>
        </w:rPr>
      </w:pPr>
      <w:r>
        <w:rPr>
          <w:sz w:val="28"/>
        </w:rPr>
        <w:t>Содержание</w:t>
      </w:r>
    </w:p>
    <w:p w14:paraId="216FE14E" w14:textId="77777777" w:rsidR="00EB6010" w:rsidRDefault="00EB6010" w:rsidP="00DE73FE">
      <w:pPr>
        <w:tabs>
          <w:tab w:val="right" w:pos="9638"/>
        </w:tabs>
        <w:spacing w:after="120"/>
        <w:ind w:left="283"/>
        <w:rPr>
          <w:sz w:val="18"/>
        </w:rPr>
      </w:pPr>
      <w:r>
        <w:rPr>
          <w:i/>
          <w:sz w:val="18"/>
        </w:rPr>
        <w:tab/>
        <w:t>Стр.</w:t>
      </w:r>
    </w:p>
    <w:p w14:paraId="5C233976" w14:textId="77777777" w:rsidR="00340034" w:rsidRPr="00130462" w:rsidRDefault="00340034" w:rsidP="00EB6010">
      <w:pPr>
        <w:tabs>
          <w:tab w:val="right" w:pos="850"/>
          <w:tab w:val="left" w:pos="1134"/>
          <w:tab w:val="left" w:pos="1559"/>
          <w:tab w:val="left" w:pos="1984"/>
          <w:tab w:val="left" w:leader="dot" w:pos="8787"/>
          <w:tab w:val="right" w:pos="9638"/>
        </w:tabs>
        <w:spacing w:after="100"/>
      </w:pPr>
      <w:r>
        <w:tab/>
        <w:t>1.</w:t>
      </w:r>
      <w:r>
        <w:tab/>
        <w:t>Сфера применения</w:t>
      </w:r>
      <w:r w:rsidR="00EB6010">
        <w:rPr>
          <w:webHidden/>
        </w:rPr>
        <w:t xml:space="preserve"> </w:t>
      </w:r>
      <w:r w:rsidRPr="00727000">
        <w:rPr>
          <w:webHidden/>
        </w:rPr>
        <w:tab/>
      </w:r>
      <w:r w:rsidRPr="00727000">
        <w:rPr>
          <w:webHidden/>
        </w:rPr>
        <w:tab/>
      </w:r>
      <w:r w:rsidR="00DE73FE">
        <w:t>3</w:t>
      </w:r>
    </w:p>
    <w:p w14:paraId="4E6052B0" w14:textId="77777777" w:rsidR="00340034" w:rsidRPr="00130462" w:rsidRDefault="00340034" w:rsidP="00EB6010">
      <w:pPr>
        <w:tabs>
          <w:tab w:val="right" w:pos="850"/>
          <w:tab w:val="left" w:pos="1134"/>
          <w:tab w:val="left" w:pos="1559"/>
          <w:tab w:val="left" w:pos="1984"/>
          <w:tab w:val="left" w:leader="dot" w:pos="8787"/>
          <w:tab w:val="right" w:pos="9638"/>
        </w:tabs>
        <w:spacing w:after="120"/>
      </w:pPr>
      <w:r>
        <w:tab/>
        <w:t>2.</w:t>
      </w:r>
      <w:r>
        <w:tab/>
        <w:t>Определения</w:t>
      </w:r>
      <w:r w:rsidR="00EB6010">
        <w:rPr>
          <w:webHidden/>
        </w:rPr>
        <w:t xml:space="preserve"> </w:t>
      </w:r>
      <w:r w:rsidRPr="00727000">
        <w:rPr>
          <w:webHidden/>
        </w:rPr>
        <w:tab/>
      </w:r>
      <w:r w:rsidRPr="00727000">
        <w:rPr>
          <w:webHidden/>
        </w:rPr>
        <w:tab/>
      </w:r>
      <w:r w:rsidR="00DE73FE">
        <w:t>3</w:t>
      </w:r>
    </w:p>
    <w:p w14:paraId="6050F636" w14:textId="77777777" w:rsidR="00340034" w:rsidRPr="00422A96" w:rsidRDefault="00340034" w:rsidP="00EB6010">
      <w:pPr>
        <w:tabs>
          <w:tab w:val="right" w:pos="850"/>
          <w:tab w:val="left" w:pos="1134"/>
          <w:tab w:val="left" w:pos="1559"/>
          <w:tab w:val="left" w:pos="1984"/>
          <w:tab w:val="left" w:leader="dot" w:pos="8787"/>
          <w:tab w:val="right" w:pos="9638"/>
        </w:tabs>
        <w:spacing w:after="100"/>
      </w:pPr>
      <w:r>
        <w:tab/>
        <w:t>3.</w:t>
      </w:r>
      <w:r>
        <w:tab/>
        <w:t>Заявка на официальное утверждение</w:t>
      </w:r>
      <w:r w:rsidR="00EB6010">
        <w:rPr>
          <w:webHidden/>
        </w:rPr>
        <w:t xml:space="preserve"> </w:t>
      </w:r>
      <w:r w:rsidRPr="00727000">
        <w:rPr>
          <w:webHidden/>
        </w:rPr>
        <w:tab/>
      </w:r>
      <w:r w:rsidRPr="00727000">
        <w:rPr>
          <w:webHidden/>
        </w:rPr>
        <w:tab/>
      </w:r>
      <w:r w:rsidR="00DE73FE">
        <w:t>6</w:t>
      </w:r>
    </w:p>
    <w:p w14:paraId="1D027260" w14:textId="77777777" w:rsidR="00340034" w:rsidRPr="00422A96" w:rsidRDefault="00340034" w:rsidP="00EB6010">
      <w:pPr>
        <w:tabs>
          <w:tab w:val="right" w:pos="850"/>
          <w:tab w:val="left" w:pos="1134"/>
          <w:tab w:val="left" w:pos="1559"/>
          <w:tab w:val="left" w:pos="1984"/>
          <w:tab w:val="left" w:leader="dot" w:pos="8787"/>
          <w:tab w:val="right" w:pos="9638"/>
        </w:tabs>
        <w:spacing w:after="100"/>
      </w:pPr>
      <w:r>
        <w:tab/>
        <w:t>4.</w:t>
      </w:r>
      <w:r>
        <w:tab/>
        <w:t>Официальное утверждение</w:t>
      </w:r>
      <w:r w:rsidR="00EB6010">
        <w:rPr>
          <w:webHidden/>
        </w:rPr>
        <w:t xml:space="preserve"> </w:t>
      </w:r>
      <w:r w:rsidRPr="00727000">
        <w:rPr>
          <w:webHidden/>
        </w:rPr>
        <w:tab/>
      </w:r>
      <w:r w:rsidRPr="00727000">
        <w:rPr>
          <w:webHidden/>
        </w:rPr>
        <w:tab/>
      </w:r>
      <w:r w:rsidR="00DE73FE">
        <w:rPr>
          <w:webHidden/>
        </w:rPr>
        <w:t>6</w:t>
      </w:r>
    </w:p>
    <w:p w14:paraId="01EA90EA" w14:textId="77777777" w:rsidR="00340034" w:rsidRPr="00130462" w:rsidRDefault="00340034" w:rsidP="00EB6010">
      <w:pPr>
        <w:tabs>
          <w:tab w:val="right" w:pos="850"/>
          <w:tab w:val="left" w:pos="1134"/>
          <w:tab w:val="left" w:pos="1559"/>
          <w:tab w:val="left" w:pos="1984"/>
          <w:tab w:val="left" w:leader="dot" w:pos="8787"/>
          <w:tab w:val="right" w:pos="9638"/>
        </w:tabs>
        <w:spacing w:after="100"/>
      </w:pPr>
      <w:r>
        <w:tab/>
        <w:t>5.</w:t>
      </w:r>
      <w:r>
        <w:tab/>
        <w:t>Требования</w:t>
      </w:r>
      <w:r w:rsidR="00EB6010">
        <w:t xml:space="preserve"> </w:t>
      </w:r>
      <w:r w:rsidRPr="00727000">
        <w:rPr>
          <w:webHidden/>
        </w:rPr>
        <w:tab/>
      </w:r>
      <w:r w:rsidRPr="00727000">
        <w:rPr>
          <w:webHidden/>
        </w:rPr>
        <w:tab/>
      </w:r>
      <w:r w:rsidR="00DE73FE">
        <w:t>7</w:t>
      </w:r>
    </w:p>
    <w:p w14:paraId="1EC611CA" w14:textId="77777777" w:rsidR="00340034" w:rsidRPr="00130462" w:rsidRDefault="00340034" w:rsidP="00EB6010">
      <w:pPr>
        <w:tabs>
          <w:tab w:val="right" w:pos="850"/>
          <w:tab w:val="left" w:pos="1134"/>
          <w:tab w:val="left" w:pos="1559"/>
          <w:tab w:val="left" w:pos="1984"/>
          <w:tab w:val="left" w:leader="dot" w:pos="8787"/>
          <w:tab w:val="right" w:pos="9638"/>
        </w:tabs>
        <w:spacing w:after="100"/>
      </w:pPr>
      <w:r>
        <w:tab/>
        <w:t>6.</w:t>
      </w:r>
      <w:r>
        <w:tab/>
        <w:t>Испытание</w:t>
      </w:r>
      <w:r w:rsidR="00EB6010">
        <w:t xml:space="preserve"> </w:t>
      </w:r>
      <w:r>
        <w:tab/>
      </w:r>
      <w:r w:rsidRPr="00727000">
        <w:rPr>
          <w:webHidden/>
        </w:rPr>
        <w:tab/>
      </w:r>
      <w:r w:rsidR="00DE73FE">
        <w:t>11</w:t>
      </w:r>
    </w:p>
    <w:p w14:paraId="2FA52F61" w14:textId="77777777" w:rsidR="00340034" w:rsidRPr="00422A96" w:rsidRDefault="00340034" w:rsidP="00EB6010">
      <w:pPr>
        <w:tabs>
          <w:tab w:val="right" w:pos="850"/>
          <w:tab w:val="left" w:pos="1134"/>
          <w:tab w:val="left" w:pos="1559"/>
          <w:tab w:val="left" w:pos="1984"/>
          <w:tab w:val="left" w:leader="dot" w:pos="8787"/>
          <w:tab w:val="right" w:pos="9638"/>
        </w:tabs>
        <w:spacing w:after="100"/>
      </w:pPr>
      <w:r>
        <w:tab/>
        <w:t>7.</w:t>
      </w:r>
      <w:r>
        <w:tab/>
        <w:t xml:space="preserve">Модификация типа транспортного средства и распространение официального </w:t>
      </w:r>
      <w:r w:rsidR="00EB6010">
        <w:br/>
      </w:r>
      <w:r w:rsidR="00EB6010">
        <w:tab/>
      </w:r>
      <w:r w:rsidR="00EB6010">
        <w:tab/>
      </w:r>
      <w:r>
        <w:t>утверждения</w:t>
      </w:r>
      <w:r w:rsidR="00EB6010">
        <w:rPr>
          <w:webHidden/>
        </w:rPr>
        <w:t xml:space="preserve"> </w:t>
      </w:r>
      <w:r w:rsidRPr="00727000">
        <w:rPr>
          <w:webHidden/>
        </w:rPr>
        <w:tab/>
      </w:r>
      <w:r w:rsidRPr="00727000">
        <w:rPr>
          <w:webHidden/>
        </w:rPr>
        <w:tab/>
      </w:r>
      <w:r w:rsidR="00DE73FE">
        <w:rPr>
          <w:webHidden/>
        </w:rPr>
        <w:t>11</w:t>
      </w:r>
    </w:p>
    <w:p w14:paraId="6F17612B" w14:textId="77777777" w:rsidR="00340034" w:rsidRPr="00130462" w:rsidRDefault="00340034" w:rsidP="00EB6010">
      <w:pPr>
        <w:tabs>
          <w:tab w:val="right" w:pos="850"/>
          <w:tab w:val="left" w:pos="1134"/>
          <w:tab w:val="left" w:pos="1559"/>
          <w:tab w:val="left" w:pos="1984"/>
          <w:tab w:val="left" w:leader="dot" w:pos="8787"/>
          <w:tab w:val="right" w:pos="9638"/>
        </w:tabs>
        <w:spacing w:after="100"/>
      </w:pPr>
      <w:r>
        <w:tab/>
        <w:t>8.</w:t>
      </w:r>
      <w:r>
        <w:tab/>
        <w:t>Соответствие производства</w:t>
      </w:r>
      <w:r w:rsidR="00EB6010">
        <w:t xml:space="preserve"> </w:t>
      </w:r>
      <w:r>
        <w:tab/>
      </w:r>
      <w:r>
        <w:tab/>
      </w:r>
      <w:r w:rsidR="00DE73FE">
        <w:t>12</w:t>
      </w:r>
    </w:p>
    <w:p w14:paraId="6EF7B304" w14:textId="77777777" w:rsidR="00340034" w:rsidRPr="00422A96" w:rsidRDefault="00340034" w:rsidP="00EB6010">
      <w:pPr>
        <w:tabs>
          <w:tab w:val="right" w:pos="850"/>
          <w:tab w:val="left" w:pos="1134"/>
          <w:tab w:val="left" w:pos="1559"/>
          <w:tab w:val="left" w:pos="1984"/>
          <w:tab w:val="left" w:leader="dot" w:pos="8787"/>
          <w:tab w:val="right" w:pos="9638"/>
        </w:tabs>
        <w:spacing w:after="100"/>
        <w:rPr>
          <w:webHidden/>
        </w:rPr>
      </w:pPr>
      <w:r>
        <w:tab/>
        <w:t>9.</w:t>
      </w:r>
      <w:r>
        <w:tab/>
        <w:t>Санкции, налагаемые за несоответствие производства</w:t>
      </w:r>
      <w:r w:rsidR="00674E58">
        <w:rPr>
          <w:webHidden/>
        </w:rPr>
        <w:t xml:space="preserve"> </w:t>
      </w:r>
      <w:r w:rsidRPr="00727000">
        <w:rPr>
          <w:webHidden/>
        </w:rPr>
        <w:tab/>
      </w:r>
      <w:r w:rsidRPr="00727000">
        <w:rPr>
          <w:webHidden/>
        </w:rPr>
        <w:tab/>
      </w:r>
      <w:r w:rsidR="00DE73FE">
        <w:rPr>
          <w:webHidden/>
        </w:rPr>
        <w:t>12</w:t>
      </w:r>
    </w:p>
    <w:p w14:paraId="2F9B9F28" w14:textId="77777777" w:rsidR="00340034" w:rsidRPr="00130462" w:rsidRDefault="00340034" w:rsidP="00EB6010">
      <w:pPr>
        <w:tabs>
          <w:tab w:val="right" w:pos="850"/>
          <w:tab w:val="left" w:pos="1134"/>
          <w:tab w:val="left" w:pos="1559"/>
          <w:tab w:val="left" w:pos="1984"/>
          <w:tab w:val="left" w:leader="dot" w:pos="8787"/>
          <w:tab w:val="right" w:pos="9638"/>
        </w:tabs>
        <w:spacing w:after="120"/>
      </w:pPr>
      <w:r>
        <w:tab/>
        <w:t>10.</w:t>
      </w:r>
      <w:r>
        <w:tab/>
        <w:t>Окончательное прекращение производства</w:t>
      </w:r>
      <w:r w:rsidR="00674E58">
        <w:t xml:space="preserve"> </w:t>
      </w:r>
      <w:r>
        <w:tab/>
      </w:r>
      <w:r>
        <w:tab/>
      </w:r>
      <w:r w:rsidR="00DE73FE">
        <w:t>12</w:t>
      </w:r>
    </w:p>
    <w:p w14:paraId="0035A15E" w14:textId="77777777" w:rsidR="00340034" w:rsidRPr="00422A96" w:rsidRDefault="00340034" w:rsidP="00EB6010">
      <w:pPr>
        <w:tabs>
          <w:tab w:val="right" w:pos="850"/>
          <w:tab w:val="left" w:pos="1134"/>
          <w:tab w:val="left" w:pos="1559"/>
          <w:tab w:val="left" w:pos="1984"/>
          <w:tab w:val="left" w:leader="dot" w:pos="8787"/>
          <w:tab w:val="right" w:pos="9638"/>
        </w:tabs>
        <w:spacing w:after="100"/>
        <w:rPr>
          <w:webHidden/>
        </w:rPr>
      </w:pPr>
      <w:r>
        <w:tab/>
        <w:t>11.</w:t>
      </w:r>
      <w:r>
        <w:tab/>
      </w:r>
      <w:r w:rsidR="00DE73FE">
        <w:rPr>
          <w:bCs/>
        </w:rPr>
        <w:t xml:space="preserve">Названия и адреса технических служб, уполномоченных проводить испытания </w:t>
      </w:r>
      <w:r w:rsidR="00DE73FE">
        <w:rPr>
          <w:bCs/>
        </w:rPr>
        <w:br/>
      </w:r>
      <w:r w:rsidR="00DE73FE">
        <w:rPr>
          <w:bCs/>
        </w:rPr>
        <w:tab/>
      </w:r>
      <w:r w:rsidR="00DE73FE">
        <w:rPr>
          <w:bCs/>
        </w:rPr>
        <w:tab/>
        <w:t>для официального утверждения, и органов по официальному утверждению типа</w:t>
      </w:r>
      <w:r w:rsidR="00EB6010">
        <w:rPr>
          <w:webHidden/>
        </w:rPr>
        <w:t xml:space="preserve"> </w:t>
      </w:r>
      <w:r w:rsidRPr="00727000">
        <w:rPr>
          <w:webHidden/>
        </w:rPr>
        <w:tab/>
      </w:r>
      <w:r w:rsidRPr="00727000">
        <w:rPr>
          <w:webHidden/>
        </w:rPr>
        <w:tab/>
      </w:r>
      <w:r w:rsidR="00DE73FE">
        <w:rPr>
          <w:webHidden/>
        </w:rPr>
        <w:t>13</w:t>
      </w:r>
    </w:p>
    <w:p w14:paraId="247C52D7" w14:textId="77777777" w:rsidR="00340034" w:rsidRPr="00265D9D" w:rsidRDefault="00340034" w:rsidP="001A2036">
      <w:pPr>
        <w:tabs>
          <w:tab w:val="right" w:pos="850"/>
          <w:tab w:val="left" w:pos="1134"/>
          <w:tab w:val="left" w:pos="1559"/>
          <w:tab w:val="left" w:pos="1984"/>
          <w:tab w:val="left" w:leader="dot" w:pos="8787"/>
          <w:tab w:val="right" w:pos="9638"/>
        </w:tabs>
        <w:spacing w:after="120"/>
        <w:ind w:left="1134" w:hanging="1134"/>
        <w:rPr>
          <w:b/>
          <w:bCs/>
        </w:rPr>
      </w:pPr>
      <w:r w:rsidRPr="001A2036">
        <w:t>Приложения</w:t>
      </w:r>
    </w:p>
    <w:p w14:paraId="5082C4B8" w14:textId="77777777" w:rsidR="00340034" w:rsidRPr="00265D9D" w:rsidRDefault="00340034" w:rsidP="00EB6010">
      <w:pPr>
        <w:tabs>
          <w:tab w:val="right" w:pos="850"/>
          <w:tab w:val="left" w:pos="1134"/>
          <w:tab w:val="left" w:pos="1559"/>
          <w:tab w:val="left" w:pos="1984"/>
          <w:tab w:val="left" w:leader="dot" w:pos="8787"/>
          <w:tab w:val="right" w:pos="9638"/>
        </w:tabs>
        <w:spacing w:after="100"/>
      </w:pPr>
      <w:r w:rsidRPr="00130462">
        <w:tab/>
      </w:r>
      <w:r w:rsidRPr="00265D9D">
        <w:t>1</w:t>
      </w:r>
      <w:r w:rsidR="001A2036">
        <w:rPr>
          <w:webHidden/>
        </w:rPr>
        <w:t>.</w:t>
      </w:r>
      <w:r w:rsidRPr="00265D9D">
        <w:rPr>
          <w:webHidden/>
        </w:rPr>
        <w:tab/>
      </w:r>
      <w:r>
        <w:t>Сообщение</w:t>
      </w:r>
      <w:r w:rsidR="00EB6010">
        <w:t xml:space="preserve"> </w:t>
      </w:r>
      <w:r w:rsidRPr="00265D9D">
        <w:tab/>
      </w:r>
      <w:r w:rsidRPr="00265D9D">
        <w:tab/>
        <w:t>1</w:t>
      </w:r>
      <w:r w:rsidR="001A2036">
        <w:t>4</w:t>
      </w:r>
    </w:p>
    <w:p w14:paraId="43C19B10" w14:textId="77777777" w:rsidR="00340034" w:rsidRPr="00265D9D" w:rsidRDefault="00340034" w:rsidP="00EB6010">
      <w:pPr>
        <w:tabs>
          <w:tab w:val="right" w:pos="850"/>
          <w:tab w:val="left" w:pos="1134"/>
          <w:tab w:val="left" w:pos="1559"/>
          <w:tab w:val="left" w:pos="1984"/>
          <w:tab w:val="left" w:leader="dot" w:pos="8787"/>
          <w:tab w:val="right" w:pos="9638"/>
        </w:tabs>
        <w:spacing w:after="100"/>
      </w:pPr>
      <w:r w:rsidRPr="00265D9D">
        <w:tab/>
        <w:t>2</w:t>
      </w:r>
      <w:r w:rsidR="001A2036">
        <w:t>.</w:t>
      </w:r>
      <w:r w:rsidRPr="00265D9D">
        <w:rPr>
          <w:webHidden/>
        </w:rPr>
        <w:tab/>
      </w:r>
      <w:r>
        <w:t>Схемы знаков официального утверждения</w:t>
      </w:r>
      <w:r w:rsidR="00EB6010">
        <w:rPr>
          <w:webHidden/>
        </w:rPr>
        <w:t xml:space="preserve"> </w:t>
      </w:r>
      <w:r w:rsidRPr="00265D9D">
        <w:rPr>
          <w:webHidden/>
        </w:rPr>
        <w:tab/>
      </w:r>
      <w:r w:rsidRPr="00265D9D">
        <w:rPr>
          <w:webHidden/>
        </w:rPr>
        <w:tab/>
        <w:t>1</w:t>
      </w:r>
      <w:r w:rsidR="001A2036">
        <w:rPr>
          <w:webHidden/>
        </w:rPr>
        <w:t>8</w:t>
      </w:r>
    </w:p>
    <w:p w14:paraId="756694F1" w14:textId="77777777" w:rsidR="00340034" w:rsidRPr="00265D9D" w:rsidRDefault="00340034" w:rsidP="00EB6010">
      <w:pPr>
        <w:tabs>
          <w:tab w:val="right" w:pos="850"/>
          <w:tab w:val="left" w:pos="1134"/>
          <w:tab w:val="left" w:pos="1559"/>
          <w:tab w:val="left" w:pos="1984"/>
          <w:tab w:val="left" w:leader="dot" w:pos="8787"/>
          <w:tab w:val="right" w:pos="9638"/>
        </w:tabs>
        <w:spacing w:after="100"/>
      </w:pPr>
      <w:r w:rsidRPr="00265D9D">
        <w:tab/>
        <w:t>3</w:t>
      </w:r>
      <w:r w:rsidR="001A2036">
        <w:t>.</w:t>
      </w:r>
      <w:r w:rsidRPr="00265D9D">
        <w:rPr>
          <w:webHidden/>
        </w:rPr>
        <w:tab/>
      </w:r>
      <w:r>
        <w:t>Процедура испытания на удар сзади</w:t>
      </w:r>
      <w:r w:rsidR="00EB6010">
        <w:rPr>
          <w:webHidden/>
        </w:rPr>
        <w:t xml:space="preserve"> </w:t>
      </w:r>
      <w:r w:rsidRPr="00265D9D">
        <w:rPr>
          <w:webHidden/>
        </w:rPr>
        <w:tab/>
      </w:r>
      <w:r w:rsidRPr="00265D9D">
        <w:rPr>
          <w:webHidden/>
        </w:rPr>
        <w:tab/>
        <w:t>1</w:t>
      </w:r>
      <w:r w:rsidR="001A2036">
        <w:rPr>
          <w:webHidden/>
        </w:rPr>
        <w:t>9</w:t>
      </w:r>
    </w:p>
    <w:p w14:paraId="7B6CE379" w14:textId="77777777" w:rsidR="00340034" w:rsidRPr="00265D9D" w:rsidRDefault="00340034" w:rsidP="00EB6010">
      <w:pPr>
        <w:tabs>
          <w:tab w:val="right" w:pos="850"/>
          <w:tab w:val="left" w:pos="1134"/>
          <w:tab w:val="left" w:pos="1559"/>
          <w:tab w:val="left" w:pos="1984"/>
          <w:tab w:val="left" w:leader="dot" w:pos="8787"/>
          <w:tab w:val="right" w:pos="9638"/>
        </w:tabs>
        <w:spacing w:after="100"/>
        <w:rPr>
          <w:b/>
          <w:bCs/>
        </w:rPr>
      </w:pPr>
      <w:r w:rsidRPr="00265D9D">
        <w:tab/>
      </w:r>
      <w:r w:rsidRPr="00265D9D">
        <w:rPr>
          <w:b/>
          <w:bCs/>
        </w:rPr>
        <w:t>4</w:t>
      </w:r>
      <w:r w:rsidR="001A2036">
        <w:rPr>
          <w:b/>
          <w:bCs/>
        </w:rPr>
        <w:t>.</w:t>
      </w:r>
      <w:r w:rsidRPr="00265D9D">
        <w:rPr>
          <w:b/>
          <w:bCs/>
        </w:rPr>
        <w:tab/>
      </w:r>
      <w:r w:rsidR="001A2036" w:rsidRPr="001A2036">
        <w:rPr>
          <w:b/>
          <w:bCs/>
        </w:rPr>
        <w:t xml:space="preserve">Условия и процедуры испытания в целях оценки целостности системы </w:t>
      </w:r>
      <w:r w:rsidR="001A2036">
        <w:rPr>
          <w:b/>
          <w:bCs/>
        </w:rPr>
        <w:br/>
      </w:r>
      <w:r w:rsidR="001A2036">
        <w:rPr>
          <w:b/>
          <w:bCs/>
        </w:rPr>
        <w:tab/>
      </w:r>
      <w:r w:rsidR="001A2036">
        <w:rPr>
          <w:b/>
          <w:bCs/>
        </w:rPr>
        <w:tab/>
      </w:r>
      <w:r w:rsidR="001A2036" w:rsidRPr="001A2036">
        <w:rPr>
          <w:b/>
          <w:bCs/>
        </w:rPr>
        <w:t>на водородном топливе после столкновения</w:t>
      </w:r>
      <w:r w:rsidR="001A2036">
        <w:t xml:space="preserve"> </w:t>
      </w:r>
      <w:r w:rsidRPr="001A2036">
        <w:rPr>
          <w:b/>
        </w:rPr>
        <w:tab/>
      </w:r>
      <w:r>
        <w:rPr>
          <w:b/>
          <w:bCs/>
        </w:rPr>
        <w:tab/>
      </w:r>
      <w:r w:rsidRPr="00265D9D">
        <w:rPr>
          <w:b/>
          <w:bCs/>
        </w:rPr>
        <w:t>2</w:t>
      </w:r>
      <w:r w:rsidR="001A2036">
        <w:rPr>
          <w:b/>
          <w:bCs/>
        </w:rPr>
        <w:t>3</w:t>
      </w:r>
    </w:p>
    <w:p w14:paraId="1B5F97F7" w14:textId="77777777" w:rsidR="00EB6010" w:rsidRDefault="00340034" w:rsidP="00EB6010">
      <w:pPr>
        <w:tabs>
          <w:tab w:val="right" w:pos="850"/>
          <w:tab w:val="left" w:pos="1134"/>
          <w:tab w:val="left" w:pos="1559"/>
          <w:tab w:val="left" w:pos="1984"/>
          <w:tab w:val="left" w:leader="dot" w:pos="8787"/>
          <w:tab w:val="right" w:pos="9638"/>
        </w:tabs>
        <w:spacing w:after="100"/>
      </w:pPr>
      <w:r w:rsidRPr="00265D9D">
        <w:tab/>
      </w:r>
      <w:r w:rsidRPr="00265D9D">
        <w:rPr>
          <w:b/>
          <w:bCs/>
        </w:rPr>
        <w:t>5</w:t>
      </w:r>
      <w:r w:rsidR="001A2036" w:rsidRPr="001A2036">
        <w:rPr>
          <w:b/>
          <w:webHidden/>
        </w:rPr>
        <w:t>.</w:t>
      </w:r>
      <w:r w:rsidRPr="00265D9D">
        <w:rPr>
          <w:webHidden/>
        </w:rPr>
        <w:tab/>
      </w:r>
      <w:r>
        <w:t xml:space="preserve">Процедуры испытания </w:t>
      </w:r>
      <w:r w:rsidRPr="00265D9D">
        <w:rPr>
          <w:b/>
          <w:bCs/>
        </w:rPr>
        <w:t>транспортных средств, оснащенных электроприводом</w:t>
      </w:r>
      <w:r w:rsidR="00EB6010">
        <w:rPr>
          <w:webHidden/>
        </w:rPr>
        <w:t xml:space="preserve"> </w:t>
      </w:r>
      <w:r w:rsidRPr="00265D9D">
        <w:rPr>
          <w:webHidden/>
        </w:rPr>
        <w:tab/>
      </w:r>
      <w:r w:rsidRPr="00265D9D">
        <w:rPr>
          <w:webHidden/>
        </w:rPr>
        <w:tab/>
        <w:t>2</w:t>
      </w:r>
      <w:r w:rsidR="001A2036">
        <w:rPr>
          <w:webHidden/>
        </w:rPr>
        <w:t>8</w:t>
      </w:r>
    </w:p>
    <w:p w14:paraId="3D558DB6" w14:textId="77777777" w:rsidR="00340034" w:rsidRPr="00150F3E" w:rsidRDefault="00EB6010" w:rsidP="00340034">
      <w:pPr>
        <w:pStyle w:val="HChG"/>
        <w:outlineLvl w:val="0"/>
      </w:pPr>
      <w:r>
        <w:lastRenderedPageBreak/>
        <w:tab/>
      </w:r>
      <w:r>
        <w:tab/>
      </w:r>
      <w:r w:rsidR="00340034">
        <w:t>1.</w:t>
      </w:r>
      <w:r w:rsidR="00340034">
        <w:tab/>
      </w:r>
      <w:r>
        <w:tab/>
      </w:r>
      <w:r w:rsidR="00340034">
        <w:rPr>
          <w:bCs/>
        </w:rPr>
        <w:t>Сфера применения</w:t>
      </w:r>
      <w:bookmarkStart w:id="9" w:name="_Toc381109056"/>
      <w:bookmarkStart w:id="10" w:name="_Toc381109057"/>
      <w:bookmarkStart w:id="11" w:name="_Toc381109122"/>
      <w:bookmarkStart w:id="12" w:name="_Toc381109758"/>
      <w:bookmarkStart w:id="13" w:name="_Toc18935267"/>
      <w:bookmarkEnd w:id="9"/>
      <w:bookmarkEnd w:id="10"/>
      <w:bookmarkEnd w:id="11"/>
      <w:bookmarkEnd w:id="12"/>
      <w:bookmarkEnd w:id="13"/>
      <w:r w:rsidR="00340034" w:rsidRPr="00727000">
        <w:fldChar w:fldCharType="begin"/>
      </w:r>
      <w:r w:rsidR="00340034" w:rsidRPr="00727000">
        <w:instrText xml:space="preserve"> TOC \o "1-1" \h \z \t "_ H _Ch_G,1" </w:instrText>
      </w:r>
      <w:r w:rsidR="00340034" w:rsidRPr="00727000">
        <w:fldChar w:fldCharType="end"/>
      </w:r>
    </w:p>
    <w:p w14:paraId="162A54B0" w14:textId="77777777" w:rsidR="00340034" w:rsidRPr="001A2586" w:rsidRDefault="00EB6010" w:rsidP="00410843">
      <w:pPr>
        <w:pStyle w:val="SingleTxtG"/>
        <w:ind w:left="2268" w:hanging="1134"/>
      </w:pPr>
      <w:r>
        <w:tab/>
      </w:r>
      <w:r>
        <w:tab/>
      </w:r>
      <w:r w:rsidR="00340034">
        <w:t>Настоящие Правила ООН применяются к транспортным средствам категории</w:t>
      </w:r>
      <w:r>
        <w:t> </w:t>
      </w:r>
      <w:r w:rsidR="00340034">
        <w:t>M</w:t>
      </w:r>
      <w:r w:rsidR="00340034">
        <w:rPr>
          <w:vertAlign w:val="subscript"/>
        </w:rPr>
        <w:t>1</w:t>
      </w:r>
      <w:r w:rsidR="001E6E2F" w:rsidRPr="00727000">
        <w:rPr>
          <w:rStyle w:val="Appelnotedebasdep"/>
          <w:rFonts w:asciiTheme="majorBidi" w:hAnsiTheme="majorBidi" w:cstheme="majorBidi"/>
          <w:bCs/>
        </w:rPr>
        <w:footnoteReference w:id="2"/>
      </w:r>
      <w:r w:rsidR="00340034">
        <w:t>, максимальная допустимая масса которых не превышает 3</w:t>
      </w:r>
      <w:r>
        <w:t> </w:t>
      </w:r>
      <w:r w:rsidR="00340034">
        <w:t>500 кг, и к транспортным средствам категории N</w:t>
      </w:r>
      <w:r w:rsidR="00340034">
        <w:rPr>
          <w:vertAlign w:val="subscript"/>
        </w:rPr>
        <w:t>1</w:t>
      </w:r>
      <w:r w:rsidR="00340034">
        <w:t xml:space="preserve"> в отношении целостности топливной </w:t>
      </w:r>
      <w:r w:rsidR="00340034">
        <w:rPr>
          <w:b/>
          <w:bCs/>
        </w:rPr>
        <w:t xml:space="preserve">системы </w:t>
      </w:r>
      <w:r w:rsidR="00340034">
        <w:t xml:space="preserve">и безопасности </w:t>
      </w:r>
      <w:r w:rsidR="00340034">
        <w:rPr>
          <w:b/>
          <w:bCs/>
        </w:rPr>
        <w:t>электропривода, работающего на высоком напряжении</w:t>
      </w:r>
      <w:r w:rsidR="00340034">
        <w:t xml:space="preserve"> в случае удара сзади</w:t>
      </w:r>
      <w:r>
        <w:t>.</w:t>
      </w:r>
    </w:p>
    <w:p w14:paraId="70FFA80B" w14:textId="77777777" w:rsidR="00340034" w:rsidRPr="00D54835" w:rsidRDefault="00EB6010" w:rsidP="00340034">
      <w:pPr>
        <w:pStyle w:val="HChG"/>
        <w:outlineLvl w:val="0"/>
      </w:pPr>
      <w:r>
        <w:tab/>
      </w:r>
      <w:r>
        <w:tab/>
      </w:r>
      <w:r w:rsidR="00340034">
        <w:t>2.</w:t>
      </w:r>
      <w:r w:rsidR="00340034">
        <w:tab/>
      </w:r>
      <w:r>
        <w:tab/>
      </w:r>
      <w:r w:rsidR="00340034">
        <w:rPr>
          <w:bCs/>
        </w:rPr>
        <w:t>Определения</w:t>
      </w:r>
      <w:bookmarkStart w:id="14" w:name="_Toc381109759"/>
      <w:bookmarkStart w:id="15" w:name="_Toc18935268"/>
      <w:bookmarkEnd w:id="14"/>
      <w:bookmarkEnd w:id="15"/>
    </w:p>
    <w:p w14:paraId="1ADEB279" w14:textId="77777777" w:rsidR="00340034" w:rsidRPr="00422A96" w:rsidRDefault="00340034" w:rsidP="00410843">
      <w:pPr>
        <w:pStyle w:val="SingleTxtG"/>
        <w:ind w:left="2268" w:hanging="1134"/>
      </w:pPr>
      <w:r>
        <w:tab/>
        <w:t>Для целей настоящих Правил ООН:</w:t>
      </w:r>
    </w:p>
    <w:p w14:paraId="6C7184D3" w14:textId="77777777" w:rsidR="00340034" w:rsidRPr="00422A96" w:rsidRDefault="00340034" w:rsidP="00410843">
      <w:pPr>
        <w:pStyle w:val="SingleTxtG"/>
        <w:ind w:left="2268" w:hanging="1134"/>
      </w:pPr>
      <w:r>
        <w:t>2.</w:t>
      </w:r>
      <w:r w:rsidRPr="00F37BC7">
        <w:rPr>
          <w:b/>
          <w:bCs/>
        </w:rPr>
        <w:t>1</w:t>
      </w:r>
      <w:r>
        <w:tab/>
      </w:r>
      <w:r w:rsidRPr="00EB6010">
        <w:rPr>
          <w:iCs/>
        </w:rPr>
        <w:t>«</w:t>
      </w:r>
      <w:r w:rsidRPr="00F37BC7">
        <w:rPr>
          <w:i/>
          <w:iCs/>
        </w:rPr>
        <w:t>тип транспортного средства</w:t>
      </w:r>
      <w:r w:rsidRPr="00EB6010">
        <w:rPr>
          <w:iCs/>
        </w:rPr>
        <w:t>»</w:t>
      </w:r>
      <w:r>
        <w:t xml:space="preserve"> означает категорию механических транспортных средств, не имеющих между собой различий в таких важных аспектах, как:</w:t>
      </w:r>
    </w:p>
    <w:p w14:paraId="5A018DAF" w14:textId="77777777" w:rsidR="00340034" w:rsidRPr="001A2586" w:rsidRDefault="00340034" w:rsidP="00410843">
      <w:pPr>
        <w:pStyle w:val="SingleTxtG"/>
        <w:ind w:left="2268" w:hanging="1134"/>
      </w:pPr>
      <w:r>
        <w:t>2.</w:t>
      </w:r>
      <w:r w:rsidRPr="00F37BC7">
        <w:rPr>
          <w:b/>
          <w:bCs/>
        </w:rPr>
        <w:t>1</w:t>
      </w:r>
      <w:r>
        <w:t>.1</w:t>
      </w:r>
      <w:r>
        <w:tab/>
        <w:t>длина и ширина транспортного средства в той мере, в какой они оказывают воздействие на результаты испытания на удар, предписанного в настоящих Правилах ООН;</w:t>
      </w:r>
    </w:p>
    <w:p w14:paraId="08A5564F" w14:textId="77777777" w:rsidR="00340034" w:rsidRPr="00422A96" w:rsidRDefault="00340034" w:rsidP="00410843">
      <w:pPr>
        <w:pStyle w:val="SingleTxtG"/>
        <w:ind w:left="2268" w:hanging="1134"/>
      </w:pPr>
      <w:r>
        <w:t>2.</w:t>
      </w:r>
      <w:r w:rsidRPr="00F37BC7">
        <w:rPr>
          <w:b/>
          <w:bCs/>
        </w:rPr>
        <w:t>1</w:t>
      </w:r>
      <w:r>
        <w:t>.2</w:t>
      </w:r>
      <w:r>
        <w:tab/>
        <w:t>конструкция, размеры, форма и материал той части транспортного средства, которая расположена за поперечной плоскостью, проходящей через точку «R» самого заднего сиденья;</w:t>
      </w:r>
    </w:p>
    <w:p w14:paraId="49ECBF1C" w14:textId="77777777" w:rsidR="00340034" w:rsidRPr="001A2586" w:rsidRDefault="00340034" w:rsidP="00410843">
      <w:pPr>
        <w:pStyle w:val="SingleTxtG"/>
        <w:ind w:left="2268" w:hanging="1134"/>
      </w:pPr>
      <w:r>
        <w:t>2.</w:t>
      </w:r>
      <w:r w:rsidRPr="00F37BC7">
        <w:rPr>
          <w:b/>
          <w:bCs/>
        </w:rPr>
        <w:t>1</w:t>
      </w:r>
      <w:r>
        <w:t>.3</w:t>
      </w:r>
      <w:r>
        <w:tab/>
        <w:t>форма и внутренние размеры пассажирского салона в той мере, в какой они оказывают воздействие на результаты испытания на удар, предписанного в настоящих Правилах ООН;</w:t>
      </w:r>
    </w:p>
    <w:p w14:paraId="1A6C67AC" w14:textId="77777777" w:rsidR="00340034" w:rsidRPr="00422A96" w:rsidRDefault="00340034" w:rsidP="00340034">
      <w:pPr>
        <w:widowControl w:val="0"/>
        <w:tabs>
          <w:tab w:val="left" w:pos="2268"/>
        </w:tabs>
        <w:spacing w:after="120"/>
        <w:ind w:left="2268" w:right="1133" w:hanging="1134"/>
        <w:jc w:val="both"/>
      </w:pPr>
      <w:r>
        <w:t>2.</w:t>
      </w:r>
      <w:r w:rsidRPr="00F37BC7">
        <w:rPr>
          <w:b/>
          <w:bCs/>
        </w:rPr>
        <w:t>1</w:t>
      </w:r>
      <w:r>
        <w:t>.4</w:t>
      </w:r>
      <w:r>
        <w:tab/>
        <w:t>место расположения (переднее, заднее или центральное) и ориентация (продольная или поперечная) двигателя в той мере, в какой они оказывают отрицательное воздействие на результаты испытания на удар, предписанного в настоящих Правилах ООН;</w:t>
      </w:r>
    </w:p>
    <w:p w14:paraId="4BD1E46F" w14:textId="77777777" w:rsidR="00340034" w:rsidRPr="00422A96" w:rsidRDefault="00340034" w:rsidP="00410843">
      <w:pPr>
        <w:pStyle w:val="SingleTxtG"/>
        <w:ind w:left="2268" w:hanging="1134"/>
      </w:pPr>
      <w:r>
        <w:t>2.1.5</w:t>
      </w:r>
      <w:r>
        <w:tab/>
        <w:t>порожняя масса в той мере, в какой она оказывает отрицательное воздействие на результаты испытания на удар, предписанного в настоящих Правилах ООН;</w:t>
      </w:r>
    </w:p>
    <w:p w14:paraId="4E3563F2" w14:textId="77777777" w:rsidR="00340034" w:rsidRPr="00422A96" w:rsidRDefault="00340034" w:rsidP="00410843">
      <w:pPr>
        <w:pStyle w:val="SingleTxtG"/>
        <w:ind w:left="2268" w:hanging="1134"/>
      </w:pPr>
      <w:r>
        <w:t>2.1.6</w:t>
      </w:r>
      <w:r>
        <w:tab/>
        <w:t xml:space="preserve">местонахождение </w:t>
      </w:r>
      <w:r w:rsidRPr="00511B7A">
        <w:t>ПСХЭЭ</w:t>
      </w:r>
      <w:r>
        <w:t xml:space="preserve"> в той мере, в какой оно оказывает отрицательное воздействие на результаты испытания на удар, предписанного в настоящих Правилах ООН;</w:t>
      </w:r>
    </w:p>
    <w:p w14:paraId="71480AC9" w14:textId="77777777" w:rsidR="00340034" w:rsidRPr="00F37BC7" w:rsidRDefault="00340034" w:rsidP="00410843">
      <w:pPr>
        <w:pStyle w:val="SingleTxtG"/>
        <w:ind w:left="2268" w:hanging="1134"/>
        <w:rPr>
          <w:b/>
          <w:bCs/>
        </w:rPr>
      </w:pPr>
      <w:r>
        <w:rPr>
          <w:b/>
          <w:bCs/>
        </w:rPr>
        <w:t>2.1.7</w:t>
      </w:r>
      <w:r w:rsidRPr="00F37BC7">
        <w:rPr>
          <w:b/>
          <w:bCs/>
        </w:rPr>
        <w:tab/>
        <w:t>конструкция, форма, размеры и материалы (металл/пластик) бака(</w:t>
      </w:r>
      <w:proofErr w:type="spellStart"/>
      <w:r w:rsidRPr="00F37BC7">
        <w:rPr>
          <w:b/>
          <w:bCs/>
        </w:rPr>
        <w:t>ов</w:t>
      </w:r>
      <w:proofErr w:type="spellEnd"/>
      <w:r w:rsidRPr="00F37BC7">
        <w:rPr>
          <w:b/>
          <w:bCs/>
        </w:rPr>
        <w:t>);</w:t>
      </w:r>
    </w:p>
    <w:p w14:paraId="73D2B2FC" w14:textId="77777777" w:rsidR="00340034" w:rsidRPr="00F37BC7" w:rsidRDefault="00340034" w:rsidP="00410843">
      <w:pPr>
        <w:pStyle w:val="SingleTxtG"/>
        <w:ind w:left="2268" w:hanging="1134"/>
        <w:rPr>
          <w:b/>
          <w:bCs/>
        </w:rPr>
      </w:pPr>
      <w:r>
        <w:rPr>
          <w:b/>
          <w:bCs/>
        </w:rPr>
        <w:t>2.1.8</w:t>
      </w:r>
      <w:r w:rsidRPr="00F37BC7">
        <w:rPr>
          <w:b/>
          <w:bCs/>
        </w:rPr>
        <w:tab/>
        <w:t>расположение бака(</w:t>
      </w:r>
      <w:proofErr w:type="spellStart"/>
      <w:r w:rsidRPr="00F37BC7">
        <w:rPr>
          <w:b/>
          <w:bCs/>
        </w:rPr>
        <w:t>ов</w:t>
      </w:r>
      <w:proofErr w:type="spellEnd"/>
      <w:r w:rsidRPr="00F37BC7">
        <w:rPr>
          <w:b/>
          <w:bCs/>
        </w:rPr>
        <w:t>) на транспортном средстве в той мере, в какой это оказывает негативное воздействие на соблюдение предписаний пункта 5.2.1;</w:t>
      </w:r>
    </w:p>
    <w:p w14:paraId="75295206" w14:textId="77777777" w:rsidR="00340034" w:rsidRPr="00422A96" w:rsidRDefault="00340034" w:rsidP="00340034">
      <w:pPr>
        <w:widowControl w:val="0"/>
        <w:tabs>
          <w:tab w:val="left" w:pos="2268"/>
        </w:tabs>
        <w:spacing w:after="120"/>
        <w:ind w:left="2268" w:right="1134" w:hanging="1134"/>
        <w:jc w:val="both"/>
        <w:rPr>
          <w:b/>
          <w:bCs/>
        </w:rPr>
      </w:pPr>
      <w:r>
        <w:rPr>
          <w:b/>
          <w:bCs/>
        </w:rPr>
        <w:t>2.1.9</w:t>
      </w:r>
      <w:r w:rsidRPr="00F37BC7">
        <w:rPr>
          <w:b/>
          <w:bCs/>
        </w:rPr>
        <w:tab/>
        <w:t>характеристики и расположение системы подачи топлива (насос,</w:t>
      </w:r>
      <w:r>
        <w:rPr>
          <w:b/>
          <w:bCs/>
        </w:rPr>
        <w:t xml:space="preserve"> фильтры и т.</w:t>
      </w:r>
      <w:r w:rsidR="00CA1BBD">
        <w:rPr>
          <w:b/>
          <w:bCs/>
        </w:rPr>
        <w:t> </w:t>
      </w:r>
      <w:r>
        <w:rPr>
          <w:b/>
          <w:bCs/>
        </w:rPr>
        <w:t>д.)</w:t>
      </w:r>
      <w:r w:rsidR="00CA1BBD">
        <w:rPr>
          <w:b/>
          <w:bCs/>
        </w:rPr>
        <w:t>;</w:t>
      </w:r>
    </w:p>
    <w:p w14:paraId="4D3CA059" w14:textId="77777777" w:rsidR="00340034" w:rsidRPr="00422A96" w:rsidRDefault="00340034" w:rsidP="00340034">
      <w:pPr>
        <w:widowControl w:val="0"/>
        <w:tabs>
          <w:tab w:val="left" w:pos="2268"/>
        </w:tabs>
        <w:spacing w:after="120"/>
        <w:ind w:left="2268" w:right="1134" w:hanging="1134"/>
        <w:jc w:val="both"/>
      </w:pPr>
      <w:r>
        <w:t>2.</w:t>
      </w:r>
      <w:r w:rsidRPr="005B1AD2">
        <w:rPr>
          <w:b/>
        </w:rPr>
        <w:t>2</w:t>
      </w:r>
      <w:r>
        <w:tab/>
        <w:t>«</w:t>
      </w:r>
      <w:r w:rsidRPr="00F37BC7">
        <w:rPr>
          <w:i/>
          <w:iCs/>
        </w:rPr>
        <w:t xml:space="preserve">пассажирский </w:t>
      </w:r>
      <w:r w:rsidRPr="00F37BC7">
        <w:rPr>
          <w:b/>
          <w:bCs/>
          <w:i/>
          <w:iCs/>
        </w:rPr>
        <w:t>салон</w:t>
      </w:r>
      <w:r>
        <w:t>» означает пространство, предназначенное для водителя и пассажиров и ограниченное крышей, полом, боковыми стенками, дверями, внешним остеклением, передней перегородкой и задней перегородкой либо задней дверью, а также электрозащитными ограждениями и кожухами, служащими для защиты водителя и пассажиров от прямого контакта с частями, находящимися под высоким напряжением;</w:t>
      </w:r>
    </w:p>
    <w:p w14:paraId="29E04D07" w14:textId="77777777" w:rsidR="00EB6010" w:rsidRDefault="00EB6010">
      <w:pPr>
        <w:suppressAutoHyphens w:val="0"/>
        <w:spacing w:line="240" w:lineRule="auto"/>
      </w:pPr>
      <w:r>
        <w:br w:type="page"/>
      </w:r>
    </w:p>
    <w:p w14:paraId="1CF7BF17" w14:textId="77777777" w:rsidR="00340034" w:rsidRPr="00422A96" w:rsidRDefault="00340034" w:rsidP="00340034">
      <w:pPr>
        <w:widowControl w:val="0"/>
        <w:tabs>
          <w:tab w:val="left" w:pos="2268"/>
        </w:tabs>
        <w:spacing w:after="120"/>
        <w:ind w:left="2268" w:right="1134" w:hanging="1134"/>
        <w:jc w:val="both"/>
      </w:pPr>
      <w:r w:rsidRPr="005B1AD2">
        <w:rPr>
          <w:b/>
        </w:rPr>
        <w:lastRenderedPageBreak/>
        <w:t>2.3</w:t>
      </w:r>
      <w:r>
        <w:tab/>
        <w:t>«</w:t>
      </w:r>
      <w:r w:rsidRPr="00F37BC7">
        <w:rPr>
          <w:i/>
          <w:iCs/>
        </w:rPr>
        <w:t xml:space="preserve">порожняя </w:t>
      </w:r>
      <w:r w:rsidRPr="00F37BC7">
        <w:rPr>
          <w:b/>
          <w:bCs/>
          <w:i/>
          <w:iCs/>
        </w:rPr>
        <w:t>масса</w:t>
      </w:r>
      <w:r>
        <w:t xml:space="preserve">» означает </w:t>
      </w:r>
      <w:r>
        <w:rPr>
          <w:b/>
          <w:bCs/>
        </w:rPr>
        <w:t xml:space="preserve">массу </w:t>
      </w:r>
      <w:r>
        <w:t>транспортного средства в снаряженном состоянии без водителя, пассажиров и грузов, но с топливом, охлаждающей жидкостью, смазочными материалами, инструментами и запасным колесом (если последние поставляются изготовителем транспортного средства в качестве стандартного оборудования);</w:t>
      </w:r>
    </w:p>
    <w:bookmarkEnd w:id="6"/>
    <w:bookmarkEnd w:id="7"/>
    <w:bookmarkEnd w:id="8"/>
    <w:p w14:paraId="676A9C03" w14:textId="77777777" w:rsidR="00340034" w:rsidRPr="00422A96" w:rsidRDefault="00340034" w:rsidP="00340034">
      <w:pPr>
        <w:widowControl w:val="0"/>
        <w:tabs>
          <w:tab w:val="left" w:pos="2268"/>
        </w:tabs>
        <w:spacing w:after="120"/>
        <w:ind w:left="2268" w:right="1134" w:hanging="1134"/>
        <w:jc w:val="both"/>
        <w:rPr>
          <w:b/>
          <w:bCs/>
        </w:rPr>
      </w:pPr>
      <w:r w:rsidRPr="00F13AE0">
        <w:rPr>
          <w:b/>
          <w:bCs/>
        </w:rPr>
        <w:t>2.4</w:t>
      </w:r>
      <w:r>
        <w:tab/>
      </w:r>
      <w:r>
        <w:rPr>
          <w:b/>
          <w:bCs/>
        </w:rPr>
        <w:t>«</w:t>
      </w:r>
      <w:r w:rsidRPr="00F37BC7">
        <w:rPr>
          <w:b/>
          <w:bCs/>
          <w:i/>
          <w:iCs/>
        </w:rPr>
        <w:t>бак</w:t>
      </w:r>
      <w:r>
        <w:rPr>
          <w:b/>
          <w:bCs/>
        </w:rPr>
        <w:t>» означает бак(и), предназначенный(</w:t>
      </w:r>
      <w:proofErr w:type="spellStart"/>
      <w:r>
        <w:rPr>
          <w:b/>
          <w:bCs/>
        </w:rPr>
        <w:t>ые</w:t>
      </w:r>
      <w:proofErr w:type="spellEnd"/>
      <w:r>
        <w:rPr>
          <w:b/>
          <w:bCs/>
        </w:rPr>
        <w:t>) для содержания жидкого топлива, определенного в пункте 2.6, или компримированного газообразного водорода, которое(</w:t>
      </w:r>
      <w:proofErr w:type="spellStart"/>
      <w:r>
        <w:rPr>
          <w:b/>
          <w:bCs/>
        </w:rPr>
        <w:t>ый</w:t>
      </w:r>
      <w:proofErr w:type="spellEnd"/>
      <w:r>
        <w:rPr>
          <w:b/>
          <w:bCs/>
        </w:rPr>
        <w:t>) используется в первую очередь для приведения в движение транспортного средства, за исключением его (их) вспомогательных элементов (наливная труба, если она является отдельным элементом, наливная горловина, крышка наливной горловины, указатель уровня топлива, патрубки для соединения с двигателем или компенсации внутреннего избыточного давления и т.</w:t>
      </w:r>
      <w:r w:rsidR="00EB6010">
        <w:rPr>
          <w:b/>
          <w:bCs/>
        </w:rPr>
        <w:t> </w:t>
      </w:r>
      <w:r>
        <w:rPr>
          <w:b/>
          <w:bCs/>
        </w:rPr>
        <w:t>д.);</w:t>
      </w:r>
    </w:p>
    <w:p w14:paraId="7FF003F1" w14:textId="77777777" w:rsidR="00340034" w:rsidRPr="00422A96" w:rsidRDefault="00340034" w:rsidP="00340034">
      <w:pPr>
        <w:pStyle w:val="SingleTxtG"/>
        <w:ind w:left="2268" w:hanging="1134"/>
      </w:pPr>
      <w:r w:rsidRPr="00F13AE0">
        <w:rPr>
          <w:b/>
          <w:bCs/>
        </w:rPr>
        <w:t>2.5</w:t>
      </w:r>
      <w:r>
        <w:tab/>
      </w:r>
      <w:r w:rsidRPr="00F13AE0">
        <w:t>«</w:t>
      </w:r>
      <w:r>
        <w:rPr>
          <w:i/>
          <w:iCs/>
        </w:rPr>
        <w:t>емкость топливного бака</w:t>
      </w:r>
      <w:r w:rsidRPr="00F13AE0">
        <w:t>»</w:t>
      </w:r>
      <w:r>
        <w:t xml:space="preserve"> означает емкость топливного бака, которая указана изготовителем;</w:t>
      </w:r>
    </w:p>
    <w:p w14:paraId="35D4211F" w14:textId="77777777" w:rsidR="00340034" w:rsidRPr="00422A96" w:rsidRDefault="00340034" w:rsidP="00340034">
      <w:pPr>
        <w:spacing w:after="120"/>
        <w:ind w:left="2268" w:right="1134" w:hanging="1134"/>
        <w:jc w:val="both"/>
        <w:rPr>
          <w:b/>
          <w:bCs/>
        </w:rPr>
      </w:pPr>
      <w:r w:rsidRPr="005B1AD2">
        <w:rPr>
          <w:b/>
        </w:rPr>
        <w:t>2.6</w:t>
      </w:r>
      <w:r>
        <w:tab/>
      </w:r>
      <w:r>
        <w:rPr>
          <w:b/>
          <w:bCs/>
        </w:rPr>
        <w:t>«</w:t>
      </w:r>
      <w:r w:rsidRPr="00F13AE0">
        <w:rPr>
          <w:b/>
          <w:bCs/>
          <w:i/>
          <w:iCs/>
        </w:rPr>
        <w:t>жидкое топливо</w:t>
      </w:r>
      <w:r>
        <w:rPr>
          <w:b/>
          <w:bCs/>
        </w:rPr>
        <w:t>» означает топливо, которое является жидким в условиях нормальной температуры и давления;</w:t>
      </w:r>
    </w:p>
    <w:p w14:paraId="260783BF" w14:textId="77777777" w:rsidR="00340034" w:rsidRPr="00422A96" w:rsidRDefault="00340034" w:rsidP="00340034">
      <w:pPr>
        <w:spacing w:after="120"/>
        <w:ind w:left="2268" w:right="1134" w:hanging="1134"/>
        <w:jc w:val="both"/>
      </w:pPr>
      <w:r w:rsidRPr="005B1AD2">
        <w:rPr>
          <w:b/>
        </w:rPr>
        <w:t>2.7</w:t>
      </w:r>
      <w:r>
        <w:tab/>
      </w:r>
      <w:r w:rsidRPr="00F13AE0">
        <w:t>«</w:t>
      </w:r>
      <w:r>
        <w:rPr>
          <w:i/>
          <w:iCs/>
        </w:rPr>
        <w:t>высоковольтный/высоковольтная</w:t>
      </w:r>
      <w:r w:rsidRPr="00F13AE0">
        <w:t>»</w:t>
      </w:r>
      <w:r>
        <w:t xml:space="preserve"> означает характеристику электрического компонента или цепи, если эффективное значение его/ее рабочего напряжения составляет &gt;60 В и ≤1 500 В для постоянного тока или &gt;30 В и ≤1 000 В для переменного тока);</w:t>
      </w:r>
    </w:p>
    <w:p w14:paraId="0955F5EE" w14:textId="77777777" w:rsidR="00340034" w:rsidRPr="00422A96" w:rsidRDefault="00340034" w:rsidP="00340034">
      <w:pPr>
        <w:spacing w:after="120"/>
        <w:ind w:left="2268" w:right="1134" w:hanging="1134"/>
        <w:jc w:val="both"/>
      </w:pPr>
      <w:r w:rsidRPr="005B1AD2">
        <w:rPr>
          <w:b/>
        </w:rPr>
        <w:t>2.8</w:t>
      </w:r>
      <w:r>
        <w:tab/>
        <w:t>«</w:t>
      </w:r>
      <w:r w:rsidRPr="00F13AE0">
        <w:rPr>
          <w:i/>
          <w:iCs/>
        </w:rPr>
        <w:t>перезаряжаемая система хранения электрической энергии (</w:t>
      </w:r>
      <w:r w:rsidRPr="00511B7A">
        <w:rPr>
          <w:i/>
          <w:iCs/>
        </w:rPr>
        <w:t>ПСХЭЭ</w:t>
      </w:r>
      <w:r w:rsidRPr="00F13AE0">
        <w:rPr>
          <w:i/>
          <w:iCs/>
        </w:rPr>
        <w:t>)</w:t>
      </w:r>
      <w:r>
        <w:t xml:space="preserve">» означает перезаряжаемую систему хранения </w:t>
      </w:r>
      <w:r w:rsidRPr="00F13AE0">
        <w:rPr>
          <w:b/>
          <w:bCs/>
        </w:rPr>
        <w:t>энергии</w:t>
      </w:r>
      <w:r>
        <w:t>, которая обеспечивает подачу электроэнергии для создания тяги;</w:t>
      </w:r>
    </w:p>
    <w:p w14:paraId="41C86023" w14:textId="7F06B0DB" w:rsidR="00340034" w:rsidRPr="00422A96" w:rsidRDefault="00340034" w:rsidP="00340034">
      <w:pPr>
        <w:spacing w:after="120"/>
        <w:ind w:left="2268" w:right="1134"/>
        <w:jc w:val="both"/>
        <w:rPr>
          <w:b/>
          <w:bCs/>
        </w:rPr>
      </w:pPr>
      <w:r>
        <w:rPr>
          <w:b/>
          <w:bCs/>
        </w:rPr>
        <w:t>Аккумуляторная батарея, которая в основном используется в качестве источника питания для запуска двигателя и/или освещения и/или иных вспомогательных систем транспортного средства, не</w:t>
      </w:r>
      <w:r w:rsidR="00F81E50">
        <w:rPr>
          <w:b/>
          <w:bCs/>
        </w:rPr>
        <w:t> </w:t>
      </w:r>
      <w:r>
        <w:rPr>
          <w:b/>
          <w:bCs/>
        </w:rPr>
        <w:t>считается ПСХЭЭ.</w:t>
      </w:r>
      <w:r>
        <w:t xml:space="preserve"> </w:t>
      </w:r>
      <w:r>
        <w:rPr>
          <w:b/>
          <w:bCs/>
        </w:rPr>
        <w:t>[</w:t>
      </w:r>
      <w:r w:rsidR="0008433F">
        <w:rPr>
          <w:b/>
          <w:bCs/>
        </w:rPr>
        <w:t>В</w:t>
      </w:r>
      <w:r>
        <w:rPr>
          <w:b/>
          <w:bCs/>
        </w:rPr>
        <w:t xml:space="preserve"> основном используется в данном контексте означает, что более 50% энергии от аккумуляторной батареи используется для запуска двигателя и/или освещения и/или работы других вспомогательных систем транспортного средства в течение соответствующего цикла вождения, например ВЦИМГ для</w:t>
      </w:r>
      <w:r w:rsidR="00F81E50">
        <w:rPr>
          <w:b/>
          <w:bCs/>
        </w:rPr>
        <w:t> </w:t>
      </w:r>
      <w:r>
        <w:rPr>
          <w:b/>
          <w:bCs/>
        </w:rPr>
        <w:t>М</w:t>
      </w:r>
      <w:r>
        <w:rPr>
          <w:b/>
          <w:bCs/>
          <w:vertAlign w:val="subscript"/>
        </w:rPr>
        <w:t>1</w:t>
      </w:r>
      <w:r>
        <w:rPr>
          <w:b/>
          <w:bCs/>
        </w:rPr>
        <w:t xml:space="preserve"> и </w:t>
      </w:r>
      <w:r w:rsidRPr="00727000">
        <w:rPr>
          <w:b/>
          <w:bCs/>
        </w:rPr>
        <w:t>N</w:t>
      </w:r>
      <w:r>
        <w:rPr>
          <w:b/>
          <w:bCs/>
          <w:vertAlign w:val="subscript"/>
        </w:rPr>
        <w:t>1</w:t>
      </w:r>
      <w:r w:rsidR="0008433F">
        <w:rPr>
          <w:b/>
          <w:bCs/>
        </w:rPr>
        <w:t>.</w:t>
      </w:r>
      <w:r>
        <w:rPr>
          <w:b/>
          <w:bCs/>
        </w:rPr>
        <w:t>]</w:t>
      </w:r>
    </w:p>
    <w:p w14:paraId="3F1CECCA" w14:textId="77777777" w:rsidR="00340034" w:rsidRPr="00422A96" w:rsidRDefault="00340034" w:rsidP="00340034">
      <w:pPr>
        <w:spacing w:after="120"/>
        <w:ind w:left="2268" w:right="1134" w:hanging="1134"/>
        <w:jc w:val="both"/>
      </w:pPr>
      <w:r w:rsidRPr="00FF3953">
        <w:rPr>
          <w:b/>
          <w:bCs/>
        </w:rPr>
        <w:t>2.9</w:t>
      </w:r>
      <w:r>
        <w:tab/>
      </w:r>
      <w:r w:rsidRPr="00007559">
        <w:rPr>
          <w:iCs/>
        </w:rPr>
        <w:t>«</w:t>
      </w:r>
      <w:r>
        <w:rPr>
          <w:i/>
          <w:iCs/>
        </w:rPr>
        <w:t>электрозащитное ограждение</w:t>
      </w:r>
      <w:r w:rsidRPr="00007559">
        <w:rPr>
          <w:iCs/>
        </w:rPr>
        <w:t>»</w:t>
      </w:r>
      <w:r>
        <w:t xml:space="preserve"> означает часть, обеспечивающую защиту от любого прямого контакта с деталями, находящимися под высоким напряжением;</w:t>
      </w:r>
    </w:p>
    <w:p w14:paraId="53B4E590" w14:textId="77777777" w:rsidR="00340034" w:rsidRPr="00422A96" w:rsidRDefault="00340034" w:rsidP="00340034">
      <w:pPr>
        <w:spacing w:after="120"/>
        <w:ind w:left="2268" w:right="1134" w:hanging="1134"/>
        <w:jc w:val="both"/>
      </w:pPr>
      <w:r w:rsidRPr="00FF3953">
        <w:rPr>
          <w:b/>
          <w:bCs/>
        </w:rPr>
        <w:t>2.10</w:t>
      </w:r>
      <w:r>
        <w:tab/>
        <w:t>«</w:t>
      </w:r>
      <w:r w:rsidRPr="00FF3953">
        <w:rPr>
          <w:i/>
          <w:iCs/>
        </w:rPr>
        <w:t>электрический привод</w:t>
      </w:r>
      <w:r>
        <w:t xml:space="preserve">» означает электрическую цепь, которая включает тяговый(е) электродвигатель(и) и может включать </w:t>
      </w:r>
      <w:r w:rsidRPr="00511B7A">
        <w:t>ПСХЭЭ</w:t>
      </w:r>
      <w:r>
        <w:t>, систему преобразования электроэнергии, электронные преобразователи, соответствующие жгуты проводов и соединители, а также соединительную систему для зарядки ПСХЭЭ;</w:t>
      </w:r>
    </w:p>
    <w:p w14:paraId="5DD79988" w14:textId="77777777" w:rsidR="00340034" w:rsidRPr="00422A96" w:rsidRDefault="00340034" w:rsidP="00340034">
      <w:pPr>
        <w:spacing w:after="120"/>
        <w:ind w:left="2268" w:right="1134" w:hanging="1134"/>
        <w:jc w:val="both"/>
      </w:pPr>
      <w:r w:rsidRPr="00FF3953">
        <w:rPr>
          <w:b/>
          <w:bCs/>
        </w:rPr>
        <w:t>2.11</w:t>
      </w:r>
      <w:r>
        <w:tab/>
        <w:t>«</w:t>
      </w:r>
      <w:r w:rsidRPr="00FF3953">
        <w:rPr>
          <w:i/>
          <w:iCs/>
        </w:rPr>
        <w:t>части под напряжением</w:t>
      </w:r>
      <w:r>
        <w:t>» означают токопроводящую(</w:t>
      </w:r>
      <w:proofErr w:type="spellStart"/>
      <w:r>
        <w:t>ие</w:t>
      </w:r>
      <w:proofErr w:type="spellEnd"/>
      <w:r>
        <w:t>) часть(и), предназначенную(</w:t>
      </w:r>
      <w:proofErr w:type="spellStart"/>
      <w:r>
        <w:t>ые</w:t>
      </w:r>
      <w:proofErr w:type="spellEnd"/>
      <w:r>
        <w:t xml:space="preserve">) для работы под напряжением </w:t>
      </w:r>
      <w:r w:rsidRPr="001046FC">
        <w:rPr>
          <w:b/>
          <w:bCs/>
        </w:rPr>
        <w:t>в нормальных условиях эксплуатации</w:t>
      </w:r>
      <w:r>
        <w:t>;</w:t>
      </w:r>
    </w:p>
    <w:p w14:paraId="3329D68A" w14:textId="77777777" w:rsidR="00340034" w:rsidRPr="00422A96" w:rsidRDefault="00340034" w:rsidP="00340034">
      <w:pPr>
        <w:tabs>
          <w:tab w:val="left" w:pos="2268"/>
        </w:tabs>
        <w:spacing w:after="120"/>
        <w:ind w:left="2268" w:right="1134" w:hanging="1134"/>
        <w:jc w:val="both"/>
      </w:pPr>
      <w:r w:rsidRPr="001046FC">
        <w:rPr>
          <w:b/>
          <w:bCs/>
        </w:rPr>
        <w:t>2.12</w:t>
      </w:r>
      <w:r>
        <w:tab/>
        <w:t>«</w:t>
      </w:r>
      <w:r w:rsidRPr="00FF3953">
        <w:rPr>
          <w:i/>
          <w:iCs/>
        </w:rPr>
        <w:t>незащищенная токопроводящая часть</w:t>
      </w:r>
      <w:r>
        <w:t xml:space="preserve">» означает токопроводящую часть, до которой можно дотронуться в условиях уровня защиты IPXXB, </w:t>
      </w:r>
      <w:r w:rsidRPr="001046FC">
        <w:rPr>
          <w:b/>
          <w:bCs/>
        </w:rPr>
        <w:t>по которой обычно не пропускается ток, но которая оказывается</w:t>
      </w:r>
      <w:r>
        <w:t xml:space="preserve"> под напряжением при нарушении изоляции. Она включает части под защитным покрытием, которое может быть удалено без использования инструментов</w:t>
      </w:r>
      <w:r w:rsidR="00CA1BBD">
        <w:t>;</w:t>
      </w:r>
    </w:p>
    <w:p w14:paraId="671847B1" w14:textId="77777777" w:rsidR="00340034" w:rsidRPr="00422A96" w:rsidRDefault="00340034" w:rsidP="00340034">
      <w:pPr>
        <w:spacing w:after="120"/>
        <w:ind w:left="2268" w:right="1134" w:hanging="1134"/>
        <w:jc w:val="both"/>
      </w:pPr>
      <w:r w:rsidRPr="00A23C5F">
        <w:rPr>
          <w:b/>
          <w:bCs/>
        </w:rPr>
        <w:t>2.13</w:t>
      </w:r>
      <w:r>
        <w:tab/>
        <w:t>«</w:t>
      </w:r>
      <w:r w:rsidRPr="001046FC">
        <w:rPr>
          <w:i/>
          <w:iCs/>
        </w:rPr>
        <w:t>прямой контакт</w:t>
      </w:r>
      <w:r>
        <w:t>» означает контакт людей с частями, находящимися под высоким напряжением;</w:t>
      </w:r>
    </w:p>
    <w:p w14:paraId="29835028" w14:textId="77777777" w:rsidR="00340034" w:rsidRPr="00422A96" w:rsidRDefault="00340034" w:rsidP="00340034">
      <w:pPr>
        <w:spacing w:after="120"/>
        <w:ind w:left="2268" w:right="1134" w:hanging="1134"/>
        <w:jc w:val="both"/>
      </w:pPr>
      <w:r w:rsidRPr="00A23C5F">
        <w:rPr>
          <w:b/>
          <w:bCs/>
        </w:rPr>
        <w:lastRenderedPageBreak/>
        <w:t>2.14</w:t>
      </w:r>
      <w:r>
        <w:tab/>
        <w:t>«</w:t>
      </w:r>
      <w:r w:rsidRPr="001046FC">
        <w:rPr>
          <w:i/>
          <w:iCs/>
        </w:rPr>
        <w:t>непрямой контакт</w:t>
      </w:r>
      <w:r>
        <w:t>» означает контакт людей с незащищенными токопроводящими частями</w:t>
      </w:r>
      <w:r w:rsidR="00CA1BBD">
        <w:t>;</w:t>
      </w:r>
    </w:p>
    <w:p w14:paraId="2DA6D5DD" w14:textId="77777777" w:rsidR="00340034" w:rsidRPr="00422A96" w:rsidRDefault="00340034" w:rsidP="00340034">
      <w:pPr>
        <w:spacing w:after="120"/>
        <w:ind w:left="2268" w:right="1134" w:hanging="1134"/>
        <w:jc w:val="both"/>
      </w:pPr>
      <w:r w:rsidRPr="00A23C5F">
        <w:rPr>
          <w:b/>
          <w:bCs/>
        </w:rPr>
        <w:t>2.15</w:t>
      </w:r>
      <w:r>
        <w:tab/>
      </w:r>
      <w:r w:rsidRPr="00F81E50">
        <w:rPr>
          <w:iCs/>
        </w:rPr>
        <w:t>«</w:t>
      </w:r>
      <w:r>
        <w:rPr>
          <w:i/>
          <w:iCs/>
        </w:rPr>
        <w:t>степень защиты IPXXB</w:t>
      </w:r>
      <w:r w:rsidRPr="00F81E50">
        <w:rPr>
          <w:iCs/>
        </w:rPr>
        <w:t>»</w:t>
      </w:r>
      <w:r>
        <w:t xml:space="preserve"> означает защиту от контакта с частями, находящимися под высоким напряжением, обеспечиваемую либо электрозащитным ограждением, либо кожухом и проверенную с использованием шарнирного испытательного штифта (степень </w:t>
      </w:r>
      <w:r w:rsidRPr="00D8730F">
        <w:rPr>
          <w:b/>
        </w:rPr>
        <w:t>защиты</w:t>
      </w:r>
      <w:r>
        <w:rPr>
          <w:b/>
          <w:bCs/>
        </w:rPr>
        <w:t xml:space="preserve"> </w:t>
      </w:r>
      <w:r>
        <w:t>IPXXB), описанного в пункте 4 приложения</w:t>
      </w:r>
      <w:r>
        <w:rPr>
          <w:b/>
          <w:bCs/>
        </w:rPr>
        <w:t xml:space="preserve"> 5</w:t>
      </w:r>
      <w:r>
        <w:t>;</w:t>
      </w:r>
    </w:p>
    <w:p w14:paraId="74675620" w14:textId="77777777" w:rsidR="00340034" w:rsidRPr="00422A96" w:rsidRDefault="00340034" w:rsidP="00340034">
      <w:pPr>
        <w:spacing w:after="120"/>
        <w:ind w:left="2268" w:right="1134" w:hanging="1134"/>
        <w:jc w:val="both"/>
      </w:pPr>
      <w:r w:rsidRPr="00A23C5F">
        <w:rPr>
          <w:b/>
          <w:bCs/>
        </w:rPr>
        <w:t>2.16</w:t>
      </w:r>
      <w:r>
        <w:tab/>
      </w:r>
      <w:r w:rsidRPr="00A23C5F">
        <w:t>«</w:t>
      </w:r>
      <w:r w:rsidRPr="00A23C5F">
        <w:rPr>
          <w:i/>
          <w:iCs/>
        </w:rPr>
        <w:t>рабочее напряжение</w:t>
      </w:r>
      <w:r w:rsidRPr="00A23C5F">
        <w:t xml:space="preserve">» означает наивысшее </w:t>
      </w:r>
      <w:r>
        <w:t>эффективное</w:t>
      </w:r>
      <w:r w:rsidRPr="00A23C5F">
        <w:t xml:space="preserve"> значение напряжения электрической цепи, которое указано изготовителем и которое может быть зафиксировано между любыми токопроводящими частями при разомкнутой цепи либо в обычных условиях эксплуатации, причем если электрическая цепь разделена гальванической изоляцией, то рабочее напряжение определяется для каждой изолированной цепи;</w:t>
      </w:r>
    </w:p>
    <w:p w14:paraId="3B5FF778" w14:textId="77777777" w:rsidR="00340034" w:rsidRPr="00422A96" w:rsidRDefault="00340034" w:rsidP="00340034">
      <w:pPr>
        <w:spacing w:after="120"/>
        <w:ind w:left="2268" w:right="1134" w:hanging="1134"/>
        <w:jc w:val="both"/>
      </w:pPr>
      <w:r w:rsidRPr="00A23C5F">
        <w:rPr>
          <w:b/>
          <w:bCs/>
        </w:rPr>
        <w:t>2.17</w:t>
      </w:r>
      <w:r>
        <w:tab/>
      </w:r>
      <w:r w:rsidRPr="00F81E50">
        <w:rPr>
          <w:iCs/>
        </w:rPr>
        <w:t>«</w:t>
      </w:r>
      <w:proofErr w:type="spellStart"/>
      <w:r>
        <w:rPr>
          <w:i/>
          <w:iCs/>
        </w:rPr>
        <w:t>cоединительная</w:t>
      </w:r>
      <w:proofErr w:type="spellEnd"/>
      <w:r>
        <w:rPr>
          <w:i/>
          <w:iCs/>
        </w:rPr>
        <w:t xml:space="preserve"> система для зарядки </w:t>
      </w:r>
      <w:r w:rsidRPr="00D8730F">
        <w:rPr>
          <w:b/>
          <w:i/>
          <w:iCs/>
        </w:rPr>
        <w:t xml:space="preserve">перезаряжаемой системы хранения электрической энергии </w:t>
      </w:r>
      <w:r>
        <w:rPr>
          <w:i/>
          <w:iCs/>
        </w:rPr>
        <w:t>(ПСХЭЭ)</w:t>
      </w:r>
      <w:r w:rsidRPr="00F81E50">
        <w:rPr>
          <w:iCs/>
        </w:rPr>
        <w:t>»</w:t>
      </w:r>
      <w:r>
        <w:t xml:space="preserve"> означает электрическую цепь, используемую для зарядки ПСХЭЭ от внешнего источника электропитания, включая входное соединительное устройство на транспортном средстве;</w:t>
      </w:r>
    </w:p>
    <w:p w14:paraId="6BA59B85" w14:textId="77777777" w:rsidR="00340034" w:rsidRPr="00422A96" w:rsidRDefault="00340034" w:rsidP="00340034">
      <w:pPr>
        <w:spacing w:after="120"/>
        <w:ind w:left="2268" w:right="1134" w:hanging="1134"/>
        <w:jc w:val="both"/>
      </w:pPr>
      <w:r w:rsidRPr="00A23C5F">
        <w:rPr>
          <w:b/>
          <w:bCs/>
        </w:rPr>
        <w:t>2.18</w:t>
      </w:r>
      <w:r>
        <w:tab/>
        <w:t>«</w:t>
      </w:r>
      <w:r w:rsidRPr="00A23C5F">
        <w:rPr>
          <w:i/>
          <w:iCs/>
        </w:rPr>
        <w:t>электрическая масса</w:t>
      </w:r>
      <w:r>
        <w:t xml:space="preserve">» означает совокупность электрически связанных друг с другом токопроводящих частей, </w:t>
      </w:r>
      <w:proofErr w:type="spellStart"/>
      <w:r>
        <w:t>электропотенциал</w:t>
      </w:r>
      <w:proofErr w:type="spellEnd"/>
      <w:r>
        <w:t xml:space="preserve"> которых берется за основу;</w:t>
      </w:r>
    </w:p>
    <w:p w14:paraId="4B4C30DB" w14:textId="77777777" w:rsidR="00340034" w:rsidRPr="00422A96" w:rsidRDefault="00340034" w:rsidP="00340034">
      <w:pPr>
        <w:spacing w:after="120"/>
        <w:ind w:left="2268" w:right="1134" w:hanging="1134"/>
        <w:jc w:val="both"/>
      </w:pPr>
      <w:r w:rsidRPr="00A23C5F">
        <w:rPr>
          <w:b/>
          <w:bCs/>
        </w:rPr>
        <w:t>2.19</w:t>
      </w:r>
      <w:r>
        <w:tab/>
        <w:t>«</w:t>
      </w:r>
      <w:r w:rsidRPr="00A23C5F">
        <w:rPr>
          <w:i/>
          <w:iCs/>
        </w:rPr>
        <w:t>электрическая цепь</w:t>
      </w:r>
      <w:r>
        <w:t>» означает совокупность находящихся под высоким напряжением и соединенных друг с другом частей, предназначенных для пропускания электрического тока в обычных условиях эксплуатации;</w:t>
      </w:r>
    </w:p>
    <w:p w14:paraId="44FB1EFF" w14:textId="77777777" w:rsidR="00340034" w:rsidRPr="00422A96" w:rsidRDefault="00340034" w:rsidP="00340034">
      <w:pPr>
        <w:spacing w:after="120"/>
        <w:ind w:left="2268" w:right="1134" w:hanging="1134"/>
        <w:jc w:val="both"/>
      </w:pPr>
      <w:r w:rsidRPr="00A23C5F">
        <w:rPr>
          <w:b/>
          <w:bCs/>
        </w:rPr>
        <w:t>2.20</w:t>
      </w:r>
      <w:r>
        <w:tab/>
        <w:t>«</w:t>
      </w:r>
      <w:r w:rsidRPr="00A23C5F">
        <w:rPr>
          <w:i/>
          <w:iCs/>
        </w:rPr>
        <w:t>система преобразования электроэнергии</w:t>
      </w:r>
      <w:r>
        <w:t>» означает систему (например, топливный элемент), генерирующую и подающую электроэнергию для создания электрической тяги</w:t>
      </w:r>
      <w:r w:rsidR="00CA1BBD">
        <w:t>;</w:t>
      </w:r>
    </w:p>
    <w:p w14:paraId="70E0E384" w14:textId="77777777" w:rsidR="00340034" w:rsidRPr="00422A96" w:rsidRDefault="00340034" w:rsidP="00340034">
      <w:pPr>
        <w:spacing w:after="120"/>
        <w:ind w:left="2268" w:right="1134" w:hanging="1134"/>
        <w:jc w:val="both"/>
      </w:pPr>
      <w:r w:rsidRPr="00F87108">
        <w:rPr>
          <w:b/>
          <w:bCs/>
        </w:rPr>
        <w:t>2.21</w:t>
      </w:r>
      <w:r>
        <w:tab/>
        <w:t>«</w:t>
      </w:r>
      <w:r w:rsidRPr="00A23C5F">
        <w:rPr>
          <w:i/>
          <w:iCs/>
        </w:rPr>
        <w:t>электронный преобразователь</w:t>
      </w:r>
      <w:r>
        <w:t xml:space="preserve">» означает устройство, позволяющее обеспечивать контроль за электроэнергией и/или ее преобразование для создания </w:t>
      </w:r>
      <w:r w:rsidRPr="00D8730F">
        <w:rPr>
          <w:b/>
        </w:rPr>
        <w:t>электрической</w:t>
      </w:r>
      <w:r>
        <w:t xml:space="preserve"> тяги</w:t>
      </w:r>
      <w:r w:rsidR="00CA1BBD">
        <w:t>;</w:t>
      </w:r>
    </w:p>
    <w:p w14:paraId="7E8538B5" w14:textId="77777777" w:rsidR="00340034" w:rsidRPr="00422A96" w:rsidRDefault="00340034" w:rsidP="00340034">
      <w:pPr>
        <w:spacing w:after="120"/>
        <w:ind w:left="2268" w:right="1134" w:hanging="1134"/>
        <w:jc w:val="both"/>
      </w:pPr>
      <w:r w:rsidRPr="00F87108">
        <w:rPr>
          <w:b/>
          <w:bCs/>
        </w:rPr>
        <w:t>2.22</w:t>
      </w:r>
      <w:r>
        <w:tab/>
        <w:t>«</w:t>
      </w:r>
      <w:r w:rsidRPr="00A23C5F">
        <w:rPr>
          <w:i/>
          <w:iCs/>
        </w:rPr>
        <w:t>кожух</w:t>
      </w:r>
      <w:r>
        <w:t>» означает элемент, закрывающий внутренние части и обеспечивающий защиту от любого прямого контакта;</w:t>
      </w:r>
    </w:p>
    <w:p w14:paraId="57DD7E66" w14:textId="77777777" w:rsidR="00340034" w:rsidRPr="00422A96" w:rsidRDefault="00340034" w:rsidP="00340034">
      <w:pPr>
        <w:pStyle w:val="SingleTxtG"/>
        <w:ind w:left="2268" w:hanging="1134"/>
        <w:rPr>
          <w:b/>
          <w:bCs/>
        </w:rPr>
      </w:pPr>
      <w:r w:rsidRPr="00F87108">
        <w:rPr>
          <w:b/>
          <w:bCs/>
        </w:rPr>
        <w:t>2.23</w:t>
      </w:r>
      <w:r>
        <w:tab/>
        <w:t>«</w:t>
      </w:r>
      <w:r w:rsidRPr="00A23C5F">
        <w:rPr>
          <w:i/>
          <w:iCs/>
        </w:rPr>
        <w:t>высоковольтная шина</w:t>
      </w:r>
      <w:r>
        <w:t>» означает электрическую цепь, включающую соединительную систему для зарядки ПСХЭЭ, которая функционирует под высоким напряжением</w:t>
      </w:r>
      <w:r w:rsidR="007810CD">
        <w:t>.</w:t>
      </w:r>
      <w:r>
        <w:t xml:space="preserve"> </w:t>
      </w:r>
      <w:r>
        <w:rPr>
          <w:b/>
          <w:bCs/>
        </w:rPr>
        <w:t>Если электрические цепи гальванически соединены друг с другом и обеспечивают заданное состояние напряжения, то в качестве высоковольтной шины классифицируются только те компоненты или части электрической цепи, которые функционируют под высоким напряжением;</w:t>
      </w:r>
    </w:p>
    <w:p w14:paraId="6746F8A0" w14:textId="77777777" w:rsidR="00340034" w:rsidRPr="00422A96" w:rsidRDefault="00340034" w:rsidP="00340034">
      <w:pPr>
        <w:spacing w:after="120"/>
        <w:ind w:left="2268" w:right="1134" w:hanging="1134"/>
        <w:jc w:val="both"/>
        <w:rPr>
          <w:b/>
          <w:bCs/>
        </w:rPr>
      </w:pPr>
      <w:r w:rsidRPr="00F87108">
        <w:rPr>
          <w:b/>
          <w:bCs/>
        </w:rPr>
        <w:t>2.24</w:t>
      </w:r>
      <w:r>
        <w:tab/>
        <w:t>«</w:t>
      </w:r>
      <w:r w:rsidRPr="00F87108">
        <w:rPr>
          <w:i/>
          <w:iCs/>
        </w:rPr>
        <w:t>твердая изоляция</w:t>
      </w:r>
      <w:r>
        <w:t>» означает изоляционное покрытие кабельных жгутов, закрывающее и защищающее части, находящиеся под высоким напряжением, от прямого контакта;</w:t>
      </w:r>
    </w:p>
    <w:p w14:paraId="28BD0FB5" w14:textId="77777777" w:rsidR="00340034" w:rsidRPr="00422A96" w:rsidRDefault="00340034" w:rsidP="00340034">
      <w:pPr>
        <w:spacing w:after="120"/>
        <w:ind w:left="2268" w:right="1134" w:hanging="1134"/>
        <w:jc w:val="both"/>
      </w:pPr>
      <w:r w:rsidRPr="00F87108">
        <w:rPr>
          <w:b/>
          <w:bCs/>
        </w:rPr>
        <w:t>2.25</w:t>
      </w:r>
      <w:r>
        <w:tab/>
        <w:t>«</w:t>
      </w:r>
      <w:r w:rsidRPr="00F87108">
        <w:rPr>
          <w:i/>
          <w:iCs/>
        </w:rPr>
        <w:t>автоматический разъединитель</w:t>
      </w:r>
      <w:r>
        <w:t xml:space="preserve">» означает устройство, которое после включения </w:t>
      </w:r>
      <w:proofErr w:type="spellStart"/>
      <w:r>
        <w:t>кондуктивно</w:t>
      </w:r>
      <w:proofErr w:type="spellEnd"/>
      <w:r>
        <w:t xml:space="preserve"> отделяет источники электроэнергии от остальной высоковольтной цепи электрического привода;</w:t>
      </w:r>
    </w:p>
    <w:p w14:paraId="781056B6" w14:textId="77777777" w:rsidR="00340034" w:rsidRPr="00422A96" w:rsidRDefault="00340034" w:rsidP="00340034">
      <w:pPr>
        <w:spacing w:after="120"/>
        <w:ind w:left="2268" w:right="1134" w:hanging="1134"/>
        <w:jc w:val="both"/>
      </w:pPr>
      <w:r w:rsidRPr="00F87108">
        <w:rPr>
          <w:b/>
          <w:bCs/>
        </w:rPr>
        <w:t>2.26</w:t>
      </w:r>
      <w:r>
        <w:tab/>
        <w:t>«</w:t>
      </w:r>
      <w:r w:rsidRPr="00F87108">
        <w:rPr>
          <w:i/>
          <w:iCs/>
        </w:rPr>
        <w:t>тяговая батарея открытого типа</w:t>
      </w:r>
      <w:r>
        <w:t>» означает тип жидкостной батареи, выделяющей водород, выпускаемый в атмосферу;</w:t>
      </w:r>
    </w:p>
    <w:p w14:paraId="25DB7AA8" w14:textId="77777777" w:rsidR="00340034" w:rsidRPr="00422A96" w:rsidRDefault="00340034" w:rsidP="00340034">
      <w:pPr>
        <w:spacing w:after="120"/>
        <w:ind w:left="2268" w:right="1134" w:hanging="1134"/>
        <w:jc w:val="both"/>
        <w:rPr>
          <w:b/>
          <w:bCs/>
        </w:rPr>
      </w:pPr>
      <w:r w:rsidRPr="00F87108">
        <w:rPr>
          <w:b/>
          <w:bCs/>
        </w:rPr>
        <w:t>2.27</w:t>
      </w:r>
      <w:r>
        <w:tab/>
      </w:r>
      <w:r>
        <w:rPr>
          <w:b/>
          <w:bCs/>
        </w:rPr>
        <w:t>«</w:t>
      </w:r>
      <w:r w:rsidRPr="00F87108">
        <w:rPr>
          <w:b/>
          <w:bCs/>
          <w:i/>
          <w:iCs/>
        </w:rPr>
        <w:t>водный электролит</w:t>
      </w:r>
      <w:r>
        <w:rPr>
          <w:b/>
          <w:bCs/>
        </w:rPr>
        <w:t>» означает электролит на базе водного раствора определенных соединений (например, кислот, щелочей), который проводит ток вследствие диссоциации на ионы;</w:t>
      </w:r>
    </w:p>
    <w:p w14:paraId="6FFD404B" w14:textId="77777777" w:rsidR="00340034" w:rsidRPr="00422A96" w:rsidRDefault="00340034" w:rsidP="00340034">
      <w:pPr>
        <w:spacing w:after="120"/>
        <w:ind w:left="2268" w:right="1134" w:hanging="1134"/>
        <w:jc w:val="both"/>
        <w:rPr>
          <w:b/>
          <w:bCs/>
        </w:rPr>
      </w:pPr>
      <w:r w:rsidRPr="00F87108">
        <w:rPr>
          <w:b/>
          <w:bCs/>
        </w:rPr>
        <w:t>2.28</w:t>
      </w:r>
      <w:r>
        <w:tab/>
      </w:r>
      <w:r>
        <w:rPr>
          <w:b/>
          <w:bCs/>
        </w:rPr>
        <w:t>«</w:t>
      </w:r>
      <w:r w:rsidRPr="00F87108">
        <w:rPr>
          <w:b/>
          <w:bCs/>
          <w:i/>
          <w:iCs/>
        </w:rPr>
        <w:t>утечка электролита</w:t>
      </w:r>
      <w:r>
        <w:rPr>
          <w:b/>
          <w:bCs/>
        </w:rPr>
        <w:t>» означает высвобождение электролита из ПСХЭЭ в виде жидкости;</w:t>
      </w:r>
      <w:r w:rsidR="00EB6010">
        <w:t xml:space="preserve"> </w:t>
      </w:r>
    </w:p>
    <w:p w14:paraId="61985F1A" w14:textId="77777777" w:rsidR="00340034" w:rsidRPr="00422A96" w:rsidRDefault="00340034" w:rsidP="00340034">
      <w:pPr>
        <w:spacing w:after="120"/>
        <w:ind w:left="2268" w:right="1134" w:hanging="1134"/>
        <w:jc w:val="both"/>
        <w:rPr>
          <w:b/>
          <w:bCs/>
        </w:rPr>
      </w:pPr>
      <w:r w:rsidRPr="00F87108">
        <w:rPr>
          <w:b/>
          <w:bCs/>
        </w:rPr>
        <w:lastRenderedPageBreak/>
        <w:t>2.29</w:t>
      </w:r>
      <w:r>
        <w:tab/>
      </w:r>
      <w:r>
        <w:rPr>
          <w:b/>
          <w:bCs/>
        </w:rPr>
        <w:t>«</w:t>
      </w:r>
      <w:r w:rsidRPr="00F87108">
        <w:rPr>
          <w:b/>
          <w:bCs/>
          <w:i/>
          <w:iCs/>
        </w:rPr>
        <w:t>безводный электролит</w:t>
      </w:r>
      <w:r>
        <w:rPr>
          <w:b/>
          <w:bCs/>
        </w:rPr>
        <w:t>» означает электролит, где основой раствора не является вода;</w:t>
      </w:r>
    </w:p>
    <w:p w14:paraId="2D854AFA" w14:textId="77777777" w:rsidR="00340034" w:rsidRPr="00422A96" w:rsidRDefault="00340034" w:rsidP="00340034">
      <w:pPr>
        <w:spacing w:after="120"/>
        <w:ind w:left="2268" w:right="1134" w:hanging="1134"/>
        <w:jc w:val="both"/>
        <w:rPr>
          <w:b/>
          <w:bCs/>
        </w:rPr>
      </w:pPr>
      <w:r w:rsidRPr="00F87108">
        <w:rPr>
          <w:b/>
          <w:bCs/>
        </w:rPr>
        <w:t>2.30</w:t>
      </w:r>
      <w:r>
        <w:tab/>
      </w:r>
      <w:r>
        <w:rPr>
          <w:b/>
          <w:bCs/>
        </w:rPr>
        <w:t>«</w:t>
      </w:r>
      <w:r w:rsidRPr="00F87108">
        <w:rPr>
          <w:b/>
          <w:bCs/>
          <w:i/>
          <w:iCs/>
        </w:rPr>
        <w:t>обычные условия эксплуатации</w:t>
      </w:r>
      <w:r>
        <w:rPr>
          <w:b/>
          <w:bCs/>
        </w:rPr>
        <w:t xml:space="preserve">» означают рабочие режимы и условия эксплуатации, которые чаще всего встречаются в процессе обычной эксплуатации транспортного средства, включая движение с предписанной скоростью, парковку и работу на </w:t>
      </w:r>
      <w:r w:rsidR="00F81E50">
        <w:rPr>
          <w:b/>
          <w:bCs/>
        </w:rPr>
        <w:t>холостых</w:t>
      </w:r>
      <w:r>
        <w:rPr>
          <w:b/>
          <w:bCs/>
        </w:rPr>
        <w:t xml:space="preserve"> оборотах в условиях дорожного движения, а также зарядку с использованием зарядных устройств, которые совместимы с конкретными разъемами для зарядки, установленными на транспортном средстве.</w:t>
      </w:r>
      <w:r>
        <w:t xml:space="preserve"> </w:t>
      </w:r>
      <w:r>
        <w:rPr>
          <w:b/>
          <w:bCs/>
        </w:rPr>
        <w:t>К ним не относятся условия, когда транспортное средство повреждено (будь то в результате аварии, попадания постороннего предмета или акта вандализма), горит или затоплено водой, либо находится в таком состоянии, когда требуется провести или проводится техническое обслуживание</w:t>
      </w:r>
      <w:r w:rsidR="00CA1BBD">
        <w:rPr>
          <w:b/>
          <w:bCs/>
        </w:rPr>
        <w:t>;</w:t>
      </w:r>
    </w:p>
    <w:p w14:paraId="6D9A2D30" w14:textId="77777777" w:rsidR="00340034" w:rsidRPr="00422A96" w:rsidRDefault="00340034" w:rsidP="00340034">
      <w:pPr>
        <w:spacing w:after="120"/>
        <w:ind w:left="2268" w:right="1134" w:hanging="1134"/>
        <w:jc w:val="both"/>
        <w:rPr>
          <w:b/>
          <w:bCs/>
        </w:rPr>
      </w:pPr>
      <w:r w:rsidRPr="00F87108">
        <w:rPr>
          <w:b/>
          <w:bCs/>
        </w:rPr>
        <w:t>2.31</w:t>
      </w:r>
      <w:r>
        <w:tab/>
      </w:r>
      <w:r>
        <w:rPr>
          <w:b/>
          <w:bCs/>
        </w:rPr>
        <w:t>«</w:t>
      </w:r>
      <w:r w:rsidRPr="00B81E4C">
        <w:rPr>
          <w:b/>
          <w:bCs/>
          <w:i/>
          <w:iCs/>
        </w:rPr>
        <w:t>заданное состояние напряжения</w:t>
      </w:r>
      <w:r>
        <w:rPr>
          <w:b/>
          <w:bCs/>
        </w:rPr>
        <w:t>» означает состояние, при котором максимальное напряжение в гальванически соединенной электрической цепи между какой-либо частью под напряжением постоянного тока и любой другой частью под напряжением (постоянного или переменного тока) составляет ≤30 В переменного тока (эффективное значение) и ≤60 В постоянного тока.</w:t>
      </w:r>
    </w:p>
    <w:p w14:paraId="4EC47882" w14:textId="77777777" w:rsidR="00340034" w:rsidRPr="00422A96" w:rsidRDefault="00340034" w:rsidP="00340034">
      <w:pPr>
        <w:spacing w:after="120"/>
        <w:ind w:left="2268" w:right="1134" w:hanging="1134"/>
        <w:jc w:val="both"/>
        <w:rPr>
          <w:b/>
          <w:bCs/>
        </w:rPr>
      </w:pPr>
      <w:r>
        <w:tab/>
      </w:r>
      <w:r w:rsidRPr="00B81E4C">
        <w:rPr>
          <w:b/>
          <w:bCs/>
          <w:i/>
          <w:iCs/>
        </w:rPr>
        <w:t>Примечание</w:t>
      </w:r>
      <w:r>
        <w:rPr>
          <w:b/>
          <w:bCs/>
        </w:rPr>
        <w:t>: Если какая-либо часть такой электрической цепи, находящаяся под напряжением постоянного тока, соединена с массой и если обеспечивается заданное состояние напряжения, то</w:t>
      </w:r>
      <w:r w:rsidR="00F81E50">
        <w:rPr>
          <w:b/>
          <w:bCs/>
        </w:rPr>
        <w:t> </w:t>
      </w:r>
      <w:r>
        <w:rPr>
          <w:b/>
          <w:bCs/>
        </w:rPr>
        <w:t>максимальное напряжение между любой частью под напряжением и электрической массой составляет ≤30</w:t>
      </w:r>
      <w:r w:rsidR="00F81E50">
        <w:rPr>
          <w:b/>
          <w:bCs/>
        </w:rPr>
        <w:t> </w:t>
      </w:r>
      <w:r>
        <w:rPr>
          <w:b/>
          <w:bCs/>
        </w:rPr>
        <w:t>В переменного тока (эффективное значение) и ≤60 В постоянного тока.</w:t>
      </w:r>
    </w:p>
    <w:p w14:paraId="624FE69F" w14:textId="77777777" w:rsidR="00340034" w:rsidRPr="00F6168E" w:rsidRDefault="00340034" w:rsidP="00340034">
      <w:pPr>
        <w:pStyle w:val="HChG"/>
        <w:outlineLvl w:val="0"/>
      </w:pPr>
      <w:r>
        <w:tab/>
      </w:r>
      <w:r>
        <w:tab/>
        <w:t>3.</w:t>
      </w:r>
      <w:r>
        <w:tab/>
      </w:r>
      <w:r>
        <w:tab/>
      </w:r>
      <w:r>
        <w:rPr>
          <w:bCs/>
        </w:rPr>
        <w:t>Заявка на официальное утверждение</w:t>
      </w:r>
      <w:bookmarkStart w:id="16" w:name="_Toc18935269"/>
      <w:bookmarkEnd w:id="16"/>
    </w:p>
    <w:p w14:paraId="2E4F41F9" w14:textId="77777777" w:rsidR="00340034" w:rsidRPr="00422A96" w:rsidRDefault="00340034" w:rsidP="00340034">
      <w:pPr>
        <w:widowControl w:val="0"/>
        <w:tabs>
          <w:tab w:val="left" w:pos="2268"/>
        </w:tabs>
        <w:spacing w:after="120"/>
        <w:ind w:left="2268" w:right="1134" w:hanging="1134"/>
        <w:jc w:val="both"/>
        <w:rPr>
          <w:b/>
          <w:bCs/>
        </w:rPr>
      </w:pPr>
      <w:r>
        <w:t>3.1</w:t>
      </w:r>
      <w:r>
        <w:tab/>
        <w:t xml:space="preserve">Заявка на официальное утверждение типа транспортного средства </w:t>
      </w:r>
      <w:r>
        <w:rPr>
          <w:b/>
          <w:bCs/>
        </w:rPr>
        <w:t>в отношении целостности топливной системы и безопасности электрического привода, работающего на высоком напряжении, в</w:t>
      </w:r>
      <w:r w:rsidR="00F81E50">
        <w:rPr>
          <w:b/>
          <w:bCs/>
        </w:rPr>
        <w:t> </w:t>
      </w:r>
      <w:r>
        <w:rPr>
          <w:b/>
          <w:bCs/>
        </w:rPr>
        <w:t>случае</w:t>
      </w:r>
      <w:r>
        <w:t xml:space="preserve"> наезда сзади подается изготовителем транспортного средства или его надлежащим образом уполномоченным представителем </w:t>
      </w:r>
      <w:r w:rsidRPr="00F6168E">
        <w:rPr>
          <w:b/>
          <w:bCs/>
        </w:rPr>
        <w:t>в</w:t>
      </w:r>
      <w:r>
        <w:rPr>
          <w:b/>
          <w:bCs/>
          <w:u w:val="single"/>
        </w:rPr>
        <w:t xml:space="preserve"> </w:t>
      </w:r>
      <w:r w:rsidRPr="00F6168E">
        <w:rPr>
          <w:b/>
          <w:bCs/>
        </w:rPr>
        <w:t xml:space="preserve">соответствии с процедурой, изложенной в </w:t>
      </w:r>
      <w:r>
        <w:rPr>
          <w:b/>
          <w:bCs/>
        </w:rPr>
        <w:t>пр</w:t>
      </w:r>
      <w:r w:rsidRPr="00F6168E">
        <w:rPr>
          <w:b/>
          <w:bCs/>
        </w:rPr>
        <w:t xml:space="preserve">иложении 3 к </w:t>
      </w:r>
      <w:r>
        <w:rPr>
          <w:b/>
          <w:bCs/>
        </w:rPr>
        <w:t>Соглашению</w:t>
      </w:r>
      <w:r w:rsidRPr="00F6168E">
        <w:rPr>
          <w:b/>
          <w:bCs/>
        </w:rPr>
        <w:t xml:space="preserve"> (E/ECE/TRANS/505/Rev.3).</w:t>
      </w:r>
    </w:p>
    <w:p w14:paraId="31A2A9A0" w14:textId="77777777" w:rsidR="00340034" w:rsidRPr="00422A96" w:rsidRDefault="00340034" w:rsidP="00340034">
      <w:pPr>
        <w:widowControl w:val="0"/>
        <w:tabs>
          <w:tab w:val="left" w:pos="2268"/>
        </w:tabs>
        <w:spacing w:after="120"/>
        <w:ind w:left="2268" w:right="1134" w:hanging="1134"/>
        <w:jc w:val="both"/>
        <w:rPr>
          <w:b/>
          <w:bCs/>
        </w:rPr>
      </w:pPr>
      <w:r>
        <w:t>3.2</w:t>
      </w:r>
      <w:r>
        <w:tab/>
      </w:r>
      <w:r>
        <w:rPr>
          <w:b/>
          <w:bCs/>
        </w:rPr>
        <w:t>Образец информационного документа приведен в добавлении 1</w:t>
      </w:r>
      <w:r w:rsidR="00EB6010">
        <w:rPr>
          <w:b/>
          <w:bCs/>
        </w:rPr>
        <w:t xml:space="preserve"> </w:t>
      </w:r>
      <w:r>
        <w:rPr>
          <w:b/>
          <w:bCs/>
        </w:rPr>
        <w:t>к приложению 1.</w:t>
      </w:r>
    </w:p>
    <w:p w14:paraId="4852337E" w14:textId="77777777" w:rsidR="00340034" w:rsidRPr="00D54835" w:rsidRDefault="00340034" w:rsidP="00340034">
      <w:pPr>
        <w:pStyle w:val="HChG"/>
        <w:outlineLvl w:val="0"/>
      </w:pPr>
      <w:r>
        <w:tab/>
      </w:r>
      <w:r>
        <w:tab/>
        <w:t>4.</w:t>
      </w:r>
      <w:r>
        <w:tab/>
      </w:r>
      <w:r>
        <w:tab/>
      </w:r>
      <w:r>
        <w:rPr>
          <w:bCs/>
        </w:rPr>
        <w:t>Официальное утверждение</w:t>
      </w:r>
      <w:bookmarkStart w:id="17" w:name="_Toc18935270"/>
      <w:bookmarkEnd w:id="17"/>
    </w:p>
    <w:p w14:paraId="148E56D9" w14:textId="77777777" w:rsidR="00340034" w:rsidRPr="00422A96" w:rsidRDefault="00340034" w:rsidP="00340034">
      <w:pPr>
        <w:widowControl w:val="0"/>
        <w:tabs>
          <w:tab w:val="left" w:pos="2268"/>
        </w:tabs>
        <w:spacing w:after="120"/>
        <w:ind w:left="2268" w:right="1134" w:hanging="1134"/>
        <w:jc w:val="both"/>
      </w:pPr>
      <w:r>
        <w:t>4.1</w:t>
      </w:r>
      <w:r>
        <w:tab/>
        <w:t>Если транспортное средство, представленное на официальное утверждение на основании настоящих Правил ООН, отвечает предписаниям настоящих Правил ООН, то данный тип транспортного средства считают официально утвержденным.</w:t>
      </w:r>
    </w:p>
    <w:p w14:paraId="33A66FCA" w14:textId="77777777" w:rsidR="00340034" w:rsidRPr="00422A96" w:rsidRDefault="00340034" w:rsidP="00340034">
      <w:pPr>
        <w:keepNext/>
        <w:keepLines/>
        <w:widowControl w:val="0"/>
        <w:tabs>
          <w:tab w:val="left" w:pos="2268"/>
        </w:tabs>
        <w:spacing w:after="120"/>
        <w:ind w:left="2268" w:right="1276" w:hanging="1134"/>
        <w:jc w:val="both"/>
      </w:pPr>
      <w:r>
        <w:t>4.1.1</w:t>
      </w:r>
      <w:r>
        <w:tab/>
        <w:t>Техническая служба, назначаемая в соответствии с пунктом 11 ниже, проверяет выполнение соответствующих требований.</w:t>
      </w:r>
    </w:p>
    <w:p w14:paraId="131B71A0" w14:textId="77777777" w:rsidR="00340034" w:rsidRPr="00422A96" w:rsidRDefault="00340034" w:rsidP="00340034">
      <w:pPr>
        <w:widowControl w:val="0"/>
        <w:tabs>
          <w:tab w:val="left" w:pos="2268"/>
        </w:tabs>
        <w:spacing w:after="120"/>
        <w:ind w:left="2268" w:right="1276" w:hanging="1134"/>
        <w:jc w:val="both"/>
      </w:pPr>
      <w:r>
        <w:t>4.1.2</w:t>
      </w:r>
      <w:r>
        <w:tab/>
        <w:t>В случае сомнений при проверке соответствия транспортного средства требованиям настоящих Правил ООН учитываются любые представленные изготовителем данные или результаты испытаний, которые могут быть приняты во внимание для подтверждения результатов испытания на официальное утверждение, проведенного технической службой.</w:t>
      </w:r>
    </w:p>
    <w:p w14:paraId="1EE2C76A" w14:textId="77777777" w:rsidR="00F81E50" w:rsidRDefault="00F81E50">
      <w:pPr>
        <w:suppressAutoHyphens w:val="0"/>
        <w:spacing w:line="240" w:lineRule="auto"/>
      </w:pPr>
      <w:r>
        <w:br w:type="page"/>
      </w:r>
    </w:p>
    <w:p w14:paraId="7D090180" w14:textId="77777777" w:rsidR="00340034" w:rsidRPr="00CA1BBD" w:rsidRDefault="00340034" w:rsidP="00340034">
      <w:pPr>
        <w:widowControl w:val="0"/>
        <w:tabs>
          <w:tab w:val="left" w:pos="2268"/>
        </w:tabs>
        <w:spacing w:after="120"/>
        <w:ind w:left="2268" w:right="1134" w:hanging="1134"/>
        <w:jc w:val="both"/>
      </w:pPr>
      <w:r>
        <w:lastRenderedPageBreak/>
        <w:t>4.2</w:t>
      </w:r>
      <w:r>
        <w:tab/>
        <w:t xml:space="preserve">Каждому типу транспортного средства, официально утвержденному </w:t>
      </w:r>
      <w:r>
        <w:rPr>
          <w:b/>
          <w:bCs/>
        </w:rPr>
        <w:t>в</w:t>
      </w:r>
      <w:r w:rsidR="00857CE5">
        <w:rPr>
          <w:b/>
          <w:bCs/>
        </w:rPr>
        <w:t> </w:t>
      </w:r>
      <w:r>
        <w:rPr>
          <w:b/>
          <w:bCs/>
        </w:rPr>
        <w:t xml:space="preserve">соответствии с приложением 4 к Соглашению </w:t>
      </w:r>
      <w:r w:rsidRPr="00B33F9B">
        <w:rPr>
          <w:b/>
          <w:bCs/>
        </w:rPr>
        <w:t>(E/ECE/TRANS/</w:t>
      </w:r>
      <w:r w:rsidR="00F81E50">
        <w:rPr>
          <w:b/>
          <w:bCs/>
        </w:rPr>
        <w:br/>
      </w:r>
      <w:r w:rsidRPr="00B33F9B">
        <w:rPr>
          <w:b/>
          <w:bCs/>
        </w:rPr>
        <w:t>505/Rev.3)</w:t>
      </w:r>
      <w:r>
        <w:t>, присваивают соответствующий номер официального утверждения.</w:t>
      </w:r>
    </w:p>
    <w:p w14:paraId="5D8B7D17" w14:textId="77777777" w:rsidR="00340034" w:rsidRPr="001A2586" w:rsidRDefault="00340034" w:rsidP="00340034">
      <w:pPr>
        <w:widowControl w:val="0"/>
        <w:tabs>
          <w:tab w:val="left" w:pos="2268"/>
        </w:tabs>
        <w:spacing w:after="120"/>
        <w:ind w:left="2268" w:right="1134" w:hanging="1134"/>
        <w:jc w:val="both"/>
      </w:pPr>
      <w:r>
        <w:t>4.3</w:t>
      </w:r>
      <w:r>
        <w:tab/>
      </w:r>
      <w:r>
        <w:rPr>
          <w:b/>
          <w:bCs/>
        </w:rPr>
        <w:t xml:space="preserve">Договаривающиеся </w:t>
      </w:r>
      <w:r>
        <w:t>стороны Соглашения, применяющие настоящие Правила ООН,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транспортного средства на основании настоящих Правил ООН посредством карточки, соответствующей образцу, приведенному в приложении 1 к настоящим Правилам ООН.</w:t>
      </w:r>
    </w:p>
    <w:p w14:paraId="4B4AC348" w14:textId="77777777" w:rsidR="00340034" w:rsidRPr="00422A96" w:rsidRDefault="00340034" w:rsidP="00340034">
      <w:pPr>
        <w:widowControl w:val="0"/>
        <w:tabs>
          <w:tab w:val="left" w:pos="2268"/>
        </w:tabs>
        <w:spacing w:after="120"/>
        <w:ind w:left="2268" w:right="1134" w:hanging="1134"/>
        <w:jc w:val="both"/>
      </w:pPr>
      <w:r>
        <w:t>4.4</w:t>
      </w:r>
      <w:r>
        <w:tab/>
        <w:t>На каждом транспортном средстве, соответствующем типу транспортного средства, официально утвержденному на основании настоящих Правил ООН, на видном и легкодоступном месте, указанном в регистрационной карточке официального утверждения, проставляют:</w:t>
      </w:r>
    </w:p>
    <w:p w14:paraId="0E327887" w14:textId="77777777" w:rsidR="00340034" w:rsidRPr="00422A96" w:rsidRDefault="00340034" w:rsidP="00340034">
      <w:pPr>
        <w:widowControl w:val="0"/>
        <w:tabs>
          <w:tab w:val="left" w:pos="2268"/>
        </w:tabs>
        <w:spacing w:after="120"/>
        <w:ind w:left="2268" w:right="1134" w:hanging="1134"/>
        <w:jc w:val="both"/>
      </w:pPr>
      <w:r>
        <w:tab/>
        <w:t xml:space="preserve">международный знак официального утверждения, </w:t>
      </w:r>
      <w:r>
        <w:rPr>
          <w:b/>
          <w:bCs/>
        </w:rPr>
        <w:t xml:space="preserve">соответствующий образцу, приведенному в приложении 2, </w:t>
      </w:r>
      <w:r>
        <w:t>и состоящий из:</w:t>
      </w:r>
    </w:p>
    <w:p w14:paraId="41467E94" w14:textId="77777777" w:rsidR="00340034" w:rsidRPr="00422A96" w:rsidRDefault="00340034" w:rsidP="00340034">
      <w:pPr>
        <w:keepNext/>
        <w:keepLines/>
        <w:widowControl w:val="0"/>
        <w:tabs>
          <w:tab w:val="left" w:pos="2268"/>
        </w:tabs>
        <w:spacing w:after="120"/>
        <w:ind w:left="2268" w:right="1276" w:hanging="1134"/>
        <w:jc w:val="both"/>
      </w:pPr>
      <w:r w:rsidRPr="00B33F9B">
        <w:rPr>
          <w:b/>
          <w:bCs/>
        </w:rPr>
        <w:t>4.4.1</w:t>
      </w:r>
      <w:r>
        <w:tab/>
        <w:t>круга, в котором проставлена буква «E», за которой следует отличительный номер страны, предоставившей официальное утверждение</w:t>
      </w:r>
      <w:r w:rsidRPr="00727000">
        <w:rPr>
          <w:sz w:val="18"/>
          <w:szCs w:val="18"/>
          <w:vertAlign w:val="superscript"/>
        </w:rPr>
        <w:footnoteReference w:id="3"/>
      </w:r>
      <w:r w:rsidR="006B015B">
        <w:t>;</w:t>
      </w:r>
    </w:p>
    <w:p w14:paraId="4872BBB2" w14:textId="77777777" w:rsidR="00340034" w:rsidRPr="00422A96" w:rsidRDefault="00340034" w:rsidP="00340034">
      <w:pPr>
        <w:widowControl w:val="0"/>
        <w:tabs>
          <w:tab w:val="left" w:pos="2268"/>
        </w:tabs>
        <w:spacing w:after="120"/>
        <w:ind w:left="2268" w:right="1134" w:hanging="1134"/>
        <w:jc w:val="both"/>
        <w:rPr>
          <w:b/>
          <w:bCs/>
        </w:rPr>
      </w:pPr>
      <w:r w:rsidRPr="00183A43">
        <w:rPr>
          <w:b/>
        </w:rPr>
        <w:t>4.4.2</w:t>
      </w:r>
      <w:r>
        <w:tab/>
        <w:t xml:space="preserve">номера настоящих Правил ООН, за которым следует буква «R», тире и номер официального утверждения, проставленный справа от круга, предписанного в пункте </w:t>
      </w:r>
      <w:r>
        <w:rPr>
          <w:b/>
          <w:bCs/>
        </w:rPr>
        <w:t>4.4.1</w:t>
      </w:r>
      <w:r w:rsidRPr="00183A43">
        <w:rPr>
          <w:bCs/>
        </w:rPr>
        <w:t>.</w:t>
      </w:r>
    </w:p>
    <w:p w14:paraId="749783E3" w14:textId="77777777" w:rsidR="00340034" w:rsidRPr="00422A96" w:rsidRDefault="00340034" w:rsidP="00340034">
      <w:pPr>
        <w:widowControl w:val="0"/>
        <w:tabs>
          <w:tab w:val="left" w:pos="2268"/>
        </w:tabs>
        <w:spacing w:after="120"/>
        <w:ind w:left="2268" w:right="1134" w:hanging="1134"/>
        <w:jc w:val="both"/>
        <w:rPr>
          <w:b/>
          <w:bCs/>
        </w:rPr>
      </w:pPr>
      <w:r>
        <w:t>4.5</w:t>
      </w:r>
      <w:r>
        <w:tab/>
        <w:t>Если транспортное средство соответствует типу, официально утвержденному на основании других прилагаемых к Соглашению правил ООН в той же стране, которая предоставила официальное утверждение на основании настоящих Правил, то условное обозначение, предусмотренное в пункте</w:t>
      </w:r>
      <w:r>
        <w:rPr>
          <w:b/>
          <w:bCs/>
        </w:rPr>
        <w:t xml:space="preserve"> 4.4.1</w:t>
      </w:r>
      <w:r>
        <w:t xml:space="preserve">, повторять не следует; в таком случае дополнительные номера и обозначения всех правил ООН, на основании которых было предоставлено официальное утверждение в стране, предоставившей официальное утверждение на основании настоящих Правил ООН, должны быть указаны в вертикальных колонках, помещенных справа от обозначения, предусмотренного в пункте </w:t>
      </w:r>
      <w:r>
        <w:rPr>
          <w:b/>
          <w:bCs/>
        </w:rPr>
        <w:t>4.4.1</w:t>
      </w:r>
      <w:r>
        <w:t xml:space="preserve"> выше.</w:t>
      </w:r>
    </w:p>
    <w:p w14:paraId="73AB8EB4" w14:textId="77777777" w:rsidR="00340034" w:rsidRPr="00422A96" w:rsidRDefault="00340034" w:rsidP="00340034">
      <w:pPr>
        <w:widowControl w:val="0"/>
        <w:tabs>
          <w:tab w:val="left" w:pos="2268"/>
        </w:tabs>
        <w:spacing w:after="120"/>
        <w:ind w:left="2268" w:right="1134" w:hanging="1134"/>
        <w:jc w:val="both"/>
      </w:pPr>
      <w:r>
        <w:t>4.6</w:t>
      </w:r>
      <w:r>
        <w:tab/>
        <w:t>Знак официального утверждения должен быть четким и нестираемым.</w:t>
      </w:r>
    </w:p>
    <w:p w14:paraId="178E7752" w14:textId="77777777" w:rsidR="00340034" w:rsidRPr="00D54835" w:rsidRDefault="00340034" w:rsidP="00340034">
      <w:pPr>
        <w:pStyle w:val="HChG"/>
      </w:pPr>
      <w:r>
        <w:tab/>
      </w:r>
      <w:r>
        <w:tab/>
        <w:t>5.</w:t>
      </w:r>
      <w:r>
        <w:tab/>
      </w:r>
      <w:r>
        <w:tab/>
      </w:r>
      <w:r>
        <w:rPr>
          <w:bCs/>
        </w:rPr>
        <w:t>Требования</w:t>
      </w:r>
    </w:p>
    <w:p w14:paraId="4F8435DE" w14:textId="77777777" w:rsidR="00340034" w:rsidRPr="00F81E50" w:rsidRDefault="00340034" w:rsidP="00340034">
      <w:pPr>
        <w:widowControl w:val="0"/>
        <w:tabs>
          <w:tab w:val="left" w:pos="2268"/>
        </w:tabs>
        <w:spacing w:after="120"/>
        <w:ind w:left="2268" w:right="1134" w:hanging="1134"/>
        <w:jc w:val="both"/>
        <w:rPr>
          <w:strike/>
        </w:rPr>
      </w:pPr>
      <w:r>
        <w:t>5.1</w:t>
      </w:r>
      <w:r>
        <w:tab/>
        <w:t>Когда транспортное средство прошло испытание, упомянутое в пункте 6 ниже, должны выполняться предписания пункта 5.2.</w:t>
      </w:r>
      <w:r>
        <w:tab/>
      </w:r>
    </w:p>
    <w:p w14:paraId="1E135E84" w14:textId="77777777" w:rsidR="00340034" w:rsidRPr="00422A96" w:rsidRDefault="00340034" w:rsidP="00340034">
      <w:pPr>
        <w:widowControl w:val="0"/>
        <w:tabs>
          <w:tab w:val="left" w:pos="2268"/>
        </w:tabs>
        <w:spacing w:after="120"/>
        <w:ind w:left="2268" w:right="1134" w:hanging="1134"/>
        <w:jc w:val="both"/>
      </w:pPr>
      <w:r>
        <w:tab/>
        <w:t xml:space="preserve">Считается, что транспортное средство, у которого все части топливной системы </w:t>
      </w:r>
      <w:r w:rsidRPr="00347B00">
        <w:rPr>
          <w:b/>
          <w:bCs/>
        </w:rPr>
        <w:t>установлены</w:t>
      </w:r>
      <w:r>
        <w:t xml:space="preserve"> перед средней точкой колесной базы, удовлетворяет предписаниям пункта 5.2.1.</w:t>
      </w:r>
    </w:p>
    <w:p w14:paraId="681DB1C3" w14:textId="77777777" w:rsidR="00340034" w:rsidRPr="00F81E50" w:rsidRDefault="00340034" w:rsidP="00340034">
      <w:pPr>
        <w:widowControl w:val="0"/>
        <w:tabs>
          <w:tab w:val="left" w:pos="2268"/>
        </w:tabs>
        <w:spacing w:after="120"/>
        <w:ind w:left="2268" w:right="1134" w:hanging="1134"/>
        <w:jc w:val="both"/>
      </w:pPr>
      <w:r>
        <w:tab/>
        <w:t xml:space="preserve">Считается, что транспортное средство, у которого все части </w:t>
      </w:r>
      <w:r>
        <w:rPr>
          <w:b/>
          <w:bCs/>
        </w:rPr>
        <w:t>электропривода, работающего на высоком напряжении</w:t>
      </w:r>
      <w:r>
        <w:t>, установлены перед средней точкой колесной базы, удовлетворяет предписаниям пункта 5.2.2.</w:t>
      </w:r>
    </w:p>
    <w:p w14:paraId="56396E70" w14:textId="77777777" w:rsidR="00F81E50" w:rsidRDefault="00F81E50">
      <w:pPr>
        <w:suppressAutoHyphens w:val="0"/>
        <w:spacing w:line="240" w:lineRule="auto"/>
      </w:pPr>
      <w:r>
        <w:br w:type="page"/>
      </w:r>
    </w:p>
    <w:p w14:paraId="744EAE67" w14:textId="77777777" w:rsidR="00340034" w:rsidRPr="001A2586" w:rsidRDefault="00340034" w:rsidP="00340034">
      <w:pPr>
        <w:widowControl w:val="0"/>
        <w:tabs>
          <w:tab w:val="left" w:pos="2268"/>
        </w:tabs>
        <w:spacing w:after="120"/>
        <w:ind w:left="2268" w:right="1134" w:hanging="1134"/>
        <w:jc w:val="both"/>
        <w:rPr>
          <w:i/>
        </w:rPr>
      </w:pPr>
      <w:r>
        <w:lastRenderedPageBreak/>
        <w:t>5.2</w:t>
      </w:r>
      <w:r>
        <w:tab/>
        <w:t xml:space="preserve">После испытания, проведенного в соответствии с процедурой, предусмотренной в </w:t>
      </w:r>
      <w:r>
        <w:rPr>
          <w:b/>
          <w:bCs/>
        </w:rPr>
        <w:t>приложении 3</w:t>
      </w:r>
      <w:r>
        <w:t xml:space="preserve">, приложении 4 </w:t>
      </w:r>
      <w:r>
        <w:rPr>
          <w:b/>
          <w:bCs/>
        </w:rPr>
        <w:t>и приложении 5</w:t>
      </w:r>
      <w:r>
        <w:t xml:space="preserve"> к настоящим Правилам ООН, должны </w:t>
      </w:r>
      <w:r w:rsidRPr="00741AEF">
        <w:rPr>
          <w:b/>
        </w:rPr>
        <w:t>выполняться</w:t>
      </w:r>
      <w:r>
        <w:t xml:space="preserve"> нижеследующие предписания относительно целостности топливной </w:t>
      </w:r>
      <w:r>
        <w:rPr>
          <w:b/>
          <w:bCs/>
        </w:rPr>
        <w:t>системы</w:t>
      </w:r>
      <w:r>
        <w:t xml:space="preserve"> и безопасности </w:t>
      </w:r>
      <w:r>
        <w:rPr>
          <w:b/>
          <w:bCs/>
        </w:rPr>
        <w:t>электропривода</w:t>
      </w:r>
      <w:r>
        <w:t xml:space="preserve">: </w:t>
      </w:r>
    </w:p>
    <w:p w14:paraId="09859EF5" w14:textId="77777777" w:rsidR="00340034" w:rsidRPr="00F81E50" w:rsidRDefault="00340034" w:rsidP="00340034">
      <w:pPr>
        <w:widowControl w:val="0"/>
        <w:tabs>
          <w:tab w:val="left" w:pos="2268"/>
        </w:tabs>
        <w:spacing w:after="120"/>
        <w:ind w:left="2268" w:right="1276" w:hanging="1134"/>
        <w:jc w:val="both"/>
      </w:pPr>
      <w:r>
        <w:t>5.2.1</w:t>
      </w:r>
      <w:r>
        <w:tab/>
        <w:t xml:space="preserve">Если транспортное средство работает на жидком топливе, </w:t>
      </w:r>
      <w:r w:rsidR="00F81E50">
        <w:br/>
      </w:r>
      <w:r>
        <w:t xml:space="preserve">то </w:t>
      </w:r>
      <w:r w:rsidRPr="00741AEF">
        <w:rPr>
          <w:b/>
        </w:rPr>
        <w:t>необходимо</w:t>
      </w:r>
      <w:r>
        <w:t xml:space="preserve"> </w:t>
      </w:r>
      <w:r>
        <w:rPr>
          <w:b/>
          <w:bCs/>
        </w:rPr>
        <w:t xml:space="preserve">подтвердить </w:t>
      </w:r>
      <w:r>
        <w:t>соответствие требованиям пунктов</w:t>
      </w:r>
      <w:r w:rsidR="00F81E50">
        <w:t> </w:t>
      </w:r>
      <w:r>
        <w:t>5.2.1.1–5.2.1.2</w:t>
      </w:r>
      <w:r w:rsidRPr="00F81E50">
        <w:t xml:space="preserve">. </w:t>
      </w:r>
    </w:p>
    <w:p w14:paraId="662FC217" w14:textId="77777777" w:rsidR="00340034" w:rsidRPr="00F81E50" w:rsidRDefault="00340034" w:rsidP="00340034">
      <w:pPr>
        <w:widowControl w:val="0"/>
        <w:tabs>
          <w:tab w:val="left" w:pos="2268"/>
        </w:tabs>
        <w:spacing w:after="120"/>
        <w:ind w:left="2268" w:right="1276" w:hanging="1134"/>
        <w:jc w:val="both"/>
        <w:rPr>
          <w:b/>
          <w:bCs/>
        </w:rPr>
      </w:pPr>
      <w:r w:rsidRPr="00F81E50">
        <w:tab/>
      </w:r>
      <w:r w:rsidRPr="00F81E50">
        <w:rPr>
          <w:b/>
          <w:bCs/>
        </w:rPr>
        <w:t>В случае транспортных средств, работающих на компримированном водороде, подтверждается соблюдение пунктов 5.2.1.3</w:t>
      </w:r>
      <w:r w:rsidR="00857CE5">
        <w:rPr>
          <w:b/>
          <w:bCs/>
        </w:rPr>
        <w:t>–</w:t>
      </w:r>
      <w:r w:rsidRPr="00F81E50">
        <w:rPr>
          <w:b/>
          <w:bCs/>
        </w:rPr>
        <w:t>5.2.1.5.</w:t>
      </w:r>
    </w:p>
    <w:p w14:paraId="5135E92F" w14:textId="77777777" w:rsidR="00340034" w:rsidRPr="00422A96" w:rsidRDefault="00340034" w:rsidP="00340034">
      <w:pPr>
        <w:widowControl w:val="0"/>
        <w:tabs>
          <w:tab w:val="left" w:pos="2268"/>
        </w:tabs>
        <w:spacing w:after="120"/>
        <w:ind w:left="2268" w:right="1276" w:hanging="1134"/>
        <w:jc w:val="both"/>
      </w:pPr>
      <w:r>
        <w:t>5.2.1.1</w:t>
      </w:r>
      <w:r>
        <w:tab/>
        <w:t>В случае столкновения допускается лишь незначительная утечка жидкости из системы питания.</w:t>
      </w:r>
    </w:p>
    <w:p w14:paraId="1C3FA171" w14:textId="77777777" w:rsidR="00340034" w:rsidRPr="00422A96" w:rsidRDefault="00340034" w:rsidP="00340034">
      <w:pPr>
        <w:widowControl w:val="0"/>
        <w:tabs>
          <w:tab w:val="left" w:pos="2268"/>
        </w:tabs>
        <w:spacing w:after="120"/>
        <w:ind w:left="2268" w:right="1276" w:hanging="1134"/>
        <w:jc w:val="both"/>
      </w:pPr>
      <w:r>
        <w:t>5.2.1.2</w:t>
      </w:r>
      <w:r>
        <w:tab/>
        <w:t>В случае постоянной утечки жидкости из системы питания после столкновения эта утечка не должна превышать 30 г/мин; если жидкость из системы питания смешивается с жидкостями из других систем и если беспрепятственное отделение этих жидкостей друг от друга и определение их количества невозможно, то постоянную утечку оценивают с учетом всей собранной жидкости.</w:t>
      </w:r>
    </w:p>
    <w:p w14:paraId="50213F12" w14:textId="77777777" w:rsidR="00340034" w:rsidRPr="00347B00" w:rsidRDefault="00340034" w:rsidP="00340034">
      <w:pPr>
        <w:tabs>
          <w:tab w:val="left" w:pos="2268"/>
        </w:tabs>
        <w:spacing w:after="120"/>
        <w:ind w:left="2268" w:right="1134" w:hanging="1134"/>
        <w:jc w:val="both"/>
        <w:rPr>
          <w:b/>
          <w:bCs/>
        </w:rPr>
      </w:pPr>
      <w:r w:rsidRPr="00857CE5">
        <w:rPr>
          <w:b/>
        </w:rPr>
        <w:t xml:space="preserve">5.2.1.3 </w:t>
      </w:r>
      <w:r>
        <w:tab/>
      </w:r>
      <w:r>
        <w:rPr>
          <w:b/>
          <w:bCs/>
        </w:rPr>
        <w:t>Скорость утечки водорода (</w:t>
      </w:r>
      <w:r w:rsidRPr="00727000">
        <w:rPr>
          <w:b/>
          <w:bCs/>
        </w:rPr>
        <w:t>V</w:t>
      </w:r>
      <w:r w:rsidRPr="00727000">
        <w:rPr>
          <w:b/>
          <w:bCs/>
          <w:vertAlign w:val="subscript"/>
        </w:rPr>
        <w:t>H</w:t>
      </w:r>
      <w:r w:rsidRPr="009C3550">
        <w:rPr>
          <w:b/>
          <w:bCs/>
          <w:vertAlign w:val="subscript"/>
        </w:rPr>
        <w:t>2</w:t>
      </w:r>
      <w:r>
        <w:rPr>
          <w:b/>
          <w:bCs/>
        </w:rPr>
        <w:t xml:space="preserve">), определяемая в соответствии либо с пунктом 4 приложения 4 для водорода, либо с пунктом 5 приложения </w:t>
      </w:r>
      <w:r w:rsidR="00857CE5">
        <w:rPr>
          <w:b/>
          <w:bCs/>
        </w:rPr>
        <w:t>4</w:t>
      </w:r>
      <w:r>
        <w:rPr>
          <w:b/>
          <w:bCs/>
        </w:rPr>
        <w:t xml:space="preserve"> для гелия, после столкновения не должна превышать в среднем 118 </w:t>
      </w:r>
      <w:proofErr w:type="spellStart"/>
      <w:r>
        <w:rPr>
          <w:b/>
          <w:bCs/>
        </w:rPr>
        <w:t>Нл</w:t>
      </w:r>
      <w:proofErr w:type="spellEnd"/>
      <w:r>
        <w:rPr>
          <w:b/>
          <w:bCs/>
        </w:rPr>
        <w:t xml:space="preserve"> в минуту для </w:t>
      </w:r>
      <w:proofErr w:type="spellStart"/>
      <w:r>
        <w:rPr>
          <w:b/>
          <w:bCs/>
        </w:rPr>
        <w:t>временнóго</w:t>
      </w:r>
      <w:proofErr w:type="spellEnd"/>
      <w:r>
        <w:rPr>
          <w:b/>
          <w:bCs/>
        </w:rPr>
        <w:t xml:space="preserve"> интервала продолжительностью </w:t>
      </w:r>
      <w:proofErr w:type="spellStart"/>
      <w:r>
        <w:rPr>
          <w:b/>
          <w:bCs/>
        </w:rPr>
        <w:t>Δt</w:t>
      </w:r>
      <w:proofErr w:type="spellEnd"/>
      <w:r>
        <w:rPr>
          <w:b/>
          <w:bCs/>
        </w:rPr>
        <w:t xml:space="preserve"> минут.</w:t>
      </w:r>
    </w:p>
    <w:p w14:paraId="267D7945" w14:textId="77777777" w:rsidR="00340034" w:rsidRPr="001A2586" w:rsidRDefault="00340034" w:rsidP="00340034">
      <w:pPr>
        <w:tabs>
          <w:tab w:val="left" w:pos="2268"/>
        </w:tabs>
        <w:spacing w:after="120"/>
        <w:ind w:left="2268" w:right="1134" w:hanging="1134"/>
        <w:jc w:val="both"/>
        <w:rPr>
          <w:b/>
          <w:bCs/>
        </w:rPr>
      </w:pPr>
      <w:r w:rsidRPr="00857CE5">
        <w:rPr>
          <w:b/>
        </w:rPr>
        <w:t>5.2.1.4</w:t>
      </w:r>
      <w:r>
        <w:tab/>
      </w:r>
      <w:r>
        <w:rPr>
          <w:b/>
          <w:bCs/>
        </w:rPr>
        <w:t>Объемная концентрация газа (в соответствующих случаях водорода или гелия) в пассажирском и багажном отделениях в соответствии с пунктом 6 приложения 4 не должна превышать 4,0% для водорода или 3% для гелия в любой момент времени в течение 60-минутного периода проведения измерений после столкновения.</w:t>
      </w:r>
      <w:r>
        <w:t xml:space="preserve"> </w:t>
      </w:r>
      <w:r>
        <w:rPr>
          <w:b/>
          <w:bCs/>
        </w:rPr>
        <w:t>Выполнение данного требования подтверждается в случае срабатывания запорного клапана каждой системы хранения водорода в течение 5</w:t>
      </w:r>
      <w:r w:rsidR="00F81E50">
        <w:rPr>
          <w:b/>
          <w:bCs/>
        </w:rPr>
        <w:t> </w:t>
      </w:r>
      <w:r>
        <w:rPr>
          <w:b/>
          <w:bCs/>
        </w:rPr>
        <w:t>секунд после первого контакта транспортного средства с ударным элементом</w:t>
      </w:r>
      <w:r w:rsidRPr="009C3550">
        <w:rPr>
          <w:b/>
          <w:bCs/>
        </w:rPr>
        <w:t xml:space="preserve"> </w:t>
      </w:r>
      <w:r>
        <w:rPr>
          <w:b/>
          <w:bCs/>
        </w:rPr>
        <w:t>и при отсутствии утечки из системы (систем) хранения водорода.</w:t>
      </w:r>
    </w:p>
    <w:p w14:paraId="36A21CD7" w14:textId="77777777" w:rsidR="00340034" w:rsidRPr="00422A96" w:rsidRDefault="00340034" w:rsidP="00340034">
      <w:pPr>
        <w:tabs>
          <w:tab w:val="left" w:pos="2268"/>
        </w:tabs>
        <w:spacing w:after="120"/>
        <w:ind w:left="2268" w:right="1134" w:hanging="1134"/>
        <w:jc w:val="both"/>
        <w:rPr>
          <w:b/>
          <w:bCs/>
        </w:rPr>
      </w:pPr>
      <w:r w:rsidRPr="009C3550">
        <w:rPr>
          <w:b/>
          <w:bCs/>
        </w:rPr>
        <w:t>5.2.1.5</w:t>
      </w:r>
      <w:r>
        <w:tab/>
      </w:r>
      <w:r w:rsidRPr="00741AEF">
        <w:rPr>
          <w:b/>
        </w:rPr>
        <w:t>Р</w:t>
      </w:r>
      <w:r w:rsidRPr="00741AEF">
        <w:rPr>
          <w:b/>
          <w:bCs/>
        </w:rPr>
        <w:t>ез</w:t>
      </w:r>
      <w:r>
        <w:rPr>
          <w:b/>
          <w:bCs/>
        </w:rPr>
        <w:t>ервуар(ы) (для хранения водорода) должен(</w:t>
      </w:r>
      <w:proofErr w:type="spellStart"/>
      <w:r>
        <w:rPr>
          <w:b/>
          <w:bCs/>
        </w:rPr>
        <w:t>ны</w:t>
      </w:r>
      <w:proofErr w:type="spellEnd"/>
      <w:r>
        <w:rPr>
          <w:b/>
          <w:bCs/>
        </w:rPr>
        <w:t>) продолжать оставаться закрепленным(и) на транспортном средстве как минимум в одной точке крепления.</w:t>
      </w:r>
    </w:p>
    <w:p w14:paraId="0439369B" w14:textId="77777777" w:rsidR="00340034" w:rsidRPr="00422A96" w:rsidRDefault="00340034" w:rsidP="00340034">
      <w:pPr>
        <w:tabs>
          <w:tab w:val="left" w:pos="2268"/>
        </w:tabs>
        <w:spacing w:after="120"/>
        <w:ind w:left="2268" w:right="1134" w:hanging="1134"/>
        <w:jc w:val="both"/>
      </w:pPr>
      <w:r>
        <w:t>5.2.2</w:t>
      </w:r>
      <w:r>
        <w:tab/>
        <w:t>В случае транспортного средства, оснащенного</w:t>
      </w:r>
      <w:r>
        <w:rPr>
          <w:b/>
          <w:bCs/>
        </w:rPr>
        <w:t xml:space="preserve"> электрическим приводом, работающим на </w:t>
      </w:r>
      <w:r>
        <w:t xml:space="preserve">высоком </w:t>
      </w:r>
      <w:r>
        <w:rPr>
          <w:b/>
          <w:bCs/>
        </w:rPr>
        <w:t>напряжении, этот</w:t>
      </w:r>
      <w:r>
        <w:t xml:space="preserve"> </w:t>
      </w:r>
      <w:r w:rsidRPr="00741AEF">
        <w:rPr>
          <w:b/>
        </w:rPr>
        <w:t>электрический привод</w:t>
      </w:r>
      <w:r>
        <w:t xml:space="preserve"> и </w:t>
      </w:r>
      <w:r>
        <w:rPr>
          <w:b/>
          <w:bCs/>
        </w:rPr>
        <w:t xml:space="preserve">системы </w:t>
      </w:r>
      <w:r>
        <w:t>высокого напряжения, которые гальванически подсоединены к высоковольтной шине электрического привода, должны соответствовать требованиям, изложенным в пунктах 5.2.2.1–5.2.2.3.</w:t>
      </w:r>
    </w:p>
    <w:p w14:paraId="21F08B43" w14:textId="77777777" w:rsidR="00340034" w:rsidRPr="00422A96" w:rsidRDefault="00340034" w:rsidP="00340034">
      <w:pPr>
        <w:tabs>
          <w:tab w:val="left" w:pos="2268"/>
        </w:tabs>
        <w:spacing w:after="120"/>
        <w:ind w:left="2268" w:right="1134" w:hanging="1134"/>
        <w:jc w:val="both"/>
      </w:pPr>
      <w:r>
        <w:t>5.2.2.1</w:t>
      </w:r>
      <w:r>
        <w:tab/>
        <w:t>Защита от поражения электрическим током</w:t>
      </w:r>
    </w:p>
    <w:p w14:paraId="241B5099" w14:textId="77777777" w:rsidR="00340034" w:rsidRPr="00422A96" w:rsidRDefault="00340034" w:rsidP="00340034">
      <w:pPr>
        <w:tabs>
          <w:tab w:val="left" w:pos="2268"/>
        </w:tabs>
        <w:spacing w:after="120"/>
        <w:ind w:left="2268" w:right="1134"/>
        <w:jc w:val="both"/>
      </w:pPr>
      <w:r>
        <w:t xml:space="preserve">После удара </w:t>
      </w:r>
      <w:r>
        <w:rPr>
          <w:b/>
          <w:bCs/>
        </w:rPr>
        <w:t xml:space="preserve">высоковольтные шины должны удовлетворять </w:t>
      </w:r>
      <w:r>
        <w:t>по меньшей мере одному из четырех критериев, указанных в пунктах</w:t>
      </w:r>
      <w:r w:rsidR="00F81E50">
        <w:t> </w:t>
      </w:r>
      <w:r>
        <w:t>5.2.2.1.1−5.2.2.1.4.2 ниже.</w:t>
      </w:r>
    </w:p>
    <w:p w14:paraId="46EFCD75" w14:textId="77777777" w:rsidR="00340034" w:rsidRPr="00422A96" w:rsidRDefault="00340034" w:rsidP="00340034">
      <w:pPr>
        <w:tabs>
          <w:tab w:val="left" w:pos="2268"/>
        </w:tabs>
        <w:spacing w:after="120"/>
        <w:ind w:left="2268" w:right="1134"/>
        <w:jc w:val="both"/>
      </w:pPr>
      <w:r>
        <w:t>Если в транспортном средстве предусмотрены функция автоматического разъединения или устройство(а), которое(</w:t>
      </w:r>
      <w:proofErr w:type="spellStart"/>
      <w:r>
        <w:t>ые</w:t>
      </w:r>
      <w:proofErr w:type="spellEnd"/>
      <w:r>
        <w:t xml:space="preserve">) </w:t>
      </w:r>
      <w:r>
        <w:rPr>
          <w:b/>
          <w:bCs/>
        </w:rPr>
        <w:t>гальванически</w:t>
      </w:r>
      <w:r>
        <w:t xml:space="preserve"> разъединяет(ют) цепь электрического привода в условиях вождения, то к разомкнутой цепи или к каждой индивидуальной разомкнутой цепи после активации функции разъединения применяют по меньшей мере один из нижеследующих критериев.</w:t>
      </w:r>
    </w:p>
    <w:p w14:paraId="78A9CD1A" w14:textId="77777777" w:rsidR="00340034" w:rsidRPr="00422A96" w:rsidRDefault="00340034" w:rsidP="00340034">
      <w:pPr>
        <w:tabs>
          <w:tab w:val="left" w:pos="2268"/>
        </w:tabs>
        <w:spacing w:after="120"/>
        <w:ind w:left="2268" w:right="1134"/>
        <w:jc w:val="both"/>
      </w:pPr>
      <w:r>
        <w:lastRenderedPageBreak/>
        <w:t>Однако критерии, определенные в пункте 5.2.2.1.4, ниже, не применяются, если степень защиты IPXXB не обеспечивается для более чем одной части высоковольтной шины.</w:t>
      </w:r>
    </w:p>
    <w:p w14:paraId="252E6937" w14:textId="77777777" w:rsidR="00340034" w:rsidRPr="001A2586" w:rsidRDefault="00340034" w:rsidP="00340034">
      <w:pPr>
        <w:tabs>
          <w:tab w:val="left" w:pos="2268"/>
        </w:tabs>
        <w:spacing w:after="120"/>
        <w:ind w:left="2268" w:right="1134"/>
        <w:jc w:val="both"/>
      </w:pPr>
      <w:r>
        <w:rPr>
          <w:b/>
          <w:bCs/>
        </w:rPr>
        <w:t xml:space="preserve">В том случае, если испытание на столкновение </w:t>
      </w:r>
      <w:r>
        <w:t xml:space="preserve">проводят в условиях, когда часть(и) высоковольтной системы не работает(ют) </w:t>
      </w:r>
      <w:r>
        <w:rPr>
          <w:b/>
          <w:bCs/>
        </w:rPr>
        <w:t>под напряжением (за исключением любой соединительной системы для зарядки ПСХЭЭ, которая не работает под напряжением в условиях вождения)</w:t>
      </w:r>
      <w:r>
        <w:t>, защиту соответствующей(их) части(ей) от электрического удара обеспечивают согласно либо пункту 5.2.2.1.3, либо пункту</w:t>
      </w:r>
      <w:r w:rsidR="00F81E50">
        <w:t> </w:t>
      </w:r>
      <w:r>
        <w:t>5.2.2.1.4.</w:t>
      </w:r>
    </w:p>
    <w:p w14:paraId="008725BF" w14:textId="77777777" w:rsidR="00340034" w:rsidRPr="00422A96" w:rsidRDefault="00340034" w:rsidP="00340034">
      <w:pPr>
        <w:tabs>
          <w:tab w:val="left" w:pos="2268"/>
        </w:tabs>
        <w:spacing w:after="120"/>
        <w:ind w:left="2268" w:right="1134" w:hanging="1134"/>
        <w:jc w:val="both"/>
      </w:pPr>
      <w:r>
        <w:t>5.2.2.1.1</w:t>
      </w:r>
      <w:r>
        <w:tab/>
        <w:t>Отсутствие высокого напряжения</w:t>
      </w:r>
    </w:p>
    <w:p w14:paraId="5BBFBDCB" w14:textId="77777777" w:rsidR="00340034" w:rsidRPr="00422A96" w:rsidRDefault="00340034" w:rsidP="00340034">
      <w:pPr>
        <w:tabs>
          <w:tab w:val="left" w:pos="2268"/>
        </w:tabs>
        <w:spacing w:after="120"/>
        <w:ind w:left="2268" w:right="1134"/>
        <w:jc w:val="both"/>
      </w:pPr>
      <w:r>
        <w:t xml:space="preserve">Значения напряжения </w:t>
      </w:r>
      <w:proofErr w:type="spellStart"/>
      <w:r>
        <w:rPr>
          <w:b/>
          <w:bCs/>
        </w:rPr>
        <w:t>U</w:t>
      </w:r>
      <w:r>
        <w:rPr>
          <w:b/>
          <w:bCs/>
          <w:vertAlign w:val="subscript"/>
        </w:rPr>
        <w:t>b</w:t>
      </w:r>
      <w:proofErr w:type="spellEnd"/>
      <w:r>
        <w:rPr>
          <w:b/>
          <w:bCs/>
        </w:rPr>
        <w:t xml:space="preserve">, </w:t>
      </w:r>
      <w:r w:rsidRPr="00727000">
        <w:rPr>
          <w:b/>
          <w:bCs/>
        </w:rPr>
        <w:t>U</w:t>
      </w:r>
      <w:r w:rsidRPr="00642B30">
        <w:rPr>
          <w:b/>
          <w:bCs/>
          <w:vertAlign w:val="subscript"/>
        </w:rPr>
        <w:t>1</w:t>
      </w:r>
      <w:r w:rsidRPr="00642B30">
        <w:rPr>
          <w:b/>
          <w:bCs/>
        </w:rPr>
        <w:t xml:space="preserve"> </w:t>
      </w:r>
      <w:r>
        <w:rPr>
          <w:b/>
          <w:bCs/>
        </w:rPr>
        <w:t>и</w:t>
      </w:r>
      <w:r w:rsidRPr="00642B30">
        <w:rPr>
          <w:b/>
          <w:bCs/>
        </w:rPr>
        <w:t xml:space="preserve"> </w:t>
      </w:r>
      <w:r w:rsidRPr="00727000">
        <w:rPr>
          <w:b/>
          <w:bCs/>
        </w:rPr>
        <w:t>U</w:t>
      </w:r>
      <w:r w:rsidRPr="00642B30">
        <w:rPr>
          <w:b/>
          <w:bCs/>
          <w:vertAlign w:val="subscript"/>
        </w:rPr>
        <w:t>2</w:t>
      </w:r>
      <w:r>
        <w:rPr>
          <w:b/>
          <w:bCs/>
        </w:rPr>
        <w:t xml:space="preserve"> </w:t>
      </w:r>
      <w:r>
        <w:t xml:space="preserve">высоковольтных шин должны составлять не более 30 В переменного тока или 60 В постоянного тока </w:t>
      </w:r>
      <w:r>
        <w:rPr>
          <w:b/>
          <w:bCs/>
        </w:rPr>
        <w:t>в</w:t>
      </w:r>
      <w:r w:rsidR="00F81E50">
        <w:rPr>
          <w:b/>
          <w:bCs/>
        </w:rPr>
        <w:t> </w:t>
      </w:r>
      <w:r>
        <w:rPr>
          <w:b/>
          <w:bCs/>
        </w:rPr>
        <w:t>течение 60 с после удара при измерении в соответствии</w:t>
      </w:r>
      <w:r>
        <w:t xml:space="preserve"> с пунктом 2 приложения </w:t>
      </w:r>
      <w:r>
        <w:rPr>
          <w:b/>
          <w:bCs/>
        </w:rPr>
        <w:t>5</w:t>
      </w:r>
      <w:r>
        <w:t>.</w:t>
      </w:r>
    </w:p>
    <w:p w14:paraId="65E0F16E" w14:textId="77777777" w:rsidR="00340034" w:rsidRPr="00D73634" w:rsidRDefault="00340034" w:rsidP="00340034">
      <w:pPr>
        <w:tabs>
          <w:tab w:val="left" w:pos="2268"/>
        </w:tabs>
        <w:spacing w:after="120"/>
        <w:ind w:left="1134" w:right="1134"/>
        <w:jc w:val="both"/>
      </w:pPr>
      <w:r>
        <w:t>5.2.2.1.2</w:t>
      </w:r>
      <w:r>
        <w:tab/>
        <w:t>Низкопотенциальная электроэнергия</w:t>
      </w:r>
    </w:p>
    <w:p w14:paraId="019B08B8" w14:textId="77777777" w:rsidR="00340034" w:rsidRPr="00422A96" w:rsidRDefault="00340034" w:rsidP="00340034">
      <w:pPr>
        <w:tabs>
          <w:tab w:val="left" w:pos="2268"/>
        </w:tabs>
        <w:spacing w:after="120"/>
        <w:ind w:left="2268" w:right="1134"/>
        <w:jc w:val="both"/>
      </w:pPr>
      <w:r>
        <w:rPr>
          <w:b/>
          <w:bCs/>
        </w:rPr>
        <w:t>Полная энергия</w:t>
      </w:r>
      <w:r>
        <w:t xml:space="preserve"> (TE) на высоковольтных шинах должна составлять менее </w:t>
      </w:r>
      <w:r>
        <w:rPr>
          <w:b/>
          <w:bCs/>
        </w:rPr>
        <w:t>0,2 Дж</w:t>
      </w:r>
      <w:r>
        <w:t xml:space="preserve"> при измерении в соответствии с методом проведения испытания, указанным в пункте 3 (формула а)) приложения 5. В качестве альтернативы полная энергия (TE) может быть рассчитана на основе измеренного напряжения </w:t>
      </w:r>
      <w:proofErr w:type="spellStart"/>
      <w:r>
        <w:rPr>
          <w:b/>
          <w:bCs/>
        </w:rPr>
        <w:t>U</w:t>
      </w:r>
      <w:r>
        <w:rPr>
          <w:b/>
          <w:bCs/>
          <w:vertAlign w:val="subscript"/>
        </w:rPr>
        <w:t>b</w:t>
      </w:r>
      <w:proofErr w:type="spellEnd"/>
      <w:r>
        <w:t xml:space="preserve"> высоковольтной шины и указанного изготовителем емкостного сопротивления конденсаторов Х (</w:t>
      </w:r>
      <w:proofErr w:type="spellStart"/>
      <w:r>
        <w:t>Сх</w:t>
      </w:r>
      <w:proofErr w:type="spellEnd"/>
      <w:r>
        <w:t xml:space="preserve">) в соответствии с формулой b), приведенной в пункте 3 приложения </w:t>
      </w:r>
      <w:r>
        <w:rPr>
          <w:b/>
          <w:bCs/>
        </w:rPr>
        <w:t>5</w:t>
      </w:r>
      <w:r>
        <w:t>.</w:t>
      </w:r>
    </w:p>
    <w:p w14:paraId="33AA22B5" w14:textId="77777777" w:rsidR="00340034" w:rsidRPr="00422A96" w:rsidRDefault="00340034" w:rsidP="00340034">
      <w:pPr>
        <w:tabs>
          <w:tab w:val="left" w:pos="2268"/>
        </w:tabs>
        <w:spacing w:after="120"/>
        <w:ind w:left="2268" w:right="1134"/>
        <w:jc w:val="both"/>
      </w:pPr>
      <w:r>
        <w:t xml:space="preserve">Запас энергии в конденсаторах типа Y (TEy1, TEy2) должен составлять менее </w:t>
      </w:r>
      <w:r w:rsidRPr="00D73634">
        <w:rPr>
          <w:b/>
          <w:bCs/>
        </w:rPr>
        <w:t>0,2 Дж</w:t>
      </w:r>
      <w:r>
        <w:t>. Она</w:t>
      </w:r>
      <w:r w:rsidR="00EB6010">
        <w:t xml:space="preserve"> </w:t>
      </w:r>
      <w:r>
        <w:t xml:space="preserve">рассчитывается на основе измеренного напряжения </w:t>
      </w:r>
      <w:r>
        <w:rPr>
          <w:b/>
          <w:bCs/>
        </w:rPr>
        <w:t>U</w:t>
      </w:r>
      <w:r>
        <w:rPr>
          <w:b/>
          <w:bCs/>
          <w:vertAlign w:val="subscript"/>
        </w:rPr>
        <w:t>1</w:t>
      </w:r>
      <w:r>
        <w:rPr>
          <w:b/>
          <w:bCs/>
        </w:rPr>
        <w:t xml:space="preserve"> </w:t>
      </w:r>
      <w:r>
        <w:t>и</w:t>
      </w:r>
      <w:r>
        <w:rPr>
          <w:b/>
          <w:bCs/>
        </w:rPr>
        <w:t xml:space="preserve"> U</w:t>
      </w:r>
      <w:r>
        <w:rPr>
          <w:b/>
          <w:bCs/>
          <w:vertAlign w:val="subscript"/>
        </w:rPr>
        <w:t>2</w:t>
      </w:r>
      <w:r>
        <w:t xml:space="preserve"> высоковольтных шин и электрической массы, а также указанного изготовителем емкостного сопротивления конденсаторов Y в соответствии с формулой с), приведенной в пункте 3 приложения </w:t>
      </w:r>
      <w:r>
        <w:rPr>
          <w:b/>
          <w:bCs/>
        </w:rPr>
        <w:t>5</w:t>
      </w:r>
      <w:r>
        <w:t>.</w:t>
      </w:r>
    </w:p>
    <w:p w14:paraId="21024583" w14:textId="77777777" w:rsidR="00340034" w:rsidRPr="00422A96" w:rsidRDefault="00340034" w:rsidP="00340034">
      <w:pPr>
        <w:tabs>
          <w:tab w:val="left" w:pos="2268"/>
        </w:tabs>
        <w:spacing w:after="120"/>
        <w:ind w:left="2268" w:right="1134" w:hanging="1134"/>
        <w:jc w:val="both"/>
      </w:pPr>
      <w:r>
        <w:t>5.2.2.1.3</w:t>
      </w:r>
      <w:r>
        <w:tab/>
        <w:t>Физическая защита</w:t>
      </w:r>
    </w:p>
    <w:p w14:paraId="6F3163B4" w14:textId="77777777" w:rsidR="00340034" w:rsidRPr="00422A96" w:rsidRDefault="00340034" w:rsidP="00340034">
      <w:pPr>
        <w:spacing w:after="120"/>
        <w:ind w:left="2268" w:right="1134"/>
        <w:jc w:val="both"/>
      </w:pPr>
      <w:r>
        <w:t>Для защиты от прямого контакта с частями, находящимися под высоким напряжением, обеспечивают степень защиты IPXXB.</w:t>
      </w:r>
    </w:p>
    <w:p w14:paraId="54CADFEC" w14:textId="77777777" w:rsidR="00340034" w:rsidRPr="00422A96" w:rsidRDefault="00340034" w:rsidP="00340034">
      <w:pPr>
        <w:spacing w:after="120"/>
        <w:ind w:left="2268" w:right="1134"/>
        <w:jc w:val="both"/>
        <w:rPr>
          <w:b/>
          <w:bCs/>
        </w:rPr>
      </w:pPr>
      <w:r>
        <w:rPr>
          <w:b/>
          <w:bCs/>
        </w:rPr>
        <w:t>Измерения проводят в соответствии с пунктом 4 приложения 5.</w:t>
      </w:r>
      <w:r>
        <w:t xml:space="preserve"> </w:t>
      </w:r>
    </w:p>
    <w:p w14:paraId="05FD35C8" w14:textId="77777777" w:rsidR="00340034" w:rsidRPr="00422A96" w:rsidRDefault="00340034" w:rsidP="00340034">
      <w:pPr>
        <w:spacing w:after="120"/>
        <w:ind w:left="2268" w:right="1134"/>
        <w:jc w:val="both"/>
        <w:rPr>
          <w:b/>
          <w:bCs/>
        </w:rPr>
      </w:pPr>
      <w:r>
        <w:t xml:space="preserve">Кроме того, для защиты от </w:t>
      </w:r>
      <w:r w:rsidRPr="00745C3D">
        <w:t>поражения электрическим током</w:t>
      </w:r>
      <w:r>
        <w:t xml:space="preserve"> в результате непрямого контакта необходимо обеспечить, чтобы при силе тока</w:t>
      </w:r>
      <w:r w:rsidR="00F81E50">
        <w:t> </w:t>
      </w:r>
      <w:r>
        <w:t>не</w:t>
      </w:r>
      <w:r w:rsidR="00F81E50">
        <w:t> </w:t>
      </w:r>
      <w:r>
        <w:t>менее 0,2</w:t>
      </w:r>
      <w:r w:rsidR="00F81E50">
        <w:rPr>
          <w:b/>
          <w:bCs/>
        </w:rPr>
        <w:t> </w:t>
      </w:r>
      <w:r w:rsidRPr="00745C3D">
        <w:rPr>
          <w:b/>
          <w:bCs/>
        </w:rPr>
        <w:t>А</w:t>
      </w:r>
      <w:r>
        <w:t xml:space="preserve"> сопротивление между всеми незащищенными токопроводящими частями </w:t>
      </w:r>
      <w:r>
        <w:rPr>
          <w:b/>
          <w:bCs/>
        </w:rPr>
        <w:t>электрозащитных ограждений/кожухов и электрической массой</w:t>
      </w:r>
      <w:r>
        <w:t xml:space="preserve"> было ниже 0,1</w:t>
      </w:r>
      <w:r w:rsidR="00F81E50">
        <w:t> </w:t>
      </w:r>
      <w:r w:rsidRPr="00857CE5">
        <w:rPr>
          <w:b/>
        </w:rPr>
        <w:t>Ом,</w:t>
      </w:r>
      <w:r>
        <w:t xml:space="preserve"> </w:t>
      </w:r>
      <w:r>
        <w:rPr>
          <w:b/>
          <w:bCs/>
        </w:rPr>
        <w:t>а сопротивление между любыми двумя одновременно досягаемыми незащищенными токопроводящими частями электрозащитных ограждений/кожухов, разнесенными на расстояние меньше 2,5 м, было менее 0,2 Ом</w:t>
      </w:r>
      <w:r w:rsidRPr="00F81E50">
        <w:rPr>
          <w:b/>
        </w:rPr>
        <w:t>.</w:t>
      </w:r>
      <w:r w:rsidRPr="00F81E50">
        <w:rPr>
          <w:b/>
          <w:bCs/>
        </w:rPr>
        <w:t xml:space="preserve"> </w:t>
      </w:r>
      <w:r>
        <w:rPr>
          <w:b/>
          <w:bCs/>
        </w:rPr>
        <w:t>Это</w:t>
      </w:r>
      <w:r w:rsidR="00F81E50">
        <w:rPr>
          <w:b/>
          <w:bCs/>
        </w:rPr>
        <w:t> </w:t>
      </w:r>
      <w:r>
        <w:rPr>
          <w:b/>
          <w:bCs/>
        </w:rPr>
        <w:t>сопротивление можно рассчитать по отдельно измеренным значениям сопротивления соответствующих участков электрической цепи.</w:t>
      </w:r>
    </w:p>
    <w:p w14:paraId="5E04F359" w14:textId="77777777" w:rsidR="00340034" w:rsidRPr="00422A96" w:rsidRDefault="00340034" w:rsidP="00340034">
      <w:pPr>
        <w:spacing w:after="120"/>
        <w:ind w:left="2268" w:right="1134"/>
        <w:jc w:val="both"/>
      </w:pPr>
      <w:r>
        <w:t xml:space="preserve">Это требование считается выполненным, если гальваническое соединение произведено методом сварки. </w:t>
      </w:r>
      <w:r>
        <w:rPr>
          <w:b/>
          <w:bCs/>
        </w:rPr>
        <w:t>При возникновении сомнения или в случае соединения, выполненного другим способом, помимо сварки, измерения проводят с использованием одной из процедур испытания, описанных в пункте 4 приложения 5.</w:t>
      </w:r>
    </w:p>
    <w:p w14:paraId="7EF89849" w14:textId="77777777" w:rsidR="00340034" w:rsidRPr="00422A96" w:rsidRDefault="00340034" w:rsidP="00340034">
      <w:pPr>
        <w:keepNext/>
        <w:keepLines/>
        <w:tabs>
          <w:tab w:val="left" w:pos="2268"/>
        </w:tabs>
        <w:spacing w:after="120"/>
        <w:ind w:left="2268" w:right="1134" w:hanging="1134"/>
        <w:jc w:val="both"/>
      </w:pPr>
      <w:r>
        <w:t>5.2.2.1.4</w:t>
      </w:r>
      <w:r>
        <w:tab/>
        <w:t xml:space="preserve">Сопротивление изоляции </w:t>
      </w:r>
    </w:p>
    <w:p w14:paraId="21F72B7F" w14:textId="77777777" w:rsidR="00340034" w:rsidRPr="00422A96" w:rsidRDefault="00340034" w:rsidP="00340034">
      <w:pPr>
        <w:spacing w:after="120"/>
        <w:ind w:left="2268" w:right="1134"/>
        <w:jc w:val="both"/>
      </w:pPr>
      <w:r>
        <w:t>Должно быть обеспечено соблюдение критериев, указанных в пунктах</w:t>
      </w:r>
      <w:r w:rsidR="00857CE5">
        <w:t> </w:t>
      </w:r>
      <w:r>
        <w:t>5.2.2.1.4.1 и 5.2.2.1.4.2 ниже.</w:t>
      </w:r>
    </w:p>
    <w:p w14:paraId="224C6E19" w14:textId="77777777" w:rsidR="00340034" w:rsidRPr="00422A96" w:rsidRDefault="00340034" w:rsidP="00340034">
      <w:pPr>
        <w:spacing w:after="120"/>
        <w:ind w:left="2268" w:right="1134"/>
        <w:jc w:val="both"/>
      </w:pPr>
      <w:r>
        <w:t>Измерения проводят в соответствии с пунктом 5 приложения</w:t>
      </w:r>
      <w:r>
        <w:rPr>
          <w:b/>
          <w:bCs/>
        </w:rPr>
        <w:t xml:space="preserve"> 5</w:t>
      </w:r>
      <w:r>
        <w:t>.</w:t>
      </w:r>
    </w:p>
    <w:p w14:paraId="69286915" w14:textId="77777777" w:rsidR="00340034" w:rsidRPr="00422A96" w:rsidRDefault="00340034" w:rsidP="00340034">
      <w:pPr>
        <w:tabs>
          <w:tab w:val="left" w:pos="2268"/>
        </w:tabs>
        <w:spacing w:after="120"/>
        <w:ind w:left="2268" w:right="1134" w:hanging="1134"/>
        <w:jc w:val="both"/>
      </w:pPr>
      <w:r>
        <w:lastRenderedPageBreak/>
        <w:t>5.2.2.1.4.1</w:t>
      </w:r>
      <w:r>
        <w:tab/>
      </w:r>
      <w:r>
        <w:rPr>
          <w:b/>
          <w:bCs/>
        </w:rPr>
        <w:t xml:space="preserve">Электрический </w:t>
      </w:r>
      <w:r>
        <w:t xml:space="preserve">привод, содержащий отдельные электрические шины постоянного и переменного тока </w:t>
      </w:r>
    </w:p>
    <w:p w14:paraId="4E5426B7" w14:textId="77777777" w:rsidR="00340034" w:rsidRPr="00422A96" w:rsidRDefault="00340034" w:rsidP="00340034">
      <w:pPr>
        <w:spacing w:after="120"/>
        <w:ind w:left="2268" w:right="1134"/>
        <w:jc w:val="both"/>
      </w:pPr>
      <w:r>
        <w:t>Если высоковольтные шины переменного тока и высоковольтные шины постоянного тока гальванически изолированы друг от друга, то</w:t>
      </w:r>
      <w:r w:rsidR="00F81E50">
        <w:t> </w:t>
      </w:r>
      <w:r>
        <w:t>сопротивление изоляции между высоковольтной шиной и электрической массой (</w:t>
      </w:r>
      <w:proofErr w:type="spellStart"/>
      <w:r>
        <w:t>R</w:t>
      </w:r>
      <w:r w:rsidRPr="00857CE5">
        <w:rPr>
          <w:vertAlign w:val="subscript"/>
        </w:rPr>
        <w:t>i</w:t>
      </w:r>
      <w:proofErr w:type="spellEnd"/>
      <w:r>
        <w:t xml:space="preserve">, как определено в пункте 5 приложения </w:t>
      </w:r>
      <w:r w:rsidRPr="00E06ABD">
        <w:rPr>
          <w:b/>
          <w:bCs/>
        </w:rPr>
        <w:t>5</w:t>
      </w:r>
      <w:r>
        <w:t>) должно иметь минимальное значение 100 Ом/В рабочего напряжения в случае шин для постоянного тока и минимальное значение 500</w:t>
      </w:r>
      <w:r w:rsidR="00F81E50">
        <w:t> </w:t>
      </w:r>
      <w:r>
        <w:t>Ом/В рабочего напряжения в случае шин для переменного тока.</w:t>
      </w:r>
    </w:p>
    <w:p w14:paraId="0D5E1D64" w14:textId="77777777" w:rsidR="00340034" w:rsidRPr="00422A96" w:rsidRDefault="00340034" w:rsidP="00340034">
      <w:pPr>
        <w:tabs>
          <w:tab w:val="left" w:pos="2268"/>
        </w:tabs>
        <w:spacing w:after="120"/>
        <w:ind w:left="2268" w:right="1134" w:hanging="1134"/>
        <w:jc w:val="both"/>
      </w:pPr>
      <w:r>
        <w:t>5.2.2.1.4.2</w:t>
      </w:r>
      <w:r>
        <w:tab/>
        <w:t>Электрический привод, содержащий комбинированные электрические шины постоянного и переменного тока</w:t>
      </w:r>
    </w:p>
    <w:p w14:paraId="6E9A2FCF" w14:textId="77777777" w:rsidR="00340034" w:rsidRPr="00422A96" w:rsidRDefault="00340034" w:rsidP="00340034">
      <w:pPr>
        <w:tabs>
          <w:tab w:val="left" w:pos="2268"/>
        </w:tabs>
        <w:spacing w:after="120"/>
        <w:ind w:left="2268" w:right="1134"/>
        <w:jc w:val="both"/>
        <w:rPr>
          <w:b/>
          <w:bCs/>
        </w:rPr>
      </w:pPr>
      <w:r>
        <w:t xml:space="preserve">Если высоковольтные шины переменного тока и высоковольтные шины постоянного тока </w:t>
      </w:r>
      <w:r>
        <w:rPr>
          <w:b/>
          <w:bCs/>
        </w:rPr>
        <w:t>гальванически соединены друг с другом, то они должны отвечать одному из следующих требований:</w:t>
      </w:r>
    </w:p>
    <w:p w14:paraId="2C291807" w14:textId="77777777" w:rsidR="00340034" w:rsidRPr="00422A96" w:rsidRDefault="00340034" w:rsidP="00B24D44">
      <w:pPr>
        <w:tabs>
          <w:tab w:val="left" w:pos="2268"/>
        </w:tabs>
        <w:spacing w:after="120"/>
        <w:ind w:left="2835" w:right="1134" w:hanging="567"/>
        <w:jc w:val="both"/>
        <w:rPr>
          <w:b/>
          <w:bCs/>
        </w:rPr>
      </w:pPr>
      <w:r>
        <w:rPr>
          <w:b/>
          <w:bCs/>
        </w:rPr>
        <w:t>a)</w:t>
      </w:r>
      <w:r>
        <w:tab/>
      </w:r>
      <w:r>
        <w:rPr>
          <w:b/>
          <w:bCs/>
        </w:rPr>
        <w:t>сопротивление изоляции между высоковольтной шиной и электрической массой должно иметь минимальное значение 500</w:t>
      </w:r>
      <w:r w:rsidR="00F81E50">
        <w:rPr>
          <w:b/>
          <w:bCs/>
        </w:rPr>
        <w:t> </w:t>
      </w:r>
      <w:r>
        <w:rPr>
          <w:b/>
          <w:bCs/>
        </w:rPr>
        <w:t>Ом/В рабочего напряжения;</w:t>
      </w:r>
    </w:p>
    <w:p w14:paraId="3F8B99E3" w14:textId="77777777" w:rsidR="00340034" w:rsidRPr="00422A96" w:rsidRDefault="00340034" w:rsidP="00B24D44">
      <w:pPr>
        <w:tabs>
          <w:tab w:val="left" w:pos="2268"/>
        </w:tabs>
        <w:spacing w:after="120"/>
        <w:ind w:left="2835" w:right="1134" w:hanging="567"/>
        <w:jc w:val="both"/>
        <w:rPr>
          <w:b/>
          <w:bCs/>
        </w:rPr>
      </w:pPr>
      <w:r>
        <w:rPr>
          <w:b/>
          <w:bCs/>
        </w:rPr>
        <w:t>b)</w:t>
      </w:r>
      <w:r>
        <w:tab/>
      </w:r>
      <w:r>
        <w:rPr>
          <w:b/>
          <w:bCs/>
        </w:rPr>
        <w:t>сопротивление изоляции между высоковольтной шиной и электрической массой должно иметь минимальное значение 100</w:t>
      </w:r>
      <w:r w:rsidR="00F81E50">
        <w:rPr>
          <w:b/>
          <w:bCs/>
        </w:rPr>
        <w:t> </w:t>
      </w:r>
      <w:r>
        <w:rPr>
          <w:b/>
          <w:bCs/>
        </w:rPr>
        <w:t>Ом/В рабочего напряжения, а электрическая шина переменного тока отвечает требованиям в отношении физической защиты, оговоренной в пункте 5.2.2.1.3;</w:t>
      </w:r>
    </w:p>
    <w:p w14:paraId="699B6F08" w14:textId="77777777" w:rsidR="00340034" w:rsidRPr="00422A96" w:rsidRDefault="00340034" w:rsidP="00B24D44">
      <w:pPr>
        <w:tabs>
          <w:tab w:val="left" w:pos="2268"/>
        </w:tabs>
        <w:spacing w:after="120"/>
        <w:ind w:left="2835" w:right="1134" w:hanging="567"/>
        <w:jc w:val="both"/>
      </w:pPr>
      <w:r>
        <w:rPr>
          <w:b/>
          <w:bCs/>
        </w:rPr>
        <w:t>c)</w:t>
      </w:r>
      <w:r>
        <w:tab/>
      </w:r>
      <w:r>
        <w:rPr>
          <w:b/>
          <w:bCs/>
        </w:rPr>
        <w:t>сопротивление изоляции между высоковольтной шиной и электрической массой должно иметь минимальное значение 100</w:t>
      </w:r>
      <w:r w:rsidR="00F81E50">
        <w:rPr>
          <w:b/>
          <w:bCs/>
        </w:rPr>
        <w:t> </w:t>
      </w:r>
      <w:r>
        <w:rPr>
          <w:b/>
          <w:bCs/>
        </w:rPr>
        <w:t>Ом/В рабочего напряжения, а электрическая шина переменного тока должна отвечать требованиям в отношении отсутствия высокого напряжения, как указано в пункте</w:t>
      </w:r>
      <w:r w:rsidR="00B24D44">
        <w:rPr>
          <w:b/>
          <w:bCs/>
        </w:rPr>
        <w:t> </w:t>
      </w:r>
      <w:r>
        <w:rPr>
          <w:b/>
          <w:bCs/>
        </w:rPr>
        <w:t>5.2.2.1.1</w:t>
      </w:r>
      <w:r w:rsidR="001678B1">
        <w:rPr>
          <w:b/>
          <w:bCs/>
        </w:rPr>
        <w:t>.</w:t>
      </w:r>
    </w:p>
    <w:p w14:paraId="0AFF7062" w14:textId="77777777" w:rsidR="00340034" w:rsidRPr="00422A96" w:rsidRDefault="00340034" w:rsidP="00340034">
      <w:pPr>
        <w:tabs>
          <w:tab w:val="left" w:pos="2268"/>
        </w:tabs>
        <w:spacing w:after="120"/>
        <w:ind w:left="2268" w:right="1134" w:hanging="1134"/>
        <w:jc w:val="both"/>
      </w:pPr>
      <w:r>
        <w:t>5.2.2.2</w:t>
      </w:r>
      <w:r>
        <w:tab/>
      </w:r>
      <w:r>
        <w:rPr>
          <w:b/>
          <w:bCs/>
        </w:rPr>
        <w:t xml:space="preserve">Утечка </w:t>
      </w:r>
      <w:r>
        <w:t xml:space="preserve">электролита </w:t>
      </w:r>
    </w:p>
    <w:p w14:paraId="0487175A" w14:textId="77777777" w:rsidR="00340034" w:rsidRPr="00422A96" w:rsidRDefault="00340034" w:rsidP="00340034">
      <w:pPr>
        <w:tabs>
          <w:tab w:val="left" w:pos="2268"/>
        </w:tabs>
        <w:spacing w:after="120"/>
        <w:ind w:left="2268" w:right="1134" w:hanging="1134"/>
        <w:jc w:val="both"/>
        <w:rPr>
          <w:b/>
          <w:bCs/>
        </w:rPr>
      </w:pPr>
      <w:r w:rsidRPr="000A729A">
        <w:rPr>
          <w:b/>
        </w:rPr>
        <w:t xml:space="preserve">5.2.2.2.1 </w:t>
      </w:r>
      <w:r>
        <w:tab/>
      </w:r>
      <w:r>
        <w:rPr>
          <w:b/>
          <w:bCs/>
        </w:rPr>
        <w:t>В случае ПСХЭЭ с водным раствором электролита</w:t>
      </w:r>
    </w:p>
    <w:p w14:paraId="4D979091" w14:textId="77777777" w:rsidR="00340034" w:rsidRPr="00422A96" w:rsidRDefault="00340034" w:rsidP="00340034">
      <w:pPr>
        <w:tabs>
          <w:tab w:val="left" w:pos="2268"/>
        </w:tabs>
        <w:spacing w:after="120"/>
        <w:ind w:left="2268" w:right="1134" w:hanging="1134"/>
        <w:jc w:val="both"/>
        <w:rPr>
          <w:b/>
          <w:bCs/>
        </w:rPr>
      </w:pPr>
      <w:r>
        <w:tab/>
      </w:r>
      <w:r>
        <w:rPr>
          <w:b/>
          <w:bCs/>
        </w:rPr>
        <w:t>В течение 60 минут после удара не должно происходить никакой утечки электролита из ПСХЭЭ в пассажирский салон, а за пределами салона допускается утечка не более 7%, по объему, но максимум 5,0 л электролита из ПСХЭЭ.</w:t>
      </w:r>
      <w:r>
        <w:t xml:space="preserve"> </w:t>
      </w:r>
      <w:r>
        <w:rPr>
          <w:b/>
          <w:bCs/>
        </w:rPr>
        <w:t>Для измерения уровня утечки электролита можно прибегнуть к обычным методам определения объема жидкости после ее сбора.</w:t>
      </w:r>
      <w:r>
        <w:t xml:space="preserve"> </w:t>
      </w:r>
      <w:r>
        <w:rPr>
          <w:b/>
          <w:bCs/>
        </w:rPr>
        <w:t xml:space="preserve">В случае резервуаров, содержащих растворитель </w:t>
      </w:r>
      <w:proofErr w:type="spellStart"/>
      <w:r>
        <w:rPr>
          <w:b/>
          <w:bCs/>
        </w:rPr>
        <w:t>Стоддарда</w:t>
      </w:r>
      <w:proofErr w:type="spellEnd"/>
      <w:r>
        <w:rPr>
          <w:b/>
          <w:bCs/>
        </w:rPr>
        <w:t>, который представляет собой окрашенный охладитель и электролит, перед измерением этим жидкостям дают отстояться для их разделения на фракции.</w:t>
      </w:r>
    </w:p>
    <w:p w14:paraId="4A91DF58" w14:textId="77777777" w:rsidR="00340034" w:rsidRPr="00422A96" w:rsidRDefault="00340034" w:rsidP="00340034">
      <w:pPr>
        <w:tabs>
          <w:tab w:val="left" w:pos="2268"/>
        </w:tabs>
        <w:spacing w:after="120"/>
        <w:ind w:left="2268" w:right="1134" w:hanging="1134"/>
        <w:jc w:val="both"/>
        <w:rPr>
          <w:b/>
          <w:bCs/>
        </w:rPr>
      </w:pPr>
      <w:r w:rsidRPr="00B24D44">
        <w:rPr>
          <w:b/>
        </w:rPr>
        <w:t>5.2.2.2.2</w:t>
      </w:r>
      <w:r>
        <w:tab/>
      </w:r>
      <w:r>
        <w:rPr>
          <w:b/>
          <w:bCs/>
        </w:rPr>
        <w:t>В случае ПСХЭЭ с водным раствором электролита</w:t>
      </w:r>
    </w:p>
    <w:p w14:paraId="5932168C" w14:textId="77777777" w:rsidR="00340034" w:rsidRPr="00422A96" w:rsidRDefault="00340034" w:rsidP="00340034">
      <w:pPr>
        <w:tabs>
          <w:tab w:val="left" w:pos="2268"/>
        </w:tabs>
        <w:spacing w:after="120"/>
        <w:ind w:left="2268" w:right="1134" w:hanging="1134"/>
        <w:jc w:val="both"/>
        <w:rPr>
          <w:b/>
          <w:bCs/>
        </w:rPr>
      </w:pPr>
      <w:r>
        <w:tab/>
      </w:r>
      <w:r>
        <w:rPr>
          <w:b/>
          <w:bCs/>
        </w:rPr>
        <w:t xml:space="preserve">В течение 60 минут после удара не должно происходить никакой утечки жидкого электролита из </w:t>
      </w:r>
      <w:r w:rsidRPr="00152542">
        <w:rPr>
          <w:b/>
          <w:bCs/>
        </w:rPr>
        <w:t>ПСХЭЭ</w:t>
      </w:r>
      <w:r>
        <w:rPr>
          <w:b/>
          <w:bCs/>
        </w:rPr>
        <w:t xml:space="preserve"> в пассажирский салон или багажное отделение, а также за пределы транспортного средства.</w:t>
      </w:r>
      <w:r>
        <w:t xml:space="preserve"> </w:t>
      </w:r>
      <w:r>
        <w:rPr>
          <w:b/>
          <w:bCs/>
        </w:rPr>
        <w:t>Соблюдение данного требования проверяют путем визуального осмотра без демонтажа какой бы то ни было части транспортного средства.</w:t>
      </w:r>
      <w:r>
        <w:t xml:space="preserve"> </w:t>
      </w:r>
    </w:p>
    <w:p w14:paraId="7197E20E" w14:textId="77777777" w:rsidR="00340034" w:rsidRPr="00422A96" w:rsidRDefault="00340034" w:rsidP="00340034">
      <w:pPr>
        <w:tabs>
          <w:tab w:val="left" w:pos="2268"/>
        </w:tabs>
        <w:spacing w:after="120"/>
        <w:ind w:left="2268" w:right="1134" w:hanging="1134"/>
        <w:jc w:val="both"/>
      </w:pPr>
      <w:r>
        <w:tab/>
        <w:t xml:space="preserve">Изготовитель должен доказать соответствие этому требованию согласно пункту 6 приложения </w:t>
      </w:r>
      <w:r>
        <w:rPr>
          <w:b/>
          <w:bCs/>
        </w:rPr>
        <w:t>5</w:t>
      </w:r>
      <w:r>
        <w:t>.</w:t>
      </w:r>
    </w:p>
    <w:p w14:paraId="6AC8342F" w14:textId="77777777" w:rsidR="00340034" w:rsidRPr="00422A96" w:rsidRDefault="00340034" w:rsidP="00340034">
      <w:pPr>
        <w:keepNext/>
        <w:tabs>
          <w:tab w:val="left" w:pos="2268"/>
        </w:tabs>
        <w:spacing w:after="120"/>
        <w:ind w:left="2268" w:right="1134" w:hanging="1134"/>
        <w:jc w:val="both"/>
      </w:pPr>
      <w:r>
        <w:t>5.2.2.3</w:t>
      </w:r>
      <w:r>
        <w:tab/>
        <w:t xml:space="preserve">Удержание ПСХЭЭ </w:t>
      </w:r>
    </w:p>
    <w:p w14:paraId="1D86EE15" w14:textId="77777777" w:rsidR="00340034" w:rsidRPr="00422A96" w:rsidRDefault="00340034" w:rsidP="00340034">
      <w:pPr>
        <w:spacing w:after="120"/>
        <w:ind w:left="2268" w:right="1134"/>
        <w:jc w:val="both"/>
        <w:rPr>
          <w:b/>
          <w:bCs/>
        </w:rPr>
      </w:pPr>
      <w:r w:rsidRPr="00152542">
        <w:rPr>
          <w:b/>
          <w:bCs/>
        </w:rPr>
        <w:t>ПСХЭЭ</w:t>
      </w:r>
      <w:r>
        <w:rPr>
          <w:b/>
          <w:bCs/>
        </w:rPr>
        <w:t xml:space="preserve"> должна оставаться закрепленной на транспортном средстве по крайней мере одним крепежным устройством, кронштейном или любой конструкцией, передающей приходящуюся на ПСХЭЭ </w:t>
      </w:r>
      <w:r>
        <w:rPr>
          <w:b/>
          <w:bCs/>
        </w:rPr>
        <w:lastRenderedPageBreak/>
        <w:t>нагрузку на корпус транспортного средства, а ПСХЭЭ, находящаяся за пределами пассажирского салона, не должна проникать в салон.</w:t>
      </w:r>
    </w:p>
    <w:p w14:paraId="5C684A9C" w14:textId="77777777" w:rsidR="00340034" w:rsidRPr="00422A96" w:rsidRDefault="00340034" w:rsidP="00340034">
      <w:pPr>
        <w:spacing w:after="120"/>
        <w:ind w:left="2268" w:right="1134"/>
        <w:jc w:val="both"/>
      </w:pPr>
      <w:r>
        <w:t xml:space="preserve">Изготовитель должен доказать соответствие этому требованию согласно пункту 7 приложения </w:t>
      </w:r>
      <w:r>
        <w:rPr>
          <w:b/>
          <w:bCs/>
        </w:rPr>
        <w:t>5</w:t>
      </w:r>
      <w:r>
        <w:t>.</w:t>
      </w:r>
    </w:p>
    <w:p w14:paraId="2803183E" w14:textId="77777777" w:rsidR="00340034" w:rsidRPr="00422A96" w:rsidRDefault="00340034" w:rsidP="00340034">
      <w:pPr>
        <w:pStyle w:val="HChG"/>
        <w:ind w:left="2250" w:hanging="1080"/>
        <w:outlineLvl w:val="0"/>
      </w:pPr>
      <w:bookmarkStart w:id="18" w:name="_Toc18935272"/>
      <w:r>
        <w:t>6</w:t>
      </w:r>
      <w:r w:rsidR="00F81E50">
        <w:t>.</w:t>
      </w:r>
      <w:r>
        <w:tab/>
      </w:r>
      <w:r>
        <w:rPr>
          <w:bCs/>
        </w:rPr>
        <w:t>Испытание</w:t>
      </w:r>
      <w:bookmarkEnd w:id="18"/>
    </w:p>
    <w:p w14:paraId="19C5C6A3" w14:textId="77777777" w:rsidR="00340034" w:rsidRPr="00422A96" w:rsidRDefault="00340034" w:rsidP="00340034">
      <w:pPr>
        <w:widowControl w:val="0"/>
        <w:tabs>
          <w:tab w:val="left" w:pos="2268"/>
        </w:tabs>
        <w:spacing w:after="120"/>
        <w:ind w:left="2268" w:right="1134" w:hanging="1134"/>
        <w:jc w:val="both"/>
      </w:pPr>
      <w:r>
        <w:t>6.1</w:t>
      </w:r>
      <w:r>
        <w:tab/>
        <w:t xml:space="preserve">Проверка соответствия транспортного средства требованиям пункта 5 выше проводится с использованием метода, указанного в приложении 3, </w:t>
      </w:r>
      <w:r>
        <w:rPr>
          <w:b/>
          <w:bCs/>
        </w:rPr>
        <w:t xml:space="preserve">приложении 4 и приложении 5 </w:t>
      </w:r>
      <w:r>
        <w:t>к настоящим Правилам ООН.</w:t>
      </w:r>
    </w:p>
    <w:p w14:paraId="536212F6" w14:textId="77777777" w:rsidR="00340034" w:rsidRPr="00422A96" w:rsidRDefault="00340034" w:rsidP="00340034">
      <w:pPr>
        <w:pStyle w:val="HChG"/>
        <w:ind w:left="2250" w:hanging="1080"/>
        <w:outlineLvl w:val="0"/>
      </w:pPr>
      <w:bookmarkStart w:id="19" w:name="_Toc18935273"/>
      <w:r>
        <w:t>7</w:t>
      </w:r>
      <w:r w:rsidR="00F81E50">
        <w:t>.</w:t>
      </w:r>
      <w:r>
        <w:tab/>
      </w:r>
      <w:r>
        <w:rPr>
          <w:bCs/>
        </w:rPr>
        <w:t>Модификация типа транспортного средства и</w:t>
      </w:r>
      <w:r w:rsidR="00F81E50">
        <w:rPr>
          <w:bCs/>
        </w:rPr>
        <w:t> </w:t>
      </w:r>
      <w:r>
        <w:rPr>
          <w:bCs/>
        </w:rPr>
        <w:t>распространение официального утверждения</w:t>
      </w:r>
      <w:bookmarkEnd w:id="19"/>
    </w:p>
    <w:p w14:paraId="747E4699" w14:textId="77777777" w:rsidR="00340034" w:rsidRPr="00422A96" w:rsidRDefault="00340034" w:rsidP="00340034">
      <w:pPr>
        <w:widowControl w:val="0"/>
        <w:tabs>
          <w:tab w:val="left" w:pos="2268"/>
        </w:tabs>
        <w:spacing w:after="120"/>
        <w:ind w:left="2268" w:right="1134" w:hanging="1134"/>
        <w:jc w:val="both"/>
      </w:pPr>
      <w:r>
        <w:t>7.1</w:t>
      </w:r>
      <w:r>
        <w:tab/>
        <w:t xml:space="preserve">Каждая модификация типа транспортного средства </w:t>
      </w:r>
      <w:r w:rsidRPr="00511B7A">
        <w:rPr>
          <w:b/>
          <w:bCs/>
        </w:rPr>
        <w:t xml:space="preserve">в </w:t>
      </w:r>
      <w:r>
        <w:rPr>
          <w:b/>
          <w:bCs/>
        </w:rPr>
        <w:t>том</w:t>
      </w:r>
      <w:r w:rsidR="00B058A9">
        <w:rPr>
          <w:b/>
          <w:bCs/>
        </w:rPr>
        <w:t>,</w:t>
      </w:r>
      <w:r>
        <w:rPr>
          <w:b/>
          <w:bCs/>
        </w:rPr>
        <w:t xml:space="preserve"> что касается</w:t>
      </w:r>
      <w:r w:rsidRPr="00FE7737">
        <w:rPr>
          <w:b/>
          <w:bCs/>
        </w:rPr>
        <w:t xml:space="preserve"> настоящих Правил ООН</w:t>
      </w:r>
      <w:r w:rsidR="00B058A9">
        <w:rPr>
          <w:b/>
          <w:bCs/>
        </w:rPr>
        <w:t>,</w:t>
      </w:r>
      <w:r>
        <w:t xml:space="preserve"> доводится до сведения </w:t>
      </w:r>
      <w:r w:rsidRPr="00FE7737">
        <w:rPr>
          <w:b/>
          <w:bCs/>
        </w:rPr>
        <w:t>органа по официальному утверждению типа</w:t>
      </w:r>
      <w:r>
        <w:t>, который предоставил официальное утверждение для данного типа транспортного средства.</w:t>
      </w:r>
      <w:r w:rsidR="00EB6010">
        <w:t xml:space="preserve"> </w:t>
      </w:r>
      <w:r w:rsidRPr="00FE7737">
        <w:rPr>
          <w:b/>
          <w:bCs/>
        </w:rPr>
        <w:t>Орган по официальному утверждению типа</w:t>
      </w:r>
      <w:r>
        <w:t xml:space="preserve"> может:</w:t>
      </w:r>
    </w:p>
    <w:p w14:paraId="2B67569E" w14:textId="77777777" w:rsidR="00340034" w:rsidRPr="00422A96" w:rsidRDefault="00340034" w:rsidP="00340034">
      <w:pPr>
        <w:widowControl w:val="0"/>
        <w:tabs>
          <w:tab w:val="left" w:pos="2835"/>
        </w:tabs>
        <w:spacing w:after="120"/>
        <w:ind w:left="2835" w:right="1134" w:hanging="567"/>
        <w:jc w:val="both"/>
        <w:rPr>
          <w:b/>
          <w:bCs/>
        </w:rPr>
      </w:pPr>
      <w:r w:rsidRPr="006C07B3">
        <w:rPr>
          <w:b/>
          <w:bCs/>
        </w:rPr>
        <w:t>a)</w:t>
      </w:r>
      <w:r>
        <w:tab/>
      </w:r>
      <w:r>
        <w:rPr>
          <w:b/>
          <w:bCs/>
        </w:rPr>
        <w:t>либо принять решение, в консультации с изготовителем, что новое официальное утверждение типа должно быть предоставлено;</w:t>
      </w:r>
      <w:r>
        <w:t xml:space="preserve"> </w:t>
      </w:r>
      <w:r>
        <w:rPr>
          <w:b/>
          <w:bCs/>
        </w:rPr>
        <w:t>либо</w:t>
      </w:r>
      <w:r>
        <w:t xml:space="preserve"> </w:t>
      </w:r>
    </w:p>
    <w:p w14:paraId="3672A8C4" w14:textId="77777777" w:rsidR="00340034" w:rsidRPr="00FE7737" w:rsidRDefault="00340034" w:rsidP="00340034">
      <w:pPr>
        <w:widowControl w:val="0"/>
        <w:tabs>
          <w:tab w:val="left" w:pos="2835"/>
        </w:tabs>
        <w:spacing w:after="120"/>
        <w:ind w:left="2835" w:right="1134" w:hanging="567"/>
        <w:jc w:val="both"/>
        <w:rPr>
          <w:b/>
          <w:bCs/>
        </w:rPr>
      </w:pPr>
      <w:r>
        <w:rPr>
          <w:b/>
          <w:bCs/>
        </w:rPr>
        <w:t>b)</w:t>
      </w:r>
      <w:r>
        <w:tab/>
      </w:r>
      <w:r>
        <w:rPr>
          <w:b/>
          <w:bCs/>
        </w:rPr>
        <w:t>применить процедуру, изложенную в пункте 7.1.1</w:t>
      </w:r>
      <w:r w:rsidR="00B24D44">
        <w:rPr>
          <w:b/>
          <w:bCs/>
        </w:rPr>
        <w:t xml:space="preserve"> </w:t>
      </w:r>
      <w:r>
        <w:rPr>
          <w:b/>
          <w:bCs/>
        </w:rPr>
        <w:t>(пересмотр), и, если это применимо, процедуру, изложенную в пункте 7.1.2</w:t>
      </w:r>
      <w:r>
        <w:t xml:space="preserve"> </w:t>
      </w:r>
      <w:r>
        <w:rPr>
          <w:b/>
          <w:bCs/>
        </w:rPr>
        <w:t>(распространение).</w:t>
      </w:r>
    </w:p>
    <w:p w14:paraId="67C137F9" w14:textId="77777777" w:rsidR="00340034" w:rsidRPr="00422A96" w:rsidRDefault="00340034" w:rsidP="00340034">
      <w:pPr>
        <w:widowControl w:val="0"/>
        <w:tabs>
          <w:tab w:val="left" w:pos="2268"/>
        </w:tabs>
        <w:spacing w:after="120"/>
        <w:ind w:left="2268" w:right="1134" w:hanging="1134"/>
        <w:jc w:val="both"/>
        <w:rPr>
          <w:b/>
          <w:bCs/>
        </w:rPr>
      </w:pPr>
      <w:r w:rsidRPr="00AA6429">
        <w:rPr>
          <w:b/>
          <w:bCs/>
        </w:rPr>
        <w:t>7.1.1</w:t>
      </w:r>
      <w:r>
        <w:tab/>
      </w:r>
      <w:r>
        <w:rPr>
          <w:b/>
          <w:bCs/>
        </w:rPr>
        <w:t>Пересмотр</w:t>
      </w:r>
      <w:r>
        <w:t xml:space="preserve"> </w:t>
      </w:r>
    </w:p>
    <w:p w14:paraId="7A8D4450" w14:textId="77777777" w:rsidR="00340034" w:rsidRPr="00422A96" w:rsidRDefault="00340034" w:rsidP="00340034">
      <w:pPr>
        <w:widowControl w:val="0"/>
        <w:tabs>
          <w:tab w:val="left" w:pos="2268"/>
        </w:tabs>
        <w:spacing w:after="120"/>
        <w:ind w:left="2268" w:right="1134" w:hanging="1134"/>
        <w:jc w:val="both"/>
        <w:rPr>
          <w:b/>
          <w:bCs/>
        </w:rPr>
      </w:pPr>
      <w:r>
        <w:tab/>
      </w:r>
      <w:r>
        <w:rPr>
          <w:b/>
          <w:bCs/>
        </w:rPr>
        <w:t>Если сведения, зарегистрированные в информационных документах, предусмотренных в добавлении 1 к приложению 1,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требованиям, то изменение обозначают как «пересмотр».</w:t>
      </w:r>
      <w:r>
        <w:t xml:space="preserve"> </w:t>
      </w:r>
    </w:p>
    <w:p w14:paraId="1882B0BE" w14:textId="77777777" w:rsidR="00340034" w:rsidRPr="00422A96" w:rsidRDefault="00340034" w:rsidP="00340034">
      <w:pPr>
        <w:widowControl w:val="0"/>
        <w:tabs>
          <w:tab w:val="left" w:pos="2268"/>
        </w:tabs>
        <w:spacing w:after="120"/>
        <w:ind w:left="2268" w:right="1134" w:hanging="1134"/>
        <w:jc w:val="both"/>
        <w:rPr>
          <w:b/>
          <w:bCs/>
        </w:rPr>
      </w:pPr>
      <w:r>
        <w:tab/>
      </w:r>
      <w:r>
        <w:rPr>
          <w:b/>
          <w:bCs/>
        </w:rPr>
        <w:t>В таком случае орган по официальному утверждению типа при необходимости издает пересмотренные страницы информационных документов, предусмотренных в добавлении 1 к приложению 1, четко указывая на каждой пересмотренной странице характер изменения и дату переиздания.</w:t>
      </w:r>
      <w:r>
        <w:t xml:space="preserve"> </w:t>
      </w:r>
      <w:r>
        <w:rPr>
          <w:b/>
          <w:bCs/>
        </w:rPr>
        <w:t>Считается, что сводный обновленный вариант информационных документов, указанных в приложении 1, сопровожденный подробным описанием внесенного изменения, отвечает данному требованию.</w:t>
      </w:r>
      <w:r>
        <w:t xml:space="preserve"> </w:t>
      </w:r>
    </w:p>
    <w:p w14:paraId="68C33047" w14:textId="77777777" w:rsidR="00340034" w:rsidRPr="00422A96" w:rsidRDefault="00340034" w:rsidP="00340034">
      <w:pPr>
        <w:widowControl w:val="0"/>
        <w:tabs>
          <w:tab w:val="left" w:pos="2268"/>
        </w:tabs>
        <w:spacing w:after="120"/>
        <w:ind w:left="2268" w:right="1134" w:hanging="1134"/>
        <w:jc w:val="both"/>
        <w:rPr>
          <w:b/>
          <w:bCs/>
        </w:rPr>
      </w:pPr>
      <w:r w:rsidRPr="00AA6429">
        <w:rPr>
          <w:b/>
          <w:bCs/>
        </w:rPr>
        <w:t>7.1.2</w:t>
      </w:r>
      <w:r>
        <w:tab/>
      </w:r>
      <w:r>
        <w:rPr>
          <w:b/>
          <w:bCs/>
        </w:rPr>
        <w:t>Распространение</w:t>
      </w:r>
      <w:r>
        <w:t xml:space="preserve"> </w:t>
      </w:r>
    </w:p>
    <w:p w14:paraId="23200A08" w14:textId="77777777" w:rsidR="00340034" w:rsidRPr="001A2586" w:rsidRDefault="00340034" w:rsidP="00340034">
      <w:pPr>
        <w:widowControl w:val="0"/>
        <w:tabs>
          <w:tab w:val="left" w:pos="2268"/>
        </w:tabs>
        <w:spacing w:after="120"/>
        <w:ind w:left="2268" w:right="1134" w:hanging="1134"/>
        <w:jc w:val="both"/>
        <w:rPr>
          <w:b/>
          <w:bCs/>
        </w:rPr>
      </w:pPr>
      <w:r>
        <w:tab/>
      </w:r>
      <w:r>
        <w:rPr>
          <w:b/>
          <w:bCs/>
        </w:rPr>
        <w:t>Изменение обозначают как «распространение», если помимо изменения данных, зарегистрированных в информационной папке,</w:t>
      </w:r>
      <w:r>
        <w:t xml:space="preserve"> </w:t>
      </w:r>
    </w:p>
    <w:p w14:paraId="1F2DA083" w14:textId="77777777" w:rsidR="00340034" w:rsidRPr="00AA6429" w:rsidRDefault="00340034" w:rsidP="00340034">
      <w:pPr>
        <w:widowControl w:val="0"/>
        <w:tabs>
          <w:tab w:val="left" w:pos="2835"/>
        </w:tabs>
        <w:spacing w:after="120"/>
        <w:ind w:left="2835" w:right="1134" w:hanging="567"/>
        <w:jc w:val="both"/>
        <w:rPr>
          <w:b/>
          <w:bCs/>
        </w:rPr>
      </w:pPr>
      <w:r w:rsidRPr="00AA6429">
        <w:rPr>
          <w:b/>
          <w:bCs/>
        </w:rPr>
        <w:t>a)</w:t>
      </w:r>
      <w:r w:rsidRPr="00AA6429">
        <w:rPr>
          <w:b/>
          <w:bCs/>
        </w:rPr>
        <w:tab/>
        <w:t xml:space="preserve">требуются дополнительные проверки или испытания; или </w:t>
      </w:r>
    </w:p>
    <w:p w14:paraId="34737FA2" w14:textId="77777777" w:rsidR="00340034" w:rsidRPr="001A2586" w:rsidRDefault="00340034" w:rsidP="00340034">
      <w:pPr>
        <w:widowControl w:val="0"/>
        <w:tabs>
          <w:tab w:val="left" w:pos="2835"/>
        </w:tabs>
        <w:spacing w:after="120"/>
        <w:ind w:left="2835" w:right="1134" w:hanging="567"/>
        <w:jc w:val="both"/>
        <w:rPr>
          <w:b/>
          <w:bCs/>
        </w:rPr>
      </w:pPr>
      <w:r w:rsidRPr="00AA6429">
        <w:rPr>
          <w:b/>
          <w:bCs/>
        </w:rPr>
        <w:t>b)</w:t>
      </w:r>
      <w:r>
        <w:tab/>
      </w:r>
      <w:r>
        <w:rPr>
          <w:b/>
          <w:bCs/>
        </w:rPr>
        <w:t>изменились какие-либо данные в карточке сообщения (за</w:t>
      </w:r>
      <w:r w:rsidR="00F81E50">
        <w:rPr>
          <w:b/>
          <w:bCs/>
        </w:rPr>
        <w:t> </w:t>
      </w:r>
      <w:r>
        <w:rPr>
          <w:b/>
          <w:bCs/>
        </w:rPr>
        <w:t>исключением приложений к ней);</w:t>
      </w:r>
      <w:r>
        <w:t xml:space="preserve"> </w:t>
      </w:r>
      <w:r>
        <w:rPr>
          <w:b/>
          <w:bCs/>
        </w:rPr>
        <w:t>или</w:t>
      </w:r>
      <w:r>
        <w:t xml:space="preserve"> </w:t>
      </w:r>
    </w:p>
    <w:p w14:paraId="4DF42C9D" w14:textId="77777777" w:rsidR="00340034" w:rsidRPr="00422A96" w:rsidRDefault="00340034" w:rsidP="00340034">
      <w:pPr>
        <w:widowControl w:val="0"/>
        <w:tabs>
          <w:tab w:val="left" w:pos="2835"/>
        </w:tabs>
        <w:spacing w:after="120"/>
        <w:ind w:left="2835" w:right="1134" w:hanging="567"/>
        <w:jc w:val="both"/>
        <w:rPr>
          <w:b/>
          <w:bCs/>
        </w:rPr>
      </w:pPr>
      <w:r>
        <w:rPr>
          <w:b/>
          <w:bCs/>
        </w:rPr>
        <w:t>c)</w:t>
      </w:r>
      <w:r>
        <w:tab/>
      </w:r>
      <w:r>
        <w:rPr>
          <w:b/>
          <w:bCs/>
        </w:rPr>
        <w:t>запрашивается официальное утверждение на основании более поздней серии поправок после ее вступления в силу.</w:t>
      </w:r>
    </w:p>
    <w:p w14:paraId="2B6056CE" w14:textId="77777777" w:rsidR="00F81E50" w:rsidRDefault="00F81E50">
      <w:pPr>
        <w:suppressAutoHyphens w:val="0"/>
        <w:spacing w:line="240" w:lineRule="auto"/>
        <w:rPr>
          <w:b/>
          <w:bCs/>
        </w:rPr>
      </w:pPr>
      <w:r>
        <w:rPr>
          <w:b/>
          <w:bCs/>
        </w:rPr>
        <w:br w:type="page"/>
      </w:r>
    </w:p>
    <w:p w14:paraId="29EEF986" w14:textId="77777777" w:rsidR="00340034" w:rsidRPr="00AA6429" w:rsidRDefault="00340034" w:rsidP="00340034">
      <w:pPr>
        <w:widowControl w:val="0"/>
        <w:tabs>
          <w:tab w:val="left" w:pos="2268"/>
        </w:tabs>
        <w:spacing w:after="120"/>
        <w:ind w:left="2268" w:right="1134" w:hanging="1134"/>
        <w:jc w:val="both"/>
        <w:rPr>
          <w:b/>
          <w:bCs/>
        </w:rPr>
      </w:pPr>
      <w:r w:rsidRPr="00AA6429">
        <w:rPr>
          <w:b/>
          <w:bCs/>
        </w:rPr>
        <w:lastRenderedPageBreak/>
        <w:t>7.2</w:t>
      </w:r>
      <w:r w:rsidRPr="00AA6429">
        <w:rPr>
          <w:b/>
          <w:bCs/>
        </w:rPr>
        <w:tab/>
        <w:t>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ООН, в</w:t>
      </w:r>
      <w:r w:rsidR="00D56B32">
        <w:rPr>
          <w:b/>
          <w:bCs/>
        </w:rPr>
        <w:t> </w:t>
      </w:r>
      <w:r w:rsidRPr="00AA6429">
        <w:rPr>
          <w:b/>
          <w:bCs/>
        </w:rPr>
        <w:t>соответствии с процедурой, изложенной в пункте 4.3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w:t>
      </w:r>
    </w:p>
    <w:p w14:paraId="4FE7579B" w14:textId="77777777" w:rsidR="00340034" w:rsidRPr="00422A96" w:rsidRDefault="00340034" w:rsidP="00340034">
      <w:pPr>
        <w:widowControl w:val="0"/>
        <w:tabs>
          <w:tab w:val="left" w:pos="2268"/>
        </w:tabs>
        <w:spacing w:after="120"/>
        <w:ind w:left="2268" w:right="1134" w:hanging="1134"/>
        <w:jc w:val="both"/>
        <w:rPr>
          <w:b/>
          <w:bCs/>
        </w:rPr>
      </w:pPr>
      <w:r w:rsidRPr="00AA6429">
        <w:rPr>
          <w:b/>
          <w:bCs/>
        </w:rPr>
        <w:t>7.3</w:t>
      </w:r>
      <w:r>
        <w:tab/>
      </w:r>
      <w:r>
        <w:rPr>
          <w:b/>
          <w:bCs/>
        </w:rPr>
        <w:t>Орган по официальному утверждению типа, распространяющий официальное утверждение, присваивает соответствующий серийный номер каждой карточке сообщения, составленной в связи с таким распространением.</w:t>
      </w:r>
    </w:p>
    <w:p w14:paraId="7918AB8C" w14:textId="77777777" w:rsidR="00340034" w:rsidRPr="00130462" w:rsidRDefault="00340034" w:rsidP="00340034">
      <w:pPr>
        <w:pStyle w:val="HChG"/>
        <w:ind w:left="2250" w:hanging="1080"/>
        <w:outlineLvl w:val="0"/>
      </w:pPr>
      <w:bookmarkStart w:id="20" w:name="_Toc18935274"/>
      <w:r>
        <w:t>8</w:t>
      </w:r>
      <w:r w:rsidR="00D56B32">
        <w:t>.</w:t>
      </w:r>
      <w:r>
        <w:t xml:space="preserve"> </w:t>
      </w:r>
      <w:r>
        <w:tab/>
      </w:r>
      <w:r>
        <w:rPr>
          <w:bCs/>
        </w:rPr>
        <w:t>Соответствие производства</w:t>
      </w:r>
      <w:bookmarkEnd w:id="20"/>
    </w:p>
    <w:p w14:paraId="427A1CAF" w14:textId="77777777" w:rsidR="00340034" w:rsidRPr="00D54835" w:rsidRDefault="00340034" w:rsidP="00340034">
      <w:pPr>
        <w:pStyle w:val="SingleTxtG"/>
        <w:ind w:left="2268"/>
        <w:rPr>
          <w:rFonts w:eastAsia="Calibri"/>
        </w:rPr>
      </w:pPr>
      <w:r>
        <w:tab/>
        <w:t>Процедуры проверки соответствия производства должны соответствовать процедурам, изложенным в приложении 1 к Соглашению (E/ECE/TRANS/505/Rev.3), с учетом следующих требований:</w:t>
      </w:r>
    </w:p>
    <w:p w14:paraId="61AB451B" w14:textId="77777777" w:rsidR="00340034" w:rsidRPr="00422A96" w:rsidRDefault="00340034" w:rsidP="00340034">
      <w:pPr>
        <w:widowControl w:val="0"/>
        <w:tabs>
          <w:tab w:val="left" w:pos="2268"/>
        </w:tabs>
        <w:spacing w:after="120"/>
        <w:ind w:left="2268" w:right="1134" w:hanging="1134"/>
        <w:jc w:val="both"/>
      </w:pPr>
      <w:r>
        <w:t>8.1</w:t>
      </w:r>
      <w:r>
        <w:tab/>
        <w:t xml:space="preserve">Каждое транспортное средство, официально утвержденное на основании настоящих Правил, должно </w:t>
      </w:r>
      <w:r w:rsidRPr="008F449A">
        <w:rPr>
          <w:b/>
        </w:rPr>
        <w:t>соответствовать</w:t>
      </w:r>
      <w:r>
        <w:t xml:space="preserve"> официально утвержденному типу транспортного средства, </w:t>
      </w:r>
      <w:r>
        <w:rPr>
          <w:b/>
          <w:bCs/>
        </w:rPr>
        <w:t>удовлетворяя требованиям, изложенным в пункте 5 выше</w:t>
      </w:r>
      <w:r>
        <w:t>.</w:t>
      </w:r>
    </w:p>
    <w:p w14:paraId="02870D5B" w14:textId="77777777" w:rsidR="00340034" w:rsidRPr="00130462" w:rsidRDefault="00340034" w:rsidP="00340034">
      <w:pPr>
        <w:pStyle w:val="HChG"/>
        <w:ind w:left="2250" w:hanging="1080"/>
        <w:outlineLvl w:val="0"/>
      </w:pPr>
      <w:bookmarkStart w:id="21" w:name="_Toc18935275"/>
      <w:r>
        <w:t>9</w:t>
      </w:r>
      <w:r w:rsidR="00D56B32">
        <w:t>.</w:t>
      </w:r>
      <w:r>
        <w:tab/>
      </w:r>
      <w:r>
        <w:rPr>
          <w:bCs/>
        </w:rPr>
        <w:t>Санкции, налагаемые за несоответствие производства</w:t>
      </w:r>
      <w:bookmarkEnd w:id="21"/>
    </w:p>
    <w:p w14:paraId="121808CB" w14:textId="77777777" w:rsidR="00340034" w:rsidRPr="00422A96" w:rsidRDefault="00340034" w:rsidP="00340034">
      <w:pPr>
        <w:widowControl w:val="0"/>
        <w:tabs>
          <w:tab w:val="left" w:pos="2268"/>
        </w:tabs>
        <w:spacing w:after="120"/>
        <w:ind w:left="2268" w:right="1134" w:hanging="1134"/>
        <w:jc w:val="both"/>
      </w:pPr>
      <w:r>
        <w:t>9.1</w:t>
      </w:r>
      <w:r>
        <w:tab/>
        <w:t xml:space="preserve">Официальное утверждение типа транспортного средства, предоставленное на основании настоящих Правил ООН, может быть отменено, если не соблюдаются требования, изложенные в пункте 8.1 </w:t>
      </w:r>
      <w:r w:rsidRPr="006C07B3">
        <w:rPr>
          <w:b/>
          <w:bCs/>
        </w:rPr>
        <w:t>выше</w:t>
      </w:r>
      <w:r>
        <w:t>.</w:t>
      </w:r>
    </w:p>
    <w:p w14:paraId="3F161815" w14:textId="77777777" w:rsidR="00340034" w:rsidRPr="00422A96" w:rsidRDefault="00340034" w:rsidP="00340034">
      <w:pPr>
        <w:widowControl w:val="0"/>
        <w:tabs>
          <w:tab w:val="left" w:pos="2268"/>
        </w:tabs>
        <w:spacing w:after="120"/>
        <w:ind w:left="2268" w:right="1134" w:hanging="1134"/>
        <w:jc w:val="both"/>
        <w:rPr>
          <w:b/>
          <w:bCs/>
        </w:rPr>
      </w:pPr>
      <w:r>
        <w:t>9.2</w:t>
      </w:r>
      <w:r>
        <w:tab/>
        <w:t xml:space="preserve">Если </w:t>
      </w:r>
      <w:r>
        <w:rPr>
          <w:b/>
          <w:bCs/>
        </w:rPr>
        <w:t>та или иная Договаривающаяся</w:t>
      </w:r>
      <w:r>
        <w:t xml:space="preserve"> сторона Соглашения, применяющая настоящие Правила ООН, отменяет предоставленное ею ранее официальное утверждение, она немедленно уведомляет об этом другие </w:t>
      </w:r>
      <w:r>
        <w:rPr>
          <w:b/>
          <w:bCs/>
        </w:rPr>
        <w:t xml:space="preserve">Договаривающиеся </w:t>
      </w:r>
      <w:r>
        <w:t xml:space="preserve">стороны, применяющие настоящие Правила ООН, посредством </w:t>
      </w:r>
      <w:r>
        <w:rPr>
          <w:b/>
          <w:bCs/>
        </w:rPr>
        <w:t>копии карточки официального утверждения, на которой внизу крупными буквами делают отметку: «ОФИЦИАЛЬНОЕ УТВЕРЖДЕНИЕ ОТМЕНЕНО» и проставляют подпись и дату</w:t>
      </w:r>
      <w:r w:rsidRPr="00B24D44">
        <w:rPr>
          <w:bCs/>
        </w:rPr>
        <w:t>.</w:t>
      </w:r>
    </w:p>
    <w:p w14:paraId="4DA6C148" w14:textId="77777777" w:rsidR="00340034" w:rsidRPr="00130462" w:rsidRDefault="00340034" w:rsidP="00340034">
      <w:pPr>
        <w:pStyle w:val="HChG"/>
        <w:ind w:left="2250" w:hanging="1080"/>
        <w:outlineLvl w:val="0"/>
      </w:pPr>
      <w:bookmarkStart w:id="22" w:name="_Toc18935276"/>
      <w:r>
        <w:t>10</w:t>
      </w:r>
      <w:r w:rsidR="00D56B32">
        <w:t>.</w:t>
      </w:r>
      <w:r>
        <w:tab/>
      </w:r>
      <w:r>
        <w:rPr>
          <w:bCs/>
        </w:rPr>
        <w:t>Окончательное прекращение производства</w:t>
      </w:r>
      <w:bookmarkEnd w:id="22"/>
    </w:p>
    <w:p w14:paraId="1151D754" w14:textId="77777777" w:rsidR="00340034" w:rsidRPr="00422A96" w:rsidRDefault="00340034" w:rsidP="00340034">
      <w:pPr>
        <w:widowControl w:val="0"/>
        <w:tabs>
          <w:tab w:val="left" w:pos="2268"/>
        </w:tabs>
        <w:spacing w:after="120"/>
        <w:ind w:left="2268" w:right="1134" w:hanging="1134"/>
        <w:jc w:val="both"/>
        <w:rPr>
          <w:b/>
          <w:bCs/>
        </w:rPr>
      </w:pPr>
      <w:r>
        <w:tab/>
        <w:t xml:space="preserve">Если держатель официального утверждения полностью прекращает производство данного типа </w:t>
      </w:r>
      <w:r>
        <w:rPr>
          <w:b/>
          <w:bCs/>
        </w:rPr>
        <w:t>транспортного средства</w:t>
      </w:r>
      <w:r>
        <w:t xml:space="preserve">, официально утвержденного на основании настоящих Правил ООН, то он сообщает об этом органу по </w:t>
      </w:r>
      <w:r>
        <w:rPr>
          <w:b/>
          <w:bCs/>
        </w:rPr>
        <w:t>официальному утверждению типа</w:t>
      </w:r>
      <w:r>
        <w:t>, предоставившему официальное утверждение.</w:t>
      </w:r>
      <w:r w:rsidR="00EB6010">
        <w:t xml:space="preserve"> </w:t>
      </w:r>
      <w:r>
        <w:t xml:space="preserve">По получении соответствующего сообщения этот орган </w:t>
      </w:r>
      <w:r>
        <w:rPr>
          <w:b/>
          <w:bCs/>
        </w:rPr>
        <w:t>по официальному утверждению типа</w:t>
      </w:r>
      <w:r>
        <w:t xml:space="preserve"> информирует об этом другие </w:t>
      </w:r>
      <w:r>
        <w:rPr>
          <w:b/>
          <w:bCs/>
        </w:rPr>
        <w:t xml:space="preserve">Договаривающиеся </w:t>
      </w:r>
      <w:r>
        <w:t xml:space="preserve">стороны Соглашения, применяющие настоящие Правила ООН, посредством </w:t>
      </w:r>
      <w:r>
        <w:rPr>
          <w:b/>
          <w:bCs/>
        </w:rPr>
        <w:t>копии карточки официального утверждения, в которой в конце заглавными буквами сделана пометка «ПРОИЗВОДСТВО ПРЕКРАЩЕНО» с подписью и указанием даты</w:t>
      </w:r>
      <w:r>
        <w:t>.</w:t>
      </w:r>
    </w:p>
    <w:p w14:paraId="0BBE61C6" w14:textId="77777777" w:rsidR="00340034" w:rsidRPr="00422A96" w:rsidRDefault="00340034" w:rsidP="00340034">
      <w:pPr>
        <w:pStyle w:val="HChG"/>
        <w:ind w:left="2250" w:hanging="1080"/>
        <w:outlineLvl w:val="0"/>
      </w:pPr>
      <w:bookmarkStart w:id="23" w:name="_Toc18935277"/>
      <w:r>
        <w:lastRenderedPageBreak/>
        <w:t>11.</w:t>
      </w:r>
      <w:r>
        <w:tab/>
      </w:r>
      <w:r>
        <w:rPr>
          <w:bCs/>
        </w:rPr>
        <w:t>Названия и адреса технических служб, уполномоченных проводить испытания для</w:t>
      </w:r>
      <w:r w:rsidR="00E11B65">
        <w:rPr>
          <w:bCs/>
        </w:rPr>
        <w:t> </w:t>
      </w:r>
      <w:r>
        <w:rPr>
          <w:bCs/>
        </w:rPr>
        <w:t>официального утверждения, и органов по</w:t>
      </w:r>
      <w:r w:rsidR="00E11B65">
        <w:rPr>
          <w:bCs/>
        </w:rPr>
        <w:t> </w:t>
      </w:r>
      <w:r>
        <w:rPr>
          <w:bCs/>
        </w:rPr>
        <w:t>официальному утверждению типа</w:t>
      </w:r>
      <w:r>
        <w:t xml:space="preserve"> </w:t>
      </w:r>
      <w:bookmarkEnd w:id="23"/>
    </w:p>
    <w:p w14:paraId="21B99B82" w14:textId="77777777" w:rsidR="00340034" w:rsidRPr="00422A96" w:rsidRDefault="00340034" w:rsidP="00340034">
      <w:pPr>
        <w:widowControl w:val="0"/>
        <w:tabs>
          <w:tab w:val="left" w:pos="2268"/>
        </w:tabs>
        <w:spacing w:after="120"/>
        <w:ind w:left="2268" w:right="1134" w:hanging="1134"/>
        <w:jc w:val="both"/>
      </w:pPr>
      <w:r>
        <w:tab/>
      </w:r>
      <w:r>
        <w:rPr>
          <w:b/>
          <w:bCs/>
        </w:rPr>
        <w:t>Договаривающиеся</w:t>
      </w:r>
      <w:r>
        <w:t xml:space="preserve"> стороны Соглашения, </w:t>
      </w:r>
      <w:r w:rsidRPr="00263546">
        <w:t>применяющие</w:t>
      </w:r>
      <w:r>
        <w:rPr>
          <w:b/>
          <w:bCs/>
        </w:rPr>
        <w:t xml:space="preserve"> </w:t>
      </w:r>
      <w:r>
        <w:t xml:space="preserve">настоящие Правила ООН, сообщают в Секретариат Организации Объединенных Наций названия и адреса </w:t>
      </w:r>
      <w:r w:rsidRPr="00263546">
        <w:t>технических служб,</w:t>
      </w:r>
      <w:r>
        <w:rPr>
          <w:b/>
          <w:bCs/>
        </w:rPr>
        <w:t xml:space="preserve"> уполномоченных</w:t>
      </w:r>
      <w:r>
        <w:t xml:space="preserve"> проводить испытания для официального утверждения, а также </w:t>
      </w:r>
      <w:r>
        <w:rPr>
          <w:b/>
          <w:bCs/>
        </w:rPr>
        <w:t>органов по официальному утверждению типа</w:t>
      </w:r>
      <w:r>
        <w:t xml:space="preserve">, которым следует направлять выдаваемые в других странах регистрационные карточки официального утверждения или отказа в официальном утверждении, или </w:t>
      </w:r>
      <w:r>
        <w:rPr>
          <w:b/>
          <w:bCs/>
        </w:rPr>
        <w:t>распространения</w:t>
      </w:r>
      <w:r>
        <w:t xml:space="preserve"> официального утверждения или отмены официального утверждения.</w:t>
      </w:r>
    </w:p>
    <w:p w14:paraId="688F9501" w14:textId="77777777" w:rsidR="00340034" w:rsidRDefault="00340034" w:rsidP="00340034">
      <w:pPr>
        <w:pStyle w:val="HChG"/>
      </w:pPr>
      <w:bookmarkStart w:id="24" w:name="_Toc406663767"/>
      <w:r>
        <w:br w:type="page"/>
      </w:r>
      <w:r>
        <w:rPr>
          <w:bCs/>
        </w:rPr>
        <w:lastRenderedPageBreak/>
        <w:t>Приложение 1</w:t>
      </w:r>
      <w:r>
        <w:t xml:space="preserve"> </w:t>
      </w:r>
      <w:bookmarkEnd w:id="24"/>
    </w:p>
    <w:p w14:paraId="67542BD7" w14:textId="77777777" w:rsidR="00410843" w:rsidRPr="00F412D5" w:rsidRDefault="00410843" w:rsidP="00410843">
      <w:pPr>
        <w:pStyle w:val="HChG"/>
      </w:pPr>
      <w:r w:rsidRPr="00F412D5">
        <w:tab/>
      </w:r>
      <w:r w:rsidRPr="00F412D5">
        <w:tab/>
      </w:r>
      <w:r w:rsidRPr="00666737">
        <w:rPr>
          <w:lang w:val="fr-CH"/>
        </w:rPr>
        <w:t>Co</w:t>
      </w:r>
      <w:r>
        <w:t>общение</w:t>
      </w:r>
      <w:r w:rsidRPr="00F412D5">
        <w:t xml:space="preserve"> </w:t>
      </w:r>
    </w:p>
    <w:p w14:paraId="2322C733" w14:textId="77777777" w:rsidR="00410843" w:rsidRPr="00F412D5" w:rsidRDefault="00410843" w:rsidP="00E611CF">
      <w:pPr>
        <w:spacing w:after="120"/>
        <w:ind w:left="567" w:right="40" w:firstLine="567"/>
      </w:pPr>
      <w:r w:rsidRPr="00F412D5">
        <w:t xml:space="preserve">(максимальный формат: </w:t>
      </w:r>
      <w:r>
        <w:t>A</w:t>
      </w:r>
      <w:r w:rsidRPr="00F412D5">
        <w:t xml:space="preserve">4 (210 </w:t>
      </w:r>
      <w:r>
        <w:t>x</w:t>
      </w:r>
      <w:r w:rsidRPr="00F412D5">
        <w:t xml:space="preserve"> 297 мм</w:t>
      </w:r>
      <w:r>
        <w:t>)</w:t>
      </w:r>
      <w:r w:rsidRPr="00F412D5">
        <w:t>)</w:t>
      </w:r>
    </w:p>
    <w:p w14:paraId="0840BF2E" w14:textId="77777777" w:rsidR="00410843" w:rsidRPr="005108E8" w:rsidRDefault="00410843" w:rsidP="00410843">
      <w:pPr>
        <w:ind w:left="1276" w:right="39"/>
        <w:rPr>
          <w:sz w:val="24"/>
          <w:szCs w:val="24"/>
        </w:rPr>
      </w:pPr>
      <w:r w:rsidRPr="008272A1">
        <w:rPr>
          <w:noProof/>
          <w:lang w:eastAsia="zh-CN"/>
        </w:rPr>
        <mc:AlternateContent>
          <mc:Choice Requires="wps">
            <w:drawing>
              <wp:anchor distT="0" distB="0" distL="114300" distR="114300" simplePos="0" relativeHeight="251708416" behindDoc="0" locked="0" layoutInCell="1" allowOverlap="1" wp14:anchorId="4BEA6752" wp14:editId="7A8A9538">
                <wp:simplePos x="0" y="0"/>
                <wp:positionH relativeFrom="margin">
                  <wp:posOffset>2367857</wp:posOffset>
                </wp:positionH>
                <wp:positionV relativeFrom="paragraph">
                  <wp:posOffset>83185</wp:posOffset>
                </wp:positionV>
                <wp:extent cx="3302924" cy="813917"/>
                <wp:effectExtent l="0" t="0" r="0" b="5715"/>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924" cy="8139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BCA54" w14:textId="77777777" w:rsidR="005E7165" w:rsidRDefault="005E7165" w:rsidP="0041084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126" w:hanging="2126"/>
                            </w:pPr>
                            <w:r>
                              <w:t>направлено:</w:t>
                            </w:r>
                            <w:r>
                              <w:tab/>
                              <w:t>Название административного органа:</w:t>
                            </w:r>
                          </w:p>
                          <w:p w14:paraId="554DBDE6" w14:textId="77777777" w:rsidR="005E7165" w:rsidRDefault="005E7165" w:rsidP="00410843">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p w14:paraId="227B020A" w14:textId="77777777" w:rsidR="005E7165" w:rsidRDefault="005E7165" w:rsidP="00410843">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p w14:paraId="6409F92C" w14:textId="77777777" w:rsidR="005E7165" w:rsidRDefault="005E7165" w:rsidP="00410843">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A6752" id="_x0000_t202" coordsize="21600,21600" o:spt="202" path="m,l,21600r21600,l21600,xe">
                <v:stroke joinstyle="miter"/>
                <v:path gradientshapeok="t" o:connecttype="rect"/>
              </v:shapetype>
              <v:shape id="Text Box 6" o:spid="_x0000_s1026" type="#_x0000_t202" style="position:absolute;left:0;text-align:left;margin-left:186.45pt;margin-top:6.55pt;width:260.05pt;height:64.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wgwIAABA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" stroked="f">
                <v:textbox>
                  <w:txbxContent>
                    <w:p w14:paraId="0EBBCA54" w14:textId="77777777" w:rsidR="005E7165" w:rsidRDefault="005E7165" w:rsidP="0041084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126" w:hanging="2126"/>
                      </w:pPr>
                      <w:r>
                        <w:t>направлено:</w:t>
                      </w:r>
                      <w:r>
                        <w:tab/>
                        <w:t>Название административного органа:</w:t>
                      </w:r>
                    </w:p>
                    <w:p w14:paraId="554DBDE6" w14:textId="77777777" w:rsidR="005E7165" w:rsidRDefault="005E7165" w:rsidP="00410843">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p w14:paraId="227B020A" w14:textId="77777777" w:rsidR="005E7165" w:rsidRDefault="005E7165" w:rsidP="00410843">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p w14:paraId="6409F92C" w14:textId="77777777" w:rsidR="005E7165" w:rsidRDefault="005E7165" w:rsidP="00410843">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txbxContent>
                </v:textbox>
                <w10:wrap anchorx="margin"/>
              </v:shape>
            </w:pict>
          </mc:Fallback>
        </mc:AlternateContent>
      </w:r>
      <w:r w:rsidRPr="008272A1">
        <w:rPr>
          <w:noProof/>
          <w:lang w:eastAsia="zh-CN"/>
        </w:rPr>
        <w:drawing>
          <wp:inline distT="0" distB="0" distL="0" distR="0" wp14:anchorId="318B7CC8" wp14:editId="4F3ECCD0">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B53524">
        <w:rPr>
          <w:color w:val="FFFFFF"/>
          <w:sz w:val="18"/>
          <w:vertAlign w:val="superscript"/>
        </w:rPr>
        <w:footnoteReference w:id="4"/>
      </w:r>
      <w:r w:rsidRPr="005108E8">
        <w:rPr>
          <w:color w:val="FFFFFF"/>
        </w:rPr>
        <w:t xml:space="preserve"> </w:t>
      </w:r>
    </w:p>
    <w:p w14:paraId="36F2FE69" w14:textId="77777777" w:rsidR="00410843" w:rsidRPr="00410843" w:rsidRDefault="00410843" w:rsidP="00410843">
      <w:pPr>
        <w:rPr>
          <w:lang w:eastAsia="ru-RU"/>
        </w:rPr>
      </w:pPr>
    </w:p>
    <w:p w14:paraId="2316CC8D" w14:textId="77777777" w:rsidR="00340034" w:rsidRPr="00422A96" w:rsidRDefault="00340034" w:rsidP="00340034">
      <w:pPr>
        <w:tabs>
          <w:tab w:val="left" w:pos="2300"/>
        </w:tabs>
        <w:ind w:left="1100" w:right="1139"/>
      </w:pPr>
      <w:r>
        <w:t>касающееся</w:t>
      </w:r>
      <w:r w:rsidR="006B015B" w:rsidRPr="00727000">
        <w:rPr>
          <w:rStyle w:val="Appelnotedebasdep"/>
        </w:rPr>
        <w:footnoteReference w:customMarkFollows="1" w:id="5"/>
        <w:t>2</w:t>
      </w:r>
      <w:r>
        <w:t xml:space="preserve">: </w:t>
      </w:r>
      <w:r>
        <w:tab/>
      </w:r>
      <w:r>
        <w:tab/>
        <w:t>предоставления официального утверждения</w:t>
      </w:r>
    </w:p>
    <w:p w14:paraId="3CB1FEDC" w14:textId="77777777" w:rsidR="00340034" w:rsidRPr="00422A96" w:rsidRDefault="00340034" w:rsidP="00340034">
      <w:pPr>
        <w:tabs>
          <w:tab w:val="left" w:pos="2300"/>
        </w:tabs>
        <w:ind w:left="1100" w:right="1139"/>
      </w:pPr>
      <w:r>
        <w:tab/>
      </w:r>
      <w:r>
        <w:tab/>
        <w:t>распространения официального утверждения</w:t>
      </w:r>
    </w:p>
    <w:p w14:paraId="138B1C42" w14:textId="77777777" w:rsidR="00340034" w:rsidRPr="00422A96" w:rsidRDefault="00340034" w:rsidP="00340034">
      <w:pPr>
        <w:tabs>
          <w:tab w:val="left" w:pos="2300"/>
        </w:tabs>
        <w:ind w:left="1100" w:right="1139"/>
      </w:pPr>
      <w:r>
        <w:tab/>
      </w:r>
      <w:r>
        <w:tab/>
        <w:t>отказа в официальном утверждении</w:t>
      </w:r>
    </w:p>
    <w:p w14:paraId="5AC7DDC0" w14:textId="77777777" w:rsidR="00340034" w:rsidRPr="00422A96" w:rsidRDefault="00340034" w:rsidP="00340034">
      <w:pPr>
        <w:tabs>
          <w:tab w:val="left" w:pos="2300"/>
        </w:tabs>
        <w:ind w:left="1100" w:right="1139"/>
      </w:pPr>
      <w:r>
        <w:tab/>
      </w:r>
      <w:r>
        <w:tab/>
        <w:t>отмены официального утверждения</w:t>
      </w:r>
    </w:p>
    <w:p w14:paraId="4092FD6B" w14:textId="77777777" w:rsidR="00340034" w:rsidRPr="00422A96" w:rsidRDefault="00340034" w:rsidP="00340034">
      <w:pPr>
        <w:tabs>
          <w:tab w:val="left" w:pos="2300"/>
        </w:tabs>
        <w:spacing w:after="240"/>
        <w:ind w:left="1100" w:right="1140"/>
      </w:pPr>
      <w:r>
        <w:tab/>
      </w:r>
      <w:r>
        <w:tab/>
        <w:t>окончательного прекращения производства</w:t>
      </w:r>
    </w:p>
    <w:p w14:paraId="6210D693" w14:textId="77777777" w:rsidR="00340034" w:rsidRPr="001A2586" w:rsidRDefault="00340034" w:rsidP="00410843">
      <w:pPr>
        <w:pStyle w:val="SingleTxtG"/>
      </w:pPr>
      <w:r>
        <w:rPr>
          <w:b/>
          <w:bCs/>
        </w:rPr>
        <w:t xml:space="preserve">типа </w:t>
      </w:r>
      <w:r>
        <w:t xml:space="preserve">транспортного средства в отношении </w:t>
      </w:r>
      <w:r>
        <w:rPr>
          <w:b/>
          <w:bCs/>
        </w:rPr>
        <w:t>целостности топливной системы и безопасности электрического привода</w:t>
      </w:r>
      <w:r>
        <w:t xml:space="preserve"> </w:t>
      </w:r>
      <w:r>
        <w:rPr>
          <w:b/>
          <w:bCs/>
        </w:rPr>
        <w:t>при наезде сзади</w:t>
      </w:r>
      <w:r>
        <w:t xml:space="preserve"> на основании </w:t>
      </w:r>
      <w:r w:rsidR="00410843">
        <w:br/>
      </w:r>
      <w:r>
        <w:t>Правил ХХ ООН</w:t>
      </w:r>
    </w:p>
    <w:p w14:paraId="3B04A40A" w14:textId="77777777" w:rsidR="00410843" w:rsidRPr="00005467" w:rsidRDefault="00410843" w:rsidP="00410843">
      <w:pPr>
        <w:tabs>
          <w:tab w:val="left" w:pos="600"/>
          <w:tab w:val="left" w:pos="1200"/>
          <w:tab w:val="left" w:pos="1800"/>
          <w:tab w:val="left" w:pos="2040"/>
          <w:tab w:val="left" w:pos="4678"/>
          <w:tab w:val="right" w:leader="dot" w:pos="8505"/>
        </w:tabs>
        <w:spacing w:after="120"/>
        <w:ind w:left="1134"/>
      </w:pPr>
      <w:r>
        <w:t>Официальное утверждение</w:t>
      </w:r>
      <w:r w:rsidRPr="00005467">
        <w:t xml:space="preserve"> </w:t>
      </w:r>
      <w:r>
        <w:t>№</w:t>
      </w:r>
      <w:r w:rsidRPr="00005467">
        <w:t>:</w:t>
      </w:r>
      <w:r>
        <w:t xml:space="preserve"> </w:t>
      </w:r>
      <w:r w:rsidRPr="00005467">
        <w:t>....................................</w:t>
      </w:r>
      <w:r>
        <w:t xml:space="preserve"> Распространение №</w:t>
      </w:r>
      <w:r w:rsidRPr="00005467">
        <w:t>:</w:t>
      </w:r>
      <w:r>
        <w:t xml:space="preserve"> </w:t>
      </w:r>
      <w:r>
        <w:tab/>
      </w:r>
    </w:p>
    <w:p w14:paraId="3C15D6EB" w14:textId="77777777" w:rsidR="00340034" w:rsidRPr="00422A96" w:rsidRDefault="00340034" w:rsidP="00340034">
      <w:pPr>
        <w:widowControl w:val="0"/>
        <w:tabs>
          <w:tab w:val="left" w:pos="1701"/>
          <w:tab w:val="right" w:leader="dot" w:pos="8505"/>
          <w:tab w:val="right" w:leader="dot" w:pos="9356"/>
        </w:tabs>
        <w:spacing w:after="120"/>
        <w:ind w:left="1701" w:hanging="567"/>
      </w:pPr>
      <w:r>
        <w:t>1.</w:t>
      </w:r>
      <w:r>
        <w:tab/>
        <w:t xml:space="preserve">Торговое наименование или товарный знак механического транспортного </w:t>
      </w:r>
      <w:r w:rsidR="00E11B65">
        <w:br/>
      </w:r>
      <w:r>
        <w:t xml:space="preserve">средства </w:t>
      </w:r>
      <w:r>
        <w:tab/>
      </w:r>
    </w:p>
    <w:p w14:paraId="2CE2D38F" w14:textId="77777777" w:rsidR="00340034" w:rsidRPr="00422A96" w:rsidRDefault="00340034" w:rsidP="00340034">
      <w:pPr>
        <w:widowControl w:val="0"/>
        <w:tabs>
          <w:tab w:val="left" w:pos="1701"/>
          <w:tab w:val="right" w:leader="dot" w:pos="8505"/>
          <w:tab w:val="right" w:leader="dot" w:pos="9356"/>
        </w:tabs>
        <w:spacing w:after="120"/>
        <w:ind w:left="1701" w:hanging="567"/>
      </w:pPr>
      <w:r>
        <w:t>2.</w:t>
      </w:r>
      <w:r>
        <w:tab/>
        <w:t xml:space="preserve">Тип транспортного средства </w:t>
      </w:r>
      <w:r>
        <w:tab/>
      </w:r>
    </w:p>
    <w:p w14:paraId="14DAD4CB" w14:textId="77777777" w:rsidR="00340034" w:rsidRPr="00422A96" w:rsidRDefault="00340034" w:rsidP="00340034">
      <w:pPr>
        <w:widowControl w:val="0"/>
        <w:tabs>
          <w:tab w:val="left" w:pos="1701"/>
          <w:tab w:val="right" w:leader="dot" w:pos="8505"/>
          <w:tab w:val="right" w:leader="dot" w:pos="9356"/>
        </w:tabs>
        <w:spacing w:after="120"/>
        <w:ind w:left="1701" w:hanging="567"/>
      </w:pPr>
      <w:r>
        <w:t>3.</w:t>
      </w:r>
      <w:r>
        <w:tab/>
        <w:t xml:space="preserve">Название и адрес изготовителя </w:t>
      </w:r>
      <w:r>
        <w:tab/>
      </w:r>
    </w:p>
    <w:p w14:paraId="2A2219EF" w14:textId="77777777" w:rsidR="00340034" w:rsidRPr="00422A96" w:rsidRDefault="00340034" w:rsidP="00340034">
      <w:pPr>
        <w:widowControl w:val="0"/>
        <w:tabs>
          <w:tab w:val="left" w:pos="1701"/>
          <w:tab w:val="right" w:leader="dot" w:pos="8505"/>
          <w:tab w:val="right" w:leader="dot" w:pos="9356"/>
        </w:tabs>
        <w:spacing w:after="120"/>
        <w:ind w:left="1701" w:hanging="567"/>
      </w:pPr>
      <w:r w:rsidRPr="00422A96">
        <w:tab/>
      </w:r>
      <w:r w:rsidRPr="00422A96">
        <w:tab/>
      </w:r>
    </w:p>
    <w:p w14:paraId="7949A369" w14:textId="77777777" w:rsidR="00340034" w:rsidRPr="00422A96" w:rsidRDefault="00340034" w:rsidP="00340034">
      <w:pPr>
        <w:widowControl w:val="0"/>
        <w:tabs>
          <w:tab w:val="left" w:pos="1701"/>
          <w:tab w:val="right" w:leader="dot" w:pos="8505"/>
          <w:tab w:val="right" w:leader="dot" w:pos="9356"/>
        </w:tabs>
        <w:spacing w:after="120"/>
        <w:ind w:left="1701" w:hanging="567"/>
      </w:pPr>
      <w:r>
        <w:t>4.</w:t>
      </w:r>
      <w:r>
        <w:tab/>
        <w:t xml:space="preserve">В соответствующих случаях наименование и </w:t>
      </w:r>
      <w:r w:rsidRPr="006B3A8C">
        <w:rPr>
          <w:spacing w:val="-2"/>
        </w:rPr>
        <w:t>адрес</w:t>
      </w:r>
      <w:r>
        <w:t xml:space="preserve"> </w:t>
      </w:r>
      <w:r w:rsidRPr="006B3A8C">
        <w:rPr>
          <w:spacing w:val="-2"/>
        </w:rPr>
        <w:t>представителя</w:t>
      </w:r>
      <w:r>
        <w:t xml:space="preserve"> </w:t>
      </w:r>
      <w:r w:rsidRPr="006B3A8C">
        <w:rPr>
          <w:spacing w:val="-2"/>
        </w:rPr>
        <w:t>изготовителя</w:t>
      </w:r>
      <w:r>
        <w:t xml:space="preserve"> </w:t>
      </w:r>
    </w:p>
    <w:p w14:paraId="190EFF30" w14:textId="77777777" w:rsidR="00340034" w:rsidRPr="00422A96" w:rsidRDefault="00340034" w:rsidP="00340034">
      <w:pPr>
        <w:widowControl w:val="0"/>
        <w:tabs>
          <w:tab w:val="left" w:pos="1701"/>
          <w:tab w:val="right" w:leader="dot" w:pos="8505"/>
          <w:tab w:val="right" w:leader="dot" w:pos="9356"/>
        </w:tabs>
        <w:spacing w:after="120"/>
        <w:ind w:left="1701" w:hanging="567"/>
      </w:pPr>
      <w:r w:rsidRPr="00422A96">
        <w:tab/>
      </w:r>
      <w:r w:rsidRPr="00422A96">
        <w:tab/>
      </w:r>
    </w:p>
    <w:p w14:paraId="6F609AA5" w14:textId="77777777" w:rsidR="00340034" w:rsidRPr="00422A96" w:rsidRDefault="00340034" w:rsidP="00340034">
      <w:pPr>
        <w:widowControl w:val="0"/>
        <w:tabs>
          <w:tab w:val="left" w:pos="1701"/>
          <w:tab w:val="right" w:leader="dot" w:pos="8505"/>
          <w:tab w:val="right" w:leader="dot" w:pos="9356"/>
        </w:tabs>
        <w:spacing w:after="120"/>
        <w:ind w:left="1701" w:hanging="567"/>
      </w:pPr>
      <w:r w:rsidRPr="00422A96">
        <w:tab/>
      </w:r>
      <w:r w:rsidRPr="00422A96">
        <w:tab/>
      </w:r>
    </w:p>
    <w:p w14:paraId="68198D59" w14:textId="77777777" w:rsidR="00340034" w:rsidRPr="00422A96" w:rsidRDefault="00340034" w:rsidP="00340034">
      <w:pPr>
        <w:widowControl w:val="0"/>
        <w:tabs>
          <w:tab w:val="left" w:pos="1701"/>
          <w:tab w:val="right" w:leader="dot" w:pos="8505"/>
        </w:tabs>
        <w:spacing w:after="120"/>
        <w:ind w:left="1701" w:right="849" w:hanging="567"/>
      </w:pPr>
      <w:r>
        <w:t>5.</w:t>
      </w:r>
      <w:r>
        <w:tab/>
        <w:t xml:space="preserve">Краткое описание </w:t>
      </w:r>
      <w:r>
        <w:rPr>
          <w:b/>
          <w:bCs/>
        </w:rPr>
        <w:t xml:space="preserve">типа </w:t>
      </w:r>
      <w:r>
        <w:t xml:space="preserve">транспортного средства </w:t>
      </w:r>
      <w:r>
        <w:tab/>
      </w:r>
    </w:p>
    <w:p w14:paraId="37506E44" w14:textId="77777777" w:rsidR="00340034" w:rsidRPr="00422A96" w:rsidRDefault="00340034" w:rsidP="00340034">
      <w:pPr>
        <w:widowControl w:val="0"/>
        <w:tabs>
          <w:tab w:val="left" w:pos="1701"/>
          <w:tab w:val="right" w:leader="dot" w:pos="8505"/>
          <w:tab w:val="right" w:leader="dot" w:pos="9356"/>
        </w:tabs>
        <w:spacing w:after="120"/>
        <w:ind w:left="1701" w:hanging="567"/>
      </w:pPr>
      <w:r w:rsidRPr="00422A96">
        <w:tab/>
      </w:r>
      <w:r w:rsidRPr="00422A96">
        <w:tab/>
      </w:r>
    </w:p>
    <w:p w14:paraId="23A305DD" w14:textId="77777777" w:rsidR="00340034" w:rsidRPr="00422A96" w:rsidRDefault="00340034" w:rsidP="00340034">
      <w:pPr>
        <w:keepNext/>
        <w:keepLines/>
        <w:widowControl w:val="0"/>
        <w:tabs>
          <w:tab w:val="left" w:pos="1701"/>
          <w:tab w:val="right" w:leader="dot" w:pos="8505"/>
          <w:tab w:val="right" w:leader="dot" w:pos="9356"/>
        </w:tabs>
        <w:spacing w:after="120"/>
        <w:ind w:left="1701" w:hanging="567"/>
      </w:pPr>
      <w:r>
        <w:t>5.1</w:t>
      </w:r>
      <w:r>
        <w:tab/>
        <w:t>Описание топливной системы, установленной на транспортном средстве</w:t>
      </w:r>
      <w:r w:rsidR="00E11B65">
        <w:t xml:space="preserve"> </w:t>
      </w:r>
      <w:r>
        <w:tab/>
      </w:r>
    </w:p>
    <w:p w14:paraId="4024BCFC" w14:textId="77777777" w:rsidR="00340034" w:rsidRPr="00422A96" w:rsidRDefault="00340034" w:rsidP="00340034">
      <w:pPr>
        <w:keepNext/>
        <w:keepLines/>
        <w:widowControl w:val="0"/>
        <w:tabs>
          <w:tab w:val="left" w:pos="1701"/>
          <w:tab w:val="right" w:leader="dot" w:pos="8505"/>
          <w:tab w:val="right" w:leader="dot" w:pos="9356"/>
        </w:tabs>
        <w:spacing w:after="120"/>
        <w:ind w:left="1701" w:hanging="567"/>
      </w:pPr>
      <w:r w:rsidRPr="00422A96">
        <w:tab/>
      </w:r>
      <w:r w:rsidRPr="00422A96">
        <w:tab/>
      </w:r>
    </w:p>
    <w:p w14:paraId="5C72F73F" w14:textId="77777777" w:rsidR="00340034" w:rsidRPr="00727000" w:rsidRDefault="00B058A9" w:rsidP="00B058A9">
      <w:pPr>
        <w:widowControl w:val="0"/>
        <w:tabs>
          <w:tab w:val="left" w:pos="564"/>
          <w:tab w:val="left" w:pos="1701"/>
          <w:tab w:val="right" w:leader="dot" w:pos="8505"/>
          <w:tab w:val="right" w:leader="dot" w:pos="9356"/>
        </w:tabs>
        <w:suppressAutoHyphens w:val="0"/>
        <w:spacing w:after="120" w:line="240" w:lineRule="auto"/>
        <w:ind w:left="1701" w:hanging="564"/>
      </w:pPr>
      <w:r>
        <w:t>5.2</w:t>
      </w:r>
      <w:r>
        <w:tab/>
      </w:r>
      <w:r w:rsidR="00340034">
        <w:t xml:space="preserve">Описание </w:t>
      </w:r>
      <w:r w:rsidR="006B015B">
        <w:rPr>
          <w:b/>
          <w:bCs/>
        </w:rPr>
        <w:t>электрического</w:t>
      </w:r>
      <w:r w:rsidR="00340034">
        <w:rPr>
          <w:b/>
          <w:bCs/>
        </w:rPr>
        <w:t xml:space="preserve"> привода</w:t>
      </w:r>
      <w:r w:rsidR="00340034">
        <w:t xml:space="preserve"> </w:t>
      </w:r>
      <w:r w:rsidR="00340034">
        <w:tab/>
      </w:r>
    </w:p>
    <w:p w14:paraId="418414B6" w14:textId="77777777" w:rsidR="00340034" w:rsidRPr="00727000" w:rsidRDefault="00340034" w:rsidP="00340034">
      <w:pPr>
        <w:widowControl w:val="0"/>
        <w:tabs>
          <w:tab w:val="left" w:pos="1701"/>
          <w:tab w:val="right" w:leader="dot" w:pos="8505"/>
          <w:tab w:val="right" w:leader="dot" w:pos="9356"/>
        </w:tabs>
        <w:spacing w:after="120"/>
        <w:ind w:left="1701"/>
      </w:pPr>
      <w:r w:rsidRPr="00727000">
        <w:tab/>
      </w:r>
    </w:p>
    <w:p w14:paraId="031B6862" w14:textId="77777777" w:rsidR="00340034" w:rsidRPr="00727000" w:rsidRDefault="00340034" w:rsidP="00340034">
      <w:pPr>
        <w:widowControl w:val="0"/>
        <w:tabs>
          <w:tab w:val="left" w:pos="1701"/>
          <w:tab w:val="right" w:leader="dot" w:pos="8505"/>
        </w:tabs>
        <w:spacing w:after="120"/>
        <w:ind w:left="1701" w:hanging="567"/>
      </w:pPr>
      <w:r>
        <w:t>6.</w:t>
      </w:r>
      <w:r>
        <w:tab/>
        <w:t>Расположение двигателя: переднее/заднее/центральное</w:t>
      </w:r>
      <w:r>
        <w:rPr>
          <w:vertAlign w:val="superscript"/>
        </w:rPr>
        <w:t>2</w:t>
      </w:r>
    </w:p>
    <w:p w14:paraId="4D80180C" w14:textId="77777777" w:rsidR="00340034" w:rsidRPr="00727000" w:rsidRDefault="00340034" w:rsidP="00340034">
      <w:pPr>
        <w:widowControl w:val="0"/>
        <w:tabs>
          <w:tab w:val="left" w:pos="1701"/>
          <w:tab w:val="right" w:leader="dot" w:pos="8505"/>
        </w:tabs>
        <w:spacing w:after="120"/>
        <w:ind w:left="1701" w:hanging="567"/>
      </w:pPr>
      <w:r>
        <w:t>7.</w:t>
      </w:r>
      <w:r>
        <w:tab/>
        <w:t>Ведущая ось: передняя/задняя</w:t>
      </w:r>
      <w:r>
        <w:rPr>
          <w:vertAlign w:val="superscript"/>
        </w:rPr>
        <w:t>2</w:t>
      </w:r>
    </w:p>
    <w:p w14:paraId="462750CA" w14:textId="77777777" w:rsidR="00340034" w:rsidRPr="00422A96" w:rsidRDefault="00340034" w:rsidP="00340034">
      <w:pPr>
        <w:widowControl w:val="0"/>
        <w:tabs>
          <w:tab w:val="left" w:pos="1701"/>
          <w:tab w:val="right" w:leader="dot" w:pos="8505"/>
          <w:tab w:val="right" w:leader="dot" w:pos="9356"/>
        </w:tabs>
        <w:spacing w:after="120"/>
        <w:ind w:left="1701" w:hanging="567"/>
      </w:pPr>
      <w:r>
        <w:t>8.</w:t>
      </w:r>
      <w:r>
        <w:tab/>
        <w:t>Масса транспортного средства при испытании:</w:t>
      </w:r>
    </w:p>
    <w:p w14:paraId="6D532A59" w14:textId="77777777" w:rsidR="00340034" w:rsidRPr="00422A96" w:rsidRDefault="00340034" w:rsidP="00340034">
      <w:pPr>
        <w:widowControl w:val="0"/>
        <w:tabs>
          <w:tab w:val="left" w:pos="1588"/>
          <w:tab w:val="left" w:pos="1701"/>
          <w:tab w:val="right" w:leader="dot" w:pos="8505"/>
          <w:tab w:val="right" w:leader="dot" w:pos="9356"/>
        </w:tabs>
        <w:spacing w:after="120"/>
        <w:ind w:left="1701"/>
      </w:pPr>
      <w:r>
        <w:t xml:space="preserve">Передняя ось: </w:t>
      </w:r>
      <w:r>
        <w:tab/>
      </w:r>
    </w:p>
    <w:p w14:paraId="2A8C97C9" w14:textId="77777777" w:rsidR="00340034" w:rsidRPr="00422A96" w:rsidRDefault="00340034" w:rsidP="00340034">
      <w:pPr>
        <w:widowControl w:val="0"/>
        <w:tabs>
          <w:tab w:val="left" w:pos="1588"/>
          <w:tab w:val="left" w:pos="1701"/>
          <w:tab w:val="right" w:leader="dot" w:pos="8505"/>
          <w:tab w:val="right" w:leader="dot" w:pos="9356"/>
        </w:tabs>
        <w:spacing w:after="120"/>
        <w:ind w:left="1701"/>
      </w:pPr>
      <w:r>
        <w:t xml:space="preserve">Задняя ось: </w:t>
      </w:r>
      <w:r>
        <w:tab/>
      </w:r>
    </w:p>
    <w:p w14:paraId="6EA7D2CF" w14:textId="77777777" w:rsidR="00340034" w:rsidRPr="00422A96" w:rsidRDefault="00340034" w:rsidP="00340034">
      <w:pPr>
        <w:widowControl w:val="0"/>
        <w:tabs>
          <w:tab w:val="left" w:pos="1588"/>
          <w:tab w:val="left" w:pos="1701"/>
          <w:tab w:val="right" w:leader="dot" w:pos="8505"/>
          <w:tab w:val="right" w:leader="dot" w:pos="9356"/>
        </w:tabs>
        <w:spacing w:after="120"/>
        <w:ind w:left="1701"/>
      </w:pPr>
      <w:r>
        <w:t>Полная масса:</w:t>
      </w:r>
      <w:r w:rsidR="00A17653">
        <w:t> </w:t>
      </w:r>
      <w:r>
        <w:tab/>
      </w:r>
    </w:p>
    <w:p w14:paraId="374F3268" w14:textId="77777777" w:rsidR="00340034" w:rsidRPr="00422A96" w:rsidRDefault="00340034" w:rsidP="00340034">
      <w:pPr>
        <w:widowControl w:val="0"/>
        <w:tabs>
          <w:tab w:val="left" w:pos="1701"/>
          <w:tab w:val="right" w:leader="dot" w:pos="8505"/>
          <w:tab w:val="right" w:leader="dot" w:pos="9356"/>
        </w:tabs>
        <w:spacing w:after="120"/>
        <w:ind w:left="1134"/>
      </w:pPr>
      <w:r>
        <w:lastRenderedPageBreak/>
        <w:t>9.</w:t>
      </w:r>
      <w:r>
        <w:tab/>
        <w:t xml:space="preserve">Транспортное средство представлено на официальное утверждение (дата) </w:t>
      </w:r>
      <w:r>
        <w:tab/>
      </w:r>
    </w:p>
    <w:p w14:paraId="744D8623" w14:textId="77777777" w:rsidR="00340034" w:rsidRPr="00422A96" w:rsidRDefault="00340034" w:rsidP="00340034">
      <w:pPr>
        <w:widowControl w:val="0"/>
        <w:tabs>
          <w:tab w:val="left" w:pos="1701"/>
          <w:tab w:val="right" w:leader="dot" w:pos="8505"/>
          <w:tab w:val="right" w:leader="dot" w:pos="9356"/>
        </w:tabs>
        <w:spacing w:after="120"/>
        <w:ind w:left="1134"/>
      </w:pPr>
      <w:r>
        <w:t>10.</w:t>
      </w:r>
      <w:r>
        <w:tab/>
        <w:t xml:space="preserve">Техническая служба, уполномоченная проводить испытания на официальное </w:t>
      </w:r>
      <w:r w:rsidR="00E11B65">
        <w:br/>
      </w:r>
      <w:r w:rsidR="00E11B65">
        <w:tab/>
      </w:r>
      <w:r>
        <w:t xml:space="preserve">утверждение </w:t>
      </w:r>
      <w:r>
        <w:tab/>
      </w:r>
    </w:p>
    <w:p w14:paraId="5D1FDC0F" w14:textId="77777777" w:rsidR="00340034" w:rsidRPr="00422A96" w:rsidRDefault="00340034" w:rsidP="00340034">
      <w:pPr>
        <w:widowControl w:val="0"/>
        <w:tabs>
          <w:tab w:val="left" w:pos="1701"/>
          <w:tab w:val="right" w:leader="dot" w:pos="8505"/>
          <w:tab w:val="right" w:leader="dot" w:pos="9356"/>
        </w:tabs>
        <w:spacing w:after="120"/>
        <w:ind w:left="1134"/>
      </w:pPr>
      <w:r>
        <w:t>11.</w:t>
      </w:r>
      <w:r>
        <w:tab/>
        <w:t xml:space="preserve">Дата протокола, выданного этой службой </w:t>
      </w:r>
      <w:r>
        <w:tab/>
      </w:r>
    </w:p>
    <w:p w14:paraId="2A4A024B" w14:textId="77777777" w:rsidR="00340034" w:rsidRPr="00422A96" w:rsidRDefault="00340034" w:rsidP="00340034">
      <w:pPr>
        <w:widowControl w:val="0"/>
        <w:tabs>
          <w:tab w:val="left" w:pos="1701"/>
          <w:tab w:val="right" w:leader="dot" w:pos="8505"/>
          <w:tab w:val="right" w:leader="dot" w:pos="9356"/>
        </w:tabs>
        <w:spacing w:after="120"/>
        <w:ind w:left="1134"/>
      </w:pPr>
      <w:r>
        <w:t>12.</w:t>
      </w:r>
      <w:r>
        <w:tab/>
        <w:t xml:space="preserve">Номер протокола, выданного этой службой </w:t>
      </w:r>
      <w:r>
        <w:tab/>
      </w:r>
    </w:p>
    <w:p w14:paraId="7446BEBA" w14:textId="77777777" w:rsidR="00340034" w:rsidRPr="00422A96" w:rsidRDefault="00340034" w:rsidP="00340034">
      <w:pPr>
        <w:widowControl w:val="0"/>
        <w:tabs>
          <w:tab w:val="left" w:pos="1701"/>
          <w:tab w:val="right" w:leader="dot" w:pos="8505"/>
          <w:tab w:val="right" w:leader="dot" w:pos="9356"/>
        </w:tabs>
        <w:spacing w:after="120"/>
        <w:ind w:left="1689" w:hanging="555"/>
      </w:pPr>
      <w:r>
        <w:t>13.</w:t>
      </w:r>
      <w:r>
        <w:tab/>
        <w:t xml:space="preserve">Официальное утверждение предоставлено/в официальном утверждении отказано/официальное утверждение распространено/официальное </w:t>
      </w:r>
      <w:r w:rsidR="00E11B65">
        <w:br/>
      </w:r>
      <w:r>
        <w:t>утверждение отменено</w:t>
      </w:r>
      <w:r>
        <w:rPr>
          <w:vertAlign w:val="superscript"/>
        </w:rPr>
        <w:t>2</w:t>
      </w:r>
      <w:r>
        <w:t xml:space="preserve"> </w:t>
      </w:r>
    </w:p>
    <w:p w14:paraId="590FCA59" w14:textId="77777777" w:rsidR="00340034" w:rsidRPr="00422A96" w:rsidRDefault="00340034" w:rsidP="00340034">
      <w:pPr>
        <w:widowControl w:val="0"/>
        <w:tabs>
          <w:tab w:val="left" w:pos="1701"/>
          <w:tab w:val="right" w:leader="dot" w:pos="8505"/>
          <w:tab w:val="right" w:leader="dot" w:pos="9356"/>
        </w:tabs>
        <w:spacing w:after="120"/>
        <w:ind w:left="1134"/>
      </w:pPr>
      <w:r>
        <w:t>14.</w:t>
      </w:r>
      <w:r>
        <w:tab/>
        <w:t xml:space="preserve">Место проставления знака официального утверждения на транспортном </w:t>
      </w:r>
      <w:r w:rsidR="00E11B65">
        <w:br/>
      </w:r>
      <w:r w:rsidR="00E11B65">
        <w:tab/>
      </w:r>
      <w:r>
        <w:t xml:space="preserve">средстве </w:t>
      </w:r>
      <w:r>
        <w:tab/>
      </w:r>
    </w:p>
    <w:p w14:paraId="4DD29E02" w14:textId="77777777" w:rsidR="00340034" w:rsidRPr="00422A96" w:rsidRDefault="00340034" w:rsidP="00340034">
      <w:pPr>
        <w:widowControl w:val="0"/>
        <w:tabs>
          <w:tab w:val="left" w:pos="1701"/>
          <w:tab w:val="right" w:leader="dot" w:pos="8505"/>
          <w:tab w:val="right" w:leader="dot" w:pos="9356"/>
        </w:tabs>
        <w:spacing w:after="120"/>
        <w:ind w:left="1134"/>
      </w:pPr>
      <w:r>
        <w:t>15.</w:t>
      </w:r>
      <w:r>
        <w:tab/>
        <w:t xml:space="preserve">Место </w:t>
      </w:r>
      <w:r>
        <w:tab/>
      </w:r>
    </w:p>
    <w:p w14:paraId="24049F3A" w14:textId="77777777" w:rsidR="00340034" w:rsidRPr="00422A96" w:rsidRDefault="00340034" w:rsidP="00340034">
      <w:pPr>
        <w:widowControl w:val="0"/>
        <w:tabs>
          <w:tab w:val="left" w:pos="1701"/>
          <w:tab w:val="right" w:leader="dot" w:pos="8505"/>
          <w:tab w:val="right" w:leader="dot" w:pos="9356"/>
        </w:tabs>
        <w:spacing w:after="120"/>
        <w:ind w:left="1134"/>
      </w:pPr>
      <w:r>
        <w:t>16.</w:t>
      </w:r>
      <w:r>
        <w:tab/>
        <w:t xml:space="preserve">Дата </w:t>
      </w:r>
      <w:r>
        <w:tab/>
      </w:r>
    </w:p>
    <w:p w14:paraId="605D2825" w14:textId="77777777" w:rsidR="00340034" w:rsidRPr="00422A96" w:rsidRDefault="00340034" w:rsidP="00340034">
      <w:pPr>
        <w:widowControl w:val="0"/>
        <w:tabs>
          <w:tab w:val="left" w:pos="1701"/>
          <w:tab w:val="right" w:leader="dot" w:pos="8505"/>
          <w:tab w:val="right" w:leader="dot" w:pos="9356"/>
        </w:tabs>
        <w:spacing w:after="120"/>
        <w:ind w:left="1134"/>
      </w:pPr>
      <w:r>
        <w:t>17.</w:t>
      </w:r>
      <w:r>
        <w:tab/>
        <w:t xml:space="preserve">Подпись </w:t>
      </w:r>
      <w:r>
        <w:tab/>
      </w:r>
    </w:p>
    <w:p w14:paraId="70D9F67E" w14:textId="77777777" w:rsidR="00340034" w:rsidRPr="00422A96" w:rsidRDefault="00340034" w:rsidP="00340034">
      <w:pPr>
        <w:widowControl w:val="0"/>
        <w:tabs>
          <w:tab w:val="left" w:pos="1701"/>
          <w:tab w:val="right" w:leader="dot" w:pos="8505"/>
        </w:tabs>
        <w:spacing w:after="120"/>
        <w:ind w:left="1701" w:right="849" w:hanging="567"/>
      </w:pPr>
      <w:r>
        <w:t>18.</w:t>
      </w:r>
      <w:r>
        <w:tab/>
        <w:t xml:space="preserve">К настоящему сообщению прилагаются следующие документы, на которых указан приведенный выше номер официального утверждения </w:t>
      </w:r>
      <w:r>
        <w:tab/>
      </w:r>
    </w:p>
    <w:p w14:paraId="74D244EB" w14:textId="77777777" w:rsidR="00340034" w:rsidRPr="00422A96" w:rsidRDefault="00340034" w:rsidP="00340034">
      <w:pPr>
        <w:widowControl w:val="0"/>
        <w:tabs>
          <w:tab w:val="left" w:pos="1701"/>
          <w:tab w:val="right" w:leader="dot" w:pos="8505"/>
        </w:tabs>
        <w:spacing w:after="120"/>
        <w:ind w:left="1701" w:right="849" w:hanging="567"/>
        <w:rPr>
          <w:b/>
          <w:bCs/>
        </w:rPr>
      </w:pPr>
      <w:r w:rsidRPr="00E11B65">
        <w:rPr>
          <w:b/>
        </w:rPr>
        <w:t>19.</w:t>
      </w:r>
      <w:r w:rsidRPr="00E11B65">
        <w:rPr>
          <w:b/>
        </w:rPr>
        <w:tab/>
      </w:r>
      <w:r w:rsidRPr="00E11B65">
        <w:rPr>
          <w:b/>
          <w:bCs/>
        </w:rPr>
        <w:t>П</w:t>
      </w:r>
      <w:r>
        <w:rPr>
          <w:b/>
          <w:bCs/>
        </w:rPr>
        <w:t>римечания (например, применяемый альтернативный метод испытания</w:t>
      </w:r>
      <w:r w:rsidR="00E11B65">
        <w:rPr>
          <w:b/>
          <w:bCs/>
        </w:rPr>
        <w:br/>
      </w:r>
      <w:r>
        <w:rPr>
          <w:b/>
          <w:bCs/>
        </w:rPr>
        <w:t>в соответствии с пунктом 3 приложения 3)</w:t>
      </w:r>
      <w:r w:rsidR="00E11B65">
        <w:rPr>
          <w:b/>
          <w:bCs/>
        </w:rPr>
        <w:t xml:space="preserve"> </w:t>
      </w:r>
      <w:r w:rsidRPr="00E11B65">
        <w:rPr>
          <w:b/>
        </w:rPr>
        <w:tab/>
      </w:r>
    </w:p>
    <w:p w14:paraId="41AAE308" w14:textId="77777777" w:rsidR="00EB6010" w:rsidRDefault="00340034" w:rsidP="00340034">
      <w:pPr>
        <w:widowControl w:val="0"/>
        <w:tabs>
          <w:tab w:val="left" w:pos="1701"/>
          <w:tab w:val="right" w:leader="dot" w:pos="8505"/>
          <w:tab w:val="right" w:leader="dot" w:pos="9356"/>
        </w:tabs>
        <w:spacing w:after="120"/>
        <w:ind w:left="1134" w:right="991"/>
      </w:pPr>
      <w:r>
        <w:t>(фотографии и/или схемы и чертежи, позволяющие определить в целом тип(ы) транспортного средства и его возможные модификации, охватываемые официальным утверждением)</w:t>
      </w:r>
    </w:p>
    <w:p w14:paraId="53D486E4" w14:textId="77777777" w:rsidR="00340034" w:rsidRDefault="00340034" w:rsidP="00340034">
      <w:pPr>
        <w:pStyle w:val="HChG"/>
      </w:pPr>
      <w:r>
        <w:br w:type="page"/>
      </w:r>
      <w:r>
        <w:rPr>
          <w:bCs/>
        </w:rPr>
        <w:lastRenderedPageBreak/>
        <w:t>Приложение 1 – Добавление 1</w:t>
      </w:r>
    </w:p>
    <w:p w14:paraId="1B47C2A1" w14:textId="77777777" w:rsidR="00340034" w:rsidRPr="00422A96" w:rsidRDefault="00340034" w:rsidP="00340034">
      <w:pPr>
        <w:pStyle w:val="HChG"/>
      </w:pPr>
      <w:r>
        <w:tab/>
      </w:r>
      <w:r>
        <w:tab/>
      </w:r>
      <w:r>
        <w:rPr>
          <w:bCs/>
        </w:rPr>
        <w:t>Информационный документ</w:t>
      </w:r>
    </w:p>
    <w:p w14:paraId="2B026040" w14:textId="77777777" w:rsidR="00340034" w:rsidRPr="00422A96" w:rsidRDefault="00340034" w:rsidP="00340034">
      <w:pPr>
        <w:spacing w:after="120" w:line="240" w:lineRule="exact"/>
        <w:ind w:left="2268" w:right="1134" w:hanging="1134"/>
        <w:jc w:val="both"/>
        <w:rPr>
          <w:b/>
        </w:rPr>
      </w:pPr>
      <w:r>
        <w:rPr>
          <w:b/>
          <w:bCs/>
        </w:rPr>
        <w:t>0.</w:t>
      </w:r>
      <w:r>
        <w:tab/>
      </w:r>
      <w:r>
        <w:rPr>
          <w:b/>
          <w:bCs/>
        </w:rPr>
        <w:t>ОБЩИЕ ПОЛОЖЕНИЯ</w:t>
      </w:r>
    </w:p>
    <w:p w14:paraId="15332EDA" w14:textId="77777777" w:rsidR="00340034" w:rsidRPr="00422A96" w:rsidRDefault="00340034" w:rsidP="00340034">
      <w:pPr>
        <w:spacing w:after="120" w:line="240" w:lineRule="exact"/>
        <w:ind w:left="2268" w:right="1134" w:hanging="1134"/>
        <w:jc w:val="both"/>
        <w:rPr>
          <w:b/>
        </w:rPr>
      </w:pPr>
      <w:r>
        <w:rPr>
          <w:b/>
          <w:bCs/>
        </w:rPr>
        <w:t xml:space="preserve">0.1 </w:t>
      </w:r>
      <w:r>
        <w:tab/>
      </w:r>
      <w:r>
        <w:rPr>
          <w:b/>
          <w:bCs/>
        </w:rPr>
        <w:t>Марка (торговое наименование изготовителя):</w:t>
      </w:r>
      <w:r>
        <w:t xml:space="preserve"> </w:t>
      </w:r>
    </w:p>
    <w:p w14:paraId="67990C21" w14:textId="77777777" w:rsidR="00340034" w:rsidRPr="00422A96" w:rsidRDefault="00340034" w:rsidP="00340034">
      <w:pPr>
        <w:spacing w:after="120" w:line="240" w:lineRule="exact"/>
        <w:ind w:left="2268" w:right="1134" w:hanging="1134"/>
        <w:jc w:val="both"/>
        <w:rPr>
          <w:b/>
        </w:rPr>
      </w:pPr>
      <w:r>
        <w:rPr>
          <w:b/>
          <w:bCs/>
        </w:rPr>
        <w:t>0.2</w:t>
      </w:r>
      <w:r>
        <w:t xml:space="preserve"> </w:t>
      </w:r>
      <w:r>
        <w:tab/>
      </w:r>
      <w:r>
        <w:rPr>
          <w:b/>
          <w:bCs/>
        </w:rPr>
        <w:t>Тип:</w:t>
      </w:r>
      <w:r>
        <w:t xml:space="preserve"> </w:t>
      </w:r>
    </w:p>
    <w:p w14:paraId="75732AE5" w14:textId="77777777" w:rsidR="00340034" w:rsidRPr="00422A96" w:rsidRDefault="00340034" w:rsidP="00340034">
      <w:pPr>
        <w:spacing w:after="120" w:line="240" w:lineRule="exact"/>
        <w:ind w:left="2268" w:right="1134" w:hanging="1134"/>
        <w:jc w:val="both"/>
        <w:rPr>
          <w:b/>
        </w:rPr>
      </w:pPr>
      <w:r>
        <w:rPr>
          <w:b/>
          <w:bCs/>
        </w:rPr>
        <w:t>0.2.1</w:t>
      </w:r>
      <w:r>
        <w:t xml:space="preserve"> </w:t>
      </w:r>
      <w:r>
        <w:tab/>
      </w:r>
      <w:r>
        <w:rPr>
          <w:b/>
          <w:bCs/>
        </w:rPr>
        <w:t>Коммерческое(</w:t>
      </w:r>
      <w:proofErr w:type="spellStart"/>
      <w:r>
        <w:rPr>
          <w:b/>
          <w:bCs/>
        </w:rPr>
        <w:t>ие</w:t>
      </w:r>
      <w:proofErr w:type="spellEnd"/>
      <w:r>
        <w:rPr>
          <w:b/>
          <w:bCs/>
        </w:rPr>
        <w:t>) наименование(я) (в случае наличия):</w:t>
      </w:r>
      <w:r>
        <w:t xml:space="preserve"> </w:t>
      </w:r>
    </w:p>
    <w:p w14:paraId="5E419C62" w14:textId="77777777" w:rsidR="00340034" w:rsidRPr="00422A96" w:rsidRDefault="00340034" w:rsidP="00340034">
      <w:pPr>
        <w:spacing w:after="120" w:line="240" w:lineRule="exact"/>
        <w:ind w:left="2268" w:right="1134" w:hanging="1134"/>
        <w:jc w:val="both"/>
        <w:rPr>
          <w:b/>
        </w:rPr>
      </w:pPr>
      <w:r>
        <w:rPr>
          <w:b/>
          <w:bCs/>
        </w:rPr>
        <w:t>0.3</w:t>
      </w:r>
      <w:r>
        <w:t xml:space="preserve"> </w:t>
      </w:r>
      <w:r>
        <w:tab/>
      </w:r>
      <w:r>
        <w:rPr>
          <w:b/>
          <w:bCs/>
        </w:rPr>
        <w:t>Средства идентификации типа, если такая маркировка имеется на транспортном средстве</w:t>
      </w:r>
      <w:r w:rsidR="00A17653" w:rsidRPr="00727000">
        <w:rPr>
          <w:b/>
          <w:sz w:val="18"/>
          <w:vertAlign w:val="superscript"/>
        </w:rPr>
        <w:footnoteReference w:id="6"/>
      </w:r>
      <w:r>
        <w:rPr>
          <w:b/>
          <w:bCs/>
        </w:rPr>
        <w:t>:</w:t>
      </w:r>
      <w:r>
        <w:t xml:space="preserve"> </w:t>
      </w:r>
    </w:p>
    <w:p w14:paraId="16194BEC" w14:textId="77777777" w:rsidR="00340034" w:rsidRPr="00422A96" w:rsidRDefault="00340034" w:rsidP="00340034">
      <w:pPr>
        <w:spacing w:after="120" w:line="240" w:lineRule="exact"/>
        <w:ind w:left="2268" w:right="1134" w:hanging="1134"/>
        <w:jc w:val="both"/>
        <w:rPr>
          <w:b/>
        </w:rPr>
      </w:pPr>
      <w:r>
        <w:rPr>
          <w:b/>
          <w:bCs/>
        </w:rPr>
        <w:t>0.3.1</w:t>
      </w:r>
      <w:r>
        <w:t xml:space="preserve"> </w:t>
      </w:r>
      <w:r>
        <w:tab/>
      </w:r>
      <w:r>
        <w:rPr>
          <w:b/>
          <w:bCs/>
        </w:rPr>
        <w:t>Место нанесения маркировки:</w:t>
      </w:r>
      <w:r>
        <w:t xml:space="preserve"> </w:t>
      </w:r>
    </w:p>
    <w:p w14:paraId="63825AEC" w14:textId="77777777" w:rsidR="00340034" w:rsidRPr="00422A96" w:rsidRDefault="00340034" w:rsidP="00340034">
      <w:pPr>
        <w:spacing w:after="120" w:line="240" w:lineRule="exact"/>
        <w:ind w:left="2268" w:right="1134" w:hanging="1134"/>
        <w:jc w:val="both"/>
        <w:rPr>
          <w:b/>
        </w:rPr>
      </w:pPr>
      <w:r>
        <w:rPr>
          <w:b/>
          <w:bCs/>
        </w:rPr>
        <w:t>0.4</w:t>
      </w:r>
      <w:r>
        <w:t xml:space="preserve"> </w:t>
      </w:r>
      <w:r>
        <w:tab/>
      </w:r>
      <w:r>
        <w:rPr>
          <w:b/>
          <w:bCs/>
        </w:rPr>
        <w:t>Категория транспортного средства</w:t>
      </w:r>
      <w:r w:rsidR="00A17653" w:rsidRPr="00727000">
        <w:rPr>
          <w:b/>
          <w:sz w:val="18"/>
          <w:vertAlign w:val="superscript"/>
        </w:rPr>
        <w:footnoteReference w:id="7"/>
      </w:r>
      <w:r>
        <w:rPr>
          <w:b/>
          <w:bCs/>
        </w:rPr>
        <w:t>:</w:t>
      </w:r>
      <w:r>
        <w:t xml:space="preserve"> </w:t>
      </w:r>
    </w:p>
    <w:p w14:paraId="1AE706CC" w14:textId="77777777" w:rsidR="00340034" w:rsidRPr="00422A96" w:rsidRDefault="00340034" w:rsidP="00340034">
      <w:pPr>
        <w:spacing w:after="120" w:line="240" w:lineRule="exact"/>
        <w:ind w:left="2268" w:right="1134" w:hanging="1134"/>
        <w:jc w:val="both"/>
        <w:rPr>
          <w:b/>
        </w:rPr>
      </w:pPr>
      <w:r>
        <w:rPr>
          <w:b/>
          <w:bCs/>
        </w:rPr>
        <w:t>0.5</w:t>
      </w:r>
      <w:r>
        <w:tab/>
      </w:r>
      <w:r>
        <w:rPr>
          <w:b/>
          <w:bCs/>
        </w:rPr>
        <w:t>Название компании и адрес изготовителя:</w:t>
      </w:r>
      <w:r>
        <w:t xml:space="preserve"> </w:t>
      </w:r>
    </w:p>
    <w:p w14:paraId="2BFC8BA3" w14:textId="77777777" w:rsidR="00340034" w:rsidRPr="00422A96" w:rsidRDefault="00340034" w:rsidP="00340034">
      <w:pPr>
        <w:spacing w:after="120" w:line="240" w:lineRule="exact"/>
        <w:ind w:left="2268" w:right="1134" w:hanging="1134"/>
        <w:jc w:val="both"/>
        <w:rPr>
          <w:b/>
        </w:rPr>
      </w:pPr>
      <w:r>
        <w:rPr>
          <w:b/>
          <w:bCs/>
        </w:rPr>
        <w:t>0.8</w:t>
      </w:r>
      <w:r>
        <w:t xml:space="preserve"> </w:t>
      </w:r>
      <w:r>
        <w:tab/>
      </w:r>
      <w:r>
        <w:rPr>
          <w:b/>
          <w:bCs/>
        </w:rPr>
        <w:t>Название(я) и адрес(а) сборочного(</w:t>
      </w:r>
      <w:proofErr w:type="spellStart"/>
      <w:r>
        <w:rPr>
          <w:b/>
          <w:bCs/>
        </w:rPr>
        <w:t>ых</w:t>
      </w:r>
      <w:proofErr w:type="spellEnd"/>
      <w:r>
        <w:rPr>
          <w:b/>
          <w:bCs/>
        </w:rPr>
        <w:t>) предприятия(</w:t>
      </w:r>
      <w:proofErr w:type="spellStart"/>
      <w:r>
        <w:rPr>
          <w:b/>
          <w:bCs/>
        </w:rPr>
        <w:t>ий</w:t>
      </w:r>
      <w:proofErr w:type="spellEnd"/>
      <w:r>
        <w:rPr>
          <w:b/>
          <w:bCs/>
        </w:rPr>
        <w:t>):</w:t>
      </w:r>
      <w:r w:rsidR="00EB6010">
        <w:t xml:space="preserve">    </w:t>
      </w:r>
    </w:p>
    <w:p w14:paraId="1285C9A7" w14:textId="77777777" w:rsidR="00340034" w:rsidRPr="00422A96" w:rsidRDefault="00340034" w:rsidP="00340034">
      <w:pPr>
        <w:spacing w:after="120" w:line="240" w:lineRule="exact"/>
        <w:ind w:left="2268" w:right="1134" w:hanging="1134"/>
        <w:jc w:val="both"/>
        <w:rPr>
          <w:b/>
        </w:rPr>
      </w:pPr>
      <w:r>
        <w:rPr>
          <w:b/>
          <w:bCs/>
        </w:rPr>
        <w:t>0.9</w:t>
      </w:r>
      <w:r>
        <w:t xml:space="preserve"> </w:t>
      </w:r>
      <w:r>
        <w:tab/>
      </w:r>
      <w:r>
        <w:rPr>
          <w:b/>
          <w:bCs/>
        </w:rPr>
        <w:t>Название и адрес представителя изготовителя (в случае наличия):</w:t>
      </w:r>
      <w:r>
        <w:t xml:space="preserve"> </w:t>
      </w:r>
    </w:p>
    <w:p w14:paraId="3195D28D" w14:textId="77777777" w:rsidR="00340034" w:rsidRPr="00442A60" w:rsidRDefault="00340034" w:rsidP="00994A68">
      <w:pPr>
        <w:spacing w:after="120" w:line="240" w:lineRule="exact"/>
        <w:ind w:left="2268" w:right="1134" w:hanging="1134"/>
        <w:jc w:val="both"/>
        <w:rPr>
          <w:rFonts w:eastAsia="Calibri"/>
          <w:b/>
          <w:bCs/>
        </w:rPr>
      </w:pPr>
      <w:r w:rsidRPr="00442A60">
        <w:rPr>
          <w:b/>
          <w:bCs/>
        </w:rPr>
        <w:t>1.</w:t>
      </w:r>
      <w:r w:rsidRPr="00442A60">
        <w:rPr>
          <w:b/>
          <w:bCs/>
        </w:rPr>
        <w:tab/>
        <w:t>ОБЩИЕ ХАРАКТЕРИСТИКИ КОНСТРУКЦИИ ТРАНСПОРТНОГО СРЕДСТВА</w:t>
      </w:r>
    </w:p>
    <w:p w14:paraId="5BBB3E9E" w14:textId="77777777" w:rsidR="00340034" w:rsidRPr="00442A60" w:rsidRDefault="00340034" w:rsidP="00340034">
      <w:pPr>
        <w:spacing w:after="120" w:line="240" w:lineRule="exact"/>
        <w:ind w:left="2268" w:right="1134" w:hanging="1134"/>
        <w:jc w:val="both"/>
        <w:rPr>
          <w:rFonts w:eastAsia="Calibri"/>
          <w:b/>
          <w:bCs/>
        </w:rPr>
      </w:pPr>
      <w:r w:rsidRPr="00442A60">
        <w:rPr>
          <w:b/>
          <w:bCs/>
        </w:rPr>
        <w:t>1.1</w:t>
      </w:r>
      <w:r w:rsidRPr="00442A60">
        <w:rPr>
          <w:b/>
          <w:bCs/>
        </w:rPr>
        <w:tab/>
        <w:t>Фотографии и/или чертежи транспортного средства, представляющего тип</w:t>
      </w:r>
    </w:p>
    <w:p w14:paraId="395E139B" w14:textId="77777777" w:rsidR="00340034" w:rsidRPr="00442A60" w:rsidRDefault="00340034" w:rsidP="00340034">
      <w:pPr>
        <w:spacing w:after="120" w:line="240" w:lineRule="exact"/>
        <w:ind w:left="2268" w:right="1134" w:hanging="1134"/>
        <w:jc w:val="both"/>
        <w:rPr>
          <w:rFonts w:eastAsia="Calibri"/>
          <w:b/>
          <w:bCs/>
        </w:rPr>
      </w:pPr>
      <w:r w:rsidRPr="00442A60">
        <w:rPr>
          <w:b/>
          <w:bCs/>
        </w:rPr>
        <w:t>1.3</w:t>
      </w:r>
      <w:r w:rsidRPr="00442A60">
        <w:rPr>
          <w:b/>
          <w:bCs/>
        </w:rPr>
        <w:tab/>
        <w:t>Число осей и колес:</w:t>
      </w:r>
    </w:p>
    <w:p w14:paraId="692303D6" w14:textId="77777777" w:rsidR="00340034" w:rsidRPr="00442A60" w:rsidRDefault="00340034" w:rsidP="00340034">
      <w:pPr>
        <w:spacing w:after="120" w:line="240" w:lineRule="exact"/>
        <w:ind w:left="2268" w:right="1134" w:hanging="1134"/>
        <w:jc w:val="both"/>
        <w:rPr>
          <w:rFonts w:eastAsia="Calibri"/>
          <w:b/>
          <w:bCs/>
        </w:rPr>
      </w:pPr>
      <w:r w:rsidRPr="00442A60">
        <w:rPr>
          <w:b/>
          <w:bCs/>
        </w:rPr>
        <w:t>1.3.3</w:t>
      </w:r>
      <w:r w:rsidRPr="00442A60">
        <w:rPr>
          <w:b/>
          <w:bCs/>
        </w:rPr>
        <w:tab/>
        <w:t>Ведущие оси (число, расположение, соединение):</w:t>
      </w:r>
    </w:p>
    <w:p w14:paraId="7F572379" w14:textId="77777777" w:rsidR="00340034" w:rsidRPr="00442A60" w:rsidRDefault="00340034" w:rsidP="00340034">
      <w:pPr>
        <w:spacing w:after="120" w:line="240" w:lineRule="exact"/>
        <w:ind w:left="2268" w:right="1134" w:hanging="1134"/>
        <w:jc w:val="both"/>
        <w:rPr>
          <w:rFonts w:eastAsia="Calibri"/>
          <w:b/>
          <w:bCs/>
        </w:rPr>
      </w:pPr>
      <w:r w:rsidRPr="00442A60">
        <w:rPr>
          <w:b/>
          <w:bCs/>
        </w:rPr>
        <w:t>1.6</w:t>
      </w:r>
      <w:r w:rsidRPr="00442A60">
        <w:rPr>
          <w:b/>
          <w:bCs/>
        </w:rPr>
        <w:tab/>
        <w:t>Место и схема расположения двигателя:</w:t>
      </w:r>
    </w:p>
    <w:p w14:paraId="4CF8C707" w14:textId="77777777" w:rsidR="00340034" w:rsidRPr="00442A60" w:rsidRDefault="00340034" w:rsidP="00340034">
      <w:pPr>
        <w:spacing w:after="120" w:line="240" w:lineRule="exact"/>
        <w:ind w:left="2268" w:right="1134" w:hanging="1134"/>
        <w:jc w:val="both"/>
        <w:rPr>
          <w:rFonts w:eastAsia="Calibri"/>
          <w:b/>
          <w:bCs/>
        </w:rPr>
      </w:pPr>
      <w:r w:rsidRPr="00442A60">
        <w:rPr>
          <w:b/>
          <w:bCs/>
        </w:rPr>
        <w:t>2.</w:t>
      </w:r>
      <w:r w:rsidRPr="00442A60">
        <w:rPr>
          <w:b/>
          <w:bCs/>
        </w:rPr>
        <w:tab/>
      </w:r>
      <w:r w:rsidR="00994A68" w:rsidRPr="00442A60">
        <w:rPr>
          <w:b/>
          <w:bCs/>
        </w:rPr>
        <w:t xml:space="preserve">ЗНАЧЕНИЯ МАССЫ И ГАБАРИТЫ </w:t>
      </w:r>
      <w:r w:rsidRPr="00442A60">
        <w:rPr>
          <w:b/>
          <w:bCs/>
        </w:rPr>
        <w:t>(в кг и мм) (со ссылкой на чертеж, если это применимо)</w:t>
      </w:r>
    </w:p>
    <w:p w14:paraId="7EF82AEF" w14:textId="77777777" w:rsidR="00340034" w:rsidRPr="00442A60" w:rsidRDefault="00340034" w:rsidP="00340034">
      <w:pPr>
        <w:spacing w:after="120" w:line="240" w:lineRule="exact"/>
        <w:ind w:left="2268" w:right="1134" w:hanging="1134"/>
        <w:jc w:val="both"/>
        <w:rPr>
          <w:b/>
          <w:bCs/>
        </w:rPr>
      </w:pPr>
      <w:r w:rsidRPr="00442A60">
        <w:rPr>
          <w:b/>
          <w:bCs/>
        </w:rPr>
        <w:t>2.1</w:t>
      </w:r>
      <w:r w:rsidRPr="00442A60">
        <w:rPr>
          <w:b/>
          <w:bCs/>
        </w:rPr>
        <w:tab/>
        <w:t>Колесная(</w:t>
      </w:r>
      <w:proofErr w:type="spellStart"/>
      <w:r w:rsidRPr="00442A60">
        <w:rPr>
          <w:b/>
          <w:bCs/>
        </w:rPr>
        <w:t>ые</w:t>
      </w:r>
      <w:proofErr w:type="spellEnd"/>
      <w:r w:rsidRPr="00442A60">
        <w:rPr>
          <w:b/>
          <w:bCs/>
        </w:rPr>
        <w:t xml:space="preserve">) </w:t>
      </w:r>
      <w:r>
        <w:rPr>
          <w:b/>
          <w:bCs/>
        </w:rPr>
        <w:t>база(ы) (с полной загрузкой)</w:t>
      </w:r>
    </w:p>
    <w:p w14:paraId="11941966" w14:textId="77777777" w:rsidR="00340034" w:rsidRPr="00442A60" w:rsidRDefault="00340034" w:rsidP="00340034">
      <w:pPr>
        <w:spacing w:after="120" w:line="240" w:lineRule="exact"/>
        <w:ind w:left="2268" w:right="1134" w:hanging="1134"/>
        <w:jc w:val="both"/>
        <w:rPr>
          <w:b/>
          <w:bCs/>
        </w:rPr>
      </w:pPr>
      <w:r w:rsidRPr="00442A60">
        <w:rPr>
          <w:b/>
          <w:bCs/>
        </w:rPr>
        <w:t>2.1.1</w:t>
      </w:r>
      <w:r w:rsidRPr="00442A60">
        <w:rPr>
          <w:b/>
          <w:bCs/>
        </w:rPr>
        <w:tab/>
        <w:t>Двухосные автомобили:</w:t>
      </w:r>
    </w:p>
    <w:p w14:paraId="799F1A38" w14:textId="77777777" w:rsidR="00340034" w:rsidRPr="00442A60" w:rsidRDefault="00340034" w:rsidP="00340034">
      <w:pPr>
        <w:spacing w:after="120" w:line="240" w:lineRule="exact"/>
        <w:ind w:left="2268" w:right="1134" w:hanging="1134"/>
        <w:jc w:val="both"/>
        <w:rPr>
          <w:b/>
          <w:bCs/>
        </w:rPr>
      </w:pPr>
      <w:r w:rsidRPr="00442A60">
        <w:rPr>
          <w:b/>
          <w:bCs/>
        </w:rPr>
        <w:t>2.1.2</w:t>
      </w:r>
      <w:r w:rsidRPr="00442A60">
        <w:rPr>
          <w:b/>
          <w:bCs/>
        </w:rPr>
        <w:tab/>
        <w:t>Транспортные средства с тремя или более осями</w:t>
      </w:r>
    </w:p>
    <w:p w14:paraId="67BDD113" w14:textId="77777777" w:rsidR="00340034" w:rsidRPr="00442A60" w:rsidRDefault="00340034" w:rsidP="00340034">
      <w:pPr>
        <w:spacing w:after="120" w:line="240" w:lineRule="exact"/>
        <w:ind w:left="2268" w:right="1134" w:hanging="1134"/>
        <w:jc w:val="both"/>
        <w:rPr>
          <w:b/>
          <w:bCs/>
        </w:rPr>
      </w:pPr>
      <w:r w:rsidRPr="00442A60">
        <w:rPr>
          <w:b/>
          <w:bCs/>
        </w:rPr>
        <w:t>2.1.2.2</w:t>
      </w:r>
      <w:r w:rsidRPr="00442A60">
        <w:rPr>
          <w:b/>
          <w:bCs/>
        </w:rPr>
        <w:tab/>
        <w:t>Общее расстояние между осями:</w:t>
      </w:r>
    </w:p>
    <w:p w14:paraId="780AB41E" w14:textId="77777777" w:rsidR="00340034" w:rsidRPr="00014CE2" w:rsidRDefault="00340034" w:rsidP="00340034">
      <w:pPr>
        <w:spacing w:after="120" w:line="240" w:lineRule="exact"/>
        <w:ind w:left="2268" w:right="1134" w:hanging="1134"/>
        <w:jc w:val="both"/>
        <w:rPr>
          <w:rFonts w:eastAsia="Calibri"/>
          <w:b/>
          <w:bCs/>
        </w:rPr>
      </w:pPr>
      <w:r w:rsidRPr="00014CE2">
        <w:rPr>
          <w:b/>
          <w:bCs/>
        </w:rPr>
        <w:t>2.4</w:t>
      </w:r>
      <w:r w:rsidRPr="00014CE2">
        <w:rPr>
          <w:b/>
          <w:bCs/>
        </w:rPr>
        <w:tab/>
        <w:t>Диапазон габаритов транспортного средства (общий)</w:t>
      </w:r>
    </w:p>
    <w:p w14:paraId="4DACEA85" w14:textId="77777777" w:rsidR="00340034" w:rsidRPr="00014CE2" w:rsidRDefault="00340034" w:rsidP="00340034">
      <w:pPr>
        <w:spacing w:after="120" w:line="240" w:lineRule="exact"/>
        <w:ind w:left="2268" w:right="1134" w:hanging="1134"/>
        <w:jc w:val="both"/>
        <w:rPr>
          <w:rFonts w:eastAsia="Calibri"/>
          <w:b/>
          <w:bCs/>
        </w:rPr>
      </w:pPr>
      <w:r w:rsidRPr="00014CE2">
        <w:rPr>
          <w:b/>
          <w:bCs/>
        </w:rPr>
        <w:t>2.4.1</w:t>
      </w:r>
      <w:r w:rsidRPr="00014CE2">
        <w:rPr>
          <w:b/>
          <w:bCs/>
        </w:rPr>
        <w:tab/>
        <w:t>Для шасси без кузова</w:t>
      </w:r>
    </w:p>
    <w:p w14:paraId="7DADC176" w14:textId="77777777" w:rsidR="00340034" w:rsidRPr="00014CE2" w:rsidRDefault="00340034" w:rsidP="00340034">
      <w:pPr>
        <w:spacing w:after="120" w:line="240" w:lineRule="exact"/>
        <w:ind w:left="2268" w:right="1134" w:hanging="1134"/>
        <w:jc w:val="both"/>
        <w:rPr>
          <w:b/>
          <w:bCs/>
        </w:rPr>
      </w:pPr>
      <w:r w:rsidRPr="00014CE2">
        <w:rPr>
          <w:b/>
          <w:bCs/>
        </w:rPr>
        <w:t>2.4.1.1</w:t>
      </w:r>
      <w:r w:rsidRPr="00014CE2">
        <w:rPr>
          <w:b/>
          <w:bCs/>
        </w:rPr>
        <w:tab/>
        <w:t>Длина (мм):</w:t>
      </w:r>
    </w:p>
    <w:p w14:paraId="0DE3C135" w14:textId="77777777" w:rsidR="00340034" w:rsidRPr="00014CE2" w:rsidRDefault="00340034" w:rsidP="00340034">
      <w:pPr>
        <w:spacing w:after="120" w:line="240" w:lineRule="exact"/>
        <w:ind w:left="2268" w:right="1134" w:hanging="1134"/>
        <w:jc w:val="both"/>
        <w:rPr>
          <w:b/>
          <w:bCs/>
        </w:rPr>
      </w:pPr>
      <w:r w:rsidRPr="00014CE2">
        <w:rPr>
          <w:b/>
          <w:bCs/>
        </w:rPr>
        <w:t>2.4.1.2</w:t>
      </w:r>
      <w:r w:rsidRPr="00014CE2">
        <w:rPr>
          <w:b/>
          <w:bCs/>
        </w:rPr>
        <w:tab/>
        <w:t>Ширина (мм):</w:t>
      </w:r>
    </w:p>
    <w:p w14:paraId="7577D31C" w14:textId="77777777" w:rsidR="00340034" w:rsidRPr="00014CE2" w:rsidRDefault="00340034" w:rsidP="00340034">
      <w:pPr>
        <w:spacing w:after="120" w:line="240" w:lineRule="exact"/>
        <w:ind w:left="2268" w:right="1134" w:hanging="1134"/>
        <w:jc w:val="both"/>
        <w:rPr>
          <w:b/>
          <w:bCs/>
        </w:rPr>
      </w:pPr>
      <w:r w:rsidRPr="00014CE2">
        <w:rPr>
          <w:b/>
          <w:bCs/>
        </w:rPr>
        <w:t>2.4.2</w:t>
      </w:r>
      <w:r w:rsidRPr="00014CE2">
        <w:rPr>
          <w:b/>
          <w:bCs/>
        </w:rPr>
        <w:tab/>
        <w:t>Для шасси без кузова</w:t>
      </w:r>
    </w:p>
    <w:p w14:paraId="10EAD69B" w14:textId="77777777" w:rsidR="00340034" w:rsidRPr="00422A96" w:rsidRDefault="00340034" w:rsidP="00340034">
      <w:pPr>
        <w:spacing w:after="120" w:line="240" w:lineRule="exact"/>
        <w:ind w:left="2268" w:right="1134" w:hanging="1134"/>
        <w:jc w:val="both"/>
        <w:rPr>
          <w:b/>
        </w:rPr>
      </w:pPr>
      <w:r w:rsidRPr="00014CE2">
        <w:rPr>
          <w:b/>
          <w:bCs/>
        </w:rPr>
        <w:t>2.4.2.1</w:t>
      </w:r>
      <w:r>
        <w:tab/>
      </w:r>
      <w:r>
        <w:rPr>
          <w:b/>
          <w:bCs/>
        </w:rPr>
        <w:t>Длина (мм):</w:t>
      </w:r>
    </w:p>
    <w:p w14:paraId="1C37AE7C" w14:textId="77777777" w:rsidR="00340034" w:rsidRPr="00014CE2" w:rsidRDefault="00340034" w:rsidP="00340034">
      <w:pPr>
        <w:spacing w:after="120" w:line="240" w:lineRule="exact"/>
        <w:ind w:left="2268" w:right="1134" w:hanging="1134"/>
        <w:jc w:val="both"/>
        <w:rPr>
          <w:b/>
          <w:bCs/>
        </w:rPr>
      </w:pPr>
      <w:r w:rsidRPr="00014CE2">
        <w:rPr>
          <w:b/>
          <w:bCs/>
        </w:rPr>
        <w:t>2.4.2.2</w:t>
      </w:r>
      <w:r w:rsidRPr="00014CE2">
        <w:rPr>
          <w:b/>
          <w:bCs/>
        </w:rPr>
        <w:tab/>
        <w:t>Ширина (мм):</w:t>
      </w:r>
    </w:p>
    <w:p w14:paraId="1F2D8B0A" w14:textId="77777777" w:rsidR="00EB6010" w:rsidRDefault="00340034" w:rsidP="00340034">
      <w:pPr>
        <w:spacing w:after="120" w:line="240" w:lineRule="exact"/>
        <w:ind w:left="2268" w:right="1134" w:hanging="1134"/>
        <w:jc w:val="both"/>
        <w:rPr>
          <w:b/>
        </w:rPr>
      </w:pPr>
      <w:r w:rsidRPr="00014CE2">
        <w:rPr>
          <w:b/>
          <w:bCs/>
        </w:rPr>
        <w:t>2.6</w:t>
      </w:r>
      <w:r w:rsidRPr="00014CE2">
        <w:rPr>
          <w:b/>
          <w:bCs/>
        </w:rPr>
        <w:tab/>
      </w:r>
      <w:r>
        <w:rPr>
          <w:b/>
          <w:bCs/>
        </w:rPr>
        <w:t>Масса в рабочем порядке (кг):</w:t>
      </w:r>
    </w:p>
    <w:p w14:paraId="313BB6C1" w14:textId="77777777" w:rsidR="00994A68" w:rsidRDefault="00994A68">
      <w:pPr>
        <w:suppressAutoHyphens w:val="0"/>
        <w:spacing w:line="240" w:lineRule="auto"/>
        <w:rPr>
          <w:b/>
          <w:bCs/>
        </w:rPr>
      </w:pPr>
      <w:r>
        <w:rPr>
          <w:b/>
          <w:bCs/>
        </w:rPr>
        <w:br w:type="page"/>
      </w:r>
    </w:p>
    <w:p w14:paraId="5ADEE5D3" w14:textId="77777777" w:rsidR="00340034" w:rsidRPr="000A644F" w:rsidRDefault="00340034" w:rsidP="00340034">
      <w:pPr>
        <w:spacing w:after="120" w:line="240" w:lineRule="exact"/>
        <w:ind w:left="2268" w:right="1134" w:hanging="1134"/>
        <w:jc w:val="both"/>
        <w:rPr>
          <w:rFonts w:eastAsia="Calibri"/>
          <w:b/>
          <w:bCs/>
        </w:rPr>
      </w:pPr>
      <w:r w:rsidRPr="000A644F">
        <w:rPr>
          <w:b/>
          <w:bCs/>
        </w:rPr>
        <w:lastRenderedPageBreak/>
        <w:t>3.</w:t>
      </w:r>
      <w:r w:rsidRPr="000A644F">
        <w:rPr>
          <w:b/>
          <w:bCs/>
        </w:rPr>
        <w:tab/>
        <w:t>УСТРОЙСТВО ПРЕОБРАЗОВАНИЯ ЭНЕРГИИ В ТЯГУ</w:t>
      </w:r>
    </w:p>
    <w:p w14:paraId="3423B615" w14:textId="77777777" w:rsidR="00340034" w:rsidRPr="000A644F" w:rsidRDefault="00340034" w:rsidP="00340034">
      <w:pPr>
        <w:spacing w:after="120" w:line="240" w:lineRule="exact"/>
        <w:ind w:left="2268" w:right="1134" w:hanging="1134"/>
        <w:jc w:val="both"/>
        <w:rPr>
          <w:rFonts w:eastAsia="Calibri"/>
          <w:b/>
          <w:bCs/>
        </w:rPr>
      </w:pPr>
      <w:r>
        <w:rPr>
          <w:b/>
          <w:bCs/>
        </w:rPr>
        <w:t>3.2.2</w:t>
      </w:r>
      <w:r w:rsidRPr="000A644F">
        <w:rPr>
          <w:b/>
          <w:bCs/>
        </w:rPr>
        <w:tab/>
        <w:t>Топливо</w:t>
      </w:r>
    </w:p>
    <w:p w14:paraId="590D02B8" w14:textId="77777777" w:rsidR="00340034" w:rsidRPr="00410882" w:rsidRDefault="00340034" w:rsidP="00340034">
      <w:pPr>
        <w:spacing w:after="120" w:line="240" w:lineRule="exact"/>
        <w:ind w:left="2268" w:right="1134" w:hanging="1134"/>
        <w:jc w:val="both"/>
        <w:rPr>
          <w:b/>
          <w:bCs/>
        </w:rPr>
      </w:pPr>
      <w:r>
        <w:rPr>
          <w:b/>
          <w:bCs/>
        </w:rPr>
        <w:t>3.2.2.1</w:t>
      </w:r>
      <w:r w:rsidRPr="000A644F">
        <w:rPr>
          <w:b/>
          <w:bCs/>
        </w:rPr>
        <w:tab/>
        <w:t xml:space="preserve">Транспортные средства малой грузоподъемности: дизельное топливо/бензин/СНГ/ПГ или </w:t>
      </w:r>
      <w:proofErr w:type="spellStart"/>
      <w:r w:rsidRPr="000A644F">
        <w:rPr>
          <w:b/>
          <w:bCs/>
        </w:rPr>
        <w:t>биометан</w:t>
      </w:r>
      <w:proofErr w:type="spellEnd"/>
      <w:r w:rsidRPr="000A644F">
        <w:rPr>
          <w:b/>
          <w:bCs/>
        </w:rPr>
        <w:t>/этанол (Е</w:t>
      </w:r>
      <w:r w:rsidR="00994A68">
        <w:rPr>
          <w:b/>
          <w:bCs/>
        </w:rPr>
        <w:t> </w:t>
      </w:r>
      <w:r w:rsidRPr="000A644F">
        <w:rPr>
          <w:b/>
          <w:bCs/>
        </w:rPr>
        <w:t>85)/</w:t>
      </w:r>
      <w:proofErr w:type="spellStart"/>
      <w:r w:rsidRPr="000A644F">
        <w:rPr>
          <w:b/>
          <w:bCs/>
        </w:rPr>
        <w:t>биодизельное</w:t>
      </w:r>
      <w:proofErr w:type="spellEnd"/>
      <w:r w:rsidRPr="000A644F">
        <w:rPr>
          <w:b/>
          <w:bCs/>
        </w:rPr>
        <w:t xml:space="preserve"> топливо/водород</w:t>
      </w:r>
    </w:p>
    <w:p w14:paraId="632E246F" w14:textId="77777777" w:rsidR="00340034" w:rsidRPr="00410882" w:rsidRDefault="00340034" w:rsidP="00340034">
      <w:pPr>
        <w:spacing w:after="120" w:line="240" w:lineRule="exact"/>
        <w:ind w:left="2268" w:right="1134" w:hanging="1134"/>
        <w:jc w:val="both"/>
        <w:rPr>
          <w:b/>
          <w:bCs/>
        </w:rPr>
      </w:pPr>
      <w:r>
        <w:rPr>
          <w:b/>
          <w:bCs/>
        </w:rPr>
        <w:t>3.2.3</w:t>
      </w:r>
      <w:r w:rsidRPr="00410882">
        <w:rPr>
          <w:b/>
          <w:bCs/>
        </w:rPr>
        <w:tab/>
        <w:t>Топливный(е) бак(и)</w:t>
      </w:r>
    </w:p>
    <w:p w14:paraId="7C389D1F" w14:textId="77777777" w:rsidR="00340034" w:rsidRPr="00410882" w:rsidRDefault="00340034" w:rsidP="00340034">
      <w:pPr>
        <w:spacing w:after="120" w:line="240" w:lineRule="exact"/>
        <w:ind w:left="2268" w:right="1134" w:hanging="1134"/>
        <w:jc w:val="both"/>
        <w:rPr>
          <w:b/>
          <w:bCs/>
        </w:rPr>
      </w:pPr>
      <w:r>
        <w:rPr>
          <w:b/>
          <w:bCs/>
        </w:rPr>
        <w:t>3.2.3.1</w:t>
      </w:r>
      <w:r w:rsidRPr="00410882">
        <w:rPr>
          <w:b/>
          <w:bCs/>
        </w:rPr>
        <w:tab/>
        <w:t>Расходный</w:t>
      </w:r>
      <w:r>
        <w:rPr>
          <w:b/>
          <w:bCs/>
        </w:rPr>
        <w:t>(е)</w:t>
      </w:r>
      <w:r w:rsidRPr="00410882">
        <w:rPr>
          <w:b/>
          <w:bCs/>
        </w:rPr>
        <w:t xml:space="preserve"> топливный(е) бак(и)</w:t>
      </w:r>
    </w:p>
    <w:p w14:paraId="22F0B68F" w14:textId="77777777" w:rsidR="00340034" w:rsidRPr="00410882" w:rsidRDefault="00340034" w:rsidP="00340034">
      <w:pPr>
        <w:spacing w:after="120" w:line="240" w:lineRule="exact"/>
        <w:ind w:left="2268" w:right="1134" w:hanging="1134"/>
        <w:jc w:val="both"/>
        <w:rPr>
          <w:b/>
          <w:bCs/>
        </w:rPr>
      </w:pPr>
      <w:r>
        <w:rPr>
          <w:b/>
          <w:bCs/>
        </w:rPr>
        <w:t>3.2.3.1.1</w:t>
      </w:r>
      <w:r>
        <w:rPr>
          <w:b/>
          <w:bCs/>
        </w:rPr>
        <w:tab/>
        <w:t>Ч</w:t>
      </w:r>
      <w:r w:rsidRPr="00410882">
        <w:rPr>
          <w:b/>
          <w:bCs/>
        </w:rPr>
        <w:t>исло и емкость каждого бака</w:t>
      </w:r>
      <w:r w:rsidR="00994A68">
        <w:rPr>
          <w:b/>
          <w:bCs/>
        </w:rPr>
        <w:t>:</w:t>
      </w:r>
    </w:p>
    <w:p w14:paraId="07984F04" w14:textId="77777777" w:rsidR="00340034" w:rsidRPr="00410882" w:rsidRDefault="00340034" w:rsidP="00340034">
      <w:pPr>
        <w:spacing w:after="120" w:line="240" w:lineRule="exact"/>
        <w:ind w:left="2268" w:right="1134" w:hanging="1134"/>
        <w:jc w:val="both"/>
        <w:rPr>
          <w:b/>
          <w:bCs/>
        </w:rPr>
      </w:pPr>
      <w:r>
        <w:rPr>
          <w:b/>
          <w:bCs/>
        </w:rPr>
        <w:t>3.2.3.1.1.1</w:t>
      </w:r>
      <w:r w:rsidRPr="00410882">
        <w:rPr>
          <w:b/>
          <w:bCs/>
        </w:rPr>
        <w:tab/>
        <w:t>Материал</w:t>
      </w:r>
    </w:p>
    <w:p w14:paraId="791BEF5E" w14:textId="77777777" w:rsidR="00340034" w:rsidRPr="00422A96" w:rsidRDefault="00340034" w:rsidP="00340034">
      <w:pPr>
        <w:spacing w:after="120" w:line="240" w:lineRule="exact"/>
        <w:ind w:left="2268" w:right="1134" w:hanging="1134"/>
        <w:jc w:val="both"/>
        <w:rPr>
          <w:b/>
        </w:rPr>
      </w:pPr>
      <w:r>
        <w:rPr>
          <w:b/>
          <w:bCs/>
        </w:rPr>
        <w:t>3.2.3.1.2</w:t>
      </w:r>
      <w:r w:rsidRPr="00410882">
        <w:rPr>
          <w:b/>
          <w:bCs/>
        </w:rPr>
        <w:tab/>
        <w:t>Чертеж и техническое описание</w:t>
      </w:r>
      <w:r>
        <w:rPr>
          <w:b/>
          <w:bCs/>
        </w:rPr>
        <w:t xml:space="preserve"> бака(</w:t>
      </w:r>
      <w:proofErr w:type="spellStart"/>
      <w:r>
        <w:rPr>
          <w:b/>
          <w:bCs/>
        </w:rPr>
        <w:t>ов</w:t>
      </w:r>
      <w:proofErr w:type="spellEnd"/>
      <w:r>
        <w:rPr>
          <w:b/>
          <w:bCs/>
        </w:rPr>
        <w:t>)</w:t>
      </w:r>
      <w:r w:rsidRPr="00410882">
        <w:rPr>
          <w:b/>
          <w:bCs/>
        </w:rPr>
        <w:t xml:space="preserve"> со всеми </w:t>
      </w:r>
      <w:r>
        <w:rPr>
          <w:b/>
          <w:bCs/>
        </w:rPr>
        <w:t>соединениями и всеми линиями сообщения с атмосферой и вентиляционной системы, замками, клапанами и крепежными приспособлениями</w:t>
      </w:r>
    </w:p>
    <w:p w14:paraId="3FBADBB7" w14:textId="77777777" w:rsidR="00340034" w:rsidRPr="00794EA7" w:rsidRDefault="00340034" w:rsidP="00340034">
      <w:pPr>
        <w:spacing w:after="120" w:line="240" w:lineRule="exact"/>
        <w:ind w:left="2268" w:right="1134" w:hanging="1134"/>
        <w:jc w:val="both"/>
        <w:rPr>
          <w:b/>
          <w:bCs/>
        </w:rPr>
      </w:pPr>
      <w:r>
        <w:rPr>
          <w:b/>
          <w:bCs/>
        </w:rPr>
        <w:t>3.2.3.1.3</w:t>
      </w:r>
      <w:r w:rsidRPr="00794EA7">
        <w:rPr>
          <w:b/>
          <w:bCs/>
        </w:rPr>
        <w:tab/>
        <w:t>Чертеж(и) с указанием местоположения бака(</w:t>
      </w:r>
      <w:proofErr w:type="spellStart"/>
      <w:r w:rsidRPr="00794EA7">
        <w:rPr>
          <w:b/>
          <w:bCs/>
        </w:rPr>
        <w:t>ов</w:t>
      </w:r>
      <w:proofErr w:type="spellEnd"/>
      <w:r w:rsidRPr="00794EA7">
        <w:rPr>
          <w:b/>
          <w:bCs/>
        </w:rPr>
        <w:t>) на транспортном средстве</w:t>
      </w:r>
    </w:p>
    <w:p w14:paraId="7E8BCAFA" w14:textId="77777777" w:rsidR="00340034" w:rsidRPr="00794EA7" w:rsidRDefault="00340034" w:rsidP="00340034">
      <w:pPr>
        <w:spacing w:after="120" w:line="240" w:lineRule="exact"/>
        <w:ind w:left="2268" w:right="1134" w:hanging="1134"/>
        <w:jc w:val="both"/>
        <w:rPr>
          <w:b/>
          <w:bCs/>
        </w:rPr>
      </w:pPr>
      <w:r>
        <w:rPr>
          <w:b/>
          <w:bCs/>
        </w:rPr>
        <w:t>3.2.3.2</w:t>
      </w:r>
      <w:r w:rsidRPr="00794EA7">
        <w:rPr>
          <w:b/>
          <w:bCs/>
        </w:rPr>
        <w:tab/>
        <w:t>Запасной(</w:t>
      </w:r>
      <w:proofErr w:type="spellStart"/>
      <w:r w:rsidRPr="00794EA7">
        <w:rPr>
          <w:b/>
          <w:bCs/>
        </w:rPr>
        <w:t>ые</w:t>
      </w:r>
      <w:proofErr w:type="spellEnd"/>
      <w:r w:rsidRPr="00794EA7">
        <w:rPr>
          <w:b/>
          <w:bCs/>
        </w:rPr>
        <w:t>) топливный(е) бак(и)</w:t>
      </w:r>
    </w:p>
    <w:p w14:paraId="53F6CE4F" w14:textId="77777777" w:rsidR="00340034" w:rsidRPr="00794EA7" w:rsidRDefault="00340034" w:rsidP="00340034">
      <w:pPr>
        <w:spacing w:after="120" w:line="240" w:lineRule="exact"/>
        <w:ind w:left="2268" w:right="1134" w:hanging="1134"/>
        <w:jc w:val="both"/>
        <w:rPr>
          <w:b/>
          <w:bCs/>
        </w:rPr>
      </w:pPr>
      <w:r>
        <w:rPr>
          <w:b/>
          <w:bCs/>
        </w:rPr>
        <w:t>3.2.3.2.1</w:t>
      </w:r>
      <w:r w:rsidRPr="00794EA7">
        <w:rPr>
          <w:b/>
          <w:bCs/>
        </w:rPr>
        <w:tab/>
      </w:r>
      <w:r>
        <w:rPr>
          <w:b/>
          <w:bCs/>
        </w:rPr>
        <w:t>Ч</w:t>
      </w:r>
      <w:r w:rsidRPr="00794EA7">
        <w:rPr>
          <w:b/>
          <w:bCs/>
        </w:rPr>
        <w:t>исло и емкость каждого бака</w:t>
      </w:r>
      <w:r w:rsidR="00994A68">
        <w:rPr>
          <w:b/>
          <w:bCs/>
        </w:rPr>
        <w:t>:</w:t>
      </w:r>
    </w:p>
    <w:p w14:paraId="3E557F58" w14:textId="77777777" w:rsidR="00340034" w:rsidRPr="00794EA7" w:rsidRDefault="00340034" w:rsidP="00340034">
      <w:pPr>
        <w:spacing w:after="120" w:line="240" w:lineRule="exact"/>
        <w:ind w:left="2268" w:right="1134" w:hanging="1134"/>
        <w:jc w:val="both"/>
        <w:rPr>
          <w:b/>
          <w:bCs/>
        </w:rPr>
      </w:pPr>
      <w:r>
        <w:rPr>
          <w:b/>
          <w:bCs/>
        </w:rPr>
        <w:t>3.2.3.2.1.1</w:t>
      </w:r>
      <w:r w:rsidRPr="00794EA7">
        <w:rPr>
          <w:b/>
          <w:bCs/>
        </w:rPr>
        <w:tab/>
        <w:t>Материал</w:t>
      </w:r>
    </w:p>
    <w:p w14:paraId="71033A38" w14:textId="77777777" w:rsidR="00340034" w:rsidRPr="00794EA7" w:rsidRDefault="00340034" w:rsidP="00340034">
      <w:pPr>
        <w:spacing w:after="120" w:line="240" w:lineRule="exact"/>
        <w:ind w:left="2268" w:right="1134" w:hanging="1134"/>
        <w:jc w:val="both"/>
        <w:rPr>
          <w:b/>
          <w:bCs/>
        </w:rPr>
      </w:pPr>
      <w:r>
        <w:rPr>
          <w:b/>
          <w:bCs/>
        </w:rPr>
        <w:t>3.2.3.2.2</w:t>
      </w:r>
      <w:r w:rsidRPr="00794EA7">
        <w:rPr>
          <w:b/>
          <w:bCs/>
        </w:rPr>
        <w:tab/>
        <w:t>Чертеж и техническое описание бак</w:t>
      </w:r>
      <w:r>
        <w:rPr>
          <w:b/>
          <w:bCs/>
        </w:rPr>
        <w:t>а(</w:t>
      </w:r>
      <w:proofErr w:type="spellStart"/>
      <w:r w:rsidRPr="00794EA7">
        <w:rPr>
          <w:b/>
          <w:bCs/>
        </w:rPr>
        <w:t>ов</w:t>
      </w:r>
      <w:proofErr w:type="spellEnd"/>
      <w:r>
        <w:rPr>
          <w:b/>
          <w:bCs/>
        </w:rPr>
        <w:t>)</w:t>
      </w:r>
      <w:r w:rsidRPr="00794EA7">
        <w:rPr>
          <w:b/>
          <w:bCs/>
        </w:rPr>
        <w:t xml:space="preserve"> со всеми соединениями и всеми линиями </w:t>
      </w:r>
      <w:r>
        <w:rPr>
          <w:b/>
          <w:bCs/>
        </w:rPr>
        <w:t>системы сообщения с атмосферой</w:t>
      </w:r>
      <w:r w:rsidRPr="00794EA7">
        <w:rPr>
          <w:b/>
          <w:bCs/>
        </w:rPr>
        <w:t xml:space="preserve"> и вентиляционной системы, замками, клапанами и крепежными приспособлениями</w:t>
      </w:r>
    </w:p>
    <w:p w14:paraId="23DD5BB9" w14:textId="77777777" w:rsidR="00340034" w:rsidRPr="00794EA7" w:rsidRDefault="00340034" w:rsidP="00340034">
      <w:pPr>
        <w:spacing w:after="120" w:line="240" w:lineRule="exact"/>
        <w:ind w:left="2268" w:right="1134" w:hanging="1134"/>
        <w:jc w:val="both"/>
        <w:rPr>
          <w:b/>
          <w:bCs/>
        </w:rPr>
      </w:pPr>
      <w:r>
        <w:rPr>
          <w:b/>
          <w:bCs/>
        </w:rPr>
        <w:t>3.2.3.2.3</w:t>
      </w:r>
      <w:r w:rsidRPr="00794EA7">
        <w:rPr>
          <w:b/>
          <w:bCs/>
        </w:rPr>
        <w:tab/>
        <w:t>Чертеж(и) с указанием местоположения бака(</w:t>
      </w:r>
      <w:proofErr w:type="spellStart"/>
      <w:r w:rsidRPr="00794EA7">
        <w:rPr>
          <w:b/>
          <w:bCs/>
        </w:rPr>
        <w:t>ов</w:t>
      </w:r>
      <w:proofErr w:type="spellEnd"/>
      <w:r w:rsidRPr="00794EA7">
        <w:rPr>
          <w:b/>
          <w:bCs/>
        </w:rPr>
        <w:t>) на транспортном средстве</w:t>
      </w:r>
    </w:p>
    <w:p w14:paraId="7E1498E7" w14:textId="77777777" w:rsidR="00340034" w:rsidRPr="00794EA7" w:rsidRDefault="00340034" w:rsidP="00340034">
      <w:pPr>
        <w:spacing w:after="120" w:line="240" w:lineRule="exact"/>
        <w:ind w:left="2268" w:right="1134" w:hanging="1134"/>
        <w:jc w:val="both"/>
        <w:rPr>
          <w:b/>
          <w:bCs/>
        </w:rPr>
      </w:pPr>
      <w:r>
        <w:rPr>
          <w:b/>
          <w:bCs/>
        </w:rPr>
        <w:t>3.3.2</w:t>
      </w:r>
      <w:r w:rsidRPr="00794EA7">
        <w:rPr>
          <w:b/>
          <w:bCs/>
        </w:rPr>
        <w:tab/>
        <w:t>ПСХЭЭ</w:t>
      </w:r>
    </w:p>
    <w:p w14:paraId="773AC7CE" w14:textId="77777777" w:rsidR="00340034" w:rsidRPr="00794EA7" w:rsidRDefault="00340034" w:rsidP="00340034">
      <w:pPr>
        <w:spacing w:after="120" w:line="240" w:lineRule="exact"/>
        <w:ind w:left="2268" w:right="1134" w:hanging="1134"/>
        <w:jc w:val="both"/>
        <w:rPr>
          <w:b/>
          <w:bCs/>
        </w:rPr>
      </w:pPr>
      <w:r>
        <w:rPr>
          <w:b/>
          <w:bCs/>
        </w:rPr>
        <w:t>3.3.2.4</w:t>
      </w:r>
      <w:r w:rsidRPr="00794EA7">
        <w:rPr>
          <w:b/>
          <w:bCs/>
        </w:rPr>
        <w:tab/>
      </w:r>
      <w:r>
        <w:rPr>
          <w:b/>
          <w:bCs/>
        </w:rPr>
        <w:t>Расположение</w:t>
      </w:r>
    </w:p>
    <w:p w14:paraId="25102DA3" w14:textId="77777777" w:rsidR="00340034" w:rsidRPr="00794EA7" w:rsidRDefault="00340034" w:rsidP="00340034">
      <w:pPr>
        <w:spacing w:after="120" w:line="240" w:lineRule="exact"/>
        <w:ind w:left="2268" w:right="1134" w:hanging="1134"/>
        <w:jc w:val="both"/>
        <w:rPr>
          <w:b/>
          <w:bCs/>
        </w:rPr>
      </w:pPr>
      <w:r>
        <w:rPr>
          <w:b/>
          <w:bCs/>
        </w:rPr>
        <w:t>3.4</w:t>
      </w:r>
      <w:r w:rsidRPr="00794EA7">
        <w:rPr>
          <w:b/>
          <w:bCs/>
        </w:rPr>
        <w:tab/>
      </w:r>
      <w:r>
        <w:rPr>
          <w:b/>
          <w:bCs/>
        </w:rPr>
        <w:t>Сочетания</w:t>
      </w:r>
      <w:r w:rsidRPr="00794EA7">
        <w:rPr>
          <w:b/>
          <w:bCs/>
        </w:rPr>
        <w:t xml:space="preserve"> преобразователей энергии в тягу</w:t>
      </w:r>
    </w:p>
    <w:p w14:paraId="78B38D2B" w14:textId="77777777" w:rsidR="00340034" w:rsidRPr="00794EA7" w:rsidRDefault="00340034" w:rsidP="00340034">
      <w:pPr>
        <w:spacing w:after="120" w:line="240" w:lineRule="exact"/>
        <w:ind w:left="2268" w:right="1134" w:hanging="1134"/>
        <w:jc w:val="both"/>
        <w:rPr>
          <w:b/>
          <w:bCs/>
        </w:rPr>
      </w:pPr>
      <w:r>
        <w:rPr>
          <w:b/>
          <w:bCs/>
        </w:rPr>
        <w:t>3.4.1</w:t>
      </w:r>
      <w:r w:rsidRPr="00794EA7">
        <w:rPr>
          <w:b/>
          <w:bCs/>
        </w:rPr>
        <w:tab/>
        <w:t>Гибридный электромобиль: да/нет</w:t>
      </w:r>
    </w:p>
    <w:p w14:paraId="1B3BAB5A" w14:textId="77777777" w:rsidR="00EB6010" w:rsidRDefault="00340034" w:rsidP="00340034">
      <w:pPr>
        <w:spacing w:after="120" w:line="240" w:lineRule="exact"/>
        <w:ind w:left="2268" w:right="1134" w:hanging="1134"/>
        <w:jc w:val="both"/>
        <w:rPr>
          <w:b/>
        </w:rPr>
      </w:pPr>
      <w:r>
        <w:rPr>
          <w:b/>
          <w:bCs/>
        </w:rPr>
        <w:t>3.4.2</w:t>
      </w:r>
      <w:r w:rsidRPr="00794EA7">
        <w:rPr>
          <w:b/>
          <w:bCs/>
        </w:rPr>
        <w:tab/>
        <w:t>Категория гибридного электромобиля: внешнее зарядное</w:t>
      </w:r>
      <w:r>
        <w:rPr>
          <w:b/>
          <w:bCs/>
        </w:rPr>
        <w:t xml:space="preserve"> устройство/бортовое зарядное устройство:</w:t>
      </w:r>
    </w:p>
    <w:p w14:paraId="5B295191" w14:textId="77777777" w:rsidR="00340034" w:rsidRPr="00422A96" w:rsidRDefault="00340034" w:rsidP="00340034">
      <w:pPr>
        <w:rPr>
          <w:b/>
          <w:sz w:val="28"/>
        </w:rPr>
      </w:pPr>
      <w:r w:rsidRPr="00422A96">
        <w:br w:type="page"/>
      </w:r>
    </w:p>
    <w:p w14:paraId="5B2B1884" w14:textId="77777777" w:rsidR="00340034" w:rsidRPr="00422A96" w:rsidRDefault="00340034" w:rsidP="004B0AA7">
      <w:pPr>
        <w:pStyle w:val="HChG"/>
      </w:pPr>
      <w:bookmarkStart w:id="25" w:name="_Hlk32313494"/>
      <w:r>
        <w:rPr>
          <w:bCs/>
        </w:rPr>
        <w:lastRenderedPageBreak/>
        <w:t>Приложение 2</w:t>
      </w:r>
    </w:p>
    <w:p w14:paraId="1F586EED" w14:textId="77777777" w:rsidR="00340034" w:rsidRPr="00422A96" w:rsidRDefault="00340034" w:rsidP="00530B37">
      <w:pPr>
        <w:pStyle w:val="HChG"/>
      </w:pPr>
      <w:bookmarkStart w:id="26" w:name="_Toc355617319"/>
      <w:r>
        <w:tab/>
      </w:r>
      <w:r w:rsidR="00994A68">
        <w:tab/>
      </w:r>
      <w:r>
        <w:t>Схемы з</w:t>
      </w:r>
      <w:bookmarkEnd w:id="25"/>
      <w:r>
        <w:t>наков официального утверждения</w:t>
      </w:r>
      <w:bookmarkEnd w:id="26"/>
    </w:p>
    <w:p w14:paraId="1EA42DF3" w14:textId="77777777" w:rsidR="00340034" w:rsidRDefault="00340034" w:rsidP="004B0AA7">
      <w:pPr>
        <w:spacing w:after="120"/>
        <w:ind w:left="1134" w:right="1134"/>
      </w:pPr>
      <w:r>
        <w:t>Образец A</w:t>
      </w:r>
      <w:r w:rsidR="004B0AA7">
        <w:br/>
      </w:r>
      <w:r>
        <w:t>(см. пункт 4.4 настоящих Правил ООН)</w:t>
      </w:r>
    </w:p>
    <w:p w14:paraId="1B83916E" w14:textId="77777777" w:rsidR="00EB6010" w:rsidRDefault="00340034" w:rsidP="00E11B65">
      <w:pPr>
        <w:spacing w:after="120"/>
        <w:ind w:left="709" w:right="1134"/>
        <w:jc w:val="both"/>
      </w:pPr>
      <w:r w:rsidRPr="00727000">
        <w:rPr>
          <w:noProof/>
          <w:sz w:val="24"/>
          <w:lang w:val="en-US" w:eastAsia="zh-CN"/>
        </w:rPr>
        <mc:AlternateContent>
          <mc:Choice Requires="wpg">
            <w:drawing>
              <wp:inline distT="0" distB="0" distL="0" distR="0" wp14:anchorId="74F55C8E" wp14:editId="03ECAE19">
                <wp:extent cx="5106670" cy="800100"/>
                <wp:effectExtent l="0" t="57150" r="0" b="5715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37" name="Oval 12"/>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03D9FC42" w14:textId="77777777" w:rsidR="005E7165" w:rsidRPr="00C60758" w:rsidRDefault="005E7165" w:rsidP="00340034">
                              <w:pPr>
                                <w:rPr>
                                  <w:rFonts w:ascii="Arial" w:hAnsi="Arial" w:cs="Arial"/>
                                  <w:b/>
                                  <w:sz w:val="44"/>
                                  <w:lang w:eastAsia="ja-JP"/>
                                </w:rPr>
                              </w:pPr>
                              <w:r>
                                <w:rPr>
                                  <w:rFonts w:ascii="Arial" w:hAnsi="Arial" w:cs="Arial"/>
                                  <w:sz w:val="72"/>
                                </w:rPr>
                                <w:t>E</w:t>
                              </w:r>
                              <w:r w:rsidRPr="00C60758">
                                <w:rPr>
                                  <w:rFonts w:ascii="Arial" w:hAnsi="Arial" w:cs="Arial"/>
                                  <w:b/>
                                  <w:sz w:val="44"/>
                                  <w:lang w:eastAsia="ja-JP"/>
                                </w:rPr>
                                <w:t>4</w:t>
                              </w:r>
                            </w:p>
                            <w:p w14:paraId="5CAF2DF1" w14:textId="77777777" w:rsidR="005E7165" w:rsidRDefault="005E7165" w:rsidP="00340034">
                              <w:pPr>
                                <w:spacing w:before="24"/>
                                <w:ind w:left="68" w:hanging="68"/>
                                <w:rPr>
                                  <w:rFonts w:ascii="Arial" w:hAnsi="Arial" w:cs="Arial"/>
                                  <w:sz w:val="36"/>
                                </w:rPr>
                              </w:pPr>
                              <w:r w:rsidRPr="00B43021">
                                <w:rPr>
                                  <w:rFonts w:ascii="Arial" w:hAnsi="Arial" w:cs="Arial"/>
                                  <w:noProof/>
                                  <w:sz w:val="72"/>
                                  <w:lang w:val="en-US" w:eastAsia="zh-CN"/>
                                </w:rPr>
                                <w:drawing>
                                  <wp:inline distT="0" distB="0" distL="0" distR="0" wp14:anchorId="18EAE6F9" wp14:editId="06AB9D1A">
                                    <wp:extent cx="300990" cy="3803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 cy="380365"/>
                                            </a:xfrm>
                                            <a:prstGeom prst="rect">
                                              <a:avLst/>
                                            </a:prstGeom>
                                            <a:noFill/>
                                            <a:ln>
                                              <a:noFill/>
                                            </a:ln>
                                          </pic:spPr>
                                        </pic:pic>
                                      </a:graphicData>
                                    </a:graphic>
                                  </wp:inline>
                                </w:drawing>
                              </w:r>
                              <w:r w:rsidRPr="00B43021">
                                <w:rPr>
                                  <w:rFonts w:ascii="Arial" w:hAnsi="Arial" w:cs="Arial"/>
                                  <w:noProof/>
                                  <w:sz w:val="72"/>
                                  <w:lang w:val="en-US" w:eastAsia="zh-CN"/>
                                </w:rPr>
                                <w:drawing>
                                  <wp:inline distT="0" distB="0" distL="0" distR="0" wp14:anchorId="00B69C3B" wp14:editId="7894363B">
                                    <wp:extent cx="300990" cy="38036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 cy="380365"/>
                                            </a:xfrm>
                                            <a:prstGeom prst="rect">
                                              <a:avLst/>
                                            </a:prstGeom>
                                            <a:noFill/>
                                            <a:ln>
                                              <a:noFill/>
                                            </a:ln>
                                          </pic:spPr>
                                        </pic:pic>
                                      </a:graphicData>
                                    </a:graphic>
                                  </wp:inline>
                                </w:drawing>
                              </w:r>
                              <w:r>
                                <w:rPr>
                                  <w:rFonts w:ascii="Arial" w:hAnsi="Arial" w:cs="Arial"/>
                                  <w:sz w:val="48"/>
                                </w:rPr>
                                <w:t>4</w:t>
                              </w:r>
                            </w:p>
                          </w:txbxContent>
                        </wps:txbx>
                        <wps:bodyPr rot="0" vert="horz" wrap="square" lIns="0" tIns="0" rIns="0" bIns="0" anchor="t" anchorCtr="0" upright="1">
                          <a:noAutofit/>
                        </wps:bodyPr>
                      </wps:wsp>
                      <wps:wsp>
                        <wps:cNvPr id="38"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1"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4" name="Text Box 19"/>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1EFA4" w14:textId="77777777" w:rsidR="005E7165" w:rsidRDefault="005E7165" w:rsidP="00340034">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71"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5"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25"/>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9B40F" w14:textId="77777777" w:rsidR="005E7165" w:rsidRDefault="005E7165" w:rsidP="00340034">
                              <w:pPr>
                                <w:rPr>
                                  <w:rFonts w:ascii="Arial" w:hAnsi="Arial" w:cs="Arial"/>
                                  <w:u w:val="single"/>
                                </w:rPr>
                              </w:pPr>
                              <w:r>
                                <w:rPr>
                                  <w:rFonts w:ascii="Arial" w:hAnsi="Arial" w:cs="Arial"/>
                                  <w:u w:val="single"/>
                                </w:rPr>
                                <w:t>a</w:t>
                              </w:r>
                            </w:p>
                            <w:p w14:paraId="6E4D8E5F" w14:textId="77777777" w:rsidR="005E7165" w:rsidRDefault="005E7165" w:rsidP="00340034">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77" name="Text Box 26"/>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ABCFE" w14:textId="77777777" w:rsidR="005E7165" w:rsidRPr="00C1595F" w:rsidRDefault="005E7165" w:rsidP="00B058A9">
                              <w:pPr>
                                <w:pStyle w:val="Titre5"/>
                                <w:numPr>
                                  <w:ilvl w:val="0"/>
                                  <w:numId w:val="0"/>
                                </w:numPr>
                                <w:spacing w:before="0" w:after="0" w:line="240" w:lineRule="auto"/>
                                <w:ind w:left="3807" w:hanging="360"/>
                                <w:rPr>
                                  <w:rFonts w:ascii="Arial" w:hAnsi="Arial" w:cs="Arial"/>
                                  <w:sz w:val="44"/>
                                  <w:szCs w:val="44"/>
                                </w:rPr>
                              </w:pPr>
                              <w:r w:rsidRPr="00C1595F">
                                <w:rPr>
                                  <w:rFonts w:ascii="Courier New" w:hAnsi="Courier New" w:cs="Courier New"/>
                                  <w:b w:val="0"/>
                                  <w:i w:val="0"/>
                                  <w:sz w:val="44"/>
                                  <w:szCs w:val="44"/>
                                </w:rPr>
                                <w:t>o</w:t>
                              </w:r>
                              <w:r w:rsidRPr="00C1595F">
                                <w:rPr>
                                  <w:rFonts w:ascii="Courier New" w:hAnsi="Courier New" w:cs="Courier New"/>
                                  <w:b w:val="0"/>
                                  <w:i w:val="0"/>
                                  <w:sz w:val="44"/>
                                  <w:szCs w:val="44"/>
                                </w:rPr>
                                <w:tab/>
                              </w:r>
                              <w:r>
                                <w:rPr>
                                  <w:rFonts w:ascii="Arial" w:hAnsi="Arial" w:cs="Arial"/>
                                  <w:sz w:val="44"/>
                                  <w:szCs w:val="44"/>
                                </w:rPr>
                                <w:t>XX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p>
                          </w:txbxContent>
                        </wps:txbx>
                        <wps:bodyPr rot="0" vert="horz" wrap="square" lIns="91440" tIns="45720" rIns="91440" bIns="45720" anchor="t" anchorCtr="0" upright="1">
                          <a:noAutofit/>
                        </wps:bodyPr>
                      </wps:wsp>
                      <wps:wsp>
                        <wps:cNvPr id="78" name="Text Box 27"/>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2E855" w14:textId="77777777" w:rsidR="005E7165" w:rsidRDefault="005E7165" w:rsidP="00340034">
                              <w:pPr>
                                <w:rPr>
                                  <w:rFonts w:ascii="Arial" w:hAnsi="Arial" w:cs="Arial"/>
                                  <w:u w:val="single"/>
                                </w:rPr>
                              </w:pPr>
                              <w:r>
                                <w:rPr>
                                  <w:rFonts w:ascii="Arial" w:hAnsi="Arial" w:cs="Arial"/>
                                  <w:u w:val="single"/>
                                </w:rPr>
                                <w:t>a</w:t>
                              </w:r>
                            </w:p>
                            <w:p w14:paraId="5A6808C0" w14:textId="77777777" w:rsidR="005E7165" w:rsidRDefault="005E7165" w:rsidP="00340034">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79" name="Line 28"/>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Line 29"/>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0"/>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2" name="Line 3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32"/>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33"/>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65001" w14:textId="77777777" w:rsidR="005E7165" w:rsidRDefault="005E7165" w:rsidP="00340034">
                              <w:pPr>
                                <w:rPr>
                                  <w:u w:val="single"/>
                                </w:rPr>
                              </w:pPr>
                              <w:r>
                                <w:rPr>
                                  <w:u w:val="single"/>
                                </w:rPr>
                                <w:t>a</w:t>
                              </w:r>
                            </w:p>
                            <w:p w14:paraId="2C1816F3" w14:textId="77777777" w:rsidR="005E7165" w:rsidRDefault="005E7165" w:rsidP="00340034">
                              <w:r>
                                <w:t>2</w:t>
                              </w:r>
                            </w:p>
                          </w:txbxContent>
                        </wps:txbx>
                        <wps:bodyPr rot="0" vert="horz" wrap="square" lIns="91440" tIns="45720" rIns="91440" bIns="45720" anchor="t" anchorCtr="0" upright="1">
                          <a:noAutofit/>
                        </wps:bodyPr>
                      </wps:wsp>
                    </wpg:wgp>
                  </a:graphicData>
                </a:graphic>
              </wp:inline>
            </w:drawing>
          </mc:Choice>
          <mc:Fallback>
            <w:pict>
              <v:group w14:anchorId="74F55C8E" id="Group 35" o:spid="_x0000_s1027" style="width:402.1pt;height:63pt;mso-position-horizontal-relative:char;mso-position-vertical-relative:line"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">
                <v:oval id="Oval 12" o:spid="_x0000_s1028"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" strokeweight="3pt">
                  <v:textbox inset="0,0,0,0">
                    <w:txbxContent>
                      <w:p w14:paraId="03D9FC42" w14:textId="77777777" w:rsidR="005E7165" w:rsidRPr="00C60758" w:rsidRDefault="005E7165" w:rsidP="00340034">
                        <w:pPr>
                          <w:rPr>
                            <w:rFonts w:ascii="Arial" w:hAnsi="Arial" w:cs="Arial"/>
                            <w:b/>
                            <w:sz w:val="44"/>
                            <w:lang w:eastAsia="ja-JP"/>
                          </w:rPr>
                        </w:pPr>
                        <w:r>
                          <w:rPr>
                            <w:rFonts w:ascii="Arial" w:hAnsi="Arial" w:cs="Arial"/>
                            <w:sz w:val="72"/>
                          </w:rPr>
                          <w:t>E</w:t>
                        </w:r>
                        <w:r w:rsidRPr="00C60758">
                          <w:rPr>
                            <w:rFonts w:ascii="Arial" w:hAnsi="Arial" w:cs="Arial"/>
                            <w:b/>
                            <w:sz w:val="44"/>
                            <w:lang w:eastAsia="ja-JP"/>
                          </w:rPr>
                          <w:t>4</w:t>
                        </w:r>
                      </w:p>
                      <w:p w14:paraId="5CAF2DF1" w14:textId="77777777" w:rsidR="005E7165" w:rsidRDefault="005E7165" w:rsidP="00340034">
                        <w:pPr>
                          <w:spacing w:before="24"/>
                          <w:ind w:left="68" w:hanging="68"/>
                          <w:rPr>
                            <w:rFonts w:ascii="Arial" w:hAnsi="Arial" w:cs="Arial"/>
                            <w:sz w:val="36"/>
                          </w:rPr>
                        </w:pPr>
                        <w:r w:rsidRPr="00B43021">
                          <w:rPr>
                            <w:rFonts w:ascii="Arial" w:hAnsi="Arial" w:cs="Arial"/>
                            <w:noProof/>
                            <w:sz w:val="72"/>
                            <w:lang w:val="en-US" w:eastAsia="zh-CN"/>
                          </w:rPr>
                          <w:drawing>
                            <wp:inline distT="0" distB="0" distL="0" distR="0" wp14:anchorId="18EAE6F9" wp14:editId="06AB9D1A">
                              <wp:extent cx="300990" cy="3803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 cy="380365"/>
                                      </a:xfrm>
                                      <a:prstGeom prst="rect">
                                        <a:avLst/>
                                      </a:prstGeom>
                                      <a:noFill/>
                                      <a:ln>
                                        <a:noFill/>
                                      </a:ln>
                                    </pic:spPr>
                                  </pic:pic>
                                </a:graphicData>
                              </a:graphic>
                            </wp:inline>
                          </w:drawing>
                        </w:r>
                        <w:r w:rsidRPr="00B43021">
                          <w:rPr>
                            <w:rFonts w:ascii="Arial" w:hAnsi="Arial" w:cs="Arial"/>
                            <w:noProof/>
                            <w:sz w:val="72"/>
                            <w:lang w:val="en-US" w:eastAsia="zh-CN"/>
                          </w:rPr>
                          <w:drawing>
                            <wp:inline distT="0" distB="0" distL="0" distR="0" wp14:anchorId="00B69C3B" wp14:editId="7894363B">
                              <wp:extent cx="300990" cy="38036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 cy="380365"/>
                                      </a:xfrm>
                                      <a:prstGeom prst="rect">
                                        <a:avLst/>
                                      </a:prstGeom>
                                      <a:noFill/>
                                      <a:ln>
                                        <a:noFill/>
                                      </a:ln>
                                    </pic:spPr>
                                  </pic:pic>
                                </a:graphicData>
                              </a:graphic>
                            </wp:inline>
                          </w:drawing>
                        </w:r>
                        <w:r>
                          <w:rPr>
                            <w:rFonts w:ascii="Arial" w:hAnsi="Arial" w:cs="Arial"/>
                            <w:sz w:val="48"/>
                          </w:rPr>
                          <w:t>4</w:t>
                        </w:r>
                      </w:p>
                    </w:txbxContent>
                  </v:textbox>
                </v:oval>
                <v:line id="Line 13" o:spid="_x0000_s1029"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14" o:spid="_x0000_s1030"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15" o:spid="_x0000_s1031"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">
                  <v:stroke startarrow="open" endarrow="open"/>
                </v:line>
                <v:line id="Line 16" o:spid="_x0000_s1032"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17" o:spid="_x0000_s1033"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18" o:spid="_x0000_s1034"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">
                  <v:stroke startarrow="open" endarrow="open"/>
                </v:line>
                <v:shape id="Text Box 19" o:spid="_x0000_s1035"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6E91EFA4" w14:textId="77777777" w:rsidR="005E7165" w:rsidRDefault="005E7165" w:rsidP="00340034">
                        <w:pPr>
                          <w:spacing w:before="160"/>
                          <w:ind w:right="-539" w:firstLine="181"/>
                          <w:rPr>
                            <w:rFonts w:ascii="Arial" w:hAnsi="Arial" w:cs="Arial"/>
                          </w:rPr>
                        </w:pPr>
                        <w:r>
                          <w:rPr>
                            <w:rFonts w:ascii="Arial" w:hAnsi="Arial" w:cs="Arial"/>
                          </w:rPr>
                          <w:t>a</w:t>
                        </w:r>
                      </w:p>
                    </w:txbxContent>
                  </v:textbox>
                </v:shape>
                <v:line id="Line 20" o:spid="_x0000_s1036"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21" o:spid="_x0000_s1037"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22" o:spid="_x0000_s1038"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">
                  <v:stroke endarrow="open"/>
                </v:line>
                <v:line id="Line 23" o:spid="_x0000_s1039"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">
                  <v:stroke endarrow="open"/>
                </v:line>
                <v:line id="Line 24" o:spid="_x0000_s1040"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shape id="Text Box 25" o:spid="_x0000_s1041"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" stroked="f">
                  <v:textbox inset="0,0,0,0">
                    <w:txbxContent>
                      <w:p w14:paraId="6B09B40F" w14:textId="77777777" w:rsidR="005E7165" w:rsidRDefault="005E7165" w:rsidP="00340034">
                        <w:pPr>
                          <w:rPr>
                            <w:rFonts w:ascii="Arial" w:hAnsi="Arial" w:cs="Arial"/>
                            <w:u w:val="single"/>
                          </w:rPr>
                        </w:pPr>
                        <w:r>
                          <w:rPr>
                            <w:rFonts w:ascii="Arial" w:hAnsi="Arial" w:cs="Arial"/>
                            <w:u w:val="single"/>
                          </w:rPr>
                          <w:t>a</w:t>
                        </w:r>
                      </w:p>
                      <w:p w14:paraId="6E4D8E5F" w14:textId="77777777" w:rsidR="005E7165" w:rsidRDefault="005E7165" w:rsidP="00340034">
                        <w:pPr>
                          <w:rPr>
                            <w:rFonts w:ascii="Arial" w:hAnsi="Arial" w:cs="Arial"/>
                          </w:rPr>
                        </w:pPr>
                        <w:r>
                          <w:rPr>
                            <w:rFonts w:ascii="Arial" w:hAnsi="Arial" w:cs="Arial"/>
                          </w:rPr>
                          <w:t>3</w:t>
                        </w:r>
                      </w:p>
                    </w:txbxContent>
                  </v:textbox>
                </v:shape>
                <v:shape id="Text Box 26" o:spid="_x0000_s1042"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14:paraId="491ABCFE" w14:textId="77777777" w:rsidR="005E7165" w:rsidRPr="00C1595F" w:rsidRDefault="005E7165" w:rsidP="00B058A9">
                        <w:pPr>
                          <w:pStyle w:val="Titre5"/>
                          <w:numPr>
                            <w:ilvl w:val="0"/>
                            <w:numId w:val="0"/>
                          </w:numPr>
                          <w:spacing w:before="0" w:after="0" w:line="240" w:lineRule="auto"/>
                          <w:ind w:left="3807" w:hanging="360"/>
                          <w:rPr>
                            <w:rFonts w:ascii="Arial" w:hAnsi="Arial" w:cs="Arial"/>
                            <w:sz w:val="44"/>
                            <w:szCs w:val="44"/>
                          </w:rPr>
                        </w:pPr>
                        <w:r w:rsidRPr="00C1595F">
                          <w:rPr>
                            <w:rFonts w:ascii="Courier New" w:hAnsi="Courier New" w:cs="Courier New"/>
                            <w:b w:val="0"/>
                            <w:i w:val="0"/>
                            <w:sz w:val="44"/>
                            <w:szCs w:val="44"/>
                          </w:rPr>
                          <w:t>o</w:t>
                        </w:r>
                        <w:r w:rsidRPr="00C1595F">
                          <w:rPr>
                            <w:rFonts w:ascii="Courier New" w:hAnsi="Courier New" w:cs="Courier New"/>
                            <w:b w:val="0"/>
                            <w:i w:val="0"/>
                            <w:sz w:val="44"/>
                            <w:szCs w:val="44"/>
                          </w:rPr>
                          <w:tab/>
                        </w:r>
                        <w:r>
                          <w:rPr>
                            <w:rFonts w:ascii="Arial" w:hAnsi="Arial" w:cs="Arial"/>
                            <w:sz w:val="44"/>
                            <w:szCs w:val="44"/>
                          </w:rPr>
                          <w:t>XX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p>
                    </w:txbxContent>
                  </v:textbox>
                </v:shape>
                <v:shape id="Text Box 27" o:spid="_x0000_s1043"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14:paraId="7212E855" w14:textId="77777777" w:rsidR="005E7165" w:rsidRDefault="005E7165" w:rsidP="00340034">
                        <w:pPr>
                          <w:rPr>
                            <w:rFonts w:ascii="Arial" w:hAnsi="Arial" w:cs="Arial"/>
                            <w:u w:val="single"/>
                          </w:rPr>
                        </w:pPr>
                        <w:r>
                          <w:rPr>
                            <w:rFonts w:ascii="Arial" w:hAnsi="Arial" w:cs="Arial"/>
                            <w:u w:val="single"/>
                          </w:rPr>
                          <w:t>a</w:t>
                        </w:r>
                      </w:p>
                      <w:p w14:paraId="5A6808C0" w14:textId="77777777" w:rsidR="005E7165" w:rsidRDefault="005E7165" w:rsidP="00340034">
                        <w:pPr>
                          <w:rPr>
                            <w:rFonts w:ascii="Arial" w:hAnsi="Arial" w:cs="Arial"/>
                          </w:rPr>
                        </w:pPr>
                        <w:r>
                          <w:rPr>
                            <w:rFonts w:ascii="Arial" w:hAnsi="Arial" w:cs="Arial"/>
                          </w:rPr>
                          <w:t>3</w:t>
                        </w:r>
                      </w:p>
                    </w:txbxContent>
                  </v:textbox>
                </v:shape>
                <v:line id="Line 28" o:spid="_x0000_s1044"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">
                  <v:stroke endarrow="open"/>
                </v:line>
                <v:line id="Line 29" o:spid="_x0000_s1045"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30" o:spid="_x0000_s1046"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">
                  <v:stroke endarrow="open"/>
                </v:line>
                <v:line id="Line 31" o:spid="_x0000_s1047"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32" o:spid="_x0000_s1048"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shape id="Text Box 33" o:spid="_x0000_s1049"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6C665001" w14:textId="77777777" w:rsidR="005E7165" w:rsidRDefault="005E7165" w:rsidP="00340034">
                        <w:pPr>
                          <w:rPr>
                            <w:u w:val="single"/>
                          </w:rPr>
                        </w:pPr>
                        <w:r>
                          <w:rPr>
                            <w:u w:val="single"/>
                          </w:rPr>
                          <w:t>a</w:t>
                        </w:r>
                      </w:p>
                      <w:p w14:paraId="2C1816F3" w14:textId="77777777" w:rsidR="005E7165" w:rsidRDefault="005E7165" w:rsidP="00340034">
                        <w:r>
                          <w:t>2</w:t>
                        </w:r>
                      </w:p>
                    </w:txbxContent>
                  </v:textbox>
                </v:shape>
                <w10:anchorlock/>
              </v:group>
            </w:pict>
          </mc:Fallback>
        </mc:AlternateContent>
      </w:r>
    </w:p>
    <w:p w14:paraId="216EEDBF" w14:textId="77777777" w:rsidR="00340034" w:rsidRPr="00422A96" w:rsidRDefault="00340034" w:rsidP="00340034">
      <w:pPr>
        <w:widowControl w:val="0"/>
        <w:spacing w:line="240" w:lineRule="auto"/>
        <w:ind w:left="6804"/>
        <w:jc w:val="both"/>
      </w:pPr>
      <w:r>
        <w:t>a = 8 мм мин.</w:t>
      </w:r>
    </w:p>
    <w:p w14:paraId="37A3887C" w14:textId="77777777" w:rsidR="00340034" w:rsidRPr="001A2586" w:rsidRDefault="004B0AA7" w:rsidP="004B0AA7">
      <w:pPr>
        <w:tabs>
          <w:tab w:val="left" w:pos="1701"/>
        </w:tabs>
        <w:spacing w:before="120" w:after="120"/>
        <w:ind w:left="1134" w:right="1134"/>
        <w:jc w:val="both"/>
        <w:rPr>
          <w:b/>
          <w:bCs/>
        </w:rPr>
      </w:pPr>
      <w:r>
        <w:tab/>
      </w:r>
      <w:r w:rsidR="00340034">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w:t>
      </w:r>
      <w:r w:rsidR="00994A68">
        <w:t> </w:t>
      </w:r>
      <w:r w:rsidR="00340034">
        <w:t xml:space="preserve">4) в отношении защиты водителя и пассажиров в случае лобового столкновения на основании Правил № ХХ ООН под номером официального утверждения 001424. Номер официального утверждения указывает, что официальное утверждение было предоставлено в соответствии с требованиями Правил № ХХ ООН </w:t>
      </w:r>
      <w:r w:rsidR="00340034">
        <w:rPr>
          <w:b/>
          <w:bCs/>
        </w:rPr>
        <w:t>в их первоначальном варианте</w:t>
      </w:r>
      <w:r w:rsidR="00340034" w:rsidRPr="00994A68">
        <w:rPr>
          <w:bCs/>
        </w:rPr>
        <w:t>.</w:t>
      </w:r>
    </w:p>
    <w:p w14:paraId="17B7DD8F" w14:textId="77777777" w:rsidR="00340034" w:rsidRPr="00422A96" w:rsidRDefault="00340034" w:rsidP="004B0AA7">
      <w:pPr>
        <w:spacing w:after="240"/>
        <w:ind w:left="1134" w:right="1134"/>
      </w:pPr>
      <w:proofErr w:type="gramStart"/>
      <w:r>
        <w:t>Образец В</w:t>
      </w:r>
      <w:proofErr w:type="gramEnd"/>
      <w:r w:rsidR="004B0AA7">
        <w:br/>
      </w:r>
      <w:r>
        <w:t>(см. пункт 4.5 настоящих Правил ООН)</w:t>
      </w:r>
    </w:p>
    <w:p w14:paraId="03BB68A1" w14:textId="77777777" w:rsidR="00EB6010" w:rsidRDefault="00340034" w:rsidP="00340034">
      <w:pPr>
        <w:spacing w:after="120"/>
        <w:ind w:left="1134" w:right="1134"/>
        <w:jc w:val="both"/>
      </w:pPr>
      <w:r w:rsidRPr="00727000">
        <w:rPr>
          <w:noProof/>
          <w:lang w:val="en-US" w:eastAsia="zh-CN"/>
        </w:rPr>
        <mc:AlternateContent>
          <mc:Choice Requires="wpc">
            <w:drawing>
              <wp:inline distT="0" distB="0" distL="0" distR="0" wp14:anchorId="29DFA7F6" wp14:editId="043B48A9">
                <wp:extent cx="5200015" cy="962025"/>
                <wp:effectExtent l="0" t="0" r="635" b="9525"/>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7" name="Group 137"/>
                        <wpg:cNvGrpSpPr>
                          <a:grpSpLocks/>
                        </wpg:cNvGrpSpPr>
                        <wpg:grpSpPr bwMode="auto">
                          <a:xfrm>
                            <a:off x="0" y="0"/>
                            <a:ext cx="5200015" cy="962025"/>
                            <a:chOff x="2835" y="8497"/>
                            <a:chExt cx="8189" cy="1515"/>
                          </a:xfrm>
                        </wpg:grpSpPr>
                        <pic:pic xmlns:pic="http://schemas.openxmlformats.org/drawingml/2006/picture">
                          <pic:nvPicPr>
                            <pic:cNvPr id="147"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48"/>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FC3BC" w14:textId="77777777" w:rsidR="005E7165" w:rsidRPr="00B43021" w:rsidRDefault="005E7165" w:rsidP="00340034">
                                <w:pPr>
                                  <w:jc w:val="right"/>
                                  <w:rPr>
                                    <w:rFonts w:asciiTheme="minorBidi" w:hAnsiTheme="minorBidi"/>
                                    <w:sz w:val="40"/>
                                    <w:szCs w:val="40"/>
                                  </w:rPr>
                                </w:pPr>
                                <w:r w:rsidRPr="00B43021">
                                  <w:rPr>
                                    <w:rFonts w:asciiTheme="minorBidi" w:hAnsiTheme="minorBidi"/>
                                    <w:sz w:val="40"/>
                                    <w:szCs w:val="40"/>
                                  </w:rPr>
                                  <w:t>031424</w:t>
                                </w:r>
                              </w:p>
                            </w:txbxContent>
                          </wps:txbx>
                          <wps:bodyPr rot="0" vert="horz" wrap="square" lIns="0" tIns="0" rIns="0" bIns="0" anchor="t" anchorCtr="0" upright="1">
                            <a:noAutofit/>
                          </wps:bodyPr>
                        </wps:wsp>
                      </wpg:wgp>
                      <wps:wsp>
                        <wps:cNvPr id="149" name="Text Box 149"/>
                        <wps:cNvSpPr txBox="1">
                          <a:spLocks noChangeArrowheads="1"/>
                        </wps:cNvSpPr>
                        <wps:spPr bwMode="auto">
                          <a:xfrm>
                            <a:off x="3030855" y="487045"/>
                            <a:ext cx="111252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67C91" w14:textId="77777777" w:rsidR="005E7165" w:rsidRPr="00B43021" w:rsidRDefault="005E7165" w:rsidP="00340034">
                              <w:pPr>
                                <w:jc w:val="right"/>
                                <w:rPr>
                                  <w:rFonts w:ascii="Arial" w:hAnsi="Arial" w:cs="Arial"/>
                                  <w:sz w:val="40"/>
                                  <w:szCs w:val="40"/>
                                </w:rPr>
                              </w:pPr>
                              <w:r w:rsidRPr="00B43021">
                                <w:rPr>
                                  <w:rFonts w:ascii="Arial" w:hAnsi="Arial" w:cs="Arial"/>
                                  <w:sz w:val="40"/>
                                  <w:szCs w:val="40"/>
                                </w:rPr>
                                <w:t>032439</w:t>
                              </w:r>
                            </w:p>
                          </w:txbxContent>
                        </wps:txbx>
                        <wps:bodyPr rot="0" vert="horz" wrap="square" lIns="0" tIns="0" rIns="0" bIns="0" anchor="t" anchorCtr="0" upright="1">
                          <a:noAutofit/>
                        </wps:bodyPr>
                      </wps:wsp>
                    </wpc:wpc>
                  </a:graphicData>
                </a:graphic>
              </wp:inline>
            </w:drawing>
          </mc:Choice>
          <mc:Fallback>
            <w:pict>
              <v:group w14:anchorId="29DFA7F6" id="Canvas 150" o:spid="_x0000_s1050"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52000;height:9620;visibility:visible;mso-wrap-style:square">
                  <v:fill o:detectmouseclick="t"/>
                  <v:path o:connecttype="none"/>
                </v:shape>
                <v:group id="Group 137" o:spid="_x0000_s1052"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Picture 147" o:spid="_x0000_s1053"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">
                    <v:imagedata r:id="rId12" o:title=""/>
                  </v:shape>
                  <v:shape id="Text Box 148" o:spid="_x0000_s1054"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" stroked="f">
                    <v:textbox inset="0,0,0,0">
                      <w:txbxContent>
                        <w:p w14:paraId="183FC3BC" w14:textId="77777777" w:rsidR="005E7165" w:rsidRPr="00B43021" w:rsidRDefault="005E7165" w:rsidP="00340034">
                          <w:pPr>
                            <w:jc w:val="right"/>
                            <w:rPr>
                              <w:rFonts w:asciiTheme="minorBidi" w:hAnsiTheme="minorBidi"/>
                              <w:sz w:val="40"/>
                              <w:szCs w:val="40"/>
                            </w:rPr>
                          </w:pPr>
                          <w:r w:rsidRPr="00B43021">
                            <w:rPr>
                              <w:rFonts w:asciiTheme="minorBidi" w:hAnsiTheme="minorBidi"/>
                              <w:sz w:val="40"/>
                              <w:szCs w:val="40"/>
                            </w:rPr>
                            <w:t>031424</w:t>
                          </w:r>
                        </w:p>
                      </w:txbxContent>
                    </v:textbox>
                  </v:shape>
                </v:group>
                <v:shape id="Text Box 149" o:spid="_x0000_s1055" type="#_x0000_t202" style="position:absolute;left:30308;top:4870;width:1112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ZWwwAAANwAAAAPAAAAZHJzL2Rvd25yZXYueG1sRE9La8JA&#10;EL4X/A/LCL0U3TQU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djemVsMAAADcAAAADwAA&#10;AAAAAAAAAAAAAAAHAgAAZHJzL2Rvd25yZXYueG1sUEsFBgAAAAADAAMAtwAAAPcCAAAAAA==&#10;" stroked="f">
                  <v:textbox inset="0,0,0,0">
                    <w:txbxContent>
                      <w:p w14:paraId="26D67C91" w14:textId="77777777" w:rsidR="005E7165" w:rsidRPr="00B43021" w:rsidRDefault="005E7165" w:rsidP="00340034">
                        <w:pPr>
                          <w:jc w:val="right"/>
                          <w:rPr>
                            <w:rFonts w:ascii="Arial" w:hAnsi="Arial" w:cs="Arial"/>
                            <w:sz w:val="40"/>
                            <w:szCs w:val="40"/>
                          </w:rPr>
                        </w:pPr>
                        <w:r w:rsidRPr="00B43021">
                          <w:rPr>
                            <w:rFonts w:ascii="Arial" w:hAnsi="Arial" w:cs="Arial"/>
                            <w:sz w:val="40"/>
                            <w:szCs w:val="40"/>
                          </w:rPr>
                          <w:t>032439</w:t>
                        </w:r>
                      </w:p>
                    </w:txbxContent>
                  </v:textbox>
                </v:shape>
                <w10:anchorlock/>
              </v:group>
            </w:pict>
          </mc:Fallback>
        </mc:AlternateContent>
      </w:r>
    </w:p>
    <w:p w14:paraId="47A9AC60" w14:textId="77777777" w:rsidR="00340034" w:rsidRPr="00422A96" w:rsidRDefault="00340034" w:rsidP="00340034">
      <w:pPr>
        <w:widowControl w:val="0"/>
        <w:spacing w:line="240" w:lineRule="auto"/>
        <w:ind w:left="6804"/>
        <w:jc w:val="both"/>
      </w:pPr>
      <w:r>
        <w:t>a = 8 мм мин.</w:t>
      </w:r>
    </w:p>
    <w:p w14:paraId="5346A814" w14:textId="77777777" w:rsidR="00EB6010" w:rsidRDefault="00340034" w:rsidP="004B0AA7">
      <w:pPr>
        <w:tabs>
          <w:tab w:val="left" w:pos="1701"/>
        </w:tabs>
        <w:spacing w:before="120" w:after="120"/>
        <w:ind w:left="1134" w:right="1134"/>
        <w:jc w:val="both"/>
      </w:pPr>
      <w:r>
        <w:tab/>
        <w:t xml:space="preserve">Первые две цифры номера официального утверждения указывают, что в момент предоставления соответствующих официальных утверждений Правила № 94 ООН включали поправки серии 03 и Правила № 11 ООН включали поправки серии 03. </w:t>
      </w:r>
    </w:p>
    <w:p w14:paraId="58AAF2DD" w14:textId="77777777" w:rsidR="00340034" w:rsidRPr="0052486F" w:rsidRDefault="00340034" w:rsidP="001A0E11">
      <w:pPr>
        <w:pStyle w:val="HChG"/>
        <w:spacing w:after="0"/>
        <w:ind w:left="1860" w:hanging="720"/>
        <w:rPr>
          <w:color w:val="FFFFFF" w:themeColor="background1"/>
          <w:w w:val="105"/>
        </w:rPr>
      </w:pPr>
      <w:r>
        <w:br w:type="page"/>
      </w:r>
      <w:r w:rsidR="004B0AA7" w:rsidRPr="0052486F">
        <w:rPr>
          <w:color w:val="FFFFFF" w:themeColor="background1"/>
          <w:sz w:val="2"/>
          <w:szCs w:val="2"/>
        </w:rPr>
        <w:lastRenderedPageBreak/>
        <w:t>Приложение 3</w:t>
      </w:r>
    </w:p>
    <w:p w14:paraId="3133DBD5" w14:textId="77777777" w:rsidR="004B0AA7" w:rsidRDefault="00340034" w:rsidP="001A0E11">
      <w:pPr>
        <w:pStyle w:val="HChG"/>
        <w:spacing w:before="0"/>
      </w:pPr>
      <w:r>
        <w:tab/>
      </w:r>
      <w:r w:rsidR="004B0AA7">
        <w:t>Приложение 3</w:t>
      </w:r>
    </w:p>
    <w:p w14:paraId="2D854229" w14:textId="77777777" w:rsidR="00340034" w:rsidRPr="00422A96" w:rsidRDefault="00340034" w:rsidP="004B0AA7">
      <w:pPr>
        <w:pStyle w:val="HChG"/>
        <w:tabs>
          <w:tab w:val="clear" w:pos="851"/>
        </w:tabs>
      </w:pPr>
      <w:r>
        <w:tab/>
      </w:r>
      <w:r>
        <w:rPr>
          <w:bCs/>
        </w:rPr>
        <w:t>Процедура испытания на удар сзади</w:t>
      </w:r>
    </w:p>
    <w:p w14:paraId="6C47F92E" w14:textId="77777777" w:rsidR="00340034" w:rsidRDefault="00340034" w:rsidP="00340034">
      <w:pPr>
        <w:widowControl w:val="0"/>
        <w:tabs>
          <w:tab w:val="left" w:pos="2268"/>
        </w:tabs>
        <w:spacing w:after="120"/>
        <w:ind w:left="2268" w:right="1134" w:hanging="1134"/>
        <w:jc w:val="both"/>
        <w:rPr>
          <w:b/>
          <w:sz w:val="28"/>
        </w:rPr>
      </w:pPr>
      <w:r>
        <w:rPr>
          <w:b/>
          <w:sz w:val="28"/>
        </w:rPr>
        <w:t>1</w:t>
      </w:r>
      <w:r w:rsidR="004B0AA7">
        <w:rPr>
          <w:b/>
          <w:sz w:val="28"/>
        </w:rPr>
        <w:t>.</w:t>
      </w:r>
      <w:r w:rsidRPr="00AE21DC">
        <w:rPr>
          <w:b/>
          <w:sz w:val="28"/>
        </w:rPr>
        <w:tab/>
      </w:r>
      <w:r>
        <w:rPr>
          <w:b/>
          <w:sz w:val="28"/>
        </w:rPr>
        <w:t>Цель</w:t>
      </w:r>
    </w:p>
    <w:p w14:paraId="202F5532" w14:textId="77777777" w:rsidR="00340034" w:rsidRPr="00AE21DC" w:rsidRDefault="00340034" w:rsidP="00340034">
      <w:pPr>
        <w:widowControl w:val="0"/>
        <w:tabs>
          <w:tab w:val="left" w:pos="2268"/>
        </w:tabs>
        <w:spacing w:after="120"/>
        <w:ind w:left="2268" w:right="1134" w:hanging="1134"/>
        <w:jc w:val="both"/>
      </w:pPr>
      <w:r>
        <w:t>1.1</w:t>
      </w:r>
      <w:r w:rsidRPr="00AE21DC">
        <w:tab/>
        <w:t xml:space="preserve">Цель данного испытания состоит в моделировании условий </w:t>
      </w:r>
      <w:r>
        <w:t>удара</w:t>
      </w:r>
      <w:r w:rsidRPr="00AE21DC">
        <w:t xml:space="preserve"> сзади другим движущимся транспортным средством.</w:t>
      </w:r>
    </w:p>
    <w:p w14:paraId="52E41FD4" w14:textId="77777777" w:rsidR="00340034" w:rsidRPr="006D1C1C" w:rsidRDefault="00340034" w:rsidP="00950E25">
      <w:pPr>
        <w:widowControl w:val="0"/>
        <w:tabs>
          <w:tab w:val="left" w:pos="2268"/>
        </w:tabs>
        <w:spacing w:after="120"/>
        <w:ind w:left="2268" w:right="1134" w:hanging="1134"/>
        <w:rPr>
          <w:b/>
          <w:sz w:val="28"/>
        </w:rPr>
      </w:pPr>
      <w:r>
        <w:rPr>
          <w:b/>
          <w:sz w:val="28"/>
        </w:rPr>
        <w:t>2</w:t>
      </w:r>
      <w:r w:rsidR="004B0AA7">
        <w:rPr>
          <w:b/>
          <w:sz w:val="28"/>
        </w:rPr>
        <w:t>.</w:t>
      </w:r>
      <w:r w:rsidRPr="006D1C1C">
        <w:rPr>
          <w:b/>
          <w:sz w:val="28"/>
        </w:rPr>
        <w:tab/>
        <w:t>Установки, процедуры и измерительные приборы</w:t>
      </w:r>
    </w:p>
    <w:p w14:paraId="14A5D87E" w14:textId="77777777" w:rsidR="00340034" w:rsidRPr="00D54835" w:rsidRDefault="00340034" w:rsidP="00340034">
      <w:pPr>
        <w:widowControl w:val="0"/>
        <w:tabs>
          <w:tab w:val="left" w:pos="2268"/>
        </w:tabs>
        <w:spacing w:after="120"/>
        <w:ind w:left="2268" w:right="1134" w:hanging="1134"/>
        <w:jc w:val="both"/>
      </w:pPr>
      <w:r w:rsidRPr="00D54835">
        <w:t>2.1</w:t>
      </w:r>
      <w:r w:rsidRPr="00D54835">
        <w:tab/>
      </w:r>
      <w:r>
        <w:t>Место</w:t>
      </w:r>
      <w:r w:rsidRPr="00D54835">
        <w:t xml:space="preserve"> </w:t>
      </w:r>
      <w:r>
        <w:t>проведения</w:t>
      </w:r>
      <w:r w:rsidRPr="00D54835">
        <w:t xml:space="preserve"> </w:t>
      </w:r>
      <w:r>
        <w:t>испытания</w:t>
      </w:r>
    </w:p>
    <w:p w14:paraId="396F1066" w14:textId="77777777" w:rsidR="00340034" w:rsidRPr="00422A96" w:rsidRDefault="00340034" w:rsidP="00340034">
      <w:pPr>
        <w:widowControl w:val="0"/>
        <w:tabs>
          <w:tab w:val="left" w:pos="2268"/>
        </w:tabs>
        <w:spacing w:after="120"/>
        <w:ind w:left="2268" w:right="1134" w:hanging="1134"/>
        <w:jc w:val="both"/>
        <w:rPr>
          <w:strike/>
          <w:color w:val="0070C0"/>
        </w:rPr>
      </w:pPr>
      <w:r w:rsidRPr="00D54835">
        <w:tab/>
      </w:r>
      <w:r>
        <w:t>Место проведения испытания должно иметь достаточную площадь для размещения системы перемещения ударного элемента (бойка) и должно допускать перемещение испытуемого транспортного средства после удара и установку испытательного оборудования.</w:t>
      </w:r>
      <w:r w:rsidR="00EB6010">
        <w:t xml:space="preserve"> </w:t>
      </w:r>
      <w:r>
        <w:t>Часть этого места, в</w:t>
      </w:r>
      <w:r w:rsidR="00950E25">
        <w:t> </w:t>
      </w:r>
      <w:r>
        <w:t>котором производится удар и смещение транспортного средства, должна быть горизонтальной, плоской и гладкой и должна представлять собой обычную, сухую и незагрязненную дорожную поверхность.</w:t>
      </w:r>
    </w:p>
    <w:p w14:paraId="74D4DC7D" w14:textId="77777777" w:rsidR="00340034" w:rsidRPr="00422A96" w:rsidRDefault="00340034" w:rsidP="00340034">
      <w:pPr>
        <w:widowControl w:val="0"/>
        <w:tabs>
          <w:tab w:val="left" w:pos="2268"/>
        </w:tabs>
        <w:spacing w:after="120"/>
        <w:ind w:left="2268" w:right="1134" w:hanging="1134"/>
        <w:jc w:val="both"/>
      </w:pPr>
      <w:r>
        <w:t>2.2</w:t>
      </w:r>
      <w:r>
        <w:tab/>
        <w:t>Ударный элемент (боёк)</w:t>
      </w:r>
    </w:p>
    <w:p w14:paraId="251B9389" w14:textId="77777777" w:rsidR="00340034" w:rsidRPr="00422A96" w:rsidRDefault="00340034" w:rsidP="00340034">
      <w:pPr>
        <w:widowControl w:val="0"/>
        <w:tabs>
          <w:tab w:val="left" w:pos="2268"/>
        </w:tabs>
        <w:spacing w:after="120"/>
        <w:ind w:left="2268" w:right="1134" w:hanging="1134"/>
        <w:jc w:val="both"/>
      </w:pPr>
      <w:r>
        <w:t>2.2.1</w:t>
      </w:r>
      <w:r>
        <w:tab/>
        <w:t>Ударный элемент должен быть выполнен из стали и иметь жесткую конструкцию.</w:t>
      </w:r>
    </w:p>
    <w:p w14:paraId="2DF7A671" w14:textId="77777777" w:rsidR="00340034" w:rsidRPr="00422A96" w:rsidRDefault="00340034" w:rsidP="00340034">
      <w:pPr>
        <w:widowControl w:val="0"/>
        <w:tabs>
          <w:tab w:val="left" w:pos="2268"/>
        </w:tabs>
        <w:spacing w:after="120"/>
        <w:ind w:left="2268" w:right="1134" w:hanging="1134"/>
        <w:jc w:val="both"/>
      </w:pPr>
      <w:r>
        <w:t>2.2.2</w:t>
      </w:r>
      <w:r>
        <w:tab/>
        <w:t>Ударная поверхность должна быть плоской, ее ширина должна составлять не менее 2 500 мм, а высота 800 мм, и ее края должны быть закруглены, причем радиус кривизны должен составлять 40−50 мм. Она</w:t>
      </w:r>
      <w:r w:rsidR="00950E25">
        <w:t> </w:t>
      </w:r>
      <w:r>
        <w:t xml:space="preserve">должна быть покрыта фанерными щитами толщиной 20 ± 2 мм. </w:t>
      </w:r>
    </w:p>
    <w:p w14:paraId="10B91552" w14:textId="77777777" w:rsidR="00340034" w:rsidRPr="001A2586" w:rsidRDefault="00340034" w:rsidP="00340034">
      <w:pPr>
        <w:widowControl w:val="0"/>
        <w:tabs>
          <w:tab w:val="left" w:pos="2268"/>
        </w:tabs>
        <w:spacing w:after="120"/>
        <w:ind w:left="2268" w:right="1134" w:hanging="1134"/>
        <w:jc w:val="both"/>
      </w:pPr>
      <w:r>
        <w:t>2.2.3</w:t>
      </w:r>
      <w:r>
        <w:tab/>
        <w:t>В момент удара должны соблюдаться следующие условия:</w:t>
      </w:r>
    </w:p>
    <w:p w14:paraId="27739D38" w14:textId="77777777" w:rsidR="00340034" w:rsidRPr="00422A96" w:rsidRDefault="00340034" w:rsidP="00340034">
      <w:pPr>
        <w:widowControl w:val="0"/>
        <w:tabs>
          <w:tab w:val="left" w:pos="2268"/>
        </w:tabs>
        <w:spacing w:after="120"/>
        <w:ind w:left="2268" w:right="1134" w:hanging="1134"/>
        <w:jc w:val="both"/>
      </w:pPr>
      <w:r>
        <w:t>2.2.3.1</w:t>
      </w:r>
      <w:r>
        <w:tab/>
        <w:t>ударная поверхность должна быть вертикальной и перпендикулярной средней продольной плоскости испытуемого транспортного средства;</w:t>
      </w:r>
    </w:p>
    <w:p w14:paraId="19632A30" w14:textId="77777777" w:rsidR="00340034" w:rsidRPr="00422A96" w:rsidRDefault="00340034" w:rsidP="00340034">
      <w:pPr>
        <w:widowControl w:val="0"/>
        <w:tabs>
          <w:tab w:val="left" w:pos="2268"/>
        </w:tabs>
        <w:spacing w:after="120"/>
        <w:ind w:left="2268" w:right="1134" w:hanging="1134"/>
        <w:jc w:val="both"/>
      </w:pPr>
      <w:r>
        <w:t>2.2.3.2</w:t>
      </w:r>
      <w:r>
        <w:tab/>
        <w:t>направление движения ударного элемента должно быть практически горизонтальным и параллельным средней продольной плоскости испытуемого транспортного средства;</w:t>
      </w:r>
    </w:p>
    <w:p w14:paraId="0C5639CC" w14:textId="77777777" w:rsidR="00340034" w:rsidRPr="00422A96" w:rsidRDefault="00340034" w:rsidP="00340034">
      <w:pPr>
        <w:widowControl w:val="0"/>
        <w:tabs>
          <w:tab w:val="left" w:pos="2268"/>
        </w:tabs>
        <w:spacing w:after="120"/>
        <w:ind w:left="2268" w:right="1134" w:hanging="1134"/>
        <w:jc w:val="both"/>
      </w:pPr>
      <w:r>
        <w:t>2.2.3.3</w:t>
      </w:r>
      <w:r>
        <w:tab/>
        <w:t>максимальное поперечное отклонение, допускаемое между средней вертикальной линией поверхности ударного элемента и средней продольной плоскостью испытуемого транспортного средства должно составлять 300</w:t>
      </w:r>
      <w:r w:rsidR="00467D71">
        <w:t> </w:t>
      </w:r>
      <w:r>
        <w:t>мм. Кроме того, ударная поверхность должна простираться на всю ширину испытуемого транспортного средства;</w:t>
      </w:r>
    </w:p>
    <w:p w14:paraId="62F41016" w14:textId="77777777" w:rsidR="00340034" w:rsidRPr="00422A96" w:rsidRDefault="00340034" w:rsidP="00340034">
      <w:pPr>
        <w:widowControl w:val="0"/>
        <w:tabs>
          <w:tab w:val="left" w:pos="2268"/>
        </w:tabs>
        <w:spacing w:after="120"/>
        <w:ind w:left="2268" w:right="1134" w:hanging="1134"/>
        <w:jc w:val="both"/>
      </w:pPr>
      <w:r>
        <w:t>2.2.3.4</w:t>
      </w:r>
      <w:r>
        <w:tab/>
        <w:t>расстояние от нижнего края ударной поверхности до грунта должно составлять 175 ± 25 мм.</w:t>
      </w:r>
    </w:p>
    <w:p w14:paraId="481A190C" w14:textId="77777777" w:rsidR="00340034" w:rsidRPr="00422A96" w:rsidRDefault="00340034" w:rsidP="00340034">
      <w:pPr>
        <w:widowControl w:val="0"/>
        <w:tabs>
          <w:tab w:val="left" w:pos="2268"/>
        </w:tabs>
        <w:spacing w:after="120"/>
        <w:ind w:left="2268" w:right="1134" w:hanging="1134"/>
        <w:jc w:val="both"/>
      </w:pPr>
      <w:r>
        <w:t>2.3</w:t>
      </w:r>
      <w:r>
        <w:tab/>
        <w:t>Перемещение ударного элемента</w:t>
      </w:r>
    </w:p>
    <w:p w14:paraId="2C3FC145" w14:textId="77777777" w:rsidR="00340034" w:rsidRPr="00422A96" w:rsidRDefault="00340034" w:rsidP="00340034">
      <w:pPr>
        <w:widowControl w:val="0"/>
        <w:tabs>
          <w:tab w:val="left" w:pos="2268"/>
        </w:tabs>
        <w:spacing w:after="120"/>
        <w:ind w:left="2268" w:right="1134" w:hanging="1134"/>
        <w:jc w:val="both"/>
      </w:pPr>
      <w:r>
        <w:tab/>
        <w:t xml:space="preserve">Ударный элемент </w:t>
      </w:r>
      <w:r>
        <w:rPr>
          <w:b/>
          <w:bCs/>
        </w:rPr>
        <w:t xml:space="preserve">крепится </w:t>
      </w:r>
      <w:r>
        <w:t xml:space="preserve">к каретке </w:t>
      </w:r>
      <w:r>
        <w:rPr>
          <w:b/>
          <w:bCs/>
        </w:rPr>
        <w:t>(подвижной барьер)</w:t>
      </w:r>
      <w:r>
        <w:t>.</w:t>
      </w:r>
    </w:p>
    <w:p w14:paraId="24E63ABA" w14:textId="77777777" w:rsidR="00340034" w:rsidRPr="00422A96" w:rsidRDefault="00340034" w:rsidP="00340034">
      <w:pPr>
        <w:widowControl w:val="0"/>
        <w:tabs>
          <w:tab w:val="left" w:pos="2268"/>
        </w:tabs>
        <w:spacing w:after="120"/>
        <w:ind w:left="2268" w:right="1134" w:hanging="1134"/>
        <w:jc w:val="both"/>
      </w:pPr>
      <w:r>
        <w:t>2.4</w:t>
      </w:r>
      <w:r>
        <w:tab/>
      </w:r>
      <w:r>
        <w:rPr>
          <w:b/>
          <w:bCs/>
        </w:rPr>
        <w:t>П</w:t>
      </w:r>
      <w:r>
        <w:t xml:space="preserve">оложения, </w:t>
      </w:r>
      <w:r>
        <w:rPr>
          <w:b/>
          <w:bCs/>
        </w:rPr>
        <w:t>регламентирующие испытание</w:t>
      </w:r>
      <w:r>
        <w:t xml:space="preserve"> с помощью подвижного барьера</w:t>
      </w:r>
    </w:p>
    <w:p w14:paraId="2F67B010" w14:textId="60C1D8B2" w:rsidR="001A0E11" w:rsidRDefault="00340034" w:rsidP="00340034">
      <w:pPr>
        <w:widowControl w:val="0"/>
        <w:tabs>
          <w:tab w:val="left" w:pos="2268"/>
        </w:tabs>
        <w:spacing w:after="120"/>
        <w:ind w:left="2268" w:right="1134" w:hanging="1134"/>
        <w:jc w:val="both"/>
      </w:pPr>
      <w:r>
        <w:t>2.4.1</w:t>
      </w:r>
      <w:r>
        <w:tab/>
        <w:t>Если ударный элемент крепится на тележке (подвижной барьер) при помощи удерживающего элемента, то последний должен быть жестким и недеформируемым при ударе; тележка должна иметь возможность свободно перемещаться в момент удара и не должна подвергаться после этого воздействию устройства перемещения.</w:t>
      </w:r>
    </w:p>
    <w:p w14:paraId="07A302DA" w14:textId="77777777" w:rsidR="001A0E11" w:rsidRDefault="001A0E11">
      <w:pPr>
        <w:suppressAutoHyphens w:val="0"/>
        <w:spacing w:line="240" w:lineRule="auto"/>
      </w:pPr>
      <w:r>
        <w:br w:type="page"/>
      </w:r>
    </w:p>
    <w:p w14:paraId="37DA1C05" w14:textId="77777777" w:rsidR="00340034" w:rsidRPr="00422A96" w:rsidRDefault="00340034" w:rsidP="00340034">
      <w:pPr>
        <w:widowControl w:val="0"/>
        <w:tabs>
          <w:tab w:val="left" w:pos="2268"/>
        </w:tabs>
        <w:spacing w:after="120"/>
        <w:ind w:left="2268" w:right="1134" w:hanging="1134"/>
        <w:jc w:val="both"/>
      </w:pPr>
      <w:r>
        <w:lastRenderedPageBreak/>
        <w:t>2.4.2</w:t>
      </w:r>
      <w:r>
        <w:tab/>
        <w:t xml:space="preserve">Скорость удара должна составлять </w:t>
      </w:r>
      <w:r>
        <w:rPr>
          <w:b/>
          <w:bCs/>
        </w:rPr>
        <w:t>50,0 ± 2,0</w:t>
      </w:r>
      <w:r>
        <w:t xml:space="preserve"> км/ч.</w:t>
      </w:r>
    </w:p>
    <w:p w14:paraId="4571CD39" w14:textId="77777777" w:rsidR="00340034" w:rsidRPr="00422A96" w:rsidRDefault="00340034" w:rsidP="00340034">
      <w:pPr>
        <w:widowControl w:val="0"/>
        <w:tabs>
          <w:tab w:val="left" w:pos="2268"/>
        </w:tabs>
        <w:spacing w:after="120"/>
        <w:ind w:left="2268" w:right="1134" w:hanging="1134"/>
        <w:jc w:val="both"/>
      </w:pPr>
      <w:r>
        <w:t>2.4.3</w:t>
      </w:r>
      <w:r>
        <w:tab/>
        <w:t>Совокупная масса тележки и ударного элемента составляет 1 100 ± 20 кг.</w:t>
      </w:r>
    </w:p>
    <w:p w14:paraId="39DAE2A4" w14:textId="77777777" w:rsidR="00340034" w:rsidRPr="00422A96" w:rsidRDefault="00340034" w:rsidP="00340034">
      <w:pPr>
        <w:widowControl w:val="0"/>
        <w:tabs>
          <w:tab w:val="left" w:pos="2268"/>
        </w:tabs>
        <w:spacing w:after="120"/>
        <w:ind w:left="2268" w:right="1134" w:hanging="1134"/>
        <w:jc w:val="both"/>
      </w:pPr>
      <w:r>
        <w:t>2.</w:t>
      </w:r>
      <w:r w:rsidRPr="006D1C1C">
        <w:rPr>
          <w:b/>
          <w:bCs/>
        </w:rPr>
        <w:t>5</w:t>
      </w:r>
      <w:r>
        <w:tab/>
        <w:t>Общие положения, касающиеся массы и скорости ударного элемента</w:t>
      </w:r>
    </w:p>
    <w:p w14:paraId="1D358CBD" w14:textId="77777777" w:rsidR="00340034" w:rsidRPr="00422A96" w:rsidRDefault="00340034" w:rsidP="00340034">
      <w:pPr>
        <w:widowControl w:val="0"/>
        <w:tabs>
          <w:tab w:val="left" w:pos="2268"/>
        </w:tabs>
        <w:spacing w:after="120"/>
        <w:ind w:left="2268" w:right="1134" w:hanging="1134"/>
        <w:jc w:val="both"/>
      </w:pPr>
      <w:r>
        <w:tab/>
        <w:t xml:space="preserve">Если испытание проводилось со скоростью удара, превышающей скорость, предусмотренную в пункте </w:t>
      </w:r>
      <w:r w:rsidRPr="00F3226A">
        <w:rPr>
          <w:b/>
        </w:rPr>
        <w:t>2.4.2, и</w:t>
      </w:r>
      <w:r>
        <w:t xml:space="preserve"> если транспортное средство удовлетворяет предъявляемым требованиям, то результаты испытания считаются удовлетворительными.</w:t>
      </w:r>
    </w:p>
    <w:p w14:paraId="2A64FC5D" w14:textId="77777777" w:rsidR="00340034" w:rsidRPr="00422A96" w:rsidRDefault="00340034" w:rsidP="00340034">
      <w:pPr>
        <w:widowControl w:val="0"/>
        <w:tabs>
          <w:tab w:val="left" w:pos="2268"/>
        </w:tabs>
        <w:spacing w:after="120"/>
        <w:ind w:left="2268" w:right="1134" w:hanging="1134"/>
        <w:jc w:val="both"/>
      </w:pPr>
      <w:r>
        <w:t>2.</w:t>
      </w:r>
      <w:r w:rsidRPr="006D1C1C">
        <w:rPr>
          <w:b/>
          <w:bCs/>
        </w:rPr>
        <w:t>6</w:t>
      </w:r>
      <w:r>
        <w:tab/>
        <w:t>Состояние испытуемого транспортного средства</w:t>
      </w:r>
    </w:p>
    <w:p w14:paraId="7F323D1E" w14:textId="77777777" w:rsidR="00340034" w:rsidRPr="00422A96" w:rsidRDefault="00340034" w:rsidP="00340034">
      <w:pPr>
        <w:widowControl w:val="0"/>
        <w:tabs>
          <w:tab w:val="left" w:pos="2268"/>
        </w:tabs>
        <w:spacing w:after="120"/>
        <w:ind w:left="2268" w:right="1134" w:hanging="1134"/>
        <w:jc w:val="both"/>
      </w:pPr>
      <w:r>
        <w:t>2.</w:t>
      </w:r>
      <w:r w:rsidRPr="00EB722D">
        <w:rPr>
          <w:b/>
        </w:rPr>
        <w:t>6</w:t>
      </w:r>
      <w:r>
        <w:t>.1</w:t>
      </w:r>
      <w:r>
        <w:tab/>
        <w:t xml:space="preserve">Испытуемое транспортное средство должно либо иметь все элементы и обычное оборудование, включенные в его порожнюю </w:t>
      </w:r>
      <w:r>
        <w:rPr>
          <w:b/>
          <w:bCs/>
        </w:rPr>
        <w:t xml:space="preserve">массу </w:t>
      </w:r>
      <w:r>
        <w:t>в снаряженном состоянии, либо находиться в состоянии, удовлетворяющем данному предписанию в части элементов и оборудования, относящихся к пассажирскому салону, и в части распределения веса всего транспортного средства в снаряженном состоянии.</w:t>
      </w:r>
    </w:p>
    <w:p w14:paraId="455FB716" w14:textId="77777777" w:rsidR="00340034" w:rsidRPr="00422A96" w:rsidRDefault="00340034" w:rsidP="00340034">
      <w:pPr>
        <w:widowControl w:val="0"/>
        <w:tabs>
          <w:tab w:val="left" w:pos="2268"/>
        </w:tabs>
        <w:spacing w:after="120"/>
        <w:ind w:left="2268" w:right="1134" w:hanging="1134"/>
        <w:jc w:val="both"/>
      </w:pPr>
      <w:r>
        <w:t>2.</w:t>
      </w:r>
      <w:r w:rsidRPr="00EB722D">
        <w:rPr>
          <w:b/>
        </w:rPr>
        <w:t>6</w:t>
      </w:r>
      <w:r>
        <w:t>.2</w:t>
      </w:r>
      <w:r>
        <w:tab/>
      </w:r>
      <w:r>
        <w:tab/>
      </w:r>
      <w:r>
        <w:rPr>
          <w:b/>
          <w:bCs/>
        </w:rPr>
        <w:t>Бак с жидким топливом</w:t>
      </w:r>
      <w:r>
        <w:t xml:space="preserve"> заполняется по меньшей мере на 90% его емкости либо топливом, либо невоспламеняющейся жидкостью, плотность и вязкость которой близки к характеристикам обычно используемого топлива. Все остальные жидкостные системы (резервуары тормозной жидкости, радиатор, емкости для избирательного каталитического восстановления и т.</w:t>
      </w:r>
      <w:r w:rsidR="00950E25">
        <w:t> </w:t>
      </w:r>
      <w:r>
        <w:t>д.) могут быть порожними.</w:t>
      </w:r>
    </w:p>
    <w:p w14:paraId="03FFA555" w14:textId="77777777" w:rsidR="00340034" w:rsidRPr="00422A96" w:rsidRDefault="00340034" w:rsidP="00340034">
      <w:pPr>
        <w:widowControl w:val="0"/>
        <w:tabs>
          <w:tab w:val="left" w:pos="2268"/>
        </w:tabs>
        <w:spacing w:after="120"/>
        <w:ind w:left="2268" w:right="1133" w:hanging="1134"/>
        <w:jc w:val="both"/>
        <w:rPr>
          <w:b/>
          <w:bCs/>
        </w:rPr>
      </w:pPr>
      <w:r>
        <w:tab/>
      </w:r>
      <w:r>
        <w:rPr>
          <w:b/>
          <w:bCs/>
        </w:rPr>
        <w:t>Систему(ы) хранения компримированного водорода и закрытые кожухом пространства транспортных средств, работающих на компримированном водороде, подготавливают в соответствии с пунктом 3 приложения 4.</w:t>
      </w:r>
    </w:p>
    <w:p w14:paraId="0176554C" w14:textId="77777777" w:rsidR="00340034" w:rsidRPr="001A2586" w:rsidRDefault="00340034" w:rsidP="00340034">
      <w:pPr>
        <w:widowControl w:val="0"/>
        <w:tabs>
          <w:tab w:val="left" w:pos="2268"/>
        </w:tabs>
        <w:spacing w:after="120"/>
        <w:ind w:left="2268" w:right="1133" w:hanging="1134"/>
        <w:jc w:val="both"/>
      </w:pPr>
      <w:r>
        <w:t>2.</w:t>
      </w:r>
      <w:r w:rsidRPr="00A43878">
        <w:rPr>
          <w:b/>
          <w:bCs/>
        </w:rPr>
        <w:t>6</w:t>
      </w:r>
      <w:r>
        <w:t>.3</w:t>
      </w:r>
      <w:r>
        <w:tab/>
      </w:r>
      <w:proofErr w:type="spellStart"/>
      <w:r>
        <w:t>Cтояночный</w:t>
      </w:r>
      <w:proofErr w:type="spellEnd"/>
      <w:r>
        <w:t xml:space="preserve"> тормоз отключен, и трансмиссия/рычаг переключения передач находится в нейтральном положении.</w:t>
      </w:r>
    </w:p>
    <w:p w14:paraId="33B2E68E" w14:textId="77777777" w:rsidR="00340034" w:rsidRPr="00422A96" w:rsidRDefault="00340034" w:rsidP="00340034">
      <w:pPr>
        <w:widowControl w:val="0"/>
        <w:tabs>
          <w:tab w:val="left" w:pos="2268"/>
        </w:tabs>
        <w:spacing w:after="120"/>
        <w:ind w:left="2268" w:right="1134" w:hanging="1134"/>
        <w:jc w:val="both"/>
      </w:pPr>
      <w:r>
        <w:t>2.</w:t>
      </w:r>
      <w:r w:rsidRPr="00A43878">
        <w:rPr>
          <w:b/>
          <w:bCs/>
        </w:rPr>
        <w:t>6</w:t>
      </w:r>
      <w:r>
        <w:t>.4</w:t>
      </w:r>
      <w:r>
        <w:tab/>
        <w:t>По просьбе изготовителя допускаются следующие отступления:</w:t>
      </w:r>
    </w:p>
    <w:p w14:paraId="714393ED" w14:textId="77777777" w:rsidR="00340034" w:rsidRPr="00422A96" w:rsidRDefault="00340034" w:rsidP="00340034">
      <w:pPr>
        <w:widowControl w:val="0"/>
        <w:tabs>
          <w:tab w:val="left" w:pos="2268"/>
        </w:tabs>
        <w:spacing w:after="120"/>
        <w:ind w:left="2268" w:right="1134" w:hanging="1134"/>
        <w:jc w:val="both"/>
      </w:pPr>
      <w:r>
        <w:t>2.</w:t>
      </w:r>
      <w:r w:rsidRPr="00A43878">
        <w:rPr>
          <w:b/>
          <w:bCs/>
        </w:rPr>
        <w:t>6</w:t>
      </w:r>
      <w:r>
        <w:t>.4.1</w:t>
      </w:r>
      <w:r>
        <w:tab/>
        <w:t>Техническая служба, уполномоченная проводить испытание, может дать разрешение на использование в ходе испытаний, предусмотренных настоящими Правилами ООН, того транспортного средства, которое использовалось в ходе испытания, предписанного другими правилами</w:t>
      </w:r>
      <w:r w:rsidR="00467D71">
        <w:t> </w:t>
      </w:r>
      <w:r>
        <w:t>ООН (включая испытания, которые могут сказаться на его конструкции).</w:t>
      </w:r>
    </w:p>
    <w:p w14:paraId="488ED53C" w14:textId="77777777" w:rsidR="00340034" w:rsidRPr="00422A96" w:rsidRDefault="00340034" w:rsidP="00340034">
      <w:pPr>
        <w:widowControl w:val="0"/>
        <w:tabs>
          <w:tab w:val="left" w:pos="2268"/>
        </w:tabs>
        <w:spacing w:after="120"/>
        <w:ind w:left="2268" w:right="1134" w:hanging="1134"/>
        <w:jc w:val="both"/>
      </w:pPr>
      <w:r>
        <w:t>2.</w:t>
      </w:r>
      <w:r w:rsidRPr="00A43878">
        <w:rPr>
          <w:b/>
          <w:bCs/>
        </w:rPr>
        <w:t>6</w:t>
      </w:r>
      <w:r>
        <w:t>.4.2</w:t>
      </w:r>
      <w:r>
        <w:tab/>
      </w:r>
      <w:r w:rsidR="00950E25">
        <w:t>Транспортное</w:t>
      </w:r>
      <w:r>
        <w:t xml:space="preserve"> средство может загружаться не более чем 10% его порожней </w:t>
      </w:r>
      <w:r w:rsidRPr="00A43878">
        <w:rPr>
          <w:b/>
          <w:bCs/>
        </w:rPr>
        <w:t>массы</w:t>
      </w:r>
      <w:r>
        <w:t xml:space="preserve"> дополнительными грузами, жестко прикрепляемыми к конструкции таким образом, чтобы они не нарушали </w:t>
      </w:r>
      <w:r w:rsidRPr="00A43878">
        <w:rPr>
          <w:b/>
          <w:bCs/>
        </w:rPr>
        <w:t>целостность топливной системы и безопасность электрического привода</w:t>
      </w:r>
      <w:r>
        <w:t xml:space="preserve"> в ходе испытания.</w:t>
      </w:r>
    </w:p>
    <w:p w14:paraId="2A9730D8" w14:textId="77777777" w:rsidR="00340034" w:rsidRPr="00422A96" w:rsidRDefault="00340034" w:rsidP="00340034">
      <w:pPr>
        <w:keepNext/>
        <w:keepLines/>
        <w:tabs>
          <w:tab w:val="left" w:pos="2268"/>
        </w:tabs>
        <w:spacing w:after="120"/>
        <w:ind w:left="2268" w:right="1134" w:hanging="1134"/>
        <w:jc w:val="both"/>
      </w:pPr>
      <w:r>
        <w:t>2.</w:t>
      </w:r>
      <w:r w:rsidRPr="00A43878">
        <w:rPr>
          <w:b/>
          <w:bCs/>
        </w:rPr>
        <w:t>6</w:t>
      </w:r>
      <w:r>
        <w:t>.5</w:t>
      </w:r>
      <w:r>
        <w:tab/>
        <w:t xml:space="preserve">Регулировка </w:t>
      </w:r>
      <w:r>
        <w:rPr>
          <w:b/>
          <w:bCs/>
        </w:rPr>
        <w:t xml:space="preserve">электрического </w:t>
      </w:r>
      <w:r>
        <w:t>привода</w:t>
      </w:r>
    </w:p>
    <w:p w14:paraId="0539A457" w14:textId="77777777" w:rsidR="00340034" w:rsidRPr="00422A96" w:rsidRDefault="00340034" w:rsidP="00340034">
      <w:pPr>
        <w:keepNext/>
        <w:keepLines/>
        <w:tabs>
          <w:tab w:val="left" w:pos="2268"/>
        </w:tabs>
        <w:spacing w:after="120"/>
        <w:ind w:left="2268" w:right="1134" w:hanging="1134"/>
        <w:jc w:val="both"/>
      </w:pPr>
      <w:r>
        <w:t>2.</w:t>
      </w:r>
      <w:r w:rsidRPr="00A43878">
        <w:rPr>
          <w:b/>
          <w:bCs/>
        </w:rPr>
        <w:t>6</w:t>
      </w:r>
      <w:r>
        <w:t>.5.1</w:t>
      </w:r>
      <w:r>
        <w:tab/>
        <w:t>Состояние заряда ПСХЭЭ должно быть таким, чтобы обеспечивалось нормальное функционирование привода в соответствии с рекомендацией изготовителя.</w:t>
      </w:r>
    </w:p>
    <w:p w14:paraId="0F62573B" w14:textId="77777777" w:rsidR="00340034" w:rsidRPr="00422A96" w:rsidRDefault="00340034" w:rsidP="00340034">
      <w:pPr>
        <w:tabs>
          <w:tab w:val="left" w:pos="2268"/>
        </w:tabs>
        <w:spacing w:after="120"/>
        <w:ind w:left="2268" w:right="1133" w:hanging="1134"/>
        <w:jc w:val="both"/>
      </w:pPr>
      <w:r>
        <w:t>2.</w:t>
      </w:r>
      <w:r w:rsidRPr="00A43878">
        <w:rPr>
          <w:b/>
          <w:bCs/>
        </w:rPr>
        <w:t>6</w:t>
      </w:r>
      <w:r>
        <w:t>.5.2</w:t>
      </w:r>
      <w:r>
        <w:tab/>
        <w:t xml:space="preserve">Электрический привод должен находиться под напряжением как при включенных, так и при отключенных первоначальных источниках электроэнергии (например, двигатель-генератор, ПСХЭЭ или система преобразования электроэнергии), однако: </w:t>
      </w:r>
    </w:p>
    <w:p w14:paraId="4AB919B2" w14:textId="77777777" w:rsidR="00340034" w:rsidRPr="00422A96" w:rsidRDefault="00340034" w:rsidP="00340034">
      <w:pPr>
        <w:tabs>
          <w:tab w:val="left" w:pos="2268"/>
        </w:tabs>
        <w:spacing w:after="120"/>
        <w:ind w:left="2268" w:right="1133" w:hanging="1134"/>
        <w:jc w:val="both"/>
      </w:pPr>
      <w:r>
        <w:t>2.</w:t>
      </w:r>
      <w:r w:rsidRPr="00A43878">
        <w:rPr>
          <w:b/>
          <w:bCs/>
        </w:rPr>
        <w:t>6</w:t>
      </w:r>
      <w:r>
        <w:t>.5.2.1</w:t>
      </w:r>
      <w:r>
        <w:tab/>
        <w:t xml:space="preserve">по договоренности между технической службой и изготовителем допускается проведение испытания без подачи тока на весь электрический привод или на его отдельные части, если это не оказывает негативного воздействия на результаты испытания. В случае отдельных частей электрического привода, на которые не подается ток, обеспечение </w:t>
      </w:r>
      <w:r>
        <w:lastRenderedPageBreak/>
        <w:t>защиты от поражения электрическим током подтверждается наличием физической защиты или сопротивлением изоляции, а также надлежащими дополнительными доказательствами;</w:t>
      </w:r>
    </w:p>
    <w:p w14:paraId="3A1BA266" w14:textId="77777777" w:rsidR="00340034" w:rsidRPr="00422A96" w:rsidRDefault="00340034" w:rsidP="00340034">
      <w:pPr>
        <w:widowControl w:val="0"/>
        <w:tabs>
          <w:tab w:val="left" w:pos="2268"/>
        </w:tabs>
        <w:spacing w:after="120"/>
        <w:ind w:left="2268" w:right="1133" w:hanging="1134"/>
        <w:jc w:val="both"/>
      </w:pPr>
      <w:r>
        <w:t>2.</w:t>
      </w:r>
      <w:r w:rsidRPr="00EB722D">
        <w:rPr>
          <w:b/>
        </w:rPr>
        <w:t>6</w:t>
      </w:r>
      <w:r>
        <w:t>.</w:t>
      </w:r>
      <w:r w:rsidRPr="00EB722D">
        <w:rPr>
          <w:bCs/>
        </w:rPr>
        <w:t>5</w:t>
      </w:r>
      <w:r>
        <w:t>.2.2</w:t>
      </w:r>
      <w:r>
        <w:tab/>
        <w:t>если предусмотрено автоматическое разъединение, то по просьбе изготовителя допускается проведение испытания при включенном автоматическом разъединителе. В этом случае должно быть доказано, что в ходе испытания на удар функция автоматического разъединения сработает. Под этой функцией подразумевается автоматическое включение сигнала, а также гальваническое разъединение с учетом условий, возникающих при ударе.</w:t>
      </w:r>
    </w:p>
    <w:p w14:paraId="5131E9A3" w14:textId="77777777" w:rsidR="00340034" w:rsidRPr="00422A96" w:rsidRDefault="00340034" w:rsidP="00340034">
      <w:pPr>
        <w:widowControl w:val="0"/>
        <w:tabs>
          <w:tab w:val="left" w:pos="2268"/>
        </w:tabs>
        <w:spacing w:after="120"/>
        <w:ind w:left="2268" w:right="1134" w:hanging="1134"/>
        <w:jc w:val="both"/>
      </w:pPr>
      <w:r>
        <w:t>2.</w:t>
      </w:r>
      <w:r w:rsidRPr="00A43878">
        <w:rPr>
          <w:b/>
          <w:bCs/>
        </w:rPr>
        <w:t>7</w:t>
      </w:r>
      <w:r>
        <w:tab/>
        <w:t>Измерительные приборы</w:t>
      </w:r>
    </w:p>
    <w:p w14:paraId="02DCF01B" w14:textId="77777777" w:rsidR="00340034" w:rsidRPr="00422A96" w:rsidRDefault="00340034" w:rsidP="00340034">
      <w:pPr>
        <w:widowControl w:val="0"/>
        <w:tabs>
          <w:tab w:val="left" w:pos="2268"/>
        </w:tabs>
        <w:spacing w:after="120"/>
        <w:ind w:left="2268" w:right="1134" w:hanging="1134"/>
        <w:jc w:val="both"/>
      </w:pPr>
      <w:r>
        <w:tab/>
        <w:t xml:space="preserve">Точность измерительных приборов, используемых для регистрации скорости, указанной в </w:t>
      </w:r>
      <w:r>
        <w:rPr>
          <w:b/>
          <w:bCs/>
        </w:rPr>
        <w:t>пункте 2.4.2 выше,</w:t>
      </w:r>
      <w:r>
        <w:t xml:space="preserve"> должна быть порядка 1%.</w:t>
      </w:r>
    </w:p>
    <w:p w14:paraId="70F3DFC6" w14:textId="77777777" w:rsidR="00340034" w:rsidRPr="00B43021" w:rsidRDefault="00340034" w:rsidP="00340034">
      <w:pPr>
        <w:widowControl w:val="0"/>
        <w:tabs>
          <w:tab w:val="left" w:pos="2268"/>
        </w:tabs>
        <w:spacing w:after="120"/>
        <w:ind w:left="2268" w:right="1134" w:hanging="1134"/>
        <w:jc w:val="both"/>
        <w:rPr>
          <w:b/>
          <w:sz w:val="28"/>
          <w:szCs w:val="28"/>
        </w:rPr>
      </w:pPr>
      <w:r w:rsidRPr="00B43021">
        <w:rPr>
          <w:b/>
          <w:bCs/>
          <w:sz w:val="28"/>
          <w:szCs w:val="28"/>
        </w:rPr>
        <w:t>3.</w:t>
      </w:r>
      <w:r w:rsidRPr="00B43021">
        <w:rPr>
          <w:sz w:val="28"/>
          <w:szCs w:val="28"/>
        </w:rPr>
        <w:tab/>
      </w:r>
      <w:r w:rsidRPr="00B43021">
        <w:rPr>
          <w:b/>
          <w:bCs/>
          <w:sz w:val="28"/>
          <w:szCs w:val="28"/>
        </w:rPr>
        <w:t>Альтернативные методы испытания</w:t>
      </w:r>
    </w:p>
    <w:p w14:paraId="56DC8FF7" w14:textId="77777777" w:rsidR="00340034" w:rsidRPr="00422A96" w:rsidRDefault="00340034" w:rsidP="00340034">
      <w:pPr>
        <w:widowControl w:val="0"/>
        <w:tabs>
          <w:tab w:val="left" w:pos="2268"/>
        </w:tabs>
        <w:spacing w:after="120"/>
        <w:ind w:left="2268" w:right="1134" w:hanging="1134"/>
        <w:jc w:val="both"/>
        <w:rPr>
          <w:b/>
          <w:bCs/>
        </w:rPr>
      </w:pPr>
      <w:r>
        <w:tab/>
      </w:r>
      <w:r>
        <w:rPr>
          <w:b/>
          <w:bCs/>
        </w:rPr>
        <w:t>По просьбе изготовителя в качестве альтернативы методу испытания, предписанному в пункте 2 выше, может использоваться нижеследующий метод испытания.</w:t>
      </w:r>
    </w:p>
    <w:p w14:paraId="668BC9D3" w14:textId="77777777" w:rsidR="00340034" w:rsidRPr="00422A96" w:rsidRDefault="00340034" w:rsidP="00340034">
      <w:pPr>
        <w:widowControl w:val="0"/>
        <w:spacing w:after="120"/>
        <w:ind w:left="2268" w:right="1134" w:hanging="1134"/>
        <w:jc w:val="both"/>
        <w:rPr>
          <w:b/>
          <w:bCs/>
          <w:strike/>
        </w:rPr>
      </w:pPr>
      <w:r w:rsidRPr="00586343">
        <w:rPr>
          <w:b/>
        </w:rPr>
        <w:t>3.1</w:t>
      </w:r>
      <w:r>
        <w:tab/>
      </w:r>
      <w:r>
        <w:rPr>
          <w:b/>
          <w:bCs/>
        </w:rPr>
        <w:t>В качестве альтернативы процедуре, описанной в пункте 2 настоящего приложения, допускается испытание на удар сзади передвижным деформируемым барьером, если соблюдены условия, изложенные в пунктах 3.1.1</w:t>
      </w:r>
      <w:r w:rsidR="00950E25">
        <w:rPr>
          <w:b/>
          <w:bCs/>
        </w:rPr>
        <w:t>–</w:t>
      </w:r>
      <w:r>
        <w:rPr>
          <w:b/>
          <w:bCs/>
        </w:rPr>
        <w:t>3.1.3.</w:t>
      </w:r>
    </w:p>
    <w:p w14:paraId="1BCA8E5A" w14:textId="77777777" w:rsidR="00340034" w:rsidRPr="00422A96" w:rsidRDefault="00340034" w:rsidP="00340034">
      <w:pPr>
        <w:widowControl w:val="0"/>
        <w:tabs>
          <w:tab w:val="left" w:pos="2268"/>
        </w:tabs>
        <w:spacing w:after="120"/>
        <w:ind w:left="2268" w:right="1134" w:hanging="1134"/>
        <w:jc w:val="both"/>
        <w:rPr>
          <w:b/>
          <w:bCs/>
        </w:rPr>
      </w:pPr>
      <w:r w:rsidRPr="0024446F">
        <w:rPr>
          <w:b/>
          <w:bCs/>
        </w:rPr>
        <w:t>3.1.1</w:t>
      </w:r>
      <w:r>
        <w:tab/>
      </w:r>
      <w:r>
        <w:rPr>
          <w:b/>
          <w:bCs/>
        </w:rPr>
        <w:t>Скорость удара</w:t>
      </w:r>
    </w:p>
    <w:p w14:paraId="44C3DF59" w14:textId="77777777" w:rsidR="00340034" w:rsidRPr="00422A96" w:rsidRDefault="00340034" w:rsidP="00340034">
      <w:pPr>
        <w:widowControl w:val="0"/>
        <w:tabs>
          <w:tab w:val="left" w:pos="2268"/>
        </w:tabs>
        <w:spacing w:after="120"/>
        <w:ind w:left="2268" w:right="1134" w:hanging="1134"/>
        <w:jc w:val="both"/>
        <w:rPr>
          <w:b/>
          <w:bCs/>
        </w:rPr>
      </w:pPr>
      <w:r>
        <w:tab/>
      </w:r>
      <w:r>
        <w:rPr>
          <w:b/>
          <w:bCs/>
        </w:rPr>
        <w:t xml:space="preserve">Скорость столкновения должна составлять в пределах </w:t>
      </w:r>
      <w:r w:rsidR="00950E25">
        <w:rPr>
          <w:b/>
          <w:bCs/>
        </w:rPr>
        <w:br/>
      </w:r>
      <w:r>
        <w:rPr>
          <w:b/>
          <w:bCs/>
        </w:rPr>
        <w:t>78,5−80,1 км/ч.</w:t>
      </w:r>
    </w:p>
    <w:p w14:paraId="295C2C34" w14:textId="77777777" w:rsidR="00340034" w:rsidRPr="00422A96" w:rsidRDefault="00340034" w:rsidP="00340034">
      <w:pPr>
        <w:widowControl w:val="0"/>
        <w:tabs>
          <w:tab w:val="left" w:pos="2268"/>
        </w:tabs>
        <w:spacing w:after="120"/>
        <w:ind w:left="2268" w:right="1134" w:hanging="1134"/>
        <w:jc w:val="both"/>
        <w:rPr>
          <w:b/>
          <w:bCs/>
        </w:rPr>
      </w:pPr>
      <w:r w:rsidRPr="0024446F">
        <w:rPr>
          <w:b/>
          <w:bCs/>
        </w:rPr>
        <w:t>3.1.2</w:t>
      </w:r>
      <w:r>
        <w:tab/>
      </w:r>
      <w:r>
        <w:rPr>
          <w:b/>
          <w:bCs/>
        </w:rPr>
        <w:t>Смещение транспортного средства по отношению к барьеру</w:t>
      </w:r>
    </w:p>
    <w:p w14:paraId="50189CAF" w14:textId="77777777" w:rsidR="00340034" w:rsidRPr="00422A96" w:rsidRDefault="00340034" w:rsidP="00340034">
      <w:pPr>
        <w:widowControl w:val="0"/>
        <w:tabs>
          <w:tab w:val="left" w:pos="2268"/>
        </w:tabs>
        <w:spacing w:after="120"/>
        <w:ind w:left="2268" w:right="1134" w:hanging="1134"/>
        <w:jc w:val="both"/>
        <w:rPr>
          <w:b/>
          <w:bCs/>
          <w:strike/>
        </w:rPr>
      </w:pPr>
      <w:r>
        <w:tab/>
      </w:r>
      <w:r>
        <w:rPr>
          <w:b/>
          <w:bCs/>
        </w:rPr>
        <w:t>Смещение транспортного средства по отношению к барьеру должно составлять 70%.</w:t>
      </w:r>
    </w:p>
    <w:p w14:paraId="5B3FBE96" w14:textId="77777777" w:rsidR="00340034" w:rsidRPr="00422A96" w:rsidRDefault="00340034" w:rsidP="00340034">
      <w:pPr>
        <w:widowControl w:val="0"/>
        <w:tabs>
          <w:tab w:val="left" w:pos="2268"/>
        </w:tabs>
        <w:spacing w:after="120"/>
        <w:ind w:left="2268" w:right="1134" w:hanging="1134"/>
        <w:jc w:val="both"/>
        <w:rPr>
          <w:b/>
          <w:bCs/>
        </w:rPr>
      </w:pPr>
      <w:r w:rsidRPr="0024446F">
        <w:rPr>
          <w:b/>
          <w:bCs/>
        </w:rPr>
        <w:t>3.1.3</w:t>
      </w:r>
      <w:r>
        <w:t xml:space="preserve"> </w:t>
      </w:r>
      <w:r>
        <w:tab/>
      </w:r>
      <w:r>
        <w:rPr>
          <w:b/>
          <w:bCs/>
        </w:rPr>
        <w:t>Подвижный деформируемый барьер (ПДБ)</w:t>
      </w:r>
    </w:p>
    <w:p w14:paraId="377F789A" w14:textId="77777777" w:rsidR="00340034" w:rsidRPr="00422A96" w:rsidRDefault="00340034" w:rsidP="00340034">
      <w:pPr>
        <w:widowControl w:val="0"/>
        <w:tabs>
          <w:tab w:val="left" w:pos="2268"/>
        </w:tabs>
        <w:spacing w:after="120"/>
        <w:ind w:left="2268" w:right="1134" w:hanging="1134"/>
        <w:jc w:val="both"/>
        <w:rPr>
          <w:b/>
          <w:bCs/>
        </w:rPr>
      </w:pPr>
      <w:r>
        <w:tab/>
      </w:r>
      <w:r>
        <w:rPr>
          <w:b/>
          <w:bCs/>
        </w:rPr>
        <w:t>Передвижной деформируемый барьер должен отвечать следующим техническим требованиям:</w:t>
      </w:r>
    </w:p>
    <w:p w14:paraId="30428C4E" w14:textId="77777777" w:rsidR="00340034" w:rsidRPr="00422A96" w:rsidRDefault="00340034" w:rsidP="00340034">
      <w:pPr>
        <w:widowControl w:val="0"/>
        <w:tabs>
          <w:tab w:val="left" w:pos="2835"/>
        </w:tabs>
        <w:spacing w:after="120"/>
        <w:ind w:left="2835" w:right="1134" w:hanging="567"/>
        <w:jc w:val="both"/>
        <w:rPr>
          <w:b/>
          <w:bCs/>
        </w:rPr>
      </w:pPr>
      <w:r>
        <w:rPr>
          <w:b/>
          <w:bCs/>
        </w:rPr>
        <w:t>a)</w:t>
      </w:r>
      <w:r>
        <w:tab/>
      </w:r>
      <w:r>
        <w:rPr>
          <w:b/>
          <w:bCs/>
        </w:rPr>
        <w:t>общий вес ПДБ с ударной поверхностью должен составлять 1</w:t>
      </w:r>
      <w:r w:rsidR="00950E25">
        <w:rPr>
          <w:b/>
          <w:bCs/>
        </w:rPr>
        <w:t> </w:t>
      </w:r>
      <w:r>
        <w:rPr>
          <w:b/>
          <w:bCs/>
        </w:rPr>
        <w:t>361 ± 4,5 кг;</w:t>
      </w:r>
    </w:p>
    <w:p w14:paraId="040D5672" w14:textId="77777777" w:rsidR="00340034" w:rsidRPr="00422A96" w:rsidRDefault="00340034" w:rsidP="00340034">
      <w:pPr>
        <w:widowControl w:val="0"/>
        <w:spacing w:after="120"/>
        <w:ind w:left="2835" w:right="1134" w:hanging="567"/>
        <w:jc w:val="both"/>
        <w:rPr>
          <w:b/>
          <w:bCs/>
        </w:rPr>
      </w:pPr>
      <w:r>
        <w:rPr>
          <w:b/>
          <w:bCs/>
        </w:rPr>
        <w:t>b)</w:t>
      </w:r>
      <w:r>
        <w:tab/>
      </w:r>
      <w:r>
        <w:rPr>
          <w:b/>
          <w:bCs/>
        </w:rPr>
        <w:t>габаритная длина ПДБ с ударной стороной должна составлять 4 115 мм ± 25 мм;</w:t>
      </w:r>
    </w:p>
    <w:p w14:paraId="0EB9F92E" w14:textId="77777777" w:rsidR="00340034" w:rsidRPr="00422A96" w:rsidRDefault="00340034" w:rsidP="00340034">
      <w:pPr>
        <w:widowControl w:val="0"/>
        <w:spacing w:after="120"/>
        <w:ind w:left="2835" w:right="1134" w:hanging="567"/>
        <w:jc w:val="both"/>
        <w:rPr>
          <w:b/>
          <w:bCs/>
        </w:rPr>
      </w:pPr>
      <w:r>
        <w:rPr>
          <w:b/>
          <w:bCs/>
        </w:rPr>
        <w:t>c)</w:t>
      </w:r>
      <w:r>
        <w:tab/>
      </w:r>
      <w:r>
        <w:rPr>
          <w:b/>
          <w:bCs/>
        </w:rPr>
        <w:t>общая длина ПДБ без учета ударной поверхности должна составлять 3</w:t>
      </w:r>
      <w:r w:rsidR="00950E25">
        <w:rPr>
          <w:b/>
          <w:bCs/>
        </w:rPr>
        <w:t> </w:t>
      </w:r>
      <w:r>
        <w:rPr>
          <w:b/>
          <w:bCs/>
        </w:rPr>
        <w:t>632 мм (включая монтажный блок толщиной 50,8</w:t>
      </w:r>
      <w:r w:rsidR="00950E25">
        <w:rPr>
          <w:b/>
          <w:bCs/>
        </w:rPr>
        <w:t> </w:t>
      </w:r>
      <w:r>
        <w:rPr>
          <w:b/>
          <w:bCs/>
        </w:rPr>
        <w:t>мм);</w:t>
      </w:r>
    </w:p>
    <w:p w14:paraId="0F99222B" w14:textId="77777777" w:rsidR="00340034" w:rsidRPr="00422A96" w:rsidRDefault="00340034" w:rsidP="00340034">
      <w:pPr>
        <w:widowControl w:val="0"/>
        <w:spacing w:after="120"/>
        <w:ind w:left="2835" w:right="1134" w:hanging="567"/>
        <w:jc w:val="both"/>
        <w:rPr>
          <w:b/>
          <w:bCs/>
        </w:rPr>
      </w:pPr>
      <w:r>
        <w:rPr>
          <w:b/>
          <w:bCs/>
        </w:rPr>
        <w:t>d)</w:t>
      </w:r>
      <w:r>
        <w:tab/>
      </w:r>
      <w:r>
        <w:rPr>
          <w:b/>
          <w:bCs/>
        </w:rPr>
        <w:t>габаритная ширина каркасной тележки должна составлять 1 251 мм;</w:t>
      </w:r>
    </w:p>
    <w:p w14:paraId="00C097E7" w14:textId="77777777" w:rsidR="00340034" w:rsidRPr="00422A96" w:rsidRDefault="00340034" w:rsidP="00340034">
      <w:pPr>
        <w:widowControl w:val="0"/>
        <w:spacing w:after="120"/>
        <w:ind w:left="2835" w:right="1134" w:hanging="567"/>
        <w:jc w:val="both"/>
        <w:rPr>
          <w:b/>
          <w:bCs/>
        </w:rPr>
      </w:pPr>
      <w:r>
        <w:rPr>
          <w:b/>
          <w:bCs/>
        </w:rPr>
        <w:t>e)</w:t>
      </w:r>
      <w:r>
        <w:tab/>
      </w:r>
      <w:r>
        <w:rPr>
          <w:b/>
          <w:bCs/>
        </w:rPr>
        <w:t>ширина колеи (расстояние от осевой до осевой линии передних или задних колес) должна составлять 1 880 мм;</w:t>
      </w:r>
    </w:p>
    <w:p w14:paraId="779028F2" w14:textId="77777777" w:rsidR="00340034" w:rsidRPr="00422A96" w:rsidRDefault="00340034" w:rsidP="00340034">
      <w:pPr>
        <w:widowControl w:val="0"/>
        <w:spacing w:after="120"/>
        <w:ind w:left="2835" w:right="1134" w:hanging="567"/>
        <w:jc w:val="both"/>
        <w:rPr>
          <w:b/>
          <w:bCs/>
        </w:rPr>
      </w:pPr>
      <w:r>
        <w:rPr>
          <w:b/>
          <w:bCs/>
        </w:rPr>
        <w:t>f)</w:t>
      </w:r>
      <w:r>
        <w:t xml:space="preserve"> </w:t>
      </w:r>
      <w:r>
        <w:tab/>
      </w:r>
      <w:r>
        <w:rPr>
          <w:b/>
          <w:bCs/>
        </w:rPr>
        <w:t>колесная база каркасной тележки должна составлять 2</w:t>
      </w:r>
      <w:r w:rsidR="00950E25">
        <w:rPr>
          <w:b/>
          <w:bCs/>
        </w:rPr>
        <w:t> </w:t>
      </w:r>
      <w:r>
        <w:rPr>
          <w:b/>
          <w:bCs/>
        </w:rPr>
        <w:t>591</w:t>
      </w:r>
      <w:r w:rsidR="00950E25">
        <w:rPr>
          <w:b/>
          <w:bCs/>
        </w:rPr>
        <w:t> </w:t>
      </w:r>
      <w:r>
        <w:rPr>
          <w:b/>
          <w:bCs/>
        </w:rPr>
        <w:t>мм</w:t>
      </w:r>
      <w:r w:rsidR="00950E25">
        <w:rPr>
          <w:b/>
          <w:bCs/>
        </w:rPr>
        <w:t> </w:t>
      </w:r>
      <w:r>
        <w:rPr>
          <w:b/>
          <w:bCs/>
        </w:rPr>
        <w:t>± 25 мм;</w:t>
      </w:r>
    </w:p>
    <w:p w14:paraId="707FB650" w14:textId="77777777" w:rsidR="00340034" w:rsidRPr="0024446F" w:rsidRDefault="00340034" w:rsidP="00340034">
      <w:pPr>
        <w:widowControl w:val="0"/>
        <w:spacing w:after="120"/>
        <w:ind w:left="2835" w:right="1134" w:hanging="567"/>
        <w:jc w:val="both"/>
        <w:rPr>
          <w:b/>
          <w:bCs/>
        </w:rPr>
      </w:pPr>
      <w:r>
        <w:rPr>
          <w:b/>
          <w:bCs/>
        </w:rPr>
        <w:t>g)</w:t>
      </w:r>
      <w:r>
        <w:tab/>
      </w:r>
      <w:r>
        <w:rPr>
          <w:b/>
          <w:bCs/>
        </w:rPr>
        <w:t>инерционные свойства ПДБ (с двумя камерами и креплениями для камер и облеченной ловушкой и меньшим балластом);</w:t>
      </w:r>
      <w:r>
        <w:t xml:space="preserve"> </w:t>
      </w:r>
      <w:r>
        <w:rPr>
          <w:b/>
          <w:bCs/>
        </w:rPr>
        <w:t>центр тяжести (ЦГ) расположен следующим образом:</w:t>
      </w:r>
      <w:r>
        <w:t xml:space="preserve"> </w:t>
      </w:r>
    </w:p>
    <w:p w14:paraId="6E81FDBE" w14:textId="7F0F6566" w:rsidR="00340034" w:rsidRPr="00422A96" w:rsidRDefault="00340034" w:rsidP="00340034">
      <w:pPr>
        <w:widowControl w:val="0"/>
        <w:spacing w:after="120"/>
        <w:ind w:left="2835" w:right="1134"/>
        <w:jc w:val="both"/>
        <w:rPr>
          <w:b/>
          <w:bCs/>
        </w:rPr>
      </w:pPr>
      <w:r>
        <w:rPr>
          <w:b/>
          <w:bCs/>
        </w:rPr>
        <w:t>X = (1 123 ± 25) мм сзади передней оси</w:t>
      </w:r>
      <w:r w:rsidR="00796DE0">
        <w:rPr>
          <w:b/>
          <w:bCs/>
        </w:rPr>
        <w:t>;</w:t>
      </w:r>
      <w:r>
        <w:t xml:space="preserve"> </w:t>
      </w:r>
    </w:p>
    <w:p w14:paraId="0BF04468" w14:textId="0CB20340" w:rsidR="00340034" w:rsidRPr="00422A96" w:rsidRDefault="00340034" w:rsidP="00340034">
      <w:pPr>
        <w:widowControl w:val="0"/>
        <w:spacing w:after="120"/>
        <w:ind w:left="2835" w:right="1134"/>
        <w:jc w:val="both"/>
        <w:rPr>
          <w:b/>
          <w:bCs/>
        </w:rPr>
      </w:pPr>
      <w:r>
        <w:rPr>
          <w:b/>
          <w:bCs/>
        </w:rPr>
        <w:lastRenderedPageBreak/>
        <w:t xml:space="preserve">Y </w:t>
      </w:r>
      <w:r w:rsidRPr="00950E25">
        <w:rPr>
          <w:b/>
          <w:bCs/>
        </w:rPr>
        <w:t>= (7,6 ±</w:t>
      </w:r>
      <w:r>
        <w:rPr>
          <w:b/>
          <w:bCs/>
        </w:rPr>
        <w:t xml:space="preserve"> 25) мм слева от продольной осевой линии</w:t>
      </w:r>
      <w:r w:rsidR="00796DE0">
        <w:rPr>
          <w:b/>
          <w:bCs/>
        </w:rPr>
        <w:t>;</w:t>
      </w:r>
      <w:r>
        <w:t xml:space="preserve"> </w:t>
      </w:r>
    </w:p>
    <w:p w14:paraId="1B7D104B" w14:textId="788FEE65" w:rsidR="00340034" w:rsidRPr="00422A96" w:rsidRDefault="00340034" w:rsidP="00340034">
      <w:pPr>
        <w:widowControl w:val="0"/>
        <w:spacing w:after="120"/>
        <w:ind w:left="2835" w:right="1134"/>
        <w:jc w:val="both"/>
        <w:rPr>
          <w:b/>
          <w:bCs/>
        </w:rPr>
      </w:pPr>
      <w:r>
        <w:rPr>
          <w:b/>
          <w:bCs/>
        </w:rPr>
        <w:t>Z = (450 ± 25) мм от уровня грунта</w:t>
      </w:r>
      <w:r w:rsidR="00023E72">
        <w:rPr>
          <w:b/>
          <w:bCs/>
        </w:rPr>
        <w:t>.</w:t>
      </w:r>
      <w:r>
        <w:t xml:space="preserve"> </w:t>
      </w:r>
    </w:p>
    <w:p w14:paraId="27E6BDCD" w14:textId="77777777" w:rsidR="00340034" w:rsidRPr="00422A96" w:rsidRDefault="00340034" w:rsidP="00340034">
      <w:pPr>
        <w:widowControl w:val="0"/>
        <w:spacing w:after="120"/>
        <w:ind w:left="2835" w:right="1134"/>
        <w:jc w:val="both"/>
        <w:rPr>
          <w:b/>
          <w:bCs/>
        </w:rPr>
      </w:pPr>
      <w:r>
        <w:rPr>
          <w:b/>
          <w:bCs/>
        </w:rPr>
        <w:t>Моменты инерции (допуск 5% для целей испытания) являются следующими:</w:t>
      </w:r>
      <w:r>
        <w:t xml:space="preserve"> </w:t>
      </w:r>
    </w:p>
    <w:p w14:paraId="5A0C2FEC" w14:textId="24337835" w:rsidR="00340034" w:rsidRPr="00422A96" w:rsidRDefault="00340034" w:rsidP="00340034">
      <w:pPr>
        <w:widowControl w:val="0"/>
        <w:spacing w:after="120"/>
        <w:ind w:left="2835" w:right="1134"/>
        <w:jc w:val="both"/>
        <w:rPr>
          <w:b/>
          <w:bCs/>
        </w:rPr>
      </w:pPr>
      <w:r>
        <w:rPr>
          <w:b/>
          <w:bCs/>
        </w:rPr>
        <w:t xml:space="preserve">крен = 2 263 </w:t>
      </w:r>
      <w:r w:rsidRPr="00D54835">
        <w:rPr>
          <w:rFonts w:asciiTheme="majorBidi" w:hAnsiTheme="majorBidi" w:cstheme="majorBidi"/>
          <w:b/>
          <w:bCs/>
          <w:color w:val="222222"/>
          <w:shd w:val="clear" w:color="auto" w:fill="FFFFFF"/>
        </w:rPr>
        <w:t>кг</w:t>
      </w:r>
      <w:r w:rsidRPr="00D1691C">
        <w:rPr>
          <w:rFonts w:asciiTheme="majorBidi" w:hAnsiTheme="majorBidi" w:cstheme="majorBidi"/>
          <w:b/>
          <w:bCs/>
          <w:color w:val="222222"/>
          <w:shd w:val="clear" w:color="auto" w:fill="FFFFFF"/>
        </w:rPr>
        <w:t>·</w:t>
      </w:r>
      <w:r w:rsidRPr="00D54835">
        <w:rPr>
          <w:rFonts w:asciiTheme="majorBidi" w:hAnsiTheme="majorBidi" w:cstheme="majorBidi"/>
          <w:b/>
          <w:bCs/>
          <w:color w:val="222222"/>
          <w:shd w:val="clear" w:color="auto" w:fill="FFFFFF"/>
        </w:rPr>
        <w:t>м</w:t>
      </w:r>
      <w:r w:rsidR="00EB722D">
        <w:rPr>
          <w:b/>
          <w:bCs/>
          <w:vertAlign w:val="superscript"/>
        </w:rPr>
        <w:t>2</w:t>
      </w:r>
      <w:r w:rsidR="00796DE0" w:rsidRPr="00796DE0">
        <w:rPr>
          <w:b/>
        </w:rPr>
        <w:t>;</w:t>
      </w:r>
      <w:r>
        <w:t xml:space="preserve"> </w:t>
      </w:r>
    </w:p>
    <w:p w14:paraId="20975165" w14:textId="65974771" w:rsidR="00340034" w:rsidRPr="00422A96" w:rsidRDefault="00340034" w:rsidP="00340034">
      <w:pPr>
        <w:widowControl w:val="0"/>
        <w:spacing w:after="120"/>
        <w:ind w:left="2835" w:right="1134"/>
        <w:jc w:val="both"/>
        <w:rPr>
          <w:b/>
          <w:bCs/>
        </w:rPr>
      </w:pPr>
      <w:r>
        <w:rPr>
          <w:b/>
          <w:bCs/>
        </w:rPr>
        <w:t>тангаж = 508 кг</w:t>
      </w:r>
      <w:r w:rsidRPr="00D1691C">
        <w:rPr>
          <w:rFonts w:ascii="Arial" w:hAnsi="Arial" w:cs="Arial"/>
          <w:b/>
          <w:bCs/>
          <w:color w:val="222222"/>
          <w:shd w:val="clear" w:color="auto" w:fill="FFFFFF"/>
        </w:rPr>
        <w:t>·</w:t>
      </w:r>
      <w:r>
        <w:rPr>
          <w:b/>
          <w:bCs/>
        </w:rPr>
        <w:t>м</w:t>
      </w:r>
      <w:r>
        <w:rPr>
          <w:b/>
          <w:bCs/>
          <w:vertAlign w:val="superscript"/>
        </w:rPr>
        <w:t>2</w:t>
      </w:r>
      <w:r w:rsidR="00796DE0" w:rsidRPr="00796DE0">
        <w:rPr>
          <w:b/>
          <w:bCs/>
        </w:rPr>
        <w:t>;</w:t>
      </w:r>
      <w:r>
        <w:t xml:space="preserve"> </w:t>
      </w:r>
    </w:p>
    <w:p w14:paraId="2D4CA6E6" w14:textId="70AB84B7" w:rsidR="00796DE0" w:rsidRPr="00422A96" w:rsidRDefault="00340034" w:rsidP="00796DE0">
      <w:pPr>
        <w:widowControl w:val="0"/>
        <w:spacing w:after="120"/>
        <w:ind w:left="2835" w:right="1134"/>
        <w:jc w:val="both"/>
        <w:rPr>
          <w:b/>
          <w:bCs/>
        </w:rPr>
      </w:pPr>
      <w:r>
        <w:rPr>
          <w:b/>
          <w:bCs/>
        </w:rPr>
        <w:t>рыскание = 2 572 кг</w:t>
      </w:r>
      <w:r w:rsidRPr="00D1691C">
        <w:rPr>
          <w:rFonts w:ascii="Arial" w:hAnsi="Arial" w:cs="Arial"/>
          <w:b/>
          <w:bCs/>
          <w:color w:val="222222"/>
          <w:shd w:val="clear" w:color="auto" w:fill="FFFFFF"/>
        </w:rPr>
        <w:t>·</w:t>
      </w:r>
      <w:r>
        <w:rPr>
          <w:b/>
          <w:bCs/>
        </w:rPr>
        <w:t>м</w:t>
      </w:r>
      <w:r>
        <w:rPr>
          <w:b/>
          <w:bCs/>
          <w:vertAlign w:val="superscript"/>
        </w:rPr>
        <w:t>2</w:t>
      </w:r>
      <w:r w:rsidR="00796DE0">
        <w:rPr>
          <w:b/>
          <w:bCs/>
        </w:rPr>
        <w:t>;</w:t>
      </w:r>
    </w:p>
    <w:p w14:paraId="54614557" w14:textId="77777777" w:rsidR="00340034" w:rsidRPr="00422A96" w:rsidRDefault="00340034" w:rsidP="00340034">
      <w:pPr>
        <w:widowControl w:val="0"/>
        <w:spacing w:after="120"/>
        <w:ind w:left="2268" w:right="1134"/>
        <w:jc w:val="both"/>
        <w:rPr>
          <w:b/>
          <w:bCs/>
        </w:rPr>
      </w:pPr>
      <w:r>
        <w:rPr>
          <w:b/>
          <w:bCs/>
        </w:rPr>
        <w:t>h)</w:t>
      </w:r>
      <w:r>
        <w:tab/>
      </w:r>
      <w:r w:rsidR="00AE210F">
        <w:rPr>
          <w:b/>
          <w:bCs/>
        </w:rPr>
        <w:t xml:space="preserve">форма </w:t>
      </w:r>
      <w:r>
        <w:rPr>
          <w:b/>
          <w:bCs/>
        </w:rPr>
        <w:t>ударной поверхности с ячеистой структурой:</w:t>
      </w:r>
    </w:p>
    <w:p w14:paraId="32AE0AED" w14:textId="779CB11C" w:rsidR="00340034" w:rsidRPr="00422A96" w:rsidRDefault="00340034" w:rsidP="00340034">
      <w:pPr>
        <w:widowControl w:val="0"/>
        <w:spacing w:after="120"/>
        <w:ind w:left="2835" w:right="1134"/>
        <w:jc w:val="both"/>
        <w:rPr>
          <w:b/>
          <w:bCs/>
        </w:rPr>
      </w:pPr>
      <w:r>
        <w:rPr>
          <w:b/>
          <w:bCs/>
        </w:rPr>
        <w:t>ширина = 1</w:t>
      </w:r>
      <w:r w:rsidR="00EB722D">
        <w:rPr>
          <w:b/>
          <w:bCs/>
        </w:rPr>
        <w:t> </w:t>
      </w:r>
      <w:r>
        <w:rPr>
          <w:b/>
          <w:bCs/>
        </w:rPr>
        <w:t>676 ± 6 мм</w:t>
      </w:r>
      <w:r w:rsidR="00796DE0">
        <w:rPr>
          <w:b/>
          <w:bCs/>
        </w:rPr>
        <w:t>;</w:t>
      </w:r>
      <w:r>
        <w:t xml:space="preserve"> </w:t>
      </w:r>
    </w:p>
    <w:p w14:paraId="59E5E449" w14:textId="51437110" w:rsidR="00340034" w:rsidRPr="00422A96" w:rsidRDefault="00340034" w:rsidP="00340034">
      <w:pPr>
        <w:widowControl w:val="0"/>
        <w:spacing w:after="120"/>
        <w:ind w:left="2835" w:right="1134"/>
        <w:jc w:val="both"/>
        <w:rPr>
          <w:b/>
          <w:bCs/>
        </w:rPr>
      </w:pPr>
      <w:r>
        <w:rPr>
          <w:b/>
          <w:bCs/>
        </w:rPr>
        <w:t>высота = 559 ± 6 мм</w:t>
      </w:r>
      <w:r w:rsidR="00796DE0">
        <w:rPr>
          <w:b/>
          <w:bCs/>
        </w:rPr>
        <w:t>;</w:t>
      </w:r>
      <w:r>
        <w:t xml:space="preserve"> </w:t>
      </w:r>
    </w:p>
    <w:p w14:paraId="6373BB94" w14:textId="23555040" w:rsidR="00340034" w:rsidRPr="00422A96" w:rsidRDefault="00340034" w:rsidP="00340034">
      <w:pPr>
        <w:widowControl w:val="0"/>
        <w:spacing w:after="120"/>
        <w:ind w:left="2835" w:right="1134"/>
        <w:jc w:val="both"/>
        <w:rPr>
          <w:b/>
          <w:bCs/>
        </w:rPr>
      </w:pPr>
      <w:r>
        <w:rPr>
          <w:b/>
          <w:bCs/>
        </w:rPr>
        <w:t>дорожный просвет = 229 ± 3 мм</w:t>
      </w:r>
      <w:r w:rsidR="00796DE0">
        <w:rPr>
          <w:b/>
          <w:bCs/>
        </w:rPr>
        <w:t>;</w:t>
      </w:r>
    </w:p>
    <w:p w14:paraId="69F00EA8" w14:textId="1AF46E22" w:rsidR="00340034" w:rsidRPr="00422A96" w:rsidRDefault="00340034" w:rsidP="00340034">
      <w:pPr>
        <w:widowControl w:val="0"/>
        <w:spacing w:after="120"/>
        <w:ind w:left="2835" w:right="1134"/>
        <w:jc w:val="both"/>
        <w:rPr>
          <w:b/>
          <w:bCs/>
        </w:rPr>
      </w:pPr>
      <w:r>
        <w:rPr>
          <w:b/>
          <w:bCs/>
        </w:rPr>
        <w:t>глубина на уровне бампера = 483 ± 6 мм</w:t>
      </w:r>
      <w:r w:rsidR="00796DE0">
        <w:rPr>
          <w:b/>
          <w:bCs/>
        </w:rPr>
        <w:t>;</w:t>
      </w:r>
      <w:r>
        <w:t xml:space="preserve"> </w:t>
      </w:r>
    </w:p>
    <w:p w14:paraId="396F2078" w14:textId="77777777" w:rsidR="00340034" w:rsidRPr="00422A96" w:rsidRDefault="00340034" w:rsidP="00340034">
      <w:pPr>
        <w:widowControl w:val="0"/>
        <w:spacing w:after="120"/>
        <w:ind w:left="2835" w:right="1134"/>
        <w:jc w:val="both"/>
        <w:rPr>
          <w:b/>
          <w:bCs/>
        </w:rPr>
      </w:pPr>
      <w:r>
        <w:rPr>
          <w:b/>
          <w:bCs/>
        </w:rPr>
        <w:t xml:space="preserve">глубина на уроне верхней ударной поверхности = </w:t>
      </w:r>
      <w:r w:rsidR="00D1691C">
        <w:rPr>
          <w:b/>
          <w:bCs/>
        </w:rPr>
        <w:br/>
      </w:r>
      <w:r>
        <w:rPr>
          <w:b/>
          <w:bCs/>
        </w:rPr>
        <w:t>381 мм ± 6 мм</w:t>
      </w:r>
      <w:r w:rsidR="00B058A9">
        <w:rPr>
          <w:b/>
          <w:bCs/>
        </w:rPr>
        <w:t>;</w:t>
      </w:r>
    </w:p>
    <w:p w14:paraId="773D6279" w14:textId="77777777" w:rsidR="00340034" w:rsidRPr="00422A96" w:rsidRDefault="00340034" w:rsidP="00340034">
      <w:pPr>
        <w:widowControl w:val="0"/>
        <w:spacing w:after="120"/>
        <w:ind w:left="2835" w:right="1134" w:hanging="567"/>
        <w:jc w:val="both"/>
        <w:rPr>
          <w:b/>
          <w:bCs/>
        </w:rPr>
      </w:pPr>
      <w:r>
        <w:rPr>
          <w:b/>
          <w:bCs/>
        </w:rPr>
        <w:t>i)</w:t>
      </w:r>
      <w:r>
        <w:tab/>
      </w:r>
      <w:r w:rsidR="00AE210F">
        <w:rPr>
          <w:b/>
          <w:bCs/>
        </w:rPr>
        <w:t xml:space="preserve">величина </w:t>
      </w:r>
      <w:r>
        <w:rPr>
          <w:b/>
          <w:bCs/>
        </w:rPr>
        <w:t>деформирования под воздействием силы (ударная прочность) для ячеистой ударной поверхности должна составлять 310 ± 17 кПа и 1 690 ± 103 кПа для бампера.</w:t>
      </w:r>
    </w:p>
    <w:p w14:paraId="08F7B5B8" w14:textId="77777777" w:rsidR="00340034" w:rsidRPr="001A2586" w:rsidRDefault="00340034" w:rsidP="00340034">
      <w:pPr>
        <w:widowControl w:val="0"/>
        <w:tabs>
          <w:tab w:val="left" w:pos="2250"/>
        </w:tabs>
        <w:spacing w:after="120"/>
        <w:ind w:left="2250" w:right="1134"/>
        <w:jc w:val="both"/>
        <w:rPr>
          <w:b/>
          <w:bCs/>
        </w:rPr>
      </w:pPr>
      <w:r>
        <w:rPr>
          <w:b/>
          <w:bCs/>
        </w:rPr>
        <w:t>Другие параметры и регулировки могут быть аналогичны определениям, содержащимся в пункте 2 настоящих Правил ООН.</w:t>
      </w:r>
    </w:p>
    <w:p w14:paraId="22030DC4" w14:textId="77777777" w:rsidR="00340034" w:rsidRPr="00422A96" w:rsidRDefault="00340034" w:rsidP="00340034">
      <w:pPr>
        <w:widowControl w:val="0"/>
        <w:tabs>
          <w:tab w:val="left" w:pos="2268"/>
        </w:tabs>
        <w:spacing w:after="120"/>
        <w:ind w:left="2268" w:right="1134" w:hanging="1134"/>
        <w:jc w:val="both"/>
      </w:pPr>
      <w:r w:rsidRPr="00AE210F">
        <w:rPr>
          <w:b/>
        </w:rPr>
        <w:t>3.2</w:t>
      </w:r>
      <w:r>
        <w:tab/>
        <w:t>Если используется метод, отличающийся от описанного в пункте 2 или</w:t>
      </w:r>
      <w:r w:rsidR="00C40575">
        <w:t> </w:t>
      </w:r>
      <w:r w:rsidR="00AE210F" w:rsidRPr="00AE210F">
        <w:rPr>
          <w:b/>
        </w:rPr>
        <w:t>3</w:t>
      </w:r>
      <w:r w:rsidRPr="00AE210F">
        <w:rPr>
          <w:b/>
        </w:rPr>
        <w:t>.1</w:t>
      </w:r>
      <w:r>
        <w:t xml:space="preserve"> выше, то его эквивалентность </w:t>
      </w:r>
      <w:r w:rsidRPr="005F63AF">
        <w:rPr>
          <w:b/>
        </w:rPr>
        <w:t>следует</w:t>
      </w:r>
      <w:r>
        <w:t xml:space="preserve"> подтвердить.</w:t>
      </w:r>
    </w:p>
    <w:p w14:paraId="6A33DB56" w14:textId="77777777" w:rsidR="00340034" w:rsidRPr="00422A96" w:rsidRDefault="00340034" w:rsidP="00340034">
      <w:pPr>
        <w:suppressAutoHyphens w:val="0"/>
        <w:spacing w:line="240" w:lineRule="auto"/>
        <w:rPr>
          <w:u w:val="single"/>
        </w:rPr>
      </w:pPr>
      <w:r w:rsidRPr="00422A96">
        <w:rPr>
          <w:u w:val="single"/>
        </w:rPr>
        <w:br w:type="page"/>
      </w:r>
    </w:p>
    <w:p w14:paraId="627268DA" w14:textId="77777777" w:rsidR="00340034" w:rsidRPr="00B43021" w:rsidRDefault="00340034" w:rsidP="00340034">
      <w:pPr>
        <w:keepNext/>
        <w:keepLines/>
        <w:tabs>
          <w:tab w:val="right" w:pos="851"/>
        </w:tabs>
        <w:spacing w:before="360" w:after="240" w:line="300" w:lineRule="exact"/>
        <w:ind w:left="1134" w:right="1134" w:hanging="1134"/>
        <w:rPr>
          <w:rFonts w:eastAsiaTheme="minorEastAsia"/>
          <w:b/>
          <w:sz w:val="28"/>
          <w:szCs w:val="28"/>
        </w:rPr>
      </w:pPr>
      <w:bookmarkStart w:id="27" w:name="_Toc408307429"/>
      <w:r w:rsidRPr="00B43021">
        <w:rPr>
          <w:b/>
          <w:bCs/>
          <w:sz w:val="28"/>
          <w:szCs w:val="28"/>
        </w:rPr>
        <w:lastRenderedPageBreak/>
        <w:t>Приложение 4</w:t>
      </w:r>
      <w:bookmarkEnd w:id="27"/>
    </w:p>
    <w:p w14:paraId="5A2D61A3" w14:textId="77777777" w:rsidR="00340034" w:rsidRPr="00B43021" w:rsidRDefault="00340034" w:rsidP="00340034">
      <w:pPr>
        <w:keepNext/>
        <w:keepLines/>
        <w:tabs>
          <w:tab w:val="right" w:pos="851"/>
        </w:tabs>
        <w:spacing w:before="360" w:after="240" w:line="300" w:lineRule="exact"/>
        <w:ind w:left="1134" w:right="1134" w:hanging="1134"/>
        <w:rPr>
          <w:rFonts w:eastAsiaTheme="minorEastAsia"/>
          <w:b/>
          <w:sz w:val="28"/>
          <w:szCs w:val="28"/>
        </w:rPr>
      </w:pPr>
      <w:r w:rsidRPr="00B43021">
        <w:rPr>
          <w:sz w:val="28"/>
          <w:szCs w:val="28"/>
        </w:rPr>
        <w:tab/>
      </w:r>
      <w:r w:rsidRPr="00B43021">
        <w:rPr>
          <w:sz w:val="28"/>
          <w:szCs w:val="28"/>
        </w:rPr>
        <w:tab/>
      </w:r>
      <w:bookmarkStart w:id="28" w:name="_Hlk32323450"/>
      <w:r w:rsidRPr="00152542">
        <w:rPr>
          <w:b/>
          <w:bCs/>
          <w:sz w:val="28"/>
          <w:szCs w:val="28"/>
        </w:rPr>
        <w:t>Условия и процедуры испытания в целях оценки целостности</w:t>
      </w:r>
      <w:bookmarkStart w:id="29" w:name="_GoBack"/>
      <w:bookmarkEnd w:id="29"/>
      <w:r w:rsidRPr="00152542">
        <w:rPr>
          <w:b/>
          <w:bCs/>
          <w:sz w:val="28"/>
          <w:szCs w:val="28"/>
        </w:rPr>
        <w:t xml:space="preserve"> системы на водородном топливе после столкновения</w:t>
      </w:r>
      <w:bookmarkEnd w:id="28"/>
      <w:r w:rsidRPr="00B43021">
        <w:rPr>
          <w:sz w:val="28"/>
          <w:szCs w:val="28"/>
        </w:rPr>
        <w:t xml:space="preserve"> </w:t>
      </w:r>
      <w:bookmarkStart w:id="30" w:name="_Toc408307430"/>
      <w:bookmarkEnd w:id="30"/>
    </w:p>
    <w:p w14:paraId="1A07A061" w14:textId="77777777" w:rsidR="00340034" w:rsidRPr="00D54835" w:rsidRDefault="00340034" w:rsidP="00340034">
      <w:pPr>
        <w:widowControl w:val="0"/>
        <w:tabs>
          <w:tab w:val="left" w:pos="2268"/>
        </w:tabs>
        <w:spacing w:after="120"/>
        <w:ind w:left="2268" w:right="1134" w:hanging="1134"/>
        <w:jc w:val="both"/>
        <w:rPr>
          <w:b/>
          <w:sz w:val="28"/>
          <w:szCs w:val="28"/>
        </w:rPr>
      </w:pPr>
      <w:r w:rsidRPr="00C40575">
        <w:rPr>
          <w:b/>
          <w:sz w:val="28"/>
          <w:szCs w:val="28"/>
        </w:rPr>
        <w:t>1</w:t>
      </w:r>
      <w:r w:rsidR="00C40575">
        <w:rPr>
          <w:b/>
          <w:sz w:val="28"/>
          <w:szCs w:val="28"/>
        </w:rPr>
        <w:t>.</w:t>
      </w:r>
      <w:r w:rsidRPr="00C40575">
        <w:rPr>
          <w:b/>
          <w:sz w:val="28"/>
          <w:szCs w:val="28"/>
        </w:rPr>
        <w:tab/>
      </w:r>
      <w:r w:rsidRPr="00C40575">
        <w:rPr>
          <w:b/>
          <w:sz w:val="28"/>
          <w:szCs w:val="28"/>
        </w:rPr>
        <w:tab/>
      </w:r>
      <w:r w:rsidRPr="00C40575">
        <w:rPr>
          <w:b/>
          <w:bCs/>
          <w:sz w:val="28"/>
          <w:szCs w:val="28"/>
        </w:rPr>
        <w:t>Це</w:t>
      </w:r>
      <w:r w:rsidRPr="00B43021">
        <w:rPr>
          <w:b/>
          <w:bCs/>
          <w:sz w:val="28"/>
          <w:szCs w:val="28"/>
        </w:rPr>
        <w:t>ль</w:t>
      </w:r>
    </w:p>
    <w:p w14:paraId="31A06DE0" w14:textId="77777777" w:rsidR="00340034" w:rsidRPr="00422A96" w:rsidRDefault="00340034" w:rsidP="006B015B">
      <w:pPr>
        <w:suppressAutoHyphens w:val="0"/>
        <w:spacing w:after="120"/>
        <w:ind w:left="2268" w:right="1134"/>
        <w:jc w:val="both"/>
        <w:rPr>
          <w:rFonts w:eastAsia="Calibri"/>
          <w:b/>
        </w:rPr>
      </w:pPr>
      <w:r>
        <w:rPr>
          <w:b/>
          <w:bCs/>
        </w:rPr>
        <w:t>Установление соответствия требованиям пункта 5.2.1 настоящих Правил</w:t>
      </w:r>
    </w:p>
    <w:p w14:paraId="72A3EC89" w14:textId="77777777" w:rsidR="00340034" w:rsidRDefault="00340034" w:rsidP="006B015B">
      <w:pPr>
        <w:suppressAutoHyphens w:val="0"/>
        <w:spacing w:after="120"/>
        <w:ind w:left="567" w:right="1134" w:firstLine="567"/>
        <w:jc w:val="both"/>
        <w:rPr>
          <w:b/>
          <w:bCs/>
        </w:rPr>
      </w:pPr>
      <w:r>
        <w:rPr>
          <w:b/>
          <w:sz w:val="28"/>
        </w:rPr>
        <w:t>2</w:t>
      </w:r>
      <w:r w:rsidR="00C40575">
        <w:rPr>
          <w:b/>
          <w:sz w:val="28"/>
        </w:rPr>
        <w:t>.</w:t>
      </w:r>
      <w:r w:rsidRPr="00916D9C">
        <w:rPr>
          <w:b/>
          <w:sz w:val="28"/>
        </w:rPr>
        <w:tab/>
      </w:r>
      <w:r w:rsidRPr="00916D9C">
        <w:rPr>
          <w:b/>
          <w:sz w:val="28"/>
        </w:rPr>
        <w:tab/>
      </w:r>
      <w:r>
        <w:rPr>
          <w:b/>
          <w:sz w:val="28"/>
        </w:rPr>
        <w:t>Определения</w:t>
      </w:r>
      <w:r>
        <w:rPr>
          <w:b/>
          <w:bCs/>
        </w:rPr>
        <w:t xml:space="preserve"> </w:t>
      </w:r>
    </w:p>
    <w:p w14:paraId="15B62C86" w14:textId="77777777" w:rsidR="00340034" w:rsidRPr="00B43021" w:rsidRDefault="00340034" w:rsidP="00340034">
      <w:pPr>
        <w:suppressAutoHyphens w:val="0"/>
        <w:spacing w:after="120" w:line="200" w:lineRule="atLeast"/>
        <w:ind w:left="1701" w:right="1134" w:firstLine="567"/>
        <w:jc w:val="both"/>
        <w:rPr>
          <w:rFonts w:eastAsia="Calibri"/>
          <w:b/>
        </w:rPr>
      </w:pPr>
      <w:r>
        <w:rPr>
          <w:b/>
          <w:bCs/>
        </w:rPr>
        <w:t>Для</w:t>
      </w:r>
      <w:r w:rsidRPr="00B43021">
        <w:rPr>
          <w:b/>
          <w:bCs/>
        </w:rPr>
        <w:t xml:space="preserve"> </w:t>
      </w:r>
      <w:r>
        <w:rPr>
          <w:b/>
          <w:bCs/>
        </w:rPr>
        <w:t>целей</w:t>
      </w:r>
      <w:r w:rsidRPr="00B43021">
        <w:rPr>
          <w:b/>
          <w:bCs/>
        </w:rPr>
        <w:t xml:space="preserve"> </w:t>
      </w:r>
      <w:r>
        <w:rPr>
          <w:b/>
          <w:bCs/>
        </w:rPr>
        <w:t>настоящего</w:t>
      </w:r>
      <w:r w:rsidRPr="00B43021">
        <w:rPr>
          <w:b/>
          <w:bCs/>
        </w:rPr>
        <w:t xml:space="preserve"> </w:t>
      </w:r>
      <w:r>
        <w:rPr>
          <w:b/>
          <w:bCs/>
        </w:rPr>
        <w:t>приложения</w:t>
      </w:r>
      <w:r w:rsidRPr="00B43021">
        <w:rPr>
          <w:b/>
          <w:bCs/>
        </w:rPr>
        <w:t>:</w:t>
      </w:r>
    </w:p>
    <w:p w14:paraId="08D6C1C3" w14:textId="77777777" w:rsidR="00340034" w:rsidRPr="00422A96" w:rsidRDefault="00340034" w:rsidP="00340034">
      <w:pPr>
        <w:spacing w:after="120"/>
        <w:ind w:left="2268" w:right="1134" w:hanging="1134"/>
        <w:jc w:val="both"/>
        <w:rPr>
          <w:rFonts w:eastAsiaTheme="minorEastAsia"/>
          <w:b/>
        </w:rPr>
      </w:pPr>
      <w:r w:rsidRPr="00AE210F">
        <w:rPr>
          <w:b/>
        </w:rPr>
        <w:t>2.1</w:t>
      </w:r>
      <w:r>
        <w:tab/>
      </w:r>
      <w:r>
        <w:rPr>
          <w:b/>
          <w:bCs/>
        </w:rPr>
        <w:t>«</w:t>
      </w:r>
      <w:r>
        <w:rPr>
          <w:b/>
          <w:bCs/>
          <w:i/>
          <w:iCs/>
        </w:rPr>
        <w:t>закрытые кожухом пространства</w:t>
      </w:r>
      <w:r>
        <w:rPr>
          <w:b/>
          <w:bCs/>
        </w:rPr>
        <w:t>» означают полости внутри транспортного средства (или прикрытые отверстия по обводу транспортного средства), не связанные с водородной топливной системой (система хранения, система топливных элементов и система регулирования подачи топлива) и ее корпусом (если таковой имеется), в которых может скапливаться водород (тем самым создавая опасность); такие пространства могут быть в пассажирском отделении, багажном отделении и под капотом;</w:t>
      </w:r>
    </w:p>
    <w:p w14:paraId="31D40858" w14:textId="77777777" w:rsidR="00340034" w:rsidRPr="00422A96" w:rsidRDefault="00340034" w:rsidP="00340034">
      <w:pPr>
        <w:spacing w:after="120"/>
        <w:ind w:left="2268" w:right="1134" w:hanging="1134"/>
        <w:jc w:val="both"/>
        <w:rPr>
          <w:rFonts w:eastAsiaTheme="minorEastAsia"/>
          <w:b/>
        </w:rPr>
      </w:pPr>
      <w:r w:rsidRPr="00AE210F">
        <w:rPr>
          <w:b/>
        </w:rPr>
        <w:t>2.2</w:t>
      </w:r>
      <w:r>
        <w:tab/>
      </w:r>
      <w:r>
        <w:rPr>
          <w:b/>
          <w:bCs/>
        </w:rPr>
        <w:t>«</w:t>
      </w:r>
      <w:r>
        <w:rPr>
          <w:b/>
          <w:bCs/>
          <w:i/>
          <w:iCs/>
        </w:rPr>
        <w:t>багажное отделение</w:t>
      </w:r>
      <w:r>
        <w:rPr>
          <w:b/>
          <w:bCs/>
        </w:rPr>
        <w:t>» означает пространство в транспортном средстве, предназначенное для размещения багажа и/или вещей и ограниченное крышей, крышкой багажника, полом и боковыми стенками, которое отделено от пассажирского салона передней перегородкой или задней перегородкой;</w:t>
      </w:r>
    </w:p>
    <w:p w14:paraId="2E50DBC8" w14:textId="77777777" w:rsidR="00340034" w:rsidRPr="00422A96" w:rsidRDefault="00340034" w:rsidP="00340034">
      <w:pPr>
        <w:spacing w:after="120"/>
        <w:ind w:left="2268" w:right="1134" w:hanging="1134"/>
        <w:jc w:val="both"/>
        <w:rPr>
          <w:rFonts w:eastAsiaTheme="minorEastAsia"/>
          <w:b/>
        </w:rPr>
      </w:pPr>
      <w:r w:rsidRPr="00AE210F">
        <w:rPr>
          <w:b/>
        </w:rPr>
        <w:t>2.3</w:t>
      </w:r>
      <w:r w:rsidRPr="00AE210F">
        <w:rPr>
          <w:b/>
        </w:rPr>
        <w:tab/>
      </w:r>
      <w:r>
        <w:rPr>
          <w:b/>
          <w:bCs/>
        </w:rPr>
        <w:t>«</w:t>
      </w:r>
      <w:r>
        <w:rPr>
          <w:b/>
          <w:bCs/>
          <w:i/>
          <w:iCs/>
        </w:rPr>
        <w:t>номинальное рабочее давление (НРД)</w:t>
      </w:r>
      <w:r>
        <w:rPr>
          <w:b/>
          <w:bCs/>
        </w:rPr>
        <w:t>» означает манометрическое давление, при котором обычно работает система.</w:t>
      </w:r>
      <w:r>
        <w:t xml:space="preserve"> </w:t>
      </w:r>
      <w:r>
        <w:rPr>
          <w:b/>
          <w:bCs/>
        </w:rPr>
        <w:t>Для резервуаров с компримированным газообразным водородом НРД – это установленное давление компримированного газа при постоянной температуре 15 °C в полном резервуаре или заполненной системе хранения.</w:t>
      </w:r>
      <w:r>
        <w:t xml:space="preserve"> </w:t>
      </w:r>
    </w:p>
    <w:p w14:paraId="6F0C49E4" w14:textId="77777777" w:rsidR="00340034" w:rsidRPr="00916D9C" w:rsidRDefault="00340034" w:rsidP="00340034">
      <w:pPr>
        <w:widowControl w:val="0"/>
        <w:tabs>
          <w:tab w:val="left" w:pos="2268"/>
        </w:tabs>
        <w:spacing w:after="120"/>
        <w:ind w:left="2268" w:right="1134" w:hanging="1134"/>
        <w:rPr>
          <w:b/>
          <w:sz w:val="28"/>
          <w:szCs w:val="28"/>
        </w:rPr>
      </w:pPr>
      <w:r w:rsidRPr="006B015B">
        <w:rPr>
          <w:b/>
          <w:sz w:val="28"/>
          <w:szCs w:val="28"/>
        </w:rPr>
        <w:t>3</w:t>
      </w:r>
      <w:r w:rsidR="006B015B" w:rsidRPr="006B015B">
        <w:rPr>
          <w:b/>
          <w:sz w:val="28"/>
          <w:szCs w:val="28"/>
        </w:rPr>
        <w:t>.</w:t>
      </w:r>
      <w:r w:rsidRPr="00916D9C">
        <w:rPr>
          <w:sz w:val="28"/>
          <w:szCs w:val="28"/>
        </w:rPr>
        <w:tab/>
      </w:r>
      <w:r w:rsidRPr="00916D9C">
        <w:rPr>
          <w:sz w:val="28"/>
          <w:szCs w:val="28"/>
        </w:rPr>
        <w:tab/>
      </w:r>
      <w:r w:rsidRPr="00916D9C">
        <w:rPr>
          <w:b/>
          <w:bCs/>
          <w:sz w:val="28"/>
          <w:szCs w:val="28"/>
        </w:rPr>
        <w:t>Подготовка, контрольно-измерительные приборы и условия испытания</w:t>
      </w:r>
    </w:p>
    <w:p w14:paraId="457B9F8C" w14:textId="77777777" w:rsidR="00340034" w:rsidRPr="00422A96" w:rsidRDefault="00340034" w:rsidP="006B015B">
      <w:pPr>
        <w:spacing w:after="120"/>
        <w:ind w:left="2268" w:right="1134" w:hanging="1134"/>
        <w:jc w:val="both"/>
        <w:rPr>
          <w:rFonts w:eastAsiaTheme="minorEastAsia"/>
          <w:b/>
        </w:rPr>
      </w:pPr>
      <w:r w:rsidRPr="00AE210F">
        <w:rPr>
          <w:b/>
        </w:rPr>
        <w:t>3.1</w:t>
      </w:r>
      <w:r>
        <w:tab/>
      </w:r>
      <w:r>
        <w:rPr>
          <w:b/>
          <w:bCs/>
        </w:rPr>
        <w:t>Системы хранения компримированного водорода и выпускные трубопроводы</w:t>
      </w:r>
    </w:p>
    <w:p w14:paraId="32A4911B" w14:textId="77777777" w:rsidR="00340034" w:rsidRPr="00422A96" w:rsidRDefault="00340034" w:rsidP="006B015B">
      <w:pPr>
        <w:spacing w:after="120"/>
        <w:ind w:left="2268" w:right="1134" w:hanging="1134"/>
        <w:jc w:val="both"/>
        <w:rPr>
          <w:rFonts w:eastAsiaTheme="minorEastAsia"/>
          <w:b/>
        </w:rPr>
      </w:pPr>
      <w:r w:rsidRPr="00AE210F">
        <w:rPr>
          <w:b/>
        </w:rPr>
        <w:t>3.1.1</w:t>
      </w:r>
      <w:r w:rsidRPr="00AE210F">
        <w:rPr>
          <w:b/>
        </w:rPr>
        <w:tab/>
      </w:r>
      <w:r>
        <w:rPr>
          <w:b/>
          <w:bCs/>
        </w:rPr>
        <w:t xml:space="preserve">Перед началом </w:t>
      </w:r>
      <w:proofErr w:type="spellStart"/>
      <w:r>
        <w:rPr>
          <w:b/>
          <w:bCs/>
        </w:rPr>
        <w:t>краш</w:t>
      </w:r>
      <w:proofErr w:type="spellEnd"/>
      <w:r>
        <w:rPr>
          <w:b/>
          <w:bCs/>
        </w:rPr>
        <w:t>-теста на систему хранения водорода устанавливают контрольно-измерительные приборы для проведения требуемых измерений давления и температуры, если стандартное приборное оснащение транспортного средства не обеспечивает предписанной точности измерения.</w:t>
      </w:r>
    </w:p>
    <w:p w14:paraId="6E5F8B14" w14:textId="77777777" w:rsidR="00340034" w:rsidRPr="00422A96" w:rsidRDefault="00340034" w:rsidP="006B015B">
      <w:pPr>
        <w:spacing w:after="120"/>
        <w:ind w:left="2268" w:right="1134" w:hanging="1134"/>
        <w:jc w:val="both"/>
        <w:rPr>
          <w:rFonts w:eastAsiaTheme="minorEastAsia"/>
          <w:b/>
        </w:rPr>
      </w:pPr>
      <w:r w:rsidRPr="00AE210F">
        <w:rPr>
          <w:b/>
        </w:rPr>
        <w:t>3.1.2</w:t>
      </w:r>
      <w:r>
        <w:tab/>
      </w:r>
      <w:r>
        <w:rPr>
          <w:b/>
          <w:bCs/>
        </w:rPr>
        <w:t>Затем систему хранения водорода при необходимости продувают воздухом с соблюдением указаний изготовителя для удаления из резервуара возможных примесей перед ее заполнением компримированным водородом или гелием.</w:t>
      </w:r>
      <w:r>
        <w:t xml:space="preserve"> </w:t>
      </w:r>
      <w:r>
        <w:rPr>
          <w:b/>
          <w:bCs/>
        </w:rPr>
        <w:t>Поскольку давление в системе хранения варьируется в зависимости от температуры, давление заправки задают с учетом температуры.</w:t>
      </w:r>
      <w:r>
        <w:t xml:space="preserve"> </w:t>
      </w:r>
      <w:r>
        <w:rPr>
          <w:b/>
          <w:bCs/>
        </w:rPr>
        <w:t>Заданное давление определяют при помощи следующего уравнения:</w:t>
      </w:r>
    </w:p>
    <w:p w14:paraId="62676909" w14:textId="77777777" w:rsidR="00340034" w:rsidRPr="00422A96" w:rsidRDefault="00340034" w:rsidP="006B015B">
      <w:pPr>
        <w:spacing w:after="120"/>
        <w:ind w:left="2268" w:right="1134"/>
        <w:jc w:val="both"/>
        <w:rPr>
          <w:rFonts w:eastAsiaTheme="minorEastAsia"/>
          <w:b/>
        </w:rPr>
      </w:pPr>
      <w:proofErr w:type="spellStart"/>
      <w:r w:rsidRPr="00727000">
        <w:rPr>
          <w:rFonts w:eastAsiaTheme="minorEastAsia"/>
          <w:b/>
        </w:rPr>
        <w:t>P</w:t>
      </w:r>
      <w:r w:rsidRPr="00727000">
        <w:rPr>
          <w:rFonts w:eastAsiaTheme="minorEastAsia"/>
          <w:b/>
          <w:vertAlign w:val="subscript"/>
        </w:rPr>
        <w:t>target</w:t>
      </w:r>
      <w:proofErr w:type="spellEnd"/>
      <w:r w:rsidRPr="00152542">
        <w:rPr>
          <w:rFonts w:eastAsiaTheme="minorEastAsia"/>
          <w:b/>
          <w:vertAlign w:val="subscript"/>
        </w:rPr>
        <w:t xml:space="preserve"> </w:t>
      </w:r>
      <w:r w:rsidRPr="00152542">
        <w:rPr>
          <w:rFonts w:eastAsiaTheme="minorEastAsia"/>
          <w:b/>
        </w:rPr>
        <w:t xml:space="preserve">= </w:t>
      </w:r>
      <w:r w:rsidRPr="00727000">
        <w:rPr>
          <w:rFonts w:eastAsiaTheme="minorEastAsia"/>
          <w:b/>
        </w:rPr>
        <w:t>NWP</w:t>
      </w:r>
      <w:r w:rsidRPr="00152542">
        <w:rPr>
          <w:rFonts w:eastAsiaTheme="minorEastAsia"/>
          <w:b/>
        </w:rPr>
        <w:t xml:space="preserve"> </w:t>
      </w:r>
      <w:r w:rsidRPr="00727000">
        <w:rPr>
          <w:rFonts w:eastAsiaTheme="minorEastAsia"/>
          <w:b/>
        </w:rPr>
        <w:t>x</w:t>
      </w:r>
      <w:r w:rsidRPr="00152542">
        <w:rPr>
          <w:rFonts w:eastAsiaTheme="minorEastAsia"/>
          <w:b/>
        </w:rPr>
        <w:t xml:space="preserve"> (273 + </w:t>
      </w:r>
      <w:proofErr w:type="spellStart"/>
      <w:r w:rsidRPr="00727000">
        <w:rPr>
          <w:rFonts w:eastAsiaTheme="minorEastAsia"/>
          <w:b/>
        </w:rPr>
        <w:t>T</w:t>
      </w:r>
      <w:r w:rsidRPr="00727000">
        <w:rPr>
          <w:rFonts w:eastAsiaTheme="minorEastAsia"/>
          <w:b/>
          <w:vertAlign w:val="subscript"/>
        </w:rPr>
        <w:t>o</w:t>
      </w:r>
      <w:proofErr w:type="spellEnd"/>
      <w:r w:rsidRPr="00152542">
        <w:rPr>
          <w:rFonts w:eastAsiaTheme="minorEastAsia"/>
          <w:b/>
        </w:rPr>
        <w:t>)</w:t>
      </w:r>
      <w:r w:rsidR="00AE210F">
        <w:rPr>
          <w:rFonts w:eastAsiaTheme="minorEastAsia"/>
          <w:b/>
        </w:rPr>
        <w:t xml:space="preserve"> </w:t>
      </w:r>
      <w:r w:rsidRPr="00152542">
        <w:rPr>
          <w:rFonts w:eastAsiaTheme="minorEastAsia"/>
          <w:b/>
        </w:rPr>
        <w:t>/</w:t>
      </w:r>
      <w:r w:rsidR="00AE210F">
        <w:rPr>
          <w:rFonts w:eastAsiaTheme="minorEastAsia"/>
          <w:b/>
        </w:rPr>
        <w:t xml:space="preserve"> </w:t>
      </w:r>
      <w:r w:rsidRPr="00152542">
        <w:rPr>
          <w:rFonts w:eastAsiaTheme="minorEastAsia"/>
          <w:b/>
        </w:rPr>
        <w:t>288</w:t>
      </w:r>
      <w:r>
        <w:rPr>
          <w:b/>
          <w:bCs/>
        </w:rPr>
        <w:t>,</w:t>
      </w:r>
    </w:p>
    <w:p w14:paraId="34357854" w14:textId="2C07AC07" w:rsidR="00340034" w:rsidRPr="00422A96" w:rsidRDefault="00340034" w:rsidP="006B015B">
      <w:pPr>
        <w:spacing w:after="120"/>
        <w:ind w:left="2268" w:right="1134"/>
        <w:jc w:val="both"/>
        <w:rPr>
          <w:rFonts w:eastAsiaTheme="minorEastAsia"/>
          <w:b/>
        </w:rPr>
      </w:pPr>
      <w:r>
        <w:rPr>
          <w:b/>
          <w:bCs/>
        </w:rPr>
        <w:t xml:space="preserve">где НРД – номинальное рабочее давление (МПа), </w:t>
      </w:r>
      <w:proofErr w:type="spellStart"/>
      <w:r>
        <w:rPr>
          <w:b/>
          <w:bCs/>
        </w:rPr>
        <w:t>T</w:t>
      </w:r>
      <w:r w:rsidR="00246913" w:rsidRPr="00727000">
        <w:rPr>
          <w:rFonts w:eastAsiaTheme="minorEastAsia"/>
          <w:b/>
          <w:vertAlign w:val="subscript"/>
        </w:rPr>
        <w:t>o</w:t>
      </w:r>
      <w:proofErr w:type="spellEnd"/>
      <w:r>
        <w:rPr>
          <w:b/>
          <w:bCs/>
        </w:rPr>
        <w:t xml:space="preserve"> – температура окружающей среды, при которой предполагается </w:t>
      </w:r>
      <w:proofErr w:type="spellStart"/>
      <w:r>
        <w:rPr>
          <w:b/>
          <w:bCs/>
        </w:rPr>
        <w:lastRenderedPageBreak/>
        <w:t>термостатирование</w:t>
      </w:r>
      <w:proofErr w:type="spellEnd"/>
      <w:r>
        <w:rPr>
          <w:b/>
          <w:bCs/>
        </w:rPr>
        <w:t xml:space="preserve"> системы хранения, а </w:t>
      </w:r>
      <w:proofErr w:type="spellStart"/>
      <w:r w:rsidRPr="00727000">
        <w:rPr>
          <w:rFonts w:eastAsiaTheme="minorEastAsia"/>
          <w:b/>
        </w:rPr>
        <w:t>P</w:t>
      </w:r>
      <w:r w:rsidRPr="00727000">
        <w:rPr>
          <w:rFonts w:eastAsiaTheme="minorEastAsia"/>
          <w:b/>
          <w:vertAlign w:val="subscript"/>
        </w:rPr>
        <w:t>target</w:t>
      </w:r>
      <w:proofErr w:type="spellEnd"/>
      <w:r>
        <w:rPr>
          <w:b/>
          <w:bCs/>
        </w:rPr>
        <w:t xml:space="preserve"> – заданное давление заправки после стабилизации температуры.</w:t>
      </w:r>
    </w:p>
    <w:p w14:paraId="0256043D" w14:textId="77777777" w:rsidR="00340034" w:rsidRPr="00152542" w:rsidRDefault="00340034" w:rsidP="006B015B">
      <w:pPr>
        <w:spacing w:after="120"/>
        <w:ind w:left="2268" w:right="1134" w:hanging="1134"/>
        <w:jc w:val="both"/>
        <w:rPr>
          <w:rFonts w:eastAsiaTheme="minorEastAsia"/>
          <w:b/>
          <w:bCs/>
        </w:rPr>
      </w:pPr>
      <w:r w:rsidRPr="00152542">
        <w:rPr>
          <w:b/>
          <w:bCs/>
        </w:rPr>
        <w:t>3.1.3</w:t>
      </w:r>
      <w:r w:rsidRPr="00152542">
        <w:rPr>
          <w:b/>
          <w:bCs/>
        </w:rPr>
        <w:tab/>
        <w:t xml:space="preserve">Резервуар заполняют до достижения по меньшей мере 95% заданного давления заправки и перед началом </w:t>
      </w:r>
      <w:proofErr w:type="spellStart"/>
      <w:r w:rsidRPr="00152542">
        <w:rPr>
          <w:b/>
          <w:bCs/>
        </w:rPr>
        <w:t>краш</w:t>
      </w:r>
      <w:proofErr w:type="spellEnd"/>
      <w:r w:rsidRPr="00152542">
        <w:rPr>
          <w:b/>
          <w:bCs/>
        </w:rPr>
        <w:t>-теста выдерживают для стабилизации температуры.</w:t>
      </w:r>
    </w:p>
    <w:p w14:paraId="38ED43D8" w14:textId="77777777" w:rsidR="00340034" w:rsidRPr="00422A96" w:rsidRDefault="00340034" w:rsidP="006B015B">
      <w:pPr>
        <w:spacing w:after="120"/>
        <w:ind w:left="2268" w:right="1134" w:hanging="1134"/>
        <w:jc w:val="both"/>
        <w:rPr>
          <w:rFonts w:eastAsiaTheme="minorEastAsia"/>
          <w:b/>
        </w:rPr>
      </w:pPr>
      <w:r w:rsidRPr="00152542">
        <w:rPr>
          <w:b/>
          <w:bCs/>
        </w:rPr>
        <w:t>3.1.4</w:t>
      </w:r>
      <w:r w:rsidRPr="00152542">
        <w:rPr>
          <w:b/>
          <w:bCs/>
        </w:rPr>
        <w:tab/>
        <w:t>Непосредственно перед ударом основной запорный клапан и</w:t>
      </w:r>
      <w:r>
        <w:rPr>
          <w:b/>
          <w:bCs/>
        </w:rPr>
        <w:t xml:space="preserve"> отсечные клапаны, расположенные на выходе топливопровода для подачи газообразного водорода, должны быть в штатном рабочем состоянии.</w:t>
      </w:r>
    </w:p>
    <w:p w14:paraId="01508B58" w14:textId="77777777" w:rsidR="00340034" w:rsidRPr="00152542" w:rsidRDefault="00340034" w:rsidP="006B015B">
      <w:pPr>
        <w:spacing w:after="120"/>
        <w:ind w:left="2268" w:right="1134" w:hanging="1134"/>
        <w:jc w:val="both"/>
        <w:rPr>
          <w:rFonts w:eastAsiaTheme="minorEastAsia"/>
          <w:b/>
          <w:bCs/>
        </w:rPr>
      </w:pPr>
      <w:r w:rsidRPr="00152542">
        <w:rPr>
          <w:b/>
          <w:bCs/>
        </w:rPr>
        <w:t>3.2</w:t>
      </w:r>
      <w:r w:rsidRPr="00152542">
        <w:rPr>
          <w:b/>
          <w:bCs/>
        </w:rPr>
        <w:tab/>
        <w:t>Закрытые кожухом пространства</w:t>
      </w:r>
    </w:p>
    <w:p w14:paraId="09FE593B" w14:textId="77777777" w:rsidR="00340034" w:rsidRPr="00152542" w:rsidRDefault="00340034" w:rsidP="006B015B">
      <w:pPr>
        <w:spacing w:after="120"/>
        <w:ind w:left="2268" w:right="1134" w:hanging="1134"/>
        <w:jc w:val="both"/>
        <w:rPr>
          <w:rFonts w:eastAsiaTheme="minorEastAsia"/>
          <w:b/>
          <w:bCs/>
        </w:rPr>
      </w:pPr>
      <w:r w:rsidRPr="00152542">
        <w:rPr>
          <w:b/>
          <w:bCs/>
        </w:rPr>
        <w:t>3.2.1</w:t>
      </w:r>
      <w:r w:rsidRPr="00152542">
        <w:rPr>
          <w:b/>
          <w:bCs/>
        </w:rPr>
        <w:tab/>
        <w:t>Датчики выставляют на измерение либо увеличения концентрации водорода или гелия, либо уменьшения содержания кислорода (обусловленного вытеснением воздуха при утечке водорода/гелия).</w:t>
      </w:r>
    </w:p>
    <w:p w14:paraId="7DB1F0FE" w14:textId="77777777" w:rsidR="00340034" w:rsidRPr="001A2586" w:rsidRDefault="00340034" w:rsidP="006B015B">
      <w:pPr>
        <w:spacing w:after="120"/>
        <w:ind w:left="2268" w:right="1134" w:hanging="1134"/>
        <w:jc w:val="both"/>
        <w:rPr>
          <w:rFonts w:eastAsiaTheme="minorEastAsia"/>
          <w:b/>
        </w:rPr>
      </w:pPr>
      <w:r>
        <w:rPr>
          <w:b/>
          <w:bCs/>
        </w:rPr>
        <w:t>3.2.2</w:t>
      </w:r>
      <w:r w:rsidRPr="00152542">
        <w:rPr>
          <w:b/>
          <w:bCs/>
        </w:rPr>
        <w:tab/>
        <w:t>Датчики калибруют по соответствующим эталонам для обеспечения точности ±5% при заданных предельных уровнях объемной</w:t>
      </w:r>
      <w:r>
        <w:rPr>
          <w:b/>
          <w:bCs/>
        </w:rPr>
        <w:t xml:space="preserve"> концентрации в воздухе, составляющих 4% для водорода или 3% для гелия, а полный диапазон измерений должен как минимум на 25%</w:t>
      </w:r>
      <w:r w:rsidR="00C40575">
        <w:rPr>
          <w:b/>
          <w:bCs/>
        </w:rPr>
        <w:t> </w:t>
      </w:r>
      <w:r>
        <w:rPr>
          <w:b/>
          <w:bCs/>
        </w:rPr>
        <w:t>превышать заданные критерии.</w:t>
      </w:r>
      <w:r>
        <w:t xml:space="preserve"> </w:t>
      </w:r>
      <w:r>
        <w:rPr>
          <w:b/>
          <w:bCs/>
        </w:rPr>
        <w:t xml:space="preserve">Датчик должен обеспечивать </w:t>
      </w:r>
      <w:r w:rsidR="00C40575">
        <w:rPr>
          <w:b/>
          <w:bCs/>
        </w:rPr>
        <w:br/>
      </w:r>
      <w:r>
        <w:rPr>
          <w:b/>
          <w:bCs/>
        </w:rPr>
        <w:t>90-процентное срабатывание на изменение концентрации, соответствующее отклонению стрелки на полную шкалу, в течение 10 секунд.</w:t>
      </w:r>
    </w:p>
    <w:p w14:paraId="2E772D55" w14:textId="77777777" w:rsidR="00340034" w:rsidRPr="001A2586" w:rsidRDefault="00340034" w:rsidP="006B015B">
      <w:pPr>
        <w:spacing w:after="120"/>
        <w:ind w:left="2268" w:right="1134" w:hanging="1134"/>
        <w:jc w:val="both"/>
        <w:rPr>
          <w:rFonts w:eastAsiaTheme="minorEastAsia"/>
          <w:b/>
        </w:rPr>
      </w:pPr>
      <w:r w:rsidRPr="006D05FE">
        <w:rPr>
          <w:b/>
          <w:bCs/>
        </w:rPr>
        <w:t>3.2.3</w:t>
      </w:r>
      <w:r>
        <w:tab/>
      </w:r>
      <w:r>
        <w:rPr>
          <w:b/>
          <w:bCs/>
        </w:rPr>
        <w:t xml:space="preserve">Перед началом </w:t>
      </w:r>
      <w:proofErr w:type="spellStart"/>
      <w:r>
        <w:rPr>
          <w:b/>
          <w:bCs/>
        </w:rPr>
        <w:t>краш</w:t>
      </w:r>
      <w:proofErr w:type="spellEnd"/>
      <w:r>
        <w:rPr>
          <w:b/>
          <w:bCs/>
        </w:rPr>
        <w:t>-теста датчики устанавливают в пассажирском и багажном отделениях транспортного средства следующим образом:</w:t>
      </w:r>
    </w:p>
    <w:p w14:paraId="2D12EB13" w14:textId="77777777" w:rsidR="00340034" w:rsidRPr="00422A96" w:rsidRDefault="00340034" w:rsidP="006B015B">
      <w:pPr>
        <w:spacing w:after="120"/>
        <w:ind w:left="2835" w:right="1134" w:hanging="567"/>
        <w:jc w:val="both"/>
        <w:rPr>
          <w:rFonts w:eastAsiaTheme="minorEastAsia"/>
          <w:b/>
        </w:rPr>
      </w:pPr>
      <w:r>
        <w:rPr>
          <w:b/>
          <w:bCs/>
        </w:rPr>
        <w:t>a)</w:t>
      </w:r>
      <w:r w:rsidRPr="006B015B">
        <w:rPr>
          <w:b/>
          <w:bCs/>
        </w:rPr>
        <w:tab/>
      </w:r>
      <w:r>
        <w:rPr>
          <w:b/>
          <w:bCs/>
        </w:rPr>
        <w:t>на расстоянии в пределах 250 мм от верхней облицовки над сиденьем водителя или вблизи внутренней поверхности крыши по центру пассажирского отделения;</w:t>
      </w:r>
    </w:p>
    <w:p w14:paraId="49D0FF89" w14:textId="77777777" w:rsidR="00340034" w:rsidRPr="00422A96" w:rsidRDefault="00340034" w:rsidP="00340034">
      <w:pPr>
        <w:spacing w:after="120"/>
        <w:ind w:left="2835" w:right="1134" w:hanging="567"/>
        <w:jc w:val="both"/>
        <w:rPr>
          <w:rFonts w:eastAsiaTheme="minorEastAsia"/>
          <w:b/>
        </w:rPr>
      </w:pPr>
      <w:r>
        <w:rPr>
          <w:b/>
          <w:bCs/>
        </w:rPr>
        <w:t>b)</w:t>
      </w:r>
      <w:r>
        <w:tab/>
      </w:r>
      <w:r>
        <w:rPr>
          <w:b/>
          <w:bCs/>
        </w:rPr>
        <w:t>на расстоянии в пределах 250 мм от пола перед задним (или</w:t>
      </w:r>
      <w:r w:rsidR="00C40575">
        <w:rPr>
          <w:b/>
          <w:bCs/>
        </w:rPr>
        <w:t> </w:t>
      </w:r>
      <w:r>
        <w:rPr>
          <w:b/>
          <w:bCs/>
        </w:rPr>
        <w:t>самым задним) сиденьем в пассажирском отделении;</w:t>
      </w:r>
      <w:r>
        <w:t xml:space="preserve"> </w:t>
      </w:r>
      <w:r>
        <w:rPr>
          <w:b/>
          <w:bCs/>
        </w:rPr>
        <w:t>и</w:t>
      </w:r>
    </w:p>
    <w:p w14:paraId="71E7F71E" w14:textId="77777777" w:rsidR="00340034" w:rsidRPr="001A2586" w:rsidRDefault="00340034" w:rsidP="00340034">
      <w:pPr>
        <w:spacing w:after="120"/>
        <w:ind w:left="2835" w:right="1134" w:hanging="567"/>
        <w:jc w:val="both"/>
        <w:rPr>
          <w:rFonts w:eastAsiaTheme="minorEastAsia"/>
          <w:b/>
        </w:rPr>
      </w:pPr>
      <w:r>
        <w:rPr>
          <w:b/>
          <w:bCs/>
        </w:rPr>
        <w:t>c)</w:t>
      </w:r>
      <w:r>
        <w:tab/>
      </w:r>
      <w:r>
        <w:rPr>
          <w:b/>
          <w:bCs/>
        </w:rPr>
        <w:t xml:space="preserve">на расстоянии в пределах 100 мм от внутренней поверхности крыши багажного отделения транспортного средства, которое непосредственно не подвергается удару в ходе данного </w:t>
      </w:r>
      <w:r w:rsidR="00C40575">
        <w:rPr>
          <w:b/>
          <w:bCs/>
        </w:rPr>
        <w:br/>
      </w:r>
      <w:proofErr w:type="spellStart"/>
      <w:r>
        <w:rPr>
          <w:b/>
          <w:bCs/>
        </w:rPr>
        <w:t>краш</w:t>
      </w:r>
      <w:proofErr w:type="spellEnd"/>
      <w:r>
        <w:rPr>
          <w:b/>
          <w:bCs/>
        </w:rPr>
        <w:t>-теста.</w:t>
      </w:r>
    </w:p>
    <w:p w14:paraId="6B003D9F" w14:textId="77777777" w:rsidR="00340034" w:rsidRPr="00422A96" w:rsidRDefault="00340034" w:rsidP="006B015B">
      <w:pPr>
        <w:spacing w:after="100"/>
        <w:ind w:left="2268" w:right="1134" w:hanging="1134"/>
        <w:jc w:val="both"/>
        <w:rPr>
          <w:rFonts w:eastAsiaTheme="minorEastAsia"/>
          <w:b/>
        </w:rPr>
      </w:pPr>
      <w:r>
        <w:rPr>
          <w:b/>
          <w:bCs/>
        </w:rPr>
        <w:t>3.2.4</w:t>
      </w:r>
      <w:r>
        <w:tab/>
      </w:r>
      <w:r>
        <w:rPr>
          <w:b/>
          <w:bCs/>
        </w:rPr>
        <w:t xml:space="preserve">Датчики надежно закрепляют на элементах конструкции или сиденьях транспортного средства и для целей запланированного </w:t>
      </w:r>
      <w:proofErr w:type="spellStart"/>
      <w:r>
        <w:rPr>
          <w:b/>
          <w:bCs/>
        </w:rPr>
        <w:t>краш</w:t>
      </w:r>
      <w:proofErr w:type="spellEnd"/>
      <w:r>
        <w:rPr>
          <w:b/>
          <w:bCs/>
        </w:rPr>
        <w:t>-теста защищают от обломков, осколков и срабатывающих подушек безопасности.</w:t>
      </w:r>
      <w:r>
        <w:t xml:space="preserve"> </w:t>
      </w:r>
      <w:r>
        <w:rPr>
          <w:b/>
          <w:bCs/>
        </w:rPr>
        <w:t>Результаты измерений, проводимых после столкновения, регистрируют при помощи приборов, размещенных внутри транспортного средства, или же посредством дистанционной передачи снятых показаний.</w:t>
      </w:r>
    </w:p>
    <w:p w14:paraId="0348E331" w14:textId="77777777" w:rsidR="00340034" w:rsidRPr="00422A96" w:rsidRDefault="00340034" w:rsidP="006B015B">
      <w:pPr>
        <w:spacing w:after="100"/>
        <w:ind w:left="2268" w:right="1134" w:hanging="1134"/>
        <w:jc w:val="both"/>
        <w:rPr>
          <w:rFonts w:eastAsiaTheme="minorEastAsia"/>
          <w:b/>
        </w:rPr>
      </w:pPr>
      <w:r w:rsidRPr="006D05FE">
        <w:rPr>
          <w:b/>
          <w:bCs/>
        </w:rPr>
        <w:t>3.2.5</w:t>
      </w:r>
      <w:r>
        <w:tab/>
      </w:r>
      <w:r>
        <w:rPr>
          <w:b/>
          <w:bCs/>
        </w:rPr>
        <w:t>Испытание может проводиться либо на открытом воздухе на площадке, защищенной от воздействия ветра и солнечных лучей, либо в закрытом помещении достаточно большого размера и с принудительной вентиляцией во избежание увеличения концентрации водорода в пассажирском и багажном отделениях до уровней, превышающих более чем на 10% заданные критерии.</w:t>
      </w:r>
    </w:p>
    <w:p w14:paraId="1E408DF8" w14:textId="77777777" w:rsidR="006B015B" w:rsidRDefault="006B015B">
      <w:pPr>
        <w:suppressAutoHyphens w:val="0"/>
        <w:spacing w:line="240" w:lineRule="auto"/>
        <w:rPr>
          <w:b/>
          <w:bCs/>
          <w:sz w:val="28"/>
          <w:szCs w:val="28"/>
        </w:rPr>
      </w:pPr>
      <w:r>
        <w:rPr>
          <w:b/>
          <w:bCs/>
          <w:sz w:val="28"/>
          <w:szCs w:val="28"/>
        </w:rPr>
        <w:br w:type="page"/>
      </w:r>
    </w:p>
    <w:p w14:paraId="2D931B4B" w14:textId="77777777" w:rsidR="00340034" w:rsidRPr="00916D9C" w:rsidRDefault="00340034" w:rsidP="00C40575">
      <w:pPr>
        <w:widowControl w:val="0"/>
        <w:tabs>
          <w:tab w:val="left" w:pos="2268"/>
        </w:tabs>
        <w:spacing w:after="120"/>
        <w:ind w:left="2268" w:right="1134" w:hanging="1134"/>
        <w:rPr>
          <w:b/>
          <w:bCs/>
          <w:sz w:val="28"/>
          <w:szCs w:val="28"/>
        </w:rPr>
      </w:pPr>
      <w:r>
        <w:rPr>
          <w:b/>
          <w:bCs/>
          <w:sz w:val="28"/>
          <w:szCs w:val="28"/>
        </w:rPr>
        <w:lastRenderedPageBreak/>
        <w:t>4</w:t>
      </w:r>
      <w:r w:rsidR="00C40575">
        <w:rPr>
          <w:b/>
          <w:bCs/>
          <w:sz w:val="28"/>
          <w:szCs w:val="28"/>
        </w:rPr>
        <w:t>.</w:t>
      </w:r>
      <w:r w:rsidRPr="00916D9C">
        <w:rPr>
          <w:b/>
          <w:bCs/>
          <w:sz w:val="28"/>
          <w:szCs w:val="28"/>
        </w:rPr>
        <w:tab/>
        <w:t>Измерение герметичности системы хранения компримированного водорода, заполненной компримированным водородом, после столкновения</w:t>
      </w:r>
    </w:p>
    <w:p w14:paraId="7F8ADF90" w14:textId="0EB8A200" w:rsidR="00340034" w:rsidRPr="00422A96" w:rsidRDefault="00340034" w:rsidP="00B76C20">
      <w:pPr>
        <w:pStyle w:val="SingleTxtG"/>
        <w:ind w:left="2268" w:hanging="1134"/>
        <w:rPr>
          <w:rFonts w:eastAsiaTheme="minorEastAsia"/>
        </w:rPr>
      </w:pPr>
      <w:r w:rsidRPr="00B76C20">
        <w:rPr>
          <w:b/>
        </w:rPr>
        <w:t>4.1</w:t>
      </w:r>
      <w:r>
        <w:tab/>
      </w:r>
      <w:r w:rsidR="00B76C20">
        <w:tab/>
      </w:r>
      <w:r w:rsidRPr="00B76C20">
        <w:rPr>
          <w:b/>
        </w:rPr>
        <w:t xml:space="preserve">Давление газообразного водорода, </w:t>
      </w:r>
      <w:proofErr w:type="spellStart"/>
      <w:r w:rsidRPr="00B76C20">
        <w:rPr>
          <w:b/>
        </w:rPr>
        <w:t>P</w:t>
      </w:r>
      <w:r w:rsidR="006936B8">
        <w:rPr>
          <w:b/>
          <w:vertAlign w:val="subscript"/>
        </w:rPr>
        <w:t>о</w:t>
      </w:r>
      <w:proofErr w:type="spellEnd"/>
      <w:r w:rsidRPr="00B76C20">
        <w:rPr>
          <w:b/>
        </w:rPr>
        <w:t xml:space="preserve"> (МПа), и температуру, </w:t>
      </w:r>
      <w:proofErr w:type="spellStart"/>
      <w:r w:rsidRPr="00B76C20">
        <w:rPr>
          <w:b/>
        </w:rPr>
        <w:t>T</w:t>
      </w:r>
      <w:r w:rsidR="006936B8">
        <w:rPr>
          <w:b/>
          <w:vertAlign w:val="subscript"/>
        </w:rPr>
        <w:t>о</w:t>
      </w:r>
      <w:proofErr w:type="spellEnd"/>
      <w:r w:rsidRPr="00B76C20">
        <w:rPr>
          <w:b/>
        </w:rPr>
        <w:t xml:space="preserve"> (ºC), измеряют непосредственно перед ударом, а затем через определенный </w:t>
      </w:r>
      <w:proofErr w:type="spellStart"/>
      <w:r w:rsidRPr="00B76C20">
        <w:rPr>
          <w:b/>
        </w:rPr>
        <w:t>временнóй</w:t>
      </w:r>
      <w:proofErr w:type="spellEnd"/>
      <w:r w:rsidRPr="00B76C20">
        <w:rPr>
          <w:b/>
        </w:rPr>
        <w:t xml:space="preserve"> интервал, </w:t>
      </w:r>
      <w:proofErr w:type="spellStart"/>
      <w:r w:rsidRPr="00B76C20">
        <w:rPr>
          <w:b/>
        </w:rPr>
        <w:t>Δt</w:t>
      </w:r>
      <w:proofErr w:type="spellEnd"/>
      <w:r w:rsidRPr="00B76C20">
        <w:rPr>
          <w:b/>
        </w:rPr>
        <w:t xml:space="preserve"> (мин), после удара. </w:t>
      </w:r>
    </w:p>
    <w:p w14:paraId="0DAF96EB" w14:textId="77777777" w:rsidR="00340034" w:rsidRPr="00DD6FBA" w:rsidRDefault="00340034" w:rsidP="00B76C20">
      <w:pPr>
        <w:pStyle w:val="SingleTxtG"/>
        <w:ind w:left="2268" w:hanging="1134"/>
        <w:rPr>
          <w:rFonts w:eastAsiaTheme="minorEastAsia"/>
          <w:b/>
          <w:bCs/>
        </w:rPr>
      </w:pPr>
      <w:r>
        <w:rPr>
          <w:b/>
          <w:bCs/>
        </w:rPr>
        <w:t>4.1.1</w:t>
      </w:r>
      <w:r w:rsidRPr="00DD6FBA">
        <w:rPr>
          <w:b/>
          <w:bCs/>
        </w:rPr>
        <w:tab/>
        <w:t xml:space="preserve">Отсчет </w:t>
      </w:r>
      <w:r w:rsidRPr="00B76C20">
        <w:rPr>
          <w:b/>
        </w:rPr>
        <w:t>интервала</w:t>
      </w:r>
      <w:r w:rsidRPr="00DD6FBA">
        <w:rPr>
          <w:b/>
          <w:bCs/>
        </w:rPr>
        <w:t xml:space="preserve"> времени </w:t>
      </w:r>
      <w:proofErr w:type="spellStart"/>
      <w:r w:rsidRPr="00DD6FBA">
        <w:rPr>
          <w:b/>
          <w:bCs/>
        </w:rPr>
        <w:t>Δt</w:t>
      </w:r>
      <w:proofErr w:type="spellEnd"/>
      <w:r w:rsidRPr="00DD6FBA">
        <w:rPr>
          <w:b/>
          <w:bCs/>
        </w:rPr>
        <w:t xml:space="preserve"> продолжительностью не менее 60</w:t>
      </w:r>
      <w:r w:rsidR="00C40575">
        <w:rPr>
          <w:b/>
          <w:bCs/>
        </w:rPr>
        <w:t> </w:t>
      </w:r>
      <w:r w:rsidRPr="00DD6FBA">
        <w:rPr>
          <w:b/>
          <w:bCs/>
        </w:rPr>
        <w:t xml:space="preserve">минут начинают после того, как транспортное средство </w:t>
      </w:r>
      <w:r w:rsidRPr="00B76C20">
        <w:rPr>
          <w:b/>
        </w:rPr>
        <w:t>полностью</w:t>
      </w:r>
      <w:r w:rsidRPr="00DD6FBA">
        <w:rPr>
          <w:b/>
          <w:bCs/>
        </w:rPr>
        <w:t xml:space="preserve"> остановится после удара. </w:t>
      </w:r>
    </w:p>
    <w:p w14:paraId="243D75BD" w14:textId="77777777" w:rsidR="00340034" w:rsidRPr="001A2586" w:rsidRDefault="00340034" w:rsidP="00B76C20">
      <w:pPr>
        <w:pStyle w:val="SingleTxtG"/>
        <w:ind w:left="2268" w:hanging="1134"/>
        <w:rPr>
          <w:rFonts w:eastAsiaTheme="minorEastAsia"/>
          <w:b/>
        </w:rPr>
      </w:pPr>
      <w:r>
        <w:rPr>
          <w:b/>
          <w:bCs/>
        </w:rPr>
        <w:t>4.1.2</w:t>
      </w:r>
      <w:r w:rsidRPr="00DD6FBA">
        <w:rPr>
          <w:b/>
          <w:bCs/>
        </w:rPr>
        <w:tab/>
        <w:t xml:space="preserve">При </w:t>
      </w:r>
      <w:r w:rsidRPr="00B76C20">
        <w:rPr>
          <w:b/>
        </w:rPr>
        <w:t>необходимости</w:t>
      </w:r>
      <w:r w:rsidRPr="00DD6FBA">
        <w:rPr>
          <w:b/>
          <w:bCs/>
        </w:rPr>
        <w:t xml:space="preserve"> </w:t>
      </w:r>
      <w:proofErr w:type="spellStart"/>
      <w:r w:rsidRPr="00DD6FBA">
        <w:rPr>
          <w:b/>
          <w:bCs/>
        </w:rPr>
        <w:t>временнóй</w:t>
      </w:r>
      <w:proofErr w:type="spellEnd"/>
      <w:r w:rsidRPr="00DD6FBA">
        <w:rPr>
          <w:b/>
          <w:bCs/>
        </w:rPr>
        <w:t xml:space="preserve"> интервал </w:t>
      </w:r>
      <w:proofErr w:type="spellStart"/>
      <w:r w:rsidRPr="00DD6FBA">
        <w:rPr>
          <w:b/>
          <w:bCs/>
        </w:rPr>
        <w:t>Δt</w:t>
      </w:r>
      <w:proofErr w:type="spellEnd"/>
      <w:r w:rsidRPr="00DD6FBA">
        <w:rPr>
          <w:b/>
          <w:bCs/>
        </w:rPr>
        <w:t xml:space="preserve"> увеличивают в качестве</w:t>
      </w:r>
      <w:r>
        <w:rPr>
          <w:b/>
          <w:bCs/>
        </w:rPr>
        <w:t xml:space="preserve"> поправки на </w:t>
      </w:r>
      <w:r w:rsidRPr="00B76C20">
        <w:rPr>
          <w:b/>
        </w:rPr>
        <w:t>погрешность</w:t>
      </w:r>
      <w:r>
        <w:rPr>
          <w:b/>
          <w:bCs/>
        </w:rPr>
        <w:t xml:space="preserve"> измерения применительно к системам хранения большого объема с рабочим давлением до 70 МПа;</w:t>
      </w:r>
      <w:r>
        <w:t xml:space="preserve"> </w:t>
      </w:r>
      <w:r>
        <w:rPr>
          <w:b/>
          <w:bCs/>
        </w:rPr>
        <w:t xml:space="preserve">в этом случае </w:t>
      </w:r>
      <w:proofErr w:type="spellStart"/>
      <w:r>
        <w:rPr>
          <w:b/>
          <w:bCs/>
        </w:rPr>
        <w:t>Δt</w:t>
      </w:r>
      <w:proofErr w:type="spellEnd"/>
      <w:r>
        <w:rPr>
          <w:b/>
          <w:bCs/>
        </w:rPr>
        <w:t xml:space="preserve"> можно рассчитать по следующей формуле:</w:t>
      </w:r>
    </w:p>
    <w:p w14:paraId="64DA8842" w14:textId="77777777" w:rsidR="00340034" w:rsidRPr="00422A96" w:rsidRDefault="00340034" w:rsidP="00B76C20">
      <w:pPr>
        <w:spacing w:after="100"/>
        <w:ind w:left="2268" w:right="1134"/>
        <w:jc w:val="both"/>
        <w:rPr>
          <w:rFonts w:eastAsiaTheme="minorEastAsia"/>
          <w:b/>
          <w:vertAlign w:val="subscript"/>
        </w:rPr>
      </w:pPr>
      <w:proofErr w:type="spellStart"/>
      <w:r>
        <w:rPr>
          <w:b/>
          <w:bCs/>
        </w:rPr>
        <w:t>Δt</w:t>
      </w:r>
      <w:proofErr w:type="spellEnd"/>
      <w:r>
        <w:rPr>
          <w:b/>
          <w:bCs/>
        </w:rPr>
        <w:t xml:space="preserve"> = V</w:t>
      </w:r>
      <w:r>
        <w:rPr>
          <w:b/>
          <w:bCs/>
          <w:vertAlign w:val="subscript"/>
        </w:rPr>
        <w:t>CHSS</w:t>
      </w:r>
      <w:r>
        <w:rPr>
          <w:b/>
          <w:bCs/>
        </w:rPr>
        <w:t xml:space="preserve"> x NWP /</w:t>
      </w:r>
      <w:r w:rsidR="00AE210F">
        <w:rPr>
          <w:b/>
          <w:bCs/>
        </w:rPr>
        <w:t xml:space="preserve"> </w:t>
      </w:r>
      <w:r>
        <w:rPr>
          <w:b/>
          <w:bCs/>
        </w:rPr>
        <w:t>1 000 x ((</w:t>
      </w:r>
      <w:r w:rsidR="00AE210F">
        <w:rPr>
          <w:b/>
          <w:bCs/>
        </w:rPr>
        <w:t>–</w:t>
      </w:r>
      <w:r>
        <w:rPr>
          <w:b/>
          <w:bCs/>
        </w:rPr>
        <w:t xml:space="preserve">0,027 x NWP +4) x </w:t>
      </w:r>
      <w:proofErr w:type="spellStart"/>
      <w:r>
        <w:rPr>
          <w:b/>
          <w:bCs/>
        </w:rPr>
        <w:t>R</w:t>
      </w:r>
      <w:r w:rsidRPr="00AE210F">
        <w:rPr>
          <w:b/>
          <w:bCs/>
          <w:vertAlign w:val="subscript"/>
        </w:rPr>
        <w:t>s</w:t>
      </w:r>
      <w:proofErr w:type="spellEnd"/>
      <w:r>
        <w:rPr>
          <w:b/>
          <w:bCs/>
        </w:rPr>
        <w:t xml:space="preserve"> – 0,21) </w:t>
      </w:r>
      <w:r w:rsidR="00AE210F">
        <w:rPr>
          <w:b/>
          <w:bCs/>
        </w:rPr>
        <w:t>–</w:t>
      </w:r>
      <w:r>
        <w:rPr>
          <w:b/>
          <w:bCs/>
        </w:rPr>
        <w:t xml:space="preserve">1,7 x </w:t>
      </w:r>
      <w:proofErr w:type="spellStart"/>
      <w:r>
        <w:rPr>
          <w:b/>
          <w:bCs/>
        </w:rPr>
        <w:t>R</w:t>
      </w:r>
      <w:r w:rsidRPr="00C220CD">
        <w:rPr>
          <w:b/>
          <w:bCs/>
          <w:vertAlign w:val="subscript"/>
        </w:rPr>
        <w:t>s</w:t>
      </w:r>
      <w:proofErr w:type="spellEnd"/>
      <w:r>
        <w:rPr>
          <w:b/>
          <w:bCs/>
        </w:rPr>
        <w:t>,</w:t>
      </w:r>
      <w:r>
        <w:t xml:space="preserve"> </w:t>
      </w:r>
    </w:p>
    <w:p w14:paraId="2EAA3973" w14:textId="77777777" w:rsidR="00340034" w:rsidRPr="00422A96" w:rsidRDefault="00B76C20" w:rsidP="00B76C20">
      <w:pPr>
        <w:pStyle w:val="SingleTxtG"/>
        <w:ind w:left="2268" w:hanging="1134"/>
        <w:rPr>
          <w:rFonts w:eastAsiaTheme="minorEastAsia"/>
          <w:b/>
        </w:rPr>
      </w:pPr>
      <w:r>
        <w:rPr>
          <w:b/>
          <w:bCs/>
        </w:rPr>
        <w:tab/>
      </w:r>
      <w:r w:rsidR="00340034">
        <w:rPr>
          <w:b/>
          <w:bCs/>
        </w:rPr>
        <w:t xml:space="preserve">где </w:t>
      </w:r>
      <w:proofErr w:type="spellStart"/>
      <w:r w:rsidR="00340034">
        <w:rPr>
          <w:b/>
          <w:bCs/>
        </w:rPr>
        <w:t>R</w:t>
      </w:r>
      <w:r w:rsidR="00340034" w:rsidRPr="000F17BE">
        <w:rPr>
          <w:b/>
          <w:bCs/>
          <w:vertAlign w:val="subscript"/>
        </w:rPr>
        <w:t>s</w:t>
      </w:r>
      <w:proofErr w:type="spellEnd"/>
      <w:r w:rsidR="00340034">
        <w:rPr>
          <w:b/>
          <w:bCs/>
        </w:rPr>
        <w:t xml:space="preserve"> = </w:t>
      </w:r>
      <w:proofErr w:type="spellStart"/>
      <w:r w:rsidR="00340034">
        <w:rPr>
          <w:b/>
          <w:bCs/>
        </w:rPr>
        <w:t>P</w:t>
      </w:r>
      <w:r w:rsidR="00340034" w:rsidRPr="000F17BE">
        <w:rPr>
          <w:b/>
          <w:bCs/>
          <w:vertAlign w:val="subscript"/>
        </w:rPr>
        <w:t>s</w:t>
      </w:r>
      <w:proofErr w:type="spellEnd"/>
      <w:r w:rsidR="000F17BE" w:rsidRPr="000F17BE">
        <w:rPr>
          <w:b/>
          <w:bCs/>
        </w:rPr>
        <w:t xml:space="preserve"> </w:t>
      </w:r>
      <w:r w:rsidR="00340034">
        <w:rPr>
          <w:b/>
          <w:bCs/>
        </w:rPr>
        <w:t>/</w:t>
      </w:r>
      <w:r w:rsidR="000F17BE">
        <w:rPr>
          <w:b/>
          <w:bCs/>
        </w:rPr>
        <w:t xml:space="preserve"> </w:t>
      </w:r>
      <w:r w:rsidR="00340034">
        <w:rPr>
          <w:b/>
          <w:bCs/>
        </w:rPr>
        <w:t xml:space="preserve">НРД, </w:t>
      </w:r>
      <w:proofErr w:type="spellStart"/>
      <w:r w:rsidR="00340034">
        <w:rPr>
          <w:b/>
          <w:bCs/>
        </w:rPr>
        <w:t>P</w:t>
      </w:r>
      <w:r w:rsidR="00340034" w:rsidRPr="000F17BE">
        <w:rPr>
          <w:b/>
          <w:bCs/>
          <w:vertAlign w:val="subscript"/>
        </w:rPr>
        <w:t>s</w:t>
      </w:r>
      <w:proofErr w:type="spellEnd"/>
      <w:r w:rsidR="00340034">
        <w:rPr>
          <w:b/>
          <w:bCs/>
        </w:rPr>
        <w:t xml:space="preserve"> – диапазон показаний, снятых датчиком давления (МПа), НРД − номинальное рабочее давление (МПа), </w:t>
      </w:r>
      <w:r w:rsidR="00340034" w:rsidRPr="00727000">
        <w:rPr>
          <w:rFonts w:eastAsiaTheme="minorEastAsia"/>
          <w:b/>
        </w:rPr>
        <w:t>V</w:t>
      </w:r>
      <w:r w:rsidR="00340034" w:rsidRPr="00727000">
        <w:rPr>
          <w:rFonts w:eastAsiaTheme="minorEastAsia"/>
          <w:b/>
          <w:vertAlign w:val="subscript"/>
        </w:rPr>
        <w:t>CHSS</w:t>
      </w:r>
      <w:r w:rsidR="00C40575">
        <w:rPr>
          <w:b/>
          <w:bCs/>
        </w:rPr>
        <w:t> </w:t>
      </w:r>
      <w:r w:rsidR="00340034">
        <w:rPr>
          <w:b/>
          <w:bCs/>
        </w:rPr>
        <w:t>– объем системы хранения компримированного водорода (л), а</w:t>
      </w:r>
      <w:r w:rsidR="00C40575">
        <w:rPr>
          <w:b/>
          <w:bCs/>
        </w:rPr>
        <w:t> </w:t>
      </w:r>
      <w:proofErr w:type="spellStart"/>
      <w:r w:rsidR="00340034">
        <w:rPr>
          <w:b/>
          <w:bCs/>
        </w:rPr>
        <w:t>Δt</w:t>
      </w:r>
      <w:proofErr w:type="spellEnd"/>
      <w:r w:rsidR="00340034">
        <w:rPr>
          <w:b/>
          <w:bCs/>
        </w:rPr>
        <w:t xml:space="preserve"> – интервал </w:t>
      </w:r>
      <w:r w:rsidR="00340034" w:rsidRPr="00B76C20">
        <w:rPr>
          <w:b/>
        </w:rPr>
        <w:t>времени</w:t>
      </w:r>
      <w:r w:rsidR="00340034">
        <w:rPr>
          <w:b/>
          <w:bCs/>
        </w:rPr>
        <w:t xml:space="preserve"> (мин).</w:t>
      </w:r>
      <w:r w:rsidR="00340034">
        <w:t xml:space="preserve"> </w:t>
      </w:r>
    </w:p>
    <w:p w14:paraId="536AB2B7" w14:textId="77777777" w:rsidR="00340034" w:rsidRPr="00DD6FBA" w:rsidRDefault="00340034" w:rsidP="00B76C20">
      <w:pPr>
        <w:pStyle w:val="SingleTxtG"/>
        <w:ind w:left="2268" w:hanging="1134"/>
        <w:rPr>
          <w:rFonts w:eastAsiaTheme="minorEastAsia"/>
          <w:b/>
          <w:bCs/>
        </w:rPr>
      </w:pPr>
      <w:r>
        <w:rPr>
          <w:b/>
          <w:bCs/>
        </w:rPr>
        <w:t>4.1.3</w:t>
      </w:r>
      <w:r w:rsidRPr="00DD6FBA">
        <w:rPr>
          <w:b/>
          <w:bCs/>
        </w:rPr>
        <w:tab/>
        <w:t xml:space="preserve">Если рассчитанное значение </w:t>
      </w:r>
      <w:proofErr w:type="spellStart"/>
      <w:r w:rsidRPr="00DD6FBA">
        <w:rPr>
          <w:b/>
          <w:bCs/>
        </w:rPr>
        <w:t>Δt</w:t>
      </w:r>
      <w:proofErr w:type="spellEnd"/>
      <w:r w:rsidRPr="00DD6FBA">
        <w:rPr>
          <w:b/>
          <w:bCs/>
        </w:rPr>
        <w:t xml:space="preserve"> составляет меньше 60 минут, то </w:t>
      </w:r>
      <w:proofErr w:type="spellStart"/>
      <w:r w:rsidRPr="00DD6FBA">
        <w:rPr>
          <w:b/>
          <w:bCs/>
        </w:rPr>
        <w:t>Δt</w:t>
      </w:r>
      <w:proofErr w:type="spellEnd"/>
      <w:r w:rsidR="00C40575">
        <w:rPr>
          <w:b/>
          <w:bCs/>
        </w:rPr>
        <w:t> </w:t>
      </w:r>
      <w:r w:rsidRPr="00DD6FBA">
        <w:rPr>
          <w:b/>
          <w:bCs/>
        </w:rPr>
        <w:t>принимают равным 60 минутам.</w:t>
      </w:r>
    </w:p>
    <w:p w14:paraId="3F56EA53" w14:textId="77777777" w:rsidR="00340034" w:rsidRPr="00422A96" w:rsidRDefault="00340034" w:rsidP="00B76C20">
      <w:pPr>
        <w:pStyle w:val="SingleTxtG"/>
        <w:ind w:left="2268" w:hanging="1134"/>
        <w:rPr>
          <w:rFonts w:eastAsiaTheme="minorEastAsia"/>
          <w:b/>
        </w:rPr>
      </w:pPr>
      <w:r>
        <w:rPr>
          <w:b/>
          <w:bCs/>
        </w:rPr>
        <w:t>4.2</w:t>
      </w:r>
      <w:r w:rsidRPr="00DD6FBA">
        <w:rPr>
          <w:b/>
          <w:bCs/>
        </w:rPr>
        <w:tab/>
        <w:t>Первичную массу водорода в системе хранения можно рассчитать</w:t>
      </w:r>
      <w:r>
        <w:rPr>
          <w:b/>
          <w:bCs/>
        </w:rPr>
        <w:t xml:space="preserve"> следующим образом:</w:t>
      </w:r>
    </w:p>
    <w:p w14:paraId="046855D0" w14:textId="6CA16F70" w:rsidR="00340034" w:rsidRPr="006936B8" w:rsidRDefault="00B76C20" w:rsidP="00B76C20">
      <w:pPr>
        <w:pStyle w:val="SingleTxtG"/>
        <w:ind w:left="2268" w:hanging="1134"/>
        <w:rPr>
          <w:rFonts w:eastAsiaTheme="minorEastAsia"/>
          <w:b/>
          <w:lang w:val="es-ES_tradnl"/>
        </w:rPr>
      </w:pPr>
      <w:r w:rsidRPr="00112ABD">
        <w:rPr>
          <w:rFonts w:eastAsiaTheme="minorEastAsia"/>
          <w:b/>
        </w:rPr>
        <w:tab/>
      </w:r>
      <w:r w:rsidR="00340034" w:rsidRPr="006936B8">
        <w:rPr>
          <w:rFonts w:eastAsiaTheme="minorEastAsia"/>
          <w:b/>
          <w:lang w:val="es-ES_tradnl"/>
        </w:rPr>
        <w:t>P</w:t>
      </w:r>
      <w:r w:rsidR="00340034" w:rsidRPr="006936B8">
        <w:rPr>
          <w:rFonts w:eastAsiaTheme="minorEastAsia"/>
          <w:b/>
          <w:vertAlign w:val="subscript"/>
          <w:lang w:val="es-ES_tradnl"/>
        </w:rPr>
        <w:t>o</w:t>
      </w:r>
      <w:r w:rsidR="00340034" w:rsidRPr="006936B8">
        <w:rPr>
          <w:rFonts w:eastAsiaTheme="minorEastAsia"/>
          <w:b/>
          <w:lang w:val="es-ES_tradnl"/>
        </w:rPr>
        <w:t>' = P</w:t>
      </w:r>
      <w:r w:rsidR="00340034" w:rsidRPr="006936B8">
        <w:rPr>
          <w:rFonts w:eastAsiaTheme="minorEastAsia"/>
          <w:b/>
          <w:vertAlign w:val="subscript"/>
          <w:lang w:val="es-ES_tradnl"/>
        </w:rPr>
        <w:t>o</w:t>
      </w:r>
      <w:r w:rsidR="00340034" w:rsidRPr="006936B8">
        <w:rPr>
          <w:rFonts w:eastAsiaTheme="minorEastAsia"/>
          <w:b/>
          <w:lang w:val="es-ES_tradnl"/>
        </w:rPr>
        <w:t xml:space="preserve"> x 288 / (273 + </w:t>
      </w:r>
      <w:proofErr w:type="spellStart"/>
      <w:r w:rsidR="00340034" w:rsidRPr="006936B8">
        <w:rPr>
          <w:rFonts w:eastAsiaTheme="minorEastAsia"/>
          <w:b/>
          <w:lang w:val="es-ES_tradnl"/>
        </w:rPr>
        <w:t>T</w:t>
      </w:r>
      <w:r w:rsidR="006936B8" w:rsidRPr="006936B8">
        <w:rPr>
          <w:rFonts w:eastAsiaTheme="minorEastAsia"/>
          <w:b/>
          <w:vertAlign w:val="subscript"/>
          <w:lang w:val="es-ES_tradnl"/>
        </w:rPr>
        <w:t>o</w:t>
      </w:r>
      <w:proofErr w:type="spellEnd"/>
      <w:r w:rsidR="00340034" w:rsidRPr="006936B8">
        <w:rPr>
          <w:rFonts w:eastAsiaTheme="minorEastAsia"/>
          <w:b/>
          <w:lang w:val="es-ES_tradnl"/>
        </w:rPr>
        <w:t>)</w:t>
      </w:r>
    </w:p>
    <w:p w14:paraId="31B0B001" w14:textId="2AA0545F" w:rsidR="00340034" w:rsidRPr="006936B8" w:rsidRDefault="00B76C20" w:rsidP="00B76C20">
      <w:pPr>
        <w:pStyle w:val="SingleTxtG"/>
        <w:ind w:left="2268" w:hanging="1134"/>
        <w:rPr>
          <w:rFonts w:eastAsiaTheme="minorEastAsia"/>
          <w:b/>
          <w:lang w:val="es-ES_tradnl"/>
        </w:rPr>
      </w:pPr>
      <w:r w:rsidRPr="006936B8">
        <w:rPr>
          <w:rFonts w:eastAsiaTheme="minorEastAsia"/>
          <w:b/>
          <w:lang w:val="es-ES_tradnl"/>
        </w:rPr>
        <w:tab/>
      </w:r>
      <w:r w:rsidR="00340034" w:rsidRPr="00727000">
        <w:rPr>
          <w:rFonts w:eastAsiaTheme="minorEastAsia"/>
          <w:b/>
        </w:rPr>
        <w:t>ρ</w:t>
      </w:r>
      <w:r w:rsidR="00340034" w:rsidRPr="006936B8">
        <w:rPr>
          <w:rFonts w:eastAsiaTheme="minorEastAsia"/>
          <w:b/>
          <w:vertAlign w:val="subscript"/>
          <w:lang w:val="es-ES_tradnl"/>
        </w:rPr>
        <w:t>o</w:t>
      </w:r>
      <w:r w:rsidR="00340034" w:rsidRPr="006936B8">
        <w:rPr>
          <w:rFonts w:eastAsiaTheme="minorEastAsia"/>
          <w:b/>
          <w:lang w:val="es-ES_tradnl"/>
        </w:rPr>
        <w:t>' = –0,0027 x (P</w:t>
      </w:r>
      <w:r w:rsidR="000F17BE">
        <w:rPr>
          <w:rFonts w:eastAsiaTheme="minorEastAsia"/>
          <w:b/>
          <w:vertAlign w:val="subscript"/>
        </w:rPr>
        <w:t>о</w:t>
      </w:r>
      <w:r w:rsidR="00340034" w:rsidRPr="006936B8">
        <w:rPr>
          <w:rFonts w:eastAsiaTheme="minorEastAsia"/>
          <w:b/>
          <w:lang w:val="es-ES_tradnl"/>
        </w:rPr>
        <w:t>')</w:t>
      </w:r>
      <w:r w:rsidR="00340034" w:rsidRPr="006936B8">
        <w:rPr>
          <w:rFonts w:eastAsiaTheme="minorEastAsia"/>
          <w:b/>
          <w:vertAlign w:val="superscript"/>
          <w:lang w:val="es-ES_tradnl"/>
        </w:rPr>
        <w:t xml:space="preserve">2 </w:t>
      </w:r>
      <w:r w:rsidR="00340034" w:rsidRPr="006936B8">
        <w:rPr>
          <w:rFonts w:eastAsiaTheme="minorEastAsia"/>
          <w:b/>
          <w:lang w:val="es-ES_tradnl"/>
        </w:rPr>
        <w:t>+ 0,75 x P</w:t>
      </w:r>
      <w:r w:rsidR="006936B8" w:rsidRPr="006936B8">
        <w:rPr>
          <w:rFonts w:eastAsiaTheme="minorEastAsia"/>
          <w:b/>
          <w:vertAlign w:val="subscript"/>
          <w:lang w:val="es-ES_tradnl"/>
        </w:rPr>
        <w:t>o</w:t>
      </w:r>
      <w:r w:rsidR="00340034" w:rsidRPr="006936B8">
        <w:rPr>
          <w:rFonts w:eastAsiaTheme="minorEastAsia"/>
          <w:b/>
          <w:lang w:val="es-ES_tradnl"/>
        </w:rPr>
        <w:t>' + 0,5789</w:t>
      </w:r>
    </w:p>
    <w:p w14:paraId="625CECFB" w14:textId="77777777" w:rsidR="00340034" w:rsidRPr="00DD6FBA" w:rsidRDefault="00B76C20" w:rsidP="00B76C20">
      <w:pPr>
        <w:pStyle w:val="SingleTxtG"/>
        <w:ind w:left="2268" w:hanging="1134"/>
        <w:rPr>
          <w:rFonts w:eastAsiaTheme="minorEastAsia"/>
          <w:b/>
        </w:rPr>
      </w:pPr>
      <w:r w:rsidRPr="006936B8">
        <w:rPr>
          <w:rFonts w:eastAsiaTheme="minorEastAsia"/>
          <w:b/>
          <w:lang w:val="es-ES_tradnl"/>
        </w:rPr>
        <w:tab/>
      </w:r>
      <w:proofErr w:type="spellStart"/>
      <w:r w:rsidR="00340034" w:rsidRPr="00727000">
        <w:rPr>
          <w:rFonts w:eastAsiaTheme="minorEastAsia"/>
          <w:b/>
        </w:rPr>
        <w:t>M</w:t>
      </w:r>
      <w:r w:rsidR="00340034" w:rsidRPr="00727000">
        <w:rPr>
          <w:rFonts w:eastAsiaTheme="minorEastAsia"/>
          <w:b/>
          <w:vertAlign w:val="subscript"/>
        </w:rPr>
        <w:t>o</w:t>
      </w:r>
      <w:proofErr w:type="spellEnd"/>
      <w:r w:rsidR="00340034" w:rsidRPr="00DD6FBA">
        <w:rPr>
          <w:rFonts w:eastAsiaTheme="minorEastAsia"/>
          <w:b/>
        </w:rPr>
        <w:t xml:space="preserve"> = </w:t>
      </w:r>
      <w:proofErr w:type="spellStart"/>
      <w:r w:rsidR="00340034" w:rsidRPr="00727000">
        <w:rPr>
          <w:rFonts w:eastAsiaTheme="minorEastAsia"/>
          <w:b/>
        </w:rPr>
        <w:t>ρ</w:t>
      </w:r>
      <w:r w:rsidR="00340034" w:rsidRPr="00727000">
        <w:rPr>
          <w:rFonts w:eastAsiaTheme="minorEastAsia"/>
          <w:b/>
          <w:vertAlign w:val="subscript"/>
        </w:rPr>
        <w:t>o</w:t>
      </w:r>
      <w:proofErr w:type="spellEnd"/>
      <w:r w:rsidR="00340034" w:rsidRPr="00DD6FBA">
        <w:rPr>
          <w:rFonts w:eastAsiaTheme="minorEastAsia"/>
          <w:b/>
        </w:rPr>
        <w:t xml:space="preserve">' </w:t>
      </w:r>
      <w:r w:rsidR="00340034" w:rsidRPr="00727000">
        <w:rPr>
          <w:rFonts w:eastAsiaTheme="minorEastAsia"/>
          <w:b/>
        </w:rPr>
        <w:t>x</w:t>
      </w:r>
      <w:r w:rsidR="00340034" w:rsidRPr="00DD6FBA">
        <w:rPr>
          <w:rFonts w:eastAsiaTheme="minorEastAsia"/>
          <w:b/>
        </w:rPr>
        <w:t xml:space="preserve"> </w:t>
      </w:r>
      <w:r w:rsidR="00340034" w:rsidRPr="00727000">
        <w:rPr>
          <w:rFonts w:eastAsiaTheme="minorEastAsia"/>
          <w:b/>
        </w:rPr>
        <w:t>V</w:t>
      </w:r>
      <w:r w:rsidR="00340034" w:rsidRPr="00727000">
        <w:rPr>
          <w:rFonts w:eastAsiaTheme="minorEastAsia"/>
          <w:b/>
          <w:vertAlign w:val="subscript"/>
        </w:rPr>
        <w:t>CHSS</w:t>
      </w:r>
    </w:p>
    <w:p w14:paraId="21FC3220" w14:textId="77777777" w:rsidR="00340034" w:rsidRPr="00422A96" w:rsidRDefault="00340034" w:rsidP="00B76C20">
      <w:pPr>
        <w:spacing w:after="120"/>
        <w:ind w:left="2268" w:right="1134" w:hanging="1134"/>
        <w:jc w:val="both"/>
        <w:rPr>
          <w:rFonts w:eastAsiaTheme="minorEastAsia"/>
          <w:b/>
        </w:rPr>
      </w:pPr>
      <w:r w:rsidRPr="00B76C20">
        <w:rPr>
          <w:b/>
        </w:rPr>
        <w:t>4.3</w:t>
      </w:r>
      <w:r>
        <w:tab/>
      </w:r>
      <w:r>
        <w:rPr>
          <w:b/>
          <w:bCs/>
        </w:rPr>
        <w:t xml:space="preserve">Соответственно, конечную массу водорода в системе хранения, </w:t>
      </w:r>
      <w:proofErr w:type="spellStart"/>
      <w:r>
        <w:rPr>
          <w:b/>
          <w:bCs/>
        </w:rPr>
        <w:t>M</w:t>
      </w:r>
      <w:r>
        <w:rPr>
          <w:b/>
          <w:bCs/>
          <w:vertAlign w:val="subscript"/>
        </w:rPr>
        <w:t>f</w:t>
      </w:r>
      <w:proofErr w:type="spellEnd"/>
      <w:r>
        <w:rPr>
          <w:b/>
          <w:bCs/>
        </w:rPr>
        <w:t>, в</w:t>
      </w:r>
      <w:r w:rsidR="00C40575">
        <w:rPr>
          <w:b/>
          <w:bCs/>
        </w:rPr>
        <w:t> </w:t>
      </w:r>
      <w:r>
        <w:rPr>
          <w:b/>
          <w:bCs/>
        </w:rPr>
        <w:t xml:space="preserve">конце </w:t>
      </w:r>
      <w:proofErr w:type="spellStart"/>
      <w:r>
        <w:rPr>
          <w:b/>
          <w:bCs/>
        </w:rPr>
        <w:t>временнóго</w:t>
      </w:r>
      <w:proofErr w:type="spellEnd"/>
      <w:r>
        <w:rPr>
          <w:b/>
          <w:bCs/>
        </w:rPr>
        <w:t xml:space="preserve"> интервала </w:t>
      </w:r>
      <w:proofErr w:type="spellStart"/>
      <w:r>
        <w:rPr>
          <w:b/>
          <w:bCs/>
        </w:rPr>
        <w:t>Δt</w:t>
      </w:r>
      <w:proofErr w:type="spellEnd"/>
      <w:r>
        <w:rPr>
          <w:b/>
          <w:bCs/>
        </w:rPr>
        <w:t xml:space="preserve"> можно рассчитать следующим образом:</w:t>
      </w:r>
    </w:p>
    <w:p w14:paraId="631BC067" w14:textId="77777777" w:rsidR="00340034" w:rsidRPr="00DD6FBA" w:rsidRDefault="00340034" w:rsidP="00B76C20">
      <w:pPr>
        <w:spacing w:after="120"/>
        <w:ind w:left="3402" w:right="1134" w:hanging="1134"/>
        <w:jc w:val="both"/>
        <w:rPr>
          <w:rFonts w:eastAsiaTheme="minorEastAsia"/>
          <w:b/>
        </w:rPr>
      </w:pPr>
      <w:proofErr w:type="spellStart"/>
      <w:r w:rsidRPr="00727000">
        <w:rPr>
          <w:rFonts w:eastAsiaTheme="minorEastAsia"/>
          <w:b/>
        </w:rPr>
        <w:t>P</w:t>
      </w:r>
      <w:r w:rsidRPr="00727000">
        <w:rPr>
          <w:rFonts w:eastAsiaTheme="minorEastAsia"/>
          <w:b/>
          <w:vertAlign w:val="subscript"/>
        </w:rPr>
        <w:t>f</w:t>
      </w:r>
      <w:proofErr w:type="spellEnd"/>
      <w:r w:rsidRPr="00DD6FBA">
        <w:rPr>
          <w:rFonts w:eastAsiaTheme="minorEastAsia"/>
          <w:b/>
        </w:rPr>
        <w:t xml:space="preserve">' = </w:t>
      </w:r>
      <w:proofErr w:type="spellStart"/>
      <w:r w:rsidRPr="00727000">
        <w:rPr>
          <w:rFonts w:eastAsiaTheme="minorEastAsia"/>
          <w:b/>
        </w:rPr>
        <w:t>P</w:t>
      </w:r>
      <w:r w:rsidRPr="00727000">
        <w:rPr>
          <w:rFonts w:eastAsiaTheme="minorEastAsia"/>
          <w:b/>
          <w:vertAlign w:val="subscript"/>
        </w:rPr>
        <w:t>f</w:t>
      </w:r>
      <w:proofErr w:type="spellEnd"/>
      <w:r w:rsidRPr="00C40575">
        <w:rPr>
          <w:rFonts w:eastAsiaTheme="minorEastAsia"/>
          <w:b/>
        </w:rPr>
        <w:t xml:space="preserve"> </w:t>
      </w:r>
      <w:r w:rsidRPr="00727000">
        <w:rPr>
          <w:rFonts w:eastAsiaTheme="minorEastAsia"/>
          <w:b/>
        </w:rPr>
        <w:t>x</w:t>
      </w:r>
      <w:r w:rsidRPr="00DD6FBA">
        <w:rPr>
          <w:rFonts w:eastAsiaTheme="minorEastAsia"/>
          <w:b/>
        </w:rPr>
        <w:t xml:space="preserve"> 288 / (273 + </w:t>
      </w:r>
      <w:proofErr w:type="spellStart"/>
      <w:r w:rsidRPr="00727000">
        <w:rPr>
          <w:rFonts w:eastAsiaTheme="minorEastAsia"/>
          <w:b/>
        </w:rPr>
        <w:t>T</w:t>
      </w:r>
      <w:r w:rsidRPr="00727000">
        <w:rPr>
          <w:rFonts w:eastAsiaTheme="minorEastAsia"/>
          <w:b/>
          <w:vertAlign w:val="subscript"/>
        </w:rPr>
        <w:t>f</w:t>
      </w:r>
      <w:proofErr w:type="spellEnd"/>
      <w:r w:rsidRPr="00DD6FBA">
        <w:rPr>
          <w:rFonts w:eastAsiaTheme="minorEastAsia"/>
          <w:b/>
        </w:rPr>
        <w:t>)</w:t>
      </w:r>
    </w:p>
    <w:p w14:paraId="3AB113E6" w14:textId="77777777" w:rsidR="00340034" w:rsidRPr="00340034" w:rsidRDefault="00340034" w:rsidP="00B76C20">
      <w:pPr>
        <w:spacing w:after="120"/>
        <w:ind w:left="3402" w:right="1134" w:hanging="1134"/>
        <w:jc w:val="both"/>
        <w:rPr>
          <w:rFonts w:eastAsiaTheme="minorEastAsia"/>
          <w:b/>
        </w:rPr>
      </w:pPr>
      <w:proofErr w:type="spellStart"/>
      <w:r w:rsidRPr="00727000">
        <w:rPr>
          <w:rFonts w:eastAsiaTheme="minorEastAsia"/>
          <w:b/>
        </w:rPr>
        <w:t>ρ</w:t>
      </w:r>
      <w:r w:rsidRPr="00727000">
        <w:rPr>
          <w:rFonts w:eastAsiaTheme="minorEastAsia"/>
          <w:b/>
          <w:vertAlign w:val="subscript"/>
        </w:rPr>
        <w:t>f</w:t>
      </w:r>
      <w:proofErr w:type="spellEnd"/>
      <w:r w:rsidRPr="00340034">
        <w:rPr>
          <w:rFonts w:eastAsiaTheme="minorEastAsia"/>
          <w:b/>
        </w:rPr>
        <w:t>'</w:t>
      </w:r>
      <w:r w:rsidRPr="00340034">
        <w:rPr>
          <w:rFonts w:eastAsiaTheme="minorEastAsia"/>
          <w:b/>
          <w:vertAlign w:val="subscript"/>
        </w:rPr>
        <w:t xml:space="preserve"> </w:t>
      </w:r>
      <w:r w:rsidRPr="00340034">
        <w:rPr>
          <w:rFonts w:eastAsiaTheme="minorEastAsia"/>
          <w:b/>
        </w:rPr>
        <w:t xml:space="preserve">= –0,0027 </w:t>
      </w:r>
      <w:r w:rsidRPr="00727000">
        <w:rPr>
          <w:rFonts w:eastAsiaTheme="minorEastAsia"/>
          <w:b/>
        </w:rPr>
        <w:t>x</w:t>
      </w:r>
      <w:r w:rsidRPr="00340034">
        <w:rPr>
          <w:rFonts w:eastAsiaTheme="minorEastAsia"/>
          <w:b/>
        </w:rPr>
        <w:t xml:space="preserve"> (</w:t>
      </w:r>
      <w:proofErr w:type="spellStart"/>
      <w:r w:rsidRPr="00727000">
        <w:rPr>
          <w:rFonts w:eastAsiaTheme="minorEastAsia"/>
          <w:b/>
        </w:rPr>
        <w:t>P</w:t>
      </w:r>
      <w:r w:rsidRPr="00727000">
        <w:rPr>
          <w:rFonts w:eastAsiaTheme="minorEastAsia"/>
          <w:b/>
          <w:vertAlign w:val="subscript"/>
        </w:rPr>
        <w:t>f</w:t>
      </w:r>
      <w:proofErr w:type="spellEnd"/>
      <w:r w:rsidRPr="00340034">
        <w:rPr>
          <w:rFonts w:eastAsiaTheme="minorEastAsia"/>
          <w:b/>
        </w:rPr>
        <w:t>')</w:t>
      </w:r>
      <w:r w:rsidRPr="00340034">
        <w:rPr>
          <w:rFonts w:eastAsiaTheme="minorEastAsia"/>
          <w:b/>
          <w:vertAlign w:val="superscript"/>
        </w:rPr>
        <w:t>2</w:t>
      </w:r>
      <w:r w:rsidRPr="00C40575">
        <w:rPr>
          <w:rFonts w:eastAsiaTheme="minorEastAsia"/>
          <w:b/>
        </w:rPr>
        <w:t xml:space="preserve"> </w:t>
      </w:r>
      <w:r w:rsidRPr="00340034">
        <w:rPr>
          <w:rFonts w:eastAsiaTheme="minorEastAsia"/>
          <w:b/>
        </w:rPr>
        <w:t xml:space="preserve">+ 0,75 </w:t>
      </w:r>
      <w:r w:rsidRPr="00727000">
        <w:rPr>
          <w:rFonts w:eastAsiaTheme="minorEastAsia"/>
          <w:b/>
        </w:rPr>
        <w:t>x</w:t>
      </w:r>
      <w:r w:rsidRPr="00340034">
        <w:rPr>
          <w:rFonts w:eastAsiaTheme="minorEastAsia"/>
          <w:b/>
        </w:rPr>
        <w:t xml:space="preserve"> </w:t>
      </w:r>
      <w:proofErr w:type="spellStart"/>
      <w:r w:rsidRPr="00727000">
        <w:rPr>
          <w:rFonts w:eastAsiaTheme="minorEastAsia"/>
          <w:b/>
        </w:rPr>
        <w:t>P</w:t>
      </w:r>
      <w:r w:rsidRPr="00727000">
        <w:rPr>
          <w:rFonts w:eastAsiaTheme="minorEastAsia"/>
          <w:b/>
          <w:vertAlign w:val="subscript"/>
        </w:rPr>
        <w:t>f</w:t>
      </w:r>
      <w:proofErr w:type="spellEnd"/>
      <w:r w:rsidRPr="00340034">
        <w:rPr>
          <w:rFonts w:eastAsiaTheme="minorEastAsia"/>
          <w:b/>
        </w:rPr>
        <w:t>' + 0,5789</w:t>
      </w:r>
    </w:p>
    <w:p w14:paraId="36552849" w14:textId="77777777" w:rsidR="00340034" w:rsidRPr="00DD6FBA" w:rsidRDefault="00340034" w:rsidP="00B76C20">
      <w:pPr>
        <w:spacing w:after="120"/>
        <w:ind w:left="3402" w:right="1134" w:hanging="1134"/>
        <w:jc w:val="both"/>
        <w:rPr>
          <w:rFonts w:eastAsiaTheme="minorEastAsia"/>
          <w:b/>
        </w:rPr>
      </w:pPr>
      <w:proofErr w:type="spellStart"/>
      <w:r w:rsidRPr="00727000">
        <w:rPr>
          <w:rFonts w:eastAsiaTheme="minorEastAsia"/>
          <w:b/>
        </w:rPr>
        <w:t>M</w:t>
      </w:r>
      <w:r w:rsidRPr="00727000">
        <w:rPr>
          <w:rFonts w:eastAsiaTheme="minorEastAsia"/>
          <w:b/>
          <w:vertAlign w:val="subscript"/>
        </w:rPr>
        <w:t>f</w:t>
      </w:r>
      <w:proofErr w:type="spellEnd"/>
      <w:r w:rsidRPr="00DD6FBA">
        <w:rPr>
          <w:rFonts w:eastAsiaTheme="minorEastAsia"/>
          <w:b/>
        </w:rPr>
        <w:t xml:space="preserve"> = </w:t>
      </w:r>
      <w:proofErr w:type="spellStart"/>
      <w:r w:rsidRPr="00727000">
        <w:rPr>
          <w:rFonts w:eastAsiaTheme="minorEastAsia"/>
          <w:b/>
        </w:rPr>
        <w:t>ρ</w:t>
      </w:r>
      <w:r w:rsidRPr="00727000">
        <w:rPr>
          <w:rFonts w:eastAsiaTheme="minorEastAsia"/>
          <w:b/>
          <w:vertAlign w:val="subscript"/>
        </w:rPr>
        <w:t>f</w:t>
      </w:r>
      <w:proofErr w:type="spellEnd"/>
      <w:r w:rsidRPr="00DD6FBA">
        <w:rPr>
          <w:rFonts w:eastAsiaTheme="minorEastAsia"/>
          <w:b/>
        </w:rPr>
        <w:t xml:space="preserve">' </w:t>
      </w:r>
      <w:r w:rsidRPr="00727000">
        <w:rPr>
          <w:rFonts w:eastAsiaTheme="minorEastAsia"/>
          <w:b/>
        </w:rPr>
        <w:t>x</w:t>
      </w:r>
      <w:r w:rsidRPr="00DD6FBA">
        <w:rPr>
          <w:rFonts w:eastAsiaTheme="minorEastAsia"/>
          <w:b/>
        </w:rPr>
        <w:t xml:space="preserve"> </w:t>
      </w:r>
      <w:r w:rsidRPr="00727000">
        <w:rPr>
          <w:rFonts w:eastAsiaTheme="minorEastAsia"/>
          <w:b/>
        </w:rPr>
        <w:t>V</w:t>
      </w:r>
      <w:r w:rsidRPr="00727000">
        <w:rPr>
          <w:rFonts w:eastAsiaTheme="minorEastAsia"/>
          <w:b/>
          <w:vertAlign w:val="subscript"/>
        </w:rPr>
        <w:t>CHSS</w:t>
      </w:r>
      <w:r w:rsidRPr="00DD6FBA">
        <w:rPr>
          <w:rFonts w:eastAsiaTheme="minorEastAsia"/>
          <w:b/>
        </w:rPr>
        <w:t>,</w:t>
      </w:r>
    </w:p>
    <w:p w14:paraId="7BF7482A" w14:textId="77777777" w:rsidR="00340034" w:rsidRPr="00422A96" w:rsidRDefault="00340034" w:rsidP="00B76C20">
      <w:pPr>
        <w:spacing w:after="120"/>
        <w:ind w:left="2268" w:right="1134"/>
        <w:jc w:val="both"/>
        <w:rPr>
          <w:rFonts w:eastAsiaTheme="minorEastAsia"/>
          <w:b/>
        </w:rPr>
      </w:pPr>
      <w:r>
        <w:rPr>
          <w:b/>
          <w:bCs/>
        </w:rPr>
        <w:t xml:space="preserve">где </w:t>
      </w:r>
      <w:proofErr w:type="spellStart"/>
      <w:r>
        <w:rPr>
          <w:b/>
          <w:bCs/>
        </w:rPr>
        <w:t>P</w:t>
      </w:r>
      <w:r>
        <w:rPr>
          <w:b/>
          <w:bCs/>
          <w:vertAlign w:val="subscript"/>
        </w:rPr>
        <w:t>f</w:t>
      </w:r>
      <w:proofErr w:type="spellEnd"/>
      <w:r>
        <w:rPr>
          <w:b/>
          <w:bCs/>
        </w:rPr>
        <w:t xml:space="preserve"> – замеренное конечное давление (МПа) в конце </w:t>
      </w:r>
      <w:proofErr w:type="spellStart"/>
      <w:r>
        <w:rPr>
          <w:b/>
          <w:bCs/>
        </w:rPr>
        <w:t>временнóго</w:t>
      </w:r>
      <w:proofErr w:type="spellEnd"/>
      <w:r>
        <w:rPr>
          <w:b/>
          <w:bCs/>
        </w:rPr>
        <w:t xml:space="preserve"> интервала, а </w:t>
      </w:r>
      <w:proofErr w:type="spellStart"/>
      <w:r>
        <w:rPr>
          <w:b/>
          <w:bCs/>
        </w:rPr>
        <w:t>T</w:t>
      </w:r>
      <w:r>
        <w:rPr>
          <w:b/>
          <w:bCs/>
          <w:vertAlign w:val="subscript"/>
        </w:rPr>
        <w:t>f</w:t>
      </w:r>
      <w:proofErr w:type="spellEnd"/>
      <w:r>
        <w:rPr>
          <w:b/>
          <w:bCs/>
          <w:vertAlign w:val="subscript"/>
        </w:rPr>
        <w:t xml:space="preserve"> </w:t>
      </w:r>
      <w:r>
        <w:rPr>
          <w:b/>
          <w:bCs/>
        </w:rPr>
        <w:t>− замеренная конечная температура (°C).</w:t>
      </w:r>
    </w:p>
    <w:p w14:paraId="589876AE" w14:textId="77777777" w:rsidR="00340034" w:rsidRPr="00422A96" w:rsidRDefault="00340034" w:rsidP="00B76C20">
      <w:pPr>
        <w:spacing w:after="120"/>
        <w:ind w:left="2268" w:right="1134" w:hanging="1134"/>
        <w:jc w:val="both"/>
        <w:rPr>
          <w:rFonts w:eastAsiaTheme="minorEastAsia"/>
          <w:b/>
        </w:rPr>
      </w:pPr>
      <w:r w:rsidRPr="00DD6FBA">
        <w:rPr>
          <w:b/>
          <w:bCs/>
        </w:rPr>
        <w:t>4.4</w:t>
      </w:r>
      <w:r>
        <w:tab/>
      </w:r>
      <w:r>
        <w:rPr>
          <w:b/>
          <w:bCs/>
        </w:rPr>
        <w:t xml:space="preserve">Средний расход водорода за определенный </w:t>
      </w:r>
      <w:proofErr w:type="spellStart"/>
      <w:r>
        <w:rPr>
          <w:b/>
          <w:bCs/>
        </w:rPr>
        <w:t>временнóй</w:t>
      </w:r>
      <w:proofErr w:type="spellEnd"/>
      <w:r>
        <w:rPr>
          <w:b/>
          <w:bCs/>
        </w:rPr>
        <w:t xml:space="preserve"> интервал составляет, соответственно:</w:t>
      </w:r>
    </w:p>
    <w:p w14:paraId="6C0DE220" w14:textId="77777777" w:rsidR="00340034" w:rsidRPr="00340034" w:rsidRDefault="00340034" w:rsidP="00B76C20">
      <w:pPr>
        <w:spacing w:after="120"/>
        <w:ind w:left="2268" w:right="1134"/>
        <w:jc w:val="both"/>
        <w:rPr>
          <w:rFonts w:eastAsiaTheme="minorEastAsia"/>
          <w:b/>
          <w:lang w:val="en-US"/>
        </w:rPr>
      </w:pPr>
      <w:r w:rsidRPr="00340034">
        <w:rPr>
          <w:rFonts w:eastAsiaTheme="minorEastAsia"/>
          <w:b/>
          <w:lang w:val="en-US"/>
        </w:rPr>
        <w:t>V</w:t>
      </w:r>
      <w:r w:rsidRPr="00340034">
        <w:rPr>
          <w:rFonts w:eastAsiaTheme="minorEastAsia"/>
          <w:b/>
          <w:vertAlign w:val="subscript"/>
          <w:lang w:val="en-US"/>
        </w:rPr>
        <w:t>H2</w:t>
      </w:r>
      <w:r w:rsidRPr="00340034">
        <w:rPr>
          <w:rFonts w:eastAsiaTheme="minorEastAsia"/>
          <w:b/>
          <w:lang w:val="en-US"/>
        </w:rPr>
        <w:t xml:space="preserve"> = (</w:t>
      </w:r>
      <w:proofErr w:type="spellStart"/>
      <w:r w:rsidRPr="00340034">
        <w:rPr>
          <w:rFonts w:eastAsiaTheme="minorEastAsia"/>
          <w:b/>
          <w:lang w:val="en-US"/>
        </w:rPr>
        <w:t>M</w:t>
      </w:r>
      <w:r w:rsidRPr="00340034">
        <w:rPr>
          <w:rFonts w:eastAsiaTheme="minorEastAsia"/>
          <w:b/>
          <w:vertAlign w:val="subscript"/>
          <w:lang w:val="en-US"/>
        </w:rPr>
        <w:t>f</w:t>
      </w:r>
      <w:proofErr w:type="spellEnd"/>
      <w:r w:rsidR="000F17BE">
        <w:rPr>
          <w:rFonts w:eastAsiaTheme="minorEastAsia"/>
          <w:b/>
          <w:lang w:val="en-US"/>
        </w:rPr>
        <w:t>–</w:t>
      </w:r>
      <w:r w:rsidRPr="00340034">
        <w:rPr>
          <w:rFonts w:eastAsiaTheme="minorEastAsia"/>
          <w:b/>
          <w:lang w:val="en-US"/>
        </w:rPr>
        <w:t>M</w:t>
      </w:r>
      <w:r w:rsidRPr="00340034">
        <w:rPr>
          <w:rFonts w:eastAsiaTheme="minorEastAsia"/>
          <w:b/>
          <w:vertAlign w:val="subscript"/>
          <w:lang w:val="en-US"/>
        </w:rPr>
        <w:t>o</w:t>
      </w:r>
      <w:r w:rsidRPr="00340034">
        <w:rPr>
          <w:rFonts w:eastAsiaTheme="minorEastAsia"/>
          <w:b/>
          <w:lang w:val="en-US"/>
        </w:rPr>
        <w:t>)</w:t>
      </w:r>
      <w:r w:rsidR="000F17BE">
        <w:rPr>
          <w:rFonts w:eastAsiaTheme="minorEastAsia"/>
          <w:b/>
          <w:lang w:val="en-US"/>
        </w:rPr>
        <w:t xml:space="preserve"> </w:t>
      </w:r>
      <w:r w:rsidRPr="00340034">
        <w:rPr>
          <w:rFonts w:eastAsiaTheme="minorEastAsia"/>
          <w:b/>
          <w:lang w:val="en-US"/>
        </w:rPr>
        <w:t>/</w:t>
      </w:r>
      <w:r w:rsidR="000F17BE" w:rsidRPr="000F17BE">
        <w:rPr>
          <w:rFonts w:eastAsiaTheme="minorEastAsia"/>
          <w:b/>
          <w:lang w:val="en-US"/>
        </w:rPr>
        <w:t xml:space="preserve"> </w:t>
      </w:r>
      <w:r>
        <w:rPr>
          <w:rFonts w:eastAsiaTheme="minorEastAsia"/>
          <w:b/>
        </w:rPr>
        <w:t>Δ</w:t>
      </w:r>
      <w:r w:rsidRPr="00340034">
        <w:rPr>
          <w:rFonts w:eastAsiaTheme="minorEastAsia"/>
          <w:b/>
          <w:lang w:val="en-US"/>
        </w:rPr>
        <w:t>t x 22</w:t>
      </w:r>
      <w:r w:rsidRPr="00DD6FBA">
        <w:rPr>
          <w:rFonts w:eastAsiaTheme="minorEastAsia"/>
          <w:b/>
          <w:lang w:val="en-US"/>
        </w:rPr>
        <w:t>,</w:t>
      </w:r>
      <w:r w:rsidRPr="00340034">
        <w:rPr>
          <w:rFonts w:eastAsiaTheme="minorEastAsia"/>
          <w:b/>
          <w:lang w:val="en-US"/>
        </w:rPr>
        <w:t>41</w:t>
      </w:r>
      <w:r w:rsidR="000F17BE">
        <w:rPr>
          <w:rFonts w:eastAsiaTheme="minorEastAsia"/>
          <w:b/>
          <w:lang w:val="en-US"/>
        </w:rPr>
        <w:t xml:space="preserve"> </w:t>
      </w:r>
      <w:r w:rsidRPr="00340034">
        <w:rPr>
          <w:rFonts w:eastAsiaTheme="minorEastAsia"/>
          <w:b/>
          <w:lang w:val="en-US"/>
        </w:rPr>
        <w:t>/</w:t>
      </w:r>
      <w:r w:rsidR="000F17BE">
        <w:rPr>
          <w:rFonts w:eastAsiaTheme="minorEastAsia"/>
          <w:b/>
          <w:lang w:val="en-US"/>
        </w:rPr>
        <w:t xml:space="preserve"> </w:t>
      </w:r>
      <w:r w:rsidRPr="00340034">
        <w:rPr>
          <w:rFonts w:eastAsiaTheme="minorEastAsia"/>
          <w:b/>
          <w:lang w:val="en-US"/>
        </w:rPr>
        <w:t>2</w:t>
      </w:r>
      <w:r w:rsidRPr="00DD6FBA">
        <w:rPr>
          <w:rFonts w:eastAsiaTheme="minorEastAsia"/>
          <w:b/>
          <w:lang w:val="en-US"/>
        </w:rPr>
        <w:t>,</w:t>
      </w:r>
      <w:r w:rsidRPr="00340034">
        <w:rPr>
          <w:rFonts w:eastAsiaTheme="minorEastAsia"/>
          <w:b/>
          <w:lang w:val="en-US"/>
        </w:rPr>
        <w:t>016 x (</w:t>
      </w:r>
      <w:proofErr w:type="spellStart"/>
      <w:r w:rsidRPr="00340034">
        <w:rPr>
          <w:rFonts w:eastAsiaTheme="minorEastAsia"/>
          <w:b/>
          <w:lang w:val="en-US"/>
        </w:rPr>
        <w:t>P</w:t>
      </w:r>
      <w:r w:rsidRPr="00340034">
        <w:rPr>
          <w:rFonts w:eastAsiaTheme="minorEastAsia"/>
          <w:b/>
          <w:vertAlign w:val="subscript"/>
          <w:lang w:val="en-US"/>
        </w:rPr>
        <w:t>target</w:t>
      </w:r>
      <w:proofErr w:type="spellEnd"/>
      <w:r w:rsidRPr="00340034">
        <w:rPr>
          <w:rFonts w:eastAsiaTheme="minorEastAsia"/>
          <w:b/>
          <w:lang w:val="en-US"/>
        </w:rPr>
        <w:t xml:space="preserve"> /P</w:t>
      </w:r>
      <w:r w:rsidRPr="00340034">
        <w:rPr>
          <w:rFonts w:eastAsiaTheme="minorEastAsia"/>
          <w:b/>
          <w:vertAlign w:val="subscript"/>
          <w:lang w:val="en-US"/>
        </w:rPr>
        <w:t>o</w:t>
      </w:r>
      <w:r w:rsidRPr="00340034">
        <w:rPr>
          <w:rFonts w:eastAsiaTheme="minorEastAsia"/>
          <w:b/>
          <w:lang w:val="en-US"/>
        </w:rPr>
        <w:t>)</w:t>
      </w:r>
      <w:r w:rsidRPr="00422A96">
        <w:rPr>
          <w:b/>
          <w:bCs/>
          <w:lang w:val="en-US"/>
        </w:rPr>
        <w:t>,</w:t>
      </w:r>
    </w:p>
    <w:p w14:paraId="6BA8DB8F" w14:textId="77777777" w:rsidR="00340034" w:rsidRPr="00422A96" w:rsidRDefault="00340034" w:rsidP="00B76C20">
      <w:pPr>
        <w:spacing w:after="120"/>
        <w:ind w:left="2268" w:right="1134"/>
        <w:jc w:val="both"/>
        <w:rPr>
          <w:rFonts w:eastAsiaTheme="minorEastAsia"/>
          <w:b/>
        </w:rPr>
      </w:pPr>
      <w:r>
        <w:rPr>
          <w:b/>
          <w:bCs/>
        </w:rPr>
        <w:t xml:space="preserve">где </w:t>
      </w:r>
      <w:r w:rsidRPr="00727000">
        <w:rPr>
          <w:rFonts w:eastAsiaTheme="minorEastAsia"/>
          <w:b/>
        </w:rPr>
        <w:t>V</w:t>
      </w:r>
      <w:r w:rsidRPr="00727000">
        <w:rPr>
          <w:rFonts w:eastAsiaTheme="minorEastAsia"/>
          <w:b/>
          <w:vertAlign w:val="subscript"/>
        </w:rPr>
        <w:t>H</w:t>
      </w:r>
      <w:r w:rsidRPr="00DD6FBA">
        <w:rPr>
          <w:rFonts w:eastAsiaTheme="minorEastAsia"/>
          <w:b/>
          <w:vertAlign w:val="subscript"/>
        </w:rPr>
        <w:t>2</w:t>
      </w:r>
      <w:r>
        <w:rPr>
          <w:rFonts w:eastAsiaTheme="minorEastAsia"/>
          <w:b/>
          <w:vertAlign w:val="subscript"/>
        </w:rPr>
        <w:t xml:space="preserve"> </w:t>
      </w:r>
      <w:r>
        <w:rPr>
          <w:b/>
          <w:bCs/>
        </w:rPr>
        <w:t>– средний объемный расход (NL/мин) за интервал времени, а</w:t>
      </w:r>
      <w:r w:rsidR="00C40575">
        <w:rPr>
          <w:b/>
          <w:bCs/>
        </w:rPr>
        <w:t> </w:t>
      </w:r>
      <w:r>
        <w:rPr>
          <w:b/>
          <w:bCs/>
        </w:rPr>
        <w:t xml:space="preserve">показатель </w:t>
      </w:r>
      <w:r w:rsidRPr="00DD6FBA">
        <w:rPr>
          <w:rFonts w:eastAsiaTheme="minorEastAsia"/>
          <w:b/>
        </w:rPr>
        <w:t>(</w:t>
      </w:r>
      <w:proofErr w:type="spellStart"/>
      <w:r w:rsidRPr="00727000">
        <w:rPr>
          <w:rFonts w:eastAsiaTheme="minorEastAsia"/>
          <w:b/>
        </w:rPr>
        <w:t>P</w:t>
      </w:r>
      <w:r w:rsidRPr="00727000">
        <w:rPr>
          <w:rFonts w:eastAsiaTheme="minorEastAsia"/>
          <w:b/>
          <w:vertAlign w:val="subscript"/>
        </w:rPr>
        <w:t>target</w:t>
      </w:r>
      <w:proofErr w:type="spellEnd"/>
      <w:r w:rsidRPr="00DD6FBA">
        <w:rPr>
          <w:rFonts w:eastAsiaTheme="minorEastAsia"/>
          <w:b/>
        </w:rPr>
        <w:t>/</w:t>
      </w:r>
      <w:proofErr w:type="spellStart"/>
      <w:r w:rsidRPr="00727000">
        <w:rPr>
          <w:rFonts w:eastAsiaTheme="minorEastAsia"/>
          <w:b/>
        </w:rPr>
        <w:t>P</w:t>
      </w:r>
      <w:r w:rsidRPr="00727000">
        <w:rPr>
          <w:rFonts w:eastAsiaTheme="minorEastAsia"/>
          <w:b/>
          <w:vertAlign w:val="subscript"/>
        </w:rPr>
        <w:t>o</w:t>
      </w:r>
      <w:proofErr w:type="spellEnd"/>
      <w:r w:rsidRPr="00DD6FBA">
        <w:rPr>
          <w:rFonts w:eastAsiaTheme="minorEastAsia"/>
          <w:b/>
        </w:rPr>
        <w:t>)</w:t>
      </w:r>
      <w:r>
        <w:rPr>
          <w:b/>
          <w:bCs/>
        </w:rPr>
        <w:t xml:space="preserve"> вводит поправку на разность между измеренным исходным давлением (</w:t>
      </w:r>
      <w:proofErr w:type="spellStart"/>
      <w:r w:rsidRPr="00727000">
        <w:rPr>
          <w:rFonts w:eastAsiaTheme="minorEastAsia"/>
          <w:b/>
        </w:rPr>
        <w:t>P</w:t>
      </w:r>
      <w:r w:rsidRPr="00727000">
        <w:rPr>
          <w:rFonts w:eastAsiaTheme="minorEastAsia"/>
          <w:b/>
          <w:vertAlign w:val="subscript"/>
        </w:rPr>
        <w:t>o</w:t>
      </w:r>
      <w:proofErr w:type="spellEnd"/>
      <w:r>
        <w:rPr>
          <w:b/>
          <w:bCs/>
        </w:rPr>
        <w:t>) и заданным давлением заправки (</w:t>
      </w:r>
      <w:proofErr w:type="spellStart"/>
      <w:r w:rsidRPr="00727000">
        <w:rPr>
          <w:rFonts w:eastAsiaTheme="minorEastAsia"/>
          <w:b/>
        </w:rPr>
        <w:t>P</w:t>
      </w:r>
      <w:r w:rsidRPr="00727000">
        <w:rPr>
          <w:rFonts w:eastAsiaTheme="minorEastAsia"/>
          <w:b/>
          <w:vertAlign w:val="subscript"/>
        </w:rPr>
        <w:t>target</w:t>
      </w:r>
      <w:proofErr w:type="spellEnd"/>
      <w:r>
        <w:rPr>
          <w:b/>
          <w:bCs/>
        </w:rPr>
        <w:t>).</w:t>
      </w:r>
    </w:p>
    <w:p w14:paraId="47FBF98E" w14:textId="77777777" w:rsidR="00B76C20" w:rsidRDefault="00B76C20">
      <w:pPr>
        <w:suppressAutoHyphens w:val="0"/>
        <w:spacing w:line="240" w:lineRule="auto"/>
        <w:rPr>
          <w:b/>
          <w:bCs/>
          <w:sz w:val="28"/>
          <w:szCs w:val="28"/>
        </w:rPr>
      </w:pPr>
      <w:r>
        <w:rPr>
          <w:b/>
          <w:bCs/>
          <w:sz w:val="28"/>
          <w:szCs w:val="28"/>
        </w:rPr>
        <w:br w:type="page"/>
      </w:r>
    </w:p>
    <w:p w14:paraId="28A19920" w14:textId="77777777" w:rsidR="00340034" w:rsidRPr="00916D9C" w:rsidRDefault="00340034" w:rsidP="00B76C20">
      <w:pPr>
        <w:widowControl w:val="0"/>
        <w:tabs>
          <w:tab w:val="left" w:pos="2268"/>
        </w:tabs>
        <w:spacing w:after="120"/>
        <w:ind w:left="2268" w:right="1134" w:hanging="1134"/>
        <w:rPr>
          <w:b/>
          <w:bCs/>
          <w:sz w:val="28"/>
          <w:szCs w:val="28"/>
        </w:rPr>
      </w:pPr>
      <w:r>
        <w:rPr>
          <w:b/>
          <w:bCs/>
          <w:sz w:val="28"/>
          <w:szCs w:val="28"/>
        </w:rPr>
        <w:lastRenderedPageBreak/>
        <w:t>5</w:t>
      </w:r>
      <w:r w:rsidR="00C40575">
        <w:rPr>
          <w:b/>
          <w:bCs/>
          <w:sz w:val="28"/>
          <w:szCs w:val="28"/>
        </w:rPr>
        <w:t>.</w:t>
      </w:r>
      <w:r w:rsidRPr="00916D9C">
        <w:rPr>
          <w:b/>
          <w:bCs/>
          <w:sz w:val="28"/>
          <w:szCs w:val="28"/>
        </w:rPr>
        <w:tab/>
      </w:r>
      <w:r w:rsidRPr="00916D9C">
        <w:rPr>
          <w:b/>
          <w:bCs/>
          <w:sz w:val="28"/>
          <w:szCs w:val="28"/>
        </w:rPr>
        <w:tab/>
        <w:t>Измерение герметичности системы хранения компримированного водорода, заполненной компримированным гелием, после столкновения</w:t>
      </w:r>
    </w:p>
    <w:p w14:paraId="5A7C209D" w14:textId="637C845D" w:rsidR="00340034" w:rsidRPr="009F0DF7" w:rsidRDefault="00340034" w:rsidP="00B76C20">
      <w:pPr>
        <w:spacing w:after="120"/>
        <w:ind w:left="2268" w:right="1134" w:hanging="1134"/>
        <w:jc w:val="both"/>
        <w:rPr>
          <w:rFonts w:eastAsiaTheme="minorEastAsia"/>
          <w:b/>
          <w:bCs/>
        </w:rPr>
      </w:pPr>
      <w:r w:rsidRPr="009F0DF7">
        <w:rPr>
          <w:b/>
          <w:bCs/>
        </w:rPr>
        <w:t>5.1</w:t>
      </w:r>
      <w:r w:rsidRPr="009F0DF7">
        <w:rPr>
          <w:b/>
          <w:bCs/>
        </w:rPr>
        <w:tab/>
        <w:t xml:space="preserve">Давление газообразного гелия, </w:t>
      </w:r>
      <w:proofErr w:type="spellStart"/>
      <w:r w:rsidRPr="009F0DF7">
        <w:rPr>
          <w:rFonts w:eastAsiaTheme="minorEastAsia"/>
          <w:b/>
          <w:bCs/>
        </w:rPr>
        <w:t>P</w:t>
      </w:r>
      <w:r w:rsidR="006936B8">
        <w:rPr>
          <w:rFonts w:eastAsiaTheme="minorEastAsia"/>
          <w:b/>
          <w:bCs/>
          <w:vertAlign w:val="subscript"/>
        </w:rPr>
        <w:t>о</w:t>
      </w:r>
      <w:proofErr w:type="spellEnd"/>
      <w:r w:rsidRPr="009F0DF7">
        <w:rPr>
          <w:b/>
          <w:bCs/>
        </w:rPr>
        <w:t xml:space="preserve"> (МПа), и температуру, </w:t>
      </w:r>
      <w:proofErr w:type="spellStart"/>
      <w:r w:rsidRPr="009F0DF7">
        <w:rPr>
          <w:rFonts w:eastAsiaTheme="minorEastAsia"/>
          <w:b/>
          <w:bCs/>
        </w:rPr>
        <w:t>T</w:t>
      </w:r>
      <w:r w:rsidR="006936B8">
        <w:rPr>
          <w:rFonts w:eastAsiaTheme="minorEastAsia"/>
          <w:b/>
          <w:bCs/>
          <w:vertAlign w:val="subscript"/>
        </w:rPr>
        <w:t>о</w:t>
      </w:r>
      <w:proofErr w:type="spellEnd"/>
      <w:r w:rsidRPr="009F0DF7">
        <w:rPr>
          <w:b/>
          <w:bCs/>
        </w:rPr>
        <w:t xml:space="preserve"> (ºC) измеряют непосредственно перед ударом, а затем через предварительно определенный </w:t>
      </w:r>
      <w:proofErr w:type="spellStart"/>
      <w:r w:rsidRPr="009F0DF7">
        <w:rPr>
          <w:b/>
          <w:bCs/>
        </w:rPr>
        <w:t>временнóй</w:t>
      </w:r>
      <w:proofErr w:type="spellEnd"/>
      <w:r w:rsidRPr="009F0DF7">
        <w:rPr>
          <w:b/>
          <w:bCs/>
        </w:rPr>
        <w:t xml:space="preserve"> интервал после удара. </w:t>
      </w:r>
    </w:p>
    <w:p w14:paraId="66FC0585" w14:textId="77777777" w:rsidR="00340034" w:rsidRPr="00422A96" w:rsidRDefault="00340034" w:rsidP="00B76C20">
      <w:pPr>
        <w:spacing w:after="120"/>
        <w:ind w:left="2268" w:right="1134" w:hanging="1134"/>
        <w:jc w:val="both"/>
        <w:rPr>
          <w:rFonts w:eastAsiaTheme="minorEastAsia"/>
          <w:b/>
        </w:rPr>
      </w:pPr>
      <w:r w:rsidRPr="009F0DF7">
        <w:rPr>
          <w:b/>
          <w:bCs/>
        </w:rPr>
        <w:t>5.1.1</w:t>
      </w:r>
      <w:r w:rsidRPr="009F0DF7">
        <w:rPr>
          <w:b/>
          <w:bCs/>
        </w:rPr>
        <w:tab/>
        <w:t xml:space="preserve">Отсчет интервала времени </w:t>
      </w:r>
      <w:proofErr w:type="spellStart"/>
      <w:r w:rsidRPr="009F0DF7">
        <w:rPr>
          <w:b/>
          <w:bCs/>
        </w:rPr>
        <w:t>Δt</w:t>
      </w:r>
      <w:proofErr w:type="spellEnd"/>
      <w:r w:rsidRPr="009F0DF7">
        <w:rPr>
          <w:b/>
          <w:bCs/>
        </w:rPr>
        <w:t xml:space="preserve"> продолжительностью не менее 60</w:t>
      </w:r>
      <w:r w:rsidR="00C40575">
        <w:rPr>
          <w:b/>
          <w:bCs/>
        </w:rPr>
        <w:t> </w:t>
      </w:r>
      <w:r>
        <w:rPr>
          <w:b/>
          <w:bCs/>
        </w:rPr>
        <w:t>минут начинают после того, как транспортное средство полностью остановится после удара.</w:t>
      </w:r>
    </w:p>
    <w:p w14:paraId="6D6C9B07" w14:textId="77777777" w:rsidR="00340034" w:rsidRPr="00422A96" w:rsidRDefault="00340034" w:rsidP="00B76C20">
      <w:pPr>
        <w:spacing w:after="120"/>
        <w:ind w:left="2268" w:right="1134" w:hanging="1134"/>
        <w:jc w:val="both"/>
        <w:rPr>
          <w:rFonts w:eastAsiaTheme="minorEastAsia"/>
          <w:b/>
        </w:rPr>
      </w:pPr>
      <w:r w:rsidRPr="009F0DF7">
        <w:rPr>
          <w:b/>
          <w:bCs/>
        </w:rPr>
        <w:t>5.1.2</w:t>
      </w:r>
      <w:r>
        <w:tab/>
      </w:r>
      <w:r>
        <w:rPr>
          <w:b/>
          <w:bCs/>
        </w:rPr>
        <w:t xml:space="preserve">При необходимости </w:t>
      </w:r>
      <w:proofErr w:type="spellStart"/>
      <w:r>
        <w:rPr>
          <w:b/>
          <w:bCs/>
        </w:rPr>
        <w:t>временнóй</w:t>
      </w:r>
      <w:proofErr w:type="spellEnd"/>
      <w:r>
        <w:rPr>
          <w:b/>
          <w:bCs/>
        </w:rPr>
        <w:t xml:space="preserve"> интервал </w:t>
      </w:r>
      <w:proofErr w:type="spellStart"/>
      <w:r>
        <w:rPr>
          <w:b/>
          <w:bCs/>
        </w:rPr>
        <w:t>Δt</w:t>
      </w:r>
      <w:proofErr w:type="spellEnd"/>
      <w:r>
        <w:rPr>
          <w:b/>
          <w:bCs/>
        </w:rPr>
        <w:t xml:space="preserve"> увеличивают в качестве поправки на погрешность измерения применительно к системам хранения большого объема с рабочим давлением до 70 МПа;</w:t>
      </w:r>
      <w:r>
        <w:t xml:space="preserve"> </w:t>
      </w:r>
      <w:r>
        <w:rPr>
          <w:b/>
          <w:bCs/>
        </w:rPr>
        <w:t xml:space="preserve">в этом случае </w:t>
      </w:r>
      <w:proofErr w:type="spellStart"/>
      <w:r>
        <w:rPr>
          <w:b/>
          <w:bCs/>
        </w:rPr>
        <w:t>Δt</w:t>
      </w:r>
      <w:proofErr w:type="spellEnd"/>
      <w:r>
        <w:rPr>
          <w:b/>
          <w:bCs/>
        </w:rPr>
        <w:t xml:space="preserve"> можно рассчитать по следующей формуле:</w:t>
      </w:r>
    </w:p>
    <w:p w14:paraId="7A8441F7" w14:textId="77777777" w:rsidR="00340034" w:rsidRPr="00422A96" w:rsidRDefault="00340034" w:rsidP="00B76C20">
      <w:pPr>
        <w:spacing w:after="120"/>
        <w:ind w:left="2268" w:right="1134"/>
        <w:jc w:val="both"/>
        <w:rPr>
          <w:rFonts w:eastAsiaTheme="minorEastAsia"/>
          <w:b/>
          <w:vertAlign w:val="subscript"/>
        </w:rPr>
      </w:pPr>
      <w:proofErr w:type="spellStart"/>
      <w:r w:rsidRPr="00727000">
        <w:rPr>
          <w:rFonts w:eastAsiaTheme="minorEastAsia"/>
          <w:b/>
        </w:rPr>
        <w:t>Δt</w:t>
      </w:r>
      <w:proofErr w:type="spellEnd"/>
      <w:r w:rsidRPr="009F0DF7">
        <w:rPr>
          <w:rFonts w:eastAsiaTheme="minorEastAsia"/>
          <w:b/>
        </w:rPr>
        <w:t xml:space="preserve"> = </w:t>
      </w:r>
      <w:r w:rsidRPr="00727000">
        <w:rPr>
          <w:rFonts w:eastAsiaTheme="minorEastAsia"/>
          <w:b/>
        </w:rPr>
        <w:t>V</w:t>
      </w:r>
      <w:r w:rsidRPr="00727000">
        <w:rPr>
          <w:rFonts w:eastAsiaTheme="minorEastAsia"/>
          <w:b/>
          <w:vertAlign w:val="subscript"/>
        </w:rPr>
        <w:t>CHSS</w:t>
      </w:r>
      <w:r w:rsidRPr="009F0DF7">
        <w:rPr>
          <w:rFonts w:eastAsiaTheme="minorEastAsia"/>
          <w:b/>
        </w:rPr>
        <w:t xml:space="preserve"> </w:t>
      </w:r>
      <w:r w:rsidRPr="00727000">
        <w:rPr>
          <w:rFonts w:eastAsiaTheme="minorEastAsia"/>
          <w:b/>
        </w:rPr>
        <w:t>x</w:t>
      </w:r>
      <w:r w:rsidRPr="009F0DF7">
        <w:rPr>
          <w:rFonts w:eastAsiaTheme="minorEastAsia"/>
          <w:b/>
        </w:rPr>
        <w:t xml:space="preserve"> </w:t>
      </w:r>
      <w:r w:rsidRPr="00727000">
        <w:rPr>
          <w:rFonts w:eastAsiaTheme="minorEastAsia"/>
          <w:b/>
        </w:rPr>
        <w:t>NWP</w:t>
      </w:r>
      <w:r w:rsidRPr="009F0DF7">
        <w:rPr>
          <w:rFonts w:eastAsiaTheme="minorEastAsia"/>
          <w:b/>
        </w:rPr>
        <w:t xml:space="preserve"> /</w:t>
      </w:r>
      <w:r w:rsidR="000F17BE">
        <w:rPr>
          <w:rFonts w:eastAsiaTheme="minorEastAsia"/>
          <w:b/>
        </w:rPr>
        <w:t xml:space="preserve"> </w:t>
      </w:r>
      <w:r w:rsidRPr="009F0DF7">
        <w:rPr>
          <w:rFonts w:eastAsiaTheme="minorEastAsia"/>
          <w:b/>
        </w:rPr>
        <w:t>1</w:t>
      </w:r>
      <w:r w:rsidR="000F17BE">
        <w:rPr>
          <w:rFonts w:eastAsiaTheme="minorEastAsia"/>
          <w:b/>
        </w:rPr>
        <w:t> </w:t>
      </w:r>
      <w:r w:rsidRPr="009F0DF7">
        <w:rPr>
          <w:rFonts w:eastAsiaTheme="minorEastAsia"/>
          <w:b/>
        </w:rPr>
        <w:t xml:space="preserve">000 </w:t>
      </w:r>
      <w:r w:rsidRPr="00727000">
        <w:rPr>
          <w:rFonts w:eastAsiaTheme="minorEastAsia"/>
          <w:b/>
        </w:rPr>
        <w:t>x</w:t>
      </w:r>
      <w:r>
        <w:rPr>
          <w:rFonts w:eastAsiaTheme="minorEastAsia"/>
          <w:b/>
        </w:rPr>
        <w:t xml:space="preserve"> ((</w:t>
      </w:r>
      <w:r w:rsidR="00C40575">
        <w:rPr>
          <w:rFonts w:eastAsiaTheme="minorEastAsia"/>
          <w:b/>
        </w:rPr>
        <w:t>–</w:t>
      </w:r>
      <w:r>
        <w:rPr>
          <w:rFonts w:eastAsiaTheme="minorEastAsia"/>
          <w:b/>
        </w:rPr>
        <w:t>0,</w:t>
      </w:r>
      <w:r w:rsidRPr="009F0DF7">
        <w:rPr>
          <w:rFonts w:eastAsiaTheme="minorEastAsia"/>
          <w:b/>
        </w:rPr>
        <w:t xml:space="preserve">028 </w:t>
      </w:r>
      <w:r w:rsidRPr="00727000">
        <w:rPr>
          <w:rFonts w:eastAsiaTheme="minorEastAsia"/>
          <w:b/>
        </w:rPr>
        <w:t>x</w:t>
      </w:r>
      <w:r w:rsidRPr="009F0DF7">
        <w:rPr>
          <w:rFonts w:eastAsiaTheme="minorEastAsia"/>
          <w:b/>
        </w:rPr>
        <w:t xml:space="preserve"> </w:t>
      </w:r>
      <w:r w:rsidRPr="00727000">
        <w:rPr>
          <w:rFonts w:eastAsiaTheme="minorEastAsia"/>
          <w:b/>
        </w:rPr>
        <w:t>NWP</w:t>
      </w:r>
      <w:r>
        <w:rPr>
          <w:rFonts w:eastAsiaTheme="minorEastAsia"/>
          <w:b/>
        </w:rPr>
        <w:t xml:space="preserve"> +5,</w:t>
      </w:r>
      <w:r w:rsidRPr="009F0DF7">
        <w:rPr>
          <w:rFonts w:eastAsiaTheme="minorEastAsia"/>
          <w:b/>
        </w:rPr>
        <w:t xml:space="preserve">5) </w:t>
      </w:r>
      <w:r w:rsidRPr="00727000">
        <w:rPr>
          <w:rFonts w:eastAsiaTheme="minorEastAsia"/>
          <w:b/>
        </w:rPr>
        <w:t>x</w:t>
      </w:r>
      <w:r w:rsidRPr="009F0DF7">
        <w:rPr>
          <w:rFonts w:eastAsiaTheme="minorEastAsia"/>
          <w:b/>
        </w:rPr>
        <w:t xml:space="preserve"> </w:t>
      </w:r>
      <w:proofErr w:type="spellStart"/>
      <w:r w:rsidRPr="00727000">
        <w:rPr>
          <w:rFonts w:eastAsiaTheme="minorEastAsia"/>
          <w:b/>
        </w:rPr>
        <w:t>R</w:t>
      </w:r>
      <w:r w:rsidRPr="00727000">
        <w:rPr>
          <w:rFonts w:eastAsiaTheme="minorEastAsia"/>
          <w:b/>
          <w:vertAlign w:val="subscript"/>
        </w:rPr>
        <w:t>s</w:t>
      </w:r>
      <w:proofErr w:type="spellEnd"/>
      <w:r>
        <w:rPr>
          <w:rFonts w:eastAsiaTheme="minorEastAsia"/>
          <w:b/>
        </w:rPr>
        <w:t xml:space="preserve"> – 0,3) – 2,</w:t>
      </w:r>
      <w:r w:rsidRPr="009F0DF7">
        <w:rPr>
          <w:rFonts w:eastAsiaTheme="minorEastAsia"/>
          <w:b/>
        </w:rPr>
        <w:t xml:space="preserve">6 </w:t>
      </w:r>
      <w:r w:rsidRPr="00727000">
        <w:rPr>
          <w:rFonts w:eastAsiaTheme="minorEastAsia"/>
          <w:b/>
        </w:rPr>
        <w:t>x</w:t>
      </w:r>
      <w:r w:rsidRPr="009F0DF7">
        <w:rPr>
          <w:rFonts w:eastAsiaTheme="minorEastAsia"/>
          <w:b/>
        </w:rPr>
        <w:t xml:space="preserve"> </w:t>
      </w:r>
      <w:proofErr w:type="spellStart"/>
      <w:r w:rsidRPr="00727000">
        <w:rPr>
          <w:rFonts w:eastAsiaTheme="minorEastAsia"/>
          <w:b/>
        </w:rPr>
        <w:t>R</w:t>
      </w:r>
      <w:r w:rsidRPr="00727000">
        <w:rPr>
          <w:rFonts w:eastAsiaTheme="minorEastAsia"/>
          <w:b/>
          <w:vertAlign w:val="subscript"/>
        </w:rPr>
        <w:t>s</w:t>
      </w:r>
      <w:proofErr w:type="spellEnd"/>
      <w:r>
        <w:rPr>
          <w:b/>
          <w:bCs/>
        </w:rPr>
        <w:t>,</w:t>
      </w:r>
      <w:r>
        <w:t xml:space="preserve"> </w:t>
      </w:r>
    </w:p>
    <w:p w14:paraId="3EE3AC9F" w14:textId="77777777" w:rsidR="00340034" w:rsidRPr="00422A96" w:rsidRDefault="00340034" w:rsidP="00B76C20">
      <w:pPr>
        <w:spacing w:after="120"/>
        <w:ind w:left="2268" w:right="1134"/>
        <w:jc w:val="both"/>
        <w:rPr>
          <w:rFonts w:eastAsiaTheme="minorEastAsia"/>
          <w:b/>
        </w:rPr>
      </w:pPr>
      <w:r>
        <w:rPr>
          <w:b/>
          <w:bCs/>
        </w:rPr>
        <w:t xml:space="preserve">где </w:t>
      </w:r>
      <w:proofErr w:type="spellStart"/>
      <w:r w:rsidRPr="00727000">
        <w:rPr>
          <w:rFonts w:eastAsiaTheme="minorEastAsia"/>
          <w:b/>
        </w:rPr>
        <w:t>R</w:t>
      </w:r>
      <w:r w:rsidRPr="00727000">
        <w:rPr>
          <w:rFonts w:eastAsiaTheme="minorEastAsia"/>
          <w:b/>
          <w:vertAlign w:val="subscript"/>
        </w:rPr>
        <w:t>s</w:t>
      </w:r>
      <w:proofErr w:type="spellEnd"/>
      <w:r w:rsidRPr="009F0DF7">
        <w:rPr>
          <w:rFonts w:eastAsiaTheme="minorEastAsia"/>
          <w:b/>
          <w:vertAlign w:val="subscript"/>
        </w:rPr>
        <w:t xml:space="preserve"> </w:t>
      </w:r>
      <w:r w:rsidRPr="009F0DF7">
        <w:rPr>
          <w:rFonts w:eastAsiaTheme="minorEastAsia"/>
          <w:b/>
        </w:rPr>
        <w:t xml:space="preserve">= </w:t>
      </w:r>
      <w:proofErr w:type="spellStart"/>
      <w:r w:rsidRPr="00727000">
        <w:rPr>
          <w:rFonts w:eastAsiaTheme="minorEastAsia"/>
          <w:b/>
        </w:rPr>
        <w:t>P</w:t>
      </w:r>
      <w:r w:rsidRPr="00727000">
        <w:rPr>
          <w:rFonts w:eastAsiaTheme="minorEastAsia"/>
          <w:b/>
          <w:vertAlign w:val="subscript"/>
        </w:rPr>
        <w:t>s</w:t>
      </w:r>
      <w:proofErr w:type="spellEnd"/>
      <w:r w:rsidR="00A26C0A">
        <w:rPr>
          <w:rFonts w:eastAsiaTheme="minorEastAsia"/>
          <w:b/>
        </w:rPr>
        <w:t> </w:t>
      </w:r>
      <w:r w:rsidRPr="009F0DF7">
        <w:rPr>
          <w:rFonts w:eastAsiaTheme="minorEastAsia"/>
          <w:b/>
        </w:rPr>
        <w:t>/</w:t>
      </w:r>
      <w:r w:rsidR="00A26C0A">
        <w:rPr>
          <w:rFonts w:eastAsiaTheme="minorEastAsia"/>
          <w:b/>
        </w:rPr>
        <w:t> </w:t>
      </w:r>
      <w:r w:rsidRPr="00727000">
        <w:rPr>
          <w:rFonts w:eastAsiaTheme="minorEastAsia"/>
          <w:b/>
        </w:rPr>
        <w:t>NWP</w:t>
      </w:r>
      <w:r w:rsidRPr="009F0DF7">
        <w:rPr>
          <w:rFonts w:eastAsiaTheme="minorEastAsia"/>
          <w:b/>
        </w:rPr>
        <w:t xml:space="preserve">, </w:t>
      </w:r>
      <w:proofErr w:type="spellStart"/>
      <w:r w:rsidRPr="00727000">
        <w:rPr>
          <w:rFonts w:eastAsiaTheme="minorEastAsia"/>
          <w:b/>
        </w:rPr>
        <w:t>P</w:t>
      </w:r>
      <w:r w:rsidRPr="00727000">
        <w:rPr>
          <w:rFonts w:eastAsiaTheme="minorEastAsia"/>
          <w:b/>
          <w:vertAlign w:val="subscript"/>
        </w:rPr>
        <w:t>s</w:t>
      </w:r>
      <w:proofErr w:type="spellEnd"/>
      <w:r>
        <w:rPr>
          <w:b/>
          <w:bCs/>
        </w:rPr>
        <w:t xml:space="preserve"> – диапазон показаний, снятых датчиком давления (МПа), NWP − номинальное рабочее давление (МПа), V</w:t>
      </w:r>
      <w:r>
        <w:rPr>
          <w:b/>
          <w:bCs/>
          <w:vertAlign w:val="subscript"/>
        </w:rPr>
        <w:t>CHSS</w:t>
      </w:r>
      <w:r w:rsidR="00C40575" w:rsidRPr="00C40575">
        <w:rPr>
          <w:b/>
          <w:bCs/>
        </w:rPr>
        <w:t> </w:t>
      </w:r>
      <w:r>
        <w:rPr>
          <w:b/>
          <w:bCs/>
        </w:rPr>
        <w:t xml:space="preserve">– объем системы хранения компримированного газа (л), а </w:t>
      </w:r>
      <w:proofErr w:type="spellStart"/>
      <w:r>
        <w:rPr>
          <w:b/>
          <w:bCs/>
        </w:rPr>
        <w:t>Δt</w:t>
      </w:r>
      <w:proofErr w:type="spellEnd"/>
      <w:r>
        <w:rPr>
          <w:b/>
          <w:bCs/>
        </w:rPr>
        <w:t xml:space="preserve"> – интервал времени (мин).</w:t>
      </w:r>
      <w:r>
        <w:t xml:space="preserve"> </w:t>
      </w:r>
    </w:p>
    <w:p w14:paraId="3F622E66" w14:textId="77777777" w:rsidR="00340034" w:rsidRPr="009F0DF7" w:rsidRDefault="00340034" w:rsidP="00B76C20">
      <w:pPr>
        <w:spacing w:after="120"/>
        <w:ind w:left="2268" w:right="1134" w:hanging="1134"/>
        <w:jc w:val="both"/>
        <w:rPr>
          <w:rFonts w:eastAsiaTheme="minorEastAsia"/>
          <w:b/>
          <w:bCs/>
        </w:rPr>
      </w:pPr>
      <w:r>
        <w:rPr>
          <w:b/>
          <w:bCs/>
        </w:rPr>
        <w:t>5.1.3</w:t>
      </w:r>
      <w:r w:rsidRPr="009F0DF7">
        <w:rPr>
          <w:b/>
          <w:bCs/>
        </w:rPr>
        <w:tab/>
        <w:t xml:space="preserve">Если значение </w:t>
      </w:r>
      <w:proofErr w:type="spellStart"/>
      <w:r w:rsidRPr="009F0DF7">
        <w:rPr>
          <w:b/>
          <w:bCs/>
        </w:rPr>
        <w:t>Δt</w:t>
      </w:r>
      <w:proofErr w:type="spellEnd"/>
      <w:r w:rsidRPr="009F0DF7">
        <w:rPr>
          <w:b/>
          <w:bCs/>
        </w:rPr>
        <w:t xml:space="preserve"> составляет меньше 60 минут, то </w:t>
      </w:r>
      <w:proofErr w:type="spellStart"/>
      <w:r w:rsidRPr="009F0DF7">
        <w:rPr>
          <w:b/>
          <w:bCs/>
        </w:rPr>
        <w:t>Δt</w:t>
      </w:r>
      <w:proofErr w:type="spellEnd"/>
      <w:r w:rsidRPr="009F0DF7">
        <w:rPr>
          <w:b/>
          <w:bCs/>
        </w:rPr>
        <w:t xml:space="preserve"> принимают равным 60 минутам.</w:t>
      </w:r>
    </w:p>
    <w:p w14:paraId="349AC257" w14:textId="77777777" w:rsidR="00340034" w:rsidRPr="00422A96" w:rsidRDefault="00340034" w:rsidP="00B76C20">
      <w:pPr>
        <w:spacing w:after="120"/>
        <w:ind w:left="2268" w:right="1134" w:hanging="1134"/>
        <w:jc w:val="both"/>
        <w:rPr>
          <w:rFonts w:eastAsiaTheme="minorEastAsia"/>
          <w:b/>
        </w:rPr>
      </w:pPr>
      <w:r w:rsidRPr="009F0DF7">
        <w:rPr>
          <w:b/>
          <w:bCs/>
        </w:rPr>
        <w:t>5.2</w:t>
      </w:r>
      <w:r>
        <w:tab/>
      </w:r>
      <w:r>
        <w:rPr>
          <w:b/>
          <w:bCs/>
        </w:rPr>
        <w:t>Первичную массу гелия в системе хранения можно рассчитать следующим образом:</w:t>
      </w:r>
    </w:p>
    <w:p w14:paraId="301E61CB" w14:textId="5D6EB80A" w:rsidR="00340034" w:rsidRPr="00112778" w:rsidRDefault="00340034" w:rsidP="00B76C20">
      <w:pPr>
        <w:spacing w:after="120"/>
        <w:ind w:left="3402" w:right="1134" w:hanging="1134"/>
        <w:jc w:val="both"/>
        <w:rPr>
          <w:rFonts w:eastAsiaTheme="minorEastAsia"/>
          <w:b/>
          <w:lang w:val="en-US"/>
        </w:rPr>
      </w:pPr>
      <w:r w:rsidRPr="00112778">
        <w:rPr>
          <w:rFonts w:eastAsiaTheme="minorEastAsia"/>
          <w:b/>
          <w:lang w:val="en-US"/>
        </w:rPr>
        <w:t>P</w:t>
      </w:r>
      <w:r w:rsidRPr="00112778">
        <w:rPr>
          <w:rFonts w:eastAsiaTheme="minorEastAsia"/>
          <w:b/>
          <w:vertAlign w:val="subscript"/>
          <w:lang w:val="en-US"/>
        </w:rPr>
        <w:t>o</w:t>
      </w:r>
      <w:r w:rsidRPr="00112778">
        <w:rPr>
          <w:rFonts w:eastAsiaTheme="minorEastAsia"/>
          <w:b/>
          <w:lang w:val="en-US"/>
        </w:rPr>
        <w:t>' = P</w:t>
      </w:r>
      <w:r w:rsidRPr="00112778">
        <w:rPr>
          <w:rFonts w:eastAsiaTheme="minorEastAsia"/>
          <w:b/>
          <w:vertAlign w:val="subscript"/>
          <w:lang w:val="en-US"/>
        </w:rPr>
        <w:t>o</w:t>
      </w:r>
      <w:r w:rsidRPr="00112778">
        <w:rPr>
          <w:rFonts w:eastAsiaTheme="minorEastAsia"/>
          <w:b/>
          <w:lang w:val="en-US"/>
        </w:rPr>
        <w:t xml:space="preserve"> x 288</w:t>
      </w:r>
      <w:r w:rsidR="00A26C0A" w:rsidRPr="00112778">
        <w:rPr>
          <w:rFonts w:eastAsiaTheme="minorEastAsia"/>
          <w:b/>
          <w:lang w:val="en-US"/>
        </w:rPr>
        <w:t xml:space="preserve"> </w:t>
      </w:r>
      <w:r w:rsidRPr="00112778">
        <w:rPr>
          <w:rFonts w:eastAsiaTheme="minorEastAsia"/>
          <w:b/>
          <w:lang w:val="en-US"/>
        </w:rPr>
        <w:t>/</w:t>
      </w:r>
      <w:r w:rsidR="00A26C0A" w:rsidRPr="00112778">
        <w:rPr>
          <w:rFonts w:eastAsiaTheme="minorEastAsia"/>
          <w:b/>
          <w:lang w:val="en-US"/>
        </w:rPr>
        <w:t xml:space="preserve"> </w:t>
      </w:r>
      <w:r w:rsidRPr="00112778">
        <w:rPr>
          <w:rFonts w:eastAsiaTheme="minorEastAsia"/>
          <w:b/>
          <w:lang w:val="en-US"/>
        </w:rPr>
        <w:t>(273 + T</w:t>
      </w:r>
      <w:r w:rsidR="006936B8" w:rsidRPr="00112778">
        <w:rPr>
          <w:rFonts w:eastAsiaTheme="minorEastAsia"/>
          <w:b/>
          <w:vertAlign w:val="subscript"/>
          <w:lang w:val="en-US"/>
        </w:rPr>
        <w:t>o</w:t>
      </w:r>
      <w:r w:rsidRPr="00112778">
        <w:rPr>
          <w:rFonts w:eastAsiaTheme="minorEastAsia"/>
          <w:b/>
          <w:lang w:val="en-US"/>
        </w:rPr>
        <w:t>)</w:t>
      </w:r>
    </w:p>
    <w:p w14:paraId="189A6896" w14:textId="79A03789" w:rsidR="00340034" w:rsidRPr="00EC5A19" w:rsidRDefault="00340034" w:rsidP="00B76C20">
      <w:pPr>
        <w:spacing w:after="120"/>
        <w:ind w:left="3402" w:right="1134" w:hanging="1134"/>
        <w:jc w:val="both"/>
        <w:rPr>
          <w:rFonts w:eastAsiaTheme="minorEastAsia"/>
          <w:b/>
          <w:lang w:val="es-ES_tradnl"/>
        </w:rPr>
      </w:pPr>
      <w:r w:rsidRPr="00727000">
        <w:rPr>
          <w:rFonts w:eastAsiaTheme="minorEastAsia"/>
          <w:b/>
        </w:rPr>
        <w:t>ρ</w:t>
      </w:r>
      <w:r w:rsidRPr="00EC5A19">
        <w:rPr>
          <w:rFonts w:eastAsiaTheme="minorEastAsia"/>
          <w:b/>
          <w:vertAlign w:val="subscript"/>
          <w:lang w:val="es-ES_tradnl"/>
        </w:rPr>
        <w:t>o</w:t>
      </w:r>
      <w:r w:rsidRPr="00EC5A19">
        <w:rPr>
          <w:rFonts w:eastAsiaTheme="minorEastAsia"/>
          <w:b/>
          <w:lang w:val="es-ES_tradnl"/>
        </w:rPr>
        <w:t>' = –0,0043 x (P</w:t>
      </w:r>
      <w:r w:rsidR="00DF09FC">
        <w:rPr>
          <w:rFonts w:eastAsiaTheme="minorEastAsia"/>
          <w:b/>
          <w:vertAlign w:val="subscript"/>
        </w:rPr>
        <w:t>о</w:t>
      </w:r>
      <w:r w:rsidRPr="00EC5A19">
        <w:rPr>
          <w:rFonts w:eastAsiaTheme="minorEastAsia"/>
          <w:b/>
          <w:lang w:val="es-ES_tradnl"/>
        </w:rPr>
        <w:t>')</w:t>
      </w:r>
      <w:r w:rsidRPr="00EC5A19">
        <w:rPr>
          <w:rFonts w:eastAsiaTheme="minorEastAsia"/>
          <w:b/>
          <w:vertAlign w:val="superscript"/>
          <w:lang w:val="es-ES_tradnl"/>
        </w:rPr>
        <w:t>2</w:t>
      </w:r>
      <w:r w:rsidRPr="00EC5A19">
        <w:rPr>
          <w:rFonts w:eastAsiaTheme="minorEastAsia"/>
          <w:b/>
          <w:lang w:val="es-ES_tradnl"/>
        </w:rPr>
        <w:t xml:space="preserve"> + 1,53 x P</w:t>
      </w:r>
      <w:r w:rsidR="00EC5A19" w:rsidRPr="00EC5A19">
        <w:rPr>
          <w:rFonts w:eastAsiaTheme="minorEastAsia"/>
          <w:b/>
          <w:vertAlign w:val="subscript"/>
          <w:lang w:val="es-ES_tradnl"/>
        </w:rPr>
        <w:t>o</w:t>
      </w:r>
      <w:r w:rsidRPr="00EC5A19">
        <w:rPr>
          <w:rFonts w:eastAsiaTheme="minorEastAsia"/>
          <w:b/>
          <w:lang w:val="es-ES_tradnl"/>
        </w:rPr>
        <w:t>' + 1,49</w:t>
      </w:r>
    </w:p>
    <w:p w14:paraId="76AB1309" w14:textId="77777777" w:rsidR="00340034" w:rsidRPr="00D54835" w:rsidRDefault="00340034" w:rsidP="00B76C20">
      <w:pPr>
        <w:spacing w:after="120"/>
        <w:ind w:left="3402" w:right="1134" w:hanging="1134"/>
        <w:jc w:val="both"/>
        <w:rPr>
          <w:rFonts w:eastAsiaTheme="minorEastAsia"/>
          <w:b/>
        </w:rPr>
      </w:pPr>
      <w:r w:rsidRPr="009F0DF7">
        <w:rPr>
          <w:rFonts w:eastAsiaTheme="minorEastAsia"/>
          <w:b/>
          <w:lang w:val="fr-CH"/>
        </w:rPr>
        <w:t>M</w:t>
      </w:r>
      <w:r w:rsidRPr="009F0DF7">
        <w:rPr>
          <w:rFonts w:eastAsiaTheme="minorEastAsia"/>
          <w:b/>
          <w:vertAlign w:val="subscript"/>
          <w:lang w:val="fr-CH"/>
        </w:rPr>
        <w:t>o</w:t>
      </w:r>
      <w:r w:rsidRPr="00D54835">
        <w:rPr>
          <w:rFonts w:eastAsiaTheme="minorEastAsia"/>
          <w:b/>
        </w:rPr>
        <w:t xml:space="preserve"> = </w:t>
      </w:r>
      <w:r w:rsidRPr="00727000">
        <w:rPr>
          <w:rFonts w:eastAsiaTheme="minorEastAsia"/>
          <w:b/>
        </w:rPr>
        <w:t>ρ</w:t>
      </w:r>
      <w:r w:rsidRPr="009F0DF7">
        <w:rPr>
          <w:rFonts w:eastAsiaTheme="minorEastAsia"/>
          <w:b/>
          <w:vertAlign w:val="subscript"/>
          <w:lang w:val="fr-CH"/>
        </w:rPr>
        <w:t>o</w:t>
      </w:r>
      <w:r w:rsidRPr="00D54835">
        <w:rPr>
          <w:rFonts w:eastAsiaTheme="minorEastAsia"/>
          <w:b/>
        </w:rPr>
        <w:t xml:space="preserve">' </w:t>
      </w:r>
      <w:r w:rsidRPr="009F0DF7">
        <w:rPr>
          <w:rFonts w:eastAsiaTheme="minorEastAsia"/>
          <w:b/>
          <w:lang w:val="fr-CH"/>
        </w:rPr>
        <w:t>x</w:t>
      </w:r>
      <w:r w:rsidRPr="00D54835">
        <w:rPr>
          <w:rFonts w:eastAsiaTheme="minorEastAsia"/>
          <w:b/>
        </w:rPr>
        <w:t xml:space="preserve"> </w:t>
      </w:r>
      <w:r w:rsidRPr="009F0DF7">
        <w:rPr>
          <w:rFonts w:eastAsiaTheme="minorEastAsia"/>
          <w:b/>
          <w:lang w:val="fr-CH"/>
        </w:rPr>
        <w:t>V</w:t>
      </w:r>
      <w:r w:rsidRPr="009F0DF7">
        <w:rPr>
          <w:rFonts w:eastAsiaTheme="minorEastAsia"/>
          <w:b/>
          <w:vertAlign w:val="subscript"/>
          <w:lang w:val="fr-CH"/>
        </w:rPr>
        <w:t>CHSS</w:t>
      </w:r>
    </w:p>
    <w:p w14:paraId="1C064A97" w14:textId="77777777" w:rsidR="00340034" w:rsidRPr="009F0DF7" w:rsidRDefault="00340034" w:rsidP="00B76C20">
      <w:pPr>
        <w:spacing w:after="120"/>
        <w:ind w:left="2268" w:right="1134" w:hanging="1134"/>
        <w:jc w:val="both"/>
        <w:rPr>
          <w:rFonts w:eastAsiaTheme="minorEastAsia"/>
          <w:b/>
          <w:bCs/>
        </w:rPr>
      </w:pPr>
      <w:r w:rsidRPr="009F0DF7">
        <w:rPr>
          <w:b/>
          <w:bCs/>
        </w:rPr>
        <w:t>5.3</w:t>
      </w:r>
      <w:r w:rsidRPr="009F0DF7">
        <w:rPr>
          <w:b/>
          <w:bCs/>
        </w:rPr>
        <w:tab/>
        <w:t xml:space="preserve">Конечную массу гелия в системе хранения в конце </w:t>
      </w:r>
      <w:proofErr w:type="spellStart"/>
      <w:r w:rsidRPr="009F0DF7">
        <w:rPr>
          <w:b/>
          <w:bCs/>
        </w:rPr>
        <w:t>временнóго</w:t>
      </w:r>
      <w:proofErr w:type="spellEnd"/>
      <w:r w:rsidRPr="009F0DF7">
        <w:rPr>
          <w:b/>
          <w:bCs/>
        </w:rPr>
        <w:t xml:space="preserve"> интервала </w:t>
      </w:r>
      <w:proofErr w:type="spellStart"/>
      <w:r w:rsidRPr="009F0DF7">
        <w:rPr>
          <w:b/>
          <w:bCs/>
        </w:rPr>
        <w:t>Δt</w:t>
      </w:r>
      <w:proofErr w:type="spellEnd"/>
      <w:r w:rsidRPr="009F0DF7">
        <w:rPr>
          <w:b/>
          <w:bCs/>
        </w:rPr>
        <w:t xml:space="preserve"> рассчитывают следующим образом:</w:t>
      </w:r>
    </w:p>
    <w:p w14:paraId="38684252" w14:textId="77777777" w:rsidR="00340034" w:rsidRPr="00196FF2" w:rsidRDefault="00340034" w:rsidP="00B76C20">
      <w:pPr>
        <w:spacing w:after="120"/>
        <w:ind w:left="3402" w:right="1134" w:hanging="1134"/>
        <w:jc w:val="both"/>
        <w:rPr>
          <w:rFonts w:eastAsiaTheme="minorEastAsia"/>
          <w:b/>
        </w:rPr>
      </w:pPr>
      <w:proofErr w:type="spellStart"/>
      <w:r w:rsidRPr="00727000">
        <w:rPr>
          <w:rFonts w:eastAsiaTheme="minorEastAsia"/>
          <w:b/>
        </w:rPr>
        <w:t>P</w:t>
      </w:r>
      <w:r w:rsidRPr="00727000">
        <w:rPr>
          <w:rFonts w:eastAsiaTheme="minorEastAsia"/>
          <w:b/>
          <w:vertAlign w:val="subscript"/>
        </w:rPr>
        <w:t>f</w:t>
      </w:r>
      <w:proofErr w:type="spellEnd"/>
      <w:r w:rsidRPr="00196FF2">
        <w:rPr>
          <w:rFonts w:eastAsiaTheme="minorEastAsia"/>
          <w:b/>
        </w:rPr>
        <w:t xml:space="preserve">' = </w:t>
      </w:r>
      <w:proofErr w:type="spellStart"/>
      <w:r w:rsidRPr="00727000">
        <w:rPr>
          <w:rFonts w:eastAsiaTheme="minorEastAsia"/>
          <w:b/>
        </w:rPr>
        <w:t>P</w:t>
      </w:r>
      <w:r w:rsidRPr="00727000">
        <w:rPr>
          <w:rFonts w:eastAsiaTheme="minorEastAsia"/>
          <w:b/>
          <w:vertAlign w:val="subscript"/>
        </w:rPr>
        <w:t>f</w:t>
      </w:r>
      <w:proofErr w:type="spellEnd"/>
      <w:r w:rsidRPr="00C40575">
        <w:rPr>
          <w:rFonts w:eastAsiaTheme="minorEastAsia"/>
          <w:b/>
        </w:rPr>
        <w:t xml:space="preserve"> </w:t>
      </w:r>
      <w:r w:rsidRPr="00727000">
        <w:rPr>
          <w:rFonts w:eastAsiaTheme="minorEastAsia"/>
          <w:b/>
        </w:rPr>
        <w:t>x</w:t>
      </w:r>
      <w:r w:rsidRPr="00196FF2">
        <w:rPr>
          <w:rFonts w:eastAsiaTheme="minorEastAsia"/>
          <w:b/>
        </w:rPr>
        <w:t xml:space="preserve"> 288</w:t>
      </w:r>
      <w:r w:rsidR="00A26C0A">
        <w:rPr>
          <w:rFonts w:eastAsiaTheme="minorEastAsia"/>
          <w:b/>
        </w:rPr>
        <w:t xml:space="preserve"> </w:t>
      </w:r>
      <w:r w:rsidRPr="00196FF2">
        <w:rPr>
          <w:rFonts w:eastAsiaTheme="minorEastAsia"/>
          <w:b/>
        </w:rPr>
        <w:t>/</w:t>
      </w:r>
      <w:r w:rsidR="00A26C0A">
        <w:rPr>
          <w:rFonts w:eastAsiaTheme="minorEastAsia"/>
          <w:b/>
        </w:rPr>
        <w:t xml:space="preserve"> </w:t>
      </w:r>
      <w:r w:rsidRPr="00196FF2">
        <w:rPr>
          <w:rFonts w:eastAsiaTheme="minorEastAsia"/>
          <w:b/>
        </w:rPr>
        <w:t xml:space="preserve">(273 + </w:t>
      </w:r>
      <w:proofErr w:type="spellStart"/>
      <w:r w:rsidRPr="00727000">
        <w:rPr>
          <w:rFonts w:eastAsiaTheme="minorEastAsia"/>
          <w:b/>
        </w:rPr>
        <w:t>T</w:t>
      </w:r>
      <w:r w:rsidRPr="00727000">
        <w:rPr>
          <w:rFonts w:eastAsiaTheme="minorEastAsia"/>
          <w:b/>
          <w:vertAlign w:val="subscript"/>
        </w:rPr>
        <w:t>f</w:t>
      </w:r>
      <w:proofErr w:type="spellEnd"/>
      <w:r w:rsidRPr="00196FF2">
        <w:rPr>
          <w:rFonts w:eastAsiaTheme="minorEastAsia"/>
          <w:b/>
        </w:rPr>
        <w:t>)</w:t>
      </w:r>
    </w:p>
    <w:p w14:paraId="12C517DD" w14:textId="77777777" w:rsidR="00340034" w:rsidRPr="00340034" w:rsidRDefault="00340034" w:rsidP="00B76C20">
      <w:pPr>
        <w:spacing w:after="120"/>
        <w:ind w:left="3402" w:right="1134" w:hanging="1134"/>
        <w:jc w:val="both"/>
        <w:rPr>
          <w:rFonts w:eastAsiaTheme="minorEastAsia"/>
          <w:b/>
        </w:rPr>
      </w:pPr>
      <w:proofErr w:type="spellStart"/>
      <w:r w:rsidRPr="00727000">
        <w:rPr>
          <w:rFonts w:eastAsiaTheme="minorEastAsia"/>
          <w:b/>
        </w:rPr>
        <w:t>ρ</w:t>
      </w:r>
      <w:r w:rsidRPr="00727000">
        <w:rPr>
          <w:rFonts w:eastAsiaTheme="minorEastAsia"/>
          <w:b/>
          <w:vertAlign w:val="subscript"/>
        </w:rPr>
        <w:t>f</w:t>
      </w:r>
      <w:proofErr w:type="spellEnd"/>
      <w:r w:rsidRPr="00340034">
        <w:rPr>
          <w:rFonts w:eastAsiaTheme="minorEastAsia"/>
          <w:b/>
        </w:rPr>
        <w:t>'</w:t>
      </w:r>
      <w:r w:rsidRPr="00C40575">
        <w:rPr>
          <w:rFonts w:eastAsiaTheme="minorEastAsia"/>
          <w:b/>
        </w:rPr>
        <w:t xml:space="preserve"> </w:t>
      </w:r>
      <w:r w:rsidRPr="00340034">
        <w:rPr>
          <w:rFonts w:eastAsiaTheme="minorEastAsia"/>
          <w:b/>
        </w:rPr>
        <w:t xml:space="preserve">= –0,0043 </w:t>
      </w:r>
      <w:r w:rsidRPr="00727000">
        <w:rPr>
          <w:rFonts w:eastAsiaTheme="minorEastAsia"/>
          <w:b/>
        </w:rPr>
        <w:t>x</w:t>
      </w:r>
      <w:r w:rsidRPr="00340034">
        <w:rPr>
          <w:rFonts w:eastAsiaTheme="minorEastAsia"/>
          <w:b/>
        </w:rPr>
        <w:t xml:space="preserve"> (</w:t>
      </w:r>
      <w:proofErr w:type="spellStart"/>
      <w:r w:rsidRPr="00727000">
        <w:rPr>
          <w:rFonts w:eastAsiaTheme="minorEastAsia"/>
          <w:b/>
        </w:rPr>
        <w:t>P</w:t>
      </w:r>
      <w:r w:rsidRPr="00727000">
        <w:rPr>
          <w:rFonts w:eastAsiaTheme="minorEastAsia"/>
          <w:b/>
          <w:vertAlign w:val="subscript"/>
        </w:rPr>
        <w:t>f</w:t>
      </w:r>
      <w:proofErr w:type="spellEnd"/>
      <w:r w:rsidRPr="00340034">
        <w:rPr>
          <w:rFonts w:eastAsiaTheme="minorEastAsia"/>
          <w:b/>
        </w:rPr>
        <w:t>')</w:t>
      </w:r>
      <w:r w:rsidRPr="00340034">
        <w:rPr>
          <w:rFonts w:eastAsiaTheme="minorEastAsia"/>
          <w:b/>
          <w:vertAlign w:val="superscript"/>
        </w:rPr>
        <w:t>2</w:t>
      </w:r>
      <w:r w:rsidRPr="00C40575">
        <w:rPr>
          <w:rFonts w:eastAsiaTheme="minorEastAsia"/>
          <w:b/>
        </w:rPr>
        <w:t xml:space="preserve"> </w:t>
      </w:r>
      <w:r w:rsidRPr="00340034">
        <w:rPr>
          <w:rFonts w:eastAsiaTheme="minorEastAsia"/>
          <w:b/>
        </w:rPr>
        <w:t xml:space="preserve">+ 1,53 </w:t>
      </w:r>
      <w:r w:rsidRPr="00727000">
        <w:rPr>
          <w:rFonts w:eastAsiaTheme="minorEastAsia"/>
          <w:b/>
        </w:rPr>
        <w:t>x</w:t>
      </w:r>
      <w:r w:rsidRPr="00340034">
        <w:rPr>
          <w:rFonts w:eastAsiaTheme="minorEastAsia"/>
          <w:b/>
        </w:rPr>
        <w:t xml:space="preserve"> </w:t>
      </w:r>
      <w:proofErr w:type="spellStart"/>
      <w:r w:rsidRPr="00727000">
        <w:rPr>
          <w:rFonts w:eastAsiaTheme="minorEastAsia"/>
          <w:b/>
        </w:rPr>
        <w:t>P</w:t>
      </w:r>
      <w:r w:rsidRPr="00727000">
        <w:rPr>
          <w:rFonts w:eastAsiaTheme="minorEastAsia"/>
          <w:b/>
          <w:vertAlign w:val="subscript"/>
        </w:rPr>
        <w:t>f</w:t>
      </w:r>
      <w:proofErr w:type="spellEnd"/>
      <w:r w:rsidRPr="00340034">
        <w:rPr>
          <w:rFonts w:eastAsiaTheme="minorEastAsia"/>
          <w:b/>
        </w:rPr>
        <w:t>' + 1,49</w:t>
      </w:r>
    </w:p>
    <w:p w14:paraId="2E31251F" w14:textId="77777777" w:rsidR="00340034" w:rsidRPr="00196FF2" w:rsidRDefault="00340034" w:rsidP="00B76C20">
      <w:pPr>
        <w:spacing w:after="120"/>
        <w:ind w:left="3402" w:right="1134" w:hanging="1134"/>
        <w:jc w:val="both"/>
        <w:rPr>
          <w:rFonts w:eastAsiaTheme="minorEastAsia"/>
          <w:b/>
          <w:bCs/>
        </w:rPr>
      </w:pPr>
      <w:proofErr w:type="spellStart"/>
      <w:r w:rsidRPr="00727000">
        <w:rPr>
          <w:rFonts w:eastAsiaTheme="minorEastAsia"/>
          <w:b/>
        </w:rPr>
        <w:t>M</w:t>
      </w:r>
      <w:r w:rsidRPr="00727000">
        <w:rPr>
          <w:rFonts w:eastAsiaTheme="minorEastAsia"/>
          <w:b/>
          <w:vertAlign w:val="subscript"/>
        </w:rPr>
        <w:t>f</w:t>
      </w:r>
      <w:proofErr w:type="spellEnd"/>
      <w:r w:rsidRPr="00D54835">
        <w:rPr>
          <w:rFonts w:eastAsiaTheme="minorEastAsia"/>
          <w:b/>
        </w:rPr>
        <w:t xml:space="preserve"> = </w:t>
      </w:r>
      <w:proofErr w:type="spellStart"/>
      <w:r w:rsidRPr="00727000">
        <w:rPr>
          <w:rFonts w:eastAsiaTheme="minorEastAsia"/>
          <w:b/>
        </w:rPr>
        <w:t>ρ</w:t>
      </w:r>
      <w:r w:rsidRPr="00727000">
        <w:rPr>
          <w:rFonts w:eastAsiaTheme="minorEastAsia"/>
          <w:b/>
          <w:vertAlign w:val="subscript"/>
        </w:rPr>
        <w:t>f</w:t>
      </w:r>
      <w:proofErr w:type="spellEnd"/>
      <w:r w:rsidRPr="00D54835">
        <w:rPr>
          <w:rFonts w:eastAsiaTheme="minorEastAsia"/>
          <w:b/>
        </w:rPr>
        <w:t xml:space="preserve">' </w:t>
      </w:r>
      <w:r w:rsidRPr="00727000">
        <w:rPr>
          <w:rFonts w:eastAsiaTheme="minorEastAsia"/>
          <w:b/>
        </w:rPr>
        <w:t>x</w:t>
      </w:r>
      <w:r w:rsidRPr="00D54835">
        <w:rPr>
          <w:rFonts w:eastAsiaTheme="minorEastAsia"/>
          <w:b/>
        </w:rPr>
        <w:t xml:space="preserve"> </w:t>
      </w:r>
      <w:r w:rsidRPr="00727000">
        <w:rPr>
          <w:rFonts w:eastAsiaTheme="minorEastAsia"/>
          <w:b/>
        </w:rPr>
        <w:t>V</w:t>
      </w:r>
      <w:r w:rsidRPr="00727000">
        <w:rPr>
          <w:rFonts w:eastAsiaTheme="minorEastAsia"/>
          <w:b/>
          <w:vertAlign w:val="subscript"/>
        </w:rPr>
        <w:t>CHSS</w:t>
      </w:r>
      <w:r>
        <w:rPr>
          <w:rFonts w:eastAsiaTheme="minorEastAsia"/>
          <w:b/>
        </w:rPr>
        <w:t>,</w:t>
      </w:r>
    </w:p>
    <w:p w14:paraId="2E69D3B4" w14:textId="77777777" w:rsidR="00340034" w:rsidRPr="009F0DF7" w:rsidRDefault="00340034" w:rsidP="00B76C20">
      <w:pPr>
        <w:spacing w:after="120"/>
        <w:ind w:left="2268" w:right="1134"/>
        <w:jc w:val="both"/>
        <w:rPr>
          <w:rFonts w:eastAsiaTheme="minorEastAsia"/>
          <w:b/>
          <w:bCs/>
        </w:rPr>
      </w:pPr>
      <w:r w:rsidRPr="009F0DF7">
        <w:rPr>
          <w:b/>
          <w:bCs/>
        </w:rPr>
        <w:t xml:space="preserve">где </w:t>
      </w:r>
      <w:proofErr w:type="spellStart"/>
      <w:r w:rsidRPr="009F0DF7">
        <w:rPr>
          <w:b/>
          <w:bCs/>
        </w:rPr>
        <w:t>P</w:t>
      </w:r>
      <w:r w:rsidRPr="009F0DF7">
        <w:rPr>
          <w:b/>
          <w:bCs/>
          <w:vertAlign w:val="subscript"/>
        </w:rPr>
        <w:t>f</w:t>
      </w:r>
      <w:proofErr w:type="spellEnd"/>
      <w:r w:rsidRPr="009F0DF7">
        <w:rPr>
          <w:b/>
          <w:bCs/>
        </w:rPr>
        <w:t xml:space="preserve"> – замеренное конечное давление (МПа) в конце </w:t>
      </w:r>
      <w:proofErr w:type="spellStart"/>
      <w:r w:rsidRPr="009F0DF7">
        <w:rPr>
          <w:b/>
          <w:bCs/>
        </w:rPr>
        <w:t>временнóго</w:t>
      </w:r>
      <w:proofErr w:type="spellEnd"/>
      <w:r w:rsidRPr="009F0DF7">
        <w:rPr>
          <w:b/>
          <w:bCs/>
        </w:rPr>
        <w:t xml:space="preserve"> интервала, а </w:t>
      </w:r>
      <w:proofErr w:type="spellStart"/>
      <w:r w:rsidRPr="009F0DF7">
        <w:rPr>
          <w:b/>
          <w:bCs/>
        </w:rPr>
        <w:t>T</w:t>
      </w:r>
      <w:r w:rsidRPr="009F0DF7">
        <w:rPr>
          <w:b/>
          <w:bCs/>
          <w:vertAlign w:val="subscript"/>
        </w:rPr>
        <w:t>f</w:t>
      </w:r>
      <w:proofErr w:type="spellEnd"/>
      <w:r w:rsidRPr="009F0DF7">
        <w:rPr>
          <w:b/>
          <w:bCs/>
          <w:vertAlign w:val="subscript"/>
        </w:rPr>
        <w:t xml:space="preserve"> </w:t>
      </w:r>
      <w:r w:rsidRPr="009F0DF7">
        <w:rPr>
          <w:b/>
          <w:bCs/>
        </w:rPr>
        <w:t>− замеренная конечная температура (°C).</w:t>
      </w:r>
    </w:p>
    <w:p w14:paraId="2CEB7822" w14:textId="77777777" w:rsidR="00340034" w:rsidRPr="009F0DF7" w:rsidRDefault="00340034" w:rsidP="00B76C20">
      <w:pPr>
        <w:spacing w:after="120"/>
        <w:ind w:left="2268" w:right="1134" w:hanging="1134"/>
        <w:jc w:val="both"/>
        <w:rPr>
          <w:rFonts w:eastAsiaTheme="minorEastAsia"/>
          <w:b/>
          <w:bCs/>
        </w:rPr>
      </w:pPr>
      <w:r w:rsidRPr="009F0DF7">
        <w:rPr>
          <w:b/>
          <w:bCs/>
        </w:rPr>
        <w:t>5.4</w:t>
      </w:r>
      <w:r w:rsidRPr="009F0DF7">
        <w:rPr>
          <w:b/>
          <w:bCs/>
        </w:rPr>
        <w:tab/>
        <w:t xml:space="preserve">Средний расход гелия за определенный </w:t>
      </w:r>
      <w:proofErr w:type="spellStart"/>
      <w:r w:rsidRPr="009F0DF7">
        <w:rPr>
          <w:b/>
          <w:bCs/>
        </w:rPr>
        <w:t>временнóй</w:t>
      </w:r>
      <w:proofErr w:type="spellEnd"/>
      <w:r w:rsidRPr="009F0DF7">
        <w:rPr>
          <w:b/>
          <w:bCs/>
        </w:rPr>
        <w:t xml:space="preserve"> интервал составляет, соответственно:</w:t>
      </w:r>
    </w:p>
    <w:p w14:paraId="606C7EBA" w14:textId="77777777" w:rsidR="00340034" w:rsidRPr="00196FF2" w:rsidRDefault="00340034" w:rsidP="00B76C20">
      <w:pPr>
        <w:spacing w:after="120"/>
        <w:ind w:left="2268" w:right="1134"/>
        <w:jc w:val="both"/>
        <w:rPr>
          <w:rFonts w:eastAsiaTheme="minorEastAsia"/>
          <w:b/>
          <w:bCs/>
          <w:lang w:val="en-US"/>
        </w:rPr>
      </w:pPr>
      <w:proofErr w:type="spellStart"/>
      <w:r w:rsidRPr="009F0DF7">
        <w:rPr>
          <w:b/>
          <w:bCs/>
          <w:lang w:val="en-US"/>
        </w:rPr>
        <w:t>V</w:t>
      </w:r>
      <w:r w:rsidRPr="009F0DF7">
        <w:rPr>
          <w:b/>
          <w:bCs/>
          <w:vertAlign w:val="subscript"/>
          <w:lang w:val="en-US"/>
        </w:rPr>
        <w:t>He</w:t>
      </w:r>
      <w:proofErr w:type="spellEnd"/>
      <w:r w:rsidRPr="009F0DF7">
        <w:rPr>
          <w:b/>
          <w:bCs/>
          <w:lang w:val="en-US"/>
        </w:rPr>
        <w:t xml:space="preserve"> = (</w:t>
      </w:r>
      <w:proofErr w:type="spellStart"/>
      <w:r w:rsidRPr="009F0DF7">
        <w:rPr>
          <w:b/>
          <w:bCs/>
          <w:lang w:val="en-US"/>
        </w:rPr>
        <w:t>M</w:t>
      </w:r>
      <w:r w:rsidRPr="009F0DF7">
        <w:rPr>
          <w:b/>
          <w:bCs/>
          <w:vertAlign w:val="subscript"/>
          <w:lang w:val="en-US"/>
        </w:rPr>
        <w:t>f</w:t>
      </w:r>
      <w:proofErr w:type="spellEnd"/>
      <w:r w:rsidR="00A26C0A">
        <w:rPr>
          <w:b/>
          <w:bCs/>
          <w:lang w:val="en-US"/>
        </w:rPr>
        <w:t>–</w:t>
      </w:r>
      <w:r w:rsidRPr="009F0DF7">
        <w:rPr>
          <w:b/>
          <w:bCs/>
          <w:lang w:val="en-US"/>
        </w:rPr>
        <w:t>M</w:t>
      </w:r>
      <w:r w:rsidRPr="009F0DF7">
        <w:rPr>
          <w:b/>
          <w:bCs/>
          <w:vertAlign w:val="subscript"/>
          <w:lang w:val="en-US"/>
        </w:rPr>
        <w:t>o</w:t>
      </w:r>
      <w:r w:rsidRPr="009F0DF7">
        <w:rPr>
          <w:b/>
          <w:bCs/>
          <w:lang w:val="en-US"/>
        </w:rPr>
        <w:t>)</w:t>
      </w:r>
      <w:r w:rsidR="00A26C0A">
        <w:rPr>
          <w:b/>
          <w:bCs/>
          <w:lang w:val="en-US"/>
        </w:rPr>
        <w:t xml:space="preserve"> </w:t>
      </w:r>
      <w:r w:rsidRPr="009F0DF7">
        <w:rPr>
          <w:b/>
          <w:bCs/>
          <w:lang w:val="en-US"/>
        </w:rPr>
        <w:t>/</w:t>
      </w:r>
      <w:r w:rsidR="00A26C0A" w:rsidRPr="00A26C0A">
        <w:rPr>
          <w:b/>
          <w:bCs/>
          <w:lang w:val="en-US"/>
        </w:rPr>
        <w:t xml:space="preserve"> </w:t>
      </w:r>
      <w:r w:rsidRPr="009F0DF7">
        <w:rPr>
          <w:b/>
          <w:bCs/>
        </w:rPr>
        <w:t>Δ</w:t>
      </w:r>
      <w:r w:rsidRPr="009F0DF7">
        <w:rPr>
          <w:b/>
          <w:bCs/>
          <w:lang w:val="en-US"/>
        </w:rPr>
        <w:t>t x 22,41</w:t>
      </w:r>
      <w:r w:rsidR="00A26C0A">
        <w:rPr>
          <w:b/>
          <w:bCs/>
          <w:lang w:val="en-US"/>
        </w:rPr>
        <w:t xml:space="preserve"> </w:t>
      </w:r>
      <w:r w:rsidRPr="009F0DF7">
        <w:rPr>
          <w:b/>
          <w:bCs/>
          <w:lang w:val="en-US"/>
        </w:rPr>
        <w:t>/</w:t>
      </w:r>
      <w:r w:rsidR="00A26C0A">
        <w:rPr>
          <w:b/>
          <w:bCs/>
          <w:lang w:val="en-US"/>
        </w:rPr>
        <w:t xml:space="preserve"> </w:t>
      </w:r>
      <w:r w:rsidRPr="009F0DF7">
        <w:rPr>
          <w:b/>
          <w:bCs/>
          <w:lang w:val="en-US"/>
        </w:rPr>
        <w:t>4,003 x (</w:t>
      </w:r>
      <w:proofErr w:type="spellStart"/>
      <w:r w:rsidRPr="009F0DF7">
        <w:rPr>
          <w:b/>
          <w:bCs/>
          <w:lang w:val="en-US"/>
        </w:rPr>
        <w:t>P</w:t>
      </w:r>
      <w:r w:rsidRPr="009F0DF7">
        <w:rPr>
          <w:b/>
          <w:bCs/>
          <w:vertAlign w:val="subscript"/>
          <w:lang w:val="en-US"/>
        </w:rPr>
        <w:t>target</w:t>
      </w:r>
      <w:proofErr w:type="spellEnd"/>
      <w:r w:rsidRPr="009F0DF7">
        <w:rPr>
          <w:b/>
          <w:bCs/>
          <w:lang w:val="en-US"/>
        </w:rPr>
        <w:t>/P</w:t>
      </w:r>
      <w:r w:rsidRPr="009F0DF7">
        <w:rPr>
          <w:b/>
          <w:bCs/>
          <w:vertAlign w:val="subscript"/>
          <w:lang w:val="en-US"/>
        </w:rPr>
        <w:t>o</w:t>
      </w:r>
      <w:r w:rsidRPr="009F0DF7">
        <w:rPr>
          <w:b/>
          <w:bCs/>
          <w:lang w:val="en-US"/>
        </w:rPr>
        <w:t>)</w:t>
      </w:r>
      <w:r w:rsidRPr="00196FF2">
        <w:rPr>
          <w:b/>
          <w:bCs/>
          <w:lang w:val="en-US"/>
        </w:rPr>
        <w:t>,</w:t>
      </w:r>
    </w:p>
    <w:p w14:paraId="3D467F43" w14:textId="77777777" w:rsidR="00340034" w:rsidRPr="00422A96" w:rsidRDefault="00340034" w:rsidP="00B76C20">
      <w:pPr>
        <w:spacing w:after="120"/>
        <w:ind w:left="2268" w:right="1134"/>
        <w:jc w:val="both"/>
        <w:rPr>
          <w:rFonts w:eastAsiaTheme="minorEastAsia"/>
          <w:b/>
        </w:rPr>
      </w:pPr>
      <w:r w:rsidRPr="009F0DF7">
        <w:rPr>
          <w:b/>
          <w:bCs/>
        </w:rPr>
        <w:t xml:space="preserve">где </w:t>
      </w:r>
      <w:proofErr w:type="spellStart"/>
      <w:r w:rsidRPr="00727000">
        <w:rPr>
          <w:rFonts w:eastAsiaTheme="minorEastAsia"/>
          <w:b/>
        </w:rPr>
        <w:t>V</w:t>
      </w:r>
      <w:r w:rsidRPr="00727000">
        <w:rPr>
          <w:rFonts w:eastAsiaTheme="minorEastAsia"/>
          <w:b/>
          <w:vertAlign w:val="subscript"/>
        </w:rPr>
        <w:t>He</w:t>
      </w:r>
      <w:proofErr w:type="spellEnd"/>
      <w:r w:rsidRPr="009F0DF7">
        <w:rPr>
          <w:b/>
          <w:bCs/>
        </w:rPr>
        <w:t xml:space="preserve"> – средний объемный расход (</w:t>
      </w:r>
      <w:proofErr w:type="spellStart"/>
      <w:r w:rsidRPr="009F0DF7">
        <w:rPr>
          <w:b/>
          <w:bCs/>
        </w:rPr>
        <w:t>Нл</w:t>
      </w:r>
      <w:proofErr w:type="spellEnd"/>
      <w:r w:rsidRPr="009F0DF7">
        <w:rPr>
          <w:b/>
          <w:bCs/>
        </w:rPr>
        <w:t xml:space="preserve">/мин) за </w:t>
      </w:r>
      <w:r>
        <w:rPr>
          <w:b/>
          <w:bCs/>
        </w:rPr>
        <w:t xml:space="preserve">указанный </w:t>
      </w:r>
      <w:r w:rsidRPr="009F0DF7">
        <w:rPr>
          <w:b/>
          <w:bCs/>
        </w:rPr>
        <w:t xml:space="preserve">интервал времени, а показатель </w:t>
      </w:r>
      <w:r w:rsidRPr="00196FF2">
        <w:rPr>
          <w:rFonts w:eastAsiaTheme="minorEastAsia"/>
          <w:b/>
        </w:rPr>
        <w:t>(</w:t>
      </w:r>
      <w:proofErr w:type="spellStart"/>
      <w:r w:rsidRPr="00727000">
        <w:rPr>
          <w:rFonts w:eastAsiaTheme="minorEastAsia"/>
          <w:b/>
        </w:rPr>
        <w:t>P</w:t>
      </w:r>
      <w:r w:rsidRPr="00727000">
        <w:rPr>
          <w:rFonts w:eastAsiaTheme="minorEastAsia"/>
          <w:b/>
          <w:vertAlign w:val="subscript"/>
        </w:rPr>
        <w:t>target</w:t>
      </w:r>
      <w:proofErr w:type="spellEnd"/>
      <w:r w:rsidRPr="00196FF2">
        <w:rPr>
          <w:rFonts w:eastAsiaTheme="minorEastAsia"/>
          <w:b/>
        </w:rPr>
        <w:t>/</w:t>
      </w:r>
      <w:proofErr w:type="spellStart"/>
      <w:r w:rsidRPr="00727000">
        <w:rPr>
          <w:rFonts w:eastAsiaTheme="minorEastAsia"/>
          <w:b/>
        </w:rPr>
        <w:t>P</w:t>
      </w:r>
      <w:r w:rsidRPr="00727000">
        <w:rPr>
          <w:rFonts w:eastAsiaTheme="minorEastAsia"/>
          <w:b/>
          <w:vertAlign w:val="subscript"/>
        </w:rPr>
        <w:t>o</w:t>
      </w:r>
      <w:proofErr w:type="spellEnd"/>
      <w:r w:rsidRPr="00196FF2">
        <w:rPr>
          <w:rFonts w:eastAsiaTheme="minorEastAsia"/>
          <w:b/>
        </w:rPr>
        <w:t>)</w:t>
      </w:r>
      <w:r w:rsidRPr="009F0DF7">
        <w:rPr>
          <w:b/>
          <w:bCs/>
        </w:rPr>
        <w:t xml:space="preserve"> вводит поправку на разность между измеренным исходным давлением (</w:t>
      </w:r>
      <w:proofErr w:type="spellStart"/>
      <w:r w:rsidRPr="00727000">
        <w:rPr>
          <w:rFonts w:eastAsiaTheme="minorEastAsia"/>
          <w:b/>
        </w:rPr>
        <w:t>P</w:t>
      </w:r>
      <w:r w:rsidRPr="00727000">
        <w:rPr>
          <w:rFonts w:eastAsiaTheme="minorEastAsia"/>
          <w:b/>
          <w:vertAlign w:val="subscript"/>
        </w:rPr>
        <w:t>o</w:t>
      </w:r>
      <w:proofErr w:type="spellEnd"/>
      <w:r w:rsidRPr="009F0DF7">
        <w:rPr>
          <w:b/>
          <w:bCs/>
        </w:rPr>
        <w:t>) и заданным давлением</w:t>
      </w:r>
      <w:r>
        <w:rPr>
          <w:b/>
          <w:bCs/>
        </w:rPr>
        <w:t xml:space="preserve"> заправки (</w:t>
      </w:r>
      <w:proofErr w:type="spellStart"/>
      <w:r w:rsidRPr="00727000">
        <w:rPr>
          <w:rFonts w:eastAsiaTheme="minorEastAsia"/>
          <w:b/>
        </w:rPr>
        <w:t>P</w:t>
      </w:r>
      <w:r w:rsidRPr="00727000">
        <w:rPr>
          <w:rFonts w:eastAsiaTheme="minorEastAsia"/>
          <w:b/>
          <w:vertAlign w:val="subscript"/>
        </w:rPr>
        <w:t>target</w:t>
      </w:r>
      <w:proofErr w:type="spellEnd"/>
      <w:r>
        <w:rPr>
          <w:b/>
          <w:bCs/>
        </w:rPr>
        <w:t>).</w:t>
      </w:r>
    </w:p>
    <w:p w14:paraId="548CF113" w14:textId="77777777" w:rsidR="00340034" w:rsidRPr="00422A96" w:rsidRDefault="00340034" w:rsidP="00B76C20">
      <w:pPr>
        <w:spacing w:after="120"/>
        <w:ind w:left="2268" w:right="1134" w:hanging="1134"/>
        <w:jc w:val="both"/>
        <w:rPr>
          <w:rFonts w:eastAsiaTheme="minorEastAsia"/>
          <w:b/>
        </w:rPr>
      </w:pPr>
      <w:r w:rsidRPr="00196FF2">
        <w:rPr>
          <w:b/>
          <w:bCs/>
        </w:rPr>
        <w:t>5.5</w:t>
      </w:r>
      <w:r>
        <w:tab/>
      </w:r>
      <w:r>
        <w:rPr>
          <w:b/>
          <w:bCs/>
        </w:rPr>
        <w:t>Средний объемный расход гелия пересчитывают в средний расход водорода по следующей формуле:</w:t>
      </w:r>
    </w:p>
    <w:p w14:paraId="3E094789" w14:textId="77777777" w:rsidR="00340034" w:rsidRPr="00196FF2" w:rsidRDefault="00340034" w:rsidP="00B76C20">
      <w:pPr>
        <w:spacing w:after="120"/>
        <w:ind w:left="2268" w:right="1134"/>
        <w:jc w:val="both"/>
        <w:rPr>
          <w:rFonts w:eastAsiaTheme="minorEastAsia"/>
          <w:b/>
          <w:vertAlign w:val="superscript"/>
        </w:rPr>
      </w:pPr>
      <w:r w:rsidRPr="00727000">
        <w:rPr>
          <w:rFonts w:eastAsiaTheme="minorEastAsia"/>
          <w:b/>
        </w:rPr>
        <w:t>V</w:t>
      </w:r>
      <w:r w:rsidRPr="00727000">
        <w:rPr>
          <w:rFonts w:eastAsiaTheme="minorEastAsia"/>
          <w:b/>
          <w:vertAlign w:val="subscript"/>
        </w:rPr>
        <w:t>H</w:t>
      </w:r>
      <w:r w:rsidRPr="00196FF2">
        <w:rPr>
          <w:rFonts w:eastAsiaTheme="minorEastAsia"/>
          <w:b/>
          <w:vertAlign w:val="subscript"/>
        </w:rPr>
        <w:t>2</w:t>
      </w:r>
      <w:r w:rsidRPr="00196FF2">
        <w:rPr>
          <w:rFonts w:eastAsiaTheme="minorEastAsia"/>
          <w:b/>
        </w:rPr>
        <w:t xml:space="preserve"> = </w:t>
      </w:r>
      <w:proofErr w:type="spellStart"/>
      <w:r w:rsidRPr="00727000">
        <w:rPr>
          <w:rFonts w:eastAsiaTheme="minorEastAsia"/>
          <w:b/>
        </w:rPr>
        <w:t>V</w:t>
      </w:r>
      <w:r w:rsidRPr="00727000">
        <w:rPr>
          <w:rFonts w:eastAsiaTheme="minorEastAsia"/>
          <w:b/>
          <w:vertAlign w:val="subscript"/>
        </w:rPr>
        <w:t>He</w:t>
      </w:r>
      <w:proofErr w:type="spellEnd"/>
      <w:r w:rsidR="00A26C0A">
        <w:rPr>
          <w:rFonts w:eastAsiaTheme="minorEastAsia"/>
          <w:b/>
        </w:rPr>
        <w:t xml:space="preserve"> </w:t>
      </w:r>
      <w:r>
        <w:rPr>
          <w:rFonts w:eastAsiaTheme="minorEastAsia"/>
          <w:b/>
        </w:rPr>
        <w:t>/</w:t>
      </w:r>
      <w:r w:rsidR="00A26C0A">
        <w:rPr>
          <w:rFonts w:eastAsiaTheme="minorEastAsia"/>
          <w:b/>
        </w:rPr>
        <w:t xml:space="preserve"> </w:t>
      </w:r>
      <w:r>
        <w:rPr>
          <w:rFonts w:eastAsiaTheme="minorEastAsia"/>
          <w:b/>
        </w:rPr>
        <w:t>0,</w:t>
      </w:r>
      <w:r w:rsidRPr="00196FF2">
        <w:rPr>
          <w:rFonts w:eastAsiaTheme="minorEastAsia"/>
          <w:b/>
        </w:rPr>
        <w:t>75</w:t>
      </w:r>
    </w:p>
    <w:p w14:paraId="050A2040" w14:textId="77777777" w:rsidR="00340034" w:rsidRPr="00422A96" w:rsidRDefault="00340034" w:rsidP="00B76C20">
      <w:pPr>
        <w:spacing w:after="120"/>
        <w:ind w:left="2268" w:right="1134"/>
        <w:jc w:val="both"/>
        <w:rPr>
          <w:rFonts w:eastAsiaTheme="minorEastAsia"/>
          <w:b/>
        </w:rPr>
      </w:pPr>
      <w:r>
        <w:rPr>
          <w:b/>
          <w:bCs/>
        </w:rPr>
        <w:t>где V</w:t>
      </w:r>
      <w:r w:rsidRPr="00196FF2">
        <w:rPr>
          <w:b/>
          <w:bCs/>
          <w:vertAlign w:val="subscript"/>
        </w:rPr>
        <w:t>Н2</w:t>
      </w:r>
      <w:r>
        <w:rPr>
          <w:b/>
          <w:bCs/>
        </w:rPr>
        <w:t xml:space="preserve"> – соответствующий средний объемный расход водорода.</w:t>
      </w:r>
    </w:p>
    <w:p w14:paraId="7083E3AE" w14:textId="77777777" w:rsidR="00B76C20" w:rsidRDefault="00B76C20">
      <w:pPr>
        <w:suppressAutoHyphens w:val="0"/>
        <w:spacing w:line="240" w:lineRule="auto"/>
        <w:rPr>
          <w:b/>
          <w:bCs/>
          <w:sz w:val="28"/>
          <w:szCs w:val="28"/>
        </w:rPr>
      </w:pPr>
      <w:r>
        <w:rPr>
          <w:b/>
          <w:bCs/>
          <w:sz w:val="28"/>
          <w:szCs w:val="28"/>
        </w:rPr>
        <w:br w:type="page"/>
      </w:r>
    </w:p>
    <w:p w14:paraId="0EC27F67" w14:textId="77777777" w:rsidR="00340034" w:rsidRPr="00916D9C" w:rsidRDefault="00340034" w:rsidP="00B76C20">
      <w:pPr>
        <w:widowControl w:val="0"/>
        <w:tabs>
          <w:tab w:val="left" w:pos="2268"/>
        </w:tabs>
        <w:spacing w:after="120"/>
        <w:ind w:left="2268" w:right="1134" w:hanging="1134"/>
        <w:rPr>
          <w:b/>
          <w:bCs/>
          <w:sz w:val="28"/>
          <w:szCs w:val="28"/>
        </w:rPr>
      </w:pPr>
      <w:r>
        <w:rPr>
          <w:b/>
          <w:bCs/>
          <w:sz w:val="28"/>
          <w:szCs w:val="28"/>
        </w:rPr>
        <w:lastRenderedPageBreak/>
        <w:t>6</w:t>
      </w:r>
      <w:r w:rsidR="00C40575">
        <w:rPr>
          <w:b/>
          <w:bCs/>
          <w:sz w:val="28"/>
          <w:szCs w:val="28"/>
        </w:rPr>
        <w:t>.</w:t>
      </w:r>
      <w:r w:rsidRPr="00916D9C">
        <w:rPr>
          <w:b/>
          <w:bCs/>
          <w:sz w:val="28"/>
          <w:szCs w:val="28"/>
        </w:rPr>
        <w:tab/>
      </w:r>
      <w:r w:rsidRPr="00916D9C">
        <w:rPr>
          <w:b/>
          <w:bCs/>
          <w:sz w:val="28"/>
          <w:szCs w:val="28"/>
        </w:rPr>
        <w:tab/>
        <w:t>Измерение уровня концентрации в закрытых кожухом пространствах после столкновения</w:t>
      </w:r>
    </w:p>
    <w:p w14:paraId="569E4931" w14:textId="77777777" w:rsidR="00EB6010" w:rsidRPr="00A26C0A" w:rsidRDefault="00340034" w:rsidP="00A26C0A">
      <w:pPr>
        <w:pStyle w:val="SingleTxtG"/>
        <w:ind w:left="2268" w:hanging="1134"/>
        <w:rPr>
          <w:rFonts w:eastAsiaTheme="minorEastAsia"/>
          <w:b/>
        </w:rPr>
      </w:pPr>
      <w:r w:rsidRPr="00A26C0A">
        <w:rPr>
          <w:b/>
        </w:rPr>
        <w:t>6.1</w:t>
      </w:r>
      <w:r w:rsidRPr="00A26C0A">
        <w:rPr>
          <w:b/>
        </w:rPr>
        <w:tab/>
      </w:r>
      <w:r w:rsidR="00A26C0A" w:rsidRPr="00A26C0A">
        <w:rPr>
          <w:b/>
        </w:rPr>
        <w:tab/>
      </w:r>
      <w:r w:rsidRPr="00A26C0A">
        <w:rPr>
          <w:b/>
        </w:rPr>
        <w:t>Сбор послеаварийных данных в закрытых кожухом пространствах начинают после полной остановки транспортного средства. Показания датчиков, устанавливаемых в соответствии с пунктом 3.2 настоящего приложения, считываются по крайней мере каждые 5</w:t>
      </w:r>
      <w:r w:rsidR="00C40575" w:rsidRPr="00A26C0A">
        <w:rPr>
          <w:b/>
        </w:rPr>
        <w:t> </w:t>
      </w:r>
      <w:r w:rsidRPr="00A26C0A">
        <w:rPr>
          <w:b/>
        </w:rPr>
        <w:t>секунд, и сбор данных продолжается в течение 60 минут после испытания. Для обеспечения «сглаживания» побочных помех и устранения эффекта паразитных случайных значений применительно к снятию показаний измерения допускается запаздывание первого порядка (</w:t>
      </w:r>
      <w:proofErr w:type="spellStart"/>
      <w:r w:rsidRPr="00A26C0A">
        <w:rPr>
          <w:b/>
        </w:rPr>
        <w:t>временнáя</w:t>
      </w:r>
      <w:proofErr w:type="spellEnd"/>
      <w:r w:rsidRPr="00A26C0A">
        <w:rPr>
          <w:b/>
        </w:rPr>
        <w:t xml:space="preserve"> константа) максимум до 5 секунд.</w:t>
      </w:r>
    </w:p>
    <w:p w14:paraId="116AAE2D" w14:textId="77777777" w:rsidR="00340034" w:rsidRDefault="00340034" w:rsidP="00340034">
      <w:pPr>
        <w:pStyle w:val="HChG"/>
        <w:rPr>
          <w:w w:val="105"/>
          <w:u w:color="000000"/>
        </w:rPr>
      </w:pPr>
      <w:r>
        <w:br w:type="page"/>
      </w:r>
      <w:r>
        <w:rPr>
          <w:bCs/>
        </w:rPr>
        <w:lastRenderedPageBreak/>
        <w:t>Приложение 5</w:t>
      </w:r>
    </w:p>
    <w:p w14:paraId="44A8B1DD" w14:textId="77777777" w:rsidR="00340034" w:rsidRPr="00916D9C" w:rsidRDefault="00C40575" w:rsidP="00C40575">
      <w:pPr>
        <w:pStyle w:val="HChG"/>
      </w:pPr>
      <w:bookmarkStart w:id="31" w:name="_Toc355617345"/>
      <w:r>
        <w:tab/>
      </w:r>
      <w:r>
        <w:tab/>
      </w:r>
      <w:r w:rsidR="00340034" w:rsidRPr="00916D9C">
        <w:t>Процедуры испытания транспортных средств, оснащенных электроприводом</w:t>
      </w:r>
      <w:bookmarkEnd w:id="31"/>
    </w:p>
    <w:p w14:paraId="16BC49FF" w14:textId="77777777" w:rsidR="00340034" w:rsidRPr="00422A96" w:rsidRDefault="00C40575" w:rsidP="00C40575">
      <w:pPr>
        <w:pStyle w:val="SingleTxtG"/>
      </w:pPr>
      <w:r>
        <w:tab/>
      </w:r>
      <w:r>
        <w:tab/>
      </w:r>
      <w:r w:rsidR="00340034">
        <w:t>В настоящем приложении описан порядок проведения испытания для подтверждения соответствия требованиям относительно электробезопасности, изложенным в пункте 5.2.</w:t>
      </w:r>
      <w:r w:rsidR="00340034">
        <w:rPr>
          <w:b/>
          <w:bCs/>
        </w:rPr>
        <w:t>2</w:t>
      </w:r>
      <w:r w:rsidR="00340034">
        <w:t xml:space="preserve"> настоящих </w:t>
      </w:r>
      <w:r w:rsidR="00340034">
        <w:rPr>
          <w:b/>
          <w:bCs/>
        </w:rPr>
        <w:t xml:space="preserve">Правил </w:t>
      </w:r>
      <w:r w:rsidR="00340034">
        <w:t xml:space="preserve">ООН. </w:t>
      </w:r>
    </w:p>
    <w:p w14:paraId="506F85E4" w14:textId="77777777" w:rsidR="00340034" w:rsidRPr="00422A96" w:rsidRDefault="00340034" w:rsidP="00340034">
      <w:pPr>
        <w:widowControl w:val="0"/>
        <w:tabs>
          <w:tab w:val="left" w:pos="2268"/>
        </w:tabs>
        <w:spacing w:after="120"/>
        <w:ind w:left="2268" w:right="1134" w:hanging="1134"/>
        <w:jc w:val="both"/>
      </w:pPr>
      <w:r>
        <w:t>1</w:t>
      </w:r>
      <w:r w:rsidR="00C40575">
        <w:t>.</w:t>
      </w:r>
      <w:r>
        <w:tab/>
        <w:t>Схема испытания и испытательное оборудование</w:t>
      </w:r>
    </w:p>
    <w:p w14:paraId="617055E4" w14:textId="77777777" w:rsidR="00340034" w:rsidRPr="00422A96" w:rsidRDefault="00340034" w:rsidP="00340034">
      <w:pPr>
        <w:widowControl w:val="0"/>
        <w:tabs>
          <w:tab w:val="left" w:pos="2268"/>
        </w:tabs>
        <w:spacing w:after="120"/>
        <w:ind w:left="2268" w:right="1134" w:hanging="1134"/>
        <w:jc w:val="both"/>
      </w:pPr>
      <w:r>
        <w:tab/>
        <w:t>Если используется функция разъединения в случае высокого напряжения, то измерения производят с обеих сторон устройства, выполняющего функцию разъединения. Однако если устройство для разъединения в случае высокого напряжения является составной частью ПСХЭЭ или если система преобразования энергии и высоковольтная шина ПСХЭЭ либо степень защиты системы преобразования энергии остается на уровне IPXXB после испытания на удар, то измерения можно производить только между устройствами, обеспечивающими разъединение и электрическую нагрузку.</w:t>
      </w:r>
    </w:p>
    <w:p w14:paraId="2D9BF268" w14:textId="77777777" w:rsidR="00340034" w:rsidRPr="00422A96" w:rsidRDefault="00340034" w:rsidP="00340034">
      <w:pPr>
        <w:widowControl w:val="0"/>
        <w:tabs>
          <w:tab w:val="left" w:pos="2268"/>
        </w:tabs>
        <w:spacing w:after="120"/>
        <w:ind w:left="2268" w:right="1134" w:hanging="1134"/>
        <w:jc w:val="both"/>
      </w:pPr>
      <w:r>
        <w:tab/>
        <w:t>Вольтметр, используемый в ходе этого испытания, должен измерять значения напряжения постоянного тока и иметь внутреннее сопротивление не менее 10 МОм.</w:t>
      </w:r>
    </w:p>
    <w:p w14:paraId="52AF4CCF" w14:textId="77777777" w:rsidR="00340034" w:rsidRPr="00422A96" w:rsidRDefault="00340034" w:rsidP="00340034">
      <w:pPr>
        <w:widowControl w:val="0"/>
        <w:tabs>
          <w:tab w:val="left" w:pos="2268"/>
        </w:tabs>
        <w:spacing w:after="120"/>
        <w:ind w:left="2268" w:right="1134" w:hanging="1134"/>
        <w:jc w:val="both"/>
      </w:pPr>
      <w:r>
        <w:t>2</w:t>
      </w:r>
      <w:r w:rsidR="00C40575">
        <w:t>.</w:t>
      </w:r>
      <w:r>
        <w:tab/>
        <w:t>При измерении напряжения можно руководствоваться следующими инструкциями.</w:t>
      </w:r>
    </w:p>
    <w:p w14:paraId="2A22708D" w14:textId="77777777" w:rsidR="00340034" w:rsidRDefault="00340034" w:rsidP="00340034">
      <w:pPr>
        <w:widowControl w:val="0"/>
        <w:tabs>
          <w:tab w:val="left" w:pos="2268"/>
        </w:tabs>
        <w:spacing w:after="120"/>
        <w:ind w:left="2268" w:right="1134" w:hanging="1134"/>
        <w:jc w:val="both"/>
      </w:pPr>
      <w:r>
        <w:tab/>
        <w:t xml:space="preserve">После испытания на удар определяют напряжение в высоковольтной шине </w:t>
      </w:r>
      <w:r>
        <w:rPr>
          <w:b/>
          <w:bCs/>
        </w:rPr>
        <w:t>(</w:t>
      </w:r>
      <w:proofErr w:type="spellStart"/>
      <w:r>
        <w:rPr>
          <w:b/>
          <w:bCs/>
        </w:rPr>
        <w:t>U</w:t>
      </w:r>
      <w:r>
        <w:rPr>
          <w:b/>
          <w:bCs/>
          <w:vertAlign w:val="subscript"/>
        </w:rPr>
        <w:t>b</w:t>
      </w:r>
      <w:proofErr w:type="spellEnd"/>
      <w:r>
        <w:rPr>
          <w:b/>
          <w:bCs/>
        </w:rPr>
        <w:t>, U</w:t>
      </w:r>
      <w:r>
        <w:rPr>
          <w:b/>
          <w:bCs/>
          <w:vertAlign w:val="subscript"/>
        </w:rPr>
        <w:t>1</w:t>
      </w:r>
      <w:r>
        <w:rPr>
          <w:b/>
          <w:bCs/>
        </w:rPr>
        <w:t>, U</w:t>
      </w:r>
      <w:r w:rsidRPr="00CB2A18">
        <w:rPr>
          <w:b/>
          <w:bCs/>
          <w:vertAlign w:val="subscript"/>
        </w:rPr>
        <w:t>2</w:t>
      </w:r>
      <w:r>
        <w:rPr>
          <w:b/>
          <w:bCs/>
        </w:rPr>
        <w:t>)</w:t>
      </w:r>
      <w:r>
        <w:t xml:space="preserve"> (см. рис.</w:t>
      </w:r>
      <w:r w:rsidR="00C40575">
        <w:t xml:space="preserve"> </w:t>
      </w:r>
      <w:r>
        <w:t xml:space="preserve">1 ниже). </w:t>
      </w:r>
    </w:p>
    <w:p w14:paraId="0644926A" w14:textId="77777777" w:rsidR="00340034" w:rsidRPr="00422A96" w:rsidRDefault="00340034" w:rsidP="00340034">
      <w:pPr>
        <w:widowControl w:val="0"/>
        <w:tabs>
          <w:tab w:val="left" w:pos="2268"/>
        </w:tabs>
        <w:spacing w:after="120"/>
        <w:ind w:left="2268" w:right="1134" w:hanging="1134"/>
        <w:jc w:val="both"/>
      </w:pPr>
      <w:r>
        <w:tab/>
        <w:t xml:space="preserve">Измерение напряжения производят не ранее чем через </w:t>
      </w:r>
      <w:r>
        <w:rPr>
          <w:b/>
          <w:bCs/>
        </w:rPr>
        <w:t>10</w:t>
      </w:r>
      <w:r>
        <w:t xml:space="preserve"> секунд и не позднее чем через 60 секунд после удара.</w:t>
      </w:r>
    </w:p>
    <w:p w14:paraId="0FB1A109" w14:textId="77777777" w:rsidR="00340034" w:rsidRPr="00422A96" w:rsidRDefault="00340034" w:rsidP="00340034">
      <w:pPr>
        <w:widowControl w:val="0"/>
        <w:tabs>
          <w:tab w:val="left" w:pos="2268"/>
        </w:tabs>
        <w:spacing w:after="120"/>
        <w:ind w:left="2268" w:right="1134" w:hanging="1134"/>
        <w:jc w:val="both"/>
      </w:pPr>
      <w:r>
        <w:tab/>
        <w:t>Данную процедуру не применяют, если в ходе испытания ток на электрический привод не подается.</w:t>
      </w:r>
    </w:p>
    <w:p w14:paraId="2C7B9669" w14:textId="77777777" w:rsidR="00340034" w:rsidRPr="00CB2A18" w:rsidRDefault="00340034" w:rsidP="00340034">
      <w:pPr>
        <w:spacing w:line="240" w:lineRule="auto"/>
        <w:ind w:left="1134" w:right="1134"/>
      </w:pPr>
      <w:bookmarkStart w:id="32" w:name="_Toc355617346"/>
      <w:r>
        <w:t xml:space="preserve">Рис. 1 </w:t>
      </w:r>
      <w:bookmarkEnd w:id="32"/>
    </w:p>
    <w:p w14:paraId="1C460034" w14:textId="77777777" w:rsidR="00340034" w:rsidRDefault="00340034" w:rsidP="00340034">
      <w:pPr>
        <w:spacing w:after="120" w:line="240" w:lineRule="auto"/>
        <w:ind w:left="1134" w:right="1134"/>
        <w:rPr>
          <w:b/>
          <w:vertAlign w:val="subscript"/>
        </w:rPr>
      </w:pPr>
      <w:r>
        <w:rPr>
          <w:b/>
          <w:bCs/>
        </w:rPr>
        <w:t xml:space="preserve">Измерение </w:t>
      </w:r>
      <w:proofErr w:type="spellStart"/>
      <w:r w:rsidRPr="00727000">
        <w:rPr>
          <w:b/>
        </w:rPr>
        <w:t>U</w:t>
      </w:r>
      <w:r w:rsidRPr="00727000">
        <w:rPr>
          <w:b/>
          <w:vertAlign w:val="subscript"/>
        </w:rPr>
        <w:t>b</w:t>
      </w:r>
      <w:proofErr w:type="spellEnd"/>
      <w:r w:rsidRPr="00CB2A18">
        <w:rPr>
          <w:b/>
        </w:rPr>
        <w:t xml:space="preserve">, </w:t>
      </w:r>
      <w:r w:rsidRPr="00727000">
        <w:rPr>
          <w:b/>
        </w:rPr>
        <w:t>U</w:t>
      </w:r>
      <w:r w:rsidRPr="00CB2A18">
        <w:rPr>
          <w:b/>
          <w:vertAlign w:val="subscript"/>
        </w:rPr>
        <w:t>1</w:t>
      </w:r>
      <w:r w:rsidRPr="00CB2A18">
        <w:rPr>
          <w:b/>
        </w:rPr>
        <w:t xml:space="preserve">, </w:t>
      </w:r>
      <w:r w:rsidRPr="00727000">
        <w:rPr>
          <w:b/>
        </w:rPr>
        <w:t>U</w:t>
      </w:r>
      <w:r w:rsidRPr="00CB2A18">
        <w:rPr>
          <w:b/>
          <w:vertAlign w:val="subscript"/>
        </w:rPr>
        <w:t>2</w:t>
      </w:r>
    </w:p>
    <w:p w14:paraId="44829E5C" w14:textId="77777777" w:rsidR="00BD4FC5" w:rsidRPr="00CB2A18" w:rsidRDefault="00BD4FC5" w:rsidP="00340034">
      <w:pPr>
        <w:spacing w:after="120" w:line="240" w:lineRule="auto"/>
        <w:ind w:left="1134" w:right="1134"/>
        <w:rPr>
          <w:b/>
          <w:vertAlign w:val="subscript"/>
        </w:rPr>
      </w:pPr>
      <w:r w:rsidRPr="008272A1">
        <w:rPr>
          <w:noProof/>
          <w:sz w:val="24"/>
          <w:szCs w:val="24"/>
          <w:lang w:eastAsia="zh-CN"/>
        </w:rPr>
        <mc:AlternateContent>
          <mc:Choice Requires="wpc">
            <w:drawing>
              <wp:inline distT="0" distB="0" distL="0" distR="0" wp14:anchorId="715F2906" wp14:editId="6AB5BCC5">
                <wp:extent cx="4305300" cy="3452495"/>
                <wp:effectExtent l="0" t="0" r="19050" b="0"/>
                <wp:docPr id="229"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Text Box 90"/>
                        <wps:cNvSpPr txBox="1">
                          <a:spLocks noChangeArrowheads="1"/>
                        </wps:cNvSpPr>
                        <wps:spPr bwMode="auto">
                          <a:xfrm>
                            <a:off x="422500" y="24182"/>
                            <a:ext cx="958625" cy="192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CAE21" w14:textId="77777777" w:rsidR="005E7165" w:rsidRPr="00265F69" w:rsidRDefault="005E7165" w:rsidP="00BD4FC5">
                              <w:pPr>
                                <w:rPr>
                                  <w:sz w:val="16"/>
                                  <w:szCs w:val="16"/>
                                </w:rPr>
                              </w:pPr>
                              <w:r w:rsidRPr="00265F69">
                                <w:rPr>
                                  <w:sz w:val="16"/>
                                  <w:szCs w:val="16"/>
                                </w:rPr>
                                <w:t>Электрическая масса</w:t>
                              </w:r>
                            </w:p>
                          </w:txbxContent>
                        </wps:txbx>
                        <wps:bodyPr rot="0" vert="horz" wrap="square" lIns="0" tIns="0" rIns="0" bIns="0" upright="1">
                          <a:noAutofit/>
                        </wps:bodyPr>
                      </wps:wsp>
                      <wps:wsp>
                        <wps:cNvPr id="13" name="Text Box 91"/>
                        <wps:cNvSpPr txBox="1">
                          <a:spLocks noChangeArrowheads="1"/>
                        </wps:cNvSpPr>
                        <wps:spPr bwMode="auto">
                          <a:xfrm>
                            <a:off x="419100" y="2992583"/>
                            <a:ext cx="1127068" cy="1662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54BEE" w14:textId="77777777" w:rsidR="005E7165" w:rsidRPr="00265F69" w:rsidRDefault="005E7165" w:rsidP="00BD4FC5">
                              <w:pPr>
                                <w:spacing w:line="140" w:lineRule="exact"/>
                                <w:rPr>
                                  <w:sz w:val="16"/>
                                  <w:szCs w:val="16"/>
                                </w:rPr>
                              </w:pPr>
                              <w:bookmarkStart w:id="33" w:name="OLE_LINK35"/>
                              <w:r w:rsidRPr="00265F69">
                                <w:rPr>
                                  <w:sz w:val="16"/>
                                  <w:szCs w:val="16"/>
                                </w:rPr>
                                <w:t>Электрическая масса</w:t>
                              </w:r>
                              <w:bookmarkEnd w:id="33"/>
                            </w:p>
                          </w:txbxContent>
                        </wps:txbx>
                        <wps:bodyPr rot="0" vert="horz" wrap="square" lIns="0" tIns="0" rIns="0" bIns="0" upright="1">
                          <a:noAutofit/>
                        </wps:bodyPr>
                      </wps:wsp>
                      <wps:wsp>
                        <wps:cNvPr id="14" name="Rectangle 92"/>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EF2CD15" w14:textId="77777777" w:rsidR="005E7165" w:rsidRPr="009D6B92" w:rsidRDefault="005E7165" w:rsidP="00BD4FC5">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15" name="Line 93"/>
                        <wps:cNvCnPr>
                          <a:cxnSpLocks noChangeShapeType="1"/>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4"/>
                        <wps:cNvSpPr txBox="1">
                          <a:spLocks noChangeArrowheads="1"/>
                        </wps:cNvSpPr>
                        <wps:spPr bwMode="auto">
                          <a:xfrm>
                            <a:off x="1381125" y="640080"/>
                            <a:ext cx="115887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ACD3" w14:textId="77777777" w:rsidR="005E7165" w:rsidRPr="00265F69" w:rsidRDefault="005E7165" w:rsidP="00BD4FC5">
                              <w:pPr>
                                <w:rPr>
                                  <w:sz w:val="16"/>
                                  <w:szCs w:val="16"/>
                                </w:rPr>
                              </w:pPr>
                              <w:r w:rsidRPr="00265F69">
                                <w:rPr>
                                  <w:sz w:val="16"/>
                                  <w:szCs w:val="16"/>
                                </w:rPr>
                                <w:t>Высоковольтная шина</w:t>
                              </w:r>
                            </w:p>
                          </w:txbxContent>
                        </wps:txbx>
                        <wps:bodyPr rot="0" vert="horz" wrap="none" lIns="91440" tIns="45720" rIns="91440" bIns="45720" upright="1">
                          <a:spAutoFit/>
                        </wps:bodyPr>
                      </wps:wsp>
                      <wps:wsp>
                        <wps:cNvPr id="17" name="Line 95"/>
                        <wps:cNvCnPr>
                          <a:cxnSpLocks noChangeShapeType="1"/>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96"/>
                        <wps:cNvCnPr>
                          <a:cxnSpLocks noChangeShapeType="1"/>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97"/>
                        <wps:cNvSpPr>
                          <a:spLocks noChangeArrowheads="1"/>
                        </wps:cNvSpPr>
                        <wps:spPr bwMode="auto">
                          <a:xfrm>
                            <a:off x="0" y="649605"/>
                            <a:ext cx="1257300"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1" name="Rectangle 98"/>
                        <wps:cNvSpPr>
                          <a:spLocks noChangeArrowheads="1"/>
                        </wps:cNvSpPr>
                        <wps:spPr bwMode="auto">
                          <a:xfrm>
                            <a:off x="3095625" y="649605"/>
                            <a:ext cx="1209675"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2" name="Text Box 99"/>
                        <wps:cNvSpPr txBox="1">
                          <a:spLocks noChangeArrowheads="1"/>
                        </wps:cNvSpPr>
                        <wps:spPr bwMode="auto">
                          <a:xfrm>
                            <a:off x="87515" y="371302"/>
                            <a:ext cx="1122858" cy="26003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96C23" w14:textId="77777777" w:rsidR="005E7165" w:rsidRPr="002806DD" w:rsidRDefault="005E7165" w:rsidP="00B76C20">
                              <w:pPr>
                                <w:autoSpaceDE w:val="0"/>
                                <w:autoSpaceDN w:val="0"/>
                                <w:adjustRightInd w:val="0"/>
                                <w:spacing w:line="180" w:lineRule="exact"/>
                                <w:rPr>
                                  <w:sz w:val="16"/>
                                  <w:szCs w:val="16"/>
                                </w:rPr>
                              </w:pPr>
                              <w:r w:rsidRPr="002806DD">
                                <w:rPr>
                                  <w:sz w:val="16"/>
                                  <w:szCs w:val="16"/>
                                </w:rPr>
                                <w:t>Система преобразования</w:t>
                              </w:r>
                              <w:r>
                                <w:rPr>
                                  <w:sz w:val="16"/>
                                  <w:szCs w:val="16"/>
                                </w:rPr>
                                <w:br/>
                              </w:r>
                              <w:r w:rsidRPr="002806DD">
                                <w:rPr>
                                  <w:sz w:val="16"/>
                                  <w:szCs w:val="16"/>
                                </w:rPr>
                                <w:t>энергии в сборе</w:t>
                              </w:r>
                            </w:p>
                            <w:p w14:paraId="41865B4C" w14:textId="77777777" w:rsidR="005E7165" w:rsidRPr="002806DD" w:rsidRDefault="005E7165" w:rsidP="00B76C20">
                              <w:pPr>
                                <w:autoSpaceDE w:val="0"/>
                                <w:autoSpaceDN w:val="0"/>
                                <w:adjustRightInd w:val="0"/>
                                <w:spacing w:line="180" w:lineRule="exact"/>
                                <w:jc w:val="both"/>
                                <w:rPr>
                                  <w:sz w:val="16"/>
                                  <w:szCs w:val="16"/>
                                </w:rPr>
                              </w:pPr>
                            </w:p>
                          </w:txbxContent>
                        </wps:txbx>
                        <wps:bodyPr rot="0" vert="horz" wrap="square" lIns="0" tIns="0" rIns="0" bIns="0" upright="1">
                          <a:noAutofit/>
                        </wps:bodyPr>
                      </wps:wsp>
                      <wps:wsp>
                        <wps:cNvPr id="23" name="Text Box 100"/>
                        <wps:cNvSpPr txBox="1">
                          <a:spLocks noChangeArrowheads="1"/>
                        </wps:cNvSpPr>
                        <wps:spPr bwMode="auto">
                          <a:xfrm>
                            <a:off x="3305462" y="448945"/>
                            <a:ext cx="884151" cy="22429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D0087" w14:textId="77777777" w:rsidR="005E7165" w:rsidRPr="00265F69" w:rsidRDefault="005E7165" w:rsidP="00BD4FC5">
                              <w:pPr>
                                <w:rPr>
                                  <w:sz w:val="16"/>
                                  <w:szCs w:val="16"/>
                                </w:rPr>
                              </w:pPr>
                              <w:r>
                                <w:rPr>
                                  <w:sz w:val="16"/>
                                  <w:szCs w:val="16"/>
                                </w:rPr>
                                <w:t>Установка</w:t>
                              </w:r>
                              <w:r w:rsidRPr="00265F69">
                                <w:rPr>
                                  <w:sz w:val="16"/>
                                  <w:szCs w:val="16"/>
                                </w:rPr>
                                <w:t xml:space="preserve"> ПСХЭЭ</w:t>
                              </w:r>
                            </w:p>
                          </w:txbxContent>
                        </wps:txbx>
                        <wps:bodyPr rot="0" vert="horz" wrap="square" lIns="0" tIns="0" rIns="0" bIns="0" upright="1">
                          <a:noAutofit/>
                        </wps:bodyPr>
                      </wps:wsp>
                      <wps:wsp>
                        <wps:cNvPr id="24" name="Line 101"/>
                        <wps:cNvCnPr>
                          <a:cxnSpLocks noChangeShapeType="1"/>
                        </wps:cNvCnPr>
                        <wps:spPr bwMode="auto">
                          <a:xfrm flipH="1">
                            <a:off x="2600325" y="2292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5" name="Text Box 102"/>
                        <wps:cNvSpPr txBox="1">
                          <a:spLocks noChangeArrowheads="1"/>
                        </wps:cNvSpPr>
                        <wps:spPr bwMode="auto">
                          <a:xfrm>
                            <a:off x="2466340" y="448945"/>
                            <a:ext cx="3244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02FD7" w14:textId="77777777" w:rsidR="005E7165" w:rsidRPr="004A52D9" w:rsidRDefault="005E7165" w:rsidP="00BD4FC5">
                              <w:pPr>
                                <w:rPr>
                                  <w:sz w:val="16"/>
                                  <w:szCs w:val="16"/>
                                </w:rPr>
                              </w:pPr>
                              <w:r>
                                <w:rPr>
                                  <w:sz w:val="16"/>
                                  <w:szCs w:val="16"/>
                                  <w:lang w:val="en-US"/>
                                </w:rPr>
                                <w:t>U</w:t>
                              </w:r>
                              <w:r w:rsidRPr="004A52D9">
                                <w:rPr>
                                  <w:sz w:val="16"/>
                                  <w:szCs w:val="16"/>
                                  <w:vertAlign w:val="subscript"/>
                                </w:rPr>
                                <w:t>2</w:t>
                              </w:r>
                            </w:p>
                          </w:txbxContent>
                        </wps:txbx>
                        <wps:bodyPr rot="0" vert="horz" wrap="square" lIns="91440" tIns="45720" rIns="91440" bIns="45720" anchor="t" anchorCtr="0" upright="1">
                          <a:spAutoFit/>
                        </wps:bodyPr>
                      </wps:wsp>
                      <wps:wsp>
                        <wps:cNvPr id="26" name="Line 103"/>
                        <wps:cNvCnPr>
                          <a:cxnSpLocks noChangeShapeType="1"/>
                        </wps:cNvCnPr>
                        <wps:spPr bwMode="auto">
                          <a:xfrm flipH="1">
                            <a:off x="2609850" y="2253615"/>
                            <a:ext cx="0" cy="65976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7" name="Text Box 104"/>
                        <wps:cNvSpPr txBox="1">
                          <a:spLocks noChangeArrowheads="1"/>
                        </wps:cNvSpPr>
                        <wps:spPr bwMode="auto">
                          <a:xfrm>
                            <a:off x="2466340" y="2483485"/>
                            <a:ext cx="3625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63804" w14:textId="77777777" w:rsidR="005E7165" w:rsidRPr="004A52D9" w:rsidRDefault="005E7165" w:rsidP="00BD4FC5">
                              <w:pPr>
                                <w:rPr>
                                  <w:sz w:val="16"/>
                                  <w:szCs w:val="16"/>
                                </w:rPr>
                              </w:pPr>
                              <w:r>
                                <w:rPr>
                                  <w:sz w:val="16"/>
                                  <w:szCs w:val="16"/>
                                  <w:lang w:val="en-US"/>
                                </w:rPr>
                                <w:t>U</w:t>
                              </w:r>
                              <w:r w:rsidRPr="004A52D9">
                                <w:rPr>
                                  <w:sz w:val="16"/>
                                  <w:szCs w:val="16"/>
                                  <w:vertAlign w:val="subscript"/>
                                </w:rPr>
                                <w:t>1</w:t>
                              </w:r>
                            </w:p>
                          </w:txbxContent>
                        </wps:txbx>
                        <wps:bodyPr rot="0" vert="horz" wrap="square" lIns="91440" tIns="45720" rIns="91440" bIns="45720" anchor="t" anchorCtr="0" upright="1">
                          <a:spAutoFit/>
                        </wps:bodyPr>
                      </wps:wsp>
                      <wps:wsp>
                        <wps:cNvPr id="28" name="Line 105"/>
                        <wps:cNvCnPr>
                          <a:cxnSpLocks noChangeShapeType="1"/>
                        </wps:cNvCnPr>
                        <wps:spPr bwMode="auto">
                          <a:xfrm flipH="1">
                            <a:off x="2847975" y="897890"/>
                            <a:ext cx="0" cy="13557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9" name="Text Box 106"/>
                        <wps:cNvSpPr txBox="1">
                          <a:spLocks noChangeArrowheads="1"/>
                        </wps:cNvSpPr>
                        <wps:spPr bwMode="auto">
                          <a:xfrm>
                            <a:off x="2696210" y="1566545"/>
                            <a:ext cx="36131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48B89" w14:textId="77777777" w:rsidR="005E7165" w:rsidRPr="004A52D9" w:rsidRDefault="005E7165" w:rsidP="00BD4FC5">
                              <w:pPr>
                                <w:rPr>
                                  <w:sz w:val="16"/>
                                  <w:szCs w:val="16"/>
                                </w:rPr>
                              </w:pPr>
                              <w:r>
                                <w:rPr>
                                  <w:sz w:val="16"/>
                                  <w:szCs w:val="16"/>
                                  <w:lang w:val="en-US"/>
                                </w:rPr>
                                <w:t>U</w:t>
                              </w:r>
                              <w:r w:rsidRPr="004A52D9">
                                <w:rPr>
                                  <w:sz w:val="16"/>
                                  <w:szCs w:val="16"/>
                                  <w:vertAlign w:val="subscript"/>
                                </w:rPr>
                                <w:t>b</w:t>
                              </w:r>
                            </w:p>
                          </w:txbxContent>
                        </wps:txbx>
                        <wps:bodyPr rot="0" vert="horz" wrap="square" lIns="91440" tIns="45720" rIns="91440" bIns="45720" anchor="t" anchorCtr="0" upright="1">
                          <a:spAutoFit/>
                        </wps:bodyPr>
                      </wps:wsp>
                      <wps:wsp>
                        <wps:cNvPr id="30" name="Oval 107"/>
                        <wps:cNvSpPr>
                          <a:spLocks noChangeArrowheads="1"/>
                        </wps:cNvSpPr>
                        <wps:spPr bwMode="auto">
                          <a:xfrm>
                            <a:off x="3590925" y="1261110"/>
                            <a:ext cx="610235" cy="620395"/>
                          </a:xfrm>
                          <a:prstGeom prst="ellipse">
                            <a:avLst/>
                          </a:prstGeom>
                          <a:solidFill>
                            <a:srgbClr val="FFFFFF"/>
                          </a:solidFill>
                          <a:ln w="12700">
                            <a:solidFill>
                              <a:srgbClr val="000000"/>
                            </a:solidFill>
                            <a:round/>
                            <a:headEnd/>
                            <a:tailEnd/>
                          </a:ln>
                        </wps:spPr>
                        <wps:txbx>
                          <w:txbxContent>
                            <w:p w14:paraId="3D5C0DA2" w14:textId="77777777" w:rsidR="005E7165" w:rsidRPr="009D6B92" w:rsidRDefault="005E7165" w:rsidP="00BD4FC5">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31" name="Rectangle 108"/>
                        <wps:cNvSpPr>
                          <a:spLocks noChangeArrowheads="1"/>
                        </wps:cNvSpPr>
                        <wps:spPr bwMode="auto">
                          <a:xfrm>
                            <a:off x="1638300" y="1346835"/>
                            <a:ext cx="914400" cy="391795"/>
                          </a:xfrm>
                          <a:prstGeom prst="rect">
                            <a:avLst/>
                          </a:prstGeom>
                          <a:solidFill>
                            <a:srgbClr val="FFFFFF"/>
                          </a:solidFill>
                          <a:ln w="12700">
                            <a:solidFill>
                              <a:srgbClr val="000000"/>
                            </a:solidFill>
                            <a:miter lim="800000"/>
                            <a:headEnd/>
                            <a:tailEnd/>
                          </a:ln>
                        </wps:spPr>
                        <wps:txbx>
                          <w:txbxContent>
                            <w:p w14:paraId="4E4663DD" w14:textId="77777777" w:rsidR="005E7165" w:rsidRPr="009D6B92" w:rsidRDefault="005E7165" w:rsidP="00BD4FC5">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48" name="Oval 109"/>
                        <wps:cNvSpPr>
                          <a:spLocks noChangeArrowheads="1"/>
                        </wps:cNvSpPr>
                        <wps:spPr bwMode="auto">
                          <a:xfrm>
                            <a:off x="104140" y="1261110"/>
                            <a:ext cx="610235" cy="620395"/>
                          </a:xfrm>
                          <a:prstGeom prst="ellipse">
                            <a:avLst/>
                          </a:prstGeom>
                          <a:solidFill>
                            <a:srgbClr val="FFFFFF"/>
                          </a:solidFill>
                          <a:ln w="12700">
                            <a:solidFill>
                              <a:srgbClr val="000000"/>
                            </a:solidFill>
                            <a:round/>
                            <a:headEnd/>
                            <a:tailEnd/>
                          </a:ln>
                        </wps:spPr>
                        <wps:txbx>
                          <w:txbxContent>
                            <w:p w14:paraId="16F2502C" w14:textId="77777777" w:rsidR="005E7165" w:rsidRPr="009D6B92" w:rsidRDefault="005E7165" w:rsidP="00BD4FC5">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49" name="Text Box 110"/>
                        <wps:cNvSpPr txBox="1">
                          <a:spLocks noChangeArrowheads="1"/>
                        </wps:cNvSpPr>
                        <wps:spPr bwMode="auto">
                          <a:xfrm>
                            <a:off x="190500" y="1031875"/>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174C" w14:textId="77777777" w:rsidR="005E7165" w:rsidRPr="004A52D9" w:rsidRDefault="005E7165" w:rsidP="00BD4FC5">
                              <w:pPr>
                                <w:autoSpaceDE w:val="0"/>
                                <w:autoSpaceDN w:val="0"/>
                                <w:adjustRightInd w:val="0"/>
                                <w:rPr>
                                  <w:color w:val="000000"/>
                                  <w:sz w:val="16"/>
                                  <w:szCs w:val="16"/>
                                </w:rPr>
                              </w:pPr>
                              <w:r w:rsidRPr="004A52D9">
                                <w:rPr>
                                  <w:color w:val="000000"/>
                                  <w:sz w:val="16"/>
                                  <w:szCs w:val="16"/>
                                </w:rPr>
                                <w:t>+</w:t>
                              </w:r>
                            </w:p>
                          </w:txbxContent>
                        </wps:txbx>
                        <wps:bodyPr rot="0" vert="horz" wrap="none" lIns="91440" tIns="45720" rIns="91440" bIns="45720" upright="1">
                          <a:spAutoFit/>
                        </wps:bodyPr>
                      </wps:wsp>
                      <wps:wsp>
                        <wps:cNvPr id="478" name="Text Box 111"/>
                        <wps:cNvSpPr txBox="1">
                          <a:spLocks noChangeArrowheads="1"/>
                        </wps:cNvSpPr>
                        <wps:spPr bwMode="auto">
                          <a:xfrm>
                            <a:off x="190500" y="1795780"/>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468BE" w14:textId="77777777" w:rsidR="005E7165" w:rsidRPr="004A52D9" w:rsidRDefault="005E7165" w:rsidP="00BD4FC5">
                              <w:pPr>
                                <w:autoSpaceDE w:val="0"/>
                                <w:autoSpaceDN w:val="0"/>
                                <w:adjustRightInd w:val="0"/>
                                <w:rPr>
                                  <w:color w:val="000000"/>
                                  <w:sz w:val="16"/>
                                  <w:szCs w:val="16"/>
                                </w:rPr>
                              </w:pPr>
                              <w:r w:rsidRPr="004A52D9">
                                <w:rPr>
                                  <w:color w:val="000000"/>
                                  <w:sz w:val="16"/>
                                  <w:szCs w:val="16"/>
                                </w:rPr>
                                <w:t>–</w:t>
                              </w:r>
                            </w:p>
                          </w:txbxContent>
                        </wps:txbx>
                        <wps:bodyPr rot="0" vert="horz" wrap="none" lIns="91440" tIns="45720" rIns="91440" bIns="45720" upright="1">
                          <a:spAutoFit/>
                        </wps:bodyPr>
                      </wps:wsp>
                      <wps:wsp>
                        <wps:cNvPr id="479" name="Text Box 112"/>
                        <wps:cNvSpPr txBox="1">
                          <a:spLocks noChangeArrowheads="1"/>
                        </wps:cNvSpPr>
                        <wps:spPr bwMode="auto">
                          <a:xfrm>
                            <a:off x="3914775" y="1041400"/>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99ADD" w14:textId="77777777" w:rsidR="005E7165" w:rsidRPr="004A52D9" w:rsidRDefault="005E7165" w:rsidP="00BD4FC5">
                              <w:pPr>
                                <w:autoSpaceDE w:val="0"/>
                                <w:autoSpaceDN w:val="0"/>
                                <w:adjustRightInd w:val="0"/>
                                <w:rPr>
                                  <w:color w:val="000000"/>
                                  <w:sz w:val="16"/>
                                  <w:szCs w:val="16"/>
                                </w:rPr>
                              </w:pPr>
                              <w:r w:rsidRPr="004A52D9">
                                <w:rPr>
                                  <w:color w:val="000000"/>
                                  <w:sz w:val="16"/>
                                  <w:szCs w:val="16"/>
                                </w:rPr>
                                <w:t>+</w:t>
                              </w:r>
                            </w:p>
                          </w:txbxContent>
                        </wps:txbx>
                        <wps:bodyPr rot="0" vert="horz" wrap="none" lIns="91440" tIns="45720" rIns="91440" bIns="45720" upright="1">
                          <a:spAutoFit/>
                        </wps:bodyPr>
                      </wps:wsp>
                      <wps:wsp>
                        <wps:cNvPr id="224" name="Text Box 113"/>
                        <wps:cNvSpPr txBox="1">
                          <a:spLocks noChangeArrowheads="1"/>
                        </wps:cNvSpPr>
                        <wps:spPr bwMode="auto">
                          <a:xfrm>
                            <a:off x="3914775" y="1833880"/>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90B3" w14:textId="77777777" w:rsidR="005E7165" w:rsidRPr="004A52D9" w:rsidRDefault="005E7165" w:rsidP="00BD4FC5">
                              <w:pPr>
                                <w:autoSpaceDE w:val="0"/>
                                <w:autoSpaceDN w:val="0"/>
                                <w:adjustRightInd w:val="0"/>
                                <w:rPr>
                                  <w:color w:val="000000"/>
                                  <w:sz w:val="16"/>
                                  <w:szCs w:val="16"/>
                                </w:rPr>
                              </w:pPr>
                              <w:r w:rsidRPr="004A52D9">
                                <w:rPr>
                                  <w:color w:val="000000"/>
                                  <w:sz w:val="16"/>
                                  <w:szCs w:val="16"/>
                                </w:rPr>
                                <w:t>–</w:t>
                              </w:r>
                            </w:p>
                          </w:txbxContent>
                        </wps:txbx>
                        <wps:bodyPr rot="0" vert="horz" wrap="none" lIns="91440" tIns="45720" rIns="91440" bIns="45720" upright="1">
                          <a:spAutoFit/>
                        </wps:bodyPr>
                      </wps:wsp>
                      <wps:wsp>
                        <wps:cNvPr id="225" name="Text Box 114"/>
                        <wps:cNvSpPr txBox="1">
                          <a:spLocks noChangeArrowheads="1"/>
                        </wps:cNvSpPr>
                        <wps:spPr bwMode="auto">
                          <a:xfrm>
                            <a:off x="121919" y="1429790"/>
                            <a:ext cx="565266" cy="315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920C4" w14:textId="77777777" w:rsidR="005E7165" w:rsidRPr="002806DD" w:rsidRDefault="005E7165" w:rsidP="00BD4FC5">
                              <w:pPr>
                                <w:autoSpaceDE w:val="0"/>
                                <w:autoSpaceDN w:val="0"/>
                                <w:adjustRightInd w:val="0"/>
                                <w:spacing w:line="140" w:lineRule="exact"/>
                                <w:jc w:val="center"/>
                                <w:rPr>
                                  <w:sz w:val="13"/>
                                  <w:szCs w:val="13"/>
                                </w:rPr>
                              </w:pPr>
                              <w:r w:rsidRPr="002806DD">
                                <w:rPr>
                                  <w:sz w:val="13"/>
                                  <w:szCs w:val="13"/>
                                </w:rPr>
                                <w:t>Система</w:t>
                              </w:r>
                              <w:r w:rsidRPr="002806DD">
                                <w:rPr>
                                  <w:sz w:val="13"/>
                                  <w:szCs w:val="13"/>
                                </w:rPr>
                                <w:br/>
                                <w:t>преобразования</w:t>
                              </w:r>
                              <w:r w:rsidRPr="002806DD">
                                <w:rPr>
                                  <w:sz w:val="13"/>
                                  <w:szCs w:val="13"/>
                                </w:rPr>
                                <w:br/>
                                <w:t>энергии</w:t>
                              </w:r>
                            </w:p>
                          </w:txbxContent>
                        </wps:txbx>
                        <wps:bodyPr rot="0" vert="horz" wrap="square" lIns="0" tIns="0" rIns="0" bIns="0" anchor="t" anchorCtr="0" upright="1">
                          <a:noAutofit/>
                        </wps:bodyPr>
                      </wps:wsp>
                      <wps:wsp>
                        <wps:cNvPr id="226" name="Text Box 115"/>
                        <wps:cNvSpPr txBox="1">
                          <a:spLocks noChangeArrowheads="1"/>
                        </wps:cNvSpPr>
                        <wps:spPr bwMode="auto">
                          <a:xfrm>
                            <a:off x="3655012" y="1430078"/>
                            <a:ext cx="468101"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A5E71" w14:textId="77777777" w:rsidR="005E7165" w:rsidRPr="00265F69" w:rsidRDefault="005E7165" w:rsidP="00BD4FC5">
                              <w:pPr>
                                <w:rPr>
                                  <w:sz w:val="13"/>
                                  <w:szCs w:val="13"/>
                                </w:rPr>
                              </w:pPr>
                              <w:r w:rsidRPr="00265F69">
                                <w:rPr>
                                  <w:sz w:val="13"/>
                                  <w:szCs w:val="13"/>
                                </w:rPr>
                                <w:t>ПСХЭЭ</w:t>
                              </w:r>
                            </w:p>
                          </w:txbxContent>
                        </wps:txbx>
                        <wps:bodyPr rot="0" vert="horz" wrap="square" lIns="91440" tIns="45720" rIns="91440" bIns="45720" anchor="t" anchorCtr="0" upright="1">
                          <a:spAutoFit/>
                        </wps:bodyPr>
                      </wps:wsp>
                      <wps:wsp>
                        <wps:cNvPr id="227" name="Text Box 116"/>
                        <wps:cNvSpPr txBox="1">
                          <a:spLocks noChangeArrowheads="1"/>
                        </wps:cNvSpPr>
                        <wps:spPr bwMode="auto">
                          <a:xfrm>
                            <a:off x="1751213" y="1429790"/>
                            <a:ext cx="709353" cy="21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3A34B" w14:textId="77777777" w:rsidR="005E7165" w:rsidRPr="002806DD" w:rsidRDefault="005E7165" w:rsidP="00BD4FC5">
                              <w:pPr>
                                <w:spacing w:line="180" w:lineRule="exact"/>
                                <w:rPr>
                                  <w:sz w:val="13"/>
                                  <w:szCs w:val="13"/>
                                </w:rPr>
                              </w:pPr>
                              <w:r w:rsidRPr="002806DD">
                                <w:rPr>
                                  <w:sz w:val="13"/>
                                  <w:szCs w:val="13"/>
                                </w:rPr>
                                <w:t>Система тяги</w:t>
                              </w:r>
                            </w:p>
                          </w:txbxContent>
                        </wps:txbx>
                        <wps:bodyPr rot="0" vert="horz" wrap="square" lIns="91440" tIns="45720" rIns="91440" bIns="45720" anchor="t" anchorCtr="0" upright="1">
                          <a:noAutofit/>
                        </wps:bodyPr>
                      </wps:wsp>
                    </wpc:wpc>
                  </a:graphicData>
                </a:graphic>
              </wp:inline>
            </w:drawing>
          </mc:Choice>
          <mc:Fallback>
            <w:pict>
              <v:group w14:anchorId="715F2906" id="キャンバス 88" o:spid="_x0000_s1056" editas="canvas" style="width:339pt;height:271.85pt;mso-position-horizontal-relative:char;mso-position-vertical-relative:line" coordsize="43053,3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">
                <v:shape id="_x0000_s1057" type="#_x0000_t75" style="position:absolute;width:43053;height:34524;visibility:visible;mso-wrap-style:square">
                  <v:fill o:detectmouseclick="t"/>
                  <v:path o:connecttype="none"/>
                </v:shape>
                <v:shape id="Text Box 90" o:spid="_x0000_s1058" type="#_x0000_t202" style="position:absolute;left:4225;top:241;width:9586;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" filled="f" fillcolor="#0c9" stroked="f">
                  <v:textbox inset="0,0,0,0">
                    <w:txbxContent>
                      <w:p w14:paraId="700CAE21" w14:textId="77777777" w:rsidR="005E7165" w:rsidRPr="00265F69" w:rsidRDefault="005E7165" w:rsidP="00BD4FC5">
                        <w:pPr>
                          <w:rPr>
                            <w:sz w:val="16"/>
                            <w:szCs w:val="16"/>
                          </w:rPr>
                        </w:pPr>
                        <w:r w:rsidRPr="00265F69">
                          <w:rPr>
                            <w:sz w:val="16"/>
                            <w:szCs w:val="16"/>
                          </w:rPr>
                          <w:t>Электрическая масса</w:t>
                        </w:r>
                      </w:p>
                    </w:txbxContent>
                  </v:textbox>
                </v:shape>
                <v:shape id="Text Box 91" o:spid="_x0000_s1059" type="#_x0000_t202" style="position:absolute;left:4191;top:29925;width:11270;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" filled="f" fillcolor="#0c9" stroked="f">
                  <v:textbox inset="0,0,0,0">
                    <w:txbxContent>
                      <w:p w14:paraId="40A54BEE" w14:textId="77777777" w:rsidR="005E7165" w:rsidRPr="00265F69" w:rsidRDefault="005E7165" w:rsidP="00BD4FC5">
                        <w:pPr>
                          <w:spacing w:line="140" w:lineRule="exact"/>
                          <w:rPr>
                            <w:sz w:val="16"/>
                            <w:szCs w:val="16"/>
                          </w:rPr>
                        </w:pPr>
                        <w:bookmarkStart w:id="34" w:name="OLE_LINK35"/>
                        <w:r w:rsidRPr="00265F69">
                          <w:rPr>
                            <w:sz w:val="16"/>
                            <w:szCs w:val="16"/>
                          </w:rPr>
                          <w:t>Электрическая масса</w:t>
                        </w:r>
                        <w:bookmarkEnd w:id="34"/>
                      </w:p>
                    </w:txbxContent>
                  </v:textbox>
                </v:shape>
                <v:rect id="Rectangle 92" o:spid="_x0000_s1060"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" filled="f" fillcolor="#0c9" strokeweight="1pt">
                  <v:textbox>
                    <w:txbxContent>
                      <w:p w14:paraId="6EF2CD15" w14:textId="77777777" w:rsidR="005E7165" w:rsidRPr="009D6B92" w:rsidRDefault="005E7165" w:rsidP="00BD4FC5">
                        <w:pPr>
                          <w:autoSpaceDE w:val="0"/>
                          <w:autoSpaceDN w:val="0"/>
                          <w:adjustRightInd w:val="0"/>
                          <w:rPr>
                            <w:color w:val="FF0000"/>
                            <w:sz w:val="18"/>
                            <w:szCs w:val="18"/>
                          </w:rPr>
                        </w:pPr>
                      </w:p>
                    </w:txbxContent>
                  </v:textbox>
                </v:rect>
                <v:line id="Line 93" o:spid="_x0000_s1061"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shape id="Text Box 94" o:spid="_x0000_s1062" type="#_x0000_t202" style="position:absolute;left:13811;top:6400;width:1158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" filled="f" fillcolor="#0c9" stroked="f">
                  <v:textbox style="mso-fit-shape-to-text:t">
                    <w:txbxContent>
                      <w:p w14:paraId="22E3ACD3" w14:textId="77777777" w:rsidR="005E7165" w:rsidRPr="00265F69" w:rsidRDefault="005E7165" w:rsidP="00BD4FC5">
                        <w:pPr>
                          <w:rPr>
                            <w:sz w:val="16"/>
                            <w:szCs w:val="16"/>
                          </w:rPr>
                        </w:pPr>
                        <w:r w:rsidRPr="00265F69">
                          <w:rPr>
                            <w:sz w:val="16"/>
                            <w:szCs w:val="16"/>
                          </w:rPr>
                          <w:t>Высоковольтная шина</w:t>
                        </w:r>
                      </w:p>
                    </w:txbxContent>
                  </v:textbox>
                </v:shape>
                <v:line id="Line 95" o:spid="_x0000_s1063"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line id="Line 96" o:spid="_x0000_s1064"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rect id="Rectangle 97" o:spid="_x0000_s1065" style="position:absolute;top:6496;width:12573;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" filled="f" fillcolor="#0c9" strokeweight="1pt">
                  <v:stroke dashstyle="longDashDotDot"/>
                </v:rect>
                <v:rect id="Rectangle 98" o:spid="_x0000_s1066" style="position:absolute;left:30956;top:6496;width:12097;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" filled="f" fillcolor="#0c9" strokeweight="1pt">
                  <v:stroke dashstyle="longDashDotDot"/>
                </v:rect>
                <v:shape id="Text Box 99" o:spid="_x0000_s1067" type="#_x0000_t202" style="position:absolute;left:875;top:3713;width:11228;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" filled="f" fillcolor="#0c9" stroked="f">
                  <v:textbox inset="0,0,0,0">
                    <w:txbxContent>
                      <w:p w14:paraId="61096C23" w14:textId="77777777" w:rsidR="005E7165" w:rsidRPr="002806DD" w:rsidRDefault="005E7165" w:rsidP="00B76C20">
                        <w:pPr>
                          <w:autoSpaceDE w:val="0"/>
                          <w:autoSpaceDN w:val="0"/>
                          <w:adjustRightInd w:val="0"/>
                          <w:spacing w:line="180" w:lineRule="exact"/>
                          <w:rPr>
                            <w:sz w:val="16"/>
                            <w:szCs w:val="16"/>
                          </w:rPr>
                        </w:pPr>
                        <w:r w:rsidRPr="002806DD">
                          <w:rPr>
                            <w:sz w:val="16"/>
                            <w:szCs w:val="16"/>
                          </w:rPr>
                          <w:t>Система преобразования</w:t>
                        </w:r>
                        <w:r>
                          <w:rPr>
                            <w:sz w:val="16"/>
                            <w:szCs w:val="16"/>
                          </w:rPr>
                          <w:br/>
                        </w:r>
                        <w:r w:rsidRPr="002806DD">
                          <w:rPr>
                            <w:sz w:val="16"/>
                            <w:szCs w:val="16"/>
                          </w:rPr>
                          <w:t>энергии в сборе</w:t>
                        </w:r>
                      </w:p>
                      <w:p w14:paraId="41865B4C" w14:textId="77777777" w:rsidR="005E7165" w:rsidRPr="002806DD" w:rsidRDefault="005E7165" w:rsidP="00B76C20">
                        <w:pPr>
                          <w:autoSpaceDE w:val="0"/>
                          <w:autoSpaceDN w:val="0"/>
                          <w:adjustRightInd w:val="0"/>
                          <w:spacing w:line="180" w:lineRule="exact"/>
                          <w:jc w:val="both"/>
                          <w:rPr>
                            <w:sz w:val="16"/>
                            <w:szCs w:val="16"/>
                          </w:rPr>
                        </w:pPr>
                      </w:p>
                    </w:txbxContent>
                  </v:textbox>
                </v:shape>
                <v:shape id="Text Box 100" o:spid="_x0000_s1068" type="#_x0000_t202" style="position:absolute;left:33054;top:4489;width:884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" filled="f" fillcolor="#0c9" stroked="f">
                  <v:textbox inset="0,0,0,0">
                    <w:txbxContent>
                      <w:p w14:paraId="156D0087" w14:textId="77777777" w:rsidR="005E7165" w:rsidRPr="00265F69" w:rsidRDefault="005E7165" w:rsidP="00BD4FC5">
                        <w:pPr>
                          <w:rPr>
                            <w:sz w:val="16"/>
                            <w:szCs w:val="16"/>
                          </w:rPr>
                        </w:pPr>
                        <w:r>
                          <w:rPr>
                            <w:sz w:val="16"/>
                            <w:szCs w:val="16"/>
                          </w:rPr>
                          <w:t>Установка</w:t>
                        </w:r>
                        <w:r w:rsidRPr="00265F69">
                          <w:rPr>
                            <w:sz w:val="16"/>
                            <w:szCs w:val="16"/>
                          </w:rPr>
                          <w:t xml:space="preserve"> ПСХЭЭ</w:t>
                        </w:r>
                      </w:p>
                    </w:txbxContent>
                  </v:textbox>
                </v:shape>
                <v:line id="Line 101" o:spid="_x0000_s1069" style="position:absolute;flip:x;visibility:visible;mso-wrap-style:square" from="26003,2292" to="2600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" strokeweight="1.5pt">
                  <v:stroke startarrow="block" startarrowwidth="narrow" startarrowlength="short" endarrow="block" endarrowwidth="narrow" endarrowlength="short"/>
                </v:line>
                <v:shape id="Text Box 102" o:spid="_x0000_s1070" type="#_x0000_t202" style="position:absolute;left:24663;top:4489;width:324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28502FD7" w14:textId="77777777" w:rsidR="005E7165" w:rsidRPr="004A52D9" w:rsidRDefault="005E7165" w:rsidP="00BD4FC5">
                        <w:pPr>
                          <w:rPr>
                            <w:sz w:val="16"/>
                            <w:szCs w:val="16"/>
                          </w:rPr>
                        </w:pPr>
                        <w:r>
                          <w:rPr>
                            <w:sz w:val="16"/>
                            <w:szCs w:val="16"/>
                            <w:lang w:val="en-US"/>
                          </w:rPr>
                          <w:t>U</w:t>
                        </w:r>
                        <w:r w:rsidRPr="004A52D9">
                          <w:rPr>
                            <w:sz w:val="16"/>
                            <w:szCs w:val="16"/>
                            <w:vertAlign w:val="subscript"/>
                          </w:rPr>
                          <w:t>2</w:t>
                        </w:r>
                      </w:p>
                    </w:txbxContent>
                  </v:textbox>
                </v:shape>
                <v:line id="Line 103" o:spid="_x0000_s1071" style="position:absolute;flip:x;visibility:visible;mso-wrap-style:square" from="26098,22536"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" strokeweight="1.5pt">
                  <v:stroke startarrow="block" startarrowwidth="narrow" startarrowlength="short" endarrow="block" endarrowwidth="narrow" endarrowlength="short"/>
                </v:line>
                <v:shape id="Text Box 104" o:spid="_x0000_s1072" type="#_x0000_t202" style="position:absolute;left:24663;top:24834;width:362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14:paraId="11B63804" w14:textId="77777777" w:rsidR="005E7165" w:rsidRPr="004A52D9" w:rsidRDefault="005E7165" w:rsidP="00BD4FC5">
                        <w:pPr>
                          <w:rPr>
                            <w:sz w:val="16"/>
                            <w:szCs w:val="16"/>
                          </w:rPr>
                        </w:pPr>
                        <w:r>
                          <w:rPr>
                            <w:sz w:val="16"/>
                            <w:szCs w:val="16"/>
                            <w:lang w:val="en-US"/>
                          </w:rPr>
                          <w:t>U</w:t>
                        </w:r>
                        <w:r w:rsidRPr="004A52D9">
                          <w:rPr>
                            <w:sz w:val="16"/>
                            <w:szCs w:val="16"/>
                            <w:vertAlign w:val="subscript"/>
                          </w:rPr>
                          <w:t>1</w:t>
                        </w:r>
                      </w:p>
                    </w:txbxContent>
                  </v:textbox>
                </v:shape>
                <v:line id="Line 105" o:spid="_x0000_s1073" style="position:absolute;flip:x;visibility:visible;mso-wrap-style:square" from="28479,8978" to="28479,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" strokeweight="1.5pt">
                  <v:stroke startarrow="block" startarrowwidth="narrow" startarrowlength="short" endarrow="block" endarrowwidth="narrow" endarrowlength="short"/>
                </v:line>
                <v:shape id="Text Box 106" o:spid="_x0000_s1074" type="#_x0000_t202" style="position:absolute;left:26962;top:15665;width:361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" stroked="f">
                  <v:textbox style="mso-fit-shape-to-text:t">
                    <w:txbxContent>
                      <w:p w14:paraId="22E48B89" w14:textId="77777777" w:rsidR="005E7165" w:rsidRPr="004A52D9" w:rsidRDefault="005E7165" w:rsidP="00BD4FC5">
                        <w:pPr>
                          <w:rPr>
                            <w:sz w:val="16"/>
                            <w:szCs w:val="16"/>
                          </w:rPr>
                        </w:pPr>
                        <w:r>
                          <w:rPr>
                            <w:sz w:val="16"/>
                            <w:szCs w:val="16"/>
                            <w:lang w:val="en-US"/>
                          </w:rPr>
                          <w:t>U</w:t>
                        </w:r>
                        <w:r w:rsidRPr="004A52D9">
                          <w:rPr>
                            <w:sz w:val="16"/>
                            <w:szCs w:val="16"/>
                            <w:vertAlign w:val="subscript"/>
                          </w:rPr>
                          <w:t>b</w:t>
                        </w:r>
                      </w:p>
                    </w:txbxContent>
                  </v:textbox>
                </v:shape>
                <v:oval id="Oval 107" o:spid="_x0000_s1075" style="position:absolute;left:35909;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" strokeweight="1pt">
                  <v:textbox>
                    <w:txbxContent>
                      <w:p w14:paraId="3D5C0DA2" w14:textId="77777777" w:rsidR="005E7165" w:rsidRPr="009D6B92" w:rsidRDefault="005E7165" w:rsidP="00BD4FC5">
                        <w:pPr>
                          <w:autoSpaceDE w:val="0"/>
                          <w:autoSpaceDN w:val="0"/>
                          <w:adjustRightInd w:val="0"/>
                          <w:rPr>
                            <w:color w:val="FF0000"/>
                            <w:sz w:val="18"/>
                            <w:szCs w:val="18"/>
                          </w:rPr>
                        </w:pPr>
                      </w:p>
                    </w:txbxContent>
                  </v:textbox>
                </v:oval>
                <v:rect id="Rectangle 108" o:spid="_x0000_s1076" style="position:absolute;left:16383;top:13468;width:914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" strokeweight="1pt">
                  <v:textbox>
                    <w:txbxContent>
                      <w:p w14:paraId="4E4663DD" w14:textId="77777777" w:rsidR="005E7165" w:rsidRPr="009D6B92" w:rsidRDefault="005E7165" w:rsidP="00BD4FC5">
                        <w:pPr>
                          <w:autoSpaceDE w:val="0"/>
                          <w:autoSpaceDN w:val="0"/>
                          <w:adjustRightInd w:val="0"/>
                          <w:rPr>
                            <w:color w:val="FF0000"/>
                            <w:sz w:val="18"/>
                            <w:szCs w:val="18"/>
                          </w:rPr>
                        </w:pPr>
                      </w:p>
                    </w:txbxContent>
                  </v:textbox>
                </v:rect>
                <v:oval id="Oval 109" o:spid="_x0000_s1077" style="position:absolute;left:1041;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" strokeweight="1pt">
                  <v:textbox>
                    <w:txbxContent>
                      <w:p w14:paraId="16F2502C" w14:textId="77777777" w:rsidR="005E7165" w:rsidRPr="009D6B92" w:rsidRDefault="005E7165" w:rsidP="00BD4FC5">
                        <w:pPr>
                          <w:autoSpaceDE w:val="0"/>
                          <w:autoSpaceDN w:val="0"/>
                          <w:adjustRightInd w:val="0"/>
                          <w:rPr>
                            <w:color w:val="FF0000"/>
                            <w:sz w:val="18"/>
                            <w:szCs w:val="18"/>
                          </w:rPr>
                        </w:pPr>
                      </w:p>
                    </w:txbxContent>
                  </v:textbox>
                </v:oval>
                <v:shape id="Text Box 110" o:spid="_x0000_s1078" type="#_x0000_t202" style="position:absolute;left:1905;top:10318;width:240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" filled="f" fillcolor="#0c9" stroked="f">
                  <v:textbox style="mso-fit-shape-to-text:t">
                    <w:txbxContent>
                      <w:p w14:paraId="66E7174C" w14:textId="77777777" w:rsidR="005E7165" w:rsidRPr="004A52D9" w:rsidRDefault="005E7165" w:rsidP="00BD4FC5">
                        <w:pPr>
                          <w:autoSpaceDE w:val="0"/>
                          <w:autoSpaceDN w:val="0"/>
                          <w:adjustRightInd w:val="0"/>
                          <w:rPr>
                            <w:color w:val="000000"/>
                            <w:sz w:val="16"/>
                            <w:szCs w:val="16"/>
                          </w:rPr>
                        </w:pPr>
                        <w:r w:rsidRPr="004A52D9">
                          <w:rPr>
                            <w:color w:val="000000"/>
                            <w:sz w:val="16"/>
                            <w:szCs w:val="16"/>
                          </w:rPr>
                          <w:t>+</w:t>
                        </w:r>
                      </w:p>
                    </w:txbxContent>
                  </v:textbox>
                </v:shape>
                <v:shape id="Text Box 111" o:spid="_x0000_s1079" type="#_x0000_t202" style="position:absolute;left:1905;top:17957;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" filled="f" fillcolor="#0c9" stroked="f">
                  <v:textbox style="mso-fit-shape-to-text:t">
                    <w:txbxContent>
                      <w:p w14:paraId="1EE468BE" w14:textId="77777777" w:rsidR="005E7165" w:rsidRPr="004A52D9" w:rsidRDefault="005E7165" w:rsidP="00BD4FC5">
                        <w:pPr>
                          <w:autoSpaceDE w:val="0"/>
                          <w:autoSpaceDN w:val="0"/>
                          <w:adjustRightInd w:val="0"/>
                          <w:rPr>
                            <w:color w:val="000000"/>
                            <w:sz w:val="16"/>
                            <w:szCs w:val="16"/>
                          </w:rPr>
                        </w:pPr>
                        <w:r w:rsidRPr="004A52D9">
                          <w:rPr>
                            <w:color w:val="000000"/>
                            <w:sz w:val="16"/>
                            <w:szCs w:val="16"/>
                          </w:rPr>
                          <w:t>–</w:t>
                        </w:r>
                      </w:p>
                    </w:txbxContent>
                  </v:textbox>
                </v:shape>
                <v:shape id="Text Box 112" o:spid="_x0000_s1080" type="#_x0000_t202" style="position:absolute;left:39147;top:10414;width:240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" filled="f" fillcolor="#0c9" stroked="f">
                  <v:textbox style="mso-fit-shape-to-text:t">
                    <w:txbxContent>
                      <w:p w14:paraId="10899ADD" w14:textId="77777777" w:rsidR="005E7165" w:rsidRPr="004A52D9" w:rsidRDefault="005E7165" w:rsidP="00BD4FC5">
                        <w:pPr>
                          <w:autoSpaceDE w:val="0"/>
                          <w:autoSpaceDN w:val="0"/>
                          <w:adjustRightInd w:val="0"/>
                          <w:rPr>
                            <w:color w:val="000000"/>
                            <w:sz w:val="16"/>
                            <w:szCs w:val="16"/>
                          </w:rPr>
                        </w:pPr>
                        <w:r w:rsidRPr="004A52D9">
                          <w:rPr>
                            <w:color w:val="000000"/>
                            <w:sz w:val="16"/>
                            <w:szCs w:val="16"/>
                          </w:rPr>
                          <w:t>+</w:t>
                        </w:r>
                      </w:p>
                    </w:txbxContent>
                  </v:textbox>
                </v:shape>
                <v:shape id="Text Box 113" o:spid="_x0000_s1081" type="#_x0000_t202" style="position:absolute;left:39147;top:18338;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" filled="f" fillcolor="#0c9" stroked="f">
                  <v:textbox style="mso-fit-shape-to-text:t">
                    <w:txbxContent>
                      <w:p w14:paraId="420690B3" w14:textId="77777777" w:rsidR="005E7165" w:rsidRPr="004A52D9" w:rsidRDefault="005E7165" w:rsidP="00BD4FC5">
                        <w:pPr>
                          <w:autoSpaceDE w:val="0"/>
                          <w:autoSpaceDN w:val="0"/>
                          <w:adjustRightInd w:val="0"/>
                          <w:rPr>
                            <w:color w:val="000000"/>
                            <w:sz w:val="16"/>
                            <w:szCs w:val="16"/>
                          </w:rPr>
                        </w:pPr>
                        <w:r w:rsidRPr="004A52D9">
                          <w:rPr>
                            <w:color w:val="000000"/>
                            <w:sz w:val="16"/>
                            <w:szCs w:val="16"/>
                          </w:rPr>
                          <w:t>–</w:t>
                        </w:r>
                      </w:p>
                    </w:txbxContent>
                  </v:textbox>
                </v:shape>
                <v:shape id="Text Box 114" o:spid="_x0000_s1082" type="#_x0000_t202" style="position:absolute;left:1219;top:14297;width:5652;height:3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7BB920C4" w14:textId="77777777" w:rsidR="005E7165" w:rsidRPr="002806DD" w:rsidRDefault="005E7165" w:rsidP="00BD4FC5">
                        <w:pPr>
                          <w:autoSpaceDE w:val="0"/>
                          <w:autoSpaceDN w:val="0"/>
                          <w:adjustRightInd w:val="0"/>
                          <w:spacing w:line="140" w:lineRule="exact"/>
                          <w:jc w:val="center"/>
                          <w:rPr>
                            <w:sz w:val="13"/>
                            <w:szCs w:val="13"/>
                          </w:rPr>
                        </w:pPr>
                        <w:r w:rsidRPr="002806DD">
                          <w:rPr>
                            <w:sz w:val="13"/>
                            <w:szCs w:val="13"/>
                          </w:rPr>
                          <w:t>Система</w:t>
                        </w:r>
                        <w:r w:rsidRPr="002806DD">
                          <w:rPr>
                            <w:sz w:val="13"/>
                            <w:szCs w:val="13"/>
                          </w:rPr>
                          <w:br/>
                          <w:t>преобразования</w:t>
                        </w:r>
                        <w:r w:rsidRPr="002806DD">
                          <w:rPr>
                            <w:sz w:val="13"/>
                            <w:szCs w:val="13"/>
                          </w:rPr>
                          <w:br/>
                          <w:t>энергии</w:t>
                        </w:r>
                      </w:p>
                    </w:txbxContent>
                  </v:textbox>
                </v:shape>
                <v:shape id="Text Box 115" o:spid="_x0000_s1083" type="#_x0000_t202" style="position:absolute;left:36550;top:14300;width:468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14:paraId="72DA5E71" w14:textId="77777777" w:rsidR="005E7165" w:rsidRPr="00265F69" w:rsidRDefault="005E7165" w:rsidP="00BD4FC5">
                        <w:pPr>
                          <w:rPr>
                            <w:sz w:val="13"/>
                            <w:szCs w:val="13"/>
                          </w:rPr>
                        </w:pPr>
                        <w:r w:rsidRPr="00265F69">
                          <w:rPr>
                            <w:sz w:val="13"/>
                            <w:szCs w:val="13"/>
                          </w:rPr>
                          <w:t>ПСХЭЭ</w:t>
                        </w:r>
                      </w:p>
                    </w:txbxContent>
                  </v:textbox>
                </v:shape>
                <v:shape id="Text Box 116" o:spid="_x0000_s1084" type="#_x0000_t202" style="position:absolute;left:17512;top:14297;width:7093;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6BA3A34B" w14:textId="77777777" w:rsidR="005E7165" w:rsidRPr="002806DD" w:rsidRDefault="005E7165" w:rsidP="00BD4FC5">
                        <w:pPr>
                          <w:spacing w:line="180" w:lineRule="exact"/>
                          <w:rPr>
                            <w:sz w:val="13"/>
                            <w:szCs w:val="13"/>
                          </w:rPr>
                        </w:pPr>
                        <w:r w:rsidRPr="002806DD">
                          <w:rPr>
                            <w:sz w:val="13"/>
                            <w:szCs w:val="13"/>
                          </w:rPr>
                          <w:t>Система тяги</w:t>
                        </w:r>
                      </w:p>
                    </w:txbxContent>
                  </v:textbox>
                </v:shape>
                <w10:anchorlock/>
              </v:group>
            </w:pict>
          </mc:Fallback>
        </mc:AlternateContent>
      </w:r>
    </w:p>
    <w:p w14:paraId="62021699" w14:textId="77777777" w:rsidR="00340034" w:rsidRPr="00422A96" w:rsidRDefault="00340034" w:rsidP="00340034">
      <w:pPr>
        <w:widowControl w:val="0"/>
        <w:tabs>
          <w:tab w:val="left" w:pos="2268"/>
        </w:tabs>
        <w:spacing w:after="120"/>
        <w:ind w:left="2268" w:right="1134" w:hanging="1134"/>
        <w:jc w:val="both"/>
      </w:pPr>
      <w:r>
        <w:lastRenderedPageBreak/>
        <w:t>3</w:t>
      </w:r>
      <w:r w:rsidR="00C40575">
        <w:t>.</w:t>
      </w:r>
      <w:r>
        <w:tab/>
        <w:t>Процедура оценки в случае низкопотенциальной электроэнергии</w:t>
      </w:r>
    </w:p>
    <w:p w14:paraId="0529C9FF" w14:textId="77777777" w:rsidR="00340034" w:rsidRPr="00422A96" w:rsidRDefault="00340034" w:rsidP="00340034">
      <w:pPr>
        <w:widowControl w:val="0"/>
        <w:tabs>
          <w:tab w:val="left" w:pos="2268"/>
        </w:tabs>
        <w:spacing w:after="120"/>
        <w:ind w:left="2268" w:right="1134" w:hanging="1134"/>
        <w:jc w:val="both"/>
      </w:pPr>
      <w:r>
        <w:tab/>
        <w:t>До удара переключатель S</w:t>
      </w:r>
      <w:r w:rsidRPr="00B76C20">
        <w:rPr>
          <w:vertAlign w:val="subscript"/>
        </w:rPr>
        <w:t>1</w:t>
      </w:r>
      <w:r>
        <w:t xml:space="preserve"> и разрядный резистор </w:t>
      </w:r>
      <w:proofErr w:type="spellStart"/>
      <w:r>
        <w:t>R</w:t>
      </w:r>
      <w:r w:rsidRPr="00B76C20">
        <w:rPr>
          <w:vertAlign w:val="subscript"/>
        </w:rPr>
        <w:t>e</w:t>
      </w:r>
      <w:proofErr w:type="spellEnd"/>
      <w:r>
        <w:t xml:space="preserve"> с известным сопротивлением подсоединяют параллельно к соответствующему конденсатору (см. рис. 2 ниже).</w:t>
      </w:r>
    </w:p>
    <w:p w14:paraId="2F36EA05" w14:textId="77777777" w:rsidR="00340034" w:rsidRPr="00B058A9" w:rsidRDefault="00B058A9" w:rsidP="00352FB4">
      <w:pPr>
        <w:pStyle w:val="a0"/>
        <w:spacing w:after="0"/>
      </w:pPr>
      <w:r w:rsidRPr="003422DE">
        <w:rPr>
          <w:rFonts w:eastAsia="MS Mincho"/>
          <w:b/>
          <w:lang w:eastAsia="ja-JP"/>
        </w:rPr>
        <w:t>a</w:t>
      </w:r>
      <w:r w:rsidRPr="00112778">
        <w:rPr>
          <w:rFonts w:eastAsia="MS Mincho"/>
          <w:b/>
          <w:lang w:val="ru-RU" w:eastAsia="ja-JP"/>
        </w:rPr>
        <w:t>)</w:t>
      </w:r>
      <w:r w:rsidRPr="00112778">
        <w:rPr>
          <w:rFonts w:eastAsia="MS Mincho"/>
          <w:b/>
          <w:lang w:val="ru-RU" w:eastAsia="ja-JP"/>
        </w:rPr>
        <w:tab/>
      </w:r>
      <w:r w:rsidR="00340034" w:rsidRPr="00112778">
        <w:rPr>
          <w:lang w:val="ru-RU"/>
        </w:rPr>
        <w:t xml:space="preserve">Не ранее чем через </w:t>
      </w:r>
      <w:r w:rsidR="00340034" w:rsidRPr="00112778">
        <w:rPr>
          <w:b/>
          <w:bCs/>
          <w:lang w:val="ru-RU"/>
        </w:rPr>
        <w:t>10</w:t>
      </w:r>
      <w:r w:rsidR="00340034" w:rsidRPr="00112778">
        <w:rPr>
          <w:lang w:val="ru-RU"/>
        </w:rPr>
        <w:t xml:space="preserve"> секунд и не позднее чем через 60 секунд после удара переключатель </w:t>
      </w:r>
      <w:r w:rsidR="00340034" w:rsidRPr="00B058A9">
        <w:t>S</w:t>
      </w:r>
      <w:r w:rsidR="00340034" w:rsidRPr="00112778">
        <w:rPr>
          <w:vertAlign w:val="subscript"/>
          <w:lang w:val="ru-RU"/>
        </w:rPr>
        <w:t>1</w:t>
      </w:r>
      <w:r w:rsidR="00340034" w:rsidRPr="00112778">
        <w:rPr>
          <w:lang w:val="ru-RU"/>
        </w:rPr>
        <w:t xml:space="preserve"> переводят в закрытое положение и измеряют и регистрируют напряжение </w:t>
      </w:r>
      <w:proofErr w:type="spellStart"/>
      <w:r w:rsidR="00340034" w:rsidRPr="00B058A9">
        <w:rPr>
          <w:b/>
          <w:bCs/>
        </w:rPr>
        <w:t>U</w:t>
      </w:r>
      <w:r w:rsidR="00340034" w:rsidRPr="00B058A9">
        <w:rPr>
          <w:b/>
          <w:bCs/>
          <w:vertAlign w:val="subscript"/>
        </w:rPr>
        <w:t>b</w:t>
      </w:r>
      <w:proofErr w:type="spellEnd"/>
      <w:r w:rsidR="00340034" w:rsidRPr="00112778">
        <w:rPr>
          <w:lang w:val="ru-RU"/>
        </w:rPr>
        <w:t xml:space="preserve"> и силу тока </w:t>
      </w:r>
      <w:proofErr w:type="spellStart"/>
      <w:r w:rsidR="00340034" w:rsidRPr="00B058A9">
        <w:t>I</w:t>
      </w:r>
      <w:r w:rsidR="00340034" w:rsidRPr="00B058A9">
        <w:rPr>
          <w:vertAlign w:val="subscript"/>
        </w:rPr>
        <w:t>e</w:t>
      </w:r>
      <w:proofErr w:type="spellEnd"/>
      <w:r w:rsidR="00340034" w:rsidRPr="00112778">
        <w:rPr>
          <w:lang w:val="ru-RU"/>
        </w:rPr>
        <w:t xml:space="preserve">. Полученные значения напряжения </w:t>
      </w:r>
      <w:proofErr w:type="spellStart"/>
      <w:r w:rsidR="00340034" w:rsidRPr="00B058A9">
        <w:rPr>
          <w:b/>
          <w:bCs/>
        </w:rPr>
        <w:t>U</w:t>
      </w:r>
      <w:r w:rsidR="00340034" w:rsidRPr="00B058A9">
        <w:rPr>
          <w:b/>
          <w:bCs/>
          <w:vertAlign w:val="subscript"/>
        </w:rPr>
        <w:t>b</w:t>
      </w:r>
      <w:proofErr w:type="spellEnd"/>
      <w:r w:rsidR="00340034" w:rsidRPr="00112778">
        <w:rPr>
          <w:lang w:val="ru-RU"/>
        </w:rPr>
        <w:t xml:space="preserve"> и силы тока </w:t>
      </w:r>
      <w:proofErr w:type="spellStart"/>
      <w:r w:rsidR="00340034" w:rsidRPr="00B058A9">
        <w:t>I</w:t>
      </w:r>
      <w:r w:rsidR="00340034" w:rsidRPr="00B058A9">
        <w:rPr>
          <w:vertAlign w:val="subscript"/>
        </w:rPr>
        <w:t>e</w:t>
      </w:r>
      <w:proofErr w:type="spellEnd"/>
      <w:r w:rsidR="00340034" w:rsidRPr="00112778">
        <w:rPr>
          <w:lang w:val="ru-RU"/>
        </w:rPr>
        <w:t xml:space="preserve"> интегрируют по периоду времени с момента перевода переключателя </w:t>
      </w:r>
      <w:r w:rsidR="00340034" w:rsidRPr="00B058A9">
        <w:t>S</w:t>
      </w:r>
      <w:r w:rsidR="00340034" w:rsidRPr="00112778">
        <w:rPr>
          <w:vertAlign w:val="subscript"/>
          <w:lang w:val="ru-RU"/>
        </w:rPr>
        <w:t>1</w:t>
      </w:r>
      <w:r w:rsidR="00340034" w:rsidRPr="00112778">
        <w:rPr>
          <w:lang w:val="ru-RU"/>
        </w:rPr>
        <w:t xml:space="preserve"> в закрытое положение (</w:t>
      </w:r>
      <w:proofErr w:type="spellStart"/>
      <w:r w:rsidR="00340034" w:rsidRPr="00B058A9">
        <w:t>tc</w:t>
      </w:r>
      <w:proofErr w:type="spellEnd"/>
      <w:r w:rsidR="00340034" w:rsidRPr="00112778">
        <w:rPr>
          <w:lang w:val="ru-RU"/>
        </w:rPr>
        <w:t xml:space="preserve">) и до того момента, </w:t>
      </w:r>
      <w:r w:rsidR="00340034" w:rsidRPr="00C06ACB">
        <w:rPr>
          <w:lang w:val="ru-RU"/>
        </w:rPr>
        <w:t>когда</w:t>
      </w:r>
      <w:r w:rsidR="00340034" w:rsidRPr="00112778">
        <w:rPr>
          <w:lang w:val="ru-RU"/>
        </w:rPr>
        <w:t xml:space="preserve"> напряжение </w:t>
      </w:r>
      <w:proofErr w:type="spellStart"/>
      <w:r w:rsidR="00340034" w:rsidRPr="00B058A9">
        <w:rPr>
          <w:b/>
          <w:bCs/>
        </w:rPr>
        <w:t>U</w:t>
      </w:r>
      <w:r w:rsidR="00340034" w:rsidRPr="00B058A9">
        <w:rPr>
          <w:b/>
          <w:bCs/>
          <w:vertAlign w:val="subscript"/>
        </w:rPr>
        <w:t>b</w:t>
      </w:r>
      <w:proofErr w:type="spellEnd"/>
      <w:r w:rsidR="00340034" w:rsidRPr="00112778">
        <w:rPr>
          <w:lang w:val="ru-RU"/>
        </w:rPr>
        <w:t xml:space="preserve"> падает ниже высоковольтного предельного уровня 60</w:t>
      </w:r>
      <w:r w:rsidR="00C40575" w:rsidRPr="00B058A9">
        <w:t> </w:t>
      </w:r>
      <w:r w:rsidR="00340034" w:rsidRPr="00112778">
        <w:rPr>
          <w:lang w:val="ru-RU"/>
        </w:rPr>
        <w:t>В постоянного тока (</w:t>
      </w:r>
      <w:proofErr w:type="spellStart"/>
      <w:r w:rsidR="00340034" w:rsidRPr="00B058A9">
        <w:t>th</w:t>
      </w:r>
      <w:proofErr w:type="spellEnd"/>
      <w:r w:rsidR="00340034" w:rsidRPr="00112778">
        <w:rPr>
          <w:lang w:val="ru-RU"/>
        </w:rPr>
        <w:t xml:space="preserve">). </w:t>
      </w:r>
      <w:proofErr w:type="spellStart"/>
      <w:r w:rsidR="00340034" w:rsidRPr="00B058A9">
        <w:t>Полученное</w:t>
      </w:r>
      <w:proofErr w:type="spellEnd"/>
      <w:r w:rsidR="00340034" w:rsidRPr="00B058A9">
        <w:t xml:space="preserve"> </w:t>
      </w:r>
      <w:proofErr w:type="spellStart"/>
      <w:r w:rsidR="00340034" w:rsidRPr="00B058A9">
        <w:t>интегрированное</w:t>
      </w:r>
      <w:proofErr w:type="spellEnd"/>
      <w:r w:rsidR="00340034" w:rsidRPr="00B058A9">
        <w:t xml:space="preserve"> </w:t>
      </w:r>
      <w:proofErr w:type="spellStart"/>
      <w:r w:rsidR="00340034" w:rsidRPr="00B058A9">
        <w:t>значение</w:t>
      </w:r>
      <w:proofErr w:type="spellEnd"/>
      <w:r w:rsidR="00340034" w:rsidRPr="00B058A9">
        <w:t xml:space="preserve"> </w:t>
      </w:r>
      <w:proofErr w:type="spellStart"/>
      <w:r w:rsidR="00340034" w:rsidRPr="00B058A9">
        <w:t>равняется</w:t>
      </w:r>
      <w:proofErr w:type="spellEnd"/>
      <w:r w:rsidR="00340034" w:rsidRPr="00B058A9">
        <w:t xml:space="preserve"> </w:t>
      </w:r>
      <w:proofErr w:type="spellStart"/>
      <w:r w:rsidR="00340034" w:rsidRPr="00B058A9">
        <w:t>полной</w:t>
      </w:r>
      <w:proofErr w:type="spellEnd"/>
      <w:r w:rsidR="00340034" w:rsidRPr="00B058A9">
        <w:t xml:space="preserve"> </w:t>
      </w:r>
      <w:proofErr w:type="spellStart"/>
      <w:r w:rsidR="00340034" w:rsidRPr="00B058A9">
        <w:t>энергии</w:t>
      </w:r>
      <w:proofErr w:type="spellEnd"/>
      <w:r w:rsidR="00340034" w:rsidRPr="00B058A9">
        <w:t xml:space="preserve"> (TE) в </w:t>
      </w:r>
      <w:proofErr w:type="spellStart"/>
      <w:r w:rsidR="00340034" w:rsidRPr="00B058A9">
        <w:t>джоулях</w:t>
      </w:r>
      <w:proofErr w:type="spellEnd"/>
      <w:r w:rsidR="00340034" w:rsidRPr="00B058A9">
        <w:t>:</w:t>
      </w:r>
    </w:p>
    <w:p w14:paraId="68BC8600" w14:textId="77777777" w:rsidR="00EB6010" w:rsidRDefault="00340034" w:rsidP="00340034">
      <w:r w:rsidRPr="003422DE">
        <w:tab/>
      </w:r>
      <w:r w:rsidRPr="003422DE">
        <w:tab/>
      </w:r>
      <w:r w:rsidRPr="003422DE">
        <w:tab/>
      </w:r>
      <m:oMath>
        <m:r>
          <m:rPr>
            <m:sty m:val="p"/>
          </m:rPr>
          <w:rPr>
            <w:rFonts w:ascii="Cambria Math" w:hAnsi="Cambria Math"/>
          </w:rPr>
          <w:br/>
        </m:r>
      </m:oMath>
      <m:oMathPara>
        <m:oMath>
          <m:r>
            <w:rPr>
              <w:rFonts w:ascii="Cambria Math" w:hAnsi="Cambria Math"/>
            </w:rPr>
            <m:t xml:space="preserve">TE = </m:t>
          </m:r>
          <m:nary>
            <m:naryPr>
              <m:ctrlPr>
                <w:rPr>
                  <w:rFonts w:ascii="Cambria Math" w:hAnsi="Cambria Math"/>
                  <w:i/>
                </w:rPr>
              </m:ctrlPr>
            </m:naryPr>
            <m:sub>
              <m:r>
                <w:rPr>
                  <w:rFonts w:ascii="Cambria Math" w:hAnsi="Cambria Math"/>
                </w:rPr>
                <m:t>tc</m:t>
              </m:r>
            </m:sub>
            <m:sup>
              <m:r>
                <w:rPr>
                  <w:rFonts w:ascii="Cambria Math" w:hAnsi="Cambria Math"/>
                </w:rPr>
                <m:t>th</m:t>
              </m:r>
            </m:sup>
            <m:e>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 xml:space="preserve"> x </m:t>
              </m:r>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dt</m:t>
              </m:r>
            </m:e>
          </m:nary>
        </m:oMath>
      </m:oMathPara>
    </w:p>
    <w:p w14:paraId="236D9315" w14:textId="77777777" w:rsidR="00340034" w:rsidRPr="003422DE" w:rsidRDefault="00340034" w:rsidP="00352FB4">
      <w:pPr>
        <w:pStyle w:val="a0"/>
        <w:spacing w:before="120"/>
        <w:rPr>
          <w:lang w:val="ru-RU"/>
        </w:rPr>
      </w:pPr>
      <w:r>
        <w:rPr>
          <w:b/>
          <w:bCs/>
          <w:lang w:val="ru-RU"/>
        </w:rPr>
        <w:t>b)</w:t>
      </w:r>
      <w:r>
        <w:rPr>
          <w:lang w:val="ru-RU"/>
        </w:rPr>
        <w:tab/>
      </w:r>
      <w:r>
        <w:rPr>
          <w:b/>
          <w:bCs/>
          <w:lang w:val="ru-RU"/>
        </w:rPr>
        <w:t xml:space="preserve">Если </w:t>
      </w:r>
      <w:proofErr w:type="spellStart"/>
      <w:r w:rsidRPr="003422DE">
        <w:rPr>
          <w:b/>
          <w:bCs/>
        </w:rPr>
        <w:t>U</w:t>
      </w:r>
      <w:r w:rsidRPr="003422DE">
        <w:rPr>
          <w:b/>
          <w:bCs/>
          <w:vertAlign w:val="subscript"/>
        </w:rPr>
        <w:t>b</w:t>
      </w:r>
      <w:proofErr w:type="spellEnd"/>
      <w:r>
        <w:rPr>
          <w:lang w:val="ru-RU"/>
        </w:rPr>
        <w:t xml:space="preserve"> измеряют в любой момент времени в промежутке между </w:t>
      </w:r>
      <w:r>
        <w:rPr>
          <w:b/>
          <w:bCs/>
          <w:lang w:val="ru-RU"/>
        </w:rPr>
        <w:t>10</w:t>
      </w:r>
      <w:r>
        <w:rPr>
          <w:lang w:val="ru-RU"/>
        </w:rPr>
        <w:t xml:space="preserve"> секундами и 60 секундами после удара и если емкостное сопротивление конденсаторов X (</w:t>
      </w:r>
      <w:proofErr w:type="spellStart"/>
      <w:r>
        <w:rPr>
          <w:lang w:val="ru-RU"/>
        </w:rPr>
        <w:t>C</w:t>
      </w:r>
      <w:r w:rsidRPr="003422DE">
        <w:rPr>
          <w:vertAlign w:val="subscript"/>
          <w:lang w:val="ru-RU"/>
        </w:rPr>
        <w:t>x</w:t>
      </w:r>
      <w:proofErr w:type="spellEnd"/>
      <w:r>
        <w:rPr>
          <w:lang w:val="ru-RU"/>
        </w:rPr>
        <w:t>) указано изготовителем, то полную энергию (ТЕ) рассчитывают по следующей формуле:</w:t>
      </w:r>
    </w:p>
    <w:p w14:paraId="3DB04161" w14:textId="77777777" w:rsidR="00340034" w:rsidRPr="00422A96" w:rsidRDefault="00340034" w:rsidP="00340034">
      <w:pPr>
        <w:tabs>
          <w:tab w:val="left" w:pos="2300"/>
        </w:tabs>
        <w:spacing w:after="120"/>
        <w:ind w:left="2268" w:right="1134" w:hanging="1134"/>
        <w:jc w:val="both"/>
        <w:rPr>
          <w:b/>
          <w:bCs/>
        </w:rPr>
      </w:pPr>
      <w:r>
        <w:tab/>
      </w:r>
      <w:r w:rsidR="00C40575">
        <w:tab/>
      </w:r>
      <w:r>
        <w:tab/>
      </w:r>
      <w:r>
        <w:rPr>
          <w:b/>
          <w:bCs/>
        </w:rPr>
        <w:t xml:space="preserve">TE = 0,5 x </w:t>
      </w:r>
      <w:proofErr w:type="spellStart"/>
      <w:r>
        <w:rPr>
          <w:b/>
          <w:bCs/>
        </w:rPr>
        <w:t>C</w:t>
      </w:r>
      <w:r w:rsidRPr="003422DE">
        <w:rPr>
          <w:b/>
          <w:bCs/>
          <w:vertAlign w:val="subscript"/>
        </w:rPr>
        <w:t>x</w:t>
      </w:r>
      <w:proofErr w:type="spellEnd"/>
      <w:r>
        <w:rPr>
          <w:b/>
          <w:bCs/>
        </w:rPr>
        <w:t xml:space="preserve"> x </w:t>
      </w:r>
      <w:r w:rsidRPr="003422DE">
        <w:rPr>
          <w:b/>
          <w:bCs/>
        </w:rPr>
        <w:t>U</w:t>
      </w:r>
      <w:r w:rsidRPr="003422DE">
        <w:rPr>
          <w:b/>
          <w:bCs/>
          <w:vertAlign w:val="subscript"/>
        </w:rPr>
        <w:t>b</w:t>
      </w:r>
      <w:r w:rsidRPr="003422DE">
        <w:rPr>
          <w:b/>
          <w:bCs/>
          <w:vertAlign w:val="superscript"/>
        </w:rPr>
        <w:t>2</w:t>
      </w:r>
      <w:r>
        <w:t xml:space="preserve"> </w:t>
      </w:r>
    </w:p>
    <w:p w14:paraId="2DC8FB49" w14:textId="77777777" w:rsidR="00340034" w:rsidRPr="003422DE" w:rsidRDefault="00340034" w:rsidP="00340034">
      <w:pPr>
        <w:pStyle w:val="a0"/>
        <w:rPr>
          <w:lang w:val="ru-RU"/>
        </w:rPr>
      </w:pPr>
      <w:r>
        <w:rPr>
          <w:b/>
          <w:bCs/>
          <w:lang w:val="ru-RU"/>
        </w:rPr>
        <w:t>c)</w:t>
      </w:r>
      <w:r>
        <w:rPr>
          <w:lang w:val="ru-RU"/>
        </w:rPr>
        <w:tab/>
      </w:r>
      <w:r>
        <w:rPr>
          <w:b/>
          <w:bCs/>
          <w:lang w:val="ru-RU"/>
        </w:rPr>
        <w:t xml:space="preserve">Если </w:t>
      </w:r>
      <w:r w:rsidRPr="003422DE">
        <w:rPr>
          <w:b/>
          <w:bCs/>
        </w:rPr>
        <w:t>U</w:t>
      </w:r>
      <w:r w:rsidRPr="003422DE">
        <w:rPr>
          <w:b/>
          <w:bCs/>
          <w:vertAlign w:val="subscript"/>
          <w:lang w:val="ru-RU"/>
        </w:rPr>
        <w:t>1</w:t>
      </w:r>
      <w:r w:rsidRPr="003422DE">
        <w:rPr>
          <w:b/>
          <w:bCs/>
          <w:lang w:val="ru-RU"/>
        </w:rPr>
        <w:t xml:space="preserve"> </w:t>
      </w:r>
      <w:r>
        <w:rPr>
          <w:b/>
          <w:bCs/>
          <w:lang w:val="ru-RU"/>
        </w:rPr>
        <w:t>и</w:t>
      </w:r>
      <w:r w:rsidRPr="003422DE">
        <w:rPr>
          <w:b/>
          <w:bCs/>
          <w:lang w:val="ru-RU"/>
        </w:rPr>
        <w:t xml:space="preserve"> </w:t>
      </w:r>
      <w:r w:rsidRPr="003422DE">
        <w:rPr>
          <w:b/>
          <w:bCs/>
        </w:rPr>
        <w:t>U</w:t>
      </w:r>
      <w:r w:rsidRPr="003422DE">
        <w:rPr>
          <w:b/>
          <w:bCs/>
          <w:vertAlign w:val="subscript"/>
          <w:lang w:val="ru-RU"/>
        </w:rPr>
        <w:t>2</w:t>
      </w:r>
      <w:r>
        <w:rPr>
          <w:lang w:val="ru-RU"/>
        </w:rPr>
        <w:t xml:space="preserve"> (см. рис. 1 выше) измеряют в любой момент времени в промежутке между </w:t>
      </w:r>
      <w:r>
        <w:rPr>
          <w:b/>
          <w:bCs/>
          <w:lang w:val="ru-RU"/>
        </w:rPr>
        <w:t>10</w:t>
      </w:r>
      <w:r>
        <w:rPr>
          <w:lang w:val="ru-RU"/>
        </w:rPr>
        <w:t xml:space="preserve"> секундами и 60 секундами после удара и если емкостное сопротивление конденсаторов Y (C</w:t>
      </w:r>
      <w:r>
        <w:rPr>
          <w:vertAlign w:val="subscript"/>
          <w:lang w:val="ru-RU"/>
        </w:rPr>
        <w:t>y1</w:t>
      </w:r>
      <w:r>
        <w:rPr>
          <w:lang w:val="ru-RU"/>
        </w:rPr>
        <w:t>, C</w:t>
      </w:r>
      <w:r>
        <w:rPr>
          <w:vertAlign w:val="subscript"/>
          <w:lang w:val="ru-RU"/>
        </w:rPr>
        <w:t>y2</w:t>
      </w:r>
      <w:r>
        <w:rPr>
          <w:lang w:val="ru-RU"/>
        </w:rPr>
        <w:t>) указано изготовителем, то полную энергию (</w:t>
      </w:r>
      <w:proofErr w:type="spellStart"/>
      <w:r w:rsidRPr="00727000">
        <w:t>TE</w:t>
      </w:r>
      <w:r w:rsidRPr="00727000">
        <w:rPr>
          <w:vertAlign w:val="subscript"/>
        </w:rPr>
        <w:t>y</w:t>
      </w:r>
      <w:proofErr w:type="spellEnd"/>
      <w:r w:rsidRPr="00D54835">
        <w:rPr>
          <w:vertAlign w:val="subscript"/>
          <w:lang w:val="ru-RU"/>
        </w:rPr>
        <w:t>1</w:t>
      </w:r>
      <w:r w:rsidRPr="00D54835">
        <w:rPr>
          <w:lang w:val="ru-RU"/>
        </w:rPr>
        <w:t xml:space="preserve">, </w:t>
      </w:r>
      <w:proofErr w:type="spellStart"/>
      <w:r w:rsidRPr="00727000">
        <w:t>TE</w:t>
      </w:r>
      <w:r w:rsidRPr="00727000">
        <w:rPr>
          <w:vertAlign w:val="subscript"/>
        </w:rPr>
        <w:t>y</w:t>
      </w:r>
      <w:proofErr w:type="spellEnd"/>
      <w:r w:rsidRPr="00D54835">
        <w:rPr>
          <w:vertAlign w:val="subscript"/>
          <w:lang w:val="ru-RU"/>
        </w:rPr>
        <w:t>2</w:t>
      </w:r>
      <w:r>
        <w:rPr>
          <w:lang w:val="ru-RU"/>
        </w:rPr>
        <w:t xml:space="preserve">) рассчитывают по следующим формулам: </w:t>
      </w:r>
    </w:p>
    <w:p w14:paraId="125CD938" w14:textId="77777777" w:rsidR="00340034" w:rsidRPr="00D54835" w:rsidRDefault="00340034" w:rsidP="00340034">
      <w:pPr>
        <w:keepNext/>
        <w:keepLines/>
        <w:spacing w:after="120"/>
        <w:ind w:left="2835" w:right="1134" w:hanging="567"/>
        <w:jc w:val="both"/>
      </w:pPr>
      <w:r>
        <w:tab/>
      </w:r>
      <w:proofErr w:type="spellStart"/>
      <w:r w:rsidRPr="00422A96">
        <w:rPr>
          <w:lang w:val="es-ES"/>
        </w:rPr>
        <w:t>TE</w:t>
      </w:r>
      <w:r w:rsidRPr="003422DE">
        <w:rPr>
          <w:vertAlign w:val="subscript"/>
          <w:lang w:val="es-ES"/>
        </w:rPr>
        <w:t>y</w:t>
      </w:r>
      <w:proofErr w:type="spellEnd"/>
      <w:r w:rsidRPr="00D54835">
        <w:rPr>
          <w:vertAlign w:val="subscript"/>
        </w:rPr>
        <w:t>1</w:t>
      </w:r>
      <w:r w:rsidRPr="00D54835">
        <w:t xml:space="preserve"> = 0,5 </w:t>
      </w:r>
      <w:r w:rsidRPr="00422A96">
        <w:rPr>
          <w:lang w:val="es-ES"/>
        </w:rPr>
        <w:t>x</w:t>
      </w:r>
      <w:r w:rsidRPr="00D54835">
        <w:t xml:space="preserve"> </w:t>
      </w:r>
      <w:proofErr w:type="spellStart"/>
      <w:r w:rsidRPr="00422A96">
        <w:rPr>
          <w:lang w:val="es-ES"/>
        </w:rPr>
        <w:t>C</w:t>
      </w:r>
      <w:r w:rsidRPr="008F7B06">
        <w:rPr>
          <w:vertAlign w:val="subscript"/>
          <w:lang w:val="es-ES"/>
        </w:rPr>
        <w:t>y</w:t>
      </w:r>
      <w:proofErr w:type="spellEnd"/>
      <w:r w:rsidRPr="00D54835">
        <w:rPr>
          <w:vertAlign w:val="subscript"/>
        </w:rPr>
        <w:t>1</w:t>
      </w:r>
      <w:r w:rsidRPr="00D54835">
        <w:t xml:space="preserve"> </w:t>
      </w:r>
      <w:r w:rsidRPr="00422A96">
        <w:rPr>
          <w:lang w:val="es-ES"/>
        </w:rPr>
        <w:t>x</w:t>
      </w:r>
      <w:r w:rsidRPr="00D54835">
        <w:t xml:space="preserve"> </w:t>
      </w:r>
      <w:r w:rsidRPr="00422A96">
        <w:rPr>
          <w:b/>
          <w:bCs/>
          <w:lang w:val="es-ES"/>
        </w:rPr>
        <w:t>U</w:t>
      </w:r>
      <w:r w:rsidRPr="00D54835">
        <w:rPr>
          <w:b/>
          <w:bCs/>
          <w:vertAlign w:val="subscript"/>
        </w:rPr>
        <w:t>1</w:t>
      </w:r>
      <w:r w:rsidRPr="00D54835">
        <w:rPr>
          <w:b/>
          <w:bCs/>
          <w:vertAlign w:val="superscript"/>
        </w:rPr>
        <w:t>2</w:t>
      </w:r>
      <w:r w:rsidRPr="00D54835">
        <w:t xml:space="preserve"> </w:t>
      </w:r>
    </w:p>
    <w:p w14:paraId="0F05E794" w14:textId="77777777" w:rsidR="00340034" w:rsidRPr="00D54835" w:rsidRDefault="00340034" w:rsidP="00340034">
      <w:pPr>
        <w:keepNext/>
        <w:keepLines/>
        <w:spacing w:after="120"/>
        <w:ind w:left="3555" w:right="1134" w:hanging="720"/>
        <w:jc w:val="both"/>
      </w:pPr>
      <w:proofErr w:type="spellStart"/>
      <w:r w:rsidRPr="00422A96">
        <w:rPr>
          <w:lang w:val="es-ES"/>
        </w:rPr>
        <w:t>TE</w:t>
      </w:r>
      <w:r w:rsidRPr="00422A96">
        <w:rPr>
          <w:vertAlign w:val="subscript"/>
          <w:lang w:val="es-ES"/>
        </w:rPr>
        <w:t>y</w:t>
      </w:r>
      <w:proofErr w:type="spellEnd"/>
      <w:r w:rsidRPr="00D54835">
        <w:rPr>
          <w:vertAlign w:val="subscript"/>
        </w:rPr>
        <w:t>2</w:t>
      </w:r>
      <w:r w:rsidRPr="00D54835">
        <w:t xml:space="preserve"> = 0,5 </w:t>
      </w:r>
      <w:r w:rsidRPr="00422A96">
        <w:rPr>
          <w:lang w:val="es-ES"/>
        </w:rPr>
        <w:t>x</w:t>
      </w:r>
      <w:r w:rsidRPr="00D54835">
        <w:t xml:space="preserve"> </w:t>
      </w:r>
      <w:proofErr w:type="spellStart"/>
      <w:r w:rsidRPr="00422A96">
        <w:rPr>
          <w:lang w:val="es-ES"/>
        </w:rPr>
        <w:t>C</w:t>
      </w:r>
      <w:r w:rsidRPr="008F7B06">
        <w:rPr>
          <w:vertAlign w:val="subscript"/>
          <w:lang w:val="es-ES"/>
        </w:rPr>
        <w:t>y</w:t>
      </w:r>
      <w:proofErr w:type="spellEnd"/>
      <w:r w:rsidRPr="00D54835">
        <w:rPr>
          <w:vertAlign w:val="subscript"/>
        </w:rPr>
        <w:t>2</w:t>
      </w:r>
      <w:r w:rsidRPr="00D54835">
        <w:t xml:space="preserve"> </w:t>
      </w:r>
      <w:r w:rsidRPr="00422A96">
        <w:rPr>
          <w:lang w:val="es-ES"/>
        </w:rPr>
        <w:t>x</w:t>
      </w:r>
      <w:r w:rsidRPr="00D54835">
        <w:t xml:space="preserve"> </w:t>
      </w:r>
      <w:r w:rsidRPr="00422A96">
        <w:rPr>
          <w:b/>
          <w:bCs/>
          <w:lang w:val="es-ES"/>
        </w:rPr>
        <w:t>U</w:t>
      </w:r>
      <w:r w:rsidRPr="00D54835">
        <w:rPr>
          <w:b/>
          <w:bCs/>
          <w:vertAlign w:val="subscript"/>
        </w:rPr>
        <w:t>2</w:t>
      </w:r>
      <w:r w:rsidRPr="00D54835">
        <w:rPr>
          <w:b/>
          <w:bCs/>
          <w:vertAlign w:val="superscript"/>
        </w:rPr>
        <w:t>2</w:t>
      </w:r>
    </w:p>
    <w:p w14:paraId="7091CF03" w14:textId="77777777" w:rsidR="00340034" w:rsidRPr="00422A96" w:rsidRDefault="00340034" w:rsidP="00340034">
      <w:pPr>
        <w:spacing w:before="120" w:after="120"/>
        <w:ind w:left="2268" w:right="1134"/>
        <w:jc w:val="both"/>
      </w:pPr>
      <w:r>
        <w:t>Данную процедуру не применяют, если в ходе испытания ток на электрический привод не подается.</w:t>
      </w:r>
    </w:p>
    <w:p w14:paraId="24BF936A" w14:textId="77777777" w:rsidR="00340034" w:rsidRPr="00422A96" w:rsidRDefault="00340034" w:rsidP="00340034">
      <w:pPr>
        <w:spacing w:before="240"/>
        <w:ind w:left="1134" w:right="1134"/>
      </w:pPr>
      <w:r>
        <w:t>Рис. 2</w:t>
      </w:r>
    </w:p>
    <w:p w14:paraId="6486FD95" w14:textId="77777777" w:rsidR="00340034" w:rsidRPr="00422A96" w:rsidRDefault="00340034" w:rsidP="00340034">
      <w:pPr>
        <w:spacing w:after="120"/>
        <w:ind w:left="1134" w:right="1134"/>
        <w:rPr>
          <w:b/>
        </w:rPr>
      </w:pPr>
      <w:r>
        <w:rPr>
          <w:b/>
          <w:bCs/>
        </w:rPr>
        <w:t>Пример измерения количества содержащейся в конденсаторах Х энергии высоковольтной шины</w:t>
      </w:r>
    </w:p>
    <w:p w14:paraId="29BB2030" w14:textId="77777777" w:rsidR="00EB6010" w:rsidRDefault="00467D71" w:rsidP="00340034">
      <w:pPr>
        <w:spacing w:after="120"/>
        <w:ind w:left="1134" w:right="1134"/>
        <w:rPr>
          <w:b/>
        </w:rPr>
      </w:pPr>
      <w:r w:rsidRPr="008272A1">
        <w:rPr>
          <w:noProof/>
          <w:lang w:eastAsia="zh-CN"/>
        </w:rPr>
        <mc:AlternateContent>
          <mc:Choice Requires="wpg">
            <w:drawing>
              <wp:inline distT="0" distB="0" distL="0" distR="0" wp14:anchorId="24D3F4B7" wp14:editId="725FD5C9">
                <wp:extent cx="4419600" cy="3103245"/>
                <wp:effectExtent l="0" t="0" r="19050" b="1905"/>
                <wp:docPr id="201"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3103245"/>
                          <a:chOff x="2523" y="2835"/>
                          <a:chExt cx="6960" cy="4887"/>
                        </a:xfrm>
                      </wpg:grpSpPr>
                      <wps:wsp>
                        <wps:cNvPr id="202" name="Text Box 336"/>
                        <wps:cNvSpPr txBox="1">
                          <a:spLocks noChangeArrowheads="1"/>
                        </wps:cNvSpPr>
                        <wps:spPr bwMode="auto">
                          <a:xfrm>
                            <a:off x="3243" y="2835"/>
                            <a:ext cx="1452" cy="46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6036" w14:textId="77777777" w:rsidR="005E7165" w:rsidRPr="00265F69" w:rsidRDefault="005E7165" w:rsidP="00467D71">
                              <w:pPr>
                                <w:rPr>
                                  <w:sz w:val="16"/>
                                  <w:szCs w:val="16"/>
                                </w:rPr>
                              </w:pPr>
                              <w:r w:rsidRPr="00265F69">
                                <w:rPr>
                                  <w:sz w:val="16"/>
                                  <w:szCs w:val="16"/>
                                </w:rPr>
                                <w:t>Электрическая масса</w:t>
                              </w:r>
                            </w:p>
                          </w:txbxContent>
                        </wps:txbx>
                        <wps:bodyPr rot="0" vert="horz" wrap="square" lIns="0" tIns="0" rIns="0" bIns="0" upright="1">
                          <a:noAutofit/>
                        </wps:bodyPr>
                      </wps:wsp>
                      <wps:wsp>
                        <wps:cNvPr id="203" name="Text Box 337"/>
                        <wps:cNvSpPr txBox="1">
                          <a:spLocks noChangeArrowheads="1"/>
                        </wps:cNvSpPr>
                        <wps:spPr bwMode="auto">
                          <a:xfrm>
                            <a:off x="3258" y="7407"/>
                            <a:ext cx="1456" cy="3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EA6A9" w14:textId="77777777" w:rsidR="005E7165" w:rsidRPr="003D64FE" w:rsidRDefault="005E7165" w:rsidP="00467D71">
                              <w:pPr>
                                <w:rPr>
                                  <w:sz w:val="16"/>
                                  <w:szCs w:val="16"/>
                                </w:rPr>
                              </w:pPr>
                              <w:r w:rsidRPr="003D64FE">
                                <w:rPr>
                                  <w:sz w:val="16"/>
                                  <w:szCs w:val="16"/>
                                </w:rPr>
                                <w:t>Электрическая масса</w:t>
                              </w:r>
                            </w:p>
                          </w:txbxContent>
                        </wps:txbx>
                        <wps:bodyPr rot="0" vert="horz" wrap="square" lIns="0" tIns="0" rIns="0" bIns="0" upright="1">
                          <a:noAutofit/>
                        </wps:bodyPr>
                      </wps:wsp>
                      <wps:wsp>
                        <wps:cNvPr id="204" name="Rectangle 338"/>
                        <wps:cNvSpPr>
                          <a:spLocks noChangeArrowheads="1"/>
                        </wps:cNvSpPr>
                        <wps:spPr bwMode="auto">
                          <a:xfrm>
                            <a:off x="3243" y="4171"/>
                            <a:ext cx="5460" cy="2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73317DF" w14:textId="77777777" w:rsidR="005E7165" w:rsidRDefault="005E7165" w:rsidP="00467D71">
                              <w:pPr>
                                <w:autoSpaceDE w:val="0"/>
                                <w:autoSpaceDN w:val="0"/>
                                <w:adjustRightInd w:val="0"/>
                                <w:rPr>
                                  <w:szCs w:val="24"/>
                                </w:rPr>
                              </w:pPr>
                            </w:p>
                          </w:txbxContent>
                        </wps:txbx>
                        <wps:bodyPr rot="0" vert="horz" wrap="square" lIns="91440" tIns="45720" rIns="91440" bIns="45720" anchor="ctr" anchorCtr="0" upright="1">
                          <a:noAutofit/>
                        </wps:bodyPr>
                      </wps:wsp>
                      <wps:wsp>
                        <wps:cNvPr id="205" name="Line 339"/>
                        <wps:cNvCnPr>
                          <a:cxnSpLocks noChangeShapeType="1"/>
                        </wps:cNvCnPr>
                        <wps:spPr bwMode="auto">
                          <a:xfrm>
                            <a:off x="5378" y="4201"/>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40"/>
                        <wps:cNvSpPr txBox="1">
                          <a:spLocks noChangeArrowheads="1"/>
                        </wps:cNvSpPr>
                        <wps:spPr bwMode="auto">
                          <a:xfrm>
                            <a:off x="5005" y="3844"/>
                            <a:ext cx="1625" cy="35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A7E1D" w14:textId="77777777" w:rsidR="005E7165" w:rsidRPr="003D64FE" w:rsidRDefault="005E7165" w:rsidP="00467D71">
                              <w:pPr>
                                <w:rPr>
                                  <w:sz w:val="16"/>
                                  <w:szCs w:val="16"/>
                                </w:rPr>
                              </w:pPr>
                              <w:r w:rsidRPr="003D64FE">
                                <w:rPr>
                                  <w:sz w:val="16"/>
                                  <w:szCs w:val="16"/>
                                </w:rPr>
                                <w:t>Высоковольтная шина</w:t>
                              </w:r>
                            </w:p>
                          </w:txbxContent>
                        </wps:txbx>
                        <wps:bodyPr rot="0" vert="horz" wrap="square" lIns="0" tIns="0" rIns="0" bIns="0" upright="1">
                          <a:noAutofit/>
                        </wps:bodyPr>
                      </wps:wsp>
                      <wps:wsp>
                        <wps:cNvPr id="207" name="Line 341"/>
                        <wps:cNvCnPr>
                          <a:cxnSpLocks noChangeShapeType="1"/>
                        </wps:cNvCnPr>
                        <wps:spPr bwMode="auto">
                          <a:xfrm>
                            <a:off x="3243" y="7352"/>
                            <a:ext cx="5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42"/>
                        <wps:cNvCnPr>
                          <a:cxnSpLocks noChangeShapeType="1"/>
                        </wps:cNvCnPr>
                        <wps:spPr bwMode="auto">
                          <a:xfrm>
                            <a:off x="3243" y="3166"/>
                            <a:ext cx="599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43"/>
                        <wps:cNvSpPr>
                          <a:spLocks noChangeArrowheads="1"/>
                        </wps:cNvSpPr>
                        <wps:spPr bwMode="auto">
                          <a:xfrm>
                            <a:off x="252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0" name="Rectangle 344"/>
                        <wps:cNvSpPr>
                          <a:spLocks noChangeArrowheads="1"/>
                        </wps:cNvSpPr>
                        <wps:spPr bwMode="auto">
                          <a:xfrm>
                            <a:off x="744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1" name="Text Box 345"/>
                        <wps:cNvSpPr txBox="1">
                          <a:spLocks noChangeArrowheads="1"/>
                        </wps:cNvSpPr>
                        <wps:spPr bwMode="auto">
                          <a:xfrm>
                            <a:off x="2664" y="3360"/>
                            <a:ext cx="1758"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16FC9" w14:textId="77777777" w:rsidR="005E7165" w:rsidRPr="002806DD" w:rsidRDefault="005E7165" w:rsidP="00B76C20">
                              <w:pPr>
                                <w:autoSpaceDE w:val="0"/>
                                <w:autoSpaceDN w:val="0"/>
                                <w:adjustRightInd w:val="0"/>
                                <w:spacing w:line="180" w:lineRule="exact"/>
                                <w:rPr>
                                  <w:sz w:val="16"/>
                                  <w:szCs w:val="16"/>
                                </w:rPr>
                              </w:pPr>
                              <w:r w:rsidRPr="002806DD">
                                <w:rPr>
                                  <w:sz w:val="16"/>
                                  <w:szCs w:val="16"/>
                                </w:rPr>
                                <w:t>Система преобразования</w:t>
                              </w:r>
                              <w:r>
                                <w:rPr>
                                  <w:sz w:val="16"/>
                                  <w:szCs w:val="16"/>
                                </w:rPr>
                                <w:br/>
                              </w:r>
                              <w:r w:rsidRPr="002806DD">
                                <w:rPr>
                                  <w:sz w:val="16"/>
                                  <w:szCs w:val="16"/>
                                </w:rPr>
                                <w:t>энергии в сборе</w:t>
                              </w:r>
                            </w:p>
                            <w:p w14:paraId="5A3A18FB" w14:textId="77777777" w:rsidR="005E7165" w:rsidRPr="00AA25C1" w:rsidRDefault="005E7165" w:rsidP="00B76C20">
                              <w:pPr>
                                <w:autoSpaceDE w:val="0"/>
                                <w:autoSpaceDN w:val="0"/>
                                <w:adjustRightInd w:val="0"/>
                                <w:spacing w:line="180" w:lineRule="exact"/>
                                <w:rPr>
                                  <w:rFonts w:ascii="Arial" w:hAnsi="Arial" w:cs="Arial"/>
                                  <w:sz w:val="18"/>
                                </w:rPr>
                              </w:pPr>
                            </w:p>
                          </w:txbxContent>
                        </wps:txbx>
                        <wps:bodyPr rot="0" vert="horz" wrap="square" lIns="0" tIns="0" rIns="0" bIns="0" upright="1">
                          <a:noAutofit/>
                        </wps:bodyPr>
                      </wps:wsp>
                      <wps:wsp>
                        <wps:cNvPr id="212" name="Text Box 346"/>
                        <wps:cNvSpPr txBox="1">
                          <a:spLocks noChangeArrowheads="1"/>
                        </wps:cNvSpPr>
                        <wps:spPr bwMode="auto">
                          <a:xfrm>
                            <a:off x="7676" y="3404"/>
                            <a:ext cx="1781"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CACDA" w14:textId="77777777" w:rsidR="005E7165" w:rsidRPr="003D64FE" w:rsidRDefault="005E7165" w:rsidP="00467D71">
                              <w:pPr>
                                <w:rPr>
                                  <w:sz w:val="16"/>
                                  <w:szCs w:val="16"/>
                                  <w:lang w:val="fr-CH"/>
                                </w:rPr>
                              </w:pPr>
                              <w:r>
                                <w:rPr>
                                  <w:sz w:val="16"/>
                                  <w:szCs w:val="16"/>
                                </w:rPr>
                                <w:t>Установка</w:t>
                              </w:r>
                              <w:r w:rsidRPr="003D64FE">
                                <w:rPr>
                                  <w:sz w:val="16"/>
                                  <w:szCs w:val="16"/>
                                </w:rPr>
                                <w:t xml:space="preserve"> ПСХЭЭ</w:t>
                              </w:r>
                            </w:p>
                          </w:txbxContent>
                        </wps:txbx>
                        <wps:bodyPr rot="0" vert="horz" wrap="square" lIns="91440" tIns="45720" rIns="91440" bIns="45720" upright="1">
                          <a:noAutofit/>
                        </wps:bodyPr>
                      </wps:wsp>
                      <wps:wsp>
                        <wps:cNvPr id="213" name="Line 347"/>
                        <wps:cNvCnPr>
                          <a:cxnSpLocks noChangeShapeType="1"/>
                        </wps:cNvCnPr>
                        <wps:spPr bwMode="auto">
                          <a:xfrm flipH="1">
                            <a:off x="6183" y="4171"/>
                            <a:ext cx="0" cy="211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14" name="Text Box 348"/>
                        <wps:cNvSpPr txBox="1">
                          <a:spLocks noChangeArrowheads="1"/>
                        </wps:cNvSpPr>
                        <wps:spPr bwMode="auto">
                          <a:xfrm>
                            <a:off x="6108" y="5059"/>
                            <a:ext cx="60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69CC3" w14:textId="77777777" w:rsidR="005E7165" w:rsidRPr="001C2DD4" w:rsidRDefault="005E7165" w:rsidP="00467D71">
                              <w:pPr>
                                <w:rPr>
                                  <w:sz w:val="16"/>
                                  <w:szCs w:val="16"/>
                                </w:rPr>
                              </w:pPr>
                              <w:r>
                                <w:rPr>
                                  <w:sz w:val="16"/>
                                  <w:szCs w:val="16"/>
                                  <w:lang w:val="en-US"/>
                                </w:rPr>
                                <w:t>U</w:t>
                              </w:r>
                              <w:r w:rsidRPr="001C2DD4">
                                <w:rPr>
                                  <w:sz w:val="16"/>
                                  <w:szCs w:val="16"/>
                                  <w:vertAlign w:val="subscript"/>
                                </w:rPr>
                                <w:t>b</w:t>
                              </w:r>
                            </w:p>
                          </w:txbxContent>
                        </wps:txbx>
                        <wps:bodyPr rot="0" vert="horz" wrap="square" lIns="91440" tIns="45720" rIns="91440" bIns="45720" anchor="t" anchorCtr="0" upright="1">
                          <a:noAutofit/>
                        </wps:bodyPr>
                      </wps:wsp>
                      <wps:wsp>
                        <wps:cNvPr id="215" name="Oval 349"/>
                        <wps:cNvSpPr>
                          <a:spLocks noChangeArrowheads="1"/>
                        </wps:cNvSpPr>
                        <wps:spPr bwMode="auto">
                          <a:xfrm>
                            <a:off x="8223" y="4771"/>
                            <a:ext cx="960" cy="960"/>
                          </a:xfrm>
                          <a:prstGeom prst="ellipse">
                            <a:avLst/>
                          </a:prstGeom>
                          <a:solidFill>
                            <a:srgbClr val="FFFFFF"/>
                          </a:solidFill>
                          <a:ln w="12700">
                            <a:solidFill>
                              <a:srgbClr val="000000"/>
                            </a:solidFill>
                            <a:round/>
                            <a:headEnd/>
                            <a:tailEnd/>
                          </a:ln>
                        </wps:spPr>
                        <wps:txbx>
                          <w:txbxContent>
                            <w:p w14:paraId="5CDA8449" w14:textId="77777777" w:rsidR="005E7165" w:rsidRDefault="005E7165" w:rsidP="00467D71"/>
                          </w:txbxContent>
                        </wps:txbx>
                        <wps:bodyPr rot="0" vert="horz" wrap="square" lIns="91440" tIns="45720" rIns="91440" bIns="45720" anchor="ctr" anchorCtr="0" upright="1">
                          <a:noAutofit/>
                        </wps:bodyPr>
                      </wps:wsp>
                      <wps:wsp>
                        <wps:cNvPr id="216" name="Rectangle 350"/>
                        <wps:cNvSpPr>
                          <a:spLocks noChangeArrowheads="1"/>
                        </wps:cNvSpPr>
                        <wps:spPr bwMode="auto">
                          <a:xfrm>
                            <a:off x="4683" y="4891"/>
                            <a:ext cx="1425" cy="600"/>
                          </a:xfrm>
                          <a:prstGeom prst="rect">
                            <a:avLst/>
                          </a:prstGeom>
                          <a:solidFill>
                            <a:srgbClr val="FFFFFF"/>
                          </a:solidFill>
                          <a:ln w="12700">
                            <a:solidFill>
                              <a:srgbClr val="000000"/>
                            </a:solidFill>
                            <a:miter lim="800000"/>
                            <a:headEnd/>
                            <a:tailEnd/>
                          </a:ln>
                        </wps:spPr>
                        <wps:txbx>
                          <w:txbxContent>
                            <w:p w14:paraId="34AEDF57" w14:textId="77777777" w:rsidR="005E7165" w:rsidRPr="007863B0" w:rsidRDefault="005E7165" w:rsidP="00467D71">
                              <w:pPr>
                                <w:rPr>
                                  <w:color w:val="0000FF"/>
                                </w:rPr>
                              </w:pPr>
                            </w:p>
                          </w:txbxContent>
                        </wps:txbx>
                        <wps:bodyPr rot="0" vert="horz" wrap="square" lIns="91440" tIns="45720" rIns="91440" bIns="45720" anchor="ctr" anchorCtr="0" upright="1">
                          <a:noAutofit/>
                        </wps:bodyPr>
                      </wps:wsp>
                      <wps:wsp>
                        <wps:cNvPr id="217" name="Oval 351"/>
                        <wps:cNvSpPr>
                          <a:spLocks noChangeArrowheads="1"/>
                        </wps:cNvSpPr>
                        <wps:spPr bwMode="auto">
                          <a:xfrm>
                            <a:off x="2748" y="4771"/>
                            <a:ext cx="960" cy="960"/>
                          </a:xfrm>
                          <a:prstGeom prst="ellipse">
                            <a:avLst/>
                          </a:prstGeom>
                          <a:solidFill>
                            <a:srgbClr val="FFFFFF"/>
                          </a:solidFill>
                          <a:ln w="12700">
                            <a:solidFill>
                              <a:srgbClr val="000000"/>
                            </a:solidFill>
                            <a:round/>
                            <a:headEnd/>
                            <a:tailEnd/>
                          </a:ln>
                        </wps:spPr>
                        <wps:txbx>
                          <w:txbxContent>
                            <w:p w14:paraId="23DF9852" w14:textId="77777777" w:rsidR="005E7165" w:rsidRDefault="005E7165" w:rsidP="00467D71"/>
                          </w:txbxContent>
                        </wps:txbx>
                        <wps:bodyPr rot="0" vert="horz" wrap="square" lIns="91440" tIns="45720" rIns="91440" bIns="45720" anchor="ctr" anchorCtr="0" upright="1">
                          <a:noAutofit/>
                        </wps:bodyPr>
                      </wps:wsp>
                      <wps:wsp>
                        <wps:cNvPr id="218" name="Text Box 352"/>
                        <wps:cNvSpPr txBox="1">
                          <a:spLocks noChangeArrowheads="1"/>
                        </wps:cNvSpPr>
                        <wps:spPr bwMode="auto">
                          <a:xfrm>
                            <a:off x="2868" y="4411"/>
                            <a:ext cx="426" cy="4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EF6C2" w14:textId="77777777" w:rsidR="005E7165" w:rsidRPr="004A52D9" w:rsidRDefault="005E7165" w:rsidP="00467D71">
                              <w:pPr>
                                <w:autoSpaceDE w:val="0"/>
                                <w:autoSpaceDN w:val="0"/>
                                <w:adjustRightInd w:val="0"/>
                                <w:rPr>
                                  <w:sz w:val="16"/>
                                  <w:szCs w:val="16"/>
                                </w:rPr>
                              </w:pPr>
                              <w:r w:rsidRPr="004A52D9">
                                <w:rPr>
                                  <w:sz w:val="16"/>
                                  <w:szCs w:val="16"/>
                                </w:rPr>
                                <w:t>+</w:t>
                              </w:r>
                            </w:p>
                          </w:txbxContent>
                        </wps:txbx>
                        <wps:bodyPr rot="0" vert="horz" wrap="square" lIns="91440" tIns="45720" rIns="91440" bIns="45720" upright="1">
                          <a:noAutofit/>
                        </wps:bodyPr>
                      </wps:wsp>
                      <wps:wsp>
                        <wps:cNvPr id="219" name="Text Box 353"/>
                        <wps:cNvSpPr txBox="1">
                          <a:spLocks noChangeArrowheads="1"/>
                        </wps:cNvSpPr>
                        <wps:spPr bwMode="auto">
                          <a:xfrm>
                            <a:off x="2883" y="5590"/>
                            <a:ext cx="540" cy="5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7BE3" w14:textId="77777777" w:rsidR="005E7165" w:rsidRPr="004A52D9" w:rsidRDefault="005E7165" w:rsidP="00467D71">
                              <w:pPr>
                                <w:autoSpaceDE w:val="0"/>
                                <w:autoSpaceDN w:val="0"/>
                                <w:adjustRightInd w:val="0"/>
                                <w:rPr>
                                  <w:sz w:val="16"/>
                                  <w:szCs w:val="16"/>
                                </w:rPr>
                              </w:pPr>
                              <w:r w:rsidRPr="004A52D9">
                                <w:rPr>
                                  <w:sz w:val="16"/>
                                  <w:szCs w:val="16"/>
                                </w:rPr>
                                <w:t>–</w:t>
                              </w:r>
                            </w:p>
                          </w:txbxContent>
                        </wps:txbx>
                        <wps:bodyPr rot="0" vert="horz" wrap="square" lIns="91440" tIns="45720" rIns="91440" bIns="45720" upright="1">
                          <a:noAutofit/>
                        </wps:bodyPr>
                      </wps:wsp>
                      <wps:wsp>
                        <wps:cNvPr id="220" name="Text Box 354"/>
                        <wps:cNvSpPr txBox="1">
                          <a:spLocks noChangeArrowheads="1"/>
                        </wps:cNvSpPr>
                        <wps:spPr bwMode="auto">
                          <a:xfrm>
                            <a:off x="8673" y="4396"/>
                            <a:ext cx="510" cy="4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FAD" w14:textId="77777777" w:rsidR="005E7165" w:rsidRPr="004A52D9" w:rsidRDefault="005E7165" w:rsidP="00467D71">
                              <w:pPr>
                                <w:autoSpaceDE w:val="0"/>
                                <w:autoSpaceDN w:val="0"/>
                                <w:adjustRightInd w:val="0"/>
                                <w:rPr>
                                  <w:sz w:val="16"/>
                                  <w:szCs w:val="16"/>
                                </w:rPr>
                              </w:pPr>
                              <w:r w:rsidRPr="004A52D9">
                                <w:rPr>
                                  <w:sz w:val="16"/>
                                  <w:szCs w:val="16"/>
                                </w:rPr>
                                <w:t>+</w:t>
                              </w:r>
                            </w:p>
                          </w:txbxContent>
                        </wps:txbx>
                        <wps:bodyPr rot="0" vert="horz" wrap="square" lIns="91440" tIns="45720" rIns="91440" bIns="45720" upright="1">
                          <a:noAutofit/>
                        </wps:bodyPr>
                      </wps:wsp>
                      <wps:wsp>
                        <wps:cNvPr id="221" name="Text Box 355"/>
                        <wps:cNvSpPr txBox="1">
                          <a:spLocks noChangeArrowheads="1"/>
                        </wps:cNvSpPr>
                        <wps:spPr bwMode="auto">
                          <a:xfrm>
                            <a:off x="8688" y="5588"/>
                            <a:ext cx="49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929C" w14:textId="77777777" w:rsidR="005E7165" w:rsidRPr="004A52D9" w:rsidRDefault="005E7165" w:rsidP="00467D71">
                              <w:pPr>
                                <w:autoSpaceDE w:val="0"/>
                                <w:autoSpaceDN w:val="0"/>
                                <w:adjustRightInd w:val="0"/>
                                <w:rPr>
                                  <w:sz w:val="16"/>
                                  <w:szCs w:val="16"/>
                                </w:rPr>
                              </w:pPr>
                              <w:r w:rsidRPr="004A52D9">
                                <w:rPr>
                                  <w:sz w:val="16"/>
                                  <w:szCs w:val="16"/>
                                </w:rPr>
                                <w:t>–</w:t>
                              </w:r>
                            </w:p>
                          </w:txbxContent>
                        </wps:txbx>
                        <wps:bodyPr rot="0" vert="horz" wrap="square" lIns="91440" tIns="45720" rIns="91440" bIns="45720" upright="1">
                          <a:noAutofit/>
                        </wps:bodyPr>
                      </wps:wsp>
                      <wps:wsp>
                        <wps:cNvPr id="222" name="Text Box 356"/>
                        <wps:cNvSpPr txBox="1">
                          <a:spLocks noChangeArrowheads="1"/>
                        </wps:cNvSpPr>
                        <wps:spPr bwMode="auto">
                          <a:xfrm>
                            <a:off x="2642" y="5034"/>
                            <a:ext cx="1178"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F1AAE" w14:textId="77777777" w:rsidR="005E7165" w:rsidRPr="003D64FE" w:rsidRDefault="005E7165" w:rsidP="00467D71">
                              <w:pPr>
                                <w:autoSpaceDE w:val="0"/>
                                <w:autoSpaceDN w:val="0"/>
                                <w:adjustRightInd w:val="0"/>
                                <w:spacing w:line="140" w:lineRule="exact"/>
                                <w:jc w:val="center"/>
                                <w:rPr>
                                  <w:sz w:val="13"/>
                                  <w:szCs w:val="13"/>
                                </w:rPr>
                              </w:pPr>
                              <w:r w:rsidRPr="003D64FE">
                                <w:rPr>
                                  <w:sz w:val="13"/>
                                  <w:szCs w:val="13"/>
                                </w:rPr>
                                <w:t>Система</w:t>
                              </w:r>
                              <w:r>
                                <w:rPr>
                                  <w:sz w:val="13"/>
                                  <w:szCs w:val="13"/>
                                </w:rPr>
                                <w:br/>
                              </w:r>
                              <w:r w:rsidRPr="003D64FE">
                                <w:rPr>
                                  <w:sz w:val="13"/>
                                  <w:szCs w:val="13"/>
                                </w:rPr>
                                <w:t>преобразования</w:t>
                              </w:r>
                              <w:r>
                                <w:rPr>
                                  <w:sz w:val="13"/>
                                  <w:szCs w:val="13"/>
                                </w:rPr>
                                <w:br/>
                              </w:r>
                              <w:r w:rsidRPr="003D64FE">
                                <w:rPr>
                                  <w:sz w:val="13"/>
                                  <w:szCs w:val="13"/>
                                </w:rPr>
                                <w:t>энергии</w:t>
                              </w:r>
                            </w:p>
                          </w:txbxContent>
                        </wps:txbx>
                        <wps:bodyPr rot="0" vert="horz" wrap="square" lIns="0" tIns="0" rIns="0" bIns="0" anchor="t" anchorCtr="0" upright="1">
                          <a:noAutofit/>
                        </wps:bodyPr>
                      </wps:wsp>
                      <wps:wsp>
                        <wps:cNvPr id="223" name="Text Box 357"/>
                        <wps:cNvSpPr txBox="1">
                          <a:spLocks noChangeArrowheads="1"/>
                        </wps:cNvSpPr>
                        <wps:spPr bwMode="auto">
                          <a:xfrm>
                            <a:off x="8236" y="4999"/>
                            <a:ext cx="9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6B73F" w14:textId="77777777" w:rsidR="005E7165" w:rsidRPr="003D64FE" w:rsidRDefault="005E7165" w:rsidP="00467D71">
                              <w:pPr>
                                <w:jc w:val="center"/>
                                <w:rPr>
                                  <w:sz w:val="13"/>
                                  <w:szCs w:val="13"/>
                                </w:rPr>
                              </w:pPr>
                              <w:r w:rsidRPr="003D64FE">
                                <w:rPr>
                                  <w:sz w:val="13"/>
                                  <w:szCs w:val="13"/>
                                </w:rPr>
                                <w:t>ПСХЭЭ</w:t>
                              </w:r>
                            </w:p>
                          </w:txbxContent>
                        </wps:txbx>
                        <wps:bodyPr rot="0" vert="horz" wrap="square" lIns="91440" tIns="45720" rIns="91440" bIns="45720" anchor="t" anchorCtr="0" upright="1">
                          <a:noAutofit/>
                        </wps:bodyPr>
                      </wps:wsp>
                      <wps:wsp>
                        <wps:cNvPr id="480" name="Text Box 358"/>
                        <wps:cNvSpPr txBox="1">
                          <a:spLocks noChangeArrowheads="1"/>
                        </wps:cNvSpPr>
                        <wps:spPr bwMode="auto">
                          <a:xfrm>
                            <a:off x="4563" y="4950"/>
                            <a:ext cx="162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753D5" w14:textId="77777777" w:rsidR="005E7165" w:rsidRPr="003D64FE" w:rsidRDefault="005E7165" w:rsidP="00467D71">
                              <w:pPr>
                                <w:jc w:val="center"/>
                                <w:rPr>
                                  <w:sz w:val="13"/>
                                  <w:szCs w:val="13"/>
                                </w:rPr>
                              </w:pPr>
                              <w:r w:rsidRPr="003D64FE">
                                <w:rPr>
                                  <w:sz w:val="13"/>
                                  <w:szCs w:val="13"/>
                                </w:rPr>
                                <w:t>Система тяги</w:t>
                              </w:r>
                            </w:p>
                            <w:p w14:paraId="0747DCC9" w14:textId="77777777" w:rsidR="005E7165" w:rsidRPr="0075386C" w:rsidRDefault="005E7165" w:rsidP="00467D71">
                              <w:pPr>
                                <w:rPr>
                                  <w:sz w:val="18"/>
                                </w:rPr>
                              </w:pPr>
                            </w:p>
                          </w:txbxContent>
                        </wps:txbx>
                        <wps:bodyPr rot="0" vert="horz" wrap="square" lIns="91440" tIns="45720" rIns="91440" bIns="45720" anchor="t" anchorCtr="0" upright="1">
                          <a:noAutofit/>
                        </wps:bodyPr>
                      </wps:wsp>
                      <wps:wsp>
                        <wps:cNvPr id="481" name="AutoShape 359"/>
                        <wps:cNvCnPr>
                          <a:cxnSpLocks noChangeShapeType="1"/>
                        </wps:cNvCnPr>
                        <wps:spPr bwMode="auto">
                          <a:xfrm flipV="1">
                            <a:off x="7038" y="4171"/>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360"/>
                        <wps:cNvSpPr txBox="1">
                          <a:spLocks noChangeArrowheads="1"/>
                        </wps:cNvSpPr>
                        <wps:spPr bwMode="auto">
                          <a:xfrm>
                            <a:off x="6498" y="5386"/>
                            <a:ext cx="730"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1275E" w14:textId="77777777" w:rsidR="005E7165" w:rsidRPr="001C2DD4" w:rsidRDefault="005E7165" w:rsidP="00467D71">
                              <w:pPr>
                                <w:rPr>
                                  <w:sz w:val="16"/>
                                  <w:szCs w:val="16"/>
                                </w:rPr>
                              </w:pPr>
                              <w:proofErr w:type="spellStart"/>
                              <w:r w:rsidRPr="001C2DD4">
                                <w:rPr>
                                  <w:sz w:val="16"/>
                                  <w:szCs w:val="16"/>
                                </w:rPr>
                                <w:t>R</w:t>
                              </w:r>
                              <w:r w:rsidRPr="001C2DD4">
                                <w:rPr>
                                  <w:sz w:val="16"/>
                                  <w:szCs w:val="16"/>
                                  <w:vertAlign w:val="subscript"/>
                                </w:rPr>
                                <w:t>e</w:t>
                              </w:r>
                              <w:proofErr w:type="spellEnd"/>
                            </w:p>
                          </w:txbxContent>
                        </wps:txbx>
                        <wps:bodyPr rot="0" vert="horz" wrap="square" lIns="91440" tIns="45720" rIns="91440" bIns="45720" anchor="t" anchorCtr="0" upright="1">
                          <a:noAutofit/>
                        </wps:bodyPr>
                      </wps:wsp>
                      <wps:wsp>
                        <wps:cNvPr id="483" name="Text Box 361"/>
                        <wps:cNvSpPr txBox="1">
                          <a:spLocks noChangeArrowheads="1"/>
                        </wps:cNvSpPr>
                        <wps:spPr bwMode="auto">
                          <a:xfrm>
                            <a:off x="7093" y="5880"/>
                            <a:ext cx="490" cy="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C4247" w14:textId="77777777" w:rsidR="005E7165" w:rsidRPr="001C2DD4" w:rsidRDefault="005E7165" w:rsidP="00467D71">
                              <w:pPr>
                                <w:rPr>
                                  <w:sz w:val="16"/>
                                  <w:szCs w:val="16"/>
                                </w:rPr>
                              </w:pPr>
                              <w:proofErr w:type="spellStart"/>
                              <w:r w:rsidRPr="001C2DD4">
                                <w:rPr>
                                  <w:sz w:val="16"/>
                                  <w:szCs w:val="16"/>
                                </w:rPr>
                                <w:t>I</w:t>
                              </w:r>
                              <w:r w:rsidRPr="001C2DD4">
                                <w:rPr>
                                  <w:sz w:val="16"/>
                                  <w:szCs w:val="16"/>
                                  <w:vertAlign w:val="subscript"/>
                                </w:rPr>
                                <w:t>e</w:t>
                              </w:r>
                              <w:proofErr w:type="spellEnd"/>
                            </w:p>
                          </w:txbxContent>
                        </wps:txbx>
                        <wps:bodyPr rot="0" vert="horz" wrap="square" lIns="91440" tIns="45720" rIns="91440" bIns="45720" anchor="t" anchorCtr="0" upright="1">
                          <a:noAutofit/>
                        </wps:bodyPr>
                      </wps:wsp>
                      <wps:wsp>
                        <wps:cNvPr id="484" name="Text Box 362"/>
                        <wps:cNvSpPr txBox="1">
                          <a:spLocks noChangeArrowheads="1"/>
                        </wps:cNvSpPr>
                        <wps:spPr bwMode="auto">
                          <a:xfrm>
                            <a:off x="6963" y="4567"/>
                            <a:ext cx="6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84A1A" w14:textId="77777777" w:rsidR="005E7165" w:rsidRPr="001C2DD4" w:rsidRDefault="005E7165" w:rsidP="00467D71">
                              <w:pPr>
                                <w:rPr>
                                  <w:sz w:val="16"/>
                                  <w:szCs w:val="16"/>
                                </w:rPr>
                              </w:pPr>
                              <w:r w:rsidRPr="001C2DD4">
                                <w:rPr>
                                  <w:sz w:val="16"/>
                                  <w:szCs w:val="16"/>
                                </w:rPr>
                                <w:t>S</w:t>
                              </w:r>
                              <w:r w:rsidRPr="001C2DD4">
                                <w:rPr>
                                  <w:sz w:val="16"/>
                                  <w:szCs w:val="16"/>
                                  <w:vertAlign w:val="subscript"/>
                                </w:rPr>
                                <w:t>1</w:t>
                              </w:r>
                            </w:p>
                          </w:txbxContent>
                        </wps:txbx>
                        <wps:bodyPr rot="0" vert="horz" wrap="square" lIns="91440" tIns="45720" rIns="91440" bIns="45720" anchor="t" anchorCtr="0" upright="1">
                          <a:noAutofit/>
                        </wps:bodyPr>
                      </wps:wsp>
                      <wps:wsp>
                        <wps:cNvPr id="485" name="Line 363"/>
                        <wps:cNvCnPr>
                          <a:cxnSpLocks noChangeShapeType="1"/>
                        </wps:cNvCnPr>
                        <wps:spPr bwMode="auto">
                          <a:xfrm>
                            <a:off x="7202" y="5952"/>
                            <a:ext cx="0" cy="5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486" name="Group 364"/>
                        <wpg:cNvGrpSpPr>
                          <a:grpSpLocks/>
                        </wpg:cNvGrpSpPr>
                        <wpg:grpSpPr bwMode="auto">
                          <a:xfrm>
                            <a:off x="6902" y="4692"/>
                            <a:ext cx="265" cy="1719"/>
                            <a:chOff x="6746" y="12038"/>
                            <a:chExt cx="265" cy="1719"/>
                          </a:xfrm>
                        </wpg:grpSpPr>
                        <wps:wsp>
                          <wps:cNvPr id="487" name="AutoShape 365"/>
                          <wps:cNvCnPr>
                            <a:cxnSpLocks noChangeShapeType="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366"/>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9" name="Line 367"/>
                          <wps:cNvCnPr>
                            <a:cxnSpLocks noChangeShapeType="1"/>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368"/>
                          <wps:cNvCnPr>
                            <a:cxnSpLocks noChangeShapeType="1"/>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4D3F4B7" id="Group 1367" o:spid="_x0000_s1085" style="width:348pt;height:244.35pt;mso-position-horizontal-relative:char;mso-position-vertical-relative:line" coordorigin="2523,2835" coordsize="6960,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">
                <v:shape id="Text Box 336" o:spid="_x0000_s1086" type="#_x0000_t202" style="position:absolute;left:3243;top:2835;width:145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" filled="f" fillcolor="#0c9" stroked="f">
                  <v:textbox inset="0,0,0,0">
                    <w:txbxContent>
                      <w:p w14:paraId="7A876036" w14:textId="77777777" w:rsidR="005E7165" w:rsidRPr="00265F69" w:rsidRDefault="005E7165" w:rsidP="00467D71">
                        <w:pPr>
                          <w:rPr>
                            <w:sz w:val="16"/>
                            <w:szCs w:val="16"/>
                          </w:rPr>
                        </w:pPr>
                        <w:r w:rsidRPr="00265F69">
                          <w:rPr>
                            <w:sz w:val="16"/>
                            <w:szCs w:val="16"/>
                          </w:rPr>
                          <w:t>Электрическая масса</w:t>
                        </w:r>
                      </w:p>
                    </w:txbxContent>
                  </v:textbox>
                </v:shape>
                <v:shape id="Text Box 337" o:spid="_x0000_s1087" type="#_x0000_t202" style="position:absolute;left:3258;top:7407;width:145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" filled="f" fillcolor="#0c9" stroked="f">
                  <v:textbox inset="0,0,0,0">
                    <w:txbxContent>
                      <w:p w14:paraId="567EA6A9" w14:textId="77777777" w:rsidR="005E7165" w:rsidRPr="003D64FE" w:rsidRDefault="005E7165" w:rsidP="00467D71">
                        <w:pPr>
                          <w:rPr>
                            <w:sz w:val="16"/>
                            <w:szCs w:val="16"/>
                          </w:rPr>
                        </w:pPr>
                        <w:r w:rsidRPr="003D64FE">
                          <w:rPr>
                            <w:sz w:val="16"/>
                            <w:szCs w:val="16"/>
                          </w:rPr>
                          <w:t>Электрическая масса</w:t>
                        </w:r>
                      </w:p>
                    </w:txbxContent>
                  </v:textbox>
                </v:shape>
                <v:rect id="Rectangle 338" o:spid="_x0000_s1088" style="position:absolute;left:3243;top:4171;width:54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" filled="f" fillcolor="#0c9" strokeweight="1pt">
                  <v:textbox>
                    <w:txbxContent>
                      <w:p w14:paraId="673317DF" w14:textId="77777777" w:rsidR="005E7165" w:rsidRDefault="005E7165" w:rsidP="00467D71">
                        <w:pPr>
                          <w:autoSpaceDE w:val="0"/>
                          <w:autoSpaceDN w:val="0"/>
                          <w:adjustRightInd w:val="0"/>
                          <w:rPr>
                            <w:szCs w:val="24"/>
                          </w:rPr>
                        </w:pPr>
                      </w:p>
                    </w:txbxContent>
                  </v:textbox>
                </v:rect>
                <v:line id="Line 339" o:spid="_x0000_s1089" style="position:absolute;visibility:visible;mso-wrap-style:square" from="5378,4201" to="5378,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shape id="Text Box 340" o:spid="_x0000_s1090" type="#_x0000_t202" style="position:absolute;left:5005;top:3844;width:1625;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" filled="f" fillcolor="#0c9" stroked="f">
                  <v:textbox inset="0,0,0,0">
                    <w:txbxContent>
                      <w:p w14:paraId="441A7E1D" w14:textId="77777777" w:rsidR="005E7165" w:rsidRPr="003D64FE" w:rsidRDefault="005E7165" w:rsidP="00467D71">
                        <w:pPr>
                          <w:rPr>
                            <w:sz w:val="16"/>
                            <w:szCs w:val="16"/>
                          </w:rPr>
                        </w:pPr>
                        <w:r w:rsidRPr="003D64FE">
                          <w:rPr>
                            <w:sz w:val="16"/>
                            <w:szCs w:val="16"/>
                          </w:rPr>
                          <w:t>Высоковольтная шина</w:t>
                        </w:r>
                      </w:p>
                    </w:txbxContent>
                  </v:textbox>
                </v:shape>
                <v:line id="Line 341" o:spid="_x0000_s1091" style="position:absolute;visibility:visible;mso-wrap-style:square" from="3243,7352" to="8763,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342" o:spid="_x0000_s1092" style="position:absolute;visibility:visible;mso-wrap-style:square" from="3243,3166" to="923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343" o:spid="_x0000_s1093" style="position:absolute;left:252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" filled="f" fillcolor="#0c9" strokeweight="1pt">
                  <v:stroke dashstyle="longDashDotDot"/>
                </v:rect>
                <v:rect id="Rectangle 344" o:spid="_x0000_s1094" style="position:absolute;left:744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" filled="f" fillcolor="#0c9" strokeweight="1pt">
                  <v:stroke dashstyle="longDashDotDot"/>
                </v:rect>
                <v:shape id="Text Box 345" o:spid="_x0000_s1095" type="#_x0000_t202" style="position:absolute;left:2664;top:3360;width:175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" filled="f" fillcolor="#0c9" stroked="f">
                  <v:textbox inset="0,0,0,0">
                    <w:txbxContent>
                      <w:p w14:paraId="07516FC9" w14:textId="77777777" w:rsidR="005E7165" w:rsidRPr="002806DD" w:rsidRDefault="005E7165" w:rsidP="00B76C20">
                        <w:pPr>
                          <w:autoSpaceDE w:val="0"/>
                          <w:autoSpaceDN w:val="0"/>
                          <w:adjustRightInd w:val="0"/>
                          <w:spacing w:line="180" w:lineRule="exact"/>
                          <w:rPr>
                            <w:sz w:val="16"/>
                            <w:szCs w:val="16"/>
                          </w:rPr>
                        </w:pPr>
                        <w:r w:rsidRPr="002806DD">
                          <w:rPr>
                            <w:sz w:val="16"/>
                            <w:szCs w:val="16"/>
                          </w:rPr>
                          <w:t>Система преобразования</w:t>
                        </w:r>
                        <w:r>
                          <w:rPr>
                            <w:sz w:val="16"/>
                            <w:szCs w:val="16"/>
                          </w:rPr>
                          <w:br/>
                        </w:r>
                        <w:r w:rsidRPr="002806DD">
                          <w:rPr>
                            <w:sz w:val="16"/>
                            <w:szCs w:val="16"/>
                          </w:rPr>
                          <w:t>энергии в сборе</w:t>
                        </w:r>
                      </w:p>
                      <w:p w14:paraId="5A3A18FB" w14:textId="77777777" w:rsidR="005E7165" w:rsidRPr="00AA25C1" w:rsidRDefault="005E7165" w:rsidP="00B76C20">
                        <w:pPr>
                          <w:autoSpaceDE w:val="0"/>
                          <w:autoSpaceDN w:val="0"/>
                          <w:adjustRightInd w:val="0"/>
                          <w:spacing w:line="180" w:lineRule="exact"/>
                          <w:rPr>
                            <w:rFonts w:ascii="Arial" w:hAnsi="Arial" w:cs="Arial"/>
                            <w:sz w:val="18"/>
                          </w:rPr>
                        </w:pPr>
                      </w:p>
                    </w:txbxContent>
                  </v:textbox>
                </v:shape>
                <v:shape id="Text Box 346" o:spid="_x0000_s1096" type="#_x0000_t202" style="position:absolute;left:7676;top:3404;width:1781;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" filled="f" fillcolor="#0c9" stroked="f">
                  <v:textbox>
                    <w:txbxContent>
                      <w:p w14:paraId="1FFCACDA" w14:textId="77777777" w:rsidR="005E7165" w:rsidRPr="003D64FE" w:rsidRDefault="005E7165" w:rsidP="00467D71">
                        <w:pPr>
                          <w:rPr>
                            <w:sz w:val="16"/>
                            <w:szCs w:val="16"/>
                            <w:lang w:val="fr-CH"/>
                          </w:rPr>
                        </w:pPr>
                        <w:r>
                          <w:rPr>
                            <w:sz w:val="16"/>
                            <w:szCs w:val="16"/>
                          </w:rPr>
                          <w:t>Установка</w:t>
                        </w:r>
                        <w:r w:rsidRPr="003D64FE">
                          <w:rPr>
                            <w:sz w:val="16"/>
                            <w:szCs w:val="16"/>
                          </w:rPr>
                          <w:t xml:space="preserve"> ПСХЭЭ</w:t>
                        </w:r>
                      </w:p>
                    </w:txbxContent>
                  </v:textbox>
                </v:shape>
                <v:line id="Line 347" o:spid="_x0000_s1097" style="position:absolute;flip:x;visibility:visible;mso-wrap-style:square" from="6183,4171" to="618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" strokeweight="1.5pt">
                  <v:stroke startarrow="block" startarrowwidth="narrow" startarrowlength="short" endarrow="block" endarrowwidth="narrow" endarrowlength="short"/>
                </v:line>
                <v:shape id="Text Box 348" o:spid="_x0000_s1098" type="#_x0000_t202" style="position:absolute;left:6108;top:5059;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33569CC3" w14:textId="77777777" w:rsidR="005E7165" w:rsidRPr="001C2DD4" w:rsidRDefault="005E7165" w:rsidP="00467D71">
                        <w:pPr>
                          <w:rPr>
                            <w:sz w:val="16"/>
                            <w:szCs w:val="16"/>
                          </w:rPr>
                        </w:pPr>
                        <w:r>
                          <w:rPr>
                            <w:sz w:val="16"/>
                            <w:szCs w:val="16"/>
                            <w:lang w:val="en-US"/>
                          </w:rPr>
                          <w:t>U</w:t>
                        </w:r>
                        <w:r w:rsidRPr="001C2DD4">
                          <w:rPr>
                            <w:sz w:val="16"/>
                            <w:szCs w:val="16"/>
                            <w:vertAlign w:val="subscript"/>
                          </w:rPr>
                          <w:t>b</w:t>
                        </w:r>
                      </w:p>
                    </w:txbxContent>
                  </v:textbox>
                </v:shape>
                <v:oval id="Oval 349" o:spid="_x0000_s1099" style="position:absolute;left:8223;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" strokeweight="1pt">
                  <v:textbox>
                    <w:txbxContent>
                      <w:p w14:paraId="5CDA8449" w14:textId="77777777" w:rsidR="005E7165" w:rsidRDefault="005E7165" w:rsidP="00467D71"/>
                    </w:txbxContent>
                  </v:textbox>
                </v:oval>
                <v:rect id="Rectangle 350" o:spid="_x0000_s1100" style="position:absolute;left:4683;top:4891;width:142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" strokeweight="1pt">
                  <v:textbox>
                    <w:txbxContent>
                      <w:p w14:paraId="34AEDF57" w14:textId="77777777" w:rsidR="005E7165" w:rsidRPr="007863B0" w:rsidRDefault="005E7165" w:rsidP="00467D71">
                        <w:pPr>
                          <w:rPr>
                            <w:color w:val="0000FF"/>
                          </w:rPr>
                        </w:pPr>
                      </w:p>
                    </w:txbxContent>
                  </v:textbox>
                </v:rect>
                <v:oval id="Oval 351" o:spid="_x0000_s1101" style="position:absolute;left:2748;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" strokeweight="1pt">
                  <v:textbox>
                    <w:txbxContent>
                      <w:p w14:paraId="23DF9852" w14:textId="77777777" w:rsidR="005E7165" w:rsidRDefault="005E7165" w:rsidP="00467D71"/>
                    </w:txbxContent>
                  </v:textbox>
                </v:oval>
                <v:shape id="Text Box 352" o:spid="_x0000_s1102" type="#_x0000_t202" style="position:absolute;left:2868;top:4411;width:4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" filled="f" fillcolor="#0c9" stroked="f">
                  <v:textbox>
                    <w:txbxContent>
                      <w:p w14:paraId="525EF6C2" w14:textId="77777777" w:rsidR="005E7165" w:rsidRPr="004A52D9" w:rsidRDefault="005E7165" w:rsidP="00467D71">
                        <w:pPr>
                          <w:autoSpaceDE w:val="0"/>
                          <w:autoSpaceDN w:val="0"/>
                          <w:adjustRightInd w:val="0"/>
                          <w:rPr>
                            <w:sz w:val="16"/>
                            <w:szCs w:val="16"/>
                          </w:rPr>
                        </w:pPr>
                        <w:r w:rsidRPr="004A52D9">
                          <w:rPr>
                            <w:sz w:val="16"/>
                            <w:szCs w:val="16"/>
                          </w:rPr>
                          <w:t>+</w:t>
                        </w:r>
                      </w:p>
                    </w:txbxContent>
                  </v:textbox>
                </v:shape>
                <v:shape id="Text Box 353" o:spid="_x0000_s1103" type="#_x0000_t202" style="position:absolute;left:2883;top:5590;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" filled="f" fillcolor="#0c9" stroked="f">
                  <v:textbox>
                    <w:txbxContent>
                      <w:p w14:paraId="041E7BE3" w14:textId="77777777" w:rsidR="005E7165" w:rsidRPr="004A52D9" w:rsidRDefault="005E7165" w:rsidP="00467D71">
                        <w:pPr>
                          <w:autoSpaceDE w:val="0"/>
                          <w:autoSpaceDN w:val="0"/>
                          <w:adjustRightInd w:val="0"/>
                          <w:rPr>
                            <w:sz w:val="16"/>
                            <w:szCs w:val="16"/>
                          </w:rPr>
                        </w:pPr>
                        <w:r w:rsidRPr="004A52D9">
                          <w:rPr>
                            <w:sz w:val="16"/>
                            <w:szCs w:val="16"/>
                          </w:rPr>
                          <w:t>–</w:t>
                        </w:r>
                      </w:p>
                    </w:txbxContent>
                  </v:textbox>
                </v:shape>
                <v:shape id="Text Box 354" o:spid="_x0000_s1104" type="#_x0000_t202" style="position:absolute;left:8673;top:4396;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" filled="f" fillcolor="#0c9" stroked="f">
                  <v:textbox>
                    <w:txbxContent>
                      <w:p w14:paraId="6BDA5FAD" w14:textId="77777777" w:rsidR="005E7165" w:rsidRPr="004A52D9" w:rsidRDefault="005E7165" w:rsidP="00467D71">
                        <w:pPr>
                          <w:autoSpaceDE w:val="0"/>
                          <w:autoSpaceDN w:val="0"/>
                          <w:adjustRightInd w:val="0"/>
                          <w:rPr>
                            <w:sz w:val="16"/>
                            <w:szCs w:val="16"/>
                          </w:rPr>
                        </w:pPr>
                        <w:r w:rsidRPr="004A52D9">
                          <w:rPr>
                            <w:sz w:val="16"/>
                            <w:szCs w:val="16"/>
                          </w:rPr>
                          <w:t>+</w:t>
                        </w:r>
                      </w:p>
                    </w:txbxContent>
                  </v:textbox>
                </v:shape>
                <v:shape id="Text Box 355" o:spid="_x0000_s1105" type="#_x0000_t202" style="position:absolute;left:8688;top:5588;width:49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" filled="f" fillcolor="#0c9" stroked="f">
                  <v:textbox>
                    <w:txbxContent>
                      <w:p w14:paraId="0723929C" w14:textId="77777777" w:rsidR="005E7165" w:rsidRPr="004A52D9" w:rsidRDefault="005E7165" w:rsidP="00467D71">
                        <w:pPr>
                          <w:autoSpaceDE w:val="0"/>
                          <w:autoSpaceDN w:val="0"/>
                          <w:adjustRightInd w:val="0"/>
                          <w:rPr>
                            <w:sz w:val="16"/>
                            <w:szCs w:val="16"/>
                          </w:rPr>
                        </w:pPr>
                        <w:r w:rsidRPr="004A52D9">
                          <w:rPr>
                            <w:sz w:val="16"/>
                            <w:szCs w:val="16"/>
                          </w:rPr>
                          <w:t>–</w:t>
                        </w:r>
                      </w:p>
                    </w:txbxContent>
                  </v:textbox>
                </v:shape>
                <v:shape id="Text Box 356" o:spid="_x0000_s1106" type="#_x0000_t202" style="position:absolute;left:2642;top:5034;width:117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1C5F1AAE" w14:textId="77777777" w:rsidR="005E7165" w:rsidRPr="003D64FE" w:rsidRDefault="005E7165" w:rsidP="00467D71">
                        <w:pPr>
                          <w:autoSpaceDE w:val="0"/>
                          <w:autoSpaceDN w:val="0"/>
                          <w:adjustRightInd w:val="0"/>
                          <w:spacing w:line="140" w:lineRule="exact"/>
                          <w:jc w:val="center"/>
                          <w:rPr>
                            <w:sz w:val="13"/>
                            <w:szCs w:val="13"/>
                          </w:rPr>
                        </w:pPr>
                        <w:r w:rsidRPr="003D64FE">
                          <w:rPr>
                            <w:sz w:val="13"/>
                            <w:szCs w:val="13"/>
                          </w:rPr>
                          <w:t>Система</w:t>
                        </w:r>
                        <w:r>
                          <w:rPr>
                            <w:sz w:val="13"/>
                            <w:szCs w:val="13"/>
                          </w:rPr>
                          <w:br/>
                        </w:r>
                        <w:r w:rsidRPr="003D64FE">
                          <w:rPr>
                            <w:sz w:val="13"/>
                            <w:szCs w:val="13"/>
                          </w:rPr>
                          <w:t>преобразования</w:t>
                        </w:r>
                        <w:r>
                          <w:rPr>
                            <w:sz w:val="13"/>
                            <w:szCs w:val="13"/>
                          </w:rPr>
                          <w:br/>
                        </w:r>
                        <w:r w:rsidRPr="003D64FE">
                          <w:rPr>
                            <w:sz w:val="13"/>
                            <w:szCs w:val="13"/>
                          </w:rPr>
                          <w:t>энергии</w:t>
                        </w:r>
                      </w:p>
                    </w:txbxContent>
                  </v:textbox>
                </v:shape>
                <v:shape id="Text Box 357" o:spid="_x0000_s1107" type="#_x0000_t202" style="position:absolute;left:8236;top:4999;width:94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1E16B73F" w14:textId="77777777" w:rsidR="005E7165" w:rsidRPr="003D64FE" w:rsidRDefault="005E7165" w:rsidP="00467D71">
                        <w:pPr>
                          <w:jc w:val="center"/>
                          <w:rPr>
                            <w:sz w:val="13"/>
                            <w:szCs w:val="13"/>
                          </w:rPr>
                        </w:pPr>
                        <w:r w:rsidRPr="003D64FE">
                          <w:rPr>
                            <w:sz w:val="13"/>
                            <w:szCs w:val="13"/>
                          </w:rPr>
                          <w:t>ПСХЭЭ</w:t>
                        </w:r>
                      </w:p>
                    </w:txbxContent>
                  </v:textbox>
                </v:shape>
                <v:shape id="Text Box 358" o:spid="_x0000_s1108" type="#_x0000_t202" style="position:absolute;left:4563;top:4950;width:16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2DA753D5" w14:textId="77777777" w:rsidR="005E7165" w:rsidRPr="003D64FE" w:rsidRDefault="005E7165" w:rsidP="00467D71">
                        <w:pPr>
                          <w:jc w:val="center"/>
                          <w:rPr>
                            <w:sz w:val="13"/>
                            <w:szCs w:val="13"/>
                          </w:rPr>
                        </w:pPr>
                        <w:r w:rsidRPr="003D64FE">
                          <w:rPr>
                            <w:sz w:val="13"/>
                            <w:szCs w:val="13"/>
                          </w:rPr>
                          <w:t>Система тяги</w:t>
                        </w:r>
                      </w:p>
                      <w:p w14:paraId="0747DCC9" w14:textId="77777777" w:rsidR="005E7165" w:rsidRPr="0075386C" w:rsidRDefault="005E7165" w:rsidP="00467D71">
                        <w:pPr>
                          <w:rPr>
                            <w:sz w:val="18"/>
                          </w:rPr>
                        </w:pPr>
                      </w:p>
                    </w:txbxContent>
                  </v:textbox>
                </v:shape>
                <v:shapetype id="_x0000_t32" coordsize="21600,21600" o:spt="32" o:oned="t" path="m,l21600,21600e" filled="f">
                  <v:path arrowok="t" fillok="f" o:connecttype="none"/>
                  <o:lock v:ext="edit" shapetype="t"/>
                </v:shapetype>
                <v:shape id="AutoShape 359" o:spid="_x0000_s1109" type="#_x0000_t32" style="position:absolute;left:7038;top:4171;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Text Box 360" o:spid="_x0000_s1110" type="#_x0000_t202" style="position:absolute;left:6498;top:5386;width:7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14:paraId="3FD1275E" w14:textId="77777777" w:rsidR="005E7165" w:rsidRPr="001C2DD4" w:rsidRDefault="005E7165" w:rsidP="00467D71">
                        <w:pPr>
                          <w:rPr>
                            <w:sz w:val="16"/>
                            <w:szCs w:val="16"/>
                          </w:rPr>
                        </w:pPr>
                        <w:proofErr w:type="spellStart"/>
                        <w:r w:rsidRPr="001C2DD4">
                          <w:rPr>
                            <w:sz w:val="16"/>
                            <w:szCs w:val="16"/>
                          </w:rPr>
                          <w:t>R</w:t>
                        </w:r>
                        <w:r w:rsidRPr="001C2DD4">
                          <w:rPr>
                            <w:sz w:val="16"/>
                            <w:szCs w:val="16"/>
                            <w:vertAlign w:val="subscript"/>
                          </w:rPr>
                          <w:t>e</w:t>
                        </w:r>
                        <w:proofErr w:type="spellEnd"/>
                      </w:p>
                    </w:txbxContent>
                  </v:textbox>
                </v:shape>
                <v:shape id="Text Box 361" o:spid="_x0000_s1111" type="#_x0000_t202" style="position:absolute;left:7093;top:5880;width:49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14:paraId="0FAC4247" w14:textId="77777777" w:rsidR="005E7165" w:rsidRPr="001C2DD4" w:rsidRDefault="005E7165" w:rsidP="00467D71">
                        <w:pPr>
                          <w:rPr>
                            <w:sz w:val="16"/>
                            <w:szCs w:val="16"/>
                          </w:rPr>
                        </w:pPr>
                        <w:proofErr w:type="spellStart"/>
                        <w:r w:rsidRPr="001C2DD4">
                          <w:rPr>
                            <w:sz w:val="16"/>
                            <w:szCs w:val="16"/>
                          </w:rPr>
                          <w:t>I</w:t>
                        </w:r>
                        <w:r w:rsidRPr="001C2DD4">
                          <w:rPr>
                            <w:sz w:val="16"/>
                            <w:szCs w:val="16"/>
                            <w:vertAlign w:val="subscript"/>
                          </w:rPr>
                          <w:t>e</w:t>
                        </w:r>
                        <w:proofErr w:type="spellEnd"/>
                      </w:p>
                    </w:txbxContent>
                  </v:textbox>
                </v:shape>
                <v:shape id="Text Box 362" o:spid="_x0000_s1112" type="#_x0000_t202" style="position:absolute;left:6963;top:4567;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23784A1A" w14:textId="77777777" w:rsidR="005E7165" w:rsidRPr="001C2DD4" w:rsidRDefault="005E7165" w:rsidP="00467D71">
                        <w:pPr>
                          <w:rPr>
                            <w:sz w:val="16"/>
                            <w:szCs w:val="16"/>
                          </w:rPr>
                        </w:pPr>
                        <w:r w:rsidRPr="001C2DD4">
                          <w:rPr>
                            <w:sz w:val="16"/>
                            <w:szCs w:val="16"/>
                          </w:rPr>
                          <w:t>S</w:t>
                        </w:r>
                        <w:r w:rsidRPr="001C2DD4">
                          <w:rPr>
                            <w:sz w:val="16"/>
                            <w:szCs w:val="16"/>
                            <w:vertAlign w:val="subscript"/>
                          </w:rPr>
                          <w:t>1</w:t>
                        </w:r>
                      </w:p>
                    </w:txbxContent>
                  </v:textbox>
                </v:shape>
                <v:line id="Line 363" o:spid="_x0000_s1113" style="position:absolute;visibility:visible;mso-wrap-style:square" from="7202,5952" to="72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">
                  <v:stroke endarrow="block" endarrowwidth="narrow" endarrowlength="short"/>
                </v:line>
                <v:group id="Group 364" o:spid="_x0000_s1114" style="position:absolute;left:6902;top:4692;width:265;height:1719" coordorigin="6746,12038" coordsize="26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AutoShape 365" o:spid="_x0000_s1115"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oCxQAAANwAAAAPAAAAZHJzL2Rvd25yZXYueG1sRI9Ba8JA&#10;FITvBf/D8oReSt1Ep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Cl3ToCxQAAANwAAAAP&#10;AAAAAAAAAAAAAAAAAAcCAABkcnMvZG93bnJldi54bWxQSwUGAAAAAAMAAwC3AAAA+QIAAAAA&#10;"/>
                  <v:shapetype id="_x0000_t109" coordsize="21600,21600" o:spt="109" path="m,l,21600r21600,l21600,xe">
                    <v:stroke joinstyle="miter"/>
                    <v:path gradientshapeok="t" o:connecttype="rect"/>
                  </v:shapetype>
                  <v:shape id="AutoShape 366" o:spid="_x0000_s1116"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" strokeweight="1pt"/>
                  <v:line id="Line 367" o:spid="_x0000_s1117"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U8xgAAANwAAAAPAAAAZHJzL2Rvd25yZXYueG1sRI/NasJA&#10;FIX3hb7DcAvdFDNJK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Ux3FPMYAAADcAAAA&#10;DwAAAAAAAAAAAAAAAAAHAgAAZHJzL2Rvd25yZXYueG1sUEsFBgAAAAADAAMAtwAAAPoCAAAAAA==&#10;" strokeweight="1pt"/>
                  <v:shape id="AutoShape 368" o:spid="_x0000_s1118"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group>
                <w10:anchorlock/>
              </v:group>
            </w:pict>
          </mc:Fallback>
        </mc:AlternateContent>
      </w:r>
    </w:p>
    <w:p w14:paraId="0ACE89DD" w14:textId="77777777" w:rsidR="00340034" w:rsidRPr="00422A96" w:rsidRDefault="00340034" w:rsidP="00340034">
      <w:pPr>
        <w:widowControl w:val="0"/>
        <w:tabs>
          <w:tab w:val="left" w:pos="2268"/>
        </w:tabs>
        <w:spacing w:after="120"/>
        <w:ind w:left="2268" w:right="1134" w:hanging="1134"/>
        <w:jc w:val="both"/>
      </w:pPr>
      <w:r>
        <w:lastRenderedPageBreak/>
        <w:t>4</w:t>
      </w:r>
      <w:r w:rsidR="00A26C0A">
        <w:t>.</w:t>
      </w:r>
      <w:r>
        <w:tab/>
        <w:t>Физическая защита</w:t>
      </w:r>
    </w:p>
    <w:p w14:paraId="308B8E25" w14:textId="77777777" w:rsidR="00340034" w:rsidRPr="00422A96" w:rsidRDefault="00340034" w:rsidP="00340034">
      <w:pPr>
        <w:widowControl w:val="0"/>
        <w:tabs>
          <w:tab w:val="left" w:pos="2268"/>
        </w:tabs>
        <w:spacing w:after="120"/>
        <w:ind w:left="2268" w:right="1134" w:hanging="1134"/>
        <w:jc w:val="both"/>
      </w:pPr>
      <w:r>
        <w:tab/>
        <w:t>После испытания транспортного средства на удар любые детали, прилегающие к высоковольтным компонентам, должны открываться, разбираться или сниматься</w:t>
      </w:r>
      <w:r w:rsidRPr="008F7B06">
        <w:t xml:space="preserve"> </w:t>
      </w:r>
      <w:r>
        <w:t>без использования каких-либо инструментов. Все остальные прилегающие детали рассматриваются в качестве части системы физической защиты.</w:t>
      </w:r>
    </w:p>
    <w:p w14:paraId="74D8F762" w14:textId="77777777" w:rsidR="00340034" w:rsidRPr="00422A96" w:rsidRDefault="00340034" w:rsidP="00340034">
      <w:pPr>
        <w:widowControl w:val="0"/>
        <w:tabs>
          <w:tab w:val="left" w:pos="2268"/>
        </w:tabs>
        <w:spacing w:after="120"/>
        <w:ind w:left="2268" w:right="1134" w:hanging="1134"/>
        <w:jc w:val="both"/>
      </w:pPr>
      <w:r>
        <w:tab/>
        <w:t xml:space="preserve">Для оценки электробезопасности в любой зазор или отверстие в системе физической защиты вставляют шарнирный испытательный штифт, изображенный на рис. </w:t>
      </w:r>
      <w:r>
        <w:rPr>
          <w:b/>
          <w:bCs/>
        </w:rPr>
        <w:t>3</w:t>
      </w:r>
      <w:r>
        <w:t>, с испытательным усилием 10 Н ± 10%. Если шарнирный испытательный штифт можно полностью или частично ввести в систему физической защиты, то его следует вводить в эту систему в каждом из положений, указанных ниже.</w:t>
      </w:r>
    </w:p>
    <w:p w14:paraId="4297518E" w14:textId="77777777" w:rsidR="00340034" w:rsidRPr="00422A96" w:rsidRDefault="00340034" w:rsidP="00340034">
      <w:pPr>
        <w:widowControl w:val="0"/>
        <w:tabs>
          <w:tab w:val="left" w:pos="2268"/>
        </w:tabs>
        <w:spacing w:after="120"/>
        <w:ind w:left="2268" w:right="1134" w:hanging="1134"/>
        <w:jc w:val="both"/>
      </w:pPr>
      <w:r>
        <w:tab/>
        <w:t>Начиная с прямого положения оба шарнира испытательного штифта поворачиваются под углом, доходящим постепенно до 90º по отношению к оси прилегающего сечения штифта, и затем устанавливаются в каждом из возможных положений.</w:t>
      </w:r>
    </w:p>
    <w:p w14:paraId="42207E3E" w14:textId="77777777" w:rsidR="00340034" w:rsidRPr="00422A96" w:rsidRDefault="00340034" w:rsidP="00340034">
      <w:pPr>
        <w:widowControl w:val="0"/>
        <w:tabs>
          <w:tab w:val="left" w:pos="2268"/>
        </w:tabs>
        <w:spacing w:after="120"/>
        <w:ind w:left="2268" w:right="1134" w:hanging="1134"/>
        <w:jc w:val="both"/>
      </w:pPr>
      <w:r>
        <w:tab/>
        <w:t>Внутренние электрозащитные ограждения считаются частью кожуха.</w:t>
      </w:r>
    </w:p>
    <w:p w14:paraId="7397D933" w14:textId="77777777" w:rsidR="00340034" w:rsidRPr="00422A96" w:rsidRDefault="00340034" w:rsidP="00340034">
      <w:pPr>
        <w:widowControl w:val="0"/>
        <w:tabs>
          <w:tab w:val="left" w:pos="2268"/>
        </w:tabs>
        <w:spacing w:after="120"/>
        <w:ind w:left="2268" w:right="1134" w:hanging="1134"/>
        <w:jc w:val="both"/>
      </w:pPr>
      <w:r>
        <w:tab/>
        <w:t>В случае необходимости между шарнирным испытательным штифтом и частями, находящимися под высоким напряжением, внутри электрозащитного ограждения или кожуха надлежит последовательно подсоединять источник низкого напряжения (с напряжением не менее 40</w:t>
      </w:r>
      <w:r w:rsidR="00B76C20">
        <w:t> </w:t>
      </w:r>
      <w:r>
        <w:t>В и не более 50 В) с подходящей лампой.</w:t>
      </w:r>
    </w:p>
    <w:p w14:paraId="23748113" w14:textId="77777777" w:rsidR="00340034" w:rsidRPr="00D54835" w:rsidRDefault="00340034" w:rsidP="00340034">
      <w:pPr>
        <w:widowControl w:val="0"/>
        <w:tabs>
          <w:tab w:val="left" w:pos="2268"/>
        </w:tabs>
        <w:ind w:left="2268" w:right="1134" w:hanging="1134"/>
        <w:jc w:val="both"/>
      </w:pPr>
      <w:r>
        <w:t>Рис. 3</w:t>
      </w:r>
    </w:p>
    <w:p w14:paraId="47888002" w14:textId="77777777" w:rsidR="00340034" w:rsidRPr="00D54835" w:rsidRDefault="00340034" w:rsidP="00340034">
      <w:pPr>
        <w:widowControl w:val="0"/>
        <w:tabs>
          <w:tab w:val="left" w:pos="2268"/>
        </w:tabs>
        <w:spacing w:after="120"/>
        <w:ind w:left="2268" w:right="1134" w:hanging="1134"/>
        <w:jc w:val="both"/>
        <w:rPr>
          <w:b/>
        </w:rPr>
      </w:pPr>
      <w:r>
        <w:rPr>
          <w:b/>
          <w:bCs/>
        </w:rPr>
        <w:t>Шарнирный испытательный штифт</w:t>
      </w:r>
    </w:p>
    <w:p w14:paraId="5AA398DA" w14:textId="77777777" w:rsidR="00EB6010" w:rsidRPr="00BD4FC5" w:rsidRDefault="00E47EB4" w:rsidP="00BD4FC5">
      <w:pPr>
        <w:spacing w:after="240"/>
        <w:ind w:left="1134" w:right="1134"/>
        <w:jc w:val="both"/>
        <w:rPr>
          <w:b/>
          <w:lang w:eastAsia="ja-JP"/>
        </w:rPr>
      </w:pPr>
      <w:r w:rsidRPr="00727000">
        <w:rPr>
          <w:noProof/>
          <w:color w:val="FF0000"/>
          <w:lang w:val="en-US" w:eastAsia="zh-CN"/>
        </w:rPr>
        <mc:AlternateContent>
          <mc:Choice Requires="wps">
            <w:drawing>
              <wp:anchor distT="0" distB="0" distL="114300" distR="114300" simplePos="0" relativeHeight="251673600" behindDoc="0" locked="0" layoutInCell="1" allowOverlap="1" wp14:anchorId="619980E5" wp14:editId="58F2BB37">
                <wp:simplePos x="0" y="0"/>
                <wp:positionH relativeFrom="column">
                  <wp:posOffset>1351599</wp:posOffset>
                </wp:positionH>
                <wp:positionV relativeFrom="paragraph">
                  <wp:posOffset>275908</wp:posOffset>
                </wp:positionV>
                <wp:extent cx="2362200" cy="373380"/>
                <wp:effectExtent l="0" t="0" r="0" b="0"/>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3380"/>
                        </a:xfrm>
                        <a:prstGeom prst="rect">
                          <a:avLst/>
                        </a:prstGeom>
                        <a:noFill/>
                        <a:ln w="9525">
                          <a:noFill/>
                          <a:miter lim="800000"/>
                          <a:headEnd/>
                          <a:tailEnd/>
                        </a:ln>
                      </wps:spPr>
                      <wps:txbx>
                        <w:txbxContent>
                          <w:p w14:paraId="46B2EC32" w14:textId="77777777" w:rsidR="005E7165" w:rsidRPr="00E47EB4" w:rsidRDefault="005E7165" w:rsidP="00340034">
                            <w:pPr>
                              <w:rPr>
                                <w:b/>
                                <w:sz w:val="18"/>
                                <w:szCs w:val="18"/>
                              </w:rPr>
                            </w:pPr>
                            <w:r w:rsidRPr="00E47EB4">
                              <w:rPr>
                                <w:b/>
                                <w:bCs/>
                                <w:sz w:val="18"/>
                                <w:szCs w:val="18"/>
                              </w:rPr>
                              <w:t>Шарнирный испытательный штифт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980E5" id="テキスト ボックス 236" o:spid="_x0000_s1119" type="#_x0000_t202" style="position:absolute;left:0;text-align:left;margin-left:106.45pt;margin-top:21.75pt;width:186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" filled="f" stroked="f">
                <v:textbox>
                  <w:txbxContent>
                    <w:p w14:paraId="46B2EC32" w14:textId="77777777" w:rsidR="005E7165" w:rsidRPr="00E47EB4" w:rsidRDefault="005E7165" w:rsidP="00340034">
                      <w:pPr>
                        <w:rPr>
                          <w:b/>
                          <w:sz w:val="18"/>
                          <w:szCs w:val="18"/>
                        </w:rPr>
                      </w:pPr>
                      <w:r w:rsidRPr="00E47EB4">
                        <w:rPr>
                          <w:b/>
                          <w:bCs/>
                          <w:sz w:val="18"/>
                          <w:szCs w:val="18"/>
                        </w:rPr>
                        <w:t>Шарнирный испытательный штифт</w:t>
                      </w:r>
                    </w:p>
                  </w:txbxContent>
                </v:textbox>
              </v:shape>
            </w:pict>
          </mc:Fallback>
        </mc:AlternateContent>
      </w:r>
      <w:r w:rsidR="00F952B9" w:rsidRPr="00727000">
        <w:rPr>
          <w:noProof/>
          <w:color w:val="FF0000"/>
          <w:lang w:val="en-US" w:eastAsia="zh-CN"/>
        </w:rPr>
        <mc:AlternateContent>
          <mc:Choice Requires="wps">
            <w:drawing>
              <wp:anchor distT="0" distB="0" distL="114300" distR="114300" simplePos="0" relativeHeight="251670528" behindDoc="0" locked="0" layoutInCell="1" allowOverlap="1" wp14:anchorId="730507A4" wp14:editId="2303168A">
                <wp:simplePos x="0" y="0"/>
                <wp:positionH relativeFrom="column">
                  <wp:posOffset>1308735</wp:posOffset>
                </wp:positionH>
                <wp:positionV relativeFrom="paragraph">
                  <wp:posOffset>2933065</wp:posOffset>
                </wp:positionV>
                <wp:extent cx="828040" cy="26670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6377" w14:textId="77777777" w:rsidR="005E7165" w:rsidRPr="004D7B82" w:rsidRDefault="005E7165" w:rsidP="00340034">
                            <w:pPr>
                              <w:autoSpaceDE w:val="0"/>
                              <w:autoSpaceDN w:val="0"/>
                              <w:adjustRightInd w:val="0"/>
                              <w:rPr>
                                <w:b/>
                                <w:sz w:val="12"/>
                                <w:szCs w:val="12"/>
                              </w:rPr>
                            </w:pPr>
                            <w:r w:rsidRPr="004D7B82">
                              <w:rPr>
                                <w:b/>
                                <w:bCs/>
                                <w:sz w:val="12"/>
                                <w:szCs w:val="12"/>
                              </w:rPr>
                              <w:t>Сечение А-А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07A4" id="テキスト ボックス 228" o:spid="_x0000_s1120" type="#_x0000_t202" style="position:absolute;left:0;text-align:left;margin-left:103.05pt;margin-top:230.95pt;width:65.2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" filled="f" stroked="f">
                <v:textbox>
                  <w:txbxContent>
                    <w:p w14:paraId="275A6377" w14:textId="77777777" w:rsidR="005E7165" w:rsidRPr="004D7B82" w:rsidRDefault="005E7165" w:rsidP="00340034">
                      <w:pPr>
                        <w:autoSpaceDE w:val="0"/>
                        <w:autoSpaceDN w:val="0"/>
                        <w:adjustRightInd w:val="0"/>
                        <w:rPr>
                          <w:b/>
                          <w:sz w:val="12"/>
                          <w:szCs w:val="12"/>
                        </w:rPr>
                      </w:pPr>
                      <w:r w:rsidRPr="004D7B82">
                        <w:rPr>
                          <w:b/>
                          <w:bCs/>
                          <w:sz w:val="12"/>
                          <w:szCs w:val="12"/>
                        </w:rPr>
                        <w:t>Сечение А-А</w:t>
                      </w:r>
                    </w:p>
                  </w:txbxContent>
                </v:textbox>
              </v:shape>
            </w:pict>
          </mc:Fallback>
        </mc:AlternateContent>
      </w:r>
      <w:r w:rsidR="00F952B9" w:rsidRPr="00727000">
        <w:rPr>
          <w:noProof/>
          <w:color w:val="FF0000"/>
          <w:lang w:val="en-US" w:eastAsia="zh-CN"/>
        </w:rPr>
        <mc:AlternateContent>
          <mc:Choice Requires="wps">
            <w:drawing>
              <wp:anchor distT="0" distB="0" distL="114300" distR="114300" simplePos="0" relativeHeight="251668480" behindDoc="0" locked="0" layoutInCell="1" allowOverlap="1" wp14:anchorId="48847EA1" wp14:editId="1DFABFCE">
                <wp:simplePos x="0" y="0"/>
                <wp:positionH relativeFrom="column">
                  <wp:posOffset>1889760</wp:posOffset>
                </wp:positionH>
                <wp:positionV relativeFrom="paragraph">
                  <wp:posOffset>2066608</wp:posOffset>
                </wp:positionV>
                <wp:extent cx="603250" cy="412750"/>
                <wp:effectExtent l="0" t="0" r="0" b="6350"/>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0EE24" w14:textId="77777777" w:rsidR="005E7165" w:rsidRPr="004D7B82" w:rsidRDefault="005E7165" w:rsidP="00340034">
                            <w:pPr>
                              <w:autoSpaceDE w:val="0"/>
                              <w:autoSpaceDN w:val="0"/>
                              <w:adjustRightInd w:val="0"/>
                              <w:spacing w:line="240" w:lineRule="auto"/>
                              <w:rPr>
                                <w:b/>
                                <w:sz w:val="12"/>
                                <w:szCs w:val="12"/>
                              </w:rPr>
                            </w:pPr>
                            <w:r>
                              <w:rPr>
                                <w:b/>
                                <w:bCs/>
                                <w:sz w:val="12"/>
                                <w:szCs w:val="12"/>
                              </w:rPr>
                              <w:t>Скосить</w:t>
                            </w:r>
                            <w:r>
                              <w:rPr>
                                <w:b/>
                                <w:bCs/>
                                <w:sz w:val="12"/>
                                <w:szCs w:val="12"/>
                              </w:rPr>
                              <w:br/>
                            </w:r>
                            <w:r w:rsidRPr="004D7B82">
                              <w:rPr>
                                <w:b/>
                                <w:bCs/>
                                <w:sz w:val="12"/>
                                <w:szCs w:val="12"/>
                              </w:rPr>
                              <w:t xml:space="preserve">все </w:t>
                            </w:r>
                            <w:r>
                              <w:rPr>
                                <w:b/>
                                <w:bCs/>
                                <w:sz w:val="12"/>
                                <w:szCs w:val="12"/>
                              </w:rPr>
                              <w:t>углы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7EA1" id="テキスト ボックス 238" o:spid="_x0000_s1121" type="#_x0000_t202" style="position:absolute;left:0;text-align:left;margin-left:148.8pt;margin-top:162.75pt;width:47.5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UW2QIAANU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" filled="f" stroked="f">
                <v:textbox>
                  <w:txbxContent>
                    <w:p w14:paraId="7ED0EE24" w14:textId="77777777" w:rsidR="005E7165" w:rsidRPr="004D7B82" w:rsidRDefault="005E7165" w:rsidP="00340034">
                      <w:pPr>
                        <w:autoSpaceDE w:val="0"/>
                        <w:autoSpaceDN w:val="0"/>
                        <w:adjustRightInd w:val="0"/>
                        <w:spacing w:line="240" w:lineRule="auto"/>
                        <w:rPr>
                          <w:b/>
                          <w:sz w:val="12"/>
                          <w:szCs w:val="12"/>
                        </w:rPr>
                      </w:pPr>
                      <w:r>
                        <w:rPr>
                          <w:b/>
                          <w:bCs/>
                          <w:sz w:val="12"/>
                          <w:szCs w:val="12"/>
                        </w:rPr>
                        <w:t>Скосить</w:t>
                      </w:r>
                      <w:r>
                        <w:rPr>
                          <w:b/>
                          <w:bCs/>
                          <w:sz w:val="12"/>
                          <w:szCs w:val="12"/>
                        </w:rPr>
                        <w:br/>
                      </w:r>
                      <w:r w:rsidRPr="004D7B82">
                        <w:rPr>
                          <w:b/>
                          <w:bCs/>
                          <w:sz w:val="12"/>
                          <w:szCs w:val="12"/>
                        </w:rPr>
                        <w:t xml:space="preserve">все </w:t>
                      </w:r>
                      <w:r>
                        <w:rPr>
                          <w:b/>
                          <w:bCs/>
                          <w:sz w:val="12"/>
                          <w:szCs w:val="12"/>
                        </w:rPr>
                        <w:t>углы</w:t>
                      </w:r>
                    </w:p>
                  </w:txbxContent>
                </v:textbox>
              </v:shape>
            </w:pict>
          </mc:Fallback>
        </mc:AlternateContent>
      </w:r>
      <w:r w:rsidR="00F952B9" w:rsidRPr="00727000">
        <w:rPr>
          <w:noProof/>
          <w:color w:val="FF0000"/>
          <w:lang w:val="en-US" w:eastAsia="zh-CN"/>
        </w:rPr>
        <mc:AlternateContent>
          <mc:Choice Requires="wps">
            <w:drawing>
              <wp:anchor distT="0" distB="0" distL="114300" distR="114300" simplePos="0" relativeHeight="251665408" behindDoc="0" locked="0" layoutInCell="1" allowOverlap="1" wp14:anchorId="379D0918" wp14:editId="1E72AD98">
                <wp:simplePos x="0" y="0"/>
                <wp:positionH relativeFrom="column">
                  <wp:posOffset>1827530</wp:posOffset>
                </wp:positionH>
                <wp:positionV relativeFrom="paragraph">
                  <wp:posOffset>1042670</wp:posOffset>
                </wp:positionV>
                <wp:extent cx="750887" cy="488950"/>
                <wp:effectExtent l="0" t="0" r="0" b="635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887"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DE3B" w14:textId="77777777" w:rsidR="005E7165" w:rsidRPr="004D7B82" w:rsidRDefault="005E7165" w:rsidP="00340034">
                            <w:pPr>
                              <w:autoSpaceDE w:val="0"/>
                              <w:autoSpaceDN w:val="0"/>
                              <w:adjustRightInd w:val="0"/>
                              <w:spacing w:line="240" w:lineRule="auto"/>
                              <w:rPr>
                                <w:b/>
                                <w:sz w:val="12"/>
                                <w:szCs w:val="12"/>
                              </w:rPr>
                            </w:pPr>
                            <w:r w:rsidRPr="004D7B82">
                              <w:rPr>
                                <w:b/>
                                <w:bCs/>
                                <w:sz w:val="12"/>
                                <w:szCs w:val="12"/>
                              </w:rPr>
                              <w:t>Изол</w:t>
                            </w:r>
                            <w:r>
                              <w:rPr>
                                <w:b/>
                                <w:bCs/>
                                <w:sz w:val="12"/>
                                <w:szCs w:val="12"/>
                              </w:rPr>
                              <w:t xml:space="preserve">ирующий </w:t>
                            </w:r>
                            <w:r w:rsidRPr="004D7B82">
                              <w:rPr>
                                <w:b/>
                                <w:bCs/>
                                <w:sz w:val="12"/>
                                <w:szCs w:val="12"/>
                              </w:rPr>
                              <w:t>материал</w:t>
                            </w:r>
                          </w:p>
                          <w:p w14:paraId="39C04990" w14:textId="77777777" w:rsidR="005E7165" w:rsidRPr="0075386C" w:rsidRDefault="005E7165" w:rsidP="00340034">
                            <w:pPr>
                              <w:autoSpaceDE w:val="0"/>
                              <w:autoSpaceDN w:val="0"/>
                              <w:adjustRightInd w:val="0"/>
                              <w:spacing w:line="240" w:lineRule="auto"/>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0918" id="テキスト ボックス 233" o:spid="_x0000_s1122" type="#_x0000_t202" style="position:absolute;left:0;text-align:left;margin-left:143.9pt;margin-top:82.1pt;width:59.1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Gt3QIAANU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" filled="f" stroked="f">
                <v:textbox>
                  <w:txbxContent>
                    <w:p w14:paraId="109EDE3B" w14:textId="77777777" w:rsidR="005E7165" w:rsidRPr="004D7B82" w:rsidRDefault="005E7165" w:rsidP="00340034">
                      <w:pPr>
                        <w:autoSpaceDE w:val="0"/>
                        <w:autoSpaceDN w:val="0"/>
                        <w:adjustRightInd w:val="0"/>
                        <w:spacing w:line="240" w:lineRule="auto"/>
                        <w:rPr>
                          <w:b/>
                          <w:sz w:val="12"/>
                          <w:szCs w:val="12"/>
                        </w:rPr>
                      </w:pPr>
                      <w:r w:rsidRPr="004D7B82">
                        <w:rPr>
                          <w:b/>
                          <w:bCs/>
                          <w:sz w:val="12"/>
                          <w:szCs w:val="12"/>
                        </w:rPr>
                        <w:t>Изол</w:t>
                      </w:r>
                      <w:r>
                        <w:rPr>
                          <w:b/>
                          <w:bCs/>
                          <w:sz w:val="12"/>
                          <w:szCs w:val="12"/>
                        </w:rPr>
                        <w:t xml:space="preserve">ирующий </w:t>
                      </w:r>
                      <w:r w:rsidRPr="004D7B82">
                        <w:rPr>
                          <w:b/>
                          <w:bCs/>
                          <w:sz w:val="12"/>
                          <w:szCs w:val="12"/>
                        </w:rPr>
                        <w:t>материал</w:t>
                      </w:r>
                    </w:p>
                    <w:p w14:paraId="39C04990" w14:textId="77777777" w:rsidR="005E7165" w:rsidRPr="0075386C" w:rsidRDefault="005E7165" w:rsidP="00340034">
                      <w:pPr>
                        <w:autoSpaceDE w:val="0"/>
                        <w:autoSpaceDN w:val="0"/>
                        <w:adjustRightInd w:val="0"/>
                        <w:spacing w:line="240" w:lineRule="auto"/>
                        <w:rPr>
                          <w:b/>
                          <w:sz w:val="14"/>
                          <w:szCs w:val="14"/>
                        </w:rPr>
                      </w:pPr>
                    </w:p>
                  </w:txbxContent>
                </v:textbox>
              </v:shape>
            </w:pict>
          </mc:Fallback>
        </mc:AlternateContent>
      </w:r>
      <w:r w:rsidR="00F952B9" w:rsidRPr="00727000">
        <w:rPr>
          <w:noProof/>
          <w:color w:val="FF0000"/>
          <w:lang w:val="en-US" w:eastAsia="zh-CN"/>
        </w:rPr>
        <mc:AlternateContent>
          <mc:Choice Requires="wps">
            <w:drawing>
              <wp:anchor distT="0" distB="0" distL="114300" distR="114300" simplePos="0" relativeHeight="251664384" behindDoc="0" locked="0" layoutInCell="1" allowOverlap="1" wp14:anchorId="307A6BD3" wp14:editId="63873BB1">
                <wp:simplePos x="0" y="0"/>
                <wp:positionH relativeFrom="column">
                  <wp:posOffset>480060</wp:posOffset>
                </wp:positionH>
                <wp:positionV relativeFrom="paragraph">
                  <wp:posOffset>928053</wp:posOffset>
                </wp:positionV>
                <wp:extent cx="933450" cy="266700"/>
                <wp:effectExtent l="0" t="0" r="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C0ED8" w14:textId="77777777" w:rsidR="005E7165" w:rsidRPr="004D7B82" w:rsidRDefault="005E7165" w:rsidP="00F952B9">
                            <w:pPr>
                              <w:autoSpaceDE w:val="0"/>
                              <w:autoSpaceDN w:val="0"/>
                              <w:adjustRightInd w:val="0"/>
                              <w:spacing w:line="140" w:lineRule="exact"/>
                              <w:rPr>
                                <w:b/>
                                <w:sz w:val="12"/>
                                <w:szCs w:val="12"/>
                              </w:rPr>
                            </w:pPr>
                            <w:r w:rsidRPr="00F952B9">
                              <w:rPr>
                                <w:b/>
                                <w:sz w:val="12"/>
                                <w:szCs w:val="12"/>
                              </w:rPr>
                              <w:t>Предохранительное</w:t>
                            </w:r>
                            <w:r>
                              <w:rPr>
                                <w:b/>
                                <w:bCs/>
                                <w:sz w:val="12"/>
                                <w:szCs w:val="12"/>
                              </w:rPr>
                              <w:t xml:space="preserve"> </w:t>
                            </w:r>
                            <w:r>
                              <w:rPr>
                                <w:b/>
                                <w:bCs/>
                                <w:sz w:val="12"/>
                                <w:szCs w:val="12"/>
                              </w:rPr>
                              <w:br/>
                              <w:t>устройство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A6BD3" id="テキスト ボックス 235" o:spid="_x0000_s1123" type="#_x0000_t202" style="position:absolute;left:0;text-align:left;margin-left:37.8pt;margin-top:73.1pt;width:7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" filled="f" stroked="f">
                <v:textbox>
                  <w:txbxContent>
                    <w:p w14:paraId="552C0ED8" w14:textId="77777777" w:rsidR="005E7165" w:rsidRPr="004D7B82" w:rsidRDefault="005E7165" w:rsidP="00F952B9">
                      <w:pPr>
                        <w:autoSpaceDE w:val="0"/>
                        <w:autoSpaceDN w:val="0"/>
                        <w:adjustRightInd w:val="0"/>
                        <w:spacing w:line="140" w:lineRule="exact"/>
                        <w:rPr>
                          <w:b/>
                          <w:sz w:val="12"/>
                          <w:szCs w:val="12"/>
                        </w:rPr>
                      </w:pPr>
                      <w:r w:rsidRPr="00F952B9">
                        <w:rPr>
                          <w:b/>
                          <w:sz w:val="12"/>
                          <w:szCs w:val="12"/>
                        </w:rPr>
                        <w:t>Предохранительное</w:t>
                      </w:r>
                      <w:r>
                        <w:rPr>
                          <w:b/>
                          <w:bCs/>
                          <w:sz w:val="12"/>
                          <w:szCs w:val="12"/>
                        </w:rPr>
                        <w:t xml:space="preserve"> </w:t>
                      </w:r>
                      <w:r>
                        <w:rPr>
                          <w:b/>
                          <w:bCs/>
                          <w:sz w:val="12"/>
                          <w:szCs w:val="12"/>
                        </w:rPr>
                        <w:br/>
                        <w:t>устройство</w:t>
                      </w:r>
                    </w:p>
                  </w:txbxContent>
                </v:textbox>
              </v:shape>
            </w:pict>
          </mc:Fallback>
        </mc:AlternateContent>
      </w:r>
      <w:r w:rsidR="00F952B9" w:rsidRPr="00727000">
        <w:rPr>
          <w:noProof/>
          <w:color w:val="FF0000"/>
          <w:lang w:val="en-US" w:eastAsia="zh-CN"/>
        </w:rPr>
        <mc:AlternateContent>
          <mc:Choice Requires="wps">
            <w:drawing>
              <wp:anchor distT="0" distB="0" distL="114300" distR="114300" simplePos="0" relativeHeight="251663360" behindDoc="0" locked="0" layoutInCell="1" allowOverlap="1" wp14:anchorId="5609DE6D" wp14:editId="53A6CF5E">
                <wp:simplePos x="0" y="0"/>
                <wp:positionH relativeFrom="column">
                  <wp:posOffset>822642</wp:posOffset>
                </wp:positionH>
                <wp:positionV relativeFrom="paragraph">
                  <wp:posOffset>599123</wp:posOffset>
                </wp:positionV>
                <wp:extent cx="552450" cy="314325"/>
                <wp:effectExtent l="0" t="0" r="0" b="9525"/>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EC453" w14:textId="77777777" w:rsidR="005E7165" w:rsidRPr="004D7B82" w:rsidRDefault="005E7165" w:rsidP="00340034">
                            <w:pPr>
                              <w:autoSpaceDE w:val="0"/>
                              <w:autoSpaceDN w:val="0"/>
                              <w:adjustRightInd w:val="0"/>
                              <w:rPr>
                                <w:b/>
                                <w:sz w:val="12"/>
                                <w:szCs w:val="12"/>
                              </w:rPr>
                            </w:pPr>
                            <w:r w:rsidRPr="004D7B82">
                              <w:rPr>
                                <w:b/>
                                <w:bCs/>
                                <w:sz w:val="12"/>
                                <w:szCs w:val="12"/>
                              </w:rPr>
                              <w:t>Ру</w:t>
                            </w:r>
                            <w:r>
                              <w:rPr>
                                <w:b/>
                                <w:bCs/>
                                <w:sz w:val="12"/>
                                <w:szCs w:val="12"/>
                              </w:rPr>
                              <w:t>коятка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DE6D" id="テキスト ボックス 234" o:spid="_x0000_s1124" type="#_x0000_t202" style="position:absolute;left:0;text-align:left;margin-left:64.75pt;margin-top:47.2pt;width:43.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" filled="f" stroked="f">
                <v:textbox>
                  <w:txbxContent>
                    <w:p w14:paraId="083EC453" w14:textId="77777777" w:rsidR="005E7165" w:rsidRPr="004D7B82" w:rsidRDefault="005E7165" w:rsidP="00340034">
                      <w:pPr>
                        <w:autoSpaceDE w:val="0"/>
                        <w:autoSpaceDN w:val="0"/>
                        <w:adjustRightInd w:val="0"/>
                        <w:rPr>
                          <w:b/>
                          <w:sz w:val="12"/>
                          <w:szCs w:val="12"/>
                        </w:rPr>
                      </w:pPr>
                      <w:r w:rsidRPr="004D7B82">
                        <w:rPr>
                          <w:b/>
                          <w:bCs/>
                          <w:sz w:val="12"/>
                          <w:szCs w:val="12"/>
                        </w:rPr>
                        <w:t>Ру</w:t>
                      </w:r>
                      <w:r>
                        <w:rPr>
                          <w:b/>
                          <w:bCs/>
                          <w:sz w:val="12"/>
                          <w:szCs w:val="12"/>
                        </w:rPr>
                        <w:t>коятка</w:t>
                      </w:r>
                    </w:p>
                  </w:txbxContent>
                </v:textbox>
              </v:shape>
            </w:pict>
          </mc:Fallback>
        </mc:AlternateContent>
      </w:r>
      <w:r w:rsidR="00F952B9" w:rsidRPr="00727000">
        <w:rPr>
          <w:noProof/>
          <w:color w:val="FF0000"/>
          <w:lang w:val="en-US" w:eastAsia="zh-CN"/>
        </w:rPr>
        <mc:AlternateContent>
          <mc:Choice Requires="wps">
            <w:drawing>
              <wp:anchor distT="0" distB="0" distL="114300" distR="114300" simplePos="0" relativeHeight="251666432" behindDoc="0" locked="0" layoutInCell="1" allowOverlap="1" wp14:anchorId="416E25D6" wp14:editId="39AE50AB">
                <wp:simplePos x="0" y="0"/>
                <wp:positionH relativeFrom="column">
                  <wp:posOffset>570548</wp:posOffset>
                </wp:positionH>
                <wp:positionV relativeFrom="paragraph">
                  <wp:posOffset>1785620</wp:posOffset>
                </wp:positionV>
                <wp:extent cx="1055370" cy="276225"/>
                <wp:effectExtent l="0" t="0" r="0" b="9525"/>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D11D1" w14:textId="77777777" w:rsidR="005E7165" w:rsidRPr="00F952B9" w:rsidRDefault="005E7165" w:rsidP="00340034">
                            <w:pPr>
                              <w:autoSpaceDE w:val="0"/>
                              <w:autoSpaceDN w:val="0"/>
                              <w:adjustRightInd w:val="0"/>
                              <w:rPr>
                                <w:b/>
                                <w:sz w:val="12"/>
                                <w:szCs w:val="12"/>
                              </w:rPr>
                            </w:pPr>
                            <w:r w:rsidRPr="00F952B9">
                              <w:rPr>
                                <w:b/>
                                <w:bCs/>
                                <w:sz w:val="12"/>
                                <w:szCs w:val="12"/>
                              </w:rPr>
                              <w:t>Упорная повер</w:t>
                            </w:r>
                            <w:r>
                              <w:rPr>
                                <w:b/>
                                <w:bCs/>
                                <w:sz w:val="12"/>
                                <w:szCs w:val="12"/>
                              </w:rPr>
                              <w:t>х</w:t>
                            </w:r>
                            <w:r w:rsidRPr="00F952B9">
                              <w:rPr>
                                <w:b/>
                                <w:bCs/>
                                <w:sz w:val="12"/>
                                <w:szCs w:val="12"/>
                              </w:rPr>
                              <w:t>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E25D6" id="テキスト ボックス 231" o:spid="_x0000_s1125" type="#_x0000_t202" style="position:absolute;left:0;text-align:left;margin-left:44.95pt;margin-top:140.6pt;width:83.1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e+2wIAANY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" filled="f" stroked="f">
                <v:textbox>
                  <w:txbxContent>
                    <w:p w14:paraId="3A0D11D1" w14:textId="77777777" w:rsidR="005E7165" w:rsidRPr="00F952B9" w:rsidRDefault="005E7165" w:rsidP="00340034">
                      <w:pPr>
                        <w:autoSpaceDE w:val="0"/>
                        <w:autoSpaceDN w:val="0"/>
                        <w:adjustRightInd w:val="0"/>
                        <w:rPr>
                          <w:b/>
                          <w:sz w:val="12"/>
                          <w:szCs w:val="12"/>
                        </w:rPr>
                      </w:pPr>
                      <w:r w:rsidRPr="00F952B9">
                        <w:rPr>
                          <w:b/>
                          <w:bCs/>
                          <w:sz w:val="12"/>
                          <w:szCs w:val="12"/>
                        </w:rPr>
                        <w:t>Упорная повер</w:t>
                      </w:r>
                      <w:r>
                        <w:rPr>
                          <w:b/>
                          <w:bCs/>
                          <w:sz w:val="12"/>
                          <w:szCs w:val="12"/>
                        </w:rPr>
                        <w:t>х</w:t>
                      </w:r>
                      <w:r w:rsidRPr="00F952B9">
                        <w:rPr>
                          <w:b/>
                          <w:bCs/>
                          <w:sz w:val="12"/>
                          <w:szCs w:val="12"/>
                        </w:rPr>
                        <w:t>ность</w:t>
                      </w:r>
                    </w:p>
                  </w:txbxContent>
                </v:textbox>
              </v:shape>
            </w:pict>
          </mc:Fallback>
        </mc:AlternateContent>
      </w:r>
      <w:r w:rsidR="004D7B82" w:rsidRPr="00727000">
        <w:rPr>
          <w:noProof/>
          <w:color w:val="FF0000"/>
          <w:lang w:val="en-US" w:eastAsia="zh-CN"/>
        </w:rPr>
        <mc:AlternateContent>
          <mc:Choice Requires="wps">
            <w:drawing>
              <wp:anchor distT="0" distB="0" distL="114300" distR="114300" simplePos="0" relativeHeight="251672576" behindDoc="0" locked="0" layoutInCell="1" allowOverlap="1" wp14:anchorId="6F59865C" wp14:editId="58847A3F">
                <wp:simplePos x="0" y="0"/>
                <wp:positionH relativeFrom="column">
                  <wp:posOffset>2046605</wp:posOffset>
                </wp:positionH>
                <wp:positionV relativeFrom="paragraph">
                  <wp:posOffset>2669223</wp:posOffset>
                </wp:positionV>
                <wp:extent cx="1181100" cy="228600"/>
                <wp:effectExtent l="0" t="0" r="0"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8322F" w14:textId="77777777" w:rsidR="005E7165" w:rsidRPr="004D7B82" w:rsidRDefault="005E7165" w:rsidP="00340034">
                            <w:pPr>
                              <w:autoSpaceDE w:val="0"/>
                              <w:autoSpaceDN w:val="0"/>
                              <w:adjustRightInd w:val="0"/>
                              <w:spacing w:line="240" w:lineRule="auto"/>
                              <w:rPr>
                                <w:b/>
                                <w:sz w:val="12"/>
                                <w:szCs w:val="12"/>
                              </w:rPr>
                            </w:pPr>
                            <w:r>
                              <w:rPr>
                                <w:b/>
                                <w:bCs/>
                                <w:sz w:val="12"/>
                                <w:szCs w:val="12"/>
                              </w:rPr>
                              <w:t>с</w:t>
                            </w:r>
                            <w:r w:rsidRPr="004D7B82">
                              <w:rPr>
                                <w:b/>
                                <w:bCs/>
                                <w:sz w:val="12"/>
                                <w:szCs w:val="12"/>
                              </w:rPr>
                              <w:t xml:space="preserve">ферический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9865C" id="テキスト ボックス 232" o:spid="_x0000_s1126" type="#_x0000_t202" style="position:absolute;left:0;text-align:left;margin-left:161.15pt;margin-top:210.2pt;width:9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" filled="f" stroked="f">
                <v:textbox>
                  <w:txbxContent>
                    <w:p w14:paraId="7098322F" w14:textId="77777777" w:rsidR="005E7165" w:rsidRPr="004D7B82" w:rsidRDefault="005E7165" w:rsidP="00340034">
                      <w:pPr>
                        <w:autoSpaceDE w:val="0"/>
                        <w:autoSpaceDN w:val="0"/>
                        <w:adjustRightInd w:val="0"/>
                        <w:spacing w:line="240" w:lineRule="auto"/>
                        <w:rPr>
                          <w:b/>
                          <w:sz w:val="12"/>
                          <w:szCs w:val="12"/>
                        </w:rPr>
                      </w:pPr>
                      <w:r>
                        <w:rPr>
                          <w:b/>
                          <w:bCs/>
                          <w:sz w:val="12"/>
                          <w:szCs w:val="12"/>
                        </w:rPr>
                        <w:t>с</w:t>
                      </w:r>
                      <w:r w:rsidRPr="004D7B82">
                        <w:rPr>
                          <w:b/>
                          <w:bCs/>
                          <w:sz w:val="12"/>
                          <w:szCs w:val="12"/>
                        </w:rPr>
                        <w:t xml:space="preserve">ферический </w:t>
                      </w:r>
                    </w:p>
                  </w:txbxContent>
                </v:textbox>
              </v:shape>
            </w:pict>
          </mc:Fallback>
        </mc:AlternateContent>
      </w:r>
      <w:r w:rsidR="004D7B82" w:rsidRPr="00727000">
        <w:rPr>
          <w:noProof/>
          <w:color w:val="FF0000"/>
          <w:lang w:val="en-US" w:eastAsia="zh-CN"/>
        </w:rPr>
        <mc:AlternateContent>
          <mc:Choice Requires="wps">
            <w:drawing>
              <wp:anchor distT="0" distB="0" distL="114300" distR="114300" simplePos="0" relativeHeight="251669504" behindDoc="0" locked="0" layoutInCell="1" allowOverlap="1" wp14:anchorId="6D52A26B" wp14:editId="162DD36B">
                <wp:simplePos x="0" y="0"/>
                <wp:positionH relativeFrom="column">
                  <wp:posOffset>1013142</wp:posOffset>
                </wp:positionH>
                <wp:positionV relativeFrom="paragraph">
                  <wp:posOffset>2666365</wp:posOffset>
                </wp:positionV>
                <wp:extent cx="1057275" cy="2286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288E7" w14:textId="77777777" w:rsidR="005E7165" w:rsidRPr="007479D6" w:rsidRDefault="005E7165" w:rsidP="00340034">
                            <w:pPr>
                              <w:autoSpaceDE w:val="0"/>
                              <w:autoSpaceDN w:val="0"/>
                              <w:adjustRightInd w:val="0"/>
                              <w:spacing w:line="240" w:lineRule="auto"/>
                              <w:rPr>
                                <w:b/>
                                <w:sz w:val="14"/>
                                <w:szCs w:val="14"/>
                              </w:rPr>
                            </w:pPr>
                            <w:r>
                              <w:rPr>
                                <w:b/>
                                <w:bCs/>
                                <w:sz w:val="12"/>
                                <w:szCs w:val="12"/>
                              </w:rPr>
                              <w:t>ц</w:t>
                            </w:r>
                            <w:r w:rsidRPr="004D7B82">
                              <w:rPr>
                                <w:b/>
                                <w:bCs/>
                                <w:sz w:val="12"/>
                                <w:szCs w:val="12"/>
                              </w:rPr>
                              <w:t>илиндрический</w:t>
                            </w:r>
                            <w:r w:rsidRPr="00C974C0">
                              <w:rPr>
                                <w:b/>
                                <w:bCs/>
                                <w:sz w:val="16"/>
                                <w:szCs w:val="16"/>
                              </w:rPr>
                              <w:t xml:space="preserve"> </w:t>
                            </w:r>
                            <w:r>
                              <w:rPr>
                                <w:b/>
                                <w:bCs/>
                              </w:rPr>
                              <w:t>наконечник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2A26B" id="テキスト ボックス 7" o:spid="_x0000_s1127" type="#_x0000_t202" style="position:absolute;left:0;text-align:left;margin-left:79.75pt;margin-top:209.95pt;width:83.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" filled="f" stroked="f">
                <v:textbox>
                  <w:txbxContent>
                    <w:p w14:paraId="7BD288E7" w14:textId="77777777" w:rsidR="005E7165" w:rsidRPr="007479D6" w:rsidRDefault="005E7165" w:rsidP="00340034">
                      <w:pPr>
                        <w:autoSpaceDE w:val="0"/>
                        <w:autoSpaceDN w:val="0"/>
                        <w:adjustRightInd w:val="0"/>
                        <w:spacing w:line="240" w:lineRule="auto"/>
                        <w:rPr>
                          <w:b/>
                          <w:sz w:val="14"/>
                          <w:szCs w:val="14"/>
                        </w:rPr>
                      </w:pPr>
                      <w:r>
                        <w:rPr>
                          <w:b/>
                          <w:bCs/>
                          <w:sz w:val="12"/>
                          <w:szCs w:val="12"/>
                        </w:rPr>
                        <w:t>ц</w:t>
                      </w:r>
                      <w:r w:rsidRPr="004D7B82">
                        <w:rPr>
                          <w:b/>
                          <w:bCs/>
                          <w:sz w:val="12"/>
                          <w:szCs w:val="12"/>
                        </w:rPr>
                        <w:t>илиндрический</w:t>
                      </w:r>
                      <w:r w:rsidRPr="00C974C0">
                        <w:rPr>
                          <w:b/>
                          <w:bCs/>
                          <w:sz w:val="16"/>
                          <w:szCs w:val="16"/>
                        </w:rPr>
                        <w:t xml:space="preserve"> </w:t>
                      </w:r>
                      <w:r>
                        <w:rPr>
                          <w:b/>
                          <w:bCs/>
                        </w:rPr>
                        <w:t>наконечник</w:t>
                      </w:r>
                    </w:p>
                  </w:txbxContent>
                </v:textbox>
              </v:shape>
            </w:pict>
          </mc:Fallback>
        </mc:AlternateContent>
      </w:r>
      <w:r w:rsidR="004D7B82">
        <w:rPr>
          <w:noProof/>
          <w:lang w:eastAsia="zh-CN"/>
        </w:rPr>
        <mc:AlternateContent>
          <mc:Choice Requires="wps">
            <w:drawing>
              <wp:anchor distT="0" distB="0" distL="114300" distR="114300" simplePos="0" relativeHeight="251716608" behindDoc="0" locked="0" layoutInCell="1" allowOverlap="1" wp14:anchorId="77145CC0" wp14:editId="63372A62">
                <wp:simplePos x="0" y="0"/>
                <wp:positionH relativeFrom="margin">
                  <wp:posOffset>3128010</wp:posOffset>
                </wp:positionH>
                <wp:positionV relativeFrom="paragraph">
                  <wp:posOffset>632778</wp:posOffset>
                </wp:positionV>
                <wp:extent cx="86360" cy="241431"/>
                <wp:effectExtent l="0" t="0" r="8890" b="635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360" cy="24143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836AB16" w14:textId="77777777" w:rsidR="005E7165" w:rsidRPr="003D5693" w:rsidRDefault="005E7165" w:rsidP="004D7B82">
                            <w:pPr>
                              <w:spacing w:line="120" w:lineRule="exact"/>
                              <w:rPr>
                                <w:b/>
                                <w:sz w:val="12"/>
                                <w:szCs w:val="12"/>
                              </w:rPr>
                            </w:pPr>
                            <w:r w:rsidRPr="003D5693">
                              <w:rPr>
                                <w:b/>
                                <w:sz w:val="12"/>
                                <w:szCs w:val="12"/>
                              </w:rPr>
                              <w:t>5</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0,5</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45CC0" id="Надпись 36" o:spid="_x0000_s1128" type="#_x0000_t202" style="position:absolute;left:0;text-align:left;margin-left:246.3pt;margin-top:49.85pt;width:6.8pt;height:1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" stroked="f">
                <v:stroke joinstyle="round"/>
                <v:path arrowok="t"/>
                <v:textbox style="layout-flow:vertical;mso-layout-flow-alt:bottom-to-top" inset="0,0,0,0">
                  <w:txbxContent>
                    <w:p w14:paraId="2836AB16" w14:textId="77777777" w:rsidR="005E7165" w:rsidRPr="003D5693" w:rsidRDefault="005E7165" w:rsidP="004D7B82">
                      <w:pPr>
                        <w:spacing w:line="120" w:lineRule="exact"/>
                        <w:rPr>
                          <w:b/>
                          <w:sz w:val="12"/>
                          <w:szCs w:val="12"/>
                        </w:rPr>
                      </w:pPr>
                      <w:r w:rsidRPr="003D5693">
                        <w:rPr>
                          <w:b/>
                          <w:sz w:val="12"/>
                          <w:szCs w:val="12"/>
                        </w:rPr>
                        <w:t>5</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0,5</w:t>
                      </w:r>
                    </w:p>
                  </w:txbxContent>
                </v:textbox>
                <w10:wrap anchorx="margin"/>
              </v:shape>
            </w:pict>
          </mc:Fallback>
        </mc:AlternateContent>
      </w:r>
      <w:r w:rsidR="004D7B82">
        <w:rPr>
          <w:noProof/>
          <w:lang w:eastAsia="zh-CN"/>
        </w:rPr>
        <mc:AlternateContent>
          <mc:Choice Requires="wps">
            <w:drawing>
              <wp:anchor distT="0" distB="0" distL="114300" distR="114300" simplePos="0" relativeHeight="251714560" behindDoc="0" locked="0" layoutInCell="1" allowOverlap="1" wp14:anchorId="5661DC86" wp14:editId="0355E23E">
                <wp:simplePos x="0" y="0"/>
                <wp:positionH relativeFrom="margin">
                  <wp:posOffset>3162300</wp:posOffset>
                </wp:positionH>
                <wp:positionV relativeFrom="paragraph">
                  <wp:posOffset>3047365</wp:posOffset>
                </wp:positionV>
                <wp:extent cx="99011" cy="285386"/>
                <wp:effectExtent l="0" t="0" r="0" b="63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11" cy="28538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7D92663" w14:textId="77777777" w:rsidR="005E7165" w:rsidRPr="003D5693" w:rsidRDefault="005E7165" w:rsidP="004D7B82">
                            <w:pPr>
                              <w:spacing w:line="120" w:lineRule="exact"/>
                              <w:rPr>
                                <w:b/>
                                <w:sz w:val="12"/>
                                <w:szCs w:val="12"/>
                              </w:rPr>
                            </w:pPr>
                            <w:r>
                              <w:rPr>
                                <w:b/>
                                <w:sz w:val="12"/>
                                <w:szCs w:val="12"/>
                              </w:rPr>
                              <w:t xml:space="preserve">20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rPr>
                              <w:t>2</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1DC86" id="Надпись 34" o:spid="_x0000_s1129" type="#_x0000_t202" style="position:absolute;left:0;text-align:left;margin-left:249pt;margin-top:239.95pt;width:7.8pt;height:22.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" stroked="f">
                <v:stroke joinstyle="round"/>
                <v:path arrowok="t"/>
                <v:textbox style="layout-flow:vertical;mso-layout-flow-alt:bottom-to-top" inset="0,0,0,0">
                  <w:txbxContent>
                    <w:p w14:paraId="57D92663" w14:textId="77777777" w:rsidR="005E7165" w:rsidRPr="003D5693" w:rsidRDefault="005E7165" w:rsidP="004D7B82">
                      <w:pPr>
                        <w:spacing w:line="120" w:lineRule="exact"/>
                        <w:rPr>
                          <w:b/>
                          <w:sz w:val="12"/>
                          <w:szCs w:val="12"/>
                        </w:rPr>
                      </w:pPr>
                      <w:r>
                        <w:rPr>
                          <w:b/>
                          <w:sz w:val="12"/>
                          <w:szCs w:val="12"/>
                        </w:rPr>
                        <w:t xml:space="preserve">20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rPr>
                        <w:t>2</w:t>
                      </w:r>
                    </w:p>
                  </w:txbxContent>
                </v:textbox>
                <w10:wrap anchorx="margin"/>
              </v:shape>
            </w:pict>
          </mc:Fallback>
        </mc:AlternateContent>
      </w:r>
      <w:r w:rsidR="004D7B82">
        <w:rPr>
          <w:noProof/>
          <w:lang w:eastAsia="zh-CN"/>
        </w:rPr>
        <mc:AlternateContent>
          <mc:Choice Requires="wps">
            <w:drawing>
              <wp:anchor distT="0" distB="0" distL="114300" distR="114300" simplePos="0" relativeHeight="251712512" behindDoc="0" locked="0" layoutInCell="1" allowOverlap="1" wp14:anchorId="10D504AC" wp14:editId="5720EB09">
                <wp:simplePos x="0" y="0"/>
                <wp:positionH relativeFrom="margin">
                  <wp:posOffset>2139633</wp:posOffset>
                </wp:positionH>
                <wp:positionV relativeFrom="paragraph">
                  <wp:posOffset>2637155</wp:posOffset>
                </wp:positionV>
                <wp:extent cx="327660" cy="99011"/>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9901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8DA4A4E" w14:textId="77777777" w:rsidR="005E7165" w:rsidRPr="001666DA" w:rsidRDefault="005E7165" w:rsidP="004D7B82">
                            <w:pPr>
                              <w:spacing w:line="120" w:lineRule="exact"/>
                              <w:rPr>
                                <w:b/>
                                <w:sz w:val="12"/>
                                <w:szCs w:val="12"/>
                                <w:lang w:val="en-US"/>
                              </w:rPr>
                            </w:pPr>
                            <w:r>
                              <w:rPr>
                                <w:b/>
                                <w:sz w:val="12"/>
                                <w:szCs w:val="12"/>
                                <w:lang w:val="en-US"/>
                              </w:rPr>
                              <w:t>R4</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lang w:val="en-US"/>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504AC" id="Надпись 33" o:spid="_x0000_s1130" type="#_x0000_t202" style="position:absolute;left:0;text-align:left;margin-left:168.5pt;margin-top:207.65pt;width:25.8pt;height:7.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" stroked="f">
                <v:stroke joinstyle="round"/>
                <v:path arrowok="t"/>
                <v:textbox inset="0,0,0,0">
                  <w:txbxContent>
                    <w:p w14:paraId="38DA4A4E" w14:textId="77777777" w:rsidR="005E7165" w:rsidRPr="001666DA" w:rsidRDefault="005E7165" w:rsidP="004D7B82">
                      <w:pPr>
                        <w:spacing w:line="120" w:lineRule="exact"/>
                        <w:rPr>
                          <w:b/>
                          <w:sz w:val="12"/>
                          <w:szCs w:val="12"/>
                          <w:lang w:val="en-US"/>
                        </w:rPr>
                      </w:pPr>
                      <w:r>
                        <w:rPr>
                          <w:b/>
                          <w:sz w:val="12"/>
                          <w:szCs w:val="12"/>
                          <w:lang w:val="en-US"/>
                        </w:rPr>
                        <w:t>R4</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lang w:val="en-US"/>
                        </w:rPr>
                        <w:t>05</w:t>
                      </w:r>
                    </w:p>
                  </w:txbxContent>
                </v:textbox>
                <w10:wrap anchorx="margin"/>
              </v:shape>
            </w:pict>
          </mc:Fallback>
        </mc:AlternateContent>
      </w:r>
      <w:r w:rsidR="004D7B82">
        <w:rPr>
          <w:noProof/>
          <w:lang w:eastAsia="zh-CN"/>
        </w:rPr>
        <mc:AlternateContent>
          <mc:Choice Requires="wps">
            <w:drawing>
              <wp:anchor distT="0" distB="0" distL="114300" distR="114300" simplePos="0" relativeHeight="251710464" behindDoc="0" locked="0" layoutInCell="1" allowOverlap="1" wp14:anchorId="24E5AD16" wp14:editId="1A2DDF4A">
                <wp:simplePos x="0" y="0"/>
                <wp:positionH relativeFrom="margin">
                  <wp:posOffset>1142047</wp:posOffset>
                </wp:positionH>
                <wp:positionV relativeFrom="paragraph">
                  <wp:posOffset>2633662</wp:posOffset>
                </wp:positionV>
                <wp:extent cx="327660" cy="92601"/>
                <wp:effectExtent l="0" t="0" r="0" b="3175"/>
                <wp:wrapNone/>
                <wp:docPr id="255" name="Надпись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9260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83AFAA3" w14:textId="77777777" w:rsidR="005E7165" w:rsidRPr="001666DA" w:rsidRDefault="005E7165" w:rsidP="004D7B82">
                            <w:pPr>
                              <w:spacing w:line="120" w:lineRule="exact"/>
                              <w:rPr>
                                <w:b/>
                                <w:sz w:val="12"/>
                                <w:szCs w:val="12"/>
                                <w:lang w:val="en-US"/>
                              </w:rPr>
                            </w:pPr>
                            <w:r>
                              <w:rPr>
                                <w:b/>
                                <w:sz w:val="12"/>
                                <w:szCs w:val="12"/>
                                <w:lang w:val="en-US"/>
                              </w:rPr>
                              <w:t>R2</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lang w:val="en-US"/>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AD16" id="Надпись 255" o:spid="_x0000_s1131" type="#_x0000_t202" style="position:absolute;left:0;text-align:left;margin-left:89.9pt;margin-top:207.35pt;width:25.8pt;height:7.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" stroked="f">
                <v:stroke joinstyle="round"/>
                <v:path arrowok="t"/>
                <v:textbox inset="0,0,0,0">
                  <w:txbxContent>
                    <w:p w14:paraId="183AFAA3" w14:textId="77777777" w:rsidR="005E7165" w:rsidRPr="001666DA" w:rsidRDefault="005E7165" w:rsidP="004D7B82">
                      <w:pPr>
                        <w:spacing w:line="120" w:lineRule="exact"/>
                        <w:rPr>
                          <w:b/>
                          <w:sz w:val="12"/>
                          <w:szCs w:val="12"/>
                          <w:lang w:val="en-US"/>
                        </w:rPr>
                      </w:pPr>
                      <w:r>
                        <w:rPr>
                          <w:b/>
                          <w:sz w:val="12"/>
                          <w:szCs w:val="12"/>
                          <w:lang w:val="en-US"/>
                        </w:rPr>
                        <w:t>R2</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lang w:val="en-US"/>
                        </w:rPr>
                        <w:t>05</w:t>
                      </w:r>
                    </w:p>
                  </w:txbxContent>
                </v:textbox>
                <w10:wrap anchorx="margin"/>
              </v:shape>
            </w:pict>
          </mc:Fallback>
        </mc:AlternateContent>
      </w:r>
      <w:r w:rsidR="00BD4FC5" w:rsidRPr="00727000">
        <w:rPr>
          <w:noProof/>
          <w:color w:val="FF0000"/>
          <w:lang w:val="en-US" w:eastAsia="zh-CN"/>
        </w:rPr>
        <mc:AlternateContent>
          <mc:Choice Requires="wps">
            <w:drawing>
              <wp:anchor distT="0" distB="0" distL="114300" distR="114300" simplePos="0" relativeHeight="251667456" behindDoc="0" locked="0" layoutInCell="1" allowOverlap="1" wp14:anchorId="6CDBD97F" wp14:editId="4933BF25">
                <wp:simplePos x="0" y="0"/>
                <wp:positionH relativeFrom="column">
                  <wp:posOffset>822960</wp:posOffset>
                </wp:positionH>
                <wp:positionV relativeFrom="paragraph">
                  <wp:posOffset>2095182</wp:posOffset>
                </wp:positionV>
                <wp:extent cx="762000" cy="261937"/>
                <wp:effectExtent l="0" t="0" r="0"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F1992" w14:textId="77777777" w:rsidR="005E7165" w:rsidRPr="004D7B82" w:rsidRDefault="005E7165" w:rsidP="00340034">
                            <w:pPr>
                              <w:autoSpaceDE w:val="0"/>
                              <w:autoSpaceDN w:val="0"/>
                              <w:adjustRightInd w:val="0"/>
                              <w:rPr>
                                <w:b/>
                                <w:sz w:val="12"/>
                                <w:szCs w:val="12"/>
                              </w:rPr>
                            </w:pPr>
                            <w:r w:rsidRPr="004D7B82">
                              <w:rPr>
                                <w:b/>
                                <w:bCs/>
                                <w:sz w:val="12"/>
                                <w:szCs w:val="12"/>
                              </w:rPr>
                              <w:t>Шарниры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D97F" id="テキスト ボックス 6" o:spid="_x0000_s1132" type="#_x0000_t202" style="position:absolute;left:0;text-align:left;margin-left:64.8pt;margin-top:164.95pt;width:60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" filled="f" stroked="f">
                <v:textbox>
                  <w:txbxContent>
                    <w:p w14:paraId="11FF1992" w14:textId="77777777" w:rsidR="005E7165" w:rsidRPr="004D7B82" w:rsidRDefault="005E7165" w:rsidP="00340034">
                      <w:pPr>
                        <w:autoSpaceDE w:val="0"/>
                        <w:autoSpaceDN w:val="0"/>
                        <w:adjustRightInd w:val="0"/>
                        <w:rPr>
                          <w:b/>
                          <w:sz w:val="12"/>
                          <w:szCs w:val="12"/>
                        </w:rPr>
                      </w:pPr>
                      <w:r w:rsidRPr="004D7B82">
                        <w:rPr>
                          <w:b/>
                          <w:bCs/>
                          <w:sz w:val="12"/>
                          <w:szCs w:val="12"/>
                        </w:rPr>
                        <w:t>Шарниры</w:t>
                      </w:r>
                    </w:p>
                  </w:txbxContent>
                </v:textbox>
              </v:shape>
            </w:pict>
          </mc:Fallback>
        </mc:AlternateContent>
      </w:r>
      <w:r w:rsidR="00340034" w:rsidRPr="00727000">
        <w:rPr>
          <w:noProof/>
          <w:color w:val="FF0000"/>
          <w:lang w:val="en-US" w:eastAsia="zh-CN"/>
        </w:rPr>
        <mc:AlternateContent>
          <mc:Choice Requires="wps">
            <w:drawing>
              <wp:anchor distT="0" distB="0" distL="114300" distR="114300" simplePos="0" relativeHeight="251671552" behindDoc="0" locked="0" layoutInCell="1" allowOverlap="1" wp14:anchorId="6138B865" wp14:editId="5806DF3E">
                <wp:simplePos x="0" y="0"/>
                <wp:positionH relativeFrom="column">
                  <wp:posOffset>1346835</wp:posOffset>
                </wp:positionH>
                <wp:positionV relativeFrom="paragraph">
                  <wp:posOffset>3276283</wp:posOffset>
                </wp:positionV>
                <wp:extent cx="828358" cy="228600"/>
                <wp:effectExtent l="0" t="0" r="0" b="0"/>
                <wp:wrapNone/>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35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09E3D" w14:textId="77777777" w:rsidR="005E7165" w:rsidRPr="00F952B9" w:rsidRDefault="005E7165" w:rsidP="00340034">
                            <w:pPr>
                              <w:autoSpaceDE w:val="0"/>
                              <w:autoSpaceDN w:val="0"/>
                              <w:adjustRightInd w:val="0"/>
                              <w:spacing w:line="240" w:lineRule="auto"/>
                              <w:rPr>
                                <w:b/>
                                <w:sz w:val="12"/>
                                <w:szCs w:val="12"/>
                              </w:rPr>
                            </w:pPr>
                            <w:r w:rsidRPr="00F952B9">
                              <w:rPr>
                                <w:b/>
                                <w:bCs/>
                                <w:sz w:val="12"/>
                                <w:szCs w:val="12"/>
                              </w:rPr>
                              <w:t>Сечение В-В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8B865" id="テキスト ボックス 237" o:spid="_x0000_s1133" type="#_x0000_t202" style="position:absolute;left:0;text-align:left;margin-left:106.05pt;margin-top:258pt;width:65.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q83QIAANU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" filled="f" stroked="f">
                <v:textbox>
                  <w:txbxContent>
                    <w:p w14:paraId="36709E3D" w14:textId="77777777" w:rsidR="005E7165" w:rsidRPr="00F952B9" w:rsidRDefault="005E7165" w:rsidP="00340034">
                      <w:pPr>
                        <w:autoSpaceDE w:val="0"/>
                        <w:autoSpaceDN w:val="0"/>
                        <w:adjustRightInd w:val="0"/>
                        <w:spacing w:line="240" w:lineRule="auto"/>
                        <w:rPr>
                          <w:b/>
                          <w:sz w:val="12"/>
                          <w:szCs w:val="12"/>
                        </w:rPr>
                      </w:pPr>
                      <w:r w:rsidRPr="00F952B9">
                        <w:rPr>
                          <w:b/>
                          <w:bCs/>
                          <w:sz w:val="12"/>
                          <w:szCs w:val="12"/>
                        </w:rPr>
                        <w:t>Сечение В-В</w:t>
                      </w:r>
                    </w:p>
                  </w:txbxContent>
                </v:textbox>
              </v:shape>
            </w:pict>
          </mc:Fallback>
        </mc:AlternateContent>
      </w:r>
      <w:r w:rsidR="00340034" w:rsidRPr="00727000">
        <w:rPr>
          <w:noProof/>
          <w:color w:val="FF0000"/>
          <w:lang w:val="en-US" w:eastAsia="zh-CN"/>
        </w:rPr>
        <mc:AlternateContent>
          <mc:Choice Requires="wps">
            <w:drawing>
              <wp:anchor distT="0" distB="0" distL="114300" distR="114300" simplePos="0" relativeHeight="251662336" behindDoc="0" locked="0" layoutInCell="1" allowOverlap="1" wp14:anchorId="1AAF4496" wp14:editId="50E6FA05">
                <wp:simplePos x="0" y="0"/>
                <wp:positionH relativeFrom="column">
                  <wp:posOffset>632460</wp:posOffset>
                </wp:positionH>
                <wp:positionV relativeFrom="paragraph">
                  <wp:posOffset>312420</wp:posOffset>
                </wp:positionV>
                <wp:extent cx="1670050" cy="4381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B2C9" w14:textId="77777777" w:rsidR="005E7165" w:rsidRPr="00B132F5" w:rsidRDefault="005E7165" w:rsidP="00340034">
                            <w:pPr>
                              <w:autoSpaceDE w:val="0"/>
                              <w:autoSpaceDN w:val="0"/>
                              <w:adjustRightInd w:val="0"/>
                              <w:jc w:val="both"/>
                              <w:rPr>
                                <w:b/>
                                <w:sz w:val="18"/>
                                <w:szCs w:val="18"/>
                              </w:rPr>
                            </w:pPr>
                            <w:r>
                              <w:rPr>
                                <w:b/>
                                <w:bCs/>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F4496" id="テキスト ボックス 8" o:spid="_x0000_s1134" type="#_x0000_t202" style="position:absolute;left:0;text-align:left;margin-left:49.8pt;margin-top:24.6pt;width:131.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3n2AIAANI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" filled="f" stroked="f">
                <v:textbox>
                  <w:txbxContent>
                    <w:p w14:paraId="78E4B2C9" w14:textId="77777777" w:rsidR="005E7165" w:rsidRPr="00B132F5" w:rsidRDefault="005E7165" w:rsidP="00340034">
                      <w:pPr>
                        <w:autoSpaceDE w:val="0"/>
                        <w:autoSpaceDN w:val="0"/>
                        <w:adjustRightInd w:val="0"/>
                        <w:jc w:val="both"/>
                        <w:rPr>
                          <w:b/>
                          <w:sz w:val="18"/>
                          <w:szCs w:val="18"/>
                        </w:rPr>
                      </w:pPr>
                      <w:r>
                        <w:rPr>
                          <w:b/>
                          <w:bCs/>
                        </w:rPr>
                        <w:t>IPXXB</w:t>
                      </w:r>
                    </w:p>
                  </w:txbxContent>
                </v:textbox>
              </v:shape>
            </w:pict>
          </mc:Fallback>
        </mc:AlternateContent>
      </w:r>
      <w:r w:rsidR="00340034" w:rsidRPr="00727000">
        <w:rPr>
          <w:noProof/>
          <w:color w:val="FF0000"/>
          <w:lang w:val="en-US" w:eastAsia="zh-CN"/>
        </w:rPr>
        <w:drawing>
          <wp:inline distT="0" distB="0" distL="0" distR="0" wp14:anchorId="48126F40" wp14:editId="0642D780">
            <wp:extent cx="2990850" cy="3714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p>
    <w:p w14:paraId="512BD203" w14:textId="77777777" w:rsidR="00340034" w:rsidRPr="00D54835" w:rsidRDefault="00340034" w:rsidP="00BD4FC5">
      <w:pPr>
        <w:spacing w:before="120" w:after="120"/>
        <w:ind w:left="2268" w:right="1134"/>
        <w:jc w:val="both"/>
        <w:rPr>
          <w:b/>
          <w:bCs/>
        </w:rPr>
      </w:pPr>
      <w:r w:rsidRPr="00D54835">
        <w:rPr>
          <w:b/>
          <w:bCs/>
        </w:rPr>
        <w:t>Материал: металл, если не указано иное.</w:t>
      </w:r>
    </w:p>
    <w:p w14:paraId="1924AFBC" w14:textId="77777777" w:rsidR="00340034" w:rsidRPr="00D54835" w:rsidRDefault="00340034" w:rsidP="00340034">
      <w:pPr>
        <w:spacing w:after="120"/>
        <w:ind w:left="2268" w:right="1134"/>
        <w:jc w:val="both"/>
        <w:rPr>
          <w:b/>
          <w:bCs/>
        </w:rPr>
      </w:pPr>
      <w:r w:rsidRPr="00D54835">
        <w:rPr>
          <w:b/>
          <w:bCs/>
        </w:rPr>
        <w:t>Линейные размеры в мм.</w:t>
      </w:r>
    </w:p>
    <w:p w14:paraId="2F766F54" w14:textId="77777777" w:rsidR="00340034" w:rsidRPr="00422A96" w:rsidRDefault="00340034" w:rsidP="00340034">
      <w:pPr>
        <w:spacing w:after="120"/>
        <w:ind w:left="2268" w:right="1134"/>
        <w:jc w:val="both"/>
        <w:rPr>
          <w:b/>
          <w:bCs/>
        </w:rPr>
      </w:pPr>
      <w:r w:rsidRPr="00D54835">
        <w:rPr>
          <w:b/>
          <w:bCs/>
        </w:rPr>
        <w:t>Общие допуски на размеры, на которые конкретный допуск не указан:</w:t>
      </w:r>
    </w:p>
    <w:p w14:paraId="6D99AD8C" w14:textId="77777777" w:rsidR="00340034" w:rsidRPr="00422A96" w:rsidRDefault="00340034" w:rsidP="00340034">
      <w:pPr>
        <w:spacing w:after="120"/>
        <w:ind w:left="2835" w:right="1134" w:hanging="567"/>
        <w:jc w:val="both"/>
        <w:rPr>
          <w:b/>
          <w:bCs/>
        </w:rPr>
      </w:pPr>
      <w:r>
        <w:rPr>
          <w:b/>
          <w:bCs/>
        </w:rPr>
        <w:t>a)</w:t>
      </w:r>
      <w:r>
        <w:tab/>
      </w:r>
      <w:r>
        <w:rPr>
          <w:b/>
          <w:bCs/>
        </w:rPr>
        <w:t>на углы: +0°0ʹ0ʺ/</w:t>
      </w:r>
      <w:r w:rsidR="00B76C20">
        <w:rPr>
          <w:b/>
          <w:bCs/>
        </w:rPr>
        <w:t>–</w:t>
      </w:r>
      <w:r>
        <w:rPr>
          <w:b/>
          <w:bCs/>
        </w:rPr>
        <w:t>0°0ʹ10ʺ;</w:t>
      </w:r>
    </w:p>
    <w:p w14:paraId="3BA3D15D" w14:textId="77777777" w:rsidR="00340034" w:rsidRPr="00422A96" w:rsidRDefault="00340034" w:rsidP="00340034">
      <w:pPr>
        <w:spacing w:after="120"/>
        <w:ind w:left="2268" w:right="1134"/>
        <w:jc w:val="both"/>
        <w:rPr>
          <w:b/>
          <w:bCs/>
        </w:rPr>
      </w:pPr>
      <w:r>
        <w:rPr>
          <w:b/>
          <w:bCs/>
        </w:rPr>
        <w:lastRenderedPageBreak/>
        <w:t>b)</w:t>
      </w:r>
      <w:r>
        <w:tab/>
      </w:r>
      <w:r>
        <w:rPr>
          <w:b/>
          <w:bCs/>
        </w:rPr>
        <w:t>на линейные размеры:</w:t>
      </w:r>
    </w:p>
    <w:p w14:paraId="16A3C038" w14:textId="77777777" w:rsidR="00340034" w:rsidRPr="00422A96" w:rsidRDefault="00340034" w:rsidP="00340034">
      <w:pPr>
        <w:spacing w:after="120"/>
        <w:ind w:left="2268" w:right="1134"/>
        <w:jc w:val="both"/>
        <w:rPr>
          <w:b/>
          <w:bCs/>
        </w:rPr>
      </w:pPr>
      <w:r>
        <w:tab/>
      </w:r>
      <w:r>
        <w:tab/>
      </w:r>
      <w:r>
        <w:rPr>
          <w:b/>
          <w:bCs/>
        </w:rPr>
        <w:t>i)</w:t>
      </w:r>
      <w:r>
        <w:tab/>
      </w:r>
      <w:r>
        <w:rPr>
          <w:b/>
          <w:bCs/>
        </w:rPr>
        <w:t>≤25 мм: +0/</w:t>
      </w:r>
      <w:r w:rsidR="00B76C20">
        <w:rPr>
          <w:b/>
          <w:bCs/>
        </w:rPr>
        <w:t>–</w:t>
      </w:r>
      <w:r>
        <w:rPr>
          <w:b/>
          <w:bCs/>
        </w:rPr>
        <w:t>0,05 мм;</w:t>
      </w:r>
    </w:p>
    <w:p w14:paraId="2311D93F" w14:textId="77777777" w:rsidR="00340034" w:rsidRPr="00422A96" w:rsidRDefault="00340034" w:rsidP="00340034">
      <w:pPr>
        <w:spacing w:after="120"/>
        <w:ind w:left="2268" w:right="1134" w:firstLine="567"/>
        <w:jc w:val="both"/>
        <w:rPr>
          <w:b/>
          <w:bCs/>
        </w:rPr>
      </w:pPr>
      <w:proofErr w:type="spellStart"/>
      <w:r w:rsidRPr="00C974C0">
        <w:rPr>
          <w:b/>
          <w:bCs/>
        </w:rPr>
        <w:t>ii</w:t>
      </w:r>
      <w:proofErr w:type="spellEnd"/>
      <w:r w:rsidRPr="00C974C0">
        <w:rPr>
          <w:b/>
          <w:bCs/>
        </w:rPr>
        <w:t>)</w:t>
      </w:r>
      <w:r>
        <w:tab/>
      </w:r>
      <w:r>
        <w:rPr>
          <w:b/>
          <w:bCs/>
        </w:rPr>
        <w:t>&gt;25 мм: ±0,2 мм</w:t>
      </w:r>
      <w:r w:rsidR="00271CCE">
        <w:rPr>
          <w:b/>
          <w:bCs/>
        </w:rPr>
        <w:t>.</w:t>
      </w:r>
    </w:p>
    <w:p w14:paraId="7EC80280" w14:textId="77777777" w:rsidR="00340034" w:rsidRPr="00422A96" w:rsidRDefault="00340034" w:rsidP="00340034">
      <w:pPr>
        <w:spacing w:after="120"/>
        <w:ind w:left="2268" w:right="1134"/>
        <w:jc w:val="both"/>
        <w:rPr>
          <w:b/>
          <w:bCs/>
        </w:rPr>
      </w:pPr>
      <w:r>
        <w:rPr>
          <w:b/>
          <w:bCs/>
        </w:rPr>
        <w:t>Оба шарнира должны допускать движение в одной и той же плоскости и в одном и том же направлении в пределах угла 90° с допуском от 0° до +10°.</w:t>
      </w:r>
    </w:p>
    <w:p w14:paraId="5A14E6AE" w14:textId="77777777" w:rsidR="00340034" w:rsidRPr="00422A96" w:rsidRDefault="00340034" w:rsidP="00340034">
      <w:pPr>
        <w:widowControl w:val="0"/>
        <w:tabs>
          <w:tab w:val="left" w:pos="2268"/>
        </w:tabs>
        <w:spacing w:after="120"/>
        <w:ind w:left="2268" w:right="1134" w:hanging="1134"/>
        <w:jc w:val="both"/>
      </w:pPr>
      <w:r>
        <w:tab/>
        <w:t xml:space="preserve">Требования, изложенные в пункте </w:t>
      </w:r>
      <w:r>
        <w:rPr>
          <w:b/>
          <w:bCs/>
        </w:rPr>
        <w:t>5.2.2.</w:t>
      </w:r>
      <w:r>
        <w:t>1.3 настоящих Правил ООН, выполнены, если шарнирный испытательный штифт, описанный на рис.</w:t>
      </w:r>
      <w:r w:rsidR="00B76C20">
        <w:t> </w:t>
      </w:r>
      <w:r>
        <w:rPr>
          <w:b/>
          <w:bCs/>
        </w:rPr>
        <w:t>3</w:t>
      </w:r>
      <w:r>
        <w:t>, не может соприкоснуться с частями, находящимися под высоким напряжением.</w:t>
      </w:r>
    </w:p>
    <w:p w14:paraId="6EE2768D" w14:textId="77777777" w:rsidR="00340034" w:rsidRPr="00422A96" w:rsidRDefault="00340034" w:rsidP="00340034">
      <w:pPr>
        <w:widowControl w:val="0"/>
        <w:tabs>
          <w:tab w:val="left" w:pos="2268"/>
        </w:tabs>
        <w:spacing w:after="120"/>
        <w:ind w:left="2268" w:right="1134" w:hanging="1134"/>
        <w:jc w:val="both"/>
      </w:pPr>
      <w:r>
        <w:tab/>
        <w:t>Для выяснения того, может ли шарнирный испытательный штифт соприкоснуться с высоковольтными шинами, при необходимости можно использовать зеркало или оптоволоконный эндоскоп.</w:t>
      </w:r>
    </w:p>
    <w:p w14:paraId="00EAFB29" w14:textId="77777777" w:rsidR="00340034" w:rsidRPr="00422A96" w:rsidRDefault="00340034" w:rsidP="00340034">
      <w:pPr>
        <w:widowControl w:val="0"/>
        <w:tabs>
          <w:tab w:val="left" w:pos="2268"/>
        </w:tabs>
        <w:spacing w:after="120"/>
        <w:ind w:left="2268" w:right="1134" w:hanging="1134"/>
        <w:jc w:val="both"/>
      </w:pPr>
      <w:r>
        <w:tab/>
        <w:t>Если выполнение этого требования проверяют с помощью сигнальной цепи между шарнирным испытательным штифтом и частями, находящимися под высоким напряжением, то лампа не должна загораться.</w:t>
      </w:r>
    </w:p>
    <w:p w14:paraId="51B1F1CA" w14:textId="77777777" w:rsidR="00340034" w:rsidRDefault="00340034" w:rsidP="00340034">
      <w:pPr>
        <w:spacing w:after="120"/>
        <w:ind w:leftChars="567" w:left="2272" w:right="1134" w:hangingChars="567" w:hanging="1138"/>
        <w:jc w:val="both"/>
        <w:rPr>
          <w:b/>
          <w:bCs/>
        </w:rPr>
      </w:pPr>
      <w:r w:rsidRPr="00916D9C">
        <w:rPr>
          <w:b/>
          <w:bCs/>
        </w:rPr>
        <w:t>4.1</w:t>
      </w:r>
      <w:r>
        <w:tab/>
      </w:r>
      <w:r>
        <w:rPr>
          <w:b/>
          <w:bCs/>
        </w:rPr>
        <w:t>Метод испытания в целях измерения электрического сопротивления:</w:t>
      </w:r>
    </w:p>
    <w:p w14:paraId="3295BE6F" w14:textId="77777777" w:rsidR="00340034" w:rsidRPr="00271CCE" w:rsidRDefault="00271CCE" w:rsidP="00271CCE">
      <w:pPr>
        <w:pStyle w:val="SingleTxtG"/>
        <w:ind w:left="2268" w:hanging="1134"/>
        <w:rPr>
          <w:b/>
        </w:rPr>
      </w:pPr>
      <w:r>
        <w:tab/>
      </w:r>
      <w:r w:rsidRPr="00271CCE">
        <w:rPr>
          <w:b/>
        </w:rPr>
        <w:tab/>
        <w:t>а)</w:t>
      </w:r>
      <w:r w:rsidRPr="00271CCE">
        <w:rPr>
          <w:b/>
        </w:rPr>
        <w:tab/>
      </w:r>
      <w:r w:rsidR="00340034" w:rsidRPr="00271CCE">
        <w:rPr>
          <w:b/>
        </w:rPr>
        <w:t>Метод испытания с использованием прибора для измерения</w:t>
      </w:r>
      <w:r w:rsidR="00EB6010" w:rsidRPr="00271CCE">
        <w:rPr>
          <w:b/>
        </w:rPr>
        <w:t xml:space="preserve"> </w:t>
      </w:r>
      <w:r w:rsidRPr="00271CCE">
        <w:rPr>
          <w:b/>
        </w:rPr>
        <w:br/>
      </w:r>
      <w:r w:rsidRPr="00271CCE">
        <w:rPr>
          <w:b/>
        </w:rPr>
        <w:tab/>
      </w:r>
      <w:r w:rsidRPr="00271CCE">
        <w:rPr>
          <w:b/>
        </w:rPr>
        <w:tab/>
      </w:r>
      <w:r w:rsidR="00340034" w:rsidRPr="00271CCE">
        <w:rPr>
          <w:b/>
        </w:rPr>
        <w:t>сопротивления.</w:t>
      </w:r>
    </w:p>
    <w:p w14:paraId="35B7646B" w14:textId="77777777" w:rsidR="00340034" w:rsidRPr="00422A96" w:rsidRDefault="00340034" w:rsidP="00340034">
      <w:pPr>
        <w:spacing w:after="120"/>
        <w:ind w:left="2835" w:right="1134" w:hanging="1701"/>
        <w:jc w:val="both"/>
        <w:rPr>
          <w:b/>
          <w:bCs/>
        </w:rPr>
      </w:pPr>
      <w:r>
        <w:tab/>
      </w:r>
      <w:r>
        <w:rPr>
          <w:b/>
          <w:bCs/>
        </w:rPr>
        <w:t>Прибор для измерения сопротивления подсоединяют к точкам измерения (как правило, на электрической массе и электропроводящем кожухе/электрозащитном ограждении), и</w:t>
      </w:r>
      <w:r w:rsidR="00271CCE">
        <w:rPr>
          <w:b/>
          <w:bCs/>
        </w:rPr>
        <w:t> </w:t>
      </w:r>
      <w:r>
        <w:rPr>
          <w:b/>
          <w:bCs/>
        </w:rPr>
        <w:t>проводят измерение сопротивления при помощи прибора, отвечающего следующим техническим требованиям:</w:t>
      </w:r>
    </w:p>
    <w:p w14:paraId="57942A45" w14:textId="77777777" w:rsidR="00340034" w:rsidRPr="00422A96" w:rsidRDefault="00340034" w:rsidP="00271CCE">
      <w:pPr>
        <w:spacing w:after="120"/>
        <w:ind w:leftChars="1064" w:left="2834" w:right="1134" w:hangingChars="353" w:hanging="706"/>
        <w:jc w:val="both"/>
        <w:rPr>
          <w:b/>
          <w:bCs/>
        </w:rPr>
      </w:pPr>
      <w:r>
        <w:tab/>
      </w:r>
      <w:r>
        <w:rPr>
          <w:b/>
          <w:bCs/>
        </w:rPr>
        <w:t>i)</w:t>
      </w:r>
      <w:r>
        <w:tab/>
      </w:r>
      <w:r w:rsidR="00271CCE">
        <w:rPr>
          <w:b/>
          <w:bCs/>
        </w:rPr>
        <w:t xml:space="preserve">тестер </w:t>
      </w:r>
      <w:r>
        <w:rPr>
          <w:b/>
          <w:bCs/>
        </w:rPr>
        <w:t xml:space="preserve">сопротивления: ток измерительной цепи: </w:t>
      </w:r>
      <w:r w:rsidR="00271CCE">
        <w:rPr>
          <w:b/>
          <w:bCs/>
        </w:rPr>
        <w:br/>
      </w:r>
      <w:r w:rsidR="00271CCE">
        <w:rPr>
          <w:b/>
          <w:bCs/>
        </w:rPr>
        <w:tab/>
      </w:r>
      <w:r w:rsidR="00271CCE">
        <w:rPr>
          <w:b/>
          <w:bCs/>
        </w:rPr>
        <w:tab/>
      </w:r>
      <w:r>
        <w:rPr>
          <w:b/>
          <w:bCs/>
        </w:rPr>
        <w:t>минимум 0,2 A;</w:t>
      </w:r>
    </w:p>
    <w:p w14:paraId="6A268B41" w14:textId="77777777" w:rsidR="00340034" w:rsidRPr="00422A96" w:rsidRDefault="00340034" w:rsidP="00340034">
      <w:pPr>
        <w:spacing w:after="120"/>
        <w:ind w:leftChars="1064" w:left="2834" w:right="1134" w:hangingChars="353" w:hanging="706"/>
        <w:jc w:val="both"/>
        <w:rPr>
          <w:b/>
          <w:bCs/>
        </w:rPr>
      </w:pPr>
      <w:r>
        <w:tab/>
      </w:r>
      <w:proofErr w:type="spellStart"/>
      <w:r>
        <w:rPr>
          <w:b/>
          <w:bCs/>
        </w:rPr>
        <w:t>ii</w:t>
      </w:r>
      <w:proofErr w:type="spellEnd"/>
      <w:r>
        <w:rPr>
          <w:b/>
          <w:bCs/>
        </w:rPr>
        <w:t>)</w:t>
      </w:r>
      <w:r>
        <w:tab/>
      </w:r>
      <w:r>
        <w:rPr>
          <w:b/>
          <w:bCs/>
        </w:rPr>
        <w:t>разрешение: 0,01 Ом или меньше;</w:t>
      </w:r>
    </w:p>
    <w:p w14:paraId="63B935EC" w14:textId="77777777" w:rsidR="00340034" w:rsidRPr="00422A96" w:rsidRDefault="00BD4FC5" w:rsidP="00340034">
      <w:pPr>
        <w:spacing w:after="120"/>
        <w:ind w:leftChars="1064" w:left="2837" w:right="1134" w:hangingChars="353" w:hanging="709"/>
        <w:jc w:val="both"/>
        <w:rPr>
          <w:b/>
          <w:bCs/>
        </w:rPr>
      </w:pPr>
      <w:r>
        <w:rPr>
          <w:b/>
          <w:bCs/>
        </w:rPr>
        <w:tab/>
      </w:r>
      <w:proofErr w:type="spellStart"/>
      <w:r w:rsidR="00340034">
        <w:rPr>
          <w:b/>
          <w:bCs/>
        </w:rPr>
        <w:t>iii</w:t>
      </w:r>
      <w:proofErr w:type="spellEnd"/>
      <w:r w:rsidR="00340034">
        <w:rPr>
          <w:b/>
          <w:bCs/>
        </w:rPr>
        <w:t>)</w:t>
      </w:r>
      <w:r w:rsidR="00340034">
        <w:tab/>
      </w:r>
      <w:r w:rsidR="00935217">
        <w:rPr>
          <w:b/>
          <w:bCs/>
        </w:rPr>
        <w:t xml:space="preserve">сопротивление </w:t>
      </w:r>
      <w:r w:rsidR="00340034">
        <w:rPr>
          <w:b/>
          <w:bCs/>
        </w:rPr>
        <w:t>«R» должно быть ниже 0,1 Ом.</w:t>
      </w:r>
    </w:p>
    <w:p w14:paraId="53567B7F" w14:textId="77777777" w:rsidR="00340034" w:rsidRPr="00422A96" w:rsidRDefault="00340034" w:rsidP="00340034">
      <w:pPr>
        <w:spacing w:after="120"/>
        <w:ind w:leftChars="1134" w:left="2834" w:right="1134" w:hangingChars="282" w:hanging="566"/>
        <w:jc w:val="both"/>
        <w:rPr>
          <w:b/>
          <w:bCs/>
        </w:rPr>
      </w:pPr>
      <w:r>
        <w:rPr>
          <w:b/>
          <w:bCs/>
        </w:rPr>
        <w:t>b)</w:t>
      </w:r>
      <w:r>
        <w:tab/>
      </w:r>
      <w:r>
        <w:rPr>
          <w:b/>
          <w:bCs/>
        </w:rPr>
        <w:t>Метод испытания с использованием источника питания постоянного тока, вольтметра и амперметра.</w:t>
      </w:r>
    </w:p>
    <w:p w14:paraId="37CC8C08" w14:textId="77777777" w:rsidR="00340034" w:rsidRPr="00422A96" w:rsidRDefault="00340034" w:rsidP="00340034">
      <w:pPr>
        <w:spacing w:after="120"/>
        <w:ind w:left="2835" w:right="1134" w:hanging="1701"/>
        <w:jc w:val="both"/>
        <w:rPr>
          <w:b/>
          <w:bCs/>
        </w:rPr>
      </w:pPr>
      <w:r>
        <w:tab/>
      </w:r>
      <w:r>
        <w:rPr>
          <w:b/>
          <w:bCs/>
        </w:rPr>
        <w:t>Источник питания постоянного тока, вольтметр и амперметр подсоединяют к точкам измерения (как правило, на электрической массе и электропроводящем кожухе/</w:t>
      </w:r>
      <w:r w:rsidR="00B76C20">
        <w:rPr>
          <w:b/>
          <w:bCs/>
        </w:rPr>
        <w:t xml:space="preserve"> </w:t>
      </w:r>
      <w:r>
        <w:rPr>
          <w:b/>
          <w:bCs/>
        </w:rPr>
        <w:t>электрозащитном ограждении).</w:t>
      </w:r>
    </w:p>
    <w:p w14:paraId="3D24E107" w14:textId="77777777" w:rsidR="00340034" w:rsidRPr="00422A96" w:rsidRDefault="00340034" w:rsidP="00340034">
      <w:pPr>
        <w:spacing w:after="120"/>
        <w:ind w:left="2835" w:right="1134" w:hanging="3"/>
        <w:jc w:val="both"/>
        <w:rPr>
          <w:b/>
          <w:bCs/>
        </w:rPr>
      </w:pPr>
      <w:r>
        <w:rPr>
          <w:b/>
          <w:bCs/>
        </w:rPr>
        <w:t>Напряжение источника питания постоянного тока регулируют таким образом, чтобы сила тока составляла не менее 0,2 A.</w:t>
      </w:r>
    </w:p>
    <w:p w14:paraId="4AD9A661" w14:textId="77777777" w:rsidR="00340034" w:rsidRPr="00422A96" w:rsidRDefault="00340034" w:rsidP="00340034">
      <w:pPr>
        <w:spacing w:after="120"/>
        <w:ind w:left="2835" w:right="1134" w:hanging="3"/>
        <w:jc w:val="both"/>
        <w:rPr>
          <w:b/>
          <w:bCs/>
        </w:rPr>
      </w:pPr>
      <w:r>
        <w:rPr>
          <w:b/>
          <w:bCs/>
        </w:rPr>
        <w:t>Измеряют силу тока «I» и напряжение «U».</w:t>
      </w:r>
    </w:p>
    <w:p w14:paraId="1AD0B31A" w14:textId="77777777" w:rsidR="00340034" w:rsidRPr="00422A96" w:rsidRDefault="00340034" w:rsidP="00340034">
      <w:pPr>
        <w:spacing w:after="120"/>
        <w:ind w:left="2835" w:right="1134" w:hanging="3"/>
        <w:jc w:val="both"/>
        <w:rPr>
          <w:b/>
          <w:bCs/>
        </w:rPr>
      </w:pPr>
      <w:r>
        <w:rPr>
          <w:b/>
          <w:bCs/>
        </w:rPr>
        <w:t>Сопротивление «R» рассчитывают по следующей формуле:</w:t>
      </w:r>
    </w:p>
    <w:p w14:paraId="5373BA72" w14:textId="77777777" w:rsidR="00340034" w:rsidRPr="00422A96" w:rsidRDefault="00340034" w:rsidP="00340034">
      <w:pPr>
        <w:spacing w:after="120"/>
        <w:ind w:left="2835" w:right="1134" w:firstLine="705"/>
        <w:jc w:val="both"/>
        <w:rPr>
          <w:b/>
          <w:bCs/>
        </w:rPr>
      </w:pPr>
      <w:r>
        <w:rPr>
          <w:b/>
          <w:bCs/>
        </w:rPr>
        <w:t>R = U / I</w:t>
      </w:r>
    </w:p>
    <w:p w14:paraId="19C484A1" w14:textId="77777777" w:rsidR="00340034" w:rsidRPr="00422A96" w:rsidRDefault="00340034" w:rsidP="00340034">
      <w:pPr>
        <w:spacing w:after="120"/>
        <w:ind w:left="2835" w:right="1134" w:hanging="3"/>
        <w:jc w:val="both"/>
        <w:rPr>
          <w:b/>
          <w:bCs/>
        </w:rPr>
      </w:pPr>
      <w:r>
        <w:rPr>
          <w:b/>
          <w:bCs/>
        </w:rPr>
        <w:t>Сопротивление «R» должно быть ниже 0,1 Ом.</w:t>
      </w:r>
    </w:p>
    <w:p w14:paraId="2320C678" w14:textId="77777777" w:rsidR="00340034" w:rsidRPr="00422A96" w:rsidRDefault="00340034" w:rsidP="00340034">
      <w:pPr>
        <w:spacing w:after="120"/>
        <w:ind w:leftChars="1417" w:left="2834" w:right="1134"/>
        <w:jc w:val="both"/>
        <w:rPr>
          <w:b/>
          <w:bCs/>
        </w:rPr>
      </w:pPr>
      <w:r>
        <w:rPr>
          <w:b/>
          <w:bCs/>
          <w:i/>
          <w:iCs/>
        </w:rPr>
        <w:t>Примечание</w:t>
      </w:r>
      <w:proofErr w:type="gramStart"/>
      <w:r>
        <w:rPr>
          <w:b/>
          <w:bCs/>
          <w:i/>
          <w:iCs/>
        </w:rPr>
        <w:t xml:space="preserve">: </w:t>
      </w:r>
      <w:r>
        <w:rPr>
          <w:b/>
          <w:bCs/>
        </w:rPr>
        <w:t>Если</w:t>
      </w:r>
      <w:proofErr w:type="gramEnd"/>
      <w:r>
        <w:rPr>
          <w:b/>
          <w:bCs/>
        </w:rPr>
        <w:t xml:space="preserve"> для целей измерения напряжения и силы тока используются вводные провода, то каждый такой провод подсоединяют к электрозащитному ограждению/кожуху/ электрической массе по раздельности.</w:t>
      </w:r>
      <w:r>
        <w:t xml:space="preserve"> </w:t>
      </w:r>
      <w:r>
        <w:rPr>
          <w:b/>
          <w:bCs/>
        </w:rPr>
        <w:t>При этом контактный зажим может быть общим.</w:t>
      </w:r>
    </w:p>
    <w:p w14:paraId="3B6AA2FD" w14:textId="77777777" w:rsidR="00340034" w:rsidRPr="00422A96" w:rsidRDefault="00340034" w:rsidP="00935217">
      <w:pPr>
        <w:spacing w:after="240"/>
        <w:ind w:leftChars="1134" w:left="2830" w:right="1134" w:hangingChars="281" w:hanging="562"/>
        <w:jc w:val="both"/>
        <w:rPr>
          <w:b/>
          <w:bCs/>
        </w:rPr>
      </w:pPr>
      <w:r>
        <w:lastRenderedPageBreak/>
        <w:tab/>
      </w:r>
      <w:r>
        <w:rPr>
          <w:b/>
          <w:bCs/>
        </w:rPr>
        <w:t>Схема испытания методом использования источника питания постоянного тока, вольтметра и амперметра показана ниже.</w:t>
      </w:r>
    </w:p>
    <w:p w14:paraId="04FBA300" w14:textId="77777777" w:rsidR="00340034" w:rsidRDefault="00935217" w:rsidP="00935217">
      <w:pPr>
        <w:pStyle w:val="H23G"/>
      </w:pPr>
      <w:r>
        <w:tab/>
      </w:r>
      <w:r>
        <w:tab/>
      </w:r>
      <w:r w:rsidR="00340034">
        <w:t>Рис. 4</w:t>
      </w:r>
      <w:r>
        <w:br/>
      </w:r>
      <w:r w:rsidR="00340034">
        <w:t>Пример метода испытаний с использованием источника питания постоянного тока</w:t>
      </w:r>
    </w:p>
    <w:p w14:paraId="44A8D75E" w14:textId="77777777" w:rsidR="00935217" w:rsidRPr="00935217" w:rsidRDefault="00935217" w:rsidP="00935217">
      <w:pPr>
        <w:rPr>
          <w:lang w:eastAsia="ru-RU"/>
        </w:rPr>
      </w:pPr>
      <w:r w:rsidRPr="00727000">
        <w:rPr>
          <w:b/>
          <w:noProof/>
          <w:lang w:val="en-US" w:eastAsia="zh-CN"/>
        </w:rPr>
        <mc:AlternateContent>
          <mc:Choice Requires="wps">
            <w:drawing>
              <wp:anchor distT="0" distB="0" distL="114300" distR="114300" simplePos="0" relativeHeight="251678720" behindDoc="0" locked="0" layoutInCell="1" allowOverlap="1" wp14:anchorId="4D51F688" wp14:editId="5C6B9F9D">
                <wp:simplePos x="0" y="0"/>
                <wp:positionH relativeFrom="column">
                  <wp:posOffset>2032635</wp:posOffset>
                </wp:positionH>
                <wp:positionV relativeFrom="paragraph">
                  <wp:posOffset>8890</wp:posOffset>
                </wp:positionV>
                <wp:extent cx="2857500" cy="280987"/>
                <wp:effectExtent l="0" t="0" r="0" b="508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0987"/>
                        </a:xfrm>
                        <a:prstGeom prst="rect">
                          <a:avLst/>
                        </a:prstGeom>
                        <a:noFill/>
                        <a:ln w="9525">
                          <a:noFill/>
                          <a:miter lim="800000"/>
                          <a:headEnd/>
                          <a:tailEnd/>
                        </a:ln>
                      </wps:spPr>
                      <wps:txbx>
                        <w:txbxContent>
                          <w:p w14:paraId="7205996F" w14:textId="77777777" w:rsidR="005E7165" w:rsidRPr="00FF4B47" w:rsidRDefault="005E7165" w:rsidP="00340034">
                            <w:pPr>
                              <w:rPr>
                                <w:rFonts w:cs="Arial"/>
                                <w:b/>
                                <w:bCs/>
                                <w:sz w:val="16"/>
                                <w:szCs w:val="16"/>
                              </w:rPr>
                            </w:pPr>
                            <w:r w:rsidRPr="00FF4B47">
                              <w:rPr>
                                <w:b/>
                                <w:bCs/>
                                <w:sz w:val="16"/>
                                <w:szCs w:val="16"/>
                              </w:rPr>
                              <w:t>Подключение к незащищенным токопроводящим частям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1F688" id="テキスト ボックス 241" o:spid="_x0000_s1135" type="#_x0000_t202" style="position:absolute;margin-left:160.05pt;margin-top:.7pt;width:225pt;height:2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" filled="f" stroked="f">
                <v:textbox>
                  <w:txbxContent>
                    <w:p w14:paraId="7205996F" w14:textId="77777777" w:rsidR="005E7165" w:rsidRPr="00FF4B47" w:rsidRDefault="005E7165" w:rsidP="00340034">
                      <w:pPr>
                        <w:rPr>
                          <w:rFonts w:cs="Arial"/>
                          <w:b/>
                          <w:bCs/>
                          <w:sz w:val="16"/>
                          <w:szCs w:val="16"/>
                        </w:rPr>
                      </w:pPr>
                      <w:r w:rsidRPr="00FF4B47">
                        <w:rPr>
                          <w:b/>
                          <w:bCs/>
                          <w:sz w:val="16"/>
                          <w:szCs w:val="16"/>
                        </w:rPr>
                        <w:t>Подключение к незащищенным токопроводящим частям</w:t>
                      </w:r>
                    </w:p>
                  </w:txbxContent>
                </v:textbox>
              </v:shape>
            </w:pict>
          </mc:Fallback>
        </mc:AlternateContent>
      </w:r>
    </w:p>
    <w:p w14:paraId="1C5B1CF9" w14:textId="77777777" w:rsidR="00340034" w:rsidRPr="00727000" w:rsidRDefault="00340034" w:rsidP="00340034">
      <w:pPr>
        <w:spacing w:after="120"/>
        <w:ind w:left="1134" w:right="1134"/>
        <w:jc w:val="both"/>
      </w:pPr>
      <w:r w:rsidRPr="00727000">
        <w:rPr>
          <w:noProof/>
          <w:lang w:val="en-US" w:eastAsia="zh-CN"/>
        </w:rPr>
        <mc:AlternateContent>
          <mc:Choice Requires="wps">
            <w:drawing>
              <wp:anchor distT="0" distB="0" distL="114300" distR="114300" simplePos="0" relativeHeight="251674624" behindDoc="0" locked="0" layoutInCell="1" allowOverlap="1" wp14:anchorId="27D72C91" wp14:editId="04D58B0D">
                <wp:simplePos x="0" y="0"/>
                <wp:positionH relativeFrom="column">
                  <wp:posOffset>687974</wp:posOffset>
                </wp:positionH>
                <wp:positionV relativeFrom="paragraph">
                  <wp:posOffset>339339</wp:posOffset>
                </wp:positionV>
                <wp:extent cx="830050" cy="740410"/>
                <wp:effectExtent l="0" t="0" r="0" b="254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05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C681F" w14:textId="77777777" w:rsidR="005E7165" w:rsidRPr="00FF4B47" w:rsidRDefault="005E7165" w:rsidP="00340034">
                            <w:pPr>
                              <w:autoSpaceDE w:val="0"/>
                              <w:autoSpaceDN w:val="0"/>
                              <w:adjustRightInd w:val="0"/>
                              <w:rPr>
                                <w:b/>
                                <w:sz w:val="16"/>
                                <w:szCs w:val="16"/>
                              </w:rPr>
                            </w:pPr>
                            <w:r w:rsidRPr="00FF4B47">
                              <w:rPr>
                                <w:b/>
                                <w:bCs/>
                                <w:sz w:val="16"/>
                                <w:szCs w:val="16"/>
                              </w:rPr>
                              <w:t>Источник питания постоянного тока</w:t>
                            </w:r>
                          </w:p>
                          <w:p w14:paraId="6AB34813" w14:textId="77777777" w:rsidR="005E7165" w:rsidRPr="00FF4B47" w:rsidRDefault="005E7165" w:rsidP="00340034">
                            <w:pPr>
                              <w:autoSpaceDE w:val="0"/>
                              <w:autoSpaceDN w:val="0"/>
                              <w:adjustRightInd w:val="0"/>
                              <w:rPr>
                                <w:b/>
                                <w:sz w:val="16"/>
                                <w:szCs w:val="16"/>
                              </w:rPr>
                            </w:pPr>
                            <w:r>
                              <w:rPr>
                                <w:b/>
                                <w:bCs/>
                              </w:rPr>
                              <w:t>Мощность</w:t>
                            </w:r>
                            <w:r>
                              <w:t xml:space="preserve"> </w:t>
                            </w:r>
                          </w:p>
                          <w:p w14:paraId="7AE0E06F" w14:textId="77777777" w:rsidR="005E7165" w:rsidRPr="00FF4B47" w:rsidRDefault="005E7165" w:rsidP="00340034">
                            <w:pPr>
                              <w:autoSpaceDE w:val="0"/>
                              <w:autoSpaceDN w:val="0"/>
                              <w:adjustRightInd w:val="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72C91" id="テキスト ボックス 518" o:spid="_x0000_s1136" type="#_x0000_t202" style="position:absolute;left:0;text-align:left;margin-left:54.15pt;margin-top:26.7pt;width:65.35pt;height:5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" filled="f" stroked="f">
                <v:textbox>
                  <w:txbxContent>
                    <w:p w14:paraId="277C681F" w14:textId="77777777" w:rsidR="005E7165" w:rsidRPr="00FF4B47" w:rsidRDefault="005E7165" w:rsidP="00340034">
                      <w:pPr>
                        <w:autoSpaceDE w:val="0"/>
                        <w:autoSpaceDN w:val="0"/>
                        <w:adjustRightInd w:val="0"/>
                        <w:rPr>
                          <w:b/>
                          <w:sz w:val="16"/>
                          <w:szCs w:val="16"/>
                        </w:rPr>
                      </w:pPr>
                      <w:r w:rsidRPr="00FF4B47">
                        <w:rPr>
                          <w:b/>
                          <w:bCs/>
                          <w:sz w:val="16"/>
                          <w:szCs w:val="16"/>
                        </w:rPr>
                        <w:t>Источник питания постоянного тока</w:t>
                      </w:r>
                    </w:p>
                    <w:p w14:paraId="6AB34813" w14:textId="77777777" w:rsidR="005E7165" w:rsidRPr="00FF4B47" w:rsidRDefault="005E7165" w:rsidP="00340034">
                      <w:pPr>
                        <w:autoSpaceDE w:val="0"/>
                        <w:autoSpaceDN w:val="0"/>
                        <w:adjustRightInd w:val="0"/>
                        <w:rPr>
                          <w:b/>
                          <w:sz w:val="16"/>
                          <w:szCs w:val="16"/>
                        </w:rPr>
                      </w:pPr>
                      <w:r>
                        <w:rPr>
                          <w:b/>
                          <w:bCs/>
                        </w:rPr>
                        <w:t>Мощность</w:t>
                      </w:r>
                      <w:r>
                        <w:t xml:space="preserve"> </w:t>
                      </w:r>
                    </w:p>
                    <w:p w14:paraId="7AE0E06F" w14:textId="77777777" w:rsidR="005E7165" w:rsidRPr="00FF4B47" w:rsidRDefault="005E7165" w:rsidP="00340034">
                      <w:pPr>
                        <w:autoSpaceDE w:val="0"/>
                        <w:autoSpaceDN w:val="0"/>
                        <w:adjustRightInd w:val="0"/>
                        <w:rPr>
                          <w:b/>
                          <w:sz w:val="16"/>
                          <w:szCs w:val="16"/>
                        </w:rPr>
                      </w:pPr>
                    </w:p>
                  </w:txbxContent>
                </v:textbox>
              </v:shape>
            </w:pict>
          </mc:Fallback>
        </mc:AlternateContent>
      </w:r>
      <w:r w:rsidRPr="00727000">
        <w:rPr>
          <w:noProof/>
          <w:lang w:val="en-US" w:eastAsia="zh-CN"/>
        </w:rPr>
        <mc:AlternateContent>
          <mc:Choice Requires="wps">
            <w:drawing>
              <wp:anchor distT="0" distB="0" distL="114300" distR="114300" simplePos="0" relativeHeight="251676672" behindDoc="0" locked="0" layoutInCell="1" allowOverlap="1" wp14:anchorId="0F441312" wp14:editId="419C467F">
                <wp:simplePos x="0" y="0"/>
                <wp:positionH relativeFrom="column">
                  <wp:posOffset>4429721</wp:posOffset>
                </wp:positionH>
                <wp:positionV relativeFrom="paragraph">
                  <wp:posOffset>176655</wp:posOffset>
                </wp:positionV>
                <wp:extent cx="1290258"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258"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801E4" w14:textId="77777777" w:rsidR="005E7165" w:rsidRPr="00FF4B47" w:rsidRDefault="005E7165" w:rsidP="00935217">
                            <w:pPr>
                              <w:autoSpaceDE w:val="0"/>
                              <w:autoSpaceDN w:val="0"/>
                              <w:adjustRightInd w:val="0"/>
                              <w:spacing w:line="200" w:lineRule="exact"/>
                              <w:rPr>
                                <w:b/>
                                <w:sz w:val="16"/>
                                <w:szCs w:val="16"/>
                              </w:rPr>
                            </w:pPr>
                            <w:r w:rsidRPr="00FF4B47">
                              <w:rPr>
                                <w:b/>
                                <w:bCs/>
                                <w:sz w:val="16"/>
                                <w:szCs w:val="16"/>
                              </w:rPr>
                              <w:t xml:space="preserve">Незащищенные </w:t>
                            </w:r>
                            <w:r>
                              <w:rPr>
                                <w:b/>
                                <w:bCs/>
                                <w:sz w:val="16"/>
                                <w:szCs w:val="16"/>
                              </w:rPr>
                              <w:br/>
                            </w:r>
                            <w:r w:rsidRPr="00FF4B47">
                              <w:rPr>
                                <w:b/>
                                <w:bCs/>
                                <w:sz w:val="16"/>
                                <w:szCs w:val="16"/>
                              </w:rPr>
                              <w:t>токопроводящие части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41312" id="テキスト ボックス 520" o:spid="_x0000_s1137" type="#_x0000_t202" style="position:absolute;left:0;text-align:left;margin-left:348.8pt;margin-top:13.9pt;width:101.6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" filled="f" stroked="f">
                <v:textbox>
                  <w:txbxContent>
                    <w:p w14:paraId="788801E4" w14:textId="77777777" w:rsidR="005E7165" w:rsidRPr="00FF4B47" w:rsidRDefault="005E7165" w:rsidP="00935217">
                      <w:pPr>
                        <w:autoSpaceDE w:val="0"/>
                        <w:autoSpaceDN w:val="0"/>
                        <w:adjustRightInd w:val="0"/>
                        <w:spacing w:line="200" w:lineRule="exact"/>
                        <w:rPr>
                          <w:b/>
                          <w:sz w:val="16"/>
                          <w:szCs w:val="16"/>
                        </w:rPr>
                      </w:pPr>
                      <w:r w:rsidRPr="00FF4B47">
                        <w:rPr>
                          <w:b/>
                          <w:bCs/>
                          <w:sz w:val="16"/>
                          <w:szCs w:val="16"/>
                        </w:rPr>
                        <w:t xml:space="preserve">Незащищенные </w:t>
                      </w:r>
                      <w:r>
                        <w:rPr>
                          <w:b/>
                          <w:bCs/>
                          <w:sz w:val="16"/>
                          <w:szCs w:val="16"/>
                        </w:rPr>
                        <w:br/>
                      </w:r>
                      <w:r w:rsidRPr="00FF4B47">
                        <w:rPr>
                          <w:b/>
                          <w:bCs/>
                          <w:sz w:val="16"/>
                          <w:szCs w:val="16"/>
                        </w:rPr>
                        <w:t>токопроводящие части</w:t>
                      </w:r>
                    </w:p>
                  </w:txbxContent>
                </v:textbox>
              </v:shape>
            </w:pict>
          </mc:Fallback>
        </mc:AlternateContent>
      </w:r>
      <w:r w:rsidRPr="00727000">
        <w:rPr>
          <w:noProof/>
          <w:lang w:val="en-US" w:eastAsia="zh-CN"/>
        </w:rPr>
        <mc:AlternateContent>
          <mc:Choice Requires="wps">
            <w:drawing>
              <wp:anchor distT="0" distB="0" distL="114300" distR="114300" simplePos="0" relativeHeight="251677696" behindDoc="0" locked="0" layoutInCell="1" allowOverlap="1" wp14:anchorId="23494F61" wp14:editId="4E76FC87">
                <wp:simplePos x="0" y="0"/>
                <wp:positionH relativeFrom="margin">
                  <wp:posOffset>4390452</wp:posOffset>
                </wp:positionH>
                <wp:positionV relativeFrom="paragraph">
                  <wp:posOffset>849833</wp:posOffset>
                </wp:positionV>
                <wp:extent cx="1250989" cy="276225"/>
                <wp:effectExtent l="0" t="0" r="0" b="9525"/>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89"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19CA" w14:textId="77777777" w:rsidR="005E7165" w:rsidRPr="00FF4B47" w:rsidRDefault="005E7165" w:rsidP="00340034">
                            <w:pPr>
                              <w:autoSpaceDE w:val="0"/>
                              <w:autoSpaceDN w:val="0"/>
                              <w:adjustRightInd w:val="0"/>
                              <w:rPr>
                                <w:b/>
                                <w:sz w:val="16"/>
                                <w:szCs w:val="16"/>
                              </w:rPr>
                            </w:pPr>
                            <w:r w:rsidRPr="00FF4B47">
                              <w:rPr>
                                <w:b/>
                                <w:bCs/>
                                <w:sz w:val="16"/>
                                <w:szCs w:val="16"/>
                              </w:rPr>
                              <w:t>Электрическая масса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4F61" id="テキスト ボックス 521" o:spid="_x0000_s1138" type="#_x0000_t202" style="position:absolute;left:0;text-align:left;margin-left:345.7pt;margin-top:66.9pt;width:98.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" filled="f" stroked="f">
                <v:textbox>
                  <w:txbxContent>
                    <w:p w14:paraId="44F619CA" w14:textId="77777777" w:rsidR="005E7165" w:rsidRPr="00FF4B47" w:rsidRDefault="005E7165" w:rsidP="00340034">
                      <w:pPr>
                        <w:autoSpaceDE w:val="0"/>
                        <w:autoSpaceDN w:val="0"/>
                        <w:adjustRightInd w:val="0"/>
                        <w:rPr>
                          <w:b/>
                          <w:sz w:val="16"/>
                          <w:szCs w:val="16"/>
                        </w:rPr>
                      </w:pPr>
                      <w:r w:rsidRPr="00FF4B47">
                        <w:rPr>
                          <w:b/>
                          <w:bCs/>
                          <w:sz w:val="16"/>
                          <w:szCs w:val="16"/>
                        </w:rPr>
                        <w:t>Электрическая масса</w:t>
                      </w:r>
                    </w:p>
                  </w:txbxContent>
                </v:textbox>
                <w10:wrap anchorx="margin"/>
              </v:shape>
            </w:pict>
          </mc:Fallback>
        </mc:AlternateContent>
      </w:r>
      <w:r w:rsidRPr="00727000">
        <w:rPr>
          <w:noProof/>
          <w:lang w:val="en-US" w:eastAsia="zh-CN"/>
        </w:rPr>
        <mc:AlternateContent>
          <mc:Choice Requires="wps">
            <w:drawing>
              <wp:anchor distT="0" distB="0" distL="114300" distR="114300" simplePos="0" relativeHeight="251675648" behindDoc="0" locked="0" layoutInCell="1" allowOverlap="1" wp14:anchorId="45C29B0A" wp14:editId="55C299DC">
                <wp:simplePos x="0" y="0"/>
                <wp:positionH relativeFrom="column">
                  <wp:posOffset>1512617</wp:posOffset>
                </wp:positionH>
                <wp:positionV relativeFrom="paragraph">
                  <wp:posOffset>967639</wp:posOffset>
                </wp:positionV>
                <wp:extent cx="241783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8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0530F" w14:textId="77777777" w:rsidR="005E7165" w:rsidRPr="00FF4B47" w:rsidRDefault="005E7165" w:rsidP="00340034">
                            <w:pPr>
                              <w:autoSpaceDE w:val="0"/>
                              <w:autoSpaceDN w:val="0"/>
                              <w:adjustRightInd w:val="0"/>
                              <w:rPr>
                                <w:b/>
                                <w:sz w:val="16"/>
                                <w:szCs w:val="16"/>
                              </w:rPr>
                            </w:pPr>
                            <w:r w:rsidRPr="00FF4B47">
                              <w:rPr>
                                <w:b/>
                                <w:bCs/>
                                <w:sz w:val="16"/>
                                <w:szCs w:val="16"/>
                              </w:rPr>
                              <w:t>Подключение к электрической массе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9B0A" id="テキスト ボックス 519" o:spid="_x0000_s1139" type="#_x0000_t202" style="position:absolute;left:0;text-align:left;margin-left:119.1pt;margin-top:76.2pt;width:190.4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zn3Q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" filled="f" stroked="f">
                <v:textbox>
                  <w:txbxContent>
                    <w:p w14:paraId="5E30530F" w14:textId="77777777" w:rsidR="005E7165" w:rsidRPr="00FF4B47" w:rsidRDefault="005E7165" w:rsidP="00340034">
                      <w:pPr>
                        <w:autoSpaceDE w:val="0"/>
                        <w:autoSpaceDN w:val="0"/>
                        <w:adjustRightInd w:val="0"/>
                        <w:rPr>
                          <w:b/>
                          <w:sz w:val="16"/>
                          <w:szCs w:val="16"/>
                        </w:rPr>
                      </w:pPr>
                      <w:r w:rsidRPr="00FF4B47">
                        <w:rPr>
                          <w:b/>
                          <w:bCs/>
                          <w:sz w:val="16"/>
                          <w:szCs w:val="16"/>
                        </w:rPr>
                        <w:t>Подключение к электрической массе</w:t>
                      </w:r>
                    </w:p>
                  </w:txbxContent>
                </v:textbox>
              </v:shape>
            </w:pict>
          </mc:Fallback>
        </mc:AlternateContent>
      </w:r>
      <w:r w:rsidRPr="00727000">
        <w:rPr>
          <w:noProof/>
          <w:lang w:val="en-US" w:eastAsia="zh-CN"/>
        </w:rPr>
        <w:drawing>
          <wp:inline distT="0" distB="0" distL="0" distR="0" wp14:anchorId="259574D9" wp14:editId="71B08032">
            <wp:extent cx="3924300" cy="1304925"/>
            <wp:effectExtent l="0" t="0" r="0" b="9525"/>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1304925"/>
                    </a:xfrm>
                    <a:prstGeom prst="rect">
                      <a:avLst/>
                    </a:prstGeom>
                    <a:noFill/>
                    <a:ln>
                      <a:noFill/>
                    </a:ln>
                  </pic:spPr>
                </pic:pic>
              </a:graphicData>
            </a:graphic>
          </wp:inline>
        </w:drawing>
      </w:r>
    </w:p>
    <w:p w14:paraId="6E733E8B" w14:textId="77777777" w:rsidR="00340034" w:rsidRPr="00422A96" w:rsidRDefault="00340034" w:rsidP="00340034">
      <w:pPr>
        <w:widowControl w:val="0"/>
        <w:tabs>
          <w:tab w:val="left" w:pos="2268"/>
        </w:tabs>
        <w:spacing w:after="120"/>
        <w:ind w:left="2268" w:right="1134" w:hanging="1134"/>
        <w:jc w:val="both"/>
      </w:pPr>
      <w:r>
        <w:t>5</w:t>
      </w:r>
      <w:r w:rsidR="00F952B9">
        <w:t>.</w:t>
      </w:r>
      <w:r>
        <w:tab/>
        <w:t>Сопротивление изоляции</w:t>
      </w:r>
    </w:p>
    <w:p w14:paraId="56333C47" w14:textId="77777777" w:rsidR="00340034" w:rsidRPr="00916D9C" w:rsidRDefault="00340034" w:rsidP="00340034">
      <w:pPr>
        <w:spacing w:after="120"/>
        <w:ind w:leftChars="567" w:left="2272" w:right="1134" w:hangingChars="567" w:hanging="1138"/>
        <w:jc w:val="both"/>
        <w:rPr>
          <w:b/>
          <w:bCs/>
        </w:rPr>
      </w:pPr>
      <w:r>
        <w:rPr>
          <w:b/>
          <w:bCs/>
        </w:rPr>
        <w:t>5.1</w:t>
      </w:r>
      <w:r>
        <w:rPr>
          <w:b/>
          <w:bCs/>
        </w:rPr>
        <w:tab/>
        <w:t>Общие положения</w:t>
      </w:r>
      <w:r w:rsidRPr="00916D9C">
        <w:rPr>
          <w:b/>
          <w:bCs/>
        </w:rPr>
        <w:tab/>
      </w:r>
    </w:p>
    <w:p w14:paraId="069C4B49" w14:textId="77777777" w:rsidR="00340034" w:rsidRPr="00916D9C" w:rsidRDefault="00340034" w:rsidP="00340034">
      <w:pPr>
        <w:spacing w:after="120"/>
        <w:ind w:leftChars="567" w:left="2272" w:right="1134" w:hangingChars="567" w:hanging="1138"/>
        <w:jc w:val="both"/>
        <w:rPr>
          <w:b/>
          <w:bCs/>
        </w:rPr>
      </w:pPr>
      <w:r w:rsidRPr="00916D9C">
        <w:rPr>
          <w:b/>
          <w:bCs/>
        </w:rPr>
        <w:tab/>
        <w:t>Сопротивление изоляции для каждой высоковольтной шины транспортного средства измеряют либо определяют посредством расчета с использованием измеренных значений по каждой части или составному элементу высоковольтной шины.</w:t>
      </w:r>
    </w:p>
    <w:p w14:paraId="3500DAAE" w14:textId="77777777" w:rsidR="00340034" w:rsidRPr="00916D9C" w:rsidRDefault="00340034" w:rsidP="00340034">
      <w:pPr>
        <w:spacing w:after="120"/>
        <w:ind w:leftChars="567" w:left="2272" w:right="1134" w:hangingChars="567" w:hanging="1138"/>
        <w:jc w:val="both"/>
        <w:rPr>
          <w:b/>
          <w:bCs/>
        </w:rPr>
      </w:pPr>
      <w:r w:rsidRPr="00916D9C">
        <w:rPr>
          <w:b/>
          <w:bCs/>
        </w:rPr>
        <w:tab/>
        <w:t>Все измерения для расчета значения(й) напряжения и электрического сопротивления изоляции проводят как минимум через 10 с после удара.</w:t>
      </w:r>
    </w:p>
    <w:p w14:paraId="7CD210A9" w14:textId="77777777" w:rsidR="00340034" w:rsidRPr="00422A96" w:rsidRDefault="00340034" w:rsidP="00340034">
      <w:pPr>
        <w:spacing w:after="120"/>
        <w:ind w:leftChars="567" w:left="2272" w:right="1134" w:hangingChars="567" w:hanging="1138"/>
        <w:jc w:val="both"/>
        <w:rPr>
          <w:b/>
          <w:bCs/>
        </w:rPr>
      </w:pPr>
      <w:r w:rsidRPr="00916D9C">
        <w:rPr>
          <w:b/>
          <w:bCs/>
        </w:rPr>
        <w:t>5.2</w:t>
      </w:r>
      <w:r>
        <w:tab/>
      </w:r>
      <w:r>
        <w:rPr>
          <w:b/>
          <w:bCs/>
        </w:rPr>
        <w:t>Метод измерения</w:t>
      </w:r>
    </w:p>
    <w:p w14:paraId="21D6203A" w14:textId="77777777" w:rsidR="00340034" w:rsidRPr="00422A96" w:rsidRDefault="00340034" w:rsidP="00340034">
      <w:pPr>
        <w:spacing w:after="120"/>
        <w:ind w:leftChars="567" w:left="2268" w:right="1134" w:hangingChars="567" w:hanging="1134"/>
        <w:jc w:val="both"/>
        <w:rPr>
          <w:b/>
          <w:bCs/>
        </w:rPr>
      </w:pPr>
      <w:r>
        <w:tab/>
      </w:r>
      <w:r>
        <w:rPr>
          <w:b/>
          <w:bCs/>
        </w:rPr>
        <w:t>Измерение сопротивления изоляции проводят на основе использования соответствующего метода измерения, выбранного из числа методов, указанных в пунктах 5.2.1−5.2.2 настоящего приложения, в зависимости от величины электрического заряда частей под напряжением или сопротивления изоляции.</w:t>
      </w:r>
      <w:r>
        <w:t xml:space="preserve"> </w:t>
      </w:r>
    </w:p>
    <w:p w14:paraId="2E9F1C3A" w14:textId="77777777" w:rsidR="00340034" w:rsidRPr="00422A96" w:rsidRDefault="00340034" w:rsidP="00340034">
      <w:pPr>
        <w:spacing w:after="120"/>
        <w:ind w:leftChars="567" w:left="2268" w:right="1134" w:hangingChars="567" w:hanging="1134"/>
        <w:jc w:val="both"/>
        <w:rPr>
          <w:b/>
          <w:bCs/>
        </w:rPr>
      </w:pPr>
      <w:r>
        <w:tab/>
      </w:r>
      <w:r>
        <w:rPr>
          <w:b/>
          <w:bCs/>
        </w:rPr>
        <w:t>Диапазон измерений в электрической цепи определяют заранее на основе использования схем электрической цепи.</w:t>
      </w:r>
      <w:r>
        <w:t xml:space="preserve"> </w:t>
      </w:r>
      <w:r>
        <w:rPr>
          <w:b/>
          <w:bCs/>
        </w:rPr>
        <w:t>Если высоковольтные шины гальванически изолированы друг от друга, то сопротивление изоляции измеряют для каждой электрической цепи.</w:t>
      </w:r>
    </w:p>
    <w:p w14:paraId="290A97AA" w14:textId="77777777" w:rsidR="00340034" w:rsidRPr="00422A96" w:rsidRDefault="00340034" w:rsidP="00340034">
      <w:pPr>
        <w:spacing w:after="120"/>
        <w:ind w:leftChars="567" w:left="2268" w:right="1134" w:hangingChars="567" w:hanging="1134"/>
        <w:jc w:val="both"/>
        <w:rPr>
          <w:b/>
          <w:bCs/>
        </w:rPr>
      </w:pPr>
      <w:r>
        <w:tab/>
      </w:r>
      <w:r>
        <w:rPr>
          <w:b/>
          <w:bCs/>
        </w:rPr>
        <w:t>Кроме того, могут быть внесены такие изменения, необходимые для измерения сопротивления изоляции, как снятие защитных элементов для получения доступа к частям под напряжением, подключение проводов измерительной аппаратуры и внесение изменений в программное обеспечение.</w:t>
      </w:r>
    </w:p>
    <w:p w14:paraId="16693040" w14:textId="77777777" w:rsidR="00340034" w:rsidRPr="00422A96" w:rsidRDefault="00340034" w:rsidP="00340034">
      <w:pPr>
        <w:spacing w:after="120"/>
        <w:ind w:leftChars="567" w:left="2268" w:right="1134" w:hangingChars="567" w:hanging="1134"/>
        <w:jc w:val="both"/>
        <w:rPr>
          <w:b/>
          <w:bCs/>
        </w:rPr>
      </w:pPr>
      <w:r>
        <w:tab/>
      </w:r>
      <w:r>
        <w:rPr>
          <w:b/>
          <w:bCs/>
        </w:rPr>
        <w:t>В тех случаях, когда работа бортовой системы контроля за сопротивлением изоляции нарушает стабильность измеренных значений, можно вносить определенные изменения, необходимые для проведения измерений, за счет отключения соответствующего устройства или его снятия.</w:t>
      </w:r>
      <w:r>
        <w:t xml:space="preserve"> </w:t>
      </w:r>
      <w:r>
        <w:rPr>
          <w:b/>
          <w:bCs/>
        </w:rPr>
        <w:t>Кроме того, если соответствующее устройство снято, то для подтверждения того, что сопротивление изоляции между частями под напряжением и электрической массой остается неизменным, используют комплект чертежей.</w:t>
      </w:r>
    </w:p>
    <w:p w14:paraId="5C6CB268" w14:textId="77777777" w:rsidR="00340034" w:rsidRPr="00422A96" w:rsidRDefault="00340034" w:rsidP="00340034">
      <w:pPr>
        <w:spacing w:after="120"/>
        <w:ind w:leftChars="567" w:left="2268" w:right="1134" w:hangingChars="567" w:hanging="1134"/>
        <w:jc w:val="both"/>
        <w:rPr>
          <w:b/>
          <w:bCs/>
        </w:rPr>
      </w:pPr>
      <w:r>
        <w:tab/>
      </w:r>
      <w:r>
        <w:rPr>
          <w:b/>
          <w:bCs/>
        </w:rPr>
        <w:t>Эти изменения не должны влиять на результаты испытания.</w:t>
      </w:r>
    </w:p>
    <w:p w14:paraId="51053199" w14:textId="77777777" w:rsidR="00340034" w:rsidRPr="00422A96" w:rsidRDefault="00340034" w:rsidP="00340034">
      <w:pPr>
        <w:spacing w:after="120"/>
        <w:ind w:leftChars="567" w:left="2268" w:right="1134" w:hangingChars="567" w:hanging="1134"/>
        <w:jc w:val="both"/>
        <w:rPr>
          <w:b/>
          <w:bCs/>
        </w:rPr>
      </w:pPr>
      <w:r>
        <w:tab/>
      </w:r>
      <w:r>
        <w:rPr>
          <w:b/>
          <w:bCs/>
        </w:rPr>
        <w:t xml:space="preserve">Во избежание короткого замыкания и электрического удара необходимо проявлять исключительную осторожность, поскольку </w:t>
      </w:r>
      <w:r>
        <w:rPr>
          <w:b/>
          <w:bCs/>
        </w:rPr>
        <w:lastRenderedPageBreak/>
        <w:t>для целей такого подтверждения может потребоваться непосредственное включение высоковольтной цепи.</w:t>
      </w:r>
    </w:p>
    <w:p w14:paraId="4F4C910C" w14:textId="77777777" w:rsidR="00340034" w:rsidRPr="00916D9C" w:rsidRDefault="00340034" w:rsidP="00340034">
      <w:pPr>
        <w:spacing w:after="120"/>
        <w:ind w:leftChars="567" w:left="2272" w:right="1134" w:hangingChars="567" w:hanging="1138"/>
        <w:jc w:val="both"/>
        <w:rPr>
          <w:b/>
          <w:bCs/>
        </w:rPr>
      </w:pPr>
      <w:r>
        <w:rPr>
          <w:b/>
          <w:bCs/>
        </w:rPr>
        <w:t>5.2.1</w:t>
      </w:r>
      <w:r w:rsidRPr="00916D9C">
        <w:rPr>
          <w:b/>
          <w:bCs/>
        </w:rPr>
        <w:tab/>
        <w:t>Метод измерения с использованием внешних источников постоянного тока</w:t>
      </w:r>
    </w:p>
    <w:p w14:paraId="47656ABA" w14:textId="77777777" w:rsidR="00340034" w:rsidRPr="00916D9C" w:rsidRDefault="00340034" w:rsidP="00340034">
      <w:pPr>
        <w:spacing w:after="120"/>
        <w:ind w:leftChars="567" w:left="2272" w:right="1134" w:hangingChars="567" w:hanging="1138"/>
        <w:jc w:val="both"/>
        <w:rPr>
          <w:b/>
          <w:bCs/>
        </w:rPr>
      </w:pPr>
      <w:r>
        <w:rPr>
          <w:b/>
          <w:bCs/>
        </w:rPr>
        <w:t>5.2.1.1</w:t>
      </w:r>
      <w:r w:rsidRPr="00916D9C">
        <w:rPr>
          <w:b/>
          <w:bCs/>
        </w:rPr>
        <w:tab/>
        <w:t>Измерительный прибор</w:t>
      </w:r>
    </w:p>
    <w:p w14:paraId="18BC3498" w14:textId="77777777" w:rsidR="00340034" w:rsidRPr="00916D9C" w:rsidRDefault="00340034" w:rsidP="00340034">
      <w:pPr>
        <w:spacing w:after="120"/>
        <w:ind w:leftChars="567" w:left="2272" w:right="1134" w:hangingChars="567" w:hanging="1138"/>
        <w:jc w:val="both"/>
        <w:rPr>
          <w:b/>
          <w:bCs/>
        </w:rPr>
      </w:pPr>
      <w:r w:rsidRPr="00916D9C">
        <w:rPr>
          <w:b/>
          <w:bCs/>
        </w:rPr>
        <w:tab/>
        <w:t>Используют прибор для испытания изоляции на сопротивление, способный создавать напряжение постоянного тока, превышающее рабочее напряжение высоковольтной шины.</w:t>
      </w:r>
    </w:p>
    <w:p w14:paraId="073A6897" w14:textId="77777777" w:rsidR="00340034" w:rsidRPr="00422A96" w:rsidRDefault="00340034" w:rsidP="00340034">
      <w:pPr>
        <w:spacing w:after="120"/>
        <w:ind w:leftChars="567" w:left="2272" w:right="1134" w:hangingChars="567" w:hanging="1138"/>
        <w:jc w:val="both"/>
        <w:rPr>
          <w:b/>
          <w:bCs/>
        </w:rPr>
      </w:pPr>
      <w:r w:rsidRPr="00916D9C">
        <w:rPr>
          <w:b/>
          <w:bCs/>
        </w:rPr>
        <w:t>5.2.1.2</w:t>
      </w:r>
      <w:r>
        <w:tab/>
      </w:r>
      <w:r>
        <w:rPr>
          <w:b/>
          <w:bCs/>
        </w:rPr>
        <w:t>Метод измерения</w:t>
      </w:r>
    </w:p>
    <w:p w14:paraId="66CB1343" w14:textId="77777777" w:rsidR="00340034" w:rsidRPr="00422A96" w:rsidRDefault="00340034" w:rsidP="00340034">
      <w:pPr>
        <w:spacing w:after="120"/>
        <w:ind w:leftChars="567" w:left="2268" w:right="1134" w:hangingChars="567" w:hanging="1134"/>
        <w:jc w:val="both"/>
        <w:rPr>
          <w:b/>
          <w:bCs/>
        </w:rPr>
      </w:pPr>
      <w:r>
        <w:tab/>
      </w:r>
      <w:r>
        <w:rPr>
          <w:b/>
          <w:bCs/>
        </w:rPr>
        <w:t>Прибор для испытания изоляции на сопротивление подключают между частями под напряжением и электрической массой.</w:t>
      </w:r>
      <w:r>
        <w:t xml:space="preserve"> </w:t>
      </w:r>
      <w:r>
        <w:rPr>
          <w:b/>
          <w:bCs/>
        </w:rPr>
        <w:t>Затем измеряют сопротивление изоляции с подачей напряжения постоянного тока, составляющего, по крайне мере, половину рабочего напряжения высоковольтной шины.</w:t>
      </w:r>
    </w:p>
    <w:p w14:paraId="17AEEA34" w14:textId="77777777" w:rsidR="00340034" w:rsidRPr="00422A96" w:rsidRDefault="00340034" w:rsidP="00340034">
      <w:pPr>
        <w:spacing w:after="120"/>
        <w:ind w:leftChars="567" w:left="2268" w:right="1134" w:hangingChars="567" w:hanging="1134"/>
        <w:jc w:val="both"/>
        <w:rPr>
          <w:b/>
          <w:bCs/>
        </w:rPr>
      </w:pPr>
      <w:r>
        <w:tab/>
      </w:r>
      <w:r>
        <w:rPr>
          <w:b/>
          <w:bCs/>
        </w:rPr>
        <w:t>Если система имеет несколько диапазонов напряжения (например, в</w:t>
      </w:r>
      <w:r w:rsidR="00681DD7">
        <w:rPr>
          <w:b/>
          <w:bCs/>
        </w:rPr>
        <w:t> </w:t>
      </w:r>
      <w:r>
        <w:rPr>
          <w:b/>
          <w:bCs/>
        </w:rPr>
        <w:t>связи с наличием промежуточного преобразователя) в гальванически соединенной цепи и если некоторые компоненты не могут выдерживать рабочее напряжение всей цепи, то сопротивление изоляции между этими компонентами и электрической массой можно измерять отдельно, приложив, по крайней мере, половину их собственного рабочего напряжения и отключив при этом указанные компоненты.</w:t>
      </w:r>
    </w:p>
    <w:p w14:paraId="2C5B7FD8" w14:textId="77777777" w:rsidR="00340034" w:rsidRPr="00916D9C" w:rsidRDefault="00340034" w:rsidP="00340034">
      <w:pPr>
        <w:spacing w:after="120"/>
        <w:ind w:leftChars="567" w:left="2272" w:right="1134" w:hangingChars="567" w:hanging="1138"/>
        <w:jc w:val="both"/>
        <w:rPr>
          <w:b/>
          <w:bCs/>
        </w:rPr>
      </w:pPr>
      <w:r>
        <w:rPr>
          <w:b/>
          <w:bCs/>
        </w:rPr>
        <w:t>5.2.2</w:t>
      </w:r>
      <w:r w:rsidRPr="00916D9C">
        <w:rPr>
          <w:b/>
          <w:bCs/>
        </w:rPr>
        <w:tab/>
        <w:t xml:space="preserve">Метод измерения с использованием </w:t>
      </w:r>
      <w:r>
        <w:rPr>
          <w:b/>
          <w:bCs/>
        </w:rPr>
        <w:t xml:space="preserve">бортовой ПСХЭЭ </w:t>
      </w:r>
      <w:r w:rsidRPr="00916D9C">
        <w:rPr>
          <w:b/>
          <w:bCs/>
        </w:rPr>
        <w:t>транспортного средства в качестве источника постоянного тока</w:t>
      </w:r>
    </w:p>
    <w:p w14:paraId="4D4448BA" w14:textId="77777777" w:rsidR="00340034" w:rsidRPr="00916D9C" w:rsidRDefault="00340034" w:rsidP="00340034">
      <w:pPr>
        <w:spacing w:after="120"/>
        <w:ind w:leftChars="567" w:left="2272" w:right="1134" w:hangingChars="567" w:hanging="1138"/>
        <w:jc w:val="both"/>
        <w:rPr>
          <w:b/>
          <w:bCs/>
        </w:rPr>
      </w:pPr>
      <w:r>
        <w:rPr>
          <w:b/>
          <w:bCs/>
        </w:rPr>
        <w:t>5.2.2.1</w:t>
      </w:r>
      <w:r w:rsidRPr="00916D9C">
        <w:rPr>
          <w:b/>
          <w:bCs/>
        </w:rPr>
        <w:tab/>
        <w:t>Состояние испытуемого транспортного средства</w:t>
      </w:r>
    </w:p>
    <w:p w14:paraId="4FA6D771" w14:textId="77777777" w:rsidR="00340034" w:rsidRPr="00916D9C" w:rsidRDefault="00340034" w:rsidP="00340034">
      <w:pPr>
        <w:spacing w:after="120"/>
        <w:ind w:leftChars="567" w:left="2272" w:right="1134" w:hangingChars="567" w:hanging="1138"/>
        <w:jc w:val="both"/>
        <w:rPr>
          <w:b/>
          <w:bCs/>
        </w:rPr>
      </w:pPr>
      <w:r w:rsidRPr="00916D9C">
        <w:rPr>
          <w:b/>
          <w:bCs/>
        </w:rPr>
        <w:tab/>
        <w:t xml:space="preserve">На высоковольтную шину подается напряжение от </w:t>
      </w:r>
      <w:r>
        <w:rPr>
          <w:b/>
          <w:bCs/>
        </w:rPr>
        <w:t>бортов</w:t>
      </w:r>
      <w:r w:rsidRPr="00916D9C">
        <w:rPr>
          <w:b/>
          <w:bCs/>
        </w:rPr>
        <w:t xml:space="preserve">ой </w:t>
      </w:r>
      <w:r>
        <w:rPr>
          <w:b/>
          <w:bCs/>
        </w:rPr>
        <w:t>ПСХЭЭ</w:t>
      </w:r>
      <w:r w:rsidRPr="00916D9C">
        <w:rPr>
          <w:b/>
          <w:bCs/>
        </w:rPr>
        <w:t xml:space="preserve"> и/или системы преобразования энергии транспортного средства, при этом уровень напряжения </w:t>
      </w:r>
      <w:r>
        <w:rPr>
          <w:b/>
          <w:bCs/>
        </w:rPr>
        <w:t>ПСХЭЭ</w:t>
      </w:r>
      <w:r w:rsidRPr="00916D9C">
        <w:rPr>
          <w:b/>
          <w:bCs/>
        </w:rPr>
        <w:t xml:space="preserve"> и/или системы преобразования энергии на всем протяжении испытания должен, по крайней мере, соответствовать номинальному рабочему напряжению, указанному изготовителем транспортного средства.</w:t>
      </w:r>
    </w:p>
    <w:p w14:paraId="4EA3FC04" w14:textId="77777777" w:rsidR="00340034" w:rsidRPr="00916D9C" w:rsidRDefault="00340034" w:rsidP="00340034">
      <w:pPr>
        <w:spacing w:after="120"/>
        <w:ind w:leftChars="567" w:left="2272" w:right="1134" w:hangingChars="567" w:hanging="1138"/>
        <w:jc w:val="both"/>
        <w:rPr>
          <w:b/>
          <w:bCs/>
        </w:rPr>
      </w:pPr>
      <w:r>
        <w:rPr>
          <w:b/>
          <w:bCs/>
        </w:rPr>
        <w:t>5.2.2.2</w:t>
      </w:r>
      <w:r w:rsidRPr="00916D9C">
        <w:rPr>
          <w:b/>
          <w:bCs/>
        </w:rPr>
        <w:tab/>
        <w:t>Метод измерения</w:t>
      </w:r>
    </w:p>
    <w:p w14:paraId="040809DC" w14:textId="77777777" w:rsidR="00340034" w:rsidRPr="00916D9C" w:rsidRDefault="00340034" w:rsidP="00340034">
      <w:pPr>
        <w:spacing w:after="120"/>
        <w:ind w:leftChars="567" w:left="2272" w:right="1134" w:hangingChars="567" w:hanging="1138"/>
        <w:jc w:val="both"/>
        <w:rPr>
          <w:b/>
          <w:bCs/>
        </w:rPr>
      </w:pPr>
      <w:r>
        <w:rPr>
          <w:b/>
          <w:bCs/>
        </w:rPr>
        <w:t>5.2.2.2.1</w:t>
      </w:r>
      <w:r>
        <w:rPr>
          <w:b/>
          <w:bCs/>
        </w:rPr>
        <w:tab/>
        <w:t>Первый этап</w:t>
      </w:r>
    </w:p>
    <w:p w14:paraId="436EFFAF" w14:textId="77777777" w:rsidR="00340034" w:rsidRPr="00916D9C" w:rsidRDefault="00340034" w:rsidP="00340034">
      <w:pPr>
        <w:spacing w:after="120"/>
        <w:ind w:leftChars="567" w:left="2272" w:right="1134" w:hangingChars="567" w:hanging="1138"/>
        <w:jc w:val="both"/>
        <w:rPr>
          <w:b/>
          <w:bCs/>
        </w:rPr>
      </w:pPr>
      <w:r w:rsidRPr="00916D9C">
        <w:rPr>
          <w:b/>
          <w:bCs/>
        </w:rPr>
        <w:tab/>
        <w:t>Проводят измерение напряжения, как показано на рис. 1, и регистрируют значение напряжения высоковольтной шины (</w:t>
      </w:r>
      <w:proofErr w:type="spellStart"/>
      <w:r w:rsidRPr="00727000">
        <w:rPr>
          <w:b/>
          <w:bCs/>
        </w:rPr>
        <w:t>U</w:t>
      </w:r>
      <w:r w:rsidRPr="00727000">
        <w:rPr>
          <w:b/>
          <w:bCs/>
          <w:vertAlign w:val="subscript"/>
        </w:rPr>
        <w:t>b</w:t>
      </w:r>
      <w:proofErr w:type="spellEnd"/>
      <w:r w:rsidRPr="00916D9C">
        <w:rPr>
          <w:b/>
          <w:bCs/>
        </w:rPr>
        <w:t xml:space="preserve">). </w:t>
      </w:r>
    </w:p>
    <w:p w14:paraId="1453B059" w14:textId="77777777" w:rsidR="00340034" w:rsidRPr="00916D9C" w:rsidRDefault="00340034" w:rsidP="00340034">
      <w:pPr>
        <w:spacing w:after="120"/>
        <w:ind w:leftChars="567" w:left="2272" w:right="1134" w:hangingChars="567" w:hanging="1138"/>
        <w:jc w:val="both"/>
        <w:rPr>
          <w:b/>
          <w:bCs/>
        </w:rPr>
      </w:pPr>
      <w:r>
        <w:rPr>
          <w:b/>
          <w:bCs/>
        </w:rPr>
        <w:t>5.2.2.2.2</w:t>
      </w:r>
      <w:r>
        <w:rPr>
          <w:b/>
          <w:bCs/>
        </w:rPr>
        <w:tab/>
        <w:t>Второй этап</w:t>
      </w:r>
    </w:p>
    <w:p w14:paraId="69A0FCA7" w14:textId="77777777" w:rsidR="00340034" w:rsidRPr="00916D9C" w:rsidRDefault="00340034" w:rsidP="00340034">
      <w:pPr>
        <w:spacing w:after="120"/>
        <w:ind w:leftChars="567" w:left="2272" w:right="1134" w:hangingChars="567" w:hanging="1138"/>
        <w:jc w:val="both"/>
        <w:rPr>
          <w:b/>
          <w:bCs/>
        </w:rPr>
      </w:pPr>
      <w:r w:rsidRPr="00916D9C">
        <w:rPr>
          <w:b/>
          <w:bCs/>
        </w:rPr>
        <w:tab/>
        <w:t>Измеряют и регистрируют значение напряжения (</w:t>
      </w:r>
      <w:r w:rsidRPr="00727000">
        <w:rPr>
          <w:b/>
          <w:bCs/>
        </w:rPr>
        <w:t>U</w:t>
      </w:r>
      <w:r>
        <w:rPr>
          <w:b/>
          <w:bCs/>
          <w:vertAlign w:val="subscript"/>
        </w:rPr>
        <w:t>1</w:t>
      </w:r>
      <w:r w:rsidRPr="00916D9C">
        <w:rPr>
          <w:b/>
          <w:bCs/>
        </w:rPr>
        <w:t>) между отрицательным полюсом высоковольтной шины и электрической массой (см. рис. 1).</w:t>
      </w:r>
    </w:p>
    <w:p w14:paraId="600986F4" w14:textId="77777777" w:rsidR="00340034" w:rsidRPr="00916D9C" w:rsidRDefault="00340034" w:rsidP="00340034">
      <w:pPr>
        <w:spacing w:after="120"/>
        <w:ind w:leftChars="567" w:left="2272" w:right="1134" w:hangingChars="567" w:hanging="1138"/>
        <w:jc w:val="both"/>
        <w:rPr>
          <w:b/>
          <w:bCs/>
        </w:rPr>
      </w:pPr>
      <w:r>
        <w:rPr>
          <w:b/>
          <w:bCs/>
        </w:rPr>
        <w:t>5.2.2.2.3</w:t>
      </w:r>
      <w:r>
        <w:rPr>
          <w:b/>
          <w:bCs/>
        </w:rPr>
        <w:tab/>
        <w:t>Третий этап</w:t>
      </w:r>
    </w:p>
    <w:p w14:paraId="688B3B3F" w14:textId="77777777" w:rsidR="00340034" w:rsidRPr="00916D9C" w:rsidRDefault="00340034" w:rsidP="00340034">
      <w:pPr>
        <w:spacing w:after="120"/>
        <w:ind w:leftChars="567" w:left="2272" w:right="1134" w:hangingChars="567" w:hanging="1138"/>
        <w:jc w:val="both"/>
        <w:rPr>
          <w:b/>
          <w:bCs/>
        </w:rPr>
      </w:pPr>
      <w:r w:rsidRPr="00916D9C">
        <w:rPr>
          <w:b/>
          <w:bCs/>
        </w:rPr>
        <w:tab/>
        <w:t>Измеряют и регистрируют значение напряжения (</w:t>
      </w:r>
      <w:r w:rsidRPr="00727000">
        <w:rPr>
          <w:b/>
          <w:bCs/>
        </w:rPr>
        <w:t>U</w:t>
      </w:r>
      <w:r>
        <w:rPr>
          <w:b/>
          <w:bCs/>
          <w:vertAlign w:val="subscript"/>
        </w:rPr>
        <w:t>2</w:t>
      </w:r>
      <w:r w:rsidRPr="00916D9C">
        <w:rPr>
          <w:b/>
          <w:bCs/>
        </w:rPr>
        <w:t>) между положительным полюсом высоковольтной шины и электрической массой (см. рис. 1).</w:t>
      </w:r>
    </w:p>
    <w:p w14:paraId="406CBC59" w14:textId="77777777" w:rsidR="00340034" w:rsidRPr="00422A96" w:rsidRDefault="00340034" w:rsidP="00340034">
      <w:pPr>
        <w:spacing w:after="120"/>
        <w:ind w:leftChars="567" w:left="2272" w:right="1134" w:hangingChars="567" w:hanging="1138"/>
        <w:jc w:val="both"/>
        <w:rPr>
          <w:b/>
          <w:bCs/>
        </w:rPr>
      </w:pPr>
      <w:r w:rsidRPr="00916D9C">
        <w:rPr>
          <w:b/>
          <w:bCs/>
        </w:rPr>
        <w:t>5.2.2.2.4</w:t>
      </w:r>
      <w:r>
        <w:tab/>
      </w:r>
      <w:r>
        <w:rPr>
          <w:b/>
          <w:bCs/>
        </w:rPr>
        <w:t>Четвертый этап</w:t>
      </w:r>
    </w:p>
    <w:p w14:paraId="268281B8" w14:textId="77777777" w:rsidR="00340034" w:rsidRPr="00422A96" w:rsidRDefault="00340034" w:rsidP="00340034">
      <w:pPr>
        <w:spacing w:after="120"/>
        <w:ind w:leftChars="567" w:left="2268" w:right="1134" w:hangingChars="567" w:hanging="1134"/>
        <w:jc w:val="both"/>
        <w:rPr>
          <w:b/>
          <w:bCs/>
        </w:rPr>
      </w:pPr>
      <w:r>
        <w:tab/>
      </w:r>
      <w:r>
        <w:rPr>
          <w:b/>
          <w:bCs/>
        </w:rPr>
        <w:t xml:space="preserve">Если значение </w:t>
      </w:r>
      <w:r w:rsidRPr="00727000">
        <w:rPr>
          <w:b/>
          <w:bCs/>
        </w:rPr>
        <w:t>U</w:t>
      </w:r>
      <w:r>
        <w:rPr>
          <w:b/>
          <w:bCs/>
          <w:vertAlign w:val="subscript"/>
        </w:rPr>
        <w:t>1</w:t>
      </w:r>
      <w:r>
        <w:rPr>
          <w:b/>
          <w:bCs/>
        </w:rPr>
        <w:t xml:space="preserve"> превышает значение </w:t>
      </w:r>
      <w:r w:rsidRPr="00727000">
        <w:rPr>
          <w:b/>
          <w:bCs/>
        </w:rPr>
        <w:t>U</w:t>
      </w:r>
      <w:r>
        <w:rPr>
          <w:b/>
          <w:bCs/>
          <w:vertAlign w:val="subscript"/>
        </w:rPr>
        <w:t>2</w:t>
      </w:r>
      <w:r>
        <w:rPr>
          <w:b/>
          <w:bCs/>
        </w:rPr>
        <w:t xml:space="preserve"> или равно ему, то между отрицательным полюсом высоковольтной шины и электрической массой помещают стандартное сопротивление известной величины (</w:t>
      </w:r>
      <w:proofErr w:type="spellStart"/>
      <w:r>
        <w:rPr>
          <w:b/>
          <w:bCs/>
        </w:rPr>
        <w:t>R</w:t>
      </w:r>
      <w:r w:rsidRPr="00B76C20">
        <w:rPr>
          <w:b/>
          <w:bCs/>
          <w:vertAlign w:val="subscript"/>
        </w:rPr>
        <w:t>o</w:t>
      </w:r>
      <w:proofErr w:type="spellEnd"/>
      <w:r>
        <w:rPr>
          <w:b/>
          <w:bCs/>
        </w:rPr>
        <w:t>).</w:t>
      </w:r>
      <w:r>
        <w:t xml:space="preserve"> </w:t>
      </w:r>
      <w:r>
        <w:rPr>
          <w:b/>
          <w:bCs/>
        </w:rPr>
        <w:t xml:space="preserve">После установки </w:t>
      </w:r>
      <w:proofErr w:type="spellStart"/>
      <w:r>
        <w:rPr>
          <w:b/>
          <w:bCs/>
        </w:rPr>
        <w:t>R</w:t>
      </w:r>
      <w:r w:rsidRPr="00B76C20">
        <w:rPr>
          <w:b/>
          <w:bCs/>
          <w:vertAlign w:val="subscript"/>
        </w:rPr>
        <w:t>o</w:t>
      </w:r>
      <w:proofErr w:type="spellEnd"/>
      <w:r>
        <w:rPr>
          <w:b/>
          <w:bCs/>
        </w:rPr>
        <w:t xml:space="preserve"> измеряют напряжение (U</w:t>
      </w:r>
      <w:r w:rsidRPr="001D699F">
        <w:rPr>
          <w:b/>
          <w:bCs/>
          <w:vertAlign w:val="subscript"/>
        </w:rPr>
        <w:t>1</w:t>
      </w:r>
      <w:r>
        <w:rPr>
          <w:b/>
          <w:bCs/>
        </w:rPr>
        <w:t>') между отрицательным полюсом высоковольтной шины и электрической массой (см. рис. 5).</w:t>
      </w:r>
    </w:p>
    <w:p w14:paraId="77B72C15" w14:textId="77777777" w:rsidR="00340034" w:rsidRPr="00422A96" w:rsidRDefault="00340034" w:rsidP="00340034">
      <w:pPr>
        <w:spacing w:after="120"/>
        <w:ind w:leftChars="567" w:left="2268" w:right="1134" w:hangingChars="567" w:hanging="1134"/>
        <w:jc w:val="both"/>
        <w:rPr>
          <w:b/>
          <w:bCs/>
        </w:rPr>
      </w:pPr>
      <w:r>
        <w:lastRenderedPageBreak/>
        <w:tab/>
      </w:r>
      <w:r>
        <w:rPr>
          <w:b/>
          <w:bCs/>
        </w:rPr>
        <w:t>Электрическое сопротивление «R» рассчитывают по следующей формуле:</w:t>
      </w:r>
    </w:p>
    <w:p w14:paraId="49232354" w14:textId="77777777" w:rsidR="00340034" w:rsidRPr="00422A96" w:rsidRDefault="00340034" w:rsidP="00340034">
      <w:pPr>
        <w:spacing w:after="120"/>
        <w:ind w:leftChars="567" w:left="1710" w:right="1134" w:hangingChars="288" w:hanging="576"/>
        <w:jc w:val="both"/>
        <w:rPr>
          <w:b/>
          <w:bCs/>
          <w:lang w:val="es-ES"/>
        </w:rPr>
      </w:pPr>
      <w:r>
        <w:tab/>
      </w:r>
      <w:r>
        <w:tab/>
      </w:r>
      <w:r>
        <w:tab/>
      </w:r>
      <w:proofErr w:type="spellStart"/>
      <w:r w:rsidRPr="00422A96">
        <w:rPr>
          <w:b/>
          <w:bCs/>
          <w:lang w:val="es-ES"/>
        </w:rPr>
        <w:t>R</w:t>
      </w:r>
      <w:r w:rsidRPr="00CE6289">
        <w:rPr>
          <w:b/>
          <w:bCs/>
          <w:vertAlign w:val="subscript"/>
          <w:lang w:val="es-ES"/>
        </w:rPr>
        <w:t>i</w:t>
      </w:r>
      <w:proofErr w:type="spellEnd"/>
      <w:r w:rsidRPr="00422A96">
        <w:rPr>
          <w:b/>
          <w:bCs/>
          <w:lang w:val="es-ES"/>
        </w:rPr>
        <w:t xml:space="preserve"> = R</w:t>
      </w:r>
      <w:r w:rsidRPr="00CE6289">
        <w:rPr>
          <w:b/>
          <w:bCs/>
          <w:vertAlign w:val="subscript"/>
          <w:lang w:val="es-ES"/>
        </w:rPr>
        <w:t>o</w:t>
      </w:r>
      <w:r w:rsidRPr="00422A96">
        <w:rPr>
          <w:b/>
          <w:bCs/>
          <w:lang w:val="es-ES"/>
        </w:rPr>
        <w:t>*</w:t>
      </w:r>
      <w:proofErr w:type="spellStart"/>
      <w:r w:rsidRPr="00422A96">
        <w:rPr>
          <w:b/>
          <w:bCs/>
          <w:lang w:val="es-ES"/>
        </w:rPr>
        <w:t>U</w:t>
      </w:r>
      <w:r w:rsidRPr="001D699F">
        <w:rPr>
          <w:b/>
          <w:bCs/>
          <w:vertAlign w:val="subscript"/>
          <w:lang w:val="es-ES"/>
        </w:rPr>
        <w:t>b</w:t>
      </w:r>
      <w:proofErr w:type="spellEnd"/>
      <w:r w:rsidRPr="00422A96">
        <w:rPr>
          <w:b/>
          <w:bCs/>
          <w:lang w:val="es-ES"/>
        </w:rPr>
        <w:t>*(1/U</w:t>
      </w:r>
      <w:r w:rsidRPr="001D699F">
        <w:rPr>
          <w:b/>
          <w:bCs/>
          <w:vertAlign w:val="subscript"/>
          <w:lang w:val="es-ES"/>
        </w:rPr>
        <w:t>1</w:t>
      </w:r>
      <w:r w:rsidRPr="00422A96">
        <w:rPr>
          <w:b/>
          <w:bCs/>
          <w:lang w:val="es-ES"/>
        </w:rPr>
        <w:t xml:space="preserve">' </w:t>
      </w:r>
      <w:r w:rsidR="0031733E">
        <w:rPr>
          <w:b/>
          <w:bCs/>
        </w:rPr>
        <w:t>–</w:t>
      </w:r>
      <w:r w:rsidRPr="00422A96">
        <w:rPr>
          <w:b/>
          <w:bCs/>
          <w:lang w:val="es-ES"/>
        </w:rPr>
        <w:t xml:space="preserve"> 1/U</w:t>
      </w:r>
      <w:r w:rsidRPr="001D699F">
        <w:rPr>
          <w:b/>
          <w:bCs/>
          <w:vertAlign w:val="subscript"/>
          <w:lang w:val="es-ES"/>
        </w:rPr>
        <w:t>1</w:t>
      </w:r>
      <w:r w:rsidRPr="00422A96">
        <w:rPr>
          <w:b/>
          <w:bCs/>
          <w:lang w:val="es-ES"/>
        </w:rPr>
        <w:t>)</w:t>
      </w:r>
    </w:p>
    <w:p w14:paraId="640F378A" w14:textId="77777777" w:rsidR="00340034" w:rsidRPr="00422A96" w:rsidRDefault="00340034" w:rsidP="00340034">
      <w:pPr>
        <w:keepNext/>
        <w:tabs>
          <w:tab w:val="left" w:pos="-720"/>
          <w:tab w:val="left" w:pos="1418"/>
        </w:tabs>
        <w:spacing w:before="240" w:line="240" w:lineRule="auto"/>
        <w:ind w:left="1134" w:right="1134" w:hanging="1"/>
        <w:jc w:val="both"/>
        <w:outlineLvl w:val="0"/>
        <w:rPr>
          <w:b/>
          <w:bCs/>
          <w:lang w:val="es-ES"/>
        </w:rPr>
      </w:pPr>
      <w:r>
        <w:rPr>
          <w:b/>
          <w:bCs/>
        </w:rPr>
        <w:t>Рис</w:t>
      </w:r>
      <w:r w:rsidRPr="00422A96">
        <w:rPr>
          <w:b/>
          <w:bCs/>
          <w:lang w:val="es-ES"/>
        </w:rPr>
        <w:t>. 5</w:t>
      </w:r>
      <w:r w:rsidRPr="00422A96">
        <w:rPr>
          <w:lang w:val="es-ES"/>
        </w:rPr>
        <w:t xml:space="preserve"> </w:t>
      </w:r>
    </w:p>
    <w:p w14:paraId="36D283CC" w14:textId="77777777" w:rsidR="00EB6010" w:rsidRDefault="00340034" w:rsidP="00F952B9">
      <w:pPr>
        <w:keepNext/>
        <w:tabs>
          <w:tab w:val="left" w:pos="-720"/>
          <w:tab w:val="left" w:pos="1418"/>
        </w:tabs>
        <w:spacing w:after="120" w:line="240" w:lineRule="auto"/>
        <w:ind w:left="1134" w:right="1134" w:hanging="1"/>
        <w:jc w:val="both"/>
        <w:outlineLvl w:val="0"/>
        <w:rPr>
          <w:b/>
          <w:sz w:val="24"/>
        </w:rPr>
      </w:pPr>
      <w:r>
        <w:rPr>
          <w:b/>
          <w:bCs/>
        </w:rPr>
        <w:t>Измерение U</w:t>
      </w:r>
      <w:r w:rsidRPr="001D699F">
        <w:rPr>
          <w:b/>
          <w:bCs/>
          <w:vertAlign w:val="subscript"/>
        </w:rPr>
        <w:t>1</w:t>
      </w:r>
      <w:r>
        <w:rPr>
          <w:b/>
          <w:bCs/>
        </w:rPr>
        <w:t>'</w:t>
      </w:r>
    </w:p>
    <w:p w14:paraId="4516FAB5" w14:textId="77777777" w:rsidR="00F952B9" w:rsidRDefault="00966FC0" w:rsidP="00F952B9">
      <w:pPr>
        <w:keepNext/>
        <w:tabs>
          <w:tab w:val="left" w:pos="-720"/>
          <w:tab w:val="left" w:pos="1418"/>
        </w:tabs>
        <w:spacing w:after="120" w:line="240" w:lineRule="auto"/>
        <w:ind w:left="1134" w:right="1134" w:hanging="1"/>
        <w:jc w:val="both"/>
        <w:outlineLvl w:val="0"/>
        <w:rPr>
          <w:b/>
          <w:sz w:val="24"/>
        </w:rPr>
      </w:pPr>
      <w:r>
        <w:rPr>
          <w:b/>
          <w:bCs/>
          <w:noProof/>
        </w:rPr>
        <mc:AlternateContent>
          <mc:Choice Requires="wps">
            <w:drawing>
              <wp:anchor distT="0" distB="0" distL="114300" distR="114300" simplePos="0" relativeHeight="251720704" behindDoc="0" locked="0" layoutInCell="1" allowOverlap="1" wp14:anchorId="1B32F66D" wp14:editId="0D247B9B">
                <wp:simplePos x="0" y="0"/>
                <wp:positionH relativeFrom="margin">
                  <wp:posOffset>3466465</wp:posOffset>
                </wp:positionH>
                <wp:positionV relativeFrom="paragraph">
                  <wp:posOffset>2469833</wp:posOffset>
                </wp:positionV>
                <wp:extent cx="147320" cy="161290"/>
                <wp:effectExtent l="0" t="0" r="5080" b="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20"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B120D99" w14:textId="77777777" w:rsidR="005E7165" w:rsidRPr="00966FC0" w:rsidRDefault="005E7165" w:rsidP="00966FC0">
                            <w:pPr>
                              <w:jc w:val="right"/>
                              <w:rPr>
                                <w:sz w:val="16"/>
                                <w:szCs w:val="16"/>
                                <w:lang w:val="en-US"/>
                              </w:rPr>
                            </w:pPr>
                            <w:r w:rsidRPr="00966FC0">
                              <w:rPr>
                                <w:sz w:val="16"/>
                                <w:szCs w:val="16"/>
                                <w:lang w:val="en-US"/>
                              </w:rPr>
                              <w:t>R</w:t>
                            </w:r>
                            <w:r w:rsidRPr="00966FC0">
                              <w:rPr>
                                <w:sz w:val="16"/>
                                <w:szCs w:val="16"/>
                                <w:vertAlign w:val="subscript"/>
                                <w:lang w:val="en-US"/>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32F66D" id="Надпись 94" o:spid="_x0000_s1140" type="#_x0000_t202" style="position:absolute;left:0;text-align:left;margin-left:272.95pt;margin-top:194.5pt;width:11.6pt;height:12.7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" stroked="f">
                <v:stroke joinstyle="round"/>
                <v:path arrowok="t"/>
                <v:textbox style="mso-fit-shape-to-text:t" inset="0,0,0,0">
                  <w:txbxContent>
                    <w:p w14:paraId="3B120D99" w14:textId="77777777" w:rsidR="005E7165" w:rsidRPr="00966FC0" w:rsidRDefault="005E7165" w:rsidP="00966FC0">
                      <w:pPr>
                        <w:jc w:val="right"/>
                        <w:rPr>
                          <w:sz w:val="16"/>
                          <w:szCs w:val="16"/>
                          <w:lang w:val="en-US"/>
                        </w:rPr>
                      </w:pPr>
                      <w:r w:rsidRPr="00966FC0">
                        <w:rPr>
                          <w:sz w:val="16"/>
                          <w:szCs w:val="16"/>
                          <w:lang w:val="en-US"/>
                        </w:rPr>
                        <w:t>R</w:t>
                      </w:r>
                      <w:r w:rsidRPr="00966FC0">
                        <w:rPr>
                          <w:sz w:val="16"/>
                          <w:szCs w:val="16"/>
                          <w:vertAlign w:val="subscript"/>
                          <w:lang w:val="en-US"/>
                        </w:rPr>
                        <w:t>o</w:t>
                      </w:r>
                    </w:p>
                  </w:txbxContent>
                </v:textbox>
                <w10:wrap anchorx="margin"/>
              </v:shape>
            </w:pict>
          </mc:Fallback>
        </mc:AlternateContent>
      </w:r>
      <w:r w:rsidR="00B47F92">
        <w:rPr>
          <w:noProof/>
          <w:lang w:eastAsia="zh-CN"/>
        </w:rPr>
        <mc:AlternateContent>
          <mc:Choice Requires="wps">
            <w:drawing>
              <wp:anchor distT="0" distB="0" distL="114300" distR="114300" simplePos="0" relativeHeight="251719680" behindDoc="0" locked="0" layoutInCell="1" allowOverlap="1" wp14:anchorId="4BA6B223" wp14:editId="550CD7D5">
                <wp:simplePos x="0" y="0"/>
                <wp:positionH relativeFrom="margin">
                  <wp:posOffset>3399473</wp:posOffset>
                </wp:positionH>
                <wp:positionV relativeFrom="paragraph">
                  <wp:posOffset>807720</wp:posOffset>
                </wp:positionV>
                <wp:extent cx="228600" cy="1357313"/>
                <wp:effectExtent l="0" t="0" r="0" b="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35731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F73F502" w14:textId="77777777" w:rsidR="005E7165" w:rsidRDefault="005E716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B223" id="Надпись 92" o:spid="_x0000_s1141" type="#_x0000_t202" style="position:absolute;left:0;text-align:left;margin-left:267.7pt;margin-top:63.6pt;width:18pt;height:106.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" stroked="f">
                <v:stroke joinstyle="round"/>
                <v:path arrowok="t"/>
                <v:textbox inset="0,0,0,0">
                  <w:txbxContent>
                    <w:p w14:paraId="2F73F502" w14:textId="77777777" w:rsidR="005E7165" w:rsidRDefault="005E7165"/>
                  </w:txbxContent>
                </v:textbox>
                <w10:wrap anchorx="margin"/>
              </v:shape>
            </w:pict>
          </mc:Fallback>
        </mc:AlternateContent>
      </w:r>
      <w:r w:rsidR="00F952B9" w:rsidRPr="008272A1">
        <w:rPr>
          <w:noProof/>
          <w:lang w:eastAsia="zh-CN"/>
        </w:rPr>
        <mc:AlternateContent>
          <mc:Choice Requires="wps">
            <w:drawing>
              <wp:anchor distT="0" distB="0" distL="114300" distR="114300" simplePos="0" relativeHeight="251718656" behindDoc="0" locked="0" layoutInCell="1" allowOverlap="1" wp14:anchorId="68C0EE87" wp14:editId="4C8B9D50">
                <wp:simplePos x="0" y="0"/>
                <wp:positionH relativeFrom="column">
                  <wp:posOffset>1130617</wp:posOffset>
                </wp:positionH>
                <wp:positionV relativeFrom="paragraph">
                  <wp:posOffset>952</wp:posOffset>
                </wp:positionV>
                <wp:extent cx="953193" cy="243840"/>
                <wp:effectExtent l="0" t="0" r="18415" b="0"/>
                <wp:wrapNone/>
                <wp:docPr id="4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93"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4F05E" w14:textId="77777777" w:rsidR="005E7165" w:rsidRPr="004A52D9" w:rsidRDefault="005E7165" w:rsidP="00F952B9">
                            <w:pPr>
                              <w:rPr>
                                <w:sz w:val="16"/>
                                <w:szCs w:val="16"/>
                              </w:rPr>
                            </w:pPr>
                            <w:r w:rsidRPr="004A52D9">
                              <w:rPr>
                                <w:sz w:val="16"/>
                                <w:szCs w:val="16"/>
                              </w:rPr>
                              <w:t>Электрическая масса</w:t>
                            </w:r>
                          </w:p>
                        </w:txbxContent>
                      </wps:txbx>
                      <wps:bodyPr rot="0" vert="horz" wrap="square" lIns="0" tIns="0" rIns="0" bIns="0" upright="1">
                        <a:spAutoFit/>
                      </wps:bodyPr>
                    </wps:wsp>
                  </a:graphicData>
                </a:graphic>
                <wp14:sizeRelH relativeFrom="page">
                  <wp14:pctWidth>0</wp14:pctWidth>
                </wp14:sizeRelH>
                <wp14:sizeRelV relativeFrom="page">
                  <wp14:pctHeight>0</wp14:pctHeight>
                </wp14:sizeRelV>
              </wp:anchor>
            </w:drawing>
          </mc:Choice>
          <mc:Fallback>
            <w:pict>
              <v:shape w14:anchorId="68C0EE87" id="Text Box 119" o:spid="_x0000_s1142" type="#_x0000_t202" style="position:absolute;left:0;text-align:left;margin-left:89pt;margin-top:.05pt;width:75.05pt;height:1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" filled="f" fillcolor="#0c9" stroked="f">
                <v:textbox style="mso-fit-shape-to-text:t" inset="0,0,0,0">
                  <w:txbxContent>
                    <w:p w14:paraId="0C14F05E" w14:textId="77777777" w:rsidR="005E7165" w:rsidRPr="004A52D9" w:rsidRDefault="005E7165" w:rsidP="00F952B9">
                      <w:pPr>
                        <w:rPr>
                          <w:sz w:val="16"/>
                          <w:szCs w:val="16"/>
                        </w:rPr>
                      </w:pPr>
                      <w:r w:rsidRPr="004A52D9">
                        <w:rPr>
                          <w:sz w:val="16"/>
                          <w:szCs w:val="16"/>
                        </w:rPr>
                        <w:t>Электрическая масса</w:t>
                      </w:r>
                    </w:p>
                  </w:txbxContent>
                </v:textbox>
              </v:shape>
            </w:pict>
          </mc:Fallback>
        </mc:AlternateContent>
      </w:r>
      <w:r w:rsidR="00F952B9" w:rsidRPr="008272A1">
        <w:rPr>
          <w:noProof/>
          <w:lang w:eastAsia="zh-CN"/>
        </w:rPr>
        <mc:AlternateContent>
          <mc:Choice Requires="wpc">
            <w:drawing>
              <wp:inline distT="0" distB="0" distL="0" distR="0" wp14:anchorId="231EF1F6" wp14:editId="7535336B">
                <wp:extent cx="6120130" cy="2808016"/>
                <wp:effectExtent l="0" t="0" r="0" b="259080"/>
                <wp:docPr id="444" name="キャンバス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6" name="Text Box 120"/>
                        <wps:cNvSpPr txBox="1">
                          <a:spLocks noChangeArrowheads="1"/>
                        </wps:cNvSpPr>
                        <wps:spPr bwMode="auto">
                          <a:xfrm>
                            <a:off x="411480" y="2897216"/>
                            <a:ext cx="919768" cy="16740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A3461" w14:textId="77777777" w:rsidR="005E7165" w:rsidRPr="004A52D9" w:rsidRDefault="005E7165" w:rsidP="00F952B9">
                              <w:pPr>
                                <w:spacing w:line="240" w:lineRule="auto"/>
                                <w:rPr>
                                  <w:sz w:val="16"/>
                                  <w:szCs w:val="16"/>
                                </w:rPr>
                              </w:pPr>
                              <w:r>
                                <w:rPr>
                                  <w:sz w:val="16"/>
                                  <w:szCs w:val="16"/>
                                </w:rPr>
                                <w:t>Электрическая масса</w:t>
                              </w:r>
                            </w:p>
                          </w:txbxContent>
                        </wps:txbx>
                        <wps:bodyPr rot="0" vert="horz" wrap="square" lIns="0" tIns="0" rIns="0" bIns="0" upright="1">
                          <a:noAutofit/>
                        </wps:bodyPr>
                      </wps:wsp>
                      <wps:wsp>
                        <wps:cNvPr id="417" name="Rectangle 121"/>
                        <wps:cNvSpPr>
                          <a:spLocks noChangeArrowheads="1"/>
                        </wps:cNvSpPr>
                        <wps:spPr bwMode="auto">
                          <a:xfrm>
                            <a:off x="419100" y="78867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05E2F45" w14:textId="77777777" w:rsidR="005E7165" w:rsidRPr="009D6B92" w:rsidRDefault="005E7165" w:rsidP="00F952B9">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18" name="Line 122"/>
                        <wps:cNvCnPr>
                          <a:cxnSpLocks noChangeShapeType="1"/>
                        </wps:cNvCnPr>
                        <wps:spPr bwMode="auto">
                          <a:xfrm>
                            <a:off x="2095500" y="788670"/>
                            <a:ext cx="635"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 name="Text Box 123"/>
                        <wps:cNvSpPr txBox="1">
                          <a:spLocks noChangeArrowheads="1"/>
                        </wps:cNvSpPr>
                        <wps:spPr bwMode="auto">
                          <a:xfrm>
                            <a:off x="1582189" y="590144"/>
                            <a:ext cx="989214" cy="1801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50F0A" w14:textId="77777777" w:rsidR="005E7165" w:rsidRPr="004A52D9" w:rsidRDefault="005E7165" w:rsidP="00F952B9">
                              <w:pPr>
                                <w:rPr>
                                  <w:color w:val="000000"/>
                                  <w:sz w:val="16"/>
                                  <w:szCs w:val="16"/>
                                </w:rPr>
                              </w:pPr>
                              <w:r w:rsidRPr="004A52D9">
                                <w:rPr>
                                  <w:color w:val="000000"/>
                                  <w:sz w:val="16"/>
                                  <w:szCs w:val="16"/>
                                </w:rPr>
                                <w:t>Высоковольтная шина</w:t>
                              </w:r>
                            </w:p>
                          </w:txbxContent>
                        </wps:txbx>
                        <wps:bodyPr rot="0" vert="horz" wrap="square" lIns="0" tIns="0" rIns="0" bIns="0" upright="1">
                          <a:noAutofit/>
                        </wps:bodyPr>
                      </wps:wsp>
                      <wps:wsp>
                        <wps:cNvPr id="420" name="Line 124"/>
                        <wps:cNvCnPr>
                          <a:cxnSpLocks noChangeShapeType="1"/>
                        </wps:cNvCnPr>
                        <wps:spPr bwMode="auto">
                          <a:xfrm>
                            <a:off x="419100" y="28422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25"/>
                        <wps:cNvCnPr>
                          <a:cxnSpLocks noChangeShapeType="1"/>
                        </wps:cNvCnPr>
                        <wps:spPr bwMode="auto">
                          <a:xfrm>
                            <a:off x="419100" y="16764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126"/>
                        <wps:cNvSpPr>
                          <a:spLocks noChangeArrowheads="1"/>
                        </wps:cNvSpPr>
                        <wps:spPr bwMode="auto">
                          <a:xfrm>
                            <a:off x="19050" y="578485"/>
                            <a:ext cx="1238250"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3" name="Rectangle 127"/>
                        <wps:cNvSpPr>
                          <a:spLocks noChangeArrowheads="1"/>
                        </wps:cNvSpPr>
                        <wps:spPr bwMode="auto">
                          <a:xfrm>
                            <a:off x="3095625" y="578485"/>
                            <a:ext cx="1209675"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4" name="Text Box 128"/>
                        <wps:cNvSpPr txBox="1">
                          <a:spLocks noChangeArrowheads="1"/>
                        </wps:cNvSpPr>
                        <wps:spPr bwMode="auto">
                          <a:xfrm>
                            <a:off x="66502" y="306185"/>
                            <a:ext cx="1130531" cy="2101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F9EB0" w14:textId="77777777" w:rsidR="005E7165" w:rsidRPr="004A52D9" w:rsidRDefault="005E7165" w:rsidP="00CE6289">
                              <w:pPr>
                                <w:spacing w:line="216" w:lineRule="auto"/>
                                <w:rPr>
                                  <w:sz w:val="16"/>
                                  <w:szCs w:val="16"/>
                                </w:rPr>
                              </w:pPr>
                              <w:r w:rsidRPr="00AB6AD2">
                                <w:rPr>
                                  <w:sz w:val="16"/>
                                  <w:szCs w:val="16"/>
                                </w:rPr>
                                <w:t>Система преобразования энергии в сборе</w:t>
                              </w:r>
                            </w:p>
                          </w:txbxContent>
                        </wps:txbx>
                        <wps:bodyPr rot="0" vert="horz" wrap="square" lIns="0" tIns="0" rIns="0" bIns="0" upright="1">
                          <a:spAutoFit/>
                        </wps:bodyPr>
                      </wps:wsp>
                      <wps:wsp>
                        <wps:cNvPr id="425" name="Text Box 129"/>
                        <wps:cNvSpPr txBox="1">
                          <a:spLocks noChangeArrowheads="1"/>
                        </wps:cNvSpPr>
                        <wps:spPr bwMode="auto">
                          <a:xfrm>
                            <a:off x="3190875" y="339725"/>
                            <a:ext cx="1048385" cy="3606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AC66" w14:textId="77777777" w:rsidR="005E7165" w:rsidRPr="004C2483" w:rsidRDefault="005E7165" w:rsidP="00F952B9">
                              <w:pPr>
                                <w:spacing w:line="240" w:lineRule="auto"/>
                                <w:jc w:val="center"/>
                                <w:rPr>
                                  <w:sz w:val="16"/>
                                  <w:szCs w:val="16"/>
                                </w:rPr>
                              </w:pPr>
                              <w:r w:rsidRPr="004C2483">
                                <w:rPr>
                                  <w:sz w:val="16"/>
                                  <w:szCs w:val="16"/>
                                </w:rPr>
                                <w:t>Установка ПСХЭЭ</w:t>
                              </w:r>
                            </w:p>
                            <w:p w14:paraId="42128BB6" w14:textId="77777777" w:rsidR="005E7165" w:rsidRPr="008B7DF7" w:rsidRDefault="005E7165" w:rsidP="00F952B9">
                              <w:pPr>
                                <w:rPr>
                                  <w:sz w:val="18"/>
                                  <w:szCs w:val="18"/>
                                </w:rPr>
                              </w:pPr>
                            </w:p>
                          </w:txbxContent>
                        </wps:txbx>
                        <wps:bodyPr rot="0" vert="horz" wrap="square" lIns="91440" tIns="45720" rIns="91440" bIns="45720" upright="1">
                          <a:spAutoFit/>
                        </wps:bodyPr>
                      </wps:wsp>
                      <wps:wsp>
                        <wps:cNvPr id="426" name="Line 130"/>
                        <wps:cNvCnPr>
                          <a:cxnSpLocks noChangeShapeType="1"/>
                        </wps:cNvCnPr>
                        <wps:spPr bwMode="auto">
                          <a:xfrm flipH="1">
                            <a:off x="2609850" y="2183130"/>
                            <a:ext cx="0" cy="65913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27" name="Text Box 131"/>
                        <wps:cNvSpPr txBox="1">
                          <a:spLocks noChangeArrowheads="1"/>
                        </wps:cNvSpPr>
                        <wps:spPr bwMode="auto">
                          <a:xfrm>
                            <a:off x="2419351" y="2418841"/>
                            <a:ext cx="40513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37BAA" w14:textId="6F4893C5" w:rsidR="005E7165" w:rsidRPr="0018676C" w:rsidRDefault="005E7165" w:rsidP="00F952B9">
                              <w:pPr>
                                <w:rPr>
                                  <w:sz w:val="16"/>
                                  <w:szCs w:val="16"/>
                                  <w:lang w:val="en-US"/>
                                </w:rPr>
                              </w:pPr>
                              <w:r w:rsidRPr="0018676C">
                                <w:rPr>
                                  <w:sz w:val="16"/>
                                  <w:szCs w:val="16"/>
                                  <w:lang w:val="en-US"/>
                                </w:rPr>
                                <w:t>U</w:t>
                              </w:r>
                              <w:r w:rsidRPr="0018676C">
                                <w:rPr>
                                  <w:sz w:val="16"/>
                                  <w:szCs w:val="16"/>
                                  <w:vertAlign w:val="subscript"/>
                                </w:rPr>
                                <w:t>1</w:t>
                              </w:r>
                              <w:r w:rsidR="0018676C" w:rsidRPr="0018676C">
                                <w:rPr>
                                  <w:bCs/>
                                  <w:sz w:val="16"/>
                                  <w:szCs w:val="16"/>
                                </w:rPr>
                                <w:t>'</w:t>
                              </w:r>
                            </w:p>
                          </w:txbxContent>
                        </wps:txbx>
                        <wps:bodyPr rot="0" vert="horz" wrap="square" lIns="91440" tIns="45720" rIns="91440" bIns="45720" anchor="t" anchorCtr="0" upright="1">
                          <a:spAutoFit/>
                        </wps:bodyPr>
                      </wps:wsp>
                      <wps:wsp>
                        <wps:cNvPr id="429" name="Line 132"/>
                        <wps:cNvCnPr>
                          <a:cxnSpLocks noChangeShapeType="1"/>
                        </wps:cNvCnPr>
                        <wps:spPr bwMode="auto">
                          <a:xfrm flipH="1">
                            <a:off x="2847975" y="826770"/>
                            <a:ext cx="0" cy="13563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31" name="Oval 134"/>
                        <wps:cNvSpPr>
                          <a:spLocks noChangeArrowheads="1"/>
                        </wps:cNvSpPr>
                        <wps:spPr bwMode="auto">
                          <a:xfrm>
                            <a:off x="3591560" y="1189990"/>
                            <a:ext cx="609600" cy="621030"/>
                          </a:xfrm>
                          <a:prstGeom prst="ellipse">
                            <a:avLst/>
                          </a:prstGeom>
                          <a:solidFill>
                            <a:srgbClr val="FFFFFF"/>
                          </a:solidFill>
                          <a:ln w="12700">
                            <a:solidFill>
                              <a:srgbClr val="000000"/>
                            </a:solidFill>
                            <a:round/>
                            <a:headEnd/>
                            <a:tailEnd/>
                          </a:ln>
                        </wps:spPr>
                        <wps:txbx>
                          <w:txbxContent>
                            <w:p w14:paraId="35BECC31" w14:textId="77777777" w:rsidR="005E7165" w:rsidRPr="009D6B92" w:rsidRDefault="005E7165" w:rsidP="00F952B9">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2" name="Rectangle 135"/>
                        <wps:cNvSpPr>
                          <a:spLocks noChangeArrowheads="1"/>
                        </wps:cNvSpPr>
                        <wps:spPr bwMode="auto">
                          <a:xfrm>
                            <a:off x="1638935" y="1275715"/>
                            <a:ext cx="913765" cy="392430"/>
                          </a:xfrm>
                          <a:prstGeom prst="rect">
                            <a:avLst/>
                          </a:prstGeom>
                          <a:solidFill>
                            <a:srgbClr val="FFFFFF"/>
                          </a:solidFill>
                          <a:ln w="12700">
                            <a:solidFill>
                              <a:srgbClr val="000000"/>
                            </a:solidFill>
                            <a:miter lim="800000"/>
                            <a:headEnd/>
                            <a:tailEnd/>
                          </a:ln>
                        </wps:spPr>
                        <wps:txbx>
                          <w:txbxContent>
                            <w:p w14:paraId="34F77512" w14:textId="77777777" w:rsidR="005E7165" w:rsidRPr="009D6B92" w:rsidRDefault="005E7165" w:rsidP="00F952B9">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3" name="Oval 136"/>
                        <wps:cNvSpPr>
                          <a:spLocks noChangeArrowheads="1"/>
                        </wps:cNvSpPr>
                        <wps:spPr bwMode="auto">
                          <a:xfrm>
                            <a:off x="104140" y="1189990"/>
                            <a:ext cx="610235" cy="621030"/>
                          </a:xfrm>
                          <a:prstGeom prst="ellipse">
                            <a:avLst/>
                          </a:prstGeom>
                          <a:solidFill>
                            <a:srgbClr val="FFFFFF"/>
                          </a:solidFill>
                          <a:ln w="12700">
                            <a:solidFill>
                              <a:srgbClr val="000000"/>
                            </a:solidFill>
                            <a:round/>
                            <a:headEnd/>
                            <a:tailEnd/>
                          </a:ln>
                        </wps:spPr>
                        <wps:txbx>
                          <w:txbxContent>
                            <w:p w14:paraId="4D8BFE12" w14:textId="77777777" w:rsidR="005E7165" w:rsidRPr="009D6B92" w:rsidRDefault="005E7165" w:rsidP="00F952B9">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4" name="Text Box 137"/>
                        <wps:cNvSpPr txBox="1">
                          <a:spLocks noChangeArrowheads="1"/>
                        </wps:cNvSpPr>
                        <wps:spPr bwMode="auto">
                          <a:xfrm>
                            <a:off x="190500" y="960755"/>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52464" w14:textId="77777777" w:rsidR="005E7165" w:rsidRPr="001C2DD4" w:rsidRDefault="005E7165" w:rsidP="00F952B9">
                              <w:pPr>
                                <w:autoSpaceDE w:val="0"/>
                                <w:autoSpaceDN w:val="0"/>
                                <w:adjustRightInd w:val="0"/>
                                <w:rPr>
                                  <w:color w:val="000000"/>
                                  <w:sz w:val="16"/>
                                  <w:szCs w:val="16"/>
                                </w:rPr>
                              </w:pPr>
                              <w:r w:rsidRPr="001C2DD4">
                                <w:rPr>
                                  <w:color w:val="000000"/>
                                  <w:sz w:val="16"/>
                                  <w:szCs w:val="16"/>
                                </w:rPr>
                                <w:t>+</w:t>
                              </w:r>
                            </w:p>
                          </w:txbxContent>
                        </wps:txbx>
                        <wps:bodyPr rot="0" vert="horz" wrap="none" lIns="91440" tIns="45720" rIns="91440" bIns="45720" upright="1">
                          <a:spAutoFit/>
                        </wps:bodyPr>
                      </wps:wsp>
                      <wps:wsp>
                        <wps:cNvPr id="435" name="Text Box 138"/>
                        <wps:cNvSpPr txBox="1">
                          <a:spLocks noChangeArrowheads="1"/>
                        </wps:cNvSpPr>
                        <wps:spPr bwMode="auto">
                          <a:xfrm>
                            <a:off x="190500" y="1725295"/>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76062" w14:textId="77777777" w:rsidR="005E7165" w:rsidRPr="001C2DD4" w:rsidRDefault="005E7165" w:rsidP="00F952B9">
                              <w:pPr>
                                <w:autoSpaceDE w:val="0"/>
                                <w:autoSpaceDN w:val="0"/>
                                <w:adjustRightInd w:val="0"/>
                                <w:rPr>
                                  <w:color w:val="000000"/>
                                  <w:sz w:val="16"/>
                                  <w:szCs w:val="16"/>
                                </w:rPr>
                              </w:pPr>
                              <w:r w:rsidRPr="001C2DD4">
                                <w:rPr>
                                  <w:color w:val="000000"/>
                                  <w:sz w:val="16"/>
                                  <w:szCs w:val="16"/>
                                </w:rPr>
                                <w:t>–</w:t>
                              </w:r>
                            </w:p>
                          </w:txbxContent>
                        </wps:txbx>
                        <wps:bodyPr rot="0" vert="horz" wrap="none" lIns="91440" tIns="45720" rIns="91440" bIns="45720" upright="1">
                          <a:spAutoFit/>
                        </wps:bodyPr>
                      </wps:wsp>
                      <wps:wsp>
                        <wps:cNvPr id="436" name="Text Box 139"/>
                        <wps:cNvSpPr txBox="1">
                          <a:spLocks noChangeArrowheads="1"/>
                        </wps:cNvSpPr>
                        <wps:spPr bwMode="auto">
                          <a:xfrm>
                            <a:off x="3914775" y="970280"/>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16A53" w14:textId="77777777" w:rsidR="005E7165" w:rsidRPr="001C2DD4" w:rsidRDefault="005E7165" w:rsidP="00F952B9">
                              <w:pPr>
                                <w:autoSpaceDE w:val="0"/>
                                <w:autoSpaceDN w:val="0"/>
                                <w:adjustRightInd w:val="0"/>
                                <w:rPr>
                                  <w:color w:val="000000"/>
                                  <w:sz w:val="16"/>
                                  <w:szCs w:val="16"/>
                                </w:rPr>
                              </w:pPr>
                              <w:r w:rsidRPr="001C2DD4">
                                <w:rPr>
                                  <w:color w:val="000000"/>
                                  <w:sz w:val="16"/>
                                  <w:szCs w:val="16"/>
                                </w:rPr>
                                <w:t>+</w:t>
                              </w:r>
                            </w:p>
                          </w:txbxContent>
                        </wps:txbx>
                        <wps:bodyPr rot="0" vert="horz" wrap="none" lIns="91440" tIns="45720" rIns="91440" bIns="45720" upright="1">
                          <a:spAutoFit/>
                        </wps:bodyPr>
                      </wps:wsp>
                      <wps:wsp>
                        <wps:cNvPr id="437" name="Text Box 140"/>
                        <wps:cNvSpPr txBox="1">
                          <a:spLocks noChangeArrowheads="1"/>
                        </wps:cNvSpPr>
                        <wps:spPr bwMode="auto">
                          <a:xfrm>
                            <a:off x="3914775" y="1762760"/>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2E96C" w14:textId="77777777" w:rsidR="005E7165" w:rsidRPr="001C2DD4" w:rsidRDefault="005E7165" w:rsidP="00F952B9">
                              <w:pPr>
                                <w:autoSpaceDE w:val="0"/>
                                <w:autoSpaceDN w:val="0"/>
                                <w:adjustRightInd w:val="0"/>
                                <w:rPr>
                                  <w:color w:val="000000"/>
                                  <w:sz w:val="16"/>
                                  <w:szCs w:val="16"/>
                                </w:rPr>
                              </w:pPr>
                              <w:r w:rsidRPr="001C2DD4">
                                <w:rPr>
                                  <w:color w:val="000000"/>
                                  <w:sz w:val="16"/>
                                  <w:szCs w:val="16"/>
                                </w:rPr>
                                <w:t>–</w:t>
                              </w:r>
                            </w:p>
                          </w:txbxContent>
                        </wps:txbx>
                        <wps:bodyPr rot="0" vert="horz" wrap="none" lIns="91440" tIns="45720" rIns="91440" bIns="45720" upright="1">
                          <a:spAutoFit/>
                        </wps:bodyPr>
                      </wps:wsp>
                      <wps:wsp>
                        <wps:cNvPr id="438" name="Text Box 141"/>
                        <wps:cNvSpPr txBox="1">
                          <a:spLocks noChangeArrowheads="1"/>
                        </wps:cNvSpPr>
                        <wps:spPr bwMode="auto">
                          <a:xfrm>
                            <a:off x="101312" y="1366000"/>
                            <a:ext cx="613063"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39819" w14:textId="77777777" w:rsidR="005E7165" w:rsidRPr="004A52D9" w:rsidRDefault="005E7165" w:rsidP="00F952B9">
                              <w:pPr>
                                <w:spacing w:line="216" w:lineRule="auto"/>
                                <w:jc w:val="center"/>
                                <w:rPr>
                                  <w:sz w:val="13"/>
                                  <w:szCs w:val="13"/>
                                </w:rPr>
                              </w:pPr>
                              <w:r w:rsidRPr="004A52D9">
                                <w:rPr>
                                  <w:sz w:val="13"/>
                                  <w:szCs w:val="13"/>
                                </w:rPr>
                                <w:t>Система преобразования</w:t>
                              </w:r>
                              <w:r w:rsidRPr="004A52D9">
                                <w:rPr>
                                  <w:sz w:val="13"/>
                                  <w:szCs w:val="13"/>
                                </w:rPr>
                                <w:br/>
                                <w:t>энергии</w:t>
                              </w:r>
                            </w:p>
                          </w:txbxContent>
                        </wps:txbx>
                        <wps:bodyPr rot="0" vert="horz" wrap="square" lIns="0" tIns="0" rIns="0" bIns="0" anchor="t" anchorCtr="0" upright="1">
                          <a:spAutoFit/>
                        </wps:bodyPr>
                      </wps:wsp>
                      <wps:wsp>
                        <wps:cNvPr id="439" name="Text Box 142"/>
                        <wps:cNvSpPr txBox="1">
                          <a:spLocks noChangeArrowheads="1"/>
                        </wps:cNvSpPr>
                        <wps:spPr bwMode="auto">
                          <a:xfrm>
                            <a:off x="3644092" y="1366000"/>
                            <a:ext cx="5626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896F" w14:textId="77777777" w:rsidR="005E7165" w:rsidRPr="004A52D9" w:rsidRDefault="005E7165" w:rsidP="00F952B9">
                              <w:pPr>
                                <w:rPr>
                                  <w:sz w:val="13"/>
                                  <w:szCs w:val="13"/>
                                </w:rPr>
                              </w:pPr>
                              <w:r w:rsidRPr="004A52D9">
                                <w:rPr>
                                  <w:sz w:val="13"/>
                                  <w:szCs w:val="13"/>
                                </w:rPr>
                                <w:t>ПСХЭЭ</w:t>
                              </w:r>
                            </w:p>
                          </w:txbxContent>
                        </wps:txbx>
                        <wps:bodyPr rot="0" vert="horz" wrap="square" lIns="91440" tIns="45720" rIns="91440" bIns="45720" anchor="t" anchorCtr="0" upright="1">
                          <a:spAutoFit/>
                        </wps:bodyPr>
                      </wps:wsp>
                      <wps:wsp>
                        <wps:cNvPr id="440" name="Text Box 143"/>
                        <wps:cNvSpPr txBox="1">
                          <a:spLocks noChangeArrowheads="1"/>
                        </wps:cNvSpPr>
                        <wps:spPr bwMode="auto">
                          <a:xfrm>
                            <a:off x="1723504" y="1381818"/>
                            <a:ext cx="754553"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DE4F" w14:textId="77777777" w:rsidR="005E7165" w:rsidRPr="004A52D9" w:rsidRDefault="005E7165" w:rsidP="00F952B9">
                              <w:pPr>
                                <w:spacing w:line="240" w:lineRule="auto"/>
                                <w:jc w:val="center"/>
                                <w:rPr>
                                  <w:sz w:val="13"/>
                                  <w:szCs w:val="13"/>
                                </w:rPr>
                              </w:pPr>
                              <w:r w:rsidRPr="004A52D9">
                                <w:rPr>
                                  <w:sz w:val="13"/>
                                  <w:szCs w:val="13"/>
                                </w:rPr>
                                <w:t>Система тяги</w:t>
                              </w:r>
                            </w:p>
                          </w:txbxContent>
                        </wps:txbx>
                        <wps:bodyPr rot="0" vert="horz" wrap="square" lIns="91440" tIns="45720" rIns="91440" bIns="45720" anchor="t" anchorCtr="0" upright="1">
                          <a:spAutoFit/>
                        </wps:bodyPr>
                      </wps:wsp>
                      <wps:wsp>
                        <wps:cNvPr id="441" name="Line 144"/>
                        <wps:cNvCnPr>
                          <a:cxnSpLocks noChangeShapeType="1"/>
                        </wps:cNvCnPr>
                        <wps:spPr bwMode="auto">
                          <a:xfrm>
                            <a:off x="2968625" y="2198370"/>
                            <a:ext cx="0" cy="673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145"/>
                        <wps:cNvSpPr>
                          <a:spLocks noChangeArrowheads="1"/>
                        </wps:cNvSpPr>
                        <wps:spPr bwMode="auto">
                          <a:xfrm>
                            <a:off x="2920365" y="2386330"/>
                            <a:ext cx="96520" cy="3276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31EF1F6" id="キャンバス 117" o:spid="_x0000_s1143" editas="canvas" style="width:481.9pt;height:221.1pt;mso-position-horizontal-relative:char;mso-position-vertical-relative:line" coordsize="61201,2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">
                <v:shape id="_x0000_s1144" type="#_x0000_t75" style="position:absolute;width:61201;height:28079;visibility:visible;mso-wrap-style:square">
                  <v:fill o:detectmouseclick="t"/>
                  <v:path o:connecttype="none"/>
                </v:shape>
                <v:shape id="Text Box 120" o:spid="_x0000_s1145" type="#_x0000_t202" style="position:absolute;left:4114;top:28972;width:9198;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" filled="f" fillcolor="#0c9" stroked="f">
                  <v:textbox inset="0,0,0,0">
                    <w:txbxContent>
                      <w:p w14:paraId="706A3461" w14:textId="77777777" w:rsidR="005E7165" w:rsidRPr="004A52D9" w:rsidRDefault="005E7165" w:rsidP="00F952B9">
                        <w:pPr>
                          <w:spacing w:line="240" w:lineRule="auto"/>
                          <w:rPr>
                            <w:sz w:val="16"/>
                            <w:szCs w:val="16"/>
                          </w:rPr>
                        </w:pPr>
                        <w:r>
                          <w:rPr>
                            <w:sz w:val="16"/>
                            <w:szCs w:val="16"/>
                          </w:rPr>
                          <w:t>Электрическая масса</w:t>
                        </w:r>
                      </w:p>
                    </w:txbxContent>
                  </v:textbox>
                </v:shape>
                <v:rect id="Rectangle 121" o:spid="_x0000_s1146" style="position:absolute;left:4191;top:7886;width:34671;height:1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" filled="f" fillcolor="#0c9" strokeweight="1pt">
                  <v:textbox>
                    <w:txbxContent>
                      <w:p w14:paraId="005E2F45" w14:textId="77777777" w:rsidR="005E7165" w:rsidRPr="009D6B92" w:rsidRDefault="005E7165" w:rsidP="00F952B9">
                        <w:pPr>
                          <w:autoSpaceDE w:val="0"/>
                          <w:autoSpaceDN w:val="0"/>
                          <w:adjustRightInd w:val="0"/>
                          <w:rPr>
                            <w:color w:val="FF0000"/>
                            <w:sz w:val="18"/>
                            <w:szCs w:val="18"/>
                          </w:rPr>
                        </w:pPr>
                      </w:p>
                    </w:txbxContent>
                  </v:textbox>
                </v:rect>
                <v:line id="Line 122" o:spid="_x0000_s1147" style="position:absolute;visibility:visible;mso-wrap-style:square" from="20955,7886" to="20961,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" strokeweight="1pt"/>
                <v:shape id="Text Box 123" o:spid="_x0000_s1148" type="#_x0000_t202" style="position:absolute;left:15821;top:5901;width:989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" filled="f" fillcolor="#0c9" stroked="f">
                  <v:textbox inset="0,0,0,0">
                    <w:txbxContent>
                      <w:p w14:paraId="41A50F0A" w14:textId="77777777" w:rsidR="005E7165" w:rsidRPr="004A52D9" w:rsidRDefault="005E7165" w:rsidP="00F952B9">
                        <w:pPr>
                          <w:rPr>
                            <w:color w:val="000000"/>
                            <w:sz w:val="16"/>
                            <w:szCs w:val="16"/>
                          </w:rPr>
                        </w:pPr>
                        <w:r w:rsidRPr="004A52D9">
                          <w:rPr>
                            <w:color w:val="000000"/>
                            <w:sz w:val="16"/>
                            <w:szCs w:val="16"/>
                          </w:rPr>
                          <w:t>Высоковольтная шина</w:t>
                        </w:r>
                      </w:p>
                    </w:txbxContent>
                  </v:textbox>
                </v:shape>
                <v:line id="Line 124" o:spid="_x0000_s1149" style="position:absolute;visibility:visible;mso-wrap-style:square" from="4191,28422" to="3933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" strokeweight="1.5pt"/>
                <v:line id="Line 125" o:spid="_x0000_s1150" style="position:absolute;visibility:visible;mso-wrap-style:square" from="4191,1676" to="39338,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" strokeweight="1.5pt"/>
                <v:rect id="Rectangle 126" o:spid="_x0000_s1151" style="position:absolute;left:190;top:5784;width:12383;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" filled="f" fillcolor="#0c9" strokeweight="1pt">
                  <v:stroke dashstyle="longDashDotDot"/>
                </v:rect>
                <v:rect id="Rectangle 127" o:spid="_x0000_s1152" style="position:absolute;left:30956;top:5784;width:12097;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" filled="f" fillcolor="#0c9" strokeweight="1pt">
                  <v:stroke dashstyle="longDashDotDot"/>
                </v:rect>
                <v:shape id="Text Box 128" o:spid="_x0000_s1153" type="#_x0000_t202" style="position:absolute;left:665;top:3061;width:11305;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" filled="f" fillcolor="#0c9" stroked="f">
                  <v:textbox style="mso-fit-shape-to-text:t" inset="0,0,0,0">
                    <w:txbxContent>
                      <w:p w14:paraId="29AF9EB0" w14:textId="77777777" w:rsidR="005E7165" w:rsidRPr="004A52D9" w:rsidRDefault="005E7165" w:rsidP="00CE6289">
                        <w:pPr>
                          <w:spacing w:line="216" w:lineRule="auto"/>
                          <w:rPr>
                            <w:sz w:val="16"/>
                            <w:szCs w:val="16"/>
                          </w:rPr>
                        </w:pPr>
                        <w:r w:rsidRPr="00AB6AD2">
                          <w:rPr>
                            <w:sz w:val="16"/>
                            <w:szCs w:val="16"/>
                          </w:rPr>
                          <w:t>Система преобразования энергии в сборе</w:t>
                        </w:r>
                      </w:p>
                    </w:txbxContent>
                  </v:textbox>
                </v:shape>
                <v:shape id="Text Box 129" o:spid="_x0000_s1154" type="#_x0000_t202" style="position:absolute;left:31908;top:3397;width:1048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" filled="f" fillcolor="#0c9" stroked="f">
                  <v:textbox style="mso-fit-shape-to-text:t">
                    <w:txbxContent>
                      <w:p w14:paraId="0EF0AC66" w14:textId="77777777" w:rsidR="005E7165" w:rsidRPr="004C2483" w:rsidRDefault="005E7165" w:rsidP="00F952B9">
                        <w:pPr>
                          <w:spacing w:line="240" w:lineRule="auto"/>
                          <w:jc w:val="center"/>
                          <w:rPr>
                            <w:sz w:val="16"/>
                            <w:szCs w:val="16"/>
                          </w:rPr>
                        </w:pPr>
                        <w:r w:rsidRPr="004C2483">
                          <w:rPr>
                            <w:sz w:val="16"/>
                            <w:szCs w:val="16"/>
                          </w:rPr>
                          <w:t>Установка ПСХЭЭ</w:t>
                        </w:r>
                      </w:p>
                      <w:p w14:paraId="42128BB6" w14:textId="77777777" w:rsidR="005E7165" w:rsidRPr="008B7DF7" w:rsidRDefault="005E7165" w:rsidP="00F952B9">
                        <w:pPr>
                          <w:rPr>
                            <w:sz w:val="18"/>
                            <w:szCs w:val="18"/>
                          </w:rPr>
                        </w:pPr>
                      </w:p>
                    </w:txbxContent>
                  </v:textbox>
                </v:shape>
                <v:line id="Line 130" o:spid="_x0000_s1155" style="position:absolute;flip:x;visibility:visible;mso-wrap-style:square" from="26098,21831" to="2609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" strokeweight="1.5pt">
                  <v:stroke startarrow="block" startarrowwidth="narrow" startarrowlength="short" endarrow="block" endarrowwidth="narrow" endarrowlength="short"/>
                </v:line>
                <v:shape id="Text Box 131" o:spid="_x0000_s1156" type="#_x0000_t202" style="position:absolute;left:24193;top:24188;width:405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" stroked="f">
                  <v:textbox style="mso-fit-shape-to-text:t">
                    <w:txbxContent>
                      <w:p w14:paraId="35337BAA" w14:textId="6F4893C5" w:rsidR="005E7165" w:rsidRPr="0018676C" w:rsidRDefault="005E7165" w:rsidP="00F952B9">
                        <w:pPr>
                          <w:rPr>
                            <w:sz w:val="16"/>
                            <w:szCs w:val="16"/>
                            <w:lang w:val="en-US"/>
                          </w:rPr>
                        </w:pPr>
                        <w:r w:rsidRPr="0018676C">
                          <w:rPr>
                            <w:sz w:val="16"/>
                            <w:szCs w:val="16"/>
                            <w:lang w:val="en-US"/>
                          </w:rPr>
                          <w:t>U</w:t>
                        </w:r>
                        <w:r w:rsidRPr="0018676C">
                          <w:rPr>
                            <w:sz w:val="16"/>
                            <w:szCs w:val="16"/>
                            <w:vertAlign w:val="subscript"/>
                          </w:rPr>
                          <w:t>1</w:t>
                        </w:r>
                        <w:r w:rsidR="0018676C" w:rsidRPr="0018676C">
                          <w:rPr>
                            <w:bCs/>
                            <w:sz w:val="16"/>
                            <w:szCs w:val="16"/>
                          </w:rPr>
                          <w:t>'</w:t>
                        </w:r>
                      </w:p>
                    </w:txbxContent>
                  </v:textbox>
                </v:shape>
                <v:line id="Line 132" o:spid="_x0000_s1157" style="position:absolute;flip:x;visibility:visible;mso-wrap-style:square" from="28479,8267" to="28479,2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" strokeweight="1.5pt">
                  <v:stroke startarrow="block" startarrowwidth="narrow" startarrowlength="short" endarrow="block" endarrowwidth="narrow" endarrowlength="short"/>
                </v:line>
                <v:oval id="Oval 134" o:spid="_x0000_s1158" style="position:absolute;left:35915;top:11899;width:6096;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" strokeweight="1pt">
                  <v:textbox>
                    <w:txbxContent>
                      <w:p w14:paraId="35BECC31" w14:textId="77777777" w:rsidR="005E7165" w:rsidRPr="009D6B92" w:rsidRDefault="005E7165" w:rsidP="00F952B9">
                        <w:pPr>
                          <w:autoSpaceDE w:val="0"/>
                          <w:autoSpaceDN w:val="0"/>
                          <w:adjustRightInd w:val="0"/>
                          <w:rPr>
                            <w:color w:val="FF0000"/>
                            <w:sz w:val="18"/>
                            <w:szCs w:val="18"/>
                          </w:rPr>
                        </w:pPr>
                      </w:p>
                    </w:txbxContent>
                  </v:textbox>
                </v:oval>
                <v:rect id="Rectangle 135" o:spid="_x0000_s1159" style="position:absolute;left:16389;top:12757;width:913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" strokeweight="1pt">
                  <v:textbox>
                    <w:txbxContent>
                      <w:p w14:paraId="34F77512" w14:textId="77777777" w:rsidR="005E7165" w:rsidRPr="009D6B92" w:rsidRDefault="005E7165" w:rsidP="00F952B9">
                        <w:pPr>
                          <w:autoSpaceDE w:val="0"/>
                          <w:autoSpaceDN w:val="0"/>
                          <w:adjustRightInd w:val="0"/>
                          <w:rPr>
                            <w:color w:val="FF0000"/>
                            <w:sz w:val="18"/>
                            <w:szCs w:val="18"/>
                          </w:rPr>
                        </w:pPr>
                      </w:p>
                    </w:txbxContent>
                  </v:textbox>
                </v:rect>
                <v:oval id="Oval 136" o:spid="_x0000_s1160" style="position:absolute;left:1041;top:11899;width:6102;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" strokeweight="1pt">
                  <v:textbox>
                    <w:txbxContent>
                      <w:p w14:paraId="4D8BFE12" w14:textId="77777777" w:rsidR="005E7165" w:rsidRPr="009D6B92" w:rsidRDefault="005E7165" w:rsidP="00F952B9">
                        <w:pPr>
                          <w:autoSpaceDE w:val="0"/>
                          <w:autoSpaceDN w:val="0"/>
                          <w:adjustRightInd w:val="0"/>
                          <w:rPr>
                            <w:color w:val="FF0000"/>
                            <w:sz w:val="18"/>
                            <w:szCs w:val="18"/>
                          </w:rPr>
                        </w:pPr>
                      </w:p>
                    </w:txbxContent>
                  </v:textbox>
                </v:oval>
                <v:shape id="Text Box 137" o:spid="_x0000_s1161" type="#_x0000_t202" style="position:absolute;left:1905;top:9607;width:240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" filled="f" fillcolor="#0c9" stroked="f">
                  <v:textbox style="mso-fit-shape-to-text:t">
                    <w:txbxContent>
                      <w:p w14:paraId="7E052464" w14:textId="77777777" w:rsidR="005E7165" w:rsidRPr="001C2DD4" w:rsidRDefault="005E7165" w:rsidP="00F952B9">
                        <w:pPr>
                          <w:autoSpaceDE w:val="0"/>
                          <w:autoSpaceDN w:val="0"/>
                          <w:adjustRightInd w:val="0"/>
                          <w:rPr>
                            <w:color w:val="000000"/>
                            <w:sz w:val="16"/>
                            <w:szCs w:val="16"/>
                          </w:rPr>
                        </w:pPr>
                        <w:r w:rsidRPr="001C2DD4">
                          <w:rPr>
                            <w:color w:val="000000"/>
                            <w:sz w:val="16"/>
                            <w:szCs w:val="16"/>
                          </w:rPr>
                          <w:t>+</w:t>
                        </w:r>
                      </w:p>
                    </w:txbxContent>
                  </v:textbox>
                </v:shape>
                <v:shape id="Text Box 138" o:spid="_x0000_s1162" type="#_x0000_t202" style="position:absolute;left:1905;top:17252;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" filled="f" fillcolor="#0c9" stroked="f">
                  <v:textbox style="mso-fit-shape-to-text:t">
                    <w:txbxContent>
                      <w:p w14:paraId="32C76062" w14:textId="77777777" w:rsidR="005E7165" w:rsidRPr="001C2DD4" w:rsidRDefault="005E7165" w:rsidP="00F952B9">
                        <w:pPr>
                          <w:autoSpaceDE w:val="0"/>
                          <w:autoSpaceDN w:val="0"/>
                          <w:adjustRightInd w:val="0"/>
                          <w:rPr>
                            <w:color w:val="000000"/>
                            <w:sz w:val="16"/>
                            <w:szCs w:val="16"/>
                          </w:rPr>
                        </w:pPr>
                        <w:r w:rsidRPr="001C2DD4">
                          <w:rPr>
                            <w:color w:val="000000"/>
                            <w:sz w:val="16"/>
                            <w:szCs w:val="16"/>
                          </w:rPr>
                          <w:t>–</w:t>
                        </w:r>
                      </w:p>
                    </w:txbxContent>
                  </v:textbox>
                </v:shape>
                <v:shape id="Text Box 139" o:spid="_x0000_s1163" type="#_x0000_t202" style="position:absolute;left:39147;top:9702;width:2407;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" filled="f" fillcolor="#0c9" stroked="f">
                  <v:textbox style="mso-fit-shape-to-text:t">
                    <w:txbxContent>
                      <w:p w14:paraId="37B16A53" w14:textId="77777777" w:rsidR="005E7165" w:rsidRPr="001C2DD4" w:rsidRDefault="005E7165" w:rsidP="00F952B9">
                        <w:pPr>
                          <w:autoSpaceDE w:val="0"/>
                          <w:autoSpaceDN w:val="0"/>
                          <w:adjustRightInd w:val="0"/>
                          <w:rPr>
                            <w:color w:val="000000"/>
                            <w:sz w:val="16"/>
                            <w:szCs w:val="16"/>
                          </w:rPr>
                        </w:pPr>
                        <w:r w:rsidRPr="001C2DD4">
                          <w:rPr>
                            <w:color w:val="000000"/>
                            <w:sz w:val="16"/>
                            <w:szCs w:val="16"/>
                          </w:rPr>
                          <w:t>+</w:t>
                        </w:r>
                      </w:p>
                    </w:txbxContent>
                  </v:textbox>
                </v:shape>
                <v:shape id="Text Box 140" o:spid="_x0000_s1164" type="#_x0000_t202" style="position:absolute;left:39147;top:17627;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" filled="f" fillcolor="#0c9" stroked="f">
                  <v:textbox style="mso-fit-shape-to-text:t">
                    <w:txbxContent>
                      <w:p w14:paraId="7C42E96C" w14:textId="77777777" w:rsidR="005E7165" w:rsidRPr="001C2DD4" w:rsidRDefault="005E7165" w:rsidP="00F952B9">
                        <w:pPr>
                          <w:autoSpaceDE w:val="0"/>
                          <w:autoSpaceDN w:val="0"/>
                          <w:adjustRightInd w:val="0"/>
                          <w:rPr>
                            <w:color w:val="000000"/>
                            <w:sz w:val="16"/>
                            <w:szCs w:val="16"/>
                          </w:rPr>
                        </w:pPr>
                        <w:r w:rsidRPr="001C2DD4">
                          <w:rPr>
                            <w:color w:val="000000"/>
                            <w:sz w:val="16"/>
                            <w:szCs w:val="16"/>
                          </w:rPr>
                          <w:t>–</w:t>
                        </w:r>
                      </w:p>
                    </w:txbxContent>
                  </v:textbox>
                </v:shape>
                <v:shape id="Text Box 141" o:spid="_x0000_s1165" type="#_x0000_t202" style="position:absolute;left:1013;top:13660;width:613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" filled="f" stroked="f">
                  <v:textbox style="mso-fit-shape-to-text:t" inset="0,0,0,0">
                    <w:txbxContent>
                      <w:p w14:paraId="15039819" w14:textId="77777777" w:rsidR="005E7165" w:rsidRPr="004A52D9" w:rsidRDefault="005E7165" w:rsidP="00F952B9">
                        <w:pPr>
                          <w:spacing w:line="216" w:lineRule="auto"/>
                          <w:jc w:val="center"/>
                          <w:rPr>
                            <w:sz w:val="13"/>
                            <w:szCs w:val="13"/>
                          </w:rPr>
                        </w:pPr>
                        <w:r w:rsidRPr="004A52D9">
                          <w:rPr>
                            <w:sz w:val="13"/>
                            <w:szCs w:val="13"/>
                          </w:rPr>
                          <w:t>Система преобразования</w:t>
                        </w:r>
                        <w:r w:rsidRPr="004A52D9">
                          <w:rPr>
                            <w:sz w:val="13"/>
                            <w:szCs w:val="13"/>
                          </w:rPr>
                          <w:br/>
                          <w:t>энергии</w:t>
                        </w:r>
                      </w:p>
                    </w:txbxContent>
                  </v:textbox>
                </v:shape>
                <v:shape id="Text Box 142" o:spid="_x0000_s1166" type="#_x0000_t202" style="position:absolute;left:36440;top:13660;width:562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" filled="f" stroked="f">
                  <v:textbox style="mso-fit-shape-to-text:t">
                    <w:txbxContent>
                      <w:p w14:paraId="722B896F" w14:textId="77777777" w:rsidR="005E7165" w:rsidRPr="004A52D9" w:rsidRDefault="005E7165" w:rsidP="00F952B9">
                        <w:pPr>
                          <w:rPr>
                            <w:sz w:val="13"/>
                            <w:szCs w:val="13"/>
                          </w:rPr>
                        </w:pPr>
                        <w:r w:rsidRPr="004A52D9">
                          <w:rPr>
                            <w:sz w:val="13"/>
                            <w:szCs w:val="13"/>
                          </w:rPr>
                          <w:t>ПСХЭЭ</w:t>
                        </w:r>
                      </w:p>
                    </w:txbxContent>
                  </v:textbox>
                </v:shape>
                <v:shape id="Text Box 143" o:spid="_x0000_s1167" type="#_x0000_t202" style="position:absolute;left:17235;top:13818;width:7545;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i9wAAAANwAAAAPAAAAZHJzL2Rvd25yZXYueG1sRE89a8Mw&#10;EN0D/Q/iCt1iOSU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ZdCovcAAAADcAAAADwAAAAAA&#10;AAAAAAAAAAAHAgAAZHJzL2Rvd25yZXYueG1sUEsFBgAAAAADAAMAtwAAAPQCAAAAAA==&#10;" filled="f" stroked="f">
                  <v:textbox style="mso-fit-shape-to-text:t">
                    <w:txbxContent>
                      <w:p w14:paraId="59B1DE4F" w14:textId="77777777" w:rsidR="005E7165" w:rsidRPr="004A52D9" w:rsidRDefault="005E7165" w:rsidP="00F952B9">
                        <w:pPr>
                          <w:spacing w:line="240" w:lineRule="auto"/>
                          <w:jc w:val="center"/>
                          <w:rPr>
                            <w:sz w:val="13"/>
                            <w:szCs w:val="13"/>
                          </w:rPr>
                        </w:pPr>
                        <w:r w:rsidRPr="004A52D9">
                          <w:rPr>
                            <w:sz w:val="13"/>
                            <w:szCs w:val="13"/>
                          </w:rPr>
                          <w:t>Система тяги</w:t>
                        </w:r>
                      </w:p>
                    </w:txbxContent>
                  </v:textbox>
                </v:shape>
                <v:line id="Line 144" o:spid="_x0000_s1168" style="position:absolute;visibility:visible;mso-wrap-style:square" from="29686,21983" to="29686,2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" strokeweight="1pt"/>
                <v:rect id="Rectangle 145" o:spid="_x0000_s1169" style="position:absolute;left:29203;top:23863;width:96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" strokeweight="1pt"/>
                <w10:anchorlock/>
              </v:group>
            </w:pict>
          </mc:Fallback>
        </mc:AlternateContent>
      </w:r>
    </w:p>
    <w:p w14:paraId="1D9CC42D" w14:textId="77777777" w:rsidR="00340034" w:rsidRPr="00422A96" w:rsidRDefault="00340034" w:rsidP="00340034">
      <w:pPr>
        <w:spacing w:after="120"/>
        <w:ind w:left="2268" w:right="1134"/>
        <w:jc w:val="both"/>
        <w:rPr>
          <w:b/>
          <w:bCs/>
        </w:rPr>
      </w:pPr>
      <w:r>
        <w:rPr>
          <w:b/>
          <w:bCs/>
        </w:rPr>
        <w:t>Если U</w:t>
      </w:r>
      <w:r w:rsidRPr="002E782D">
        <w:rPr>
          <w:b/>
          <w:bCs/>
          <w:vertAlign w:val="subscript"/>
        </w:rPr>
        <w:t>2</w:t>
      </w:r>
      <w:r>
        <w:rPr>
          <w:b/>
          <w:bCs/>
        </w:rPr>
        <w:t xml:space="preserve"> больше U</w:t>
      </w:r>
      <w:r w:rsidRPr="002E782D">
        <w:rPr>
          <w:b/>
          <w:bCs/>
          <w:vertAlign w:val="subscript"/>
        </w:rPr>
        <w:t>1</w:t>
      </w:r>
      <w:r>
        <w:rPr>
          <w:b/>
          <w:bCs/>
        </w:rPr>
        <w:t>, то между положительной клеммой высоковольтной шины и электрической массой устанавливают известное стандартное напряжение (</w:t>
      </w:r>
      <w:proofErr w:type="spellStart"/>
      <w:r>
        <w:rPr>
          <w:b/>
          <w:bCs/>
        </w:rPr>
        <w:t>R</w:t>
      </w:r>
      <w:r w:rsidRPr="00747A2B">
        <w:rPr>
          <w:b/>
          <w:bCs/>
          <w:vertAlign w:val="subscript"/>
        </w:rPr>
        <w:t>o</w:t>
      </w:r>
      <w:proofErr w:type="spellEnd"/>
      <w:r>
        <w:rPr>
          <w:b/>
          <w:bCs/>
        </w:rPr>
        <w:t>).</w:t>
      </w:r>
      <w:r>
        <w:t xml:space="preserve"> </w:t>
      </w:r>
      <w:r>
        <w:rPr>
          <w:b/>
          <w:bCs/>
        </w:rPr>
        <w:t xml:space="preserve">После установки </w:t>
      </w:r>
      <w:proofErr w:type="spellStart"/>
      <w:r>
        <w:rPr>
          <w:b/>
          <w:bCs/>
        </w:rPr>
        <w:t>R</w:t>
      </w:r>
      <w:r w:rsidRPr="00747A2B">
        <w:rPr>
          <w:b/>
          <w:bCs/>
          <w:vertAlign w:val="subscript"/>
        </w:rPr>
        <w:t>o</w:t>
      </w:r>
      <w:proofErr w:type="spellEnd"/>
      <w:r>
        <w:rPr>
          <w:b/>
          <w:bCs/>
        </w:rPr>
        <w:t xml:space="preserve"> измеряют напряжение (U</w:t>
      </w:r>
      <w:r w:rsidRPr="002E782D">
        <w:rPr>
          <w:b/>
          <w:bCs/>
          <w:vertAlign w:val="subscript"/>
        </w:rPr>
        <w:t>2</w:t>
      </w:r>
      <w:r>
        <w:rPr>
          <w:b/>
          <w:bCs/>
        </w:rPr>
        <w:t>') между положительным полюсом высоковольтной шины и электрической массой (см. рис. 6).</w:t>
      </w:r>
    </w:p>
    <w:p w14:paraId="221EC4B2" w14:textId="77777777" w:rsidR="00340034" w:rsidRPr="00422A96" w:rsidRDefault="00340034" w:rsidP="00340034">
      <w:pPr>
        <w:spacing w:after="120"/>
        <w:ind w:leftChars="567" w:left="2268" w:right="1134" w:hangingChars="567" w:hanging="1134"/>
        <w:jc w:val="both"/>
        <w:rPr>
          <w:b/>
          <w:bCs/>
        </w:rPr>
      </w:pPr>
      <w:r>
        <w:tab/>
      </w:r>
      <w:r>
        <w:rPr>
          <w:b/>
          <w:bCs/>
        </w:rPr>
        <w:t xml:space="preserve">Электрическое сопротивление </w:t>
      </w:r>
      <w:r w:rsidR="00935217">
        <w:rPr>
          <w:b/>
          <w:bCs/>
        </w:rPr>
        <w:t>(</w:t>
      </w:r>
      <w:r>
        <w:rPr>
          <w:b/>
          <w:bCs/>
        </w:rPr>
        <w:t>R</w:t>
      </w:r>
      <w:proofErr w:type="spellStart"/>
      <w:r w:rsidR="00935217" w:rsidRPr="00935217">
        <w:rPr>
          <w:b/>
          <w:bCs/>
          <w:vertAlign w:val="subscript"/>
          <w:lang w:val="en-US"/>
        </w:rPr>
        <w:t>i</w:t>
      </w:r>
      <w:proofErr w:type="spellEnd"/>
      <w:r w:rsidR="00935217">
        <w:rPr>
          <w:b/>
          <w:bCs/>
        </w:rPr>
        <w:t>)</w:t>
      </w:r>
      <w:r>
        <w:rPr>
          <w:b/>
          <w:bCs/>
        </w:rPr>
        <w:t xml:space="preserve"> рассчитывают по следующей формуле:</w:t>
      </w:r>
    </w:p>
    <w:p w14:paraId="116CAC0C" w14:textId="77777777" w:rsidR="00340034" w:rsidRPr="00422A96" w:rsidRDefault="00340034" w:rsidP="00340034">
      <w:pPr>
        <w:spacing w:after="120"/>
        <w:ind w:leftChars="567" w:left="1710" w:right="1134" w:hangingChars="288" w:hanging="576"/>
        <w:jc w:val="both"/>
        <w:rPr>
          <w:b/>
          <w:bCs/>
          <w:lang w:val="es-ES"/>
        </w:rPr>
      </w:pPr>
      <w:r>
        <w:tab/>
      </w:r>
      <w:r>
        <w:tab/>
      </w:r>
      <w:r>
        <w:tab/>
      </w:r>
      <w:proofErr w:type="spellStart"/>
      <w:r w:rsidRPr="00422A96">
        <w:rPr>
          <w:b/>
          <w:bCs/>
          <w:lang w:val="es-ES"/>
        </w:rPr>
        <w:t>R</w:t>
      </w:r>
      <w:r w:rsidRPr="00CE6289">
        <w:rPr>
          <w:b/>
          <w:bCs/>
          <w:vertAlign w:val="subscript"/>
          <w:lang w:val="es-ES"/>
        </w:rPr>
        <w:t>i</w:t>
      </w:r>
      <w:proofErr w:type="spellEnd"/>
      <w:r w:rsidRPr="00422A96">
        <w:rPr>
          <w:b/>
          <w:bCs/>
          <w:lang w:val="es-ES"/>
        </w:rPr>
        <w:t xml:space="preserve"> = R</w:t>
      </w:r>
      <w:r w:rsidRPr="00CE6289">
        <w:rPr>
          <w:b/>
          <w:bCs/>
          <w:vertAlign w:val="subscript"/>
          <w:lang w:val="es-ES"/>
        </w:rPr>
        <w:t>o</w:t>
      </w:r>
      <w:r w:rsidRPr="00422A96">
        <w:rPr>
          <w:b/>
          <w:bCs/>
          <w:lang w:val="es-ES"/>
        </w:rPr>
        <w:t>*</w:t>
      </w:r>
      <w:proofErr w:type="spellStart"/>
      <w:r w:rsidRPr="00422A96">
        <w:rPr>
          <w:b/>
          <w:bCs/>
          <w:lang w:val="es-ES"/>
        </w:rPr>
        <w:t>U</w:t>
      </w:r>
      <w:r w:rsidRPr="002E782D">
        <w:rPr>
          <w:b/>
          <w:bCs/>
          <w:vertAlign w:val="subscript"/>
          <w:lang w:val="es-ES"/>
        </w:rPr>
        <w:t>b</w:t>
      </w:r>
      <w:proofErr w:type="spellEnd"/>
      <w:r w:rsidRPr="00422A96">
        <w:rPr>
          <w:b/>
          <w:bCs/>
          <w:lang w:val="es-ES"/>
        </w:rPr>
        <w:t>*(1/U</w:t>
      </w:r>
      <w:r w:rsidRPr="002E782D">
        <w:rPr>
          <w:b/>
          <w:bCs/>
          <w:vertAlign w:val="subscript"/>
          <w:lang w:val="es-ES"/>
        </w:rPr>
        <w:t>2</w:t>
      </w:r>
      <w:r w:rsidRPr="00422A96">
        <w:rPr>
          <w:b/>
          <w:bCs/>
          <w:lang w:val="es-ES"/>
        </w:rPr>
        <w:t xml:space="preserve">' </w:t>
      </w:r>
      <w:r w:rsidR="00935217" w:rsidRPr="00D8730F">
        <w:rPr>
          <w:b/>
          <w:bCs/>
          <w:lang w:val="es-ES_tradnl"/>
        </w:rPr>
        <w:t>–</w:t>
      </w:r>
      <w:r w:rsidRPr="00422A96">
        <w:rPr>
          <w:b/>
          <w:bCs/>
          <w:lang w:val="es-ES"/>
        </w:rPr>
        <w:t xml:space="preserve"> 1/U</w:t>
      </w:r>
      <w:r w:rsidRPr="002E782D">
        <w:rPr>
          <w:b/>
          <w:bCs/>
          <w:vertAlign w:val="subscript"/>
          <w:lang w:val="es-ES"/>
        </w:rPr>
        <w:t>2</w:t>
      </w:r>
      <w:r w:rsidRPr="00422A96">
        <w:rPr>
          <w:b/>
          <w:bCs/>
          <w:lang w:val="es-ES"/>
        </w:rPr>
        <w:t>)</w:t>
      </w:r>
    </w:p>
    <w:p w14:paraId="1110F180" w14:textId="77777777" w:rsidR="00340034" w:rsidRDefault="00340034" w:rsidP="00340034">
      <w:pPr>
        <w:suppressAutoHyphens w:val="0"/>
        <w:spacing w:line="240" w:lineRule="auto"/>
        <w:rPr>
          <w:lang w:val="es-ES"/>
        </w:rPr>
      </w:pPr>
      <w:r>
        <w:rPr>
          <w:lang w:val="es-ES"/>
        </w:rPr>
        <w:br w:type="page"/>
      </w:r>
    </w:p>
    <w:p w14:paraId="520D6443" w14:textId="77777777" w:rsidR="00340034" w:rsidRPr="00422A96" w:rsidRDefault="00CE6289" w:rsidP="00340034">
      <w:pPr>
        <w:suppressAutoHyphens w:val="0"/>
        <w:spacing w:line="240" w:lineRule="auto"/>
        <w:rPr>
          <w:lang w:val="es-ES"/>
        </w:rPr>
      </w:pPr>
      <w:r w:rsidRPr="00D8730F">
        <w:rPr>
          <w:lang w:val="es-ES_tradnl"/>
        </w:rPr>
        <w:lastRenderedPageBreak/>
        <w:tab/>
      </w:r>
      <w:r w:rsidRPr="00D8730F">
        <w:rPr>
          <w:lang w:val="es-ES_tradnl"/>
        </w:rPr>
        <w:tab/>
      </w:r>
      <w:r w:rsidR="00340034">
        <w:t>Рис</w:t>
      </w:r>
      <w:r w:rsidR="00340034" w:rsidRPr="00422A96">
        <w:rPr>
          <w:lang w:val="es-ES"/>
        </w:rPr>
        <w:t xml:space="preserve">. </w:t>
      </w:r>
      <w:r w:rsidR="00340034" w:rsidRPr="00E96769">
        <w:rPr>
          <w:b/>
          <w:lang w:val="es-ES"/>
        </w:rPr>
        <w:t>6</w:t>
      </w:r>
      <w:r w:rsidR="00340034" w:rsidRPr="00422A96">
        <w:rPr>
          <w:lang w:val="es-ES"/>
        </w:rPr>
        <w:t xml:space="preserve"> </w:t>
      </w:r>
    </w:p>
    <w:p w14:paraId="66CC30FC" w14:textId="77777777" w:rsidR="00EB6010" w:rsidRDefault="00340034" w:rsidP="00340034">
      <w:pPr>
        <w:widowControl w:val="0"/>
        <w:tabs>
          <w:tab w:val="left" w:pos="2268"/>
        </w:tabs>
        <w:spacing w:after="120"/>
        <w:ind w:left="2268" w:right="1134" w:hanging="1134"/>
        <w:jc w:val="both"/>
      </w:pPr>
      <w:r>
        <w:rPr>
          <w:b/>
          <w:bCs/>
        </w:rPr>
        <w:t>Измерение U</w:t>
      </w:r>
      <w:r w:rsidRPr="002E782D">
        <w:rPr>
          <w:b/>
          <w:bCs/>
          <w:vertAlign w:val="subscript"/>
        </w:rPr>
        <w:t>2</w:t>
      </w:r>
      <w:r>
        <w:rPr>
          <w:b/>
          <w:bCs/>
        </w:rPr>
        <w:t>'</w:t>
      </w:r>
    </w:p>
    <w:p w14:paraId="42801ACC" w14:textId="77777777" w:rsidR="00966FC0" w:rsidRDefault="00966FC0" w:rsidP="00340034">
      <w:pPr>
        <w:widowControl w:val="0"/>
        <w:tabs>
          <w:tab w:val="left" w:pos="2268"/>
        </w:tabs>
        <w:spacing w:after="120"/>
        <w:ind w:left="2268" w:right="1134" w:hanging="1134"/>
        <w:jc w:val="both"/>
      </w:pPr>
      <w:r w:rsidRPr="008272A1">
        <w:rPr>
          <w:noProof/>
          <w:lang w:eastAsia="zh-CN"/>
        </w:rPr>
        <mc:AlternateContent>
          <mc:Choice Requires="wpc">
            <w:drawing>
              <wp:inline distT="0" distB="0" distL="0" distR="0" wp14:anchorId="150293E6" wp14:editId="1EF09421">
                <wp:extent cx="5031971" cy="2983230"/>
                <wp:effectExtent l="0" t="0" r="0" b="0"/>
                <wp:docPr id="515"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6" name="Line 62"/>
                        <wps:cNvCnPr>
                          <a:cxnSpLocks noChangeShapeType="1"/>
                        </wps:cNvCnPr>
                        <wps:spPr bwMode="auto">
                          <a:xfrm>
                            <a:off x="2999740" y="220345"/>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7" name="Text Box 63"/>
                        <wps:cNvSpPr txBox="1">
                          <a:spLocks noChangeArrowheads="1"/>
                        </wps:cNvSpPr>
                        <wps:spPr bwMode="auto">
                          <a:xfrm>
                            <a:off x="466721" y="49876"/>
                            <a:ext cx="1070610" cy="116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5BEE4" w14:textId="77777777" w:rsidR="005E7165" w:rsidRPr="001C2DD4" w:rsidRDefault="005E7165" w:rsidP="00966FC0">
                              <w:pPr>
                                <w:spacing w:line="240" w:lineRule="auto"/>
                                <w:rPr>
                                  <w:sz w:val="16"/>
                                  <w:szCs w:val="16"/>
                                </w:rPr>
                              </w:pPr>
                              <w:r>
                                <w:rPr>
                                  <w:sz w:val="16"/>
                                  <w:szCs w:val="16"/>
                                </w:rPr>
                                <w:t>Электрическая масса</w:t>
                              </w:r>
                            </w:p>
                          </w:txbxContent>
                        </wps:txbx>
                        <wps:bodyPr rot="0" vert="horz" wrap="square" lIns="0" tIns="0" rIns="0" bIns="0" upright="1">
                          <a:spAutoFit/>
                        </wps:bodyPr>
                      </wps:wsp>
                      <wps:wsp>
                        <wps:cNvPr id="491" name="Text Box 64"/>
                        <wps:cNvSpPr txBox="1">
                          <a:spLocks noChangeArrowheads="1"/>
                        </wps:cNvSpPr>
                        <wps:spPr bwMode="auto">
                          <a:xfrm>
                            <a:off x="375516" y="2692400"/>
                            <a:ext cx="1143000" cy="208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99CC2" w14:textId="77777777" w:rsidR="005E7165" w:rsidRPr="001C2DD4" w:rsidRDefault="005E7165" w:rsidP="00966FC0">
                              <w:pPr>
                                <w:spacing w:line="240" w:lineRule="auto"/>
                                <w:rPr>
                                  <w:sz w:val="16"/>
                                  <w:szCs w:val="16"/>
                                </w:rPr>
                              </w:pPr>
                              <w:r>
                                <w:rPr>
                                  <w:sz w:val="16"/>
                                  <w:szCs w:val="16"/>
                                </w:rPr>
                                <w:t>Электрическая масса</w:t>
                              </w:r>
                            </w:p>
                          </w:txbxContent>
                        </wps:txbx>
                        <wps:bodyPr rot="0" vert="horz" wrap="square" lIns="91440" tIns="45720" rIns="91440" bIns="45720" upright="1">
                          <a:spAutoFit/>
                        </wps:bodyPr>
                      </wps:wsp>
                      <wps:wsp>
                        <wps:cNvPr id="492" name="Rectangle 65"/>
                        <wps:cNvSpPr>
                          <a:spLocks noChangeArrowheads="1"/>
                        </wps:cNvSpPr>
                        <wps:spPr bwMode="auto">
                          <a:xfrm>
                            <a:off x="466725" y="878840"/>
                            <a:ext cx="3400425" cy="1394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0DFE167" w14:textId="77777777" w:rsidR="005E7165" w:rsidRPr="00280C84" w:rsidRDefault="005E7165" w:rsidP="00966FC0">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493" name="Line 66"/>
                        <wps:cNvCnPr>
                          <a:cxnSpLocks noChangeShapeType="1"/>
                        </wps:cNvCnPr>
                        <wps:spPr bwMode="auto">
                          <a:xfrm>
                            <a:off x="2143125" y="878840"/>
                            <a:ext cx="0" cy="139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Text Box 67"/>
                        <wps:cNvSpPr txBox="1">
                          <a:spLocks noChangeArrowheads="1"/>
                        </wps:cNvSpPr>
                        <wps:spPr bwMode="auto">
                          <a:xfrm>
                            <a:off x="1383132" y="697086"/>
                            <a:ext cx="975995" cy="1817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4D59" w14:textId="77777777" w:rsidR="005E7165" w:rsidRPr="001C2DD4" w:rsidRDefault="005E7165" w:rsidP="00966FC0">
                              <w:pPr>
                                <w:rPr>
                                  <w:sz w:val="16"/>
                                  <w:szCs w:val="16"/>
                                </w:rPr>
                              </w:pPr>
                              <w:r w:rsidRPr="001C2DD4">
                                <w:rPr>
                                  <w:sz w:val="16"/>
                                  <w:szCs w:val="16"/>
                                </w:rPr>
                                <w:t>Высоковольтная шина</w:t>
                              </w:r>
                            </w:p>
                          </w:txbxContent>
                        </wps:txbx>
                        <wps:bodyPr rot="0" vert="horz" wrap="none" lIns="0" tIns="0" rIns="0" bIns="0" upright="1">
                          <a:noAutofit/>
                        </wps:bodyPr>
                      </wps:wsp>
                      <wps:wsp>
                        <wps:cNvPr id="495" name="Line 68"/>
                        <wps:cNvCnPr>
                          <a:cxnSpLocks noChangeShapeType="1"/>
                        </wps:cNvCnPr>
                        <wps:spPr bwMode="auto">
                          <a:xfrm>
                            <a:off x="466725" y="269176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Line 69"/>
                        <wps:cNvCnPr>
                          <a:cxnSpLocks noChangeShapeType="1"/>
                        </wps:cNvCnPr>
                        <wps:spPr bwMode="auto">
                          <a:xfrm>
                            <a:off x="466725" y="20383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70"/>
                        <wps:cNvSpPr>
                          <a:spLocks noChangeArrowheads="1"/>
                        </wps:cNvSpPr>
                        <wps:spPr bwMode="auto">
                          <a:xfrm>
                            <a:off x="66675" y="649605"/>
                            <a:ext cx="123825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8" name="Rectangle 71"/>
                        <wps:cNvSpPr>
                          <a:spLocks noChangeArrowheads="1"/>
                        </wps:cNvSpPr>
                        <wps:spPr bwMode="auto">
                          <a:xfrm>
                            <a:off x="3133725" y="649605"/>
                            <a:ext cx="122936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9" name="Text Box 72"/>
                        <wps:cNvSpPr txBox="1">
                          <a:spLocks noChangeArrowheads="1"/>
                        </wps:cNvSpPr>
                        <wps:spPr bwMode="auto">
                          <a:xfrm>
                            <a:off x="99753" y="376555"/>
                            <a:ext cx="1181100" cy="2101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6BAF" w14:textId="77777777" w:rsidR="005E7165" w:rsidRPr="001C2DD4" w:rsidRDefault="005E7165" w:rsidP="00CE6289">
                              <w:pPr>
                                <w:spacing w:line="216" w:lineRule="auto"/>
                                <w:rPr>
                                  <w:sz w:val="16"/>
                                  <w:szCs w:val="16"/>
                                </w:rPr>
                              </w:pPr>
                              <w:bookmarkStart w:id="35" w:name="_Hlk23872230"/>
                              <w:bookmarkStart w:id="36" w:name="_Hlk23872231"/>
                              <w:r w:rsidRPr="00AB6AD2">
                                <w:rPr>
                                  <w:sz w:val="16"/>
                                  <w:szCs w:val="16"/>
                                </w:rPr>
                                <w:t>Система преобразования</w:t>
                              </w:r>
                              <w:r>
                                <w:rPr>
                                  <w:sz w:val="16"/>
                                  <w:szCs w:val="16"/>
                                </w:rPr>
                                <w:br/>
                              </w:r>
                              <w:r w:rsidRPr="00AB6AD2">
                                <w:rPr>
                                  <w:sz w:val="16"/>
                                  <w:szCs w:val="16"/>
                                </w:rPr>
                                <w:t>энергии в сборе</w:t>
                              </w:r>
                              <w:bookmarkEnd w:id="35"/>
                              <w:bookmarkEnd w:id="36"/>
                            </w:p>
                          </w:txbxContent>
                        </wps:txbx>
                        <wps:bodyPr rot="0" vert="horz" wrap="square" lIns="0" tIns="0" rIns="0" bIns="0" upright="1">
                          <a:spAutoFit/>
                        </wps:bodyPr>
                      </wps:wsp>
                      <wps:wsp>
                        <wps:cNvPr id="500" name="Text Box 73"/>
                        <wps:cNvSpPr txBox="1">
                          <a:spLocks noChangeArrowheads="1"/>
                        </wps:cNvSpPr>
                        <wps:spPr bwMode="auto">
                          <a:xfrm>
                            <a:off x="3226110" y="478905"/>
                            <a:ext cx="1047750" cy="116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B9E20" w14:textId="77777777" w:rsidR="005E7165" w:rsidRPr="001C2DD4" w:rsidRDefault="005E7165" w:rsidP="00966FC0">
                              <w:pPr>
                                <w:spacing w:line="240" w:lineRule="auto"/>
                                <w:jc w:val="center"/>
                                <w:rPr>
                                  <w:sz w:val="16"/>
                                  <w:szCs w:val="16"/>
                                </w:rPr>
                              </w:pPr>
                              <w:bookmarkStart w:id="37" w:name="_Hlk23872293"/>
                              <w:bookmarkStart w:id="38" w:name="_Hlk23872294"/>
                              <w:r w:rsidRPr="004C2483">
                                <w:rPr>
                                  <w:sz w:val="16"/>
                                  <w:szCs w:val="16"/>
                                </w:rPr>
                                <w:t>Установка ПСХЭЭ</w:t>
                              </w:r>
                              <w:bookmarkEnd w:id="37"/>
                              <w:bookmarkEnd w:id="38"/>
                            </w:p>
                          </w:txbxContent>
                        </wps:txbx>
                        <wps:bodyPr rot="0" vert="horz" wrap="square" lIns="0" tIns="0" rIns="0" bIns="0" upright="1">
                          <a:spAutoFit/>
                        </wps:bodyPr>
                      </wps:wsp>
                      <wps:wsp>
                        <wps:cNvPr id="501" name="Line 74"/>
                        <wps:cNvCnPr>
                          <a:cxnSpLocks noChangeShapeType="1"/>
                        </wps:cNvCnPr>
                        <wps:spPr bwMode="auto">
                          <a:xfrm flipH="1">
                            <a:off x="2543175" y="21018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02" name="Text Box 75"/>
                        <wps:cNvSpPr txBox="1">
                          <a:spLocks noChangeArrowheads="1"/>
                        </wps:cNvSpPr>
                        <wps:spPr bwMode="auto">
                          <a:xfrm>
                            <a:off x="2376488" y="334645"/>
                            <a:ext cx="3905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A6595" w14:textId="77777777" w:rsidR="005E7165" w:rsidRPr="001C2DD4" w:rsidRDefault="005E7165" w:rsidP="00966FC0">
                              <w:pPr>
                                <w:rPr>
                                  <w:sz w:val="16"/>
                                  <w:szCs w:val="16"/>
                                </w:rPr>
                              </w:pPr>
                              <w:r>
                                <w:rPr>
                                  <w:sz w:val="16"/>
                                  <w:szCs w:val="16"/>
                                  <w:lang w:val="en-US"/>
                                </w:rPr>
                                <w:t>U</w:t>
                              </w:r>
                              <w:r w:rsidRPr="001C2DD4">
                                <w:rPr>
                                  <w:sz w:val="16"/>
                                  <w:szCs w:val="16"/>
                                  <w:vertAlign w:val="subscript"/>
                                </w:rPr>
                                <w:t>2</w:t>
                              </w:r>
                              <w:r w:rsidRPr="001C2DD4">
                                <w:rPr>
                                  <w:sz w:val="16"/>
                                  <w:szCs w:val="16"/>
                                </w:rPr>
                                <w:t>'</w:t>
                              </w:r>
                            </w:p>
                          </w:txbxContent>
                        </wps:txbx>
                        <wps:bodyPr rot="0" vert="horz" wrap="square" lIns="91440" tIns="45720" rIns="91440" bIns="45720" anchor="t" anchorCtr="0" upright="1">
                          <a:spAutoFit/>
                        </wps:bodyPr>
                      </wps:wsp>
                      <wps:wsp>
                        <wps:cNvPr id="503" name="Oval 76"/>
                        <wps:cNvSpPr>
                          <a:spLocks noChangeArrowheads="1"/>
                        </wps:cNvSpPr>
                        <wps:spPr bwMode="auto">
                          <a:xfrm>
                            <a:off x="3629025" y="1271270"/>
                            <a:ext cx="609600" cy="610870"/>
                          </a:xfrm>
                          <a:prstGeom prst="ellipse">
                            <a:avLst/>
                          </a:prstGeom>
                          <a:solidFill>
                            <a:srgbClr val="FFFFFF"/>
                          </a:solidFill>
                          <a:ln w="12700">
                            <a:solidFill>
                              <a:srgbClr val="000000"/>
                            </a:solidFill>
                            <a:round/>
                            <a:headEnd/>
                            <a:tailEnd/>
                          </a:ln>
                        </wps:spPr>
                        <wps:txbx>
                          <w:txbxContent>
                            <w:p w14:paraId="44C4AB3F" w14:textId="77777777" w:rsidR="005E7165" w:rsidRPr="00280C84" w:rsidRDefault="005E7165" w:rsidP="00966FC0">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4" name="Rectangle 77"/>
                        <wps:cNvSpPr>
                          <a:spLocks noChangeArrowheads="1"/>
                        </wps:cNvSpPr>
                        <wps:spPr bwMode="auto">
                          <a:xfrm>
                            <a:off x="1685925" y="1346835"/>
                            <a:ext cx="904875" cy="382270"/>
                          </a:xfrm>
                          <a:prstGeom prst="rect">
                            <a:avLst/>
                          </a:prstGeom>
                          <a:solidFill>
                            <a:srgbClr val="FFFFFF"/>
                          </a:solidFill>
                          <a:ln w="12700">
                            <a:solidFill>
                              <a:srgbClr val="000000"/>
                            </a:solidFill>
                            <a:miter lim="800000"/>
                            <a:headEnd/>
                            <a:tailEnd/>
                          </a:ln>
                        </wps:spPr>
                        <wps:txbx>
                          <w:txbxContent>
                            <w:p w14:paraId="079BF990" w14:textId="77777777" w:rsidR="005E7165" w:rsidRPr="00280C84" w:rsidRDefault="005E7165" w:rsidP="00966FC0">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5" name="Oval 78"/>
                        <wps:cNvSpPr>
                          <a:spLocks noChangeArrowheads="1"/>
                        </wps:cNvSpPr>
                        <wps:spPr bwMode="auto">
                          <a:xfrm>
                            <a:off x="152400" y="1271270"/>
                            <a:ext cx="608965" cy="610870"/>
                          </a:xfrm>
                          <a:prstGeom prst="ellipse">
                            <a:avLst/>
                          </a:prstGeom>
                          <a:solidFill>
                            <a:srgbClr val="FFFFFF"/>
                          </a:solidFill>
                          <a:ln w="12700">
                            <a:solidFill>
                              <a:srgbClr val="000000"/>
                            </a:solidFill>
                            <a:round/>
                            <a:headEnd/>
                            <a:tailEnd/>
                          </a:ln>
                        </wps:spPr>
                        <wps:txbx>
                          <w:txbxContent>
                            <w:p w14:paraId="7485A247" w14:textId="77777777" w:rsidR="005E7165" w:rsidRPr="00280C84" w:rsidRDefault="005E7165" w:rsidP="00966FC0">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6" name="Text Box 79"/>
                        <wps:cNvSpPr txBox="1">
                          <a:spLocks noChangeArrowheads="1"/>
                        </wps:cNvSpPr>
                        <wps:spPr bwMode="auto">
                          <a:xfrm>
                            <a:off x="190491" y="1070610"/>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B9CD6" w14:textId="77777777" w:rsidR="005E7165" w:rsidRPr="001C2DD4" w:rsidRDefault="005E7165" w:rsidP="00966FC0">
                              <w:pPr>
                                <w:autoSpaceDE w:val="0"/>
                                <w:autoSpaceDN w:val="0"/>
                                <w:adjustRightInd w:val="0"/>
                                <w:rPr>
                                  <w:sz w:val="16"/>
                                  <w:szCs w:val="16"/>
                                </w:rPr>
                              </w:pPr>
                              <w:r w:rsidRPr="001C2DD4">
                                <w:rPr>
                                  <w:sz w:val="16"/>
                                  <w:szCs w:val="16"/>
                                </w:rPr>
                                <w:t>+</w:t>
                              </w:r>
                            </w:p>
                          </w:txbxContent>
                        </wps:txbx>
                        <wps:bodyPr rot="0" vert="horz" wrap="none" lIns="91440" tIns="45720" rIns="91440" bIns="45720" upright="1">
                          <a:spAutoFit/>
                        </wps:bodyPr>
                      </wps:wsp>
                      <wps:wsp>
                        <wps:cNvPr id="507" name="Text Box 80"/>
                        <wps:cNvSpPr txBox="1">
                          <a:spLocks noChangeArrowheads="1"/>
                        </wps:cNvSpPr>
                        <wps:spPr bwMode="auto">
                          <a:xfrm>
                            <a:off x="228570" y="1805305"/>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40F7E" w14:textId="77777777" w:rsidR="005E7165" w:rsidRPr="001C2DD4" w:rsidRDefault="005E7165" w:rsidP="00966FC0">
                              <w:pPr>
                                <w:autoSpaceDE w:val="0"/>
                                <w:autoSpaceDN w:val="0"/>
                                <w:adjustRightInd w:val="0"/>
                                <w:rPr>
                                  <w:sz w:val="16"/>
                                  <w:szCs w:val="16"/>
                                </w:rPr>
                              </w:pPr>
                              <w:r w:rsidRPr="001C2DD4">
                                <w:rPr>
                                  <w:sz w:val="16"/>
                                  <w:szCs w:val="16"/>
                                </w:rPr>
                                <w:t>–</w:t>
                              </w:r>
                            </w:p>
                          </w:txbxContent>
                        </wps:txbx>
                        <wps:bodyPr rot="0" vert="horz" wrap="none" lIns="91440" tIns="45720" rIns="91440" bIns="45720" upright="1">
                          <a:spAutoFit/>
                        </wps:bodyPr>
                      </wps:wsp>
                      <wps:wsp>
                        <wps:cNvPr id="508" name="Text Box 81"/>
                        <wps:cNvSpPr txBox="1">
                          <a:spLocks noChangeArrowheads="1"/>
                        </wps:cNvSpPr>
                        <wps:spPr bwMode="auto">
                          <a:xfrm>
                            <a:off x="3894911" y="1070610"/>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B8AB" w14:textId="77777777" w:rsidR="005E7165" w:rsidRPr="001C2DD4" w:rsidRDefault="005E7165" w:rsidP="00966FC0">
                              <w:pPr>
                                <w:autoSpaceDE w:val="0"/>
                                <w:autoSpaceDN w:val="0"/>
                                <w:adjustRightInd w:val="0"/>
                                <w:rPr>
                                  <w:sz w:val="16"/>
                                  <w:szCs w:val="16"/>
                                </w:rPr>
                              </w:pPr>
                              <w:r w:rsidRPr="001C2DD4">
                                <w:rPr>
                                  <w:sz w:val="16"/>
                                  <w:szCs w:val="16"/>
                                </w:rPr>
                                <w:t>+</w:t>
                              </w:r>
                            </w:p>
                          </w:txbxContent>
                        </wps:txbx>
                        <wps:bodyPr rot="0" vert="horz" wrap="none" lIns="91440" tIns="45720" rIns="91440" bIns="45720" upright="1">
                          <a:spAutoFit/>
                        </wps:bodyPr>
                      </wps:wsp>
                      <wps:wsp>
                        <wps:cNvPr id="509" name="Text Box 82"/>
                        <wps:cNvSpPr txBox="1">
                          <a:spLocks noChangeArrowheads="1"/>
                        </wps:cNvSpPr>
                        <wps:spPr bwMode="auto">
                          <a:xfrm>
                            <a:off x="3922490" y="1833245"/>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AAD0F" w14:textId="77777777" w:rsidR="005E7165" w:rsidRPr="001C2DD4" w:rsidRDefault="005E7165" w:rsidP="00966FC0">
                              <w:pPr>
                                <w:autoSpaceDE w:val="0"/>
                                <w:autoSpaceDN w:val="0"/>
                                <w:adjustRightInd w:val="0"/>
                                <w:rPr>
                                  <w:sz w:val="16"/>
                                  <w:szCs w:val="16"/>
                                </w:rPr>
                              </w:pPr>
                              <w:r w:rsidRPr="001C2DD4">
                                <w:rPr>
                                  <w:sz w:val="16"/>
                                  <w:szCs w:val="16"/>
                                </w:rPr>
                                <w:t>–</w:t>
                              </w:r>
                            </w:p>
                          </w:txbxContent>
                        </wps:txbx>
                        <wps:bodyPr rot="0" vert="horz" wrap="none" lIns="91440" tIns="45720" rIns="91440" bIns="45720" upright="1">
                          <a:spAutoFit/>
                        </wps:bodyPr>
                      </wps:wsp>
                      <wps:wsp>
                        <wps:cNvPr id="510" name="Text Box 83"/>
                        <wps:cNvSpPr txBox="1">
                          <a:spLocks noChangeArrowheads="1"/>
                        </wps:cNvSpPr>
                        <wps:spPr bwMode="auto">
                          <a:xfrm>
                            <a:off x="144086" y="1435072"/>
                            <a:ext cx="63328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D483" w14:textId="77777777" w:rsidR="005E7165" w:rsidRPr="001C2DD4" w:rsidRDefault="005E7165" w:rsidP="00966FC0">
                              <w:pPr>
                                <w:spacing w:line="216" w:lineRule="auto"/>
                                <w:jc w:val="center"/>
                                <w:rPr>
                                  <w:sz w:val="13"/>
                                  <w:szCs w:val="13"/>
                                </w:rPr>
                              </w:pPr>
                              <w:bookmarkStart w:id="39" w:name="_Hlk23872332"/>
                              <w:bookmarkStart w:id="40" w:name="_Hlk23872333"/>
                              <w:r w:rsidRPr="001C2DD4">
                                <w:rPr>
                                  <w:sz w:val="13"/>
                                  <w:szCs w:val="13"/>
                                </w:rPr>
                                <w:t>Система преобразования</w:t>
                              </w:r>
                              <w:r w:rsidRPr="001C2DD4">
                                <w:rPr>
                                  <w:sz w:val="13"/>
                                  <w:szCs w:val="13"/>
                                </w:rPr>
                                <w:br/>
                                <w:t>энергии</w:t>
                              </w:r>
                              <w:bookmarkEnd w:id="39"/>
                              <w:bookmarkEnd w:id="40"/>
                            </w:p>
                          </w:txbxContent>
                        </wps:txbx>
                        <wps:bodyPr rot="0" vert="horz" wrap="square" lIns="0" tIns="0" rIns="0" bIns="0" anchor="t" anchorCtr="0" upright="1">
                          <a:spAutoFit/>
                        </wps:bodyPr>
                      </wps:wsp>
                      <wps:wsp>
                        <wps:cNvPr id="511" name="Text Box 84"/>
                        <wps:cNvSpPr txBox="1">
                          <a:spLocks noChangeArrowheads="1"/>
                        </wps:cNvSpPr>
                        <wps:spPr bwMode="auto">
                          <a:xfrm>
                            <a:off x="3786344" y="1472218"/>
                            <a:ext cx="408812"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FFA2" w14:textId="77777777" w:rsidR="005E7165" w:rsidRPr="001C2DD4" w:rsidRDefault="005E7165" w:rsidP="00966FC0">
                              <w:pPr>
                                <w:rPr>
                                  <w:sz w:val="13"/>
                                  <w:szCs w:val="13"/>
                                </w:rPr>
                              </w:pPr>
                              <w:r w:rsidRPr="001C2DD4">
                                <w:rPr>
                                  <w:sz w:val="13"/>
                                  <w:szCs w:val="13"/>
                                </w:rPr>
                                <w:t>ПСХЭЭ</w:t>
                              </w:r>
                            </w:p>
                          </w:txbxContent>
                        </wps:txbx>
                        <wps:bodyPr rot="0" vert="horz" wrap="square" lIns="0" tIns="0" rIns="0" bIns="0" anchor="t" anchorCtr="0" upright="1">
                          <a:spAutoFit/>
                        </wps:bodyPr>
                      </wps:wsp>
                      <wps:wsp>
                        <wps:cNvPr id="512" name="Text Box 85"/>
                        <wps:cNvSpPr txBox="1">
                          <a:spLocks noChangeArrowheads="1"/>
                        </wps:cNvSpPr>
                        <wps:spPr bwMode="auto">
                          <a:xfrm>
                            <a:off x="1734508" y="1428750"/>
                            <a:ext cx="79184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6513B" w14:textId="77777777" w:rsidR="005E7165" w:rsidRPr="001C2DD4" w:rsidRDefault="005E7165" w:rsidP="00966FC0">
                              <w:pPr>
                                <w:spacing w:line="240" w:lineRule="auto"/>
                                <w:jc w:val="center"/>
                                <w:rPr>
                                  <w:sz w:val="16"/>
                                  <w:szCs w:val="16"/>
                                </w:rPr>
                              </w:pPr>
                              <w:bookmarkStart w:id="41" w:name="_Hlk23872320"/>
                              <w:bookmarkStart w:id="42" w:name="_Hlk23872321"/>
                              <w:r w:rsidRPr="00FA14FE">
                                <w:rPr>
                                  <w:sz w:val="16"/>
                                  <w:szCs w:val="16"/>
                                </w:rPr>
                                <w:t>Система тяги</w:t>
                              </w:r>
                              <w:bookmarkEnd w:id="41"/>
                              <w:bookmarkEnd w:id="42"/>
                            </w:p>
                          </w:txbxContent>
                        </wps:txbx>
                        <wps:bodyPr rot="0" vert="horz" wrap="square" lIns="91440" tIns="45720" rIns="91440" bIns="45720" anchor="t" anchorCtr="0" upright="1">
                          <a:spAutoFit/>
                        </wps:bodyPr>
                      </wps:wsp>
                      <wps:wsp>
                        <wps:cNvPr id="513" name="Rectangle 86"/>
                        <wps:cNvSpPr>
                          <a:spLocks noChangeArrowheads="1"/>
                        </wps:cNvSpPr>
                        <wps:spPr bwMode="auto">
                          <a:xfrm>
                            <a:off x="2952750" y="410845"/>
                            <a:ext cx="95250" cy="314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14" name="Text Box 87"/>
                        <wps:cNvSpPr txBox="1">
                          <a:spLocks noChangeArrowheads="1"/>
                        </wps:cNvSpPr>
                        <wps:spPr bwMode="auto">
                          <a:xfrm>
                            <a:off x="2643191" y="342900"/>
                            <a:ext cx="3429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64B2" w14:textId="77777777" w:rsidR="005E7165" w:rsidRPr="001C2DD4" w:rsidRDefault="005E7165" w:rsidP="00966FC0">
                              <w:pPr>
                                <w:rPr>
                                  <w:sz w:val="16"/>
                                  <w:szCs w:val="16"/>
                                </w:rPr>
                              </w:pPr>
                              <w:proofErr w:type="spellStart"/>
                              <w:r w:rsidRPr="001C2DD4">
                                <w:rPr>
                                  <w:sz w:val="16"/>
                                  <w:szCs w:val="16"/>
                                </w:rPr>
                                <w:t>R</w:t>
                              </w:r>
                              <w:r>
                                <w:rPr>
                                  <w:sz w:val="16"/>
                                  <w:szCs w:val="16"/>
                                  <w:vertAlign w:val="subscript"/>
                                </w:rPr>
                                <w:t>о</w:t>
                              </w:r>
                              <w:proofErr w:type="spellEnd"/>
                            </w:p>
                          </w:txbxContent>
                        </wps:txbx>
                        <wps:bodyPr rot="0" vert="horz" wrap="square" lIns="91440" tIns="45720" rIns="91440" bIns="45720" anchor="t" anchorCtr="0" upright="1">
                          <a:spAutoFit/>
                        </wps:bodyPr>
                      </wps:wsp>
                    </wpc:wpc>
                  </a:graphicData>
                </a:graphic>
              </wp:inline>
            </w:drawing>
          </mc:Choice>
          <mc:Fallback>
            <w:pict>
              <v:group w14:anchorId="150293E6" id="キャンバス 58" o:spid="_x0000_s1170" editas="canvas" style="width:396.2pt;height:234.9pt;mso-position-horizontal-relative:char;mso-position-vertical-relative:line" coordsize="50317,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">
                <v:shape id="_x0000_s1171" type="#_x0000_t75" style="position:absolute;width:50317;height:29832;visibility:visible;mso-wrap-style:square">
                  <v:fill o:detectmouseclick="t"/>
                  <v:path o:connecttype="none"/>
                </v:shape>
                <v:line id="Line 62" o:spid="_x0000_s1172" style="position:absolute;visibility:visible;mso-wrap-style:square" from="29997,2203" to="29997,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" strokeweight="1pt"/>
                <v:shape id="Text Box 63" o:spid="_x0000_s1173" type="#_x0000_t202" style="position:absolute;left:4667;top:498;width:10706;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" filled="f" fillcolor="#0c9" stroked="f">
                  <v:textbox style="mso-fit-shape-to-text:t" inset="0,0,0,0">
                    <w:txbxContent>
                      <w:p w14:paraId="7F75BEE4" w14:textId="77777777" w:rsidR="005E7165" w:rsidRPr="001C2DD4" w:rsidRDefault="005E7165" w:rsidP="00966FC0">
                        <w:pPr>
                          <w:spacing w:line="240" w:lineRule="auto"/>
                          <w:rPr>
                            <w:sz w:val="16"/>
                            <w:szCs w:val="16"/>
                          </w:rPr>
                        </w:pPr>
                        <w:r>
                          <w:rPr>
                            <w:sz w:val="16"/>
                            <w:szCs w:val="16"/>
                          </w:rPr>
                          <w:t>Электрическая масса</w:t>
                        </w:r>
                      </w:p>
                    </w:txbxContent>
                  </v:textbox>
                </v:shape>
                <v:shape id="Text Box 64" o:spid="_x0000_s1174" type="#_x0000_t202" style="position:absolute;left:3755;top:26924;width:11430;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" filled="f" fillcolor="#0c9" stroked="f">
                  <v:textbox style="mso-fit-shape-to-text:t">
                    <w:txbxContent>
                      <w:p w14:paraId="40199CC2" w14:textId="77777777" w:rsidR="005E7165" w:rsidRPr="001C2DD4" w:rsidRDefault="005E7165" w:rsidP="00966FC0">
                        <w:pPr>
                          <w:spacing w:line="240" w:lineRule="auto"/>
                          <w:rPr>
                            <w:sz w:val="16"/>
                            <w:szCs w:val="16"/>
                          </w:rPr>
                        </w:pPr>
                        <w:r>
                          <w:rPr>
                            <w:sz w:val="16"/>
                            <w:szCs w:val="16"/>
                          </w:rPr>
                          <w:t>Электрическая масса</w:t>
                        </w:r>
                      </w:p>
                    </w:txbxContent>
                  </v:textbox>
                </v:shape>
                <v:rect id="Rectangle 65" o:spid="_x0000_s1175" style="position:absolute;left:4667;top:8788;width:34004;height:1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" filled="f" fillcolor="#0c9" strokeweight="1pt">
                  <v:textbox>
                    <w:txbxContent>
                      <w:p w14:paraId="50DFE167" w14:textId="77777777" w:rsidR="005E7165" w:rsidRPr="00280C84" w:rsidRDefault="005E7165" w:rsidP="00966FC0">
                        <w:pPr>
                          <w:autoSpaceDE w:val="0"/>
                          <w:autoSpaceDN w:val="0"/>
                          <w:adjustRightInd w:val="0"/>
                          <w:rPr>
                            <w:sz w:val="18"/>
                            <w:szCs w:val="18"/>
                          </w:rPr>
                        </w:pPr>
                      </w:p>
                    </w:txbxContent>
                  </v:textbox>
                </v:rect>
                <v:line id="Line 66" o:spid="_x0000_s1176" style="position:absolute;visibility:visible;mso-wrap-style:square" from="21431,8788" to="2143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4TxAAAANwAAAAPAAAAZHJzL2Rvd25yZXYueG1sRI/RagIx&#10;FETfhf5DuIW+ada2SF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JV2DhPEAAAA3AAAAA8A&#10;AAAAAAAAAAAAAAAABwIAAGRycy9kb3ducmV2LnhtbFBLBQYAAAAAAwADALcAAAD4AgAAAAA=&#10;" strokeweight="1pt"/>
                <v:shape id="Text Box 67" o:spid="_x0000_s1177" type="#_x0000_t202" style="position:absolute;left:13831;top:6970;width:9760;height:18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" filled="f" fillcolor="#0c9" stroked="f">
                  <v:textbox inset="0,0,0,0">
                    <w:txbxContent>
                      <w:p w14:paraId="4E404D59" w14:textId="77777777" w:rsidR="005E7165" w:rsidRPr="001C2DD4" w:rsidRDefault="005E7165" w:rsidP="00966FC0">
                        <w:pPr>
                          <w:rPr>
                            <w:sz w:val="16"/>
                            <w:szCs w:val="16"/>
                          </w:rPr>
                        </w:pPr>
                        <w:r w:rsidRPr="001C2DD4">
                          <w:rPr>
                            <w:sz w:val="16"/>
                            <w:szCs w:val="16"/>
                          </w:rPr>
                          <w:t>Высоковольтная шина</w:t>
                        </w:r>
                      </w:p>
                    </w:txbxContent>
                  </v:textbox>
                </v:shape>
                <v:line id="Line 68" o:spid="_x0000_s1178" style="position:absolute;visibility:visible;mso-wrap-style:square" from="4667,26917" to="39719,2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" strokeweight="1.5pt"/>
                <v:line id="Line 69" o:spid="_x0000_s1179" style="position:absolute;visibility:visible;mso-wrap-style:square" from="4667,2038" to="39719,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" strokeweight="1.5pt"/>
                <v:rect id="Rectangle 70" o:spid="_x0000_s1180" style="position:absolute;left:666;top:6496;width:12383;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" filled="f" fillcolor="#0c9" strokeweight="1pt">
                  <v:stroke dashstyle="longDashDotDot"/>
                </v:rect>
                <v:rect id="Rectangle 71" o:spid="_x0000_s1181" style="position:absolute;left:31337;top:6496;width:12293;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" filled="f" fillcolor="#0c9" strokeweight="1pt">
                  <v:stroke dashstyle="longDashDotDot"/>
                </v:rect>
                <v:shape id="Text Box 72" o:spid="_x0000_s1182" type="#_x0000_t202" style="position:absolute;left:997;top:3765;width:1181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" filled="f" fillcolor="#0c9" stroked="f">
                  <v:textbox style="mso-fit-shape-to-text:t" inset="0,0,0,0">
                    <w:txbxContent>
                      <w:p w14:paraId="334E6BAF" w14:textId="77777777" w:rsidR="005E7165" w:rsidRPr="001C2DD4" w:rsidRDefault="005E7165" w:rsidP="00CE6289">
                        <w:pPr>
                          <w:spacing w:line="216" w:lineRule="auto"/>
                          <w:rPr>
                            <w:sz w:val="16"/>
                            <w:szCs w:val="16"/>
                          </w:rPr>
                        </w:pPr>
                        <w:bookmarkStart w:id="43" w:name="_Hlk23872230"/>
                        <w:bookmarkStart w:id="44" w:name="_Hlk23872231"/>
                        <w:r w:rsidRPr="00AB6AD2">
                          <w:rPr>
                            <w:sz w:val="16"/>
                            <w:szCs w:val="16"/>
                          </w:rPr>
                          <w:t>Система преобразования</w:t>
                        </w:r>
                        <w:r>
                          <w:rPr>
                            <w:sz w:val="16"/>
                            <w:szCs w:val="16"/>
                          </w:rPr>
                          <w:br/>
                        </w:r>
                        <w:r w:rsidRPr="00AB6AD2">
                          <w:rPr>
                            <w:sz w:val="16"/>
                            <w:szCs w:val="16"/>
                          </w:rPr>
                          <w:t>энергии в сборе</w:t>
                        </w:r>
                        <w:bookmarkEnd w:id="43"/>
                        <w:bookmarkEnd w:id="44"/>
                      </w:p>
                    </w:txbxContent>
                  </v:textbox>
                </v:shape>
                <v:shape id="Text Box 73" o:spid="_x0000_s1183" type="#_x0000_t202" style="position:absolute;left:32261;top:4789;width:1047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" filled="f" fillcolor="#0c9" stroked="f">
                  <v:textbox style="mso-fit-shape-to-text:t" inset="0,0,0,0">
                    <w:txbxContent>
                      <w:p w14:paraId="44EB9E20" w14:textId="77777777" w:rsidR="005E7165" w:rsidRPr="001C2DD4" w:rsidRDefault="005E7165" w:rsidP="00966FC0">
                        <w:pPr>
                          <w:spacing w:line="240" w:lineRule="auto"/>
                          <w:jc w:val="center"/>
                          <w:rPr>
                            <w:sz w:val="16"/>
                            <w:szCs w:val="16"/>
                          </w:rPr>
                        </w:pPr>
                        <w:bookmarkStart w:id="45" w:name="_Hlk23872293"/>
                        <w:bookmarkStart w:id="46" w:name="_Hlk23872294"/>
                        <w:r w:rsidRPr="004C2483">
                          <w:rPr>
                            <w:sz w:val="16"/>
                            <w:szCs w:val="16"/>
                          </w:rPr>
                          <w:t>Установка ПСХЭЭ</w:t>
                        </w:r>
                        <w:bookmarkEnd w:id="45"/>
                        <w:bookmarkEnd w:id="46"/>
                      </w:p>
                    </w:txbxContent>
                  </v:textbox>
                </v:shape>
                <v:line id="Line 74" o:spid="_x0000_s1184" style="position:absolute;flip:x;visibility:visible;mso-wrap-style:square" from="25431,2101" to="25431,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" strokeweight="1.5pt">
                  <v:stroke startarrow="block" startarrowwidth="narrow" startarrowlength="short" endarrow="block" endarrowwidth="narrow" endarrowlength="short"/>
                </v:line>
                <v:shape id="Text Box 75" o:spid="_x0000_s1185" type="#_x0000_t202" style="position:absolute;left:23764;top:3346;width:390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" stroked="f">
                  <v:textbox style="mso-fit-shape-to-text:t">
                    <w:txbxContent>
                      <w:p w14:paraId="7EEA6595" w14:textId="77777777" w:rsidR="005E7165" w:rsidRPr="001C2DD4" w:rsidRDefault="005E7165" w:rsidP="00966FC0">
                        <w:pPr>
                          <w:rPr>
                            <w:sz w:val="16"/>
                            <w:szCs w:val="16"/>
                          </w:rPr>
                        </w:pPr>
                        <w:r>
                          <w:rPr>
                            <w:sz w:val="16"/>
                            <w:szCs w:val="16"/>
                            <w:lang w:val="en-US"/>
                          </w:rPr>
                          <w:t>U</w:t>
                        </w:r>
                        <w:r w:rsidRPr="001C2DD4">
                          <w:rPr>
                            <w:sz w:val="16"/>
                            <w:szCs w:val="16"/>
                            <w:vertAlign w:val="subscript"/>
                          </w:rPr>
                          <w:t>2</w:t>
                        </w:r>
                        <w:r w:rsidRPr="001C2DD4">
                          <w:rPr>
                            <w:sz w:val="16"/>
                            <w:szCs w:val="16"/>
                          </w:rPr>
                          <w:t>'</w:t>
                        </w:r>
                      </w:p>
                    </w:txbxContent>
                  </v:textbox>
                </v:shape>
                <v:oval id="Oval 76" o:spid="_x0000_s1186" style="position:absolute;left:36290;top:12712;width:6096;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" strokeweight="1pt">
                  <v:textbox>
                    <w:txbxContent>
                      <w:p w14:paraId="44C4AB3F" w14:textId="77777777" w:rsidR="005E7165" w:rsidRPr="00280C84" w:rsidRDefault="005E7165" w:rsidP="00966FC0">
                        <w:pPr>
                          <w:autoSpaceDE w:val="0"/>
                          <w:autoSpaceDN w:val="0"/>
                          <w:adjustRightInd w:val="0"/>
                          <w:rPr>
                            <w:sz w:val="18"/>
                            <w:szCs w:val="18"/>
                          </w:rPr>
                        </w:pPr>
                      </w:p>
                    </w:txbxContent>
                  </v:textbox>
                </v:oval>
                <v:rect id="Rectangle 77" o:spid="_x0000_s1187" style="position:absolute;left:16859;top:13468;width:9049;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" strokeweight="1pt">
                  <v:textbox>
                    <w:txbxContent>
                      <w:p w14:paraId="079BF990" w14:textId="77777777" w:rsidR="005E7165" w:rsidRPr="00280C84" w:rsidRDefault="005E7165" w:rsidP="00966FC0">
                        <w:pPr>
                          <w:autoSpaceDE w:val="0"/>
                          <w:autoSpaceDN w:val="0"/>
                          <w:adjustRightInd w:val="0"/>
                          <w:rPr>
                            <w:sz w:val="18"/>
                            <w:szCs w:val="18"/>
                          </w:rPr>
                        </w:pPr>
                      </w:p>
                    </w:txbxContent>
                  </v:textbox>
                </v:rect>
                <v:oval id="Oval 78" o:spid="_x0000_s1188" style="position:absolute;left:1524;top:12712;width:6089;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" strokeweight="1pt">
                  <v:textbox>
                    <w:txbxContent>
                      <w:p w14:paraId="7485A247" w14:textId="77777777" w:rsidR="005E7165" w:rsidRPr="00280C84" w:rsidRDefault="005E7165" w:rsidP="00966FC0">
                        <w:pPr>
                          <w:autoSpaceDE w:val="0"/>
                          <w:autoSpaceDN w:val="0"/>
                          <w:adjustRightInd w:val="0"/>
                          <w:rPr>
                            <w:sz w:val="18"/>
                            <w:szCs w:val="18"/>
                          </w:rPr>
                        </w:pPr>
                      </w:p>
                    </w:txbxContent>
                  </v:textbox>
                </v:oval>
                <v:shape id="Text Box 79" o:spid="_x0000_s1189" type="#_x0000_t202" style="position:absolute;left:1904;top:10706;width:240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" filled="f" fillcolor="#0c9" stroked="f">
                  <v:textbox style="mso-fit-shape-to-text:t">
                    <w:txbxContent>
                      <w:p w14:paraId="74BB9CD6" w14:textId="77777777" w:rsidR="005E7165" w:rsidRPr="001C2DD4" w:rsidRDefault="005E7165" w:rsidP="00966FC0">
                        <w:pPr>
                          <w:autoSpaceDE w:val="0"/>
                          <w:autoSpaceDN w:val="0"/>
                          <w:adjustRightInd w:val="0"/>
                          <w:rPr>
                            <w:sz w:val="16"/>
                            <w:szCs w:val="16"/>
                          </w:rPr>
                        </w:pPr>
                        <w:r w:rsidRPr="001C2DD4">
                          <w:rPr>
                            <w:sz w:val="16"/>
                            <w:szCs w:val="16"/>
                          </w:rPr>
                          <w:t>+</w:t>
                        </w:r>
                      </w:p>
                    </w:txbxContent>
                  </v:textbox>
                </v:shape>
                <v:shape id="Text Box 80" o:spid="_x0000_s1190" type="#_x0000_t202" style="position:absolute;left:2285;top:18053;width:234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" filled="f" fillcolor="#0c9" stroked="f">
                  <v:textbox style="mso-fit-shape-to-text:t">
                    <w:txbxContent>
                      <w:p w14:paraId="34540F7E" w14:textId="77777777" w:rsidR="005E7165" w:rsidRPr="001C2DD4" w:rsidRDefault="005E7165" w:rsidP="00966FC0">
                        <w:pPr>
                          <w:autoSpaceDE w:val="0"/>
                          <w:autoSpaceDN w:val="0"/>
                          <w:adjustRightInd w:val="0"/>
                          <w:rPr>
                            <w:sz w:val="16"/>
                            <w:szCs w:val="16"/>
                          </w:rPr>
                        </w:pPr>
                        <w:r w:rsidRPr="001C2DD4">
                          <w:rPr>
                            <w:sz w:val="16"/>
                            <w:szCs w:val="16"/>
                          </w:rPr>
                          <w:t>–</w:t>
                        </w:r>
                      </w:p>
                    </w:txbxContent>
                  </v:textbox>
                </v:shape>
                <v:shape id="Text Box 81" o:spid="_x0000_s1191" type="#_x0000_t202" style="position:absolute;left:38949;top:10706;width:240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" filled="f" fillcolor="#0c9" stroked="f">
                  <v:textbox style="mso-fit-shape-to-text:t">
                    <w:txbxContent>
                      <w:p w14:paraId="00A2B8AB" w14:textId="77777777" w:rsidR="005E7165" w:rsidRPr="001C2DD4" w:rsidRDefault="005E7165" w:rsidP="00966FC0">
                        <w:pPr>
                          <w:autoSpaceDE w:val="0"/>
                          <w:autoSpaceDN w:val="0"/>
                          <w:adjustRightInd w:val="0"/>
                          <w:rPr>
                            <w:sz w:val="16"/>
                            <w:szCs w:val="16"/>
                          </w:rPr>
                        </w:pPr>
                        <w:r w:rsidRPr="001C2DD4">
                          <w:rPr>
                            <w:sz w:val="16"/>
                            <w:szCs w:val="16"/>
                          </w:rPr>
                          <w:t>+</w:t>
                        </w:r>
                      </w:p>
                    </w:txbxContent>
                  </v:textbox>
                </v:shape>
                <v:shape id="Text Box 82" o:spid="_x0000_s1192" type="#_x0000_t202" style="position:absolute;left:39224;top:18332;width:234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" filled="f" fillcolor="#0c9" stroked="f">
                  <v:textbox style="mso-fit-shape-to-text:t">
                    <w:txbxContent>
                      <w:p w14:paraId="137AAD0F" w14:textId="77777777" w:rsidR="005E7165" w:rsidRPr="001C2DD4" w:rsidRDefault="005E7165" w:rsidP="00966FC0">
                        <w:pPr>
                          <w:autoSpaceDE w:val="0"/>
                          <w:autoSpaceDN w:val="0"/>
                          <w:adjustRightInd w:val="0"/>
                          <w:rPr>
                            <w:sz w:val="16"/>
                            <w:szCs w:val="16"/>
                          </w:rPr>
                        </w:pPr>
                        <w:r w:rsidRPr="001C2DD4">
                          <w:rPr>
                            <w:sz w:val="16"/>
                            <w:szCs w:val="16"/>
                          </w:rPr>
                          <w:t>–</w:t>
                        </w:r>
                      </w:p>
                    </w:txbxContent>
                  </v:textbox>
                </v:shape>
                <v:shape id="Text Box 83" o:spid="_x0000_s1193" type="#_x0000_t202" style="position:absolute;left:1440;top:14350;width:6333;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" filled="f" stroked="f">
                  <v:textbox style="mso-fit-shape-to-text:t" inset="0,0,0,0">
                    <w:txbxContent>
                      <w:p w14:paraId="179AD483" w14:textId="77777777" w:rsidR="005E7165" w:rsidRPr="001C2DD4" w:rsidRDefault="005E7165" w:rsidP="00966FC0">
                        <w:pPr>
                          <w:spacing w:line="216" w:lineRule="auto"/>
                          <w:jc w:val="center"/>
                          <w:rPr>
                            <w:sz w:val="13"/>
                            <w:szCs w:val="13"/>
                          </w:rPr>
                        </w:pPr>
                        <w:bookmarkStart w:id="47" w:name="_Hlk23872332"/>
                        <w:bookmarkStart w:id="48" w:name="_Hlk23872333"/>
                        <w:r w:rsidRPr="001C2DD4">
                          <w:rPr>
                            <w:sz w:val="13"/>
                            <w:szCs w:val="13"/>
                          </w:rPr>
                          <w:t>Система преобразования</w:t>
                        </w:r>
                        <w:r w:rsidRPr="001C2DD4">
                          <w:rPr>
                            <w:sz w:val="13"/>
                            <w:szCs w:val="13"/>
                          </w:rPr>
                          <w:br/>
                          <w:t>энергии</w:t>
                        </w:r>
                        <w:bookmarkEnd w:id="47"/>
                        <w:bookmarkEnd w:id="48"/>
                      </w:p>
                    </w:txbxContent>
                  </v:textbox>
                </v:shape>
                <v:shape id="Text Box 84" o:spid="_x0000_s1194" type="#_x0000_t202" style="position:absolute;left:37863;top:14722;width:408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" filled="f" stroked="f">
                  <v:textbox style="mso-fit-shape-to-text:t" inset="0,0,0,0">
                    <w:txbxContent>
                      <w:p w14:paraId="49F2FFA2" w14:textId="77777777" w:rsidR="005E7165" w:rsidRPr="001C2DD4" w:rsidRDefault="005E7165" w:rsidP="00966FC0">
                        <w:pPr>
                          <w:rPr>
                            <w:sz w:val="13"/>
                            <w:szCs w:val="13"/>
                          </w:rPr>
                        </w:pPr>
                        <w:r w:rsidRPr="001C2DD4">
                          <w:rPr>
                            <w:sz w:val="13"/>
                            <w:szCs w:val="13"/>
                          </w:rPr>
                          <w:t>ПСХЭЭ</w:t>
                        </w:r>
                      </w:p>
                    </w:txbxContent>
                  </v:textbox>
                </v:shape>
                <v:shape id="Text Box 85" o:spid="_x0000_s1195" type="#_x0000_t202" style="position:absolute;left:17345;top:14287;width:79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" filled="f" stroked="f">
                  <v:textbox style="mso-fit-shape-to-text:t">
                    <w:txbxContent>
                      <w:p w14:paraId="3406513B" w14:textId="77777777" w:rsidR="005E7165" w:rsidRPr="001C2DD4" w:rsidRDefault="005E7165" w:rsidP="00966FC0">
                        <w:pPr>
                          <w:spacing w:line="240" w:lineRule="auto"/>
                          <w:jc w:val="center"/>
                          <w:rPr>
                            <w:sz w:val="16"/>
                            <w:szCs w:val="16"/>
                          </w:rPr>
                        </w:pPr>
                        <w:bookmarkStart w:id="49" w:name="_Hlk23872320"/>
                        <w:bookmarkStart w:id="50" w:name="_Hlk23872321"/>
                        <w:r w:rsidRPr="00FA14FE">
                          <w:rPr>
                            <w:sz w:val="16"/>
                            <w:szCs w:val="16"/>
                          </w:rPr>
                          <w:t>Система тяги</w:t>
                        </w:r>
                        <w:bookmarkEnd w:id="49"/>
                        <w:bookmarkEnd w:id="50"/>
                      </w:p>
                    </w:txbxContent>
                  </v:textbox>
                </v:shape>
                <v:rect id="Rectangle 86" o:spid="_x0000_s1196" style="position:absolute;left:29527;top:4108;width:953;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" strokeweight="1pt"/>
                <v:shape id="Text Box 87" o:spid="_x0000_s1197" type="#_x0000_t202" style="position:absolute;left:26431;top:3429;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" filled="f" stroked="f">
                  <v:textbox style="mso-fit-shape-to-text:t">
                    <w:txbxContent>
                      <w:p w14:paraId="17DF64B2" w14:textId="77777777" w:rsidR="005E7165" w:rsidRPr="001C2DD4" w:rsidRDefault="005E7165" w:rsidP="00966FC0">
                        <w:pPr>
                          <w:rPr>
                            <w:sz w:val="16"/>
                            <w:szCs w:val="16"/>
                          </w:rPr>
                        </w:pPr>
                        <w:proofErr w:type="spellStart"/>
                        <w:r w:rsidRPr="001C2DD4">
                          <w:rPr>
                            <w:sz w:val="16"/>
                            <w:szCs w:val="16"/>
                          </w:rPr>
                          <w:t>R</w:t>
                        </w:r>
                        <w:r>
                          <w:rPr>
                            <w:sz w:val="16"/>
                            <w:szCs w:val="16"/>
                            <w:vertAlign w:val="subscript"/>
                          </w:rPr>
                          <w:t>о</w:t>
                        </w:r>
                        <w:proofErr w:type="spellEnd"/>
                      </w:p>
                    </w:txbxContent>
                  </v:textbox>
                </v:shape>
                <w10:anchorlock/>
              </v:group>
            </w:pict>
          </mc:Fallback>
        </mc:AlternateContent>
      </w:r>
    </w:p>
    <w:p w14:paraId="4790E97D" w14:textId="77777777" w:rsidR="00340034" w:rsidRPr="00422A96" w:rsidRDefault="00340034" w:rsidP="00340034">
      <w:pPr>
        <w:spacing w:after="120"/>
        <w:ind w:leftChars="567" w:left="2272" w:right="1134" w:hangingChars="567" w:hanging="1138"/>
        <w:jc w:val="both"/>
        <w:rPr>
          <w:b/>
          <w:bCs/>
        </w:rPr>
      </w:pPr>
      <w:r w:rsidRPr="00916D9C">
        <w:rPr>
          <w:b/>
          <w:bCs/>
        </w:rPr>
        <w:t>5.2.2.2.5</w:t>
      </w:r>
      <w:r>
        <w:tab/>
      </w:r>
      <w:r w:rsidR="00A57AC9">
        <w:rPr>
          <w:b/>
          <w:bCs/>
        </w:rPr>
        <w:t>Пятый</w:t>
      </w:r>
      <w:r>
        <w:rPr>
          <w:b/>
          <w:bCs/>
        </w:rPr>
        <w:t xml:space="preserve"> этап</w:t>
      </w:r>
    </w:p>
    <w:p w14:paraId="1D5A3109" w14:textId="77777777" w:rsidR="00340034" w:rsidRPr="00422A96" w:rsidRDefault="00340034" w:rsidP="00340034">
      <w:pPr>
        <w:spacing w:after="120"/>
        <w:ind w:leftChars="567" w:left="2268" w:right="1134" w:hangingChars="567" w:hanging="1134"/>
        <w:jc w:val="both"/>
        <w:rPr>
          <w:b/>
          <w:bCs/>
        </w:rPr>
      </w:pPr>
      <w:r>
        <w:tab/>
      </w:r>
      <w:r>
        <w:rPr>
          <w:b/>
          <w:bCs/>
        </w:rPr>
        <w:t xml:space="preserve">Уровень электрической изоляции </w:t>
      </w:r>
      <w:proofErr w:type="spellStart"/>
      <w:r>
        <w:rPr>
          <w:b/>
          <w:bCs/>
        </w:rPr>
        <w:t>R</w:t>
      </w:r>
      <w:r w:rsidRPr="00CE6289">
        <w:rPr>
          <w:b/>
          <w:bCs/>
          <w:vertAlign w:val="subscript"/>
        </w:rPr>
        <w:t>i</w:t>
      </w:r>
      <w:proofErr w:type="spellEnd"/>
      <w:r>
        <w:rPr>
          <w:b/>
          <w:bCs/>
        </w:rPr>
        <w:t xml:space="preserve"> (в </w:t>
      </w:r>
      <w:r w:rsidR="00E96769">
        <w:rPr>
          <w:b/>
          <w:bCs/>
        </w:rPr>
        <w:t>Ом</w:t>
      </w:r>
      <w:r>
        <w:rPr>
          <w:b/>
          <w:bCs/>
        </w:rPr>
        <w:t>), деленный на значение рабочего напряжения высоковольтной шины (в В), дает значение сопротивления изоляции (в Ом/В).</w:t>
      </w:r>
    </w:p>
    <w:p w14:paraId="2817EAD5" w14:textId="77777777" w:rsidR="00340034" w:rsidRPr="00422A96" w:rsidRDefault="00340034" w:rsidP="00340034">
      <w:pPr>
        <w:widowControl w:val="0"/>
        <w:tabs>
          <w:tab w:val="left" w:pos="2268"/>
        </w:tabs>
        <w:spacing w:after="120"/>
        <w:ind w:left="2268" w:right="1134" w:hanging="1134"/>
        <w:jc w:val="both"/>
        <w:rPr>
          <w:b/>
          <w:bCs/>
        </w:rPr>
      </w:pPr>
      <w:r>
        <w:tab/>
      </w:r>
      <w:r>
        <w:rPr>
          <w:b/>
          <w:bCs/>
          <w:i/>
          <w:iCs/>
        </w:rPr>
        <w:t>Примечание:</w:t>
      </w:r>
      <w:r w:rsidR="00EB6010">
        <w:rPr>
          <w:b/>
          <w:bCs/>
        </w:rPr>
        <w:t xml:space="preserve"> </w:t>
      </w:r>
      <w:r>
        <w:rPr>
          <w:b/>
          <w:bCs/>
        </w:rPr>
        <w:t xml:space="preserve">Известное стандартное значение </w:t>
      </w:r>
      <w:proofErr w:type="spellStart"/>
      <w:r>
        <w:rPr>
          <w:b/>
          <w:bCs/>
        </w:rPr>
        <w:t>R</w:t>
      </w:r>
      <w:r w:rsidRPr="00CE6289">
        <w:rPr>
          <w:b/>
          <w:bCs/>
          <w:vertAlign w:val="subscript"/>
        </w:rPr>
        <w:t>o</w:t>
      </w:r>
      <w:proofErr w:type="spellEnd"/>
      <w:r>
        <w:rPr>
          <w:b/>
          <w:bCs/>
        </w:rPr>
        <w:t xml:space="preserve"> (в </w:t>
      </w:r>
      <w:r w:rsidR="00E96769">
        <w:rPr>
          <w:b/>
          <w:bCs/>
        </w:rPr>
        <w:t>Ом</w:t>
      </w:r>
      <w:r>
        <w:rPr>
          <w:b/>
          <w:bCs/>
        </w:rPr>
        <w:t xml:space="preserve">) должно равняться значению требуемого минимального сопротивления изоляции (Ом/В), умноженному на рабочее напряжение </w:t>
      </w:r>
      <w:r w:rsidR="00BB1D7C">
        <w:rPr>
          <w:b/>
          <w:bCs/>
        </w:rPr>
        <w:t xml:space="preserve">(В) </w:t>
      </w:r>
      <w:r>
        <w:rPr>
          <w:b/>
          <w:bCs/>
        </w:rPr>
        <w:t>транспортного средства ±20%.</w:t>
      </w:r>
      <w:r>
        <w:t xml:space="preserve"> </w:t>
      </w:r>
      <w:proofErr w:type="spellStart"/>
      <w:r>
        <w:rPr>
          <w:b/>
          <w:bCs/>
        </w:rPr>
        <w:t>R</w:t>
      </w:r>
      <w:r w:rsidR="00A57AC9">
        <w:rPr>
          <w:b/>
          <w:bCs/>
          <w:vertAlign w:val="subscript"/>
        </w:rPr>
        <w:t>о</w:t>
      </w:r>
      <w:proofErr w:type="spellEnd"/>
      <w:r>
        <w:rPr>
          <w:b/>
          <w:bCs/>
        </w:rPr>
        <w:t xml:space="preserve"> необязательно должно точно совпадать с этим значением, так как эти уравнения действительны для любого значения </w:t>
      </w:r>
      <w:proofErr w:type="spellStart"/>
      <w:r>
        <w:rPr>
          <w:b/>
          <w:bCs/>
        </w:rPr>
        <w:t>R</w:t>
      </w:r>
      <w:r w:rsidRPr="00CE6289">
        <w:rPr>
          <w:b/>
          <w:bCs/>
          <w:vertAlign w:val="subscript"/>
        </w:rPr>
        <w:t>о</w:t>
      </w:r>
      <w:proofErr w:type="spellEnd"/>
      <w:r>
        <w:rPr>
          <w:b/>
          <w:bCs/>
        </w:rPr>
        <w:t>;</w:t>
      </w:r>
      <w:r>
        <w:t xml:space="preserve"> </w:t>
      </w:r>
      <w:r>
        <w:rPr>
          <w:b/>
          <w:bCs/>
        </w:rPr>
        <w:t xml:space="preserve">вместе с тем значение </w:t>
      </w:r>
      <w:proofErr w:type="spellStart"/>
      <w:r>
        <w:rPr>
          <w:b/>
          <w:bCs/>
        </w:rPr>
        <w:t>R</w:t>
      </w:r>
      <w:r w:rsidRPr="00CE6289">
        <w:rPr>
          <w:b/>
          <w:bCs/>
          <w:vertAlign w:val="subscript"/>
        </w:rPr>
        <w:t>o</w:t>
      </w:r>
      <w:proofErr w:type="spellEnd"/>
      <w:r>
        <w:rPr>
          <w:b/>
          <w:bCs/>
        </w:rPr>
        <w:t xml:space="preserve"> в данном диапазоне позволит достаточно точно измерять напряжение.</w:t>
      </w:r>
    </w:p>
    <w:p w14:paraId="3898A893" w14:textId="77777777" w:rsidR="00340034" w:rsidRPr="00422A96" w:rsidRDefault="00340034" w:rsidP="00340034">
      <w:pPr>
        <w:widowControl w:val="0"/>
        <w:tabs>
          <w:tab w:val="left" w:pos="2268"/>
        </w:tabs>
        <w:spacing w:after="120"/>
        <w:ind w:left="2268" w:right="1134" w:hanging="1134"/>
        <w:jc w:val="both"/>
      </w:pPr>
      <w:r>
        <w:t>6.</w:t>
      </w:r>
      <w:r>
        <w:tab/>
      </w:r>
      <w:r>
        <w:rPr>
          <w:b/>
          <w:bCs/>
        </w:rPr>
        <w:t xml:space="preserve">Утечка </w:t>
      </w:r>
      <w:r>
        <w:t>электролита</w:t>
      </w:r>
    </w:p>
    <w:p w14:paraId="5387D5E9" w14:textId="77777777" w:rsidR="00340034" w:rsidRPr="00422A96" w:rsidRDefault="00340034" w:rsidP="00340034">
      <w:pPr>
        <w:widowControl w:val="0"/>
        <w:tabs>
          <w:tab w:val="left" w:pos="2268"/>
        </w:tabs>
        <w:spacing w:after="120"/>
        <w:ind w:left="2268" w:right="1134" w:hanging="1134"/>
        <w:jc w:val="both"/>
      </w:pPr>
      <w:r>
        <w:tab/>
        <w:t>Для проверки ПСХЭЭ на предмет любой утечки электролита после испытания на удар на систему физической з</w:t>
      </w:r>
      <w:r w:rsidRPr="00BB1D7C">
        <w:rPr>
          <w:b/>
        </w:rPr>
        <w:t xml:space="preserve">ащиты (корпус) </w:t>
      </w:r>
      <w:r>
        <w:t>при необходимости может наноситься надлежащий слой покрытия.</w:t>
      </w:r>
    </w:p>
    <w:p w14:paraId="1D262290" w14:textId="77777777" w:rsidR="00340034" w:rsidRPr="00422A96" w:rsidRDefault="00340034" w:rsidP="00340034">
      <w:pPr>
        <w:widowControl w:val="0"/>
        <w:tabs>
          <w:tab w:val="left" w:pos="2268"/>
        </w:tabs>
        <w:spacing w:after="120"/>
        <w:ind w:left="2268" w:right="1134" w:hanging="1134"/>
        <w:jc w:val="both"/>
      </w:pPr>
      <w:r>
        <w:t>7.</w:t>
      </w:r>
      <w:r>
        <w:tab/>
        <w:t xml:space="preserve">Удержание ПСХЭЭ </w:t>
      </w:r>
    </w:p>
    <w:p w14:paraId="5B08BCC3" w14:textId="77777777" w:rsidR="00340034" w:rsidRDefault="00340034" w:rsidP="00340034">
      <w:pPr>
        <w:widowControl w:val="0"/>
        <w:tabs>
          <w:tab w:val="left" w:pos="2268"/>
        </w:tabs>
        <w:spacing w:after="120"/>
        <w:ind w:left="2268" w:right="1134" w:hanging="1134"/>
        <w:jc w:val="both"/>
      </w:pPr>
      <w:r>
        <w:tab/>
        <w:t>Выполнение этого требования проверяется методом визуальной проверки.</w:t>
      </w:r>
    </w:p>
    <w:p w14:paraId="793E657F" w14:textId="77777777" w:rsidR="00BB1D7C" w:rsidRPr="00BB1D7C" w:rsidRDefault="00BB1D7C" w:rsidP="00BB1D7C">
      <w:pPr>
        <w:spacing w:before="240"/>
        <w:jc w:val="center"/>
        <w:rPr>
          <w:u w:val="single"/>
        </w:rPr>
      </w:pPr>
      <w:r>
        <w:rPr>
          <w:u w:val="single"/>
        </w:rPr>
        <w:tab/>
      </w:r>
      <w:r>
        <w:rPr>
          <w:u w:val="single"/>
        </w:rPr>
        <w:tab/>
      </w:r>
      <w:r>
        <w:rPr>
          <w:u w:val="single"/>
        </w:rPr>
        <w:tab/>
      </w:r>
    </w:p>
    <w:sectPr w:rsidR="00BB1D7C" w:rsidRPr="00BB1D7C" w:rsidSect="002C6702">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1FD9" w14:textId="77777777" w:rsidR="005E7165" w:rsidRPr="00A312BC" w:rsidRDefault="005E7165" w:rsidP="00A312BC"/>
  </w:endnote>
  <w:endnote w:type="continuationSeparator" w:id="0">
    <w:p w14:paraId="6DF8B2A4" w14:textId="77777777" w:rsidR="005E7165" w:rsidRPr="00A312BC" w:rsidRDefault="005E716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A9B1" w14:textId="77777777" w:rsidR="005E7165" w:rsidRPr="002C6702" w:rsidRDefault="005E7165">
    <w:pPr>
      <w:pStyle w:val="Pieddepage"/>
    </w:pPr>
    <w:r w:rsidRPr="002C6702">
      <w:rPr>
        <w:b/>
        <w:sz w:val="18"/>
      </w:rPr>
      <w:fldChar w:fldCharType="begin"/>
    </w:r>
    <w:r w:rsidRPr="002C6702">
      <w:rPr>
        <w:b/>
        <w:sz w:val="18"/>
      </w:rPr>
      <w:instrText xml:space="preserve"> PAGE  \* MERGEFORMAT </w:instrText>
    </w:r>
    <w:r w:rsidRPr="002C6702">
      <w:rPr>
        <w:b/>
        <w:sz w:val="18"/>
      </w:rPr>
      <w:fldChar w:fldCharType="separate"/>
    </w:r>
    <w:r w:rsidRPr="002C6702">
      <w:rPr>
        <w:b/>
        <w:noProof/>
        <w:sz w:val="18"/>
      </w:rPr>
      <w:t>2</w:t>
    </w:r>
    <w:r w:rsidRPr="002C6702">
      <w:rPr>
        <w:b/>
        <w:sz w:val="18"/>
      </w:rPr>
      <w:fldChar w:fldCharType="end"/>
    </w:r>
    <w:r>
      <w:rPr>
        <w:b/>
        <w:sz w:val="18"/>
      </w:rPr>
      <w:tab/>
    </w:r>
    <w:r>
      <w:t>GE.20-00877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CD39" w14:textId="77777777" w:rsidR="005E7165" w:rsidRPr="002C6702" w:rsidRDefault="005E7165" w:rsidP="002C6702">
    <w:pPr>
      <w:pStyle w:val="Pieddepage"/>
      <w:tabs>
        <w:tab w:val="clear" w:pos="9639"/>
        <w:tab w:val="right" w:pos="9638"/>
      </w:tabs>
      <w:rPr>
        <w:b/>
        <w:sz w:val="18"/>
      </w:rPr>
    </w:pPr>
    <w:r>
      <w:t>GE.20-00877</w:t>
    </w:r>
    <w:r>
      <w:tab/>
    </w:r>
    <w:r w:rsidRPr="002C6702">
      <w:rPr>
        <w:b/>
        <w:sz w:val="18"/>
      </w:rPr>
      <w:fldChar w:fldCharType="begin"/>
    </w:r>
    <w:r w:rsidRPr="002C6702">
      <w:rPr>
        <w:b/>
        <w:sz w:val="18"/>
      </w:rPr>
      <w:instrText xml:space="preserve"> PAGE  \* MERGEFORMAT </w:instrText>
    </w:r>
    <w:r w:rsidRPr="002C6702">
      <w:rPr>
        <w:b/>
        <w:sz w:val="18"/>
      </w:rPr>
      <w:fldChar w:fldCharType="separate"/>
    </w:r>
    <w:r w:rsidRPr="002C6702">
      <w:rPr>
        <w:b/>
        <w:noProof/>
        <w:sz w:val="18"/>
      </w:rPr>
      <w:t>3</w:t>
    </w:r>
    <w:r w:rsidRPr="002C67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2F66" w14:textId="27A802DF" w:rsidR="005E7165" w:rsidRPr="002C6702" w:rsidRDefault="005E7165" w:rsidP="002C6702">
    <w:pPr>
      <w:spacing w:before="120" w:line="240" w:lineRule="auto"/>
    </w:pPr>
    <w:r>
      <w:t>GE.</w:t>
    </w:r>
    <w:r>
      <w:rPr>
        <w:b/>
        <w:noProof/>
        <w:lang w:val="fr-CH" w:eastAsia="fr-CH"/>
      </w:rPr>
      <w:drawing>
        <wp:anchor distT="0" distB="0" distL="114300" distR="114300" simplePos="0" relativeHeight="251658240" behindDoc="0" locked="0" layoutInCell="1" allowOverlap="1" wp14:anchorId="5E644032" wp14:editId="46FF9A5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00877  (</w:t>
    </w:r>
    <w:proofErr w:type="gramEnd"/>
    <w:r>
      <w:t>R)  070220  1</w:t>
    </w:r>
    <w:r w:rsidR="00112778">
      <w:rPr>
        <w:lang w:val="en-US"/>
      </w:rPr>
      <w:t>4</w:t>
    </w:r>
    <w:r>
      <w:t>0220</w:t>
    </w:r>
    <w:r>
      <w:br/>
    </w:r>
    <w:r w:rsidRPr="002C6702">
      <w:rPr>
        <w:rFonts w:ascii="C39T30Lfz" w:hAnsi="C39T30Lfz"/>
        <w:kern w:val="14"/>
        <w:sz w:val="56"/>
      </w:rPr>
      <w:t></w:t>
    </w:r>
    <w:r w:rsidRPr="002C6702">
      <w:rPr>
        <w:rFonts w:ascii="C39T30Lfz" w:hAnsi="C39T30Lfz"/>
        <w:kern w:val="14"/>
        <w:sz w:val="56"/>
      </w:rPr>
      <w:t></w:t>
    </w:r>
    <w:r w:rsidRPr="002C6702">
      <w:rPr>
        <w:rFonts w:ascii="C39T30Lfz" w:hAnsi="C39T30Lfz"/>
        <w:kern w:val="14"/>
        <w:sz w:val="56"/>
      </w:rPr>
      <w:t></w:t>
    </w:r>
    <w:r w:rsidRPr="002C6702">
      <w:rPr>
        <w:rFonts w:ascii="C39T30Lfz" w:hAnsi="C39T30Lfz"/>
        <w:kern w:val="14"/>
        <w:sz w:val="56"/>
      </w:rPr>
      <w:t></w:t>
    </w:r>
    <w:r w:rsidRPr="002C6702">
      <w:rPr>
        <w:rFonts w:ascii="C39T30Lfz" w:hAnsi="C39T30Lfz"/>
        <w:kern w:val="14"/>
        <w:sz w:val="56"/>
      </w:rPr>
      <w:t></w:t>
    </w:r>
    <w:r w:rsidRPr="002C6702">
      <w:rPr>
        <w:rFonts w:ascii="C39T30Lfz" w:hAnsi="C39T30Lfz"/>
        <w:kern w:val="14"/>
        <w:sz w:val="56"/>
      </w:rPr>
      <w:t></w:t>
    </w:r>
    <w:r w:rsidRPr="002C6702">
      <w:rPr>
        <w:rFonts w:ascii="C39T30Lfz" w:hAnsi="C39T30Lfz"/>
        <w:kern w:val="14"/>
        <w:sz w:val="56"/>
      </w:rPr>
      <w:t></w:t>
    </w:r>
    <w:r w:rsidRPr="002C6702">
      <w:rPr>
        <w:rFonts w:ascii="C39T30Lfz" w:hAnsi="C39T30Lfz"/>
        <w:kern w:val="14"/>
        <w:sz w:val="56"/>
      </w:rPr>
      <w:t></w:t>
    </w:r>
    <w:r w:rsidRPr="002C6702">
      <w:rPr>
        <w:rFonts w:ascii="C39T30Lfz" w:hAnsi="C39T30Lfz"/>
        <w:kern w:val="14"/>
        <w:sz w:val="56"/>
      </w:rPr>
      <w:t></w:t>
    </w:r>
    <w:r>
      <w:rPr>
        <w:noProof/>
      </w:rPr>
      <w:drawing>
        <wp:anchor distT="0" distB="0" distL="114300" distR="114300" simplePos="0" relativeHeight="251659264" behindDoc="0" locked="0" layoutInCell="1" allowOverlap="1" wp14:anchorId="56D04C06" wp14:editId="10017546">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66/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6/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7B97E" w14:textId="77777777" w:rsidR="005E7165" w:rsidRPr="001075E9" w:rsidRDefault="005E7165" w:rsidP="001075E9">
      <w:pPr>
        <w:tabs>
          <w:tab w:val="right" w:pos="2155"/>
        </w:tabs>
        <w:spacing w:after="80" w:line="240" w:lineRule="auto"/>
        <w:ind w:left="680"/>
        <w:rPr>
          <w:u w:val="single"/>
        </w:rPr>
      </w:pPr>
      <w:r>
        <w:rPr>
          <w:u w:val="single"/>
        </w:rPr>
        <w:tab/>
      </w:r>
    </w:p>
  </w:footnote>
  <w:footnote w:type="continuationSeparator" w:id="0">
    <w:p w14:paraId="2943ACFA" w14:textId="77777777" w:rsidR="005E7165" w:rsidRDefault="005E7165" w:rsidP="00407B78">
      <w:pPr>
        <w:tabs>
          <w:tab w:val="right" w:pos="2155"/>
        </w:tabs>
        <w:spacing w:after="80"/>
        <w:ind w:left="680"/>
        <w:rPr>
          <w:u w:val="single"/>
        </w:rPr>
      </w:pPr>
      <w:r>
        <w:rPr>
          <w:u w:val="single"/>
        </w:rPr>
        <w:tab/>
      </w:r>
    </w:p>
  </w:footnote>
  <w:footnote w:id="1">
    <w:p w14:paraId="22FCB1E8" w14:textId="77777777" w:rsidR="005E7165" w:rsidRPr="00422A96" w:rsidRDefault="005E7165" w:rsidP="00340034">
      <w:pPr>
        <w:pStyle w:val="Notedebasdepage"/>
      </w:pPr>
      <w:r>
        <w:tab/>
      </w:r>
      <w:r w:rsidRPr="00EB6010">
        <w:rPr>
          <w:sz w:val="20"/>
        </w:rPr>
        <w:t>*</w:t>
      </w:r>
      <w:r>
        <w:tab/>
        <w:t>В соответствии с программой работы Комитета по внутреннему транспорту на 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14:paraId="5341E2F4" w14:textId="77777777" w:rsidR="005E7165" w:rsidRPr="00422A96" w:rsidRDefault="005E7165" w:rsidP="001E6E2F">
      <w:pPr>
        <w:pStyle w:val="Notedebasdepage"/>
      </w:pPr>
      <w:r w:rsidRPr="00C927C9">
        <w:tab/>
      </w:r>
      <w:r w:rsidRPr="00D2706F">
        <w:rPr>
          <w:rStyle w:val="Appelnotedebasdep"/>
        </w:rPr>
        <w:footnoteRef/>
      </w:r>
      <w:r>
        <w:t xml:space="preserve"> </w:t>
      </w:r>
      <w:r>
        <w:tab/>
        <w:t>В соответствии с определениями, содержащимися в Сводной резолюции о конструкции транспортных средств (СР.3), документ ECE/TRANS/WP.29/78/Rev.6, пункт 2 –</w:t>
      </w:r>
    </w:p>
    <w:p w14:paraId="21AC8408" w14:textId="77777777" w:rsidR="005E7165" w:rsidRPr="00422A96" w:rsidRDefault="00E46AE1" w:rsidP="001E6E2F">
      <w:pPr>
        <w:pStyle w:val="Notedebasdepage"/>
        <w:ind w:firstLine="0"/>
      </w:pPr>
      <w:hyperlink r:id="rId1" w:history="1">
        <w:r w:rsidR="005E7165" w:rsidRPr="005F4F94">
          <w:rPr>
            <w:rStyle w:val="Lienhypertexte"/>
          </w:rPr>
          <w:t>www.unece.org/trans/main/wp29/wp29wgs/wp29gen/wp29resolutions.html</w:t>
        </w:r>
      </w:hyperlink>
      <w:r w:rsidR="005E7165">
        <w:t xml:space="preserve">. </w:t>
      </w:r>
    </w:p>
  </w:footnote>
  <w:footnote w:id="3">
    <w:p w14:paraId="7251F521" w14:textId="77777777" w:rsidR="005E7165" w:rsidRPr="00422A96" w:rsidRDefault="005E7165" w:rsidP="00340034">
      <w:pPr>
        <w:pStyle w:val="Notedebasdepage"/>
        <w:tabs>
          <w:tab w:val="left" w:pos="1134"/>
        </w:tabs>
        <w:spacing w:before="120"/>
        <w:rPr>
          <w:szCs w:val="18"/>
        </w:rPr>
      </w:pPr>
      <w:r w:rsidRPr="00453DAE">
        <w:rPr>
          <w:szCs w:val="18"/>
        </w:rPr>
        <w:tab/>
      </w:r>
      <w:r w:rsidRPr="00453DAE">
        <w:rPr>
          <w:szCs w:val="18"/>
          <w:vertAlign w:val="superscript"/>
        </w:rPr>
        <w:footnoteRef/>
      </w:r>
      <w:r>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ECE/TRANS/WP.29/78/Rev.6, приложение 3 – </w:t>
      </w:r>
      <w:hyperlink r:id="rId2" w:history="1">
        <w:r w:rsidRPr="005F4F94">
          <w:rPr>
            <w:rStyle w:val="Lienhypertexte"/>
          </w:rPr>
          <w:t>www.unece.org/trans/main/wp29/wp29wgs/wp29gen/wp29resolutions.html</w:t>
        </w:r>
      </w:hyperlink>
      <w:r>
        <w:t>.</w:t>
      </w:r>
    </w:p>
  </w:footnote>
  <w:footnote w:id="4">
    <w:p w14:paraId="4D35E51B" w14:textId="77777777" w:rsidR="005E7165" w:rsidRPr="00005467" w:rsidRDefault="005E7165" w:rsidP="00410843">
      <w:pPr>
        <w:pStyle w:val="Notedebasdepage"/>
      </w:pPr>
      <w:r w:rsidRPr="005442BA">
        <w:rPr>
          <w:rStyle w:val="Appelnotedebasdep"/>
        </w:rPr>
        <w:tab/>
      </w:r>
      <w:r w:rsidRPr="00005467">
        <w:rPr>
          <w:rStyle w:val="Appelnotedebasdep"/>
        </w:rPr>
        <w:t>1</w:t>
      </w:r>
      <w:r w:rsidRPr="00005467">
        <w:tab/>
      </w:r>
      <w:r w:rsidRPr="008B09B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p>
  </w:footnote>
  <w:footnote w:id="5">
    <w:p w14:paraId="27A308DD" w14:textId="77777777" w:rsidR="005E7165" w:rsidRPr="00422A96" w:rsidRDefault="005E7165" w:rsidP="006B015B">
      <w:pPr>
        <w:pStyle w:val="Notedebasdepage"/>
      </w:pPr>
      <w:r w:rsidRPr="00442A60">
        <w:tab/>
      </w:r>
      <w:r>
        <w:rPr>
          <w:vertAlign w:val="superscript"/>
        </w:rPr>
        <w:t>2</w:t>
      </w:r>
      <w:r>
        <w:tab/>
        <w:t>Ненужное вычеркнуть.</w:t>
      </w:r>
    </w:p>
  </w:footnote>
  <w:footnote w:id="6">
    <w:p w14:paraId="3497C7C6" w14:textId="77777777" w:rsidR="005E7165" w:rsidRPr="00422A96" w:rsidRDefault="005E7165" w:rsidP="00A17653">
      <w:pPr>
        <w:pStyle w:val="Notedebasdepage"/>
        <w:rPr>
          <w:rStyle w:val="Appelnotedebasdep"/>
          <w:b/>
          <w:bCs/>
        </w:rPr>
      </w:pPr>
      <w:r>
        <w:tab/>
      </w:r>
      <w:r w:rsidRPr="00C454E2">
        <w:rPr>
          <w:b/>
          <w:bCs/>
          <w:vertAlign w:val="superscript"/>
        </w:rPr>
        <w:footnoteRef/>
      </w:r>
      <w:r>
        <w:t xml:space="preserve"> </w:t>
      </w:r>
      <w:r>
        <w:tab/>
      </w:r>
      <w:r>
        <w:rPr>
          <w:b/>
          <w:bCs/>
        </w:rPr>
        <w:t>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 «?» (например, «ABC»??123??).</w:t>
      </w:r>
    </w:p>
  </w:footnote>
  <w:footnote w:id="7">
    <w:p w14:paraId="3DD7C754" w14:textId="77777777" w:rsidR="005E7165" w:rsidRPr="00422A96" w:rsidRDefault="005E7165" w:rsidP="00A17653">
      <w:pPr>
        <w:pStyle w:val="Notedebasdepage"/>
        <w:ind w:hanging="182"/>
        <w:rPr>
          <w:rStyle w:val="Appelnotedebasdep"/>
          <w:b/>
          <w:bCs/>
        </w:rPr>
      </w:pPr>
      <w:r w:rsidRPr="00C454E2">
        <w:rPr>
          <w:rStyle w:val="Appelnotedebasdep"/>
          <w:b/>
          <w:bCs/>
        </w:rPr>
        <w:footnoteRef/>
      </w:r>
      <w:r>
        <w:t xml:space="preserve"> </w:t>
      </w:r>
      <w:r>
        <w:tab/>
      </w:r>
      <w:r>
        <w:rPr>
          <w:b/>
          <w:bCs/>
        </w:rPr>
        <w:t>В соответствии с определением в СР.3.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55CE" w14:textId="2FC055F7" w:rsidR="005E7165" w:rsidRPr="002C6702" w:rsidRDefault="00E46AE1">
    <w:pPr>
      <w:pStyle w:val="En-tte"/>
    </w:pPr>
    <w:r>
      <w:fldChar w:fldCharType="begin"/>
    </w:r>
    <w:r>
      <w:instrText xml:space="preserve"> TITLE  \* MERGEFORMAT </w:instrText>
    </w:r>
    <w:r>
      <w:fldChar w:fldCharType="separate"/>
    </w:r>
    <w:r>
      <w:t>ECE/TRANS/WP.29/GRSP/66/Add.1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A454" w14:textId="4B029683" w:rsidR="005E7165" w:rsidRPr="002C6702" w:rsidRDefault="00E46AE1" w:rsidP="002C6702">
    <w:pPr>
      <w:pStyle w:val="En-tte"/>
      <w:jc w:val="right"/>
    </w:pPr>
    <w:r>
      <w:fldChar w:fldCharType="begin"/>
    </w:r>
    <w:r>
      <w:instrText xml:space="preserve"> TITLE  \* MERGEFORMAT </w:instrText>
    </w:r>
    <w:r>
      <w:fldChar w:fldCharType="separate"/>
    </w:r>
    <w:r>
      <w:t>ECE/TRANS/WP.29/GRSP/66/Add.1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2"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7"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3F49C6"/>
    <w:multiLevelType w:val="singleLevel"/>
    <w:tmpl w:val="E94C9216"/>
    <w:lvl w:ilvl="0">
      <w:start w:val="1"/>
      <w:numFmt w:val="lowerRoman"/>
      <w:pStyle w:val="Titre9"/>
      <w:lvlText w:val="%1)"/>
      <w:lvlJc w:val="right"/>
      <w:pPr>
        <w:tabs>
          <w:tab w:val="num" w:pos="2160"/>
        </w:tabs>
        <w:ind w:left="2160" w:hanging="516"/>
      </w:pPr>
    </w:lvl>
  </w:abstractNum>
  <w:abstractNum w:abstractNumId="10"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1" w15:restartNumberingAfterBreak="0">
    <w:nsid w:val="3B4D3D18"/>
    <w:multiLevelType w:val="hybridMultilevel"/>
    <w:tmpl w:val="12300E9C"/>
    <w:lvl w:ilvl="0" w:tplc="04090017">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2"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6" w15:restartNumberingAfterBreak="0">
    <w:nsid w:val="51B00D48"/>
    <w:multiLevelType w:val="hybridMultilevel"/>
    <w:tmpl w:val="473C575E"/>
    <w:lvl w:ilvl="0" w:tplc="10922352">
      <w:start w:val="1"/>
      <w:numFmt w:val="lowerLetter"/>
      <w:lvlText w:val="%1)"/>
      <w:lvlJc w:val="left"/>
      <w:pPr>
        <w:ind w:left="2703" w:hanging="435"/>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2"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1E2619"/>
    <w:multiLevelType w:val="hybridMultilevel"/>
    <w:tmpl w:val="9CFA92C6"/>
    <w:lvl w:ilvl="0" w:tplc="E0E696E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9"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2"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4"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6"/>
  </w:num>
  <w:num w:numId="2">
    <w:abstractNumId w:val="14"/>
  </w:num>
  <w:num w:numId="3">
    <w:abstractNumId w:val="19"/>
  </w:num>
  <w:num w:numId="4">
    <w:abstractNumId w:val="9"/>
  </w:num>
  <w:num w:numId="5">
    <w:abstractNumId w:val="7"/>
  </w:num>
  <w:num w:numId="6">
    <w:abstractNumId w:val="5"/>
  </w:num>
  <w:num w:numId="7">
    <w:abstractNumId w:val="29"/>
  </w:num>
  <w:num w:numId="8">
    <w:abstractNumId w:val="10"/>
  </w:num>
  <w:num w:numId="9">
    <w:abstractNumId w:val="15"/>
  </w:num>
  <w:num w:numId="10">
    <w:abstractNumId w:val="28"/>
  </w:num>
  <w:num w:numId="11">
    <w:abstractNumId w:val="12"/>
  </w:num>
  <w:num w:numId="12">
    <w:abstractNumId w:val="25"/>
  </w:num>
  <w:num w:numId="13">
    <w:abstractNumId w:val="18"/>
  </w:num>
  <w:num w:numId="14">
    <w:abstractNumId w:val="31"/>
  </w:num>
  <w:num w:numId="15">
    <w:abstractNumId w:val="35"/>
  </w:num>
  <w:num w:numId="16">
    <w:abstractNumId w:val="32"/>
  </w:num>
  <w:num w:numId="17">
    <w:abstractNumId w:val="21"/>
  </w:num>
  <w:num w:numId="18">
    <w:abstractNumId w:val="20"/>
  </w:num>
  <w:num w:numId="19">
    <w:abstractNumId w:val="6"/>
  </w:num>
  <w:num w:numId="20">
    <w:abstractNumId w:val="13"/>
  </w:num>
  <w:num w:numId="21">
    <w:abstractNumId w:val="8"/>
  </w:num>
  <w:num w:numId="22">
    <w:abstractNumId w:val="33"/>
  </w:num>
  <w:num w:numId="23">
    <w:abstractNumId w:val="17"/>
  </w:num>
  <w:num w:numId="24">
    <w:abstractNumId w:val="23"/>
  </w:num>
  <w:num w:numId="25">
    <w:abstractNumId w:val="22"/>
  </w:num>
  <w:num w:numId="26">
    <w:abstractNumId w:val="30"/>
  </w:num>
  <w:num w:numId="27">
    <w:abstractNumId w:val="2"/>
  </w:num>
  <w:num w:numId="28">
    <w:abstractNumId w:val="1"/>
  </w:num>
  <w:num w:numId="29">
    <w:abstractNumId w:val="24"/>
  </w:num>
  <w:num w:numId="30">
    <w:abstractNumId w:val="3"/>
  </w:num>
  <w:num w:numId="31">
    <w:abstractNumId w:val="0"/>
  </w:num>
  <w:num w:numId="32">
    <w:abstractNumId w:val="34"/>
  </w:num>
  <w:num w:numId="33">
    <w:abstractNumId w:val="4"/>
    <w:lvlOverride w:ilvl="1">
      <w:lvl w:ilvl="1">
        <w:start w:val="2"/>
        <w:numFmt w:val="decimal"/>
        <w:lvlText w:val="%1.%2."/>
        <w:lvlJc w:val="left"/>
        <w:pPr>
          <w:tabs>
            <w:tab w:val="num" w:pos="564"/>
          </w:tabs>
          <w:ind w:left="564" w:hanging="564"/>
        </w:pPr>
        <w:rPr>
          <w:rFonts w:hint="default"/>
        </w:rPr>
      </w:lvl>
    </w:lvlOverride>
  </w:num>
  <w:num w:numId="34">
    <w:abstractNumId w:val="27"/>
  </w:num>
  <w:num w:numId="35">
    <w:abstractNumId w:val="16"/>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7F"/>
    <w:rsid w:val="00007559"/>
    <w:rsid w:val="00023E72"/>
    <w:rsid w:val="00033EE1"/>
    <w:rsid w:val="00042B72"/>
    <w:rsid w:val="000558BD"/>
    <w:rsid w:val="0008433F"/>
    <w:rsid w:val="00097E16"/>
    <w:rsid w:val="000A729A"/>
    <w:rsid w:val="000B57E7"/>
    <w:rsid w:val="000B6373"/>
    <w:rsid w:val="000E4E5B"/>
    <w:rsid w:val="000F09DF"/>
    <w:rsid w:val="000F17BE"/>
    <w:rsid w:val="000F61B2"/>
    <w:rsid w:val="001075E9"/>
    <w:rsid w:val="00112778"/>
    <w:rsid w:val="00112ABD"/>
    <w:rsid w:val="0014152F"/>
    <w:rsid w:val="001678B1"/>
    <w:rsid w:val="00171E94"/>
    <w:rsid w:val="00180183"/>
    <w:rsid w:val="0018024D"/>
    <w:rsid w:val="00183A43"/>
    <w:rsid w:val="0018649F"/>
    <w:rsid w:val="0018676C"/>
    <w:rsid w:val="00196389"/>
    <w:rsid w:val="001A0E11"/>
    <w:rsid w:val="001A2036"/>
    <w:rsid w:val="001B3EF6"/>
    <w:rsid w:val="001C7A89"/>
    <w:rsid w:val="001E6E2F"/>
    <w:rsid w:val="00207494"/>
    <w:rsid w:val="00246913"/>
    <w:rsid w:val="00255343"/>
    <w:rsid w:val="0027151D"/>
    <w:rsid w:val="00271CCE"/>
    <w:rsid w:val="002A2EFC"/>
    <w:rsid w:val="002B0106"/>
    <w:rsid w:val="002B74B1"/>
    <w:rsid w:val="002C0E18"/>
    <w:rsid w:val="002C6702"/>
    <w:rsid w:val="002D5AAC"/>
    <w:rsid w:val="002E5067"/>
    <w:rsid w:val="002E7EC9"/>
    <w:rsid w:val="002F405F"/>
    <w:rsid w:val="002F7EEC"/>
    <w:rsid w:val="00301299"/>
    <w:rsid w:val="00305C08"/>
    <w:rsid w:val="00307FB6"/>
    <w:rsid w:val="00317339"/>
    <w:rsid w:val="0031733E"/>
    <w:rsid w:val="00322004"/>
    <w:rsid w:val="00340034"/>
    <w:rsid w:val="003402C2"/>
    <w:rsid w:val="00352FB4"/>
    <w:rsid w:val="00381C24"/>
    <w:rsid w:val="00387CD4"/>
    <w:rsid w:val="003958D0"/>
    <w:rsid w:val="003A0D43"/>
    <w:rsid w:val="003A457F"/>
    <w:rsid w:val="003A48CE"/>
    <w:rsid w:val="003B00E5"/>
    <w:rsid w:val="003C4F07"/>
    <w:rsid w:val="003E0B46"/>
    <w:rsid w:val="00407B78"/>
    <w:rsid w:val="00410843"/>
    <w:rsid w:val="00424203"/>
    <w:rsid w:val="00452493"/>
    <w:rsid w:val="00453318"/>
    <w:rsid w:val="00454AF2"/>
    <w:rsid w:val="00454E07"/>
    <w:rsid w:val="00467D71"/>
    <w:rsid w:val="00472C5C"/>
    <w:rsid w:val="004B0AA7"/>
    <w:rsid w:val="004D7B82"/>
    <w:rsid w:val="004E05B7"/>
    <w:rsid w:val="0050108D"/>
    <w:rsid w:val="00513081"/>
    <w:rsid w:val="00517901"/>
    <w:rsid w:val="0052486F"/>
    <w:rsid w:val="00526683"/>
    <w:rsid w:val="00530B37"/>
    <w:rsid w:val="005639C1"/>
    <w:rsid w:val="005709E0"/>
    <w:rsid w:val="00572E19"/>
    <w:rsid w:val="00586343"/>
    <w:rsid w:val="005961C8"/>
    <w:rsid w:val="005966F1"/>
    <w:rsid w:val="005B1AD2"/>
    <w:rsid w:val="005D7914"/>
    <w:rsid w:val="005E2B41"/>
    <w:rsid w:val="005E7165"/>
    <w:rsid w:val="005F0B42"/>
    <w:rsid w:val="005F63AF"/>
    <w:rsid w:val="0060478F"/>
    <w:rsid w:val="00617A43"/>
    <w:rsid w:val="006228D2"/>
    <w:rsid w:val="006345DB"/>
    <w:rsid w:val="00640F49"/>
    <w:rsid w:val="00674E58"/>
    <w:rsid w:val="00680D03"/>
    <w:rsid w:val="00681A10"/>
    <w:rsid w:val="00681B3D"/>
    <w:rsid w:val="00681DD7"/>
    <w:rsid w:val="006936B8"/>
    <w:rsid w:val="006A1ED8"/>
    <w:rsid w:val="006B015B"/>
    <w:rsid w:val="006B3A8C"/>
    <w:rsid w:val="006C2031"/>
    <w:rsid w:val="006D461A"/>
    <w:rsid w:val="006F35EE"/>
    <w:rsid w:val="007021FF"/>
    <w:rsid w:val="00712895"/>
    <w:rsid w:val="00734ACB"/>
    <w:rsid w:val="00741AEF"/>
    <w:rsid w:val="00747A2B"/>
    <w:rsid w:val="00757357"/>
    <w:rsid w:val="007623D5"/>
    <w:rsid w:val="007810CD"/>
    <w:rsid w:val="00792497"/>
    <w:rsid w:val="00796DE0"/>
    <w:rsid w:val="00806737"/>
    <w:rsid w:val="00825F8D"/>
    <w:rsid w:val="00834B71"/>
    <w:rsid w:val="00857CE5"/>
    <w:rsid w:val="0086445C"/>
    <w:rsid w:val="00894693"/>
    <w:rsid w:val="008A08D7"/>
    <w:rsid w:val="008A37C8"/>
    <w:rsid w:val="008B6909"/>
    <w:rsid w:val="008D53B6"/>
    <w:rsid w:val="008E5F56"/>
    <w:rsid w:val="008F449A"/>
    <w:rsid w:val="008F7609"/>
    <w:rsid w:val="00906890"/>
    <w:rsid w:val="00911BE4"/>
    <w:rsid w:val="00935217"/>
    <w:rsid w:val="00950E25"/>
    <w:rsid w:val="00951972"/>
    <w:rsid w:val="009608F3"/>
    <w:rsid w:val="00966FC0"/>
    <w:rsid w:val="00994A68"/>
    <w:rsid w:val="009A24AC"/>
    <w:rsid w:val="009B1A31"/>
    <w:rsid w:val="009C59D7"/>
    <w:rsid w:val="009C6FE6"/>
    <w:rsid w:val="009D7E7D"/>
    <w:rsid w:val="009E0AFD"/>
    <w:rsid w:val="00A14DA8"/>
    <w:rsid w:val="00A17653"/>
    <w:rsid w:val="00A26C0A"/>
    <w:rsid w:val="00A312BC"/>
    <w:rsid w:val="00A57AC9"/>
    <w:rsid w:val="00A84021"/>
    <w:rsid w:val="00A84D35"/>
    <w:rsid w:val="00A917B3"/>
    <w:rsid w:val="00AB4B51"/>
    <w:rsid w:val="00AE210F"/>
    <w:rsid w:val="00B058A9"/>
    <w:rsid w:val="00B10CC7"/>
    <w:rsid w:val="00B24D44"/>
    <w:rsid w:val="00B36DF7"/>
    <w:rsid w:val="00B44733"/>
    <w:rsid w:val="00B47F92"/>
    <w:rsid w:val="00B539E7"/>
    <w:rsid w:val="00B62458"/>
    <w:rsid w:val="00B76C20"/>
    <w:rsid w:val="00B840DB"/>
    <w:rsid w:val="00BB1D7C"/>
    <w:rsid w:val="00BC18B2"/>
    <w:rsid w:val="00BD33EE"/>
    <w:rsid w:val="00BD4FC5"/>
    <w:rsid w:val="00BE1CC7"/>
    <w:rsid w:val="00C06ACB"/>
    <w:rsid w:val="00C106D6"/>
    <w:rsid w:val="00C119AE"/>
    <w:rsid w:val="00C220CD"/>
    <w:rsid w:val="00C40575"/>
    <w:rsid w:val="00C60F0C"/>
    <w:rsid w:val="00C71E84"/>
    <w:rsid w:val="00C805C9"/>
    <w:rsid w:val="00C92939"/>
    <w:rsid w:val="00CA1679"/>
    <w:rsid w:val="00CA1BBD"/>
    <w:rsid w:val="00CB151C"/>
    <w:rsid w:val="00CE5A1A"/>
    <w:rsid w:val="00CE6289"/>
    <w:rsid w:val="00CF55F6"/>
    <w:rsid w:val="00D1691C"/>
    <w:rsid w:val="00D33D63"/>
    <w:rsid w:val="00D5253A"/>
    <w:rsid w:val="00D56B32"/>
    <w:rsid w:val="00D8730F"/>
    <w:rsid w:val="00D873A8"/>
    <w:rsid w:val="00D90028"/>
    <w:rsid w:val="00D90138"/>
    <w:rsid w:val="00D9145B"/>
    <w:rsid w:val="00DB4D28"/>
    <w:rsid w:val="00DC3F29"/>
    <w:rsid w:val="00DD0AFE"/>
    <w:rsid w:val="00DD78D1"/>
    <w:rsid w:val="00DE32CD"/>
    <w:rsid w:val="00DE73FE"/>
    <w:rsid w:val="00DF09FC"/>
    <w:rsid w:val="00DF5767"/>
    <w:rsid w:val="00DF71B9"/>
    <w:rsid w:val="00E11B65"/>
    <w:rsid w:val="00E12C5F"/>
    <w:rsid w:val="00E22D72"/>
    <w:rsid w:val="00E40504"/>
    <w:rsid w:val="00E46AE1"/>
    <w:rsid w:val="00E47EB4"/>
    <w:rsid w:val="00E611CF"/>
    <w:rsid w:val="00E66A7C"/>
    <w:rsid w:val="00E73F76"/>
    <w:rsid w:val="00E96769"/>
    <w:rsid w:val="00EA2C9F"/>
    <w:rsid w:val="00EA420E"/>
    <w:rsid w:val="00EB6010"/>
    <w:rsid w:val="00EB722D"/>
    <w:rsid w:val="00EC5A19"/>
    <w:rsid w:val="00ED0BDA"/>
    <w:rsid w:val="00EE142A"/>
    <w:rsid w:val="00EF1360"/>
    <w:rsid w:val="00EF3220"/>
    <w:rsid w:val="00F245B9"/>
    <w:rsid w:val="00F2523A"/>
    <w:rsid w:val="00F3226A"/>
    <w:rsid w:val="00F43903"/>
    <w:rsid w:val="00F53BB1"/>
    <w:rsid w:val="00F81E50"/>
    <w:rsid w:val="00F85BD5"/>
    <w:rsid w:val="00F94155"/>
    <w:rsid w:val="00F952B9"/>
    <w:rsid w:val="00F9783F"/>
    <w:rsid w:val="00FD2EF7"/>
    <w:rsid w:val="00FE3438"/>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17B7B"/>
  <w15:docId w15:val="{A9DAA71D-95C8-4454-A2EF-0D2F167F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Titre1">
    <w:name w:val="heading 1"/>
    <w:aliases w:val="Table_G"/>
    <w:basedOn w:val="Normal"/>
    <w:next w:val="Normal"/>
    <w:link w:val="Titre1Car"/>
    <w:uiPriority w:val="1"/>
    <w:qFormat/>
    <w:rsid w:val="00617A43"/>
    <w:pPr>
      <w:keepNext/>
      <w:tabs>
        <w:tab w:val="left" w:pos="567"/>
        <w:tab w:val="num" w:pos="2160"/>
      </w:tabs>
      <w:ind w:left="2160" w:hanging="516"/>
      <w:jc w:val="both"/>
      <w:outlineLvl w:val="0"/>
    </w:pPr>
    <w:rPr>
      <w:rFonts w:eastAsia="Times New Roman" w:cs="Arial"/>
      <w:b/>
      <w:bCs/>
      <w:szCs w:val="32"/>
      <w:lang w:eastAsia="ru-RU"/>
    </w:rPr>
  </w:style>
  <w:style w:type="paragraph" w:styleId="Titre2">
    <w:name w:val="heading 2"/>
    <w:aliases w:val="H2"/>
    <w:basedOn w:val="Normal"/>
    <w:next w:val="Normal"/>
    <w:link w:val="Titre2Car"/>
    <w:uiPriority w:val="1"/>
    <w:qFormat/>
    <w:rsid w:val="009C6FE6"/>
    <w:pPr>
      <w:keepNext/>
      <w:numPr>
        <w:ilvl w:val="1"/>
        <w:numId w:val="4"/>
      </w:numPr>
      <w:outlineLvl w:val="1"/>
    </w:pPr>
    <w:rPr>
      <w:rFonts w:cs="Arial"/>
      <w:bCs/>
      <w:iCs/>
      <w:szCs w:val="28"/>
    </w:rPr>
  </w:style>
  <w:style w:type="paragraph" w:styleId="Titre3">
    <w:name w:val="heading 3"/>
    <w:basedOn w:val="Normal"/>
    <w:next w:val="Normal"/>
    <w:link w:val="Titre3Car"/>
    <w:uiPriority w:val="9"/>
    <w:qFormat/>
    <w:rsid w:val="009C6FE6"/>
    <w:pPr>
      <w:keepNext/>
      <w:numPr>
        <w:ilvl w:val="2"/>
        <w:numId w:val="4"/>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9C6FE6"/>
    <w:pPr>
      <w:keepNext/>
      <w:numPr>
        <w:ilvl w:val="3"/>
        <w:numId w:val="4"/>
      </w:numPr>
      <w:spacing w:before="240" w:after="60"/>
      <w:outlineLvl w:val="3"/>
    </w:pPr>
    <w:rPr>
      <w:b/>
      <w:bCs/>
      <w:sz w:val="28"/>
      <w:szCs w:val="28"/>
    </w:rPr>
  </w:style>
  <w:style w:type="paragraph" w:styleId="Titre5">
    <w:name w:val="heading 5"/>
    <w:basedOn w:val="Normal"/>
    <w:next w:val="Normal"/>
    <w:link w:val="Titre5Car"/>
    <w:qFormat/>
    <w:rsid w:val="009C6FE6"/>
    <w:pPr>
      <w:numPr>
        <w:ilvl w:val="4"/>
        <w:numId w:val="4"/>
      </w:numPr>
      <w:spacing w:before="240" w:after="60"/>
      <w:outlineLvl w:val="4"/>
    </w:pPr>
    <w:rPr>
      <w:b/>
      <w:bCs/>
      <w:i/>
      <w:iCs/>
      <w:sz w:val="26"/>
      <w:szCs w:val="26"/>
    </w:rPr>
  </w:style>
  <w:style w:type="paragraph" w:styleId="Titre6">
    <w:name w:val="heading 6"/>
    <w:basedOn w:val="Normal"/>
    <w:next w:val="Normal"/>
    <w:link w:val="Titre6Car"/>
    <w:qFormat/>
    <w:rsid w:val="009C6FE6"/>
    <w:pPr>
      <w:numPr>
        <w:ilvl w:val="5"/>
        <w:numId w:val="4"/>
      </w:numPr>
      <w:spacing w:before="240" w:after="60"/>
      <w:outlineLvl w:val="5"/>
    </w:pPr>
    <w:rPr>
      <w:b/>
      <w:bCs/>
      <w:sz w:val="22"/>
    </w:rPr>
  </w:style>
  <w:style w:type="paragraph" w:styleId="Titre7">
    <w:name w:val="heading 7"/>
    <w:basedOn w:val="Normal"/>
    <w:next w:val="Normal"/>
    <w:link w:val="Titre7Car"/>
    <w:qFormat/>
    <w:rsid w:val="009C6FE6"/>
    <w:pPr>
      <w:numPr>
        <w:ilvl w:val="6"/>
        <w:numId w:val="4"/>
      </w:numPr>
      <w:spacing w:before="240" w:after="60"/>
      <w:outlineLvl w:val="6"/>
    </w:pPr>
    <w:rPr>
      <w:sz w:val="24"/>
      <w:szCs w:val="24"/>
    </w:rPr>
  </w:style>
  <w:style w:type="paragraph" w:styleId="Titre8">
    <w:name w:val="heading 8"/>
    <w:basedOn w:val="Normal"/>
    <w:next w:val="Normal"/>
    <w:link w:val="Titre8Car"/>
    <w:qFormat/>
    <w:rsid w:val="009C6FE6"/>
    <w:pPr>
      <w:numPr>
        <w:ilvl w:val="7"/>
        <w:numId w:val="4"/>
      </w:numPr>
      <w:spacing w:before="240" w:after="60"/>
      <w:outlineLvl w:val="7"/>
    </w:pPr>
    <w:rPr>
      <w:i/>
      <w:iCs/>
      <w:sz w:val="24"/>
      <w:szCs w:val="24"/>
    </w:rPr>
  </w:style>
  <w:style w:type="paragraph" w:styleId="Titre9">
    <w:name w:val="heading 9"/>
    <w:basedOn w:val="Normal"/>
    <w:next w:val="Normal"/>
    <w:link w:val="Titre9Car"/>
    <w:qFormat/>
    <w:rsid w:val="009C6FE6"/>
    <w:pPr>
      <w:numPr>
        <w:ilvl w:val="8"/>
        <w:numId w:val="4"/>
      </w:numPr>
      <w:spacing w:before="240" w:after="60"/>
      <w:outlineLvl w:val="8"/>
    </w:pPr>
    <w:rPr>
      <w:rFonts w:ascii="Arial" w:hAnsi="Arial"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sid w:val="009C6FE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1"/>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au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
    <w:basedOn w:val="Normal"/>
    <w:next w:val="Normal"/>
    <w:link w:val="En-tteC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En-tteCar">
    <w:name w:val="En-tête Car"/>
    <w:aliases w:val="6_G Car"/>
    <w:basedOn w:val="Policepardfaut"/>
    <w:link w:val="En-tte"/>
    <w:uiPriority w:val="99"/>
    <w:rsid w:val="00617A43"/>
    <w:rPr>
      <w:b/>
      <w:sz w:val="18"/>
      <w:lang w:val="en-GB" w:eastAsia="ru-RU"/>
    </w:rPr>
  </w:style>
  <w:style w:type="character" w:styleId="Numrodepage">
    <w:name w:val="page number"/>
    <w:aliases w:val="7_G"/>
    <w:basedOn w:val="Policepardfaut"/>
    <w:qFormat/>
    <w:rsid w:val="00617A43"/>
    <w:rPr>
      <w:rFonts w:ascii="Times New Roman" w:hAnsi="Times New Roman"/>
      <w:b/>
      <w:sz w:val="18"/>
    </w:rPr>
  </w:style>
  <w:style w:type="paragraph" w:styleId="Pieddepage">
    <w:name w:val="footer"/>
    <w:aliases w:val="3_G"/>
    <w:basedOn w:val="Normal"/>
    <w:link w:val="PieddepageCar"/>
    <w:uiPriority w:val="99"/>
    <w:qFormat/>
    <w:rsid w:val="00617A43"/>
    <w:pPr>
      <w:tabs>
        <w:tab w:val="right" w:pos="9639"/>
      </w:tabs>
    </w:pPr>
    <w:rPr>
      <w:rFonts w:eastAsia="Times New Roman" w:cs="Times New Roman"/>
      <w:sz w:val="16"/>
      <w:szCs w:val="20"/>
      <w:lang w:val="en-GB" w:eastAsia="ru-RU"/>
    </w:rPr>
  </w:style>
  <w:style w:type="character" w:customStyle="1" w:styleId="PieddepageCar">
    <w:name w:val="Pied de page Car"/>
    <w:aliases w:val="3_G Car"/>
    <w:basedOn w:val="Policepardfaut"/>
    <w:link w:val="Pieddepage"/>
    <w:uiPriority w:val="99"/>
    <w:rsid w:val="00617A43"/>
    <w:rPr>
      <w:sz w:val="16"/>
      <w:lang w:val="en-GB" w:eastAsia="ru-RU"/>
    </w:rPr>
  </w:style>
  <w:style w:type="character" w:styleId="Appelnotedebasdep">
    <w:name w:val="footnote reference"/>
    <w:aliases w:val="4_G,(Footnote Reference),-E Fußnotenzeichen,BVI fnr, BVI fnr,Footnote symbol,Footnote,Footnote Reference Superscript,SUPERS,Fußnotenzeichen,4_GR"/>
    <w:basedOn w:val="Policepardfaut"/>
    <w:uiPriority w:val="1"/>
    <w:qFormat/>
    <w:rsid w:val="00617A43"/>
    <w:rPr>
      <w:rFonts w:ascii="Times New Roman" w:hAnsi="Times New Roman"/>
      <w:dstrike w:val="0"/>
      <w:sz w:val="18"/>
      <w:vertAlign w:val="superscript"/>
    </w:rPr>
  </w:style>
  <w:style w:type="character" w:styleId="Appeldenotedefin">
    <w:name w:val="endnote reference"/>
    <w:aliases w:val="1_G"/>
    <w:basedOn w:val="Appelnotedebasdep"/>
    <w:qFormat/>
    <w:rsid w:val="00617A43"/>
    <w:rPr>
      <w:rFonts w:ascii="Times New Roman" w:hAnsi="Times New Roman"/>
      <w:dstrike w:val="0"/>
      <w:sz w:val="18"/>
      <w:vertAlign w:val="superscript"/>
    </w:rPr>
  </w:style>
  <w:style w:type="table" w:styleId="Grilledutableau">
    <w:name w:val="Table Grid"/>
    <w:aliases w:val="SGS Table Basic 1"/>
    <w:basedOn w:val="Tableau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tedebasdepage">
    <w:name w:val="footnote text"/>
    <w:aliases w:val="5_G,PP,Footnote Text Char,5_G_6,5_GR,_GR"/>
    <w:basedOn w:val="Normal"/>
    <w:link w:val="NotedebasdepageCar"/>
    <w:uiPriority w:val="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NotedebasdepageCar">
    <w:name w:val="Note de bas de page Car"/>
    <w:aliases w:val="5_G Car,PP Car,Footnote Text Char Car,5_G_6 Car,5_GR Car,_GR Car"/>
    <w:basedOn w:val="Policepardfaut"/>
    <w:link w:val="Notedebasdepage"/>
    <w:uiPriority w:val="1"/>
    <w:rsid w:val="00617A43"/>
    <w:rPr>
      <w:sz w:val="18"/>
      <w:lang w:val="ru-RU" w:eastAsia="ru-RU"/>
    </w:rPr>
  </w:style>
  <w:style w:type="paragraph" w:styleId="Notedefin">
    <w:name w:val="endnote text"/>
    <w:aliases w:val="2_G"/>
    <w:basedOn w:val="Notedebasdepage"/>
    <w:link w:val="NotedefinCar"/>
    <w:qFormat/>
    <w:rsid w:val="00617A43"/>
  </w:style>
  <w:style w:type="character" w:customStyle="1" w:styleId="NotedefinCar">
    <w:name w:val="Note de fin Car"/>
    <w:aliases w:val="2_G Car"/>
    <w:basedOn w:val="Policepardfaut"/>
    <w:link w:val="Notedefin"/>
    <w:rsid w:val="00617A43"/>
    <w:rPr>
      <w:sz w:val="18"/>
      <w:lang w:val="ru-RU" w:eastAsia="ru-RU"/>
    </w:rPr>
  </w:style>
  <w:style w:type="character" w:customStyle="1" w:styleId="Titre1Car">
    <w:name w:val="Titre 1 Car"/>
    <w:aliases w:val="Table_G Car"/>
    <w:basedOn w:val="Policepardfaut"/>
    <w:link w:val="Titre1"/>
    <w:uiPriority w:val="1"/>
    <w:rsid w:val="00617A43"/>
    <w:rPr>
      <w:rFonts w:cs="Arial"/>
      <w:b/>
      <w:bCs/>
      <w:szCs w:val="32"/>
      <w:lang w:val="ru-RU" w:eastAsia="ru-RU"/>
    </w:rPr>
  </w:style>
  <w:style w:type="character" w:styleId="Lienhypertexte">
    <w:name w:val="Hyperlink"/>
    <w:basedOn w:val="Policepardfaut"/>
    <w:uiPriority w:val="99"/>
    <w:rsid w:val="00617A43"/>
    <w:rPr>
      <w:color w:val="0000FF" w:themeColor="hyperlink"/>
      <w:u w:val="none"/>
    </w:rPr>
  </w:style>
  <w:style w:type="character" w:styleId="Lienhypertextesuivivisit">
    <w:name w:val="FollowedHyperlink"/>
    <w:basedOn w:val="Policepardfaut"/>
    <w:rsid w:val="00617A43"/>
    <w:rPr>
      <w:color w:val="800080" w:themeColor="followedHyperlink"/>
      <w:u w:val="none"/>
    </w:rPr>
  </w:style>
  <w:style w:type="character" w:customStyle="1" w:styleId="SingleTxtGChar">
    <w:name w:val="_ Single Txt_G Char"/>
    <w:qFormat/>
    <w:rsid w:val="00340034"/>
    <w:rPr>
      <w:lang w:val="en-GB" w:eastAsia="en-US" w:bidi="ar-SA"/>
    </w:rPr>
  </w:style>
  <w:style w:type="paragraph" w:styleId="Textebrut">
    <w:name w:val="Plain Text"/>
    <w:basedOn w:val="Normal"/>
    <w:link w:val="TextebrutCar"/>
    <w:rsid w:val="00340034"/>
    <w:rPr>
      <w:rFonts w:eastAsia="SimSun" w:cs="Courier New"/>
      <w:szCs w:val="20"/>
      <w:lang w:val="en-GB"/>
    </w:rPr>
  </w:style>
  <w:style w:type="character" w:customStyle="1" w:styleId="TextebrutCar">
    <w:name w:val="Texte brut Car"/>
    <w:basedOn w:val="Policepardfaut"/>
    <w:link w:val="Textebrut"/>
    <w:rsid w:val="00340034"/>
    <w:rPr>
      <w:rFonts w:eastAsia="SimSun" w:cs="Courier New"/>
      <w:lang w:val="en-GB" w:eastAsia="en-US"/>
    </w:rPr>
  </w:style>
  <w:style w:type="paragraph" w:styleId="Corpsdetexte">
    <w:name w:val="Body Text"/>
    <w:basedOn w:val="Normal"/>
    <w:next w:val="Normal"/>
    <w:link w:val="CorpsdetexteCar"/>
    <w:uiPriority w:val="1"/>
    <w:qFormat/>
    <w:rsid w:val="00340034"/>
    <w:rPr>
      <w:rFonts w:eastAsia="SimSun" w:cs="Times New Roman"/>
      <w:szCs w:val="20"/>
      <w:lang w:val="en-GB"/>
    </w:rPr>
  </w:style>
  <w:style w:type="character" w:customStyle="1" w:styleId="CorpsdetexteCar">
    <w:name w:val="Corps de texte Car"/>
    <w:basedOn w:val="Policepardfaut"/>
    <w:link w:val="Corpsdetexte"/>
    <w:uiPriority w:val="1"/>
    <w:rsid w:val="00340034"/>
    <w:rPr>
      <w:rFonts w:eastAsia="SimSun"/>
      <w:lang w:val="en-GB" w:eastAsia="en-US"/>
    </w:rPr>
  </w:style>
  <w:style w:type="paragraph" w:styleId="Retraitcorpsdetexte">
    <w:name w:val="Body Text Indent"/>
    <w:basedOn w:val="Normal"/>
    <w:link w:val="RetraitcorpsdetexteCar"/>
    <w:rsid w:val="00340034"/>
    <w:pPr>
      <w:spacing w:after="120"/>
      <w:ind w:left="283"/>
    </w:pPr>
    <w:rPr>
      <w:rFonts w:eastAsia="SimSun" w:cs="Times New Roman"/>
      <w:szCs w:val="20"/>
      <w:lang w:val="en-GB"/>
    </w:rPr>
  </w:style>
  <w:style w:type="character" w:customStyle="1" w:styleId="RetraitcorpsdetexteCar">
    <w:name w:val="Retrait corps de texte Car"/>
    <w:basedOn w:val="Policepardfaut"/>
    <w:link w:val="Retraitcorpsdetexte"/>
    <w:rsid w:val="00340034"/>
    <w:rPr>
      <w:rFonts w:eastAsia="SimSun"/>
      <w:lang w:val="en-GB" w:eastAsia="en-US"/>
    </w:rPr>
  </w:style>
  <w:style w:type="paragraph" w:styleId="Normalcentr">
    <w:name w:val="Block Text"/>
    <w:basedOn w:val="Normal"/>
    <w:rsid w:val="00340034"/>
    <w:pPr>
      <w:ind w:left="1440" w:right="1440"/>
    </w:pPr>
    <w:rPr>
      <w:rFonts w:eastAsia="SimSun" w:cs="Times New Roman"/>
      <w:szCs w:val="20"/>
      <w:lang w:val="en-GB"/>
    </w:rPr>
  </w:style>
  <w:style w:type="character" w:styleId="Marquedecommentaire">
    <w:name w:val="annotation reference"/>
    <w:rsid w:val="00340034"/>
    <w:rPr>
      <w:sz w:val="6"/>
    </w:rPr>
  </w:style>
  <w:style w:type="paragraph" w:styleId="Commentaire">
    <w:name w:val="annotation text"/>
    <w:basedOn w:val="Normal"/>
    <w:link w:val="CommentaireCar"/>
    <w:uiPriority w:val="99"/>
    <w:rsid w:val="00340034"/>
    <w:rPr>
      <w:rFonts w:eastAsia="SimSun" w:cs="Times New Roman"/>
      <w:szCs w:val="20"/>
      <w:lang w:val="en-GB"/>
    </w:rPr>
  </w:style>
  <w:style w:type="character" w:customStyle="1" w:styleId="CommentaireCar">
    <w:name w:val="Commentaire Car"/>
    <w:basedOn w:val="Policepardfaut"/>
    <w:link w:val="Commentaire"/>
    <w:uiPriority w:val="99"/>
    <w:rsid w:val="00340034"/>
    <w:rPr>
      <w:rFonts w:eastAsia="SimSun"/>
      <w:lang w:val="en-GB" w:eastAsia="en-US"/>
    </w:rPr>
  </w:style>
  <w:style w:type="character" w:styleId="Numrodeligne">
    <w:name w:val="line number"/>
    <w:rsid w:val="00340034"/>
    <w:rPr>
      <w:sz w:val="14"/>
    </w:rPr>
  </w:style>
  <w:style w:type="paragraph" w:styleId="Corpsdetexte2">
    <w:name w:val="Body Text 2"/>
    <w:aliases w:val=" double line spacing"/>
    <w:basedOn w:val="Normal"/>
    <w:link w:val="Corpsdetexte2Car"/>
    <w:rsid w:val="00340034"/>
    <w:pPr>
      <w:spacing w:after="120" w:line="480" w:lineRule="auto"/>
    </w:pPr>
    <w:rPr>
      <w:rFonts w:eastAsia="SimSun" w:cs="Times New Roman"/>
      <w:szCs w:val="20"/>
      <w:lang w:val="en-GB"/>
    </w:rPr>
  </w:style>
  <w:style w:type="character" w:customStyle="1" w:styleId="Corpsdetexte2Car">
    <w:name w:val="Corps de texte 2 Car"/>
    <w:aliases w:val=" double line spacing Car"/>
    <w:basedOn w:val="Policepardfaut"/>
    <w:link w:val="Corpsdetexte2"/>
    <w:rsid w:val="00340034"/>
    <w:rPr>
      <w:rFonts w:eastAsia="SimSun"/>
      <w:lang w:val="en-GB" w:eastAsia="en-US"/>
    </w:rPr>
  </w:style>
  <w:style w:type="paragraph" w:styleId="Corpsdetexte3">
    <w:name w:val="Body Text 3"/>
    <w:basedOn w:val="Normal"/>
    <w:link w:val="Corpsdetexte3Car"/>
    <w:rsid w:val="00340034"/>
    <w:pPr>
      <w:spacing w:after="120"/>
    </w:pPr>
    <w:rPr>
      <w:rFonts w:eastAsia="SimSun" w:cs="Times New Roman"/>
      <w:sz w:val="16"/>
      <w:szCs w:val="16"/>
      <w:lang w:val="en-GB"/>
    </w:rPr>
  </w:style>
  <w:style w:type="character" w:customStyle="1" w:styleId="Corpsdetexte3Car">
    <w:name w:val="Corps de texte 3 Car"/>
    <w:basedOn w:val="Policepardfaut"/>
    <w:link w:val="Corpsdetexte3"/>
    <w:rsid w:val="00340034"/>
    <w:rPr>
      <w:rFonts w:eastAsia="SimSun"/>
      <w:sz w:val="16"/>
      <w:szCs w:val="16"/>
      <w:lang w:val="en-GB" w:eastAsia="en-US"/>
    </w:rPr>
  </w:style>
  <w:style w:type="paragraph" w:styleId="Retrait1religne">
    <w:name w:val="Body Text First Indent"/>
    <w:basedOn w:val="Corpsdetexte"/>
    <w:link w:val="Retrait1religneCar"/>
    <w:rsid w:val="00340034"/>
    <w:pPr>
      <w:spacing w:after="120"/>
      <w:ind w:firstLine="210"/>
    </w:pPr>
  </w:style>
  <w:style w:type="character" w:customStyle="1" w:styleId="Retrait1religneCar">
    <w:name w:val="Retrait 1re ligne Car"/>
    <w:basedOn w:val="CorpsdetexteCar"/>
    <w:link w:val="Retrait1religne"/>
    <w:rsid w:val="00340034"/>
    <w:rPr>
      <w:rFonts w:eastAsia="SimSun"/>
      <w:lang w:val="en-GB" w:eastAsia="en-US"/>
    </w:rPr>
  </w:style>
  <w:style w:type="paragraph" w:styleId="Retraitcorpset1relig">
    <w:name w:val="Body Text First Indent 2"/>
    <w:basedOn w:val="Retraitcorpsdetexte"/>
    <w:link w:val="Retraitcorpset1religCar"/>
    <w:rsid w:val="00340034"/>
    <w:pPr>
      <w:ind w:firstLine="210"/>
    </w:pPr>
  </w:style>
  <w:style w:type="character" w:customStyle="1" w:styleId="Retraitcorpset1religCar">
    <w:name w:val="Retrait corps et 1re lig. Car"/>
    <w:basedOn w:val="RetraitcorpsdetexteCar"/>
    <w:link w:val="Retraitcorpset1relig"/>
    <w:rsid w:val="00340034"/>
    <w:rPr>
      <w:rFonts w:eastAsia="SimSun"/>
      <w:lang w:val="en-GB" w:eastAsia="en-US"/>
    </w:rPr>
  </w:style>
  <w:style w:type="paragraph" w:styleId="Retraitcorpsdetexte2">
    <w:name w:val="Body Text Indent 2"/>
    <w:basedOn w:val="Normal"/>
    <w:link w:val="Retraitcorpsdetexte2Car"/>
    <w:rsid w:val="00340034"/>
    <w:pPr>
      <w:spacing w:after="120" w:line="480" w:lineRule="auto"/>
      <w:ind w:left="283"/>
    </w:pPr>
    <w:rPr>
      <w:rFonts w:eastAsia="SimSun" w:cs="Times New Roman"/>
      <w:szCs w:val="20"/>
      <w:lang w:val="en-GB"/>
    </w:rPr>
  </w:style>
  <w:style w:type="character" w:customStyle="1" w:styleId="Retraitcorpsdetexte2Car">
    <w:name w:val="Retrait corps de texte 2 Car"/>
    <w:basedOn w:val="Policepardfaut"/>
    <w:link w:val="Retraitcorpsdetexte2"/>
    <w:rsid w:val="00340034"/>
    <w:rPr>
      <w:rFonts w:eastAsia="SimSun"/>
      <w:lang w:val="en-GB" w:eastAsia="en-US"/>
    </w:rPr>
  </w:style>
  <w:style w:type="paragraph" w:styleId="Retraitcorpsdetexte3">
    <w:name w:val="Body Text Indent 3"/>
    <w:basedOn w:val="Normal"/>
    <w:link w:val="Retraitcorpsdetexte3Car"/>
    <w:rsid w:val="00340034"/>
    <w:pPr>
      <w:spacing w:after="120"/>
      <w:ind w:left="283"/>
    </w:pPr>
    <w:rPr>
      <w:rFonts w:eastAsia="SimSun" w:cs="Times New Roman"/>
      <w:sz w:val="16"/>
      <w:szCs w:val="16"/>
      <w:lang w:val="en-GB"/>
    </w:rPr>
  </w:style>
  <w:style w:type="character" w:customStyle="1" w:styleId="Retraitcorpsdetexte3Car">
    <w:name w:val="Retrait corps de texte 3 Car"/>
    <w:basedOn w:val="Policepardfaut"/>
    <w:link w:val="Retraitcorpsdetexte3"/>
    <w:rsid w:val="00340034"/>
    <w:rPr>
      <w:rFonts w:eastAsia="SimSun"/>
      <w:sz w:val="16"/>
      <w:szCs w:val="16"/>
      <w:lang w:val="en-GB" w:eastAsia="en-US"/>
    </w:rPr>
  </w:style>
  <w:style w:type="paragraph" w:styleId="Formuledepolitesse">
    <w:name w:val="Closing"/>
    <w:basedOn w:val="Normal"/>
    <w:link w:val="FormuledepolitesseCar"/>
    <w:rsid w:val="00340034"/>
    <w:pPr>
      <w:ind w:left="4252"/>
    </w:pPr>
    <w:rPr>
      <w:rFonts w:eastAsia="SimSun" w:cs="Times New Roman"/>
      <w:szCs w:val="20"/>
      <w:lang w:val="en-GB"/>
    </w:rPr>
  </w:style>
  <w:style w:type="character" w:customStyle="1" w:styleId="FormuledepolitesseCar">
    <w:name w:val="Formule de politesse Car"/>
    <w:basedOn w:val="Policepardfaut"/>
    <w:link w:val="Formuledepolitesse"/>
    <w:rsid w:val="00340034"/>
    <w:rPr>
      <w:rFonts w:eastAsia="SimSun"/>
      <w:lang w:val="en-GB" w:eastAsia="en-US"/>
    </w:rPr>
  </w:style>
  <w:style w:type="paragraph" w:styleId="Date">
    <w:name w:val="Date"/>
    <w:basedOn w:val="Normal"/>
    <w:next w:val="Normal"/>
    <w:link w:val="DateCar"/>
    <w:rsid w:val="00340034"/>
    <w:rPr>
      <w:rFonts w:eastAsia="SimSun" w:cs="Times New Roman"/>
      <w:szCs w:val="20"/>
      <w:lang w:val="en-GB"/>
    </w:rPr>
  </w:style>
  <w:style w:type="character" w:customStyle="1" w:styleId="DateCar">
    <w:name w:val="Date Car"/>
    <w:basedOn w:val="Policepardfaut"/>
    <w:link w:val="Date"/>
    <w:rsid w:val="00340034"/>
    <w:rPr>
      <w:rFonts w:eastAsia="SimSun"/>
      <w:lang w:val="en-GB" w:eastAsia="en-US"/>
    </w:rPr>
  </w:style>
  <w:style w:type="paragraph" w:styleId="Signaturelectronique">
    <w:name w:val="E-mail Signature"/>
    <w:basedOn w:val="Normal"/>
    <w:link w:val="SignaturelectroniqueCar"/>
    <w:rsid w:val="00340034"/>
    <w:rPr>
      <w:rFonts w:eastAsia="SimSun" w:cs="Times New Roman"/>
      <w:szCs w:val="20"/>
      <w:lang w:val="en-GB"/>
    </w:rPr>
  </w:style>
  <w:style w:type="character" w:customStyle="1" w:styleId="SignaturelectroniqueCar">
    <w:name w:val="Signature électronique Car"/>
    <w:basedOn w:val="Policepardfaut"/>
    <w:link w:val="Signaturelectronique"/>
    <w:rsid w:val="00340034"/>
    <w:rPr>
      <w:rFonts w:eastAsia="SimSun"/>
      <w:lang w:val="en-GB" w:eastAsia="en-US"/>
    </w:rPr>
  </w:style>
  <w:style w:type="character" w:styleId="Accentuation">
    <w:name w:val="Emphasis"/>
    <w:qFormat/>
    <w:rsid w:val="00340034"/>
    <w:rPr>
      <w:i/>
      <w:iCs/>
    </w:rPr>
  </w:style>
  <w:style w:type="paragraph" w:styleId="Adresseexpditeur">
    <w:name w:val="envelope return"/>
    <w:basedOn w:val="Normal"/>
    <w:rsid w:val="00340034"/>
    <w:rPr>
      <w:rFonts w:ascii="Arial" w:eastAsia="SimSun" w:hAnsi="Arial" w:cs="Arial"/>
      <w:szCs w:val="20"/>
      <w:lang w:val="en-GB"/>
    </w:rPr>
  </w:style>
  <w:style w:type="character" w:styleId="AcronymeHTML">
    <w:name w:val="HTML Acronym"/>
    <w:basedOn w:val="Policepardfaut"/>
    <w:rsid w:val="00340034"/>
  </w:style>
  <w:style w:type="paragraph" w:styleId="AdresseHTML">
    <w:name w:val="HTML Address"/>
    <w:basedOn w:val="Normal"/>
    <w:link w:val="AdresseHTMLCar"/>
    <w:rsid w:val="00340034"/>
    <w:rPr>
      <w:rFonts w:eastAsia="SimSun" w:cs="Times New Roman"/>
      <w:i/>
      <w:iCs/>
      <w:szCs w:val="20"/>
      <w:lang w:val="en-GB"/>
    </w:rPr>
  </w:style>
  <w:style w:type="character" w:customStyle="1" w:styleId="AdresseHTMLCar">
    <w:name w:val="Adresse HTML Car"/>
    <w:basedOn w:val="Policepardfaut"/>
    <w:link w:val="AdresseHTML"/>
    <w:rsid w:val="00340034"/>
    <w:rPr>
      <w:rFonts w:eastAsia="SimSun"/>
      <w:i/>
      <w:iCs/>
      <w:lang w:val="en-GB" w:eastAsia="en-US"/>
    </w:rPr>
  </w:style>
  <w:style w:type="character" w:styleId="CitationHTML">
    <w:name w:val="HTML Cite"/>
    <w:rsid w:val="00340034"/>
    <w:rPr>
      <w:i/>
      <w:iCs/>
    </w:rPr>
  </w:style>
  <w:style w:type="character" w:styleId="CodeHTML">
    <w:name w:val="HTML Code"/>
    <w:rsid w:val="00340034"/>
    <w:rPr>
      <w:rFonts w:ascii="Courier New" w:hAnsi="Courier New" w:cs="Courier New"/>
      <w:sz w:val="20"/>
      <w:szCs w:val="20"/>
    </w:rPr>
  </w:style>
  <w:style w:type="character" w:styleId="DfinitionHTML">
    <w:name w:val="HTML Definition"/>
    <w:rsid w:val="00340034"/>
    <w:rPr>
      <w:i/>
      <w:iCs/>
    </w:rPr>
  </w:style>
  <w:style w:type="character" w:styleId="ClavierHTML">
    <w:name w:val="HTML Keyboard"/>
    <w:rsid w:val="00340034"/>
    <w:rPr>
      <w:rFonts w:ascii="Courier New" w:hAnsi="Courier New" w:cs="Courier New"/>
      <w:sz w:val="20"/>
      <w:szCs w:val="20"/>
    </w:rPr>
  </w:style>
  <w:style w:type="paragraph" w:styleId="PrformatHTML">
    <w:name w:val="HTML Preformatted"/>
    <w:basedOn w:val="Normal"/>
    <w:link w:val="PrformatHTMLCar"/>
    <w:rsid w:val="00340034"/>
    <w:rPr>
      <w:rFonts w:ascii="Courier New" w:eastAsia="SimSun" w:hAnsi="Courier New" w:cs="Courier New"/>
      <w:szCs w:val="20"/>
      <w:lang w:val="en-GB"/>
    </w:rPr>
  </w:style>
  <w:style w:type="character" w:customStyle="1" w:styleId="PrformatHTMLCar">
    <w:name w:val="Préformaté HTML Car"/>
    <w:basedOn w:val="Policepardfaut"/>
    <w:link w:val="PrformatHTML"/>
    <w:rsid w:val="00340034"/>
    <w:rPr>
      <w:rFonts w:ascii="Courier New" w:eastAsia="SimSun" w:hAnsi="Courier New" w:cs="Courier New"/>
      <w:lang w:val="en-GB" w:eastAsia="en-US"/>
    </w:rPr>
  </w:style>
  <w:style w:type="character" w:styleId="ExempleHTML">
    <w:name w:val="HTML Sample"/>
    <w:rsid w:val="00340034"/>
    <w:rPr>
      <w:rFonts w:ascii="Courier New" w:hAnsi="Courier New" w:cs="Courier New"/>
    </w:rPr>
  </w:style>
  <w:style w:type="character" w:styleId="MachinecrireHTML">
    <w:name w:val="HTML Typewriter"/>
    <w:rsid w:val="00340034"/>
    <w:rPr>
      <w:rFonts w:ascii="Courier New" w:hAnsi="Courier New" w:cs="Courier New"/>
      <w:sz w:val="20"/>
      <w:szCs w:val="20"/>
    </w:rPr>
  </w:style>
  <w:style w:type="character" w:styleId="VariableHTML">
    <w:name w:val="HTML Variable"/>
    <w:rsid w:val="00340034"/>
    <w:rPr>
      <w:i/>
      <w:iCs/>
    </w:rPr>
  </w:style>
  <w:style w:type="paragraph" w:styleId="Liste">
    <w:name w:val="List"/>
    <w:basedOn w:val="Normal"/>
    <w:rsid w:val="00340034"/>
    <w:pPr>
      <w:ind w:left="283" w:hanging="283"/>
    </w:pPr>
    <w:rPr>
      <w:rFonts w:eastAsia="SimSun" w:cs="Times New Roman"/>
      <w:szCs w:val="20"/>
      <w:lang w:val="en-GB"/>
    </w:rPr>
  </w:style>
  <w:style w:type="paragraph" w:styleId="Liste2">
    <w:name w:val="List 2"/>
    <w:basedOn w:val="Normal"/>
    <w:rsid w:val="00340034"/>
    <w:pPr>
      <w:ind w:left="566" w:hanging="283"/>
    </w:pPr>
    <w:rPr>
      <w:rFonts w:eastAsia="SimSun" w:cs="Times New Roman"/>
      <w:szCs w:val="20"/>
      <w:lang w:val="en-GB"/>
    </w:rPr>
  </w:style>
  <w:style w:type="paragraph" w:styleId="Liste3">
    <w:name w:val="List 3"/>
    <w:basedOn w:val="Normal"/>
    <w:rsid w:val="00340034"/>
    <w:pPr>
      <w:ind w:left="849" w:hanging="283"/>
    </w:pPr>
    <w:rPr>
      <w:rFonts w:eastAsia="SimSun" w:cs="Times New Roman"/>
      <w:szCs w:val="20"/>
      <w:lang w:val="en-GB"/>
    </w:rPr>
  </w:style>
  <w:style w:type="paragraph" w:styleId="Liste4">
    <w:name w:val="List 4"/>
    <w:basedOn w:val="Normal"/>
    <w:rsid w:val="00340034"/>
    <w:pPr>
      <w:ind w:left="1132" w:hanging="283"/>
    </w:pPr>
    <w:rPr>
      <w:rFonts w:eastAsia="SimSun" w:cs="Times New Roman"/>
      <w:szCs w:val="20"/>
      <w:lang w:val="en-GB"/>
    </w:rPr>
  </w:style>
  <w:style w:type="paragraph" w:styleId="Liste5">
    <w:name w:val="List 5"/>
    <w:basedOn w:val="Normal"/>
    <w:rsid w:val="00340034"/>
    <w:pPr>
      <w:ind w:left="1415" w:hanging="283"/>
    </w:pPr>
    <w:rPr>
      <w:rFonts w:eastAsia="SimSun" w:cs="Times New Roman"/>
      <w:szCs w:val="20"/>
      <w:lang w:val="en-GB"/>
    </w:rPr>
  </w:style>
  <w:style w:type="paragraph" w:styleId="Listepuces">
    <w:name w:val="List Bullet"/>
    <w:basedOn w:val="Normal"/>
    <w:rsid w:val="00340034"/>
    <w:pPr>
      <w:tabs>
        <w:tab w:val="num" w:pos="360"/>
      </w:tabs>
      <w:ind w:left="360" w:hanging="360"/>
    </w:pPr>
    <w:rPr>
      <w:rFonts w:eastAsia="SimSun" w:cs="Times New Roman"/>
      <w:szCs w:val="20"/>
      <w:lang w:val="en-GB"/>
    </w:rPr>
  </w:style>
  <w:style w:type="paragraph" w:styleId="Listepuces2">
    <w:name w:val="List Bullet 2"/>
    <w:basedOn w:val="Normal"/>
    <w:rsid w:val="00340034"/>
    <w:pPr>
      <w:tabs>
        <w:tab w:val="num" w:pos="643"/>
      </w:tabs>
      <w:ind w:left="643" w:hanging="360"/>
    </w:pPr>
    <w:rPr>
      <w:rFonts w:eastAsia="SimSun" w:cs="Times New Roman"/>
      <w:szCs w:val="20"/>
      <w:lang w:val="en-GB"/>
    </w:rPr>
  </w:style>
  <w:style w:type="paragraph" w:styleId="Listepuces3">
    <w:name w:val="List Bullet 3"/>
    <w:basedOn w:val="Normal"/>
    <w:rsid w:val="00340034"/>
    <w:pPr>
      <w:tabs>
        <w:tab w:val="num" w:pos="926"/>
      </w:tabs>
      <w:ind w:left="926" w:hanging="360"/>
    </w:pPr>
    <w:rPr>
      <w:rFonts w:eastAsia="SimSun" w:cs="Times New Roman"/>
      <w:szCs w:val="20"/>
      <w:lang w:val="en-GB"/>
    </w:rPr>
  </w:style>
  <w:style w:type="paragraph" w:styleId="Listepuces4">
    <w:name w:val="List Bullet 4"/>
    <w:basedOn w:val="Normal"/>
    <w:rsid w:val="00340034"/>
    <w:pPr>
      <w:tabs>
        <w:tab w:val="num" w:pos="1209"/>
      </w:tabs>
      <w:ind w:left="1209" w:hanging="360"/>
    </w:pPr>
    <w:rPr>
      <w:rFonts w:eastAsia="SimSun" w:cs="Times New Roman"/>
      <w:szCs w:val="20"/>
      <w:lang w:val="en-GB"/>
    </w:rPr>
  </w:style>
  <w:style w:type="paragraph" w:styleId="Listepuces5">
    <w:name w:val="List Bullet 5"/>
    <w:basedOn w:val="Normal"/>
    <w:rsid w:val="00340034"/>
    <w:pPr>
      <w:tabs>
        <w:tab w:val="num" w:pos="1492"/>
      </w:tabs>
      <w:ind w:left="1492" w:hanging="360"/>
    </w:pPr>
    <w:rPr>
      <w:rFonts w:eastAsia="SimSun" w:cs="Times New Roman"/>
      <w:szCs w:val="20"/>
      <w:lang w:val="en-GB"/>
    </w:rPr>
  </w:style>
  <w:style w:type="paragraph" w:styleId="Listecontinue">
    <w:name w:val="List Continue"/>
    <w:aliases w:val="list-1"/>
    <w:basedOn w:val="Normal"/>
    <w:rsid w:val="00340034"/>
    <w:pPr>
      <w:spacing w:after="120"/>
      <w:ind w:left="283"/>
    </w:pPr>
    <w:rPr>
      <w:rFonts w:eastAsia="SimSun" w:cs="Times New Roman"/>
      <w:szCs w:val="20"/>
      <w:lang w:val="en-GB"/>
    </w:rPr>
  </w:style>
  <w:style w:type="paragraph" w:styleId="Listecontinue2">
    <w:name w:val="List Continue 2"/>
    <w:basedOn w:val="Normal"/>
    <w:rsid w:val="00340034"/>
    <w:pPr>
      <w:spacing w:after="120"/>
      <w:ind w:left="566"/>
    </w:pPr>
    <w:rPr>
      <w:rFonts w:eastAsia="SimSun" w:cs="Times New Roman"/>
      <w:szCs w:val="20"/>
      <w:lang w:val="en-GB"/>
    </w:rPr>
  </w:style>
  <w:style w:type="paragraph" w:styleId="Listecontinue3">
    <w:name w:val="List Continue 3"/>
    <w:basedOn w:val="Normal"/>
    <w:rsid w:val="00340034"/>
    <w:pPr>
      <w:spacing w:after="120"/>
      <w:ind w:left="849"/>
    </w:pPr>
    <w:rPr>
      <w:rFonts w:eastAsia="SimSun" w:cs="Times New Roman"/>
      <w:szCs w:val="20"/>
      <w:lang w:val="en-GB"/>
    </w:rPr>
  </w:style>
  <w:style w:type="paragraph" w:styleId="Listecontinue4">
    <w:name w:val="List Continue 4"/>
    <w:basedOn w:val="Normal"/>
    <w:rsid w:val="00340034"/>
    <w:pPr>
      <w:spacing w:after="120"/>
      <w:ind w:left="1132"/>
    </w:pPr>
    <w:rPr>
      <w:rFonts w:eastAsia="SimSun" w:cs="Times New Roman"/>
      <w:szCs w:val="20"/>
      <w:lang w:val="en-GB"/>
    </w:rPr>
  </w:style>
  <w:style w:type="paragraph" w:styleId="Listecontinue5">
    <w:name w:val="List Continue 5"/>
    <w:basedOn w:val="Normal"/>
    <w:rsid w:val="00340034"/>
    <w:pPr>
      <w:spacing w:after="120"/>
      <w:ind w:left="1415"/>
    </w:pPr>
    <w:rPr>
      <w:rFonts w:eastAsia="SimSun" w:cs="Times New Roman"/>
      <w:szCs w:val="20"/>
      <w:lang w:val="en-GB"/>
    </w:rPr>
  </w:style>
  <w:style w:type="paragraph" w:styleId="Listenumros">
    <w:name w:val="List Number"/>
    <w:basedOn w:val="Normal"/>
    <w:rsid w:val="00340034"/>
    <w:pPr>
      <w:tabs>
        <w:tab w:val="num" w:pos="360"/>
      </w:tabs>
      <w:ind w:left="360" w:hanging="360"/>
    </w:pPr>
    <w:rPr>
      <w:rFonts w:eastAsia="SimSun" w:cs="Times New Roman"/>
      <w:szCs w:val="20"/>
      <w:lang w:val="en-GB"/>
    </w:rPr>
  </w:style>
  <w:style w:type="paragraph" w:styleId="Listenumros2">
    <w:name w:val="List Number 2"/>
    <w:basedOn w:val="Normal"/>
    <w:rsid w:val="00340034"/>
    <w:pPr>
      <w:tabs>
        <w:tab w:val="num" w:pos="643"/>
      </w:tabs>
      <w:ind w:left="643" w:hanging="360"/>
    </w:pPr>
    <w:rPr>
      <w:rFonts w:eastAsia="SimSun" w:cs="Times New Roman"/>
      <w:szCs w:val="20"/>
      <w:lang w:val="en-GB"/>
    </w:rPr>
  </w:style>
  <w:style w:type="paragraph" w:styleId="Listenumros3">
    <w:name w:val="List Number 3"/>
    <w:basedOn w:val="Normal"/>
    <w:rsid w:val="00340034"/>
    <w:pPr>
      <w:tabs>
        <w:tab w:val="num" w:pos="926"/>
      </w:tabs>
      <w:ind w:left="926" w:hanging="360"/>
    </w:pPr>
    <w:rPr>
      <w:rFonts w:eastAsia="SimSun" w:cs="Times New Roman"/>
      <w:szCs w:val="20"/>
      <w:lang w:val="en-GB"/>
    </w:rPr>
  </w:style>
  <w:style w:type="paragraph" w:styleId="Listenumros4">
    <w:name w:val="List Number 4"/>
    <w:basedOn w:val="Normal"/>
    <w:rsid w:val="00340034"/>
    <w:pPr>
      <w:tabs>
        <w:tab w:val="num" w:pos="1209"/>
      </w:tabs>
      <w:ind w:left="1209" w:hanging="360"/>
    </w:pPr>
    <w:rPr>
      <w:rFonts w:eastAsia="SimSun" w:cs="Times New Roman"/>
      <w:szCs w:val="20"/>
      <w:lang w:val="en-GB"/>
    </w:rPr>
  </w:style>
  <w:style w:type="paragraph" w:styleId="Listenumros5">
    <w:name w:val="List Number 5"/>
    <w:basedOn w:val="Normal"/>
    <w:rsid w:val="00340034"/>
    <w:pPr>
      <w:tabs>
        <w:tab w:val="num" w:pos="1492"/>
      </w:tabs>
      <w:ind w:left="1492" w:hanging="360"/>
    </w:pPr>
    <w:rPr>
      <w:rFonts w:eastAsia="SimSun" w:cs="Times New Roman"/>
      <w:szCs w:val="20"/>
      <w:lang w:val="en-GB"/>
    </w:rPr>
  </w:style>
  <w:style w:type="paragraph" w:styleId="En-ttedemessage">
    <w:name w:val="Message Header"/>
    <w:basedOn w:val="Normal"/>
    <w:link w:val="En-ttedemessageCar"/>
    <w:rsid w:val="003400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En-ttedemessageCar">
    <w:name w:val="En-tête de message Car"/>
    <w:basedOn w:val="Policepardfaut"/>
    <w:link w:val="En-ttedemessage"/>
    <w:rsid w:val="00340034"/>
    <w:rPr>
      <w:rFonts w:ascii="Arial" w:eastAsia="SimSun" w:hAnsi="Arial" w:cs="Arial"/>
      <w:sz w:val="24"/>
      <w:szCs w:val="24"/>
      <w:shd w:val="pct20" w:color="auto" w:fill="auto"/>
      <w:lang w:val="en-GB" w:eastAsia="en-US"/>
    </w:rPr>
  </w:style>
  <w:style w:type="paragraph" w:styleId="NormalWeb">
    <w:name w:val="Normal (Web)"/>
    <w:basedOn w:val="Normal"/>
    <w:link w:val="NormalWebCar"/>
    <w:uiPriority w:val="99"/>
    <w:qFormat/>
    <w:rsid w:val="00340034"/>
    <w:rPr>
      <w:rFonts w:eastAsia="SimSun" w:cs="Times New Roman"/>
      <w:sz w:val="24"/>
      <w:szCs w:val="24"/>
      <w:lang w:val="en-GB"/>
    </w:rPr>
  </w:style>
  <w:style w:type="paragraph" w:styleId="Retraitnormal">
    <w:name w:val="Normal Indent"/>
    <w:basedOn w:val="Normal"/>
    <w:rsid w:val="00340034"/>
    <w:pPr>
      <w:ind w:left="567"/>
    </w:pPr>
    <w:rPr>
      <w:rFonts w:eastAsia="SimSun" w:cs="Times New Roman"/>
      <w:szCs w:val="20"/>
      <w:lang w:val="en-GB"/>
    </w:rPr>
  </w:style>
  <w:style w:type="paragraph" w:styleId="Titredenote">
    <w:name w:val="Note Heading"/>
    <w:basedOn w:val="Normal"/>
    <w:next w:val="Normal"/>
    <w:link w:val="TitredenoteCar"/>
    <w:rsid w:val="00340034"/>
    <w:rPr>
      <w:rFonts w:eastAsia="SimSun" w:cs="Times New Roman"/>
      <w:szCs w:val="20"/>
      <w:lang w:val="en-GB"/>
    </w:rPr>
  </w:style>
  <w:style w:type="character" w:customStyle="1" w:styleId="TitredenoteCar">
    <w:name w:val="Titre de note Car"/>
    <w:basedOn w:val="Policepardfaut"/>
    <w:link w:val="Titredenote"/>
    <w:rsid w:val="00340034"/>
    <w:rPr>
      <w:rFonts w:eastAsia="SimSun"/>
      <w:lang w:val="en-GB" w:eastAsia="en-US"/>
    </w:rPr>
  </w:style>
  <w:style w:type="paragraph" w:styleId="Salutations">
    <w:name w:val="Salutation"/>
    <w:basedOn w:val="Normal"/>
    <w:next w:val="Normal"/>
    <w:link w:val="SalutationsCar"/>
    <w:rsid w:val="00340034"/>
    <w:rPr>
      <w:rFonts w:eastAsia="SimSun" w:cs="Times New Roman"/>
      <w:szCs w:val="20"/>
      <w:lang w:val="en-GB"/>
    </w:rPr>
  </w:style>
  <w:style w:type="character" w:customStyle="1" w:styleId="SalutationsCar">
    <w:name w:val="Salutations Car"/>
    <w:basedOn w:val="Policepardfaut"/>
    <w:link w:val="Salutations"/>
    <w:rsid w:val="00340034"/>
    <w:rPr>
      <w:rFonts w:eastAsia="SimSun"/>
      <w:lang w:val="en-GB" w:eastAsia="en-US"/>
    </w:rPr>
  </w:style>
  <w:style w:type="paragraph" w:styleId="Signature">
    <w:name w:val="Signature"/>
    <w:basedOn w:val="Normal"/>
    <w:link w:val="SignatureCar"/>
    <w:rsid w:val="00340034"/>
    <w:pPr>
      <w:ind w:left="4252"/>
    </w:pPr>
    <w:rPr>
      <w:rFonts w:eastAsia="SimSun" w:cs="Times New Roman"/>
      <w:szCs w:val="20"/>
      <w:lang w:val="en-GB"/>
    </w:rPr>
  </w:style>
  <w:style w:type="character" w:customStyle="1" w:styleId="SignatureCar">
    <w:name w:val="Signature Car"/>
    <w:basedOn w:val="Policepardfaut"/>
    <w:link w:val="Signature"/>
    <w:rsid w:val="00340034"/>
    <w:rPr>
      <w:rFonts w:eastAsia="SimSun"/>
      <w:lang w:val="en-GB" w:eastAsia="en-US"/>
    </w:rPr>
  </w:style>
  <w:style w:type="character" w:styleId="lev">
    <w:name w:val="Strong"/>
    <w:qFormat/>
    <w:rsid w:val="00340034"/>
    <w:rPr>
      <w:b/>
      <w:bCs/>
    </w:rPr>
  </w:style>
  <w:style w:type="paragraph" w:styleId="Sous-titre">
    <w:name w:val="Subtitle"/>
    <w:basedOn w:val="Normal"/>
    <w:link w:val="Sous-titreCar"/>
    <w:qFormat/>
    <w:rsid w:val="00340034"/>
    <w:pPr>
      <w:spacing w:after="60"/>
      <w:jc w:val="center"/>
      <w:outlineLvl w:val="1"/>
    </w:pPr>
    <w:rPr>
      <w:rFonts w:ascii="Arial" w:eastAsia="SimSun" w:hAnsi="Arial" w:cs="Arial"/>
      <w:sz w:val="24"/>
      <w:szCs w:val="24"/>
      <w:lang w:val="en-GB"/>
    </w:rPr>
  </w:style>
  <w:style w:type="character" w:customStyle="1" w:styleId="Sous-titreCar">
    <w:name w:val="Sous-titre Car"/>
    <w:basedOn w:val="Policepardfaut"/>
    <w:link w:val="Sous-titre"/>
    <w:rsid w:val="00340034"/>
    <w:rPr>
      <w:rFonts w:ascii="Arial" w:eastAsia="SimSun" w:hAnsi="Arial" w:cs="Arial"/>
      <w:sz w:val="24"/>
      <w:szCs w:val="24"/>
      <w:lang w:val="en-GB" w:eastAsia="en-US"/>
    </w:rPr>
  </w:style>
  <w:style w:type="paragraph" w:styleId="Titre">
    <w:name w:val="Title"/>
    <w:basedOn w:val="Normal"/>
    <w:link w:val="TitreCar"/>
    <w:qFormat/>
    <w:rsid w:val="00340034"/>
    <w:pPr>
      <w:spacing w:before="240" w:after="60"/>
      <w:jc w:val="center"/>
      <w:outlineLvl w:val="0"/>
    </w:pPr>
    <w:rPr>
      <w:rFonts w:ascii="Arial" w:eastAsia="SimSun" w:hAnsi="Arial" w:cs="Arial"/>
      <w:b/>
      <w:bCs/>
      <w:kern w:val="28"/>
      <w:sz w:val="32"/>
      <w:szCs w:val="32"/>
      <w:lang w:val="en-GB"/>
    </w:rPr>
  </w:style>
  <w:style w:type="character" w:customStyle="1" w:styleId="TitreCar">
    <w:name w:val="Titre Car"/>
    <w:basedOn w:val="Policepardfaut"/>
    <w:link w:val="Titre"/>
    <w:rsid w:val="00340034"/>
    <w:rPr>
      <w:rFonts w:ascii="Arial" w:eastAsia="SimSun" w:hAnsi="Arial" w:cs="Arial"/>
      <w:b/>
      <w:bCs/>
      <w:kern w:val="28"/>
      <w:sz w:val="32"/>
      <w:szCs w:val="32"/>
      <w:lang w:val="en-GB" w:eastAsia="en-US"/>
    </w:rPr>
  </w:style>
  <w:style w:type="paragraph" w:styleId="Adressedestinataire">
    <w:name w:val="envelope address"/>
    <w:basedOn w:val="Normal"/>
    <w:rsid w:val="00340034"/>
    <w:pPr>
      <w:framePr w:w="7920" w:h="1980" w:hRule="exact" w:hSpace="180" w:wrap="auto" w:hAnchor="page" w:xAlign="center" w:yAlign="bottom"/>
      <w:ind w:left="2880"/>
    </w:pPr>
    <w:rPr>
      <w:rFonts w:ascii="Arial" w:eastAsia="SimSun" w:hAnsi="Arial" w:cs="Arial"/>
      <w:sz w:val="24"/>
      <w:szCs w:val="24"/>
      <w:lang w:val="en-GB"/>
    </w:rPr>
  </w:style>
  <w:style w:type="character" w:customStyle="1" w:styleId="SingleTxtGChar1">
    <w:name w:val="_ Single Txt_G Char1"/>
    <w:link w:val="SingleTxtG"/>
    <w:rsid w:val="00340034"/>
    <w:rPr>
      <w:lang w:val="ru-RU" w:eastAsia="en-US"/>
    </w:rPr>
  </w:style>
  <w:style w:type="character" w:customStyle="1" w:styleId="H1GChar">
    <w:name w:val="_ H_1_G Char"/>
    <w:link w:val="H1G"/>
    <w:rsid w:val="00340034"/>
    <w:rPr>
      <w:b/>
      <w:sz w:val="24"/>
      <w:lang w:val="ru-RU" w:eastAsia="ru-RU"/>
    </w:rPr>
  </w:style>
  <w:style w:type="paragraph" w:customStyle="1" w:styleId="SITA">
    <w:name w:val="SITA"/>
    <w:basedOn w:val="Normal"/>
    <w:rsid w:val="00340034"/>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s="Times New Roman"/>
      <w:color w:val="000000"/>
      <w:sz w:val="24"/>
      <w:szCs w:val="20"/>
      <w:vertAlign w:val="subscript"/>
      <w:lang w:val="en-GB" w:eastAsia="ja-JP"/>
    </w:rPr>
  </w:style>
  <w:style w:type="paragraph" w:customStyle="1" w:styleId="Address">
    <w:name w:val="Address"/>
    <w:basedOn w:val="Normal"/>
    <w:rsid w:val="00340034"/>
    <w:pPr>
      <w:suppressAutoHyphens w:val="0"/>
      <w:spacing w:line="240" w:lineRule="auto"/>
    </w:pPr>
    <w:rPr>
      <w:rFonts w:eastAsia="MS Mincho" w:cs="Times New Roman"/>
      <w:sz w:val="24"/>
      <w:szCs w:val="20"/>
      <w:lang w:val="en-GB"/>
    </w:rPr>
  </w:style>
  <w:style w:type="paragraph" w:customStyle="1" w:styleId="CharChar1CarCar">
    <w:name w:val="Char Char1 Car Car"/>
    <w:basedOn w:val="Normal"/>
    <w:rsid w:val="00340034"/>
    <w:pPr>
      <w:suppressAutoHyphens w:val="0"/>
      <w:spacing w:after="160" w:line="240" w:lineRule="exact"/>
    </w:pPr>
    <w:rPr>
      <w:rFonts w:ascii="Arial" w:eastAsia="SimSun" w:hAnsi="Arial" w:cs="Times New Roman"/>
      <w:szCs w:val="24"/>
      <w:lang w:val="en-US"/>
    </w:rPr>
  </w:style>
  <w:style w:type="paragraph" w:customStyle="1" w:styleId="Text1">
    <w:name w:val="Text 1"/>
    <w:basedOn w:val="Normal"/>
    <w:rsid w:val="00340034"/>
    <w:pPr>
      <w:suppressAutoHyphens w:val="0"/>
      <w:spacing w:before="120" w:after="120" w:line="240" w:lineRule="auto"/>
      <w:ind w:left="850"/>
      <w:jc w:val="both"/>
    </w:pPr>
    <w:rPr>
      <w:rFonts w:eastAsia="SimSun" w:cs="Times New Roman"/>
      <w:sz w:val="24"/>
      <w:szCs w:val="20"/>
      <w:lang w:val="en-GB" w:eastAsia="en-GB"/>
    </w:rPr>
  </w:style>
  <w:style w:type="character" w:customStyle="1" w:styleId="Document6">
    <w:name w:val="Document 6"/>
    <w:basedOn w:val="Policepardfaut"/>
    <w:rsid w:val="00340034"/>
  </w:style>
  <w:style w:type="paragraph" w:customStyle="1" w:styleId="PointDouble1">
    <w:name w:val="PointDouble 1"/>
    <w:basedOn w:val="Normal"/>
    <w:rsid w:val="00340034"/>
    <w:pPr>
      <w:suppressAutoHyphens w:val="0"/>
      <w:spacing w:before="120" w:after="120" w:line="240" w:lineRule="auto"/>
      <w:ind w:left="1985" w:hanging="1134"/>
      <w:jc w:val="both"/>
    </w:pPr>
    <w:rPr>
      <w:rFonts w:eastAsia="SimSun" w:cs="Times New Roman"/>
      <w:sz w:val="24"/>
      <w:szCs w:val="24"/>
      <w:lang w:val="en-GB" w:eastAsia="zh-CN"/>
    </w:rPr>
  </w:style>
  <w:style w:type="character" w:customStyle="1" w:styleId="Text">
    <w:name w:val="Text"/>
    <w:rsid w:val="00340034"/>
    <w:rPr>
      <w:rFonts w:ascii="Arial" w:hAnsi="Arial"/>
      <w:sz w:val="20"/>
    </w:rPr>
  </w:style>
  <w:style w:type="paragraph" w:styleId="Paragraphedeliste">
    <w:name w:val="List Paragraph"/>
    <w:basedOn w:val="Normal"/>
    <w:uiPriority w:val="1"/>
    <w:qFormat/>
    <w:rsid w:val="00340034"/>
    <w:pPr>
      <w:suppressAutoHyphens w:val="0"/>
      <w:spacing w:line="240" w:lineRule="auto"/>
      <w:ind w:left="720" w:hanging="425"/>
      <w:contextualSpacing/>
      <w:jc w:val="both"/>
    </w:pPr>
    <w:rPr>
      <w:rFonts w:ascii="Calibri" w:eastAsia="MS Mincho" w:hAnsi="Calibri" w:cs="Times New Roman"/>
      <w:sz w:val="22"/>
      <w:lang w:val="en-GB" w:eastAsia="ja-JP"/>
    </w:rPr>
  </w:style>
  <w:style w:type="paragraph" w:customStyle="1" w:styleId="Regelungneu0">
    <w:name w:val="Regelung neu 0"/>
    <w:basedOn w:val="Normal"/>
    <w:next w:val="Normal"/>
    <w:rsid w:val="00340034"/>
    <w:pPr>
      <w:tabs>
        <w:tab w:val="left" w:pos="1418"/>
      </w:tabs>
      <w:suppressAutoHyphens w:val="0"/>
      <w:spacing w:line="240" w:lineRule="auto"/>
    </w:pPr>
    <w:rPr>
      <w:rFonts w:ascii="Courier" w:eastAsia="SimSun" w:hAnsi="Courier" w:cs="Times New Roman"/>
      <w:szCs w:val="24"/>
      <w:lang w:val="en-GB" w:eastAsia="de-DE"/>
    </w:rPr>
  </w:style>
  <w:style w:type="paragraph" w:customStyle="1" w:styleId="NormalCentered">
    <w:name w:val="Normal Centered"/>
    <w:basedOn w:val="Normal"/>
    <w:rsid w:val="00340034"/>
    <w:pPr>
      <w:suppressAutoHyphens w:val="0"/>
      <w:spacing w:before="120" w:after="120" w:line="240" w:lineRule="auto"/>
      <w:jc w:val="center"/>
    </w:pPr>
    <w:rPr>
      <w:rFonts w:eastAsia="MS Mincho" w:cs="Times New Roman"/>
      <w:sz w:val="24"/>
      <w:szCs w:val="20"/>
      <w:lang w:val="en-GB"/>
    </w:rPr>
  </w:style>
  <w:style w:type="paragraph" w:customStyle="1" w:styleId="para">
    <w:name w:val="para"/>
    <w:basedOn w:val="SingleTxtG"/>
    <w:link w:val="paraChar"/>
    <w:qFormat/>
    <w:rsid w:val="00340034"/>
    <w:pPr>
      <w:ind w:left="2268" w:hanging="1134"/>
    </w:pPr>
    <w:rPr>
      <w:rFonts w:eastAsia="MS Mincho"/>
      <w:lang w:val="en-GB"/>
    </w:rPr>
  </w:style>
  <w:style w:type="paragraph" w:styleId="Objetducommentaire">
    <w:name w:val="annotation subject"/>
    <w:basedOn w:val="Commentaire"/>
    <w:next w:val="Commentaire"/>
    <w:link w:val="ObjetducommentaireCar"/>
    <w:rsid w:val="00340034"/>
    <w:pPr>
      <w:suppressAutoHyphens w:val="0"/>
      <w:spacing w:line="240" w:lineRule="auto"/>
      <w:ind w:left="1276" w:hanging="425"/>
      <w:jc w:val="both"/>
    </w:pPr>
    <w:rPr>
      <w:rFonts w:ascii="Calibri" w:eastAsia="MS Mincho" w:hAnsi="Calibri"/>
      <w:b/>
      <w:bCs/>
      <w:lang w:eastAsia="ja-JP"/>
    </w:rPr>
  </w:style>
  <w:style w:type="character" w:customStyle="1" w:styleId="ObjetducommentaireCar">
    <w:name w:val="Objet du commentaire Car"/>
    <w:basedOn w:val="CommentaireCar"/>
    <w:link w:val="Objetducommentaire"/>
    <w:rsid w:val="00340034"/>
    <w:rPr>
      <w:rFonts w:ascii="Calibri" w:eastAsia="MS Mincho" w:hAnsi="Calibri"/>
      <w:b/>
      <w:bCs/>
      <w:lang w:val="en-GB" w:eastAsia="ja-JP"/>
    </w:rPr>
  </w:style>
  <w:style w:type="paragraph" w:styleId="Rvision">
    <w:name w:val="Revision"/>
    <w:hidden/>
    <w:uiPriority w:val="99"/>
    <w:semiHidden/>
    <w:rsid w:val="00340034"/>
    <w:rPr>
      <w:rFonts w:eastAsia="SimSun"/>
      <w:lang w:val="en-GB" w:eastAsia="en-US"/>
    </w:rPr>
  </w:style>
  <w:style w:type="numbering" w:styleId="111111">
    <w:name w:val="Outline List 2"/>
    <w:aliases w:val="1.1.1"/>
    <w:basedOn w:val="Aucuneliste"/>
    <w:rsid w:val="00340034"/>
    <w:pPr>
      <w:numPr>
        <w:numId w:val="29"/>
      </w:numPr>
    </w:pPr>
  </w:style>
  <w:style w:type="numbering" w:styleId="1ai">
    <w:name w:val="Outline List 1"/>
    <w:basedOn w:val="Aucuneliste"/>
    <w:rsid w:val="00340034"/>
    <w:pPr>
      <w:numPr>
        <w:numId w:val="30"/>
      </w:numPr>
    </w:pPr>
  </w:style>
  <w:style w:type="numbering" w:styleId="ArticleSection">
    <w:name w:val="Outline List 3"/>
    <w:basedOn w:val="Aucuneliste"/>
    <w:rsid w:val="00340034"/>
    <w:pPr>
      <w:numPr>
        <w:numId w:val="31"/>
      </w:numPr>
    </w:pPr>
  </w:style>
  <w:style w:type="table" w:styleId="Effetsdetableau3D1">
    <w:name w:val="Table 3D effects 1"/>
    <w:basedOn w:val="TableauNormal"/>
    <w:rsid w:val="00340034"/>
    <w:pPr>
      <w:suppressAutoHyphens/>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340034"/>
    <w:pPr>
      <w:suppressAutoHyphens/>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340034"/>
    <w:pPr>
      <w:suppressAutoHyphens/>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340034"/>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340034"/>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340034"/>
    <w:pPr>
      <w:suppressAutoHyphens/>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340034"/>
    <w:pPr>
      <w:suppressAutoHyphens/>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340034"/>
    <w:pPr>
      <w:suppressAutoHyphens/>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340034"/>
    <w:pPr>
      <w:suppressAutoHyphens/>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340034"/>
    <w:pPr>
      <w:suppressAutoHyphens/>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340034"/>
    <w:pPr>
      <w:suppressAutoHyphens/>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340034"/>
    <w:pPr>
      <w:suppressAutoHyphens/>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340034"/>
    <w:pPr>
      <w:suppressAutoHyphens/>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340034"/>
    <w:pPr>
      <w:suppressAutoHyphens/>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340034"/>
    <w:pPr>
      <w:suppressAutoHyphens/>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340034"/>
    <w:pPr>
      <w:suppressAutoHyphens/>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340034"/>
    <w:pPr>
      <w:suppressAutoHyphens/>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340034"/>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340034"/>
    <w:pPr>
      <w:suppressAutoHyphens/>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340034"/>
    <w:pPr>
      <w:suppressAutoHyphens/>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340034"/>
    <w:pPr>
      <w:suppressAutoHyphens/>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340034"/>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340034"/>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340034"/>
    <w:pPr>
      <w:suppressAutoHyphens/>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340034"/>
    <w:pPr>
      <w:suppressAutoHyphens/>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340034"/>
    <w:pPr>
      <w:suppressAutoHyphens/>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340034"/>
    <w:pPr>
      <w:suppressAutoHyphens/>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340034"/>
    <w:pPr>
      <w:suppressAutoHyphens/>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340034"/>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340034"/>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340034"/>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340034"/>
    <w:pPr>
      <w:suppressAutoHyphens/>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340034"/>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340034"/>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340034"/>
    <w:pPr>
      <w:suppressAutoHyphens/>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340034"/>
    <w:pPr>
      <w:suppressAutoHyphens/>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340034"/>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340034"/>
    <w:pPr>
      <w:suppressAutoHyphens/>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340034"/>
    <w:pPr>
      <w:suppressAutoHyphens/>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340034"/>
    <w:pPr>
      <w:suppressAutoHyphens/>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340034"/>
    <w:pPr>
      <w:suppressAutoHyphens/>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340034"/>
    <w:pPr>
      <w:suppressAutoHyphens/>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340034"/>
    <w:pPr>
      <w:suppressAutoHyphens/>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m2">
    <w:name w:val="Rom2"/>
    <w:basedOn w:val="Normal"/>
    <w:rsid w:val="00340034"/>
    <w:pPr>
      <w:tabs>
        <w:tab w:val="num" w:pos="2160"/>
      </w:tabs>
      <w:suppressAutoHyphens w:val="0"/>
      <w:spacing w:after="240" w:line="240" w:lineRule="auto"/>
      <w:ind w:left="2160" w:hanging="516"/>
    </w:pPr>
    <w:rPr>
      <w:rFonts w:eastAsia="SimSun" w:cs="Times New Roman"/>
      <w:sz w:val="24"/>
      <w:szCs w:val="20"/>
      <w:lang w:val="en-GB"/>
    </w:rPr>
  </w:style>
  <w:style w:type="paragraph" w:customStyle="1" w:styleId="NormalLeft">
    <w:name w:val="Normal Left"/>
    <w:basedOn w:val="Normal"/>
    <w:rsid w:val="00340034"/>
    <w:pPr>
      <w:suppressAutoHyphens w:val="0"/>
      <w:spacing w:before="120" w:after="120" w:line="240" w:lineRule="auto"/>
    </w:pPr>
    <w:rPr>
      <w:rFonts w:eastAsia="SimSun" w:cs="Times New Roman"/>
      <w:sz w:val="24"/>
      <w:szCs w:val="20"/>
      <w:lang w:val="en-GB" w:eastAsia="ko-KR"/>
    </w:rPr>
  </w:style>
  <w:style w:type="character" w:customStyle="1" w:styleId="NormalWebCar">
    <w:name w:val="Normal (Web) Car"/>
    <w:link w:val="NormalWeb"/>
    <w:uiPriority w:val="99"/>
    <w:rsid w:val="00340034"/>
    <w:rPr>
      <w:rFonts w:eastAsia="SimSun"/>
      <w:sz w:val="24"/>
      <w:szCs w:val="24"/>
      <w:lang w:val="en-GB" w:eastAsia="en-US"/>
    </w:rPr>
  </w:style>
  <w:style w:type="character" w:customStyle="1" w:styleId="CharChar11">
    <w:name w:val="Char Char11"/>
    <w:rsid w:val="00340034"/>
    <w:rPr>
      <w:sz w:val="24"/>
      <w:szCs w:val="24"/>
      <w:lang w:val="it-IT" w:eastAsia="it-IT" w:bidi="ar-SA"/>
    </w:rPr>
  </w:style>
  <w:style w:type="character" w:customStyle="1" w:styleId="HChGChar">
    <w:name w:val="_ H _Ch_G Char"/>
    <w:link w:val="HChG"/>
    <w:rsid w:val="00340034"/>
    <w:rPr>
      <w:b/>
      <w:sz w:val="28"/>
      <w:lang w:val="ru-RU" w:eastAsia="ru-RU"/>
    </w:rPr>
  </w:style>
  <w:style w:type="character" w:customStyle="1" w:styleId="H23GChar">
    <w:name w:val="_ H_2/3_G Char"/>
    <w:link w:val="H23G"/>
    <w:rsid w:val="00340034"/>
    <w:rPr>
      <w:b/>
      <w:lang w:val="ru-RU" w:eastAsia="ru-RU"/>
    </w:rPr>
  </w:style>
  <w:style w:type="paragraph" w:customStyle="1" w:styleId="GTRnormal">
    <w:name w:val="GTR normal"/>
    <w:basedOn w:val="Normal"/>
    <w:rsid w:val="00340034"/>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340034"/>
    <w:pPr>
      <w:suppressAutoHyphens w:val="0"/>
      <w:spacing w:before="100" w:beforeAutospacing="1" w:after="100" w:afterAutospacing="1" w:line="240" w:lineRule="auto"/>
    </w:pPr>
    <w:rPr>
      <w:rFonts w:eastAsia="MS Mincho" w:cs="Times New Roman"/>
      <w:sz w:val="24"/>
      <w:szCs w:val="24"/>
      <w:lang w:val="fr-FR" w:eastAsia="ja-JP"/>
    </w:rPr>
  </w:style>
  <w:style w:type="paragraph" w:customStyle="1" w:styleId="normal1ajfr">
    <w:name w:val="normal1a_jfr"/>
    <w:basedOn w:val="Normal"/>
    <w:rsid w:val="00340034"/>
    <w:pPr>
      <w:tabs>
        <w:tab w:val="left" w:pos="1701"/>
      </w:tabs>
      <w:suppressAutoHyphens w:val="0"/>
      <w:overflowPunct w:val="0"/>
      <w:autoSpaceDE w:val="0"/>
      <w:autoSpaceDN w:val="0"/>
      <w:adjustRightInd w:val="0"/>
      <w:spacing w:line="240" w:lineRule="auto"/>
      <w:ind w:left="851" w:right="589"/>
      <w:textAlignment w:val="baseline"/>
    </w:pPr>
    <w:rPr>
      <w:rFonts w:eastAsia="SimSun" w:cs="Times New Roman"/>
      <w:sz w:val="22"/>
      <w:szCs w:val="20"/>
      <w:lang w:val="en-GB"/>
    </w:rPr>
  </w:style>
  <w:style w:type="paragraph" w:customStyle="1" w:styleId="GTRnormalCarCarCar1">
    <w:name w:val="GTR normal Car Car Car1"/>
    <w:basedOn w:val="Normal"/>
    <w:rsid w:val="00340034"/>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paraChar">
    <w:name w:val="para Char"/>
    <w:link w:val="para"/>
    <w:rsid w:val="00340034"/>
    <w:rPr>
      <w:rFonts w:eastAsia="MS Mincho"/>
      <w:lang w:val="en-GB" w:eastAsia="en-US"/>
    </w:rPr>
  </w:style>
  <w:style w:type="character" w:customStyle="1" w:styleId="FooterChar1">
    <w:name w:val="Footer Char1"/>
    <w:aliases w:val="3_G Char1"/>
    <w:semiHidden/>
    <w:rsid w:val="00340034"/>
    <w:rPr>
      <w:sz w:val="16"/>
      <w:lang w:val="en-GB" w:eastAsia="en-US" w:bidi="ar-SA"/>
    </w:rPr>
  </w:style>
  <w:style w:type="character" w:customStyle="1" w:styleId="ExplorateurdedocumentsCar">
    <w:name w:val="Explorateur de documents Car"/>
    <w:link w:val="Explorateurdedocuments"/>
    <w:rsid w:val="00340034"/>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340034"/>
    <w:pPr>
      <w:numPr>
        <w:numId w:val="6"/>
      </w:numPr>
    </w:pPr>
    <w:rPr>
      <w:rFonts w:eastAsia="SimSun"/>
      <w:lang w:val="en-GB" w:eastAsia="en-US"/>
    </w:rPr>
  </w:style>
  <w:style w:type="paragraph" w:customStyle="1" w:styleId="HChG0">
    <w:name w:val="_H_Ch_G"/>
    <w:basedOn w:val="HChGTNR14ptboldindentionleft0cm"/>
    <w:rsid w:val="00340034"/>
    <w:rPr>
      <w:lang w:eastAsia="de-DE"/>
    </w:rPr>
  </w:style>
  <w:style w:type="character" w:customStyle="1" w:styleId="SingleTxtGCar">
    <w:name w:val="_ Single Txt_G Car"/>
    <w:locked/>
    <w:rsid w:val="00340034"/>
    <w:rPr>
      <w:lang w:val="en-GB"/>
    </w:rPr>
  </w:style>
  <w:style w:type="paragraph" w:customStyle="1" w:styleId="GRPEfootnote">
    <w:name w:val="GRPE footnote"/>
    <w:basedOn w:val="Normal"/>
    <w:rsid w:val="00340034"/>
    <w:pPr>
      <w:tabs>
        <w:tab w:val="left" w:pos="567"/>
      </w:tabs>
      <w:suppressAutoHyphens w:val="0"/>
      <w:spacing w:line="240" w:lineRule="auto"/>
      <w:ind w:left="567" w:hanging="567"/>
    </w:pPr>
    <w:rPr>
      <w:rFonts w:eastAsia="MS Mincho" w:cs="Times New Roman"/>
      <w:szCs w:val="20"/>
      <w:lang w:val="en-US" w:eastAsia="ja-JP"/>
    </w:rPr>
  </w:style>
  <w:style w:type="paragraph" w:customStyle="1" w:styleId="GRPEliste1">
    <w:name w:val="GRPE liste 1"/>
    <w:basedOn w:val="GRPEnormal1"/>
    <w:next w:val="GRPEnormal1"/>
    <w:rsid w:val="00340034"/>
    <w:pPr>
      <w:numPr>
        <w:numId w:val="7"/>
      </w:numPr>
    </w:pPr>
  </w:style>
  <w:style w:type="paragraph" w:customStyle="1" w:styleId="GRPEnormal1">
    <w:name w:val="GRPE normal 1"/>
    <w:basedOn w:val="Normal"/>
    <w:uiPriority w:val="99"/>
    <w:rsid w:val="00340034"/>
    <w:pPr>
      <w:tabs>
        <w:tab w:val="left" w:pos="1701"/>
      </w:tabs>
      <w:suppressAutoHyphens w:val="0"/>
      <w:spacing w:line="240" w:lineRule="auto"/>
      <w:ind w:left="1134"/>
      <w:jc w:val="both"/>
    </w:pPr>
    <w:rPr>
      <w:rFonts w:eastAsia="SimSun" w:cs="Times New Roman"/>
      <w:sz w:val="24"/>
      <w:szCs w:val="24"/>
      <w:lang w:val="en-GB"/>
    </w:rPr>
  </w:style>
  <w:style w:type="paragraph" w:customStyle="1" w:styleId="GRPEfauxtitre1">
    <w:name w:val="GRPE faux titre 1"/>
    <w:basedOn w:val="Normal"/>
    <w:next w:val="GRPEnormal1"/>
    <w:rsid w:val="00340034"/>
    <w:pPr>
      <w:tabs>
        <w:tab w:val="left" w:pos="1134"/>
      </w:tabs>
      <w:suppressAutoHyphens w:val="0"/>
      <w:spacing w:line="240" w:lineRule="auto"/>
      <w:ind w:left="1134" w:hanging="1134"/>
      <w:jc w:val="both"/>
      <w:outlineLvl w:val="0"/>
    </w:pPr>
    <w:rPr>
      <w:rFonts w:ascii="(Utiliser une police de caractè" w:eastAsia="MS Mincho" w:hAnsi="(Utiliser une police de caractè" w:cs="Times New Roman"/>
      <w:sz w:val="24"/>
      <w:szCs w:val="24"/>
      <w:lang w:val="en-GB" w:eastAsia="ja-JP"/>
    </w:rPr>
  </w:style>
  <w:style w:type="paragraph" w:customStyle="1" w:styleId="Point0">
    <w:name w:val="Point 0"/>
    <w:basedOn w:val="Normal"/>
    <w:rsid w:val="00340034"/>
    <w:pPr>
      <w:suppressAutoHyphens w:val="0"/>
      <w:spacing w:before="120" w:after="120" w:line="240" w:lineRule="auto"/>
      <w:ind w:left="850" w:hanging="850"/>
      <w:jc w:val="both"/>
    </w:pPr>
    <w:rPr>
      <w:rFonts w:eastAsia="SimSun" w:cs="Times New Roman"/>
      <w:sz w:val="24"/>
      <w:szCs w:val="20"/>
      <w:lang w:val="en-GB" w:eastAsia="en-GB"/>
    </w:rPr>
  </w:style>
  <w:style w:type="paragraph" w:customStyle="1" w:styleId="remjfr">
    <w:name w:val="rem_jfr"/>
    <w:basedOn w:val="Normal"/>
    <w:next w:val="Normal"/>
    <w:semiHidden/>
    <w:rsid w:val="00340034"/>
    <w:pPr>
      <w:tabs>
        <w:tab w:val="left" w:pos="1701"/>
        <w:tab w:val="left" w:pos="3686"/>
      </w:tabs>
      <w:suppressAutoHyphens w:val="0"/>
      <w:spacing w:line="240" w:lineRule="auto"/>
      <w:ind w:left="1985" w:right="589" w:hanging="1134"/>
    </w:pPr>
    <w:rPr>
      <w:rFonts w:eastAsia="SimSun" w:cs="Times New Roman"/>
      <w:i/>
      <w:sz w:val="22"/>
      <w:szCs w:val="20"/>
      <w:lang w:val="fr-FR"/>
    </w:rPr>
  </w:style>
  <w:style w:type="paragraph" w:customStyle="1" w:styleId="ManualNumPar1">
    <w:name w:val="Manual NumPar 1"/>
    <w:basedOn w:val="Normal"/>
    <w:next w:val="Text1"/>
    <w:rsid w:val="00340034"/>
    <w:pPr>
      <w:suppressAutoHyphens w:val="0"/>
      <w:spacing w:before="120" w:after="120" w:line="240" w:lineRule="auto"/>
      <w:ind w:left="851" w:hanging="851"/>
      <w:jc w:val="both"/>
    </w:pPr>
    <w:rPr>
      <w:rFonts w:eastAsia="SimSun" w:cs="Times New Roman"/>
      <w:sz w:val="24"/>
      <w:szCs w:val="20"/>
      <w:lang w:val="en-GB"/>
    </w:rPr>
  </w:style>
  <w:style w:type="paragraph" w:customStyle="1" w:styleId="Point1">
    <w:name w:val="Point 1"/>
    <w:basedOn w:val="Normal"/>
    <w:rsid w:val="00340034"/>
    <w:pPr>
      <w:suppressAutoHyphens w:val="0"/>
      <w:spacing w:before="120" w:after="120" w:line="240" w:lineRule="auto"/>
      <w:ind w:left="1417" w:hanging="567"/>
      <w:jc w:val="both"/>
    </w:pPr>
    <w:rPr>
      <w:rFonts w:eastAsia="SimSun" w:cs="Times New Roman"/>
      <w:sz w:val="24"/>
      <w:szCs w:val="20"/>
      <w:lang w:val="en-GB" w:eastAsia="en-GB"/>
    </w:rPr>
  </w:style>
  <w:style w:type="paragraph" w:customStyle="1" w:styleId="a">
    <w:name w:val="a)"/>
    <w:basedOn w:val="Normal"/>
    <w:rsid w:val="00340034"/>
    <w:pPr>
      <w:tabs>
        <w:tab w:val="decimal" w:pos="567"/>
      </w:tabs>
      <w:spacing w:after="120"/>
      <w:ind w:left="2835" w:right="1134" w:hanging="567"/>
      <w:jc w:val="both"/>
    </w:pPr>
    <w:rPr>
      <w:rFonts w:eastAsia="SimSun" w:cs="Times New Roman"/>
      <w:szCs w:val="20"/>
      <w:lang w:val="fr-CH"/>
    </w:rPr>
  </w:style>
  <w:style w:type="paragraph" w:customStyle="1" w:styleId="Titrearticle">
    <w:name w:val="Titre article"/>
    <w:basedOn w:val="Normal"/>
    <w:next w:val="Normal"/>
    <w:rsid w:val="00340034"/>
    <w:pPr>
      <w:keepNext/>
      <w:suppressAutoHyphens w:val="0"/>
      <w:spacing w:before="360" w:after="120" w:line="240" w:lineRule="auto"/>
      <w:jc w:val="center"/>
    </w:pPr>
    <w:rPr>
      <w:rFonts w:eastAsia="SimSun" w:cs="Times New Roman"/>
      <w:i/>
      <w:sz w:val="24"/>
      <w:szCs w:val="24"/>
      <w:lang w:val="en-GB" w:eastAsia="de-DE"/>
    </w:rPr>
  </w:style>
  <w:style w:type="paragraph" w:customStyle="1" w:styleId="StyleH23GLeft078">
    <w:name w:val="Style _ H_2/3_G + Left:  0.78&quot;"/>
    <w:basedOn w:val="H23G"/>
    <w:autoRedefine/>
    <w:rsid w:val="00340034"/>
    <w:pPr>
      <w:ind w:left="2304" w:right="1138" w:hanging="1166"/>
    </w:pPr>
    <w:rPr>
      <w:rFonts w:eastAsia="SimSun"/>
      <w:bCs/>
      <w:lang w:val="en-GB" w:eastAsia="en-US"/>
    </w:rPr>
  </w:style>
  <w:style w:type="paragraph" w:customStyle="1" w:styleId="StyleH23GLeft075Hanging082">
    <w:name w:val="Style _ H_2/3_G + Left:  0.75&quot; Hanging:  0.82&quot;"/>
    <w:basedOn w:val="H23G"/>
    <w:autoRedefine/>
    <w:rsid w:val="00340034"/>
    <w:pPr>
      <w:ind w:left="2304" w:right="1138" w:hanging="1166"/>
    </w:pPr>
    <w:rPr>
      <w:rFonts w:eastAsia="SimSun"/>
      <w:bCs/>
      <w:lang w:val="en-GB" w:eastAsia="en-US"/>
    </w:rPr>
  </w:style>
  <w:style w:type="paragraph" w:customStyle="1" w:styleId="StyleH23GLeft0781">
    <w:name w:val="Style _ H_2/3_G + Left:  0.78&quot;1"/>
    <w:basedOn w:val="H23G"/>
    <w:rsid w:val="00340034"/>
    <w:pPr>
      <w:ind w:left="2304" w:right="1138" w:hanging="1166"/>
    </w:pPr>
    <w:rPr>
      <w:rFonts w:eastAsia="SimSun"/>
      <w:bCs/>
      <w:lang w:val="en-GB" w:eastAsia="en-US"/>
    </w:rPr>
  </w:style>
  <w:style w:type="paragraph" w:customStyle="1" w:styleId="ParaNo">
    <w:name w:val="ParaNo."/>
    <w:basedOn w:val="Normal"/>
    <w:rsid w:val="00340034"/>
    <w:pPr>
      <w:tabs>
        <w:tab w:val="num" w:pos="1440"/>
      </w:tabs>
      <w:suppressAutoHyphens w:val="0"/>
      <w:spacing w:line="240" w:lineRule="auto"/>
    </w:pPr>
    <w:rPr>
      <w:rFonts w:eastAsia="SimSun" w:cs="Times New Roman"/>
      <w:sz w:val="24"/>
      <w:szCs w:val="20"/>
      <w:lang w:val="fr-FR"/>
    </w:rPr>
  </w:style>
  <w:style w:type="paragraph" w:customStyle="1" w:styleId="Rom1">
    <w:name w:val="Rom1"/>
    <w:basedOn w:val="Normal"/>
    <w:rsid w:val="00340034"/>
    <w:pPr>
      <w:tabs>
        <w:tab w:val="num" w:pos="1701"/>
      </w:tabs>
      <w:suppressAutoHyphens w:val="0"/>
      <w:spacing w:line="240" w:lineRule="auto"/>
      <w:ind w:left="1145" w:hanging="465"/>
    </w:pPr>
    <w:rPr>
      <w:rFonts w:eastAsia="SimSun" w:cs="Times New Roman"/>
      <w:sz w:val="24"/>
      <w:szCs w:val="20"/>
      <w:lang w:val="fr-FR"/>
    </w:rPr>
  </w:style>
  <w:style w:type="paragraph" w:customStyle="1" w:styleId="Heading51">
    <w:name w:val="Heading 51"/>
    <w:semiHidden/>
    <w:rsid w:val="0034003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Footer1">
    <w:name w:val="Footer1"/>
    <w:rsid w:val="00340034"/>
    <w:pPr>
      <w:tabs>
        <w:tab w:val="center" w:pos="4680"/>
        <w:tab w:val="right" w:pos="9000"/>
        <w:tab w:val="left" w:pos="9360"/>
      </w:tabs>
      <w:suppressAutoHyphens/>
    </w:pPr>
    <w:rPr>
      <w:rFonts w:ascii="Book Antiqua" w:eastAsia="SimSun" w:hAnsi="Book Antiqua"/>
      <w:lang w:val="en-US" w:eastAsia="en-US"/>
    </w:rPr>
  </w:style>
  <w:style w:type="paragraph" w:customStyle="1" w:styleId="Document1">
    <w:name w:val="Document 1"/>
    <w:semiHidden/>
    <w:rsid w:val="00340034"/>
    <w:pPr>
      <w:keepNext/>
      <w:keepLines/>
      <w:widowControl w:val="0"/>
      <w:tabs>
        <w:tab w:val="left" w:pos="-720"/>
      </w:tabs>
      <w:suppressAutoHyphens/>
    </w:pPr>
    <w:rPr>
      <w:rFonts w:ascii="Courier" w:eastAsia="SimSun" w:hAnsi="Courier"/>
      <w:snapToGrid w:val="0"/>
      <w:lang w:val="en-US" w:eastAsia="it-IT"/>
    </w:rPr>
  </w:style>
  <w:style w:type="paragraph" w:customStyle="1" w:styleId="Aufzhlung3">
    <w:name w:val="Aufzählung 3"/>
    <w:basedOn w:val="Aufzhlung2"/>
    <w:rsid w:val="00340034"/>
    <w:pPr>
      <w:tabs>
        <w:tab w:val="clear" w:pos="480"/>
        <w:tab w:val="num" w:pos="1381"/>
        <w:tab w:val="left" w:pos="1701"/>
      </w:tabs>
      <w:ind w:left="1378" w:hanging="357"/>
    </w:pPr>
  </w:style>
  <w:style w:type="paragraph" w:customStyle="1" w:styleId="Aufzhlung2">
    <w:name w:val="Aufzählung 2"/>
    <w:basedOn w:val="Aufzhlung1"/>
    <w:rsid w:val="00340034"/>
    <w:pPr>
      <w:tabs>
        <w:tab w:val="clear" w:pos="1021"/>
        <w:tab w:val="clear" w:pos="1381"/>
        <w:tab w:val="num" w:pos="480"/>
        <w:tab w:val="num" w:pos="927"/>
        <w:tab w:val="left" w:pos="1134"/>
      </w:tabs>
      <w:ind w:left="480" w:hanging="480"/>
    </w:pPr>
  </w:style>
  <w:style w:type="paragraph" w:customStyle="1" w:styleId="Aufzhlung1">
    <w:name w:val="Aufzählung 1"/>
    <w:basedOn w:val="Corpsdetexte"/>
    <w:rsid w:val="00340034"/>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Corpsdetexte"/>
    <w:rsid w:val="00340034"/>
    <w:pPr>
      <w:tabs>
        <w:tab w:val="clear" w:pos="1800"/>
        <w:tab w:val="num" w:pos="360"/>
        <w:tab w:val="num" w:pos="1413"/>
      </w:tabs>
      <w:ind w:left="1413" w:hanging="432"/>
    </w:pPr>
  </w:style>
  <w:style w:type="paragraph" w:customStyle="1" w:styleId="berschrift1-3">
    <w:name w:val="Überschrift1-3"/>
    <w:basedOn w:val="berschrift1-2"/>
    <w:rsid w:val="00340034"/>
    <w:pPr>
      <w:tabs>
        <w:tab w:val="clear" w:pos="368"/>
        <w:tab w:val="num" w:pos="1800"/>
        <w:tab w:val="num" w:pos="2160"/>
      </w:tabs>
      <w:ind w:left="1800" w:hanging="360"/>
    </w:pPr>
  </w:style>
  <w:style w:type="paragraph" w:customStyle="1" w:styleId="berschrift1-2">
    <w:name w:val="Überschrift1-2"/>
    <w:basedOn w:val="Titre1"/>
    <w:rsid w:val="00340034"/>
    <w:pPr>
      <w:tabs>
        <w:tab w:val="clear" w:pos="567"/>
        <w:tab w:val="clear" w:pos="2160"/>
        <w:tab w:val="num" w:pos="368"/>
      </w:tabs>
      <w:suppressAutoHyphens w:val="0"/>
      <w:spacing w:before="240" w:after="240" w:line="240" w:lineRule="auto"/>
      <w:ind w:left="368" w:hanging="255"/>
    </w:pPr>
    <w:rPr>
      <w:rFonts w:ascii="Arial" w:eastAsia="MS Mincho" w:hAnsi="Arial" w:cs="Times New Roman"/>
      <w:bCs w:val="0"/>
      <w:sz w:val="22"/>
      <w:szCs w:val="20"/>
      <w:lang w:val="en-GB" w:eastAsia="en-US"/>
    </w:rPr>
  </w:style>
  <w:style w:type="paragraph" w:customStyle="1" w:styleId="berschrift4n">
    <w:name w:val="Überschrift4n"/>
    <w:basedOn w:val="Normal"/>
    <w:autoRedefine/>
    <w:rsid w:val="00340034"/>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character" w:customStyle="1" w:styleId="FootnoteReference1">
    <w:name w:val="Footnote Reference1"/>
    <w:rsid w:val="00340034"/>
    <w:rPr>
      <w:sz w:val="20"/>
      <w:vertAlign w:val="superscript"/>
    </w:rPr>
  </w:style>
  <w:style w:type="paragraph" w:customStyle="1" w:styleId="Document5">
    <w:name w:val="Document[5]"/>
    <w:basedOn w:val="Normal"/>
    <w:rsid w:val="00340034"/>
    <w:pPr>
      <w:widowControl w:val="0"/>
      <w:tabs>
        <w:tab w:val="num" w:pos="643"/>
      </w:tabs>
      <w:suppressAutoHyphens w:val="0"/>
      <w:spacing w:line="240" w:lineRule="auto"/>
    </w:pPr>
    <w:rPr>
      <w:rFonts w:eastAsia="SimSun" w:cs="Times New Roman"/>
      <w:sz w:val="24"/>
      <w:szCs w:val="20"/>
      <w:lang w:val="en-US"/>
    </w:rPr>
  </w:style>
  <w:style w:type="paragraph" w:customStyle="1" w:styleId="NumPar2">
    <w:name w:val="NumPar 2"/>
    <w:basedOn w:val="Normal"/>
    <w:next w:val="Text2"/>
    <w:rsid w:val="00340034"/>
    <w:pPr>
      <w:tabs>
        <w:tab w:val="num" w:pos="360"/>
        <w:tab w:val="num" w:pos="1134"/>
      </w:tabs>
      <w:suppressAutoHyphens w:val="0"/>
      <w:spacing w:before="120" w:after="120" w:line="240" w:lineRule="auto"/>
      <w:ind w:left="1134" w:hanging="283"/>
      <w:jc w:val="both"/>
    </w:pPr>
    <w:rPr>
      <w:rFonts w:eastAsia="SimSun" w:cs="Times New Roman"/>
      <w:sz w:val="24"/>
      <w:szCs w:val="20"/>
      <w:lang w:val="en-GB" w:eastAsia="zh-CN"/>
    </w:rPr>
  </w:style>
  <w:style w:type="paragraph" w:customStyle="1" w:styleId="Text2">
    <w:name w:val="Text 2"/>
    <w:basedOn w:val="Normal"/>
    <w:semiHidden/>
    <w:rsid w:val="00340034"/>
    <w:pPr>
      <w:suppressAutoHyphens w:val="0"/>
      <w:spacing w:before="120" w:after="120" w:line="240" w:lineRule="auto"/>
      <w:ind w:left="850"/>
      <w:jc w:val="both"/>
    </w:pPr>
    <w:rPr>
      <w:rFonts w:eastAsia="SimSun" w:cs="Times New Roman"/>
      <w:sz w:val="24"/>
      <w:szCs w:val="20"/>
      <w:lang w:val="en-GB" w:eastAsia="en-GB"/>
    </w:rPr>
  </w:style>
  <w:style w:type="paragraph" w:customStyle="1" w:styleId="Text3">
    <w:name w:val="Text 3"/>
    <w:basedOn w:val="Normal"/>
    <w:semiHidden/>
    <w:rsid w:val="00340034"/>
    <w:pPr>
      <w:suppressAutoHyphens w:val="0"/>
      <w:spacing w:before="120" w:after="120" w:line="240" w:lineRule="auto"/>
      <w:ind w:left="850"/>
      <w:jc w:val="both"/>
    </w:pPr>
    <w:rPr>
      <w:rFonts w:eastAsia="SimSun" w:cs="Times New Roman"/>
      <w:sz w:val="24"/>
      <w:szCs w:val="20"/>
      <w:lang w:val="en-GB" w:eastAsia="en-GB"/>
    </w:rPr>
  </w:style>
  <w:style w:type="paragraph" w:customStyle="1" w:styleId="Tiret1">
    <w:name w:val="Tiret 1"/>
    <w:basedOn w:val="Point1"/>
    <w:semiHidden/>
    <w:rsid w:val="00340034"/>
    <w:pPr>
      <w:tabs>
        <w:tab w:val="num" w:pos="709"/>
      </w:tabs>
      <w:ind w:left="709" w:hanging="709"/>
    </w:pPr>
  </w:style>
  <w:style w:type="paragraph" w:customStyle="1" w:styleId="Tiret2">
    <w:name w:val="Tiret 2"/>
    <w:basedOn w:val="Point2"/>
    <w:semiHidden/>
    <w:rsid w:val="00340034"/>
    <w:pPr>
      <w:tabs>
        <w:tab w:val="num" w:pos="1984"/>
      </w:tabs>
    </w:pPr>
  </w:style>
  <w:style w:type="paragraph" w:customStyle="1" w:styleId="Point2">
    <w:name w:val="Point 2"/>
    <w:basedOn w:val="Normal"/>
    <w:rsid w:val="00340034"/>
    <w:pPr>
      <w:suppressAutoHyphens w:val="0"/>
      <w:spacing w:before="120" w:after="120" w:line="240" w:lineRule="auto"/>
      <w:ind w:left="1984" w:hanging="567"/>
      <w:jc w:val="both"/>
    </w:pPr>
    <w:rPr>
      <w:rFonts w:eastAsia="SimSun" w:cs="Times New Roman"/>
      <w:sz w:val="24"/>
      <w:szCs w:val="20"/>
      <w:lang w:val="en-GB" w:eastAsia="en-GB"/>
    </w:rPr>
  </w:style>
  <w:style w:type="paragraph" w:customStyle="1" w:styleId="ManualHeading3">
    <w:name w:val="Manual Heading 3"/>
    <w:basedOn w:val="Normal"/>
    <w:next w:val="Text3"/>
    <w:semiHidden/>
    <w:rsid w:val="00340034"/>
    <w:pPr>
      <w:keepNext/>
      <w:tabs>
        <w:tab w:val="left" w:pos="850"/>
      </w:tabs>
      <w:suppressAutoHyphens w:val="0"/>
      <w:spacing w:before="120" w:after="120" w:line="240" w:lineRule="auto"/>
      <w:ind w:left="850" w:hanging="850"/>
      <w:jc w:val="both"/>
      <w:outlineLvl w:val="2"/>
    </w:pPr>
    <w:rPr>
      <w:rFonts w:eastAsia="SimSun" w:cs="Times New Roman"/>
      <w:i/>
      <w:sz w:val="24"/>
      <w:szCs w:val="20"/>
      <w:lang w:val="en-GB" w:eastAsia="en-GB"/>
    </w:rPr>
  </w:style>
  <w:style w:type="paragraph" w:customStyle="1" w:styleId="Applicationdirecte">
    <w:name w:val="Application directe"/>
    <w:basedOn w:val="Normal"/>
    <w:next w:val="Fait"/>
    <w:semiHidden/>
    <w:rsid w:val="00340034"/>
    <w:pPr>
      <w:suppressAutoHyphens w:val="0"/>
      <w:spacing w:before="480" w:after="120" w:line="240" w:lineRule="auto"/>
      <w:jc w:val="both"/>
    </w:pPr>
    <w:rPr>
      <w:rFonts w:eastAsia="SimSun" w:cs="Times New Roman"/>
      <w:sz w:val="24"/>
      <w:szCs w:val="20"/>
      <w:lang w:val="en-GB" w:eastAsia="en-GB"/>
    </w:rPr>
  </w:style>
  <w:style w:type="paragraph" w:customStyle="1" w:styleId="Fait">
    <w:name w:val="Fait à"/>
    <w:basedOn w:val="Normal"/>
    <w:next w:val="Institutionquisigne"/>
    <w:rsid w:val="00340034"/>
    <w:pPr>
      <w:keepNext/>
      <w:suppressAutoHyphens w:val="0"/>
      <w:spacing w:before="120" w:line="240" w:lineRule="auto"/>
      <w:jc w:val="both"/>
    </w:pPr>
    <w:rPr>
      <w:rFonts w:eastAsia="SimSun" w:cs="Times New Roman"/>
      <w:sz w:val="24"/>
      <w:szCs w:val="20"/>
      <w:lang w:val="en-GB" w:eastAsia="en-GB"/>
    </w:rPr>
  </w:style>
  <w:style w:type="paragraph" w:customStyle="1" w:styleId="Institutionquisigne">
    <w:name w:val="Institution qui signe"/>
    <w:basedOn w:val="Normal"/>
    <w:next w:val="Personnequisigne"/>
    <w:rsid w:val="00340034"/>
    <w:pPr>
      <w:keepNext/>
      <w:tabs>
        <w:tab w:val="left" w:pos="4252"/>
      </w:tabs>
      <w:suppressAutoHyphens w:val="0"/>
      <w:spacing w:before="720" w:line="240" w:lineRule="auto"/>
      <w:jc w:val="both"/>
    </w:pPr>
    <w:rPr>
      <w:rFonts w:eastAsia="SimSun" w:cs="Times New Roman"/>
      <w:i/>
      <w:sz w:val="24"/>
      <w:szCs w:val="20"/>
      <w:lang w:val="en-GB" w:eastAsia="en-GB"/>
    </w:rPr>
  </w:style>
  <w:style w:type="paragraph" w:customStyle="1" w:styleId="Personnequisigne">
    <w:name w:val="Personne qui signe"/>
    <w:basedOn w:val="Normal"/>
    <w:next w:val="Institutionquisigne"/>
    <w:rsid w:val="00340034"/>
    <w:pPr>
      <w:tabs>
        <w:tab w:val="left" w:pos="4252"/>
      </w:tabs>
      <w:suppressAutoHyphens w:val="0"/>
      <w:spacing w:line="240" w:lineRule="auto"/>
    </w:pPr>
    <w:rPr>
      <w:rFonts w:eastAsia="SimSun" w:cs="Times New Roman"/>
      <w:i/>
      <w:sz w:val="24"/>
      <w:szCs w:val="20"/>
      <w:lang w:val="en-GB" w:eastAsia="en-GB"/>
    </w:rPr>
  </w:style>
  <w:style w:type="character" w:customStyle="1" w:styleId="technicalcommitteestandardslist-content">
    <w:name w:val="technicalcommitteestandardslist-content"/>
    <w:semiHidden/>
    <w:rsid w:val="00340034"/>
  </w:style>
  <w:style w:type="paragraph" w:customStyle="1" w:styleId="ManualHeading1">
    <w:name w:val="Manual Heading 1"/>
    <w:basedOn w:val="Normal"/>
    <w:next w:val="Text1"/>
    <w:semiHidden/>
    <w:rsid w:val="00340034"/>
    <w:pPr>
      <w:keepNext/>
      <w:tabs>
        <w:tab w:val="left" w:pos="850"/>
      </w:tabs>
      <w:suppressAutoHyphens w:val="0"/>
      <w:spacing w:before="360" w:after="120" w:line="240" w:lineRule="auto"/>
      <w:ind w:left="850" w:hanging="850"/>
      <w:jc w:val="both"/>
      <w:outlineLvl w:val="0"/>
    </w:pPr>
    <w:rPr>
      <w:rFonts w:eastAsia="SimSun" w:cs="Times New Roman"/>
      <w:b/>
      <w:smallCaps/>
      <w:sz w:val="24"/>
      <w:szCs w:val="20"/>
      <w:lang w:val="en-GB" w:eastAsia="en-GB"/>
    </w:rPr>
  </w:style>
  <w:style w:type="paragraph" w:customStyle="1" w:styleId="ManualHeading2">
    <w:name w:val="Manual Heading 2"/>
    <w:basedOn w:val="Normal"/>
    <w:next w:val="Text2"/>
    <w:semiHidden/>
    <w:rsid w:val="00340034"/>
    <w:pPr>
      <w:keepNext/>
      <w:tabs>
        <w:tab w:val="left" w:pos="850"/>
      </w:tabs>
      <w:suppressAutoHyphens w:val="0"/>
      <w:spacing w:before="120" w:after="120" w:line="240" w:lineRule="auto"/>
      <w:ind w:left="850" w:hanging="850"/>
      <w:jc w:val="both"/>
      <w:outlineLvl w:val="1"/>
    </w:pPr>
    <w:rPr>
      <w:rFonts w:eastAsia="SimSun" w:cs="Times New Roman"/>
      <w:b/>
      <w:sz w:val="24"/>
      <w:szCs w:val="20"/>
      <w:lang w:val="en-GB" w:eastAsia="en-GB"/>
    </w:rPr>
  </w:style>
  <w:style w:type="paragraph" w:customStyle="1" w:styleId="References">
    <w:name w:val="References"/>
    <w:rsid w:val="00340034"/>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340034"/>
    <w:pPr>
      <w:suppressAutoHyphens w:val="0"/>
      <w:spacing w:before="120" w:after="120" w:line="240" w:lineRule="auto"/>
      <w:jc w:val="right"/>
    </w:pPr>
    <w:rPr>
      <w:rFonts w:eastAsia="SimSun" w:cs="Times New Roman"/>
      <w:sz w:val="24"/>
      <w:szCs w:val="20"/>
      <w:lang w:val="en-GB" w:eastAsia="en-GB"/>
    </w:rPr>
  </w:style>
  <w:style w:type="paragraph" w:customStyle="1" w:styleId="PointDouble0">
    <w:name w:val="PointDouble 0"/>
    <w:basedOn w:val="Normal"/>
    <w:semiHidden/>
    <w:rsid w:val="00340034"/>
    <w:pPr>
      <w:tabs>
        <w:tab w:val="left" w:pos="850"/>
      </w:tabs>
      <w:suppressAutoHyphens w:val="0"/>
      <w:spacing w:before="120" w:after="120" w:line="240" w:lineRule="auto"/>
      <w:ind w:left="1417" w:hanging="1417"/>
      <w:jc w:val="both"/>
    </w:pPr>
    <w:rPr>
      <w:rFonts w:eastAsia="SimSun" w:cs="Times New Roman"/>
      <w:sz w:val="24"/>
      <w:szCs w:val="20"/>
      <w:lang w:val="en-GB" w:eastAsia="en-GB"/>
    </w:rPr>
  </w:style>
  <w:style w:type="paragraph" w:customStyle="1" w:styleId="p5">
    <w:name w:val="p5"/>
    <w:basedOn w:val="Normal"/>
    <w:semiHidden/>
    <w:rsid w:val="00340034"/>
    <w:pPr>
      <w:widowControl w:val="0"/>
      <w:tabs>
        <w:tab w:val="left" w:pos="737"/>
      </w:tabs>
      <w:suppressAutoHyphens w:val="0"/>
      <w:spacing w:line="277" w:lineRule="atLeast"/>
      <w:ind w:left="703" w:hanging="737"/>
    </w:pPr>
    <w:rPr>
      <w:rFonts w:eastAsia="SimSun" w:cs="Times New Roman"/>
      <w:snapToGrid w:val="0"/>
      <w:sz w:val="24"/>
      <w:szCs w:val="20"/>
      <w:lang w:val="en-GB"/>
    </w:rPr>
  </w:style>
  <w:style w:type="paragraph" w:customStyle="1" w:styleId="SectionTitle">
    <w:name w:val="SectionTitle"/>
    <w:basedOn w:val="Normal"/>
    <w:next w:val="Titre1"/>
    <w:semiHidden/>
    <w:rsid w:val="00340034"/>
    <w:pPr>
      <w:keepNext/>
      <w:numPr>
        <w:numId w:val="5"/>
      </w:numPr>
      <w:suppressAutoHyphens w:val="0"/>
      <w:spacing w:before="120" w:after="360" w:line="240" w:lineRule="auto"/>
      <w:ind w:left="0" w:firstLine="0"/>
      <w:jc w:val="center"/>
    </w:pPr>
    <w:rPr>
      <w:rFonts w:eastAsia="SimSun" w:cs="Times New Roman"/>
      <w:b/>
      <w:smallCaps/>
      <w:sz w:val="28"/>
      <w:szCs w:val="20"/>
      <w:lang w:val="en-GB" w:eastAsia="en-GB"/>
    </w:rPr>
  </w:style>
  <w:style w:type="paragraph" w:customStyle="1" w:styleId="QuotedText">
    <w:name w:val="Quoted Text"/>
    <w:basedOn w:val="Normal"/>
    <w:semiHidden/>
    <w:rsid w:val="00340034"/>
    <w:pPr>
      <w:suppressAutoHyphens w:val="0"/>
      <w:spacing w:before="120" w:after="120" w:line="240" w:lineRule="auto"/>
      <w:ind w:left="1417"/>
      <w:jc w:val="both"/>
    </w:pPr>
    <w:rPr>
      <w:rFonts w:eastAsia="SimSun" w:cs="Times New Roman"/>
      <w:sz w:val="24"/>
      <w:szCs w:val="20"/>
      <w:lang w:val="en-GB" w:eastAsia="en-GB"/>
    </w:rPr>
  </w:style>
  <w:style w:type="paragraph" w:customStyle="1" w:styleId="GTRtitre4">
    <w:name w:val="GTR titre4"/>
    <w:basedOn w:val="Normal"/>
    <w:next w:val="GTRnormalCarCarCar1"/>
    <w:rsid w:val="00340034"/>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
    <w:name w:val="i)"/>
    <w:basedOn w:val="a"/>
    <w:rsid w:val="00340034"/>
    <w:pPr>
      <w:ind w:left="3402"/>
    </w:pPr>
    <w:rPr>
      <w:lang w:val="fr-FR"/>
    </w:rPr>
  </w:style>
  <w:style w:type="paragraph" w:customStyle="1" w:styleId="tableautexte">
    <w:name w:val="tableau texte"/>
    <w:basedOn w:val="StyletableautexteBefore2lineAfter6line1"/>
    <w:rsid w:val="00340034"/>
  </w:style>
  <w:style w:type="paragraph" w:customStyle="1" w:styleId="StyletableautexteBefore2lineAfter6line1">
    <w:name w:val="Style tableau texte + Before:  2 line After:  6 line1"/>
    <w:basedOn w:val="Normal"/>
    <w:rsid w:val="00340034"/>
    <w:pPr>
      <w:suppressAutoHyphens w:val="0"/>
      <w:spacing w:before="40" w:after="120" w:line="240" w:lineRule="exact"/>
    </w:pPr>
    <w:rPr>
      <w:rFonts w:eastAsia="SimSun" w:cs="Times New Roman"/>
      <w:szCs w:val="20"/>
      <w:lang w:val="en-GB" w:eastAsia="ko-KR"/>
    </w:rPr>
  </w:style>
  <w:style w:type="paragraph" w:customStyle="1" w:styleId="tableen-tte">
    <w:name w:val="table en-tête"/>
    <w:basedOn w:val="Text1"/>
    <w:autoRedefine/>
    <w:rsid w:val="00340034"/>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340034"/>
    <w:pPr>
      <w:tabs>
        <w:tab w:val="num" w:pos="1050"/>
      </w:tabs>
      <w:spacing w:beforeLines="40" w:afterLines="80" w:line="240" w:lineRule="atLeast"/>
      <w:jc w:val="center"/>
    </w:pPr>
    <w:rPr>
      <w:sz w:val="18"/>
      <w:szCs w:val="18"/>
    </w:rPr>
  </w:style>
  <w:style w:type="paragraph" w:customStyle="1" w:styleId="Style1">
    <w:name w:val="Style1"/>
    <w:basedOn w:val="Normal"/>
    <w:rsid w:val="00340034"/>
    <w:pPr>
      <w:suppressAutoHyphens w:val="0"/>
      <w:spacing w:before="40" w:after="120" w:line="240" w:lineRule="auto"/>
    </w:pPr>
    <w:rPr>
      <w:rFonts w:eastAsia="SimSun" w:cs="Times New Roman"/>
      <w:szCs w:val="20"/>
      <w:lang w:val="en-GB" w:eastAsia="ko-KR"/>
    </w:rPr>
  </w:style>
  <w:style w:type="paragraph" w:customStyle="1" w:styleId="StyletableautexteBefore2lineAfter6line">
    <w:name w:val="Style tableau texte + Before:  2 line After:  6 line"/>
    <w:basedOn w:val="tableautexte"/>
    <w:rsid w:val="00340034"/>
  </w:style>
  <w:style w:type="paragraph" w:customStyle="1" w:styleId="StyletableauchiffresBefore2lineAfter2line">
    <w:name w:val="Style tableau chiffres + Before:  2 line After:  2 line"/>
    <w:basedOn w:val="Normal"/>
    <w:rsid w:val="00340034"/>
    <w:pPr>
      <w:suppressAutoHyphens w:val="0"/>
      <w:spacing w:before="40" w:after="80"/>
      <w:jc w:val="center"/>
    </w:pPr>
    <w:rPr>
      <w:rFonts w:eastAsia="SimSun" w:cs="Times New Roman"/>
      <w:sz w:val="18"/>
      <w:szCs w:val="20"/>
      <w:lang w:val="en-GB" w:eastAsia="ko-KR"/>
    </w:rPr>
  </w:style>
  <w:style w:type="paragraph" w:customStyle="1" w:styleId="TermNum">
    <w:name w:val="TermNum"/>
    <w:basedOn w:val="Normal"/>
    <w:next w:val="Terms"/>
    <w:semiHidden/>
    <w:rsid w:val="00340034"/>
    <w:pPr>
      <w:keepNext/>
      <w:suppressAutoHyphens w:val="0"/>
      <w:overflowPunct w:val="0"/>
      <w:autoSpaceDE w:val="0"/>
      <w:autoSpaceDN w:val="0"/>
      <w:adjustRightInd w:val="0"/>
      <w:spacing w:after="240" w:line="230" w:lineRule="auto"/>
      <w:jc w:val="both"/>
      <w:textAlignment w:val="baseline"/>
    </w:pPr>
    <w:rPr>
      <w:rFonts w:ascii="Arial" w:eastAsia="MS Mincho" w:hAnsi="Arial" w:cs="Times New Roman"/>
      <w:b/>
      <w:szCs w:val="20"/>
      <w:lang w:val="en-GB" w:eastAsia="ja-JP"/>
    </w:rPr>
  </w:style>
  <w:style w:type="paragraph" w:customStyle="1" w:styleId="Terms">
    <w:name w:val="Term(s)"/>
    <w:basedOn w:val="Normal"/>
    <w:next w:val="Definition"/>
    <w:semiHidden/>
    <w:rsid w:val="00340034"/>
    <w:pPr>
      <w:keepNext/>
      <w:overflowPunct w:val="0"/>
      <w:autoSpaceDE w:val="0"/>
      <w:autoSpaceDN w:val="0"/>
      <w:adjustRightInd w:val="0"/>
      <w:spacing w:after="240" w:line="230" w:lineRule="auto"/>
      <w:jc w:val="both"/>
      <w:textAlignment w:val="baseline"/>
    </w:pPr>
    <w:rPr>
      <w:rFonts w:ascii="Arial" w:eastAsia="MS Mincho" w:hAnsi="Arial" w:cs="Times New Roman"/>
      <w:b/>
      <w:szCs w:val="20"/>
      <w:lang w:val="en-GB" w:eastAsia="ja-JP"/>
    </w:rPr>
  </w:style>
  <w:style w:type="paragraph" w:customStyle="1" w:styleId="Definition">
    <w:name w:val="Definition"/>
    <w:basedOn w:val="Normal"/>
    <w:next w:val="Normal"/>
    <w:semiHidden/>
    <w:rsid w:val="00340034"/>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styleId="Lgende">
    <w:name w:val="caption"/>
    <w:basedOn w:val="Normal"/>
    <w:next w:val="Normal"/>
    <w:qFormat/>
    <w:rsid w:val="00340034"/>
    <w:pPr>
      <w:suppressAutoHyphens w:val="0"/>
      <w:spacing w:before="120" w:after="120" w:line="240" w:lineRule="auto"/>
      <w:jc w:val="both"/>
    </w:pPr>
    <w:rPr>
      <w:rFonts w:ascii="Arial" w:eastAsia="MS Mincho" w:hAnsi="Arial" w:cs="Times New Roman"/>
      <w:b/>
      <w:bCs/>
      <w:sz w:val="22"/>
      <w:szCs w:val="20"/>
      <w:lang w:val="en-GB" w:eastAsia="de-DE"/>
    </w:rPr>
  </w:style>
  <w:style w:type="paragraph" w:customStyle="1" w:styleId="Formula">
    <w:name w:val="Formula"/>
    <w:basedOn w:val="Normal"/>
    <w:next w:val="Normal"/>
    <w:semiHidden/>
    <w:rsid w:val="00340034"/>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cs="Times New Roman"/>
      <w:szCs w:val="20"/>
      <w:lang w:val="en-GB" w:eastAsia="ja-JP"/>
    </w:rPr>
  </w:style>
  <w:style w:type="character" w:customStyle="1" w:styleId="TableFootNoteXref">
    <w:name w:val="TableFootNoteXref"/>
    <w:semiHidden/>
    <w:rsid w:val="00340034"/>
    <w:rPr>
      <w:position w:val="6"/>
      <w:sz w:val="16"/>
    </w:rPr>
  </w:style>
  <w:style w:type="paragraph" w:styleId="Index1">
    <w:name w:val="index 1"/>
    <w:basedOn w:val="Normal"/>
    <w:next w:val="Normal"/>
    <w:autoRedefine/>
    <w:rsid w:val="00340034"/>
    <w:pPr>
      <w:ind w:left="200" w:hanging="200"/>
    </w:pPr>
    <w:rPr>
      <w:rFonts w:eastAsia="SimSun" w:cs="Times New Roman"/>
      <w:szCs w:val="20"/>
      <w:lang w:val="en-GB"/>
    </w:rPr>
  </w:style>
  <w:style w:type="paragraph" w:styleId="Titreindex">
    <w:name w:val="index heading"/>
    <w:basedOn w:val="Normal"/>
    <w:next w:val="Index1"/>
    <w:rsid w:val="00340034"/>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paragraph" w:customStyle="1" w:styleId="ANNEX">
    <w:name w:val="ANNEX"/>
    <w:basedOn w:val="Normal"/>
    <w:next w:val="Normal"/>
    <w:semiHidden/>
    <w:rsid w:val="00340034"/>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cs="Times New Roman"/>
      <w:b/>
      <w:sz w:val="28"/>
      <w:szCs w:val="20"/>
      <w:lang w:val="en-GB" w:eastAsia="ja-JP"/>
    </w:rPr>
  </w:style>
  <w:style w:type="paragraph" w:customStyle="1" w:styleId="Special">
    <w:name w:val="Special"/>
    <w:basedOn w:val="Normal"/>
    <w:next w:val="Normal"/>
    <w:semiHidden/>
    <w:rsid w:val="00340034"/>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zzLc5">
    <w:name w:val="zzLc5"/>
    <w:basedOn w:val="Normal"/>
    <w:next w:val="Normal"/>
    <w:semiHidden/>
    <w:rsid w:val="00340034"/>
    <w:pPr>
      <w:suppressAutoHyphens w:val="0"/>
      <w:spacing w:after="240" w:line="230" w:lineRule="atLeast"/>
    </w:pPr>
    <w:rPr>
      <w:rFonts w:ascii="Arial" w:eastAsia="SimSun" w:hAnsi="Arial" w:cs="Times New Roman"/>
      <w:szCs w:val="20"/>
      <w:lang w:val="en-GB"/>
    </w:rPr>
  </w:style>
  <w:style w:type="paragraph" w:customStyle="1" w:styleId="BodyText31">
    <w:name w:val="Body Text 31"/>
    <w:basedOn w:val="Normal"/>
    <w:semiHidden/>
    <w:rsid w:val="00340034"/>
    <w:pPr>
      <w:suppressAutoHyphens w:val="0"/>
      <w:spacing w:before="60" w:after="60" w:line="190" w:lineRule="auto"/>
      <w:jc w:val="both"/>
    </w:pPr>
    <w:rPr>
      <w:rFonts w:ascii="Arial" w:eastAsia="SimSun" w:hAnsi="Arial" w:cs="Times New Roman"/>
      <w:sz w:val="16"/>
      <w:szCs w:val="20"/>
      <w:lang w:val="en-GB"/>
    </w:rPr>
  </w:style>
  <w:style w:type="character" w:customStyle="1" w:styleId="Subscript">
    <w:name w:val="Subscript"/>
    <w:semiHidden/>
    <w:rsid w:val="00340034"/>
    <w:rPr>
      <w:rFonts w:ascii="Arial" w:hAnsi="Arial"/>
      <w:noProof w:val="0"/>
      <w:position w:val="-5"/>
      <w:sz w:val="16"/>
      <w:lang w:val="en-GB"/>
    </w:rPr>
  </w:style>
  <w:style w:type="paragraph" w:customStyle="1" w:styleId="Figuretitle">
    <w:name w:val="Figure title"/>
    <w:basedOn w:val="Normal"/>
    <w:next w:val="Normal"/>
    <w:semiHidden/>
    <w:rsid w:val="00340034"/>
    <w:pPr>
      <w:overflowPunct w:val="0"/>
      <w:autoSpaceDE w:val="0"/>
      <w:autoSpaceDN w:val="0"/>
      <w:adjustRightInd w:val="0"/>
      <w:spacing w:before="220" w:after="220" w:line="230" w:lineRule="auto"/>
      <w:jc w:val="center"/>
      <w:textAlignment w:val="baseline"/>
    </w:pPr>
    <w:rPr>
      <w:rFonts w:ascii="Arial" w:eastAsia="MS Mincho" w:hAnsi="Arial" w:cs="Times New Roman"/>
      <w:b/>
      <w:szCs w:val="20"/>
      <w:lang w:val="en-GB" w:eastAsia="ja-JP"/>
    </w:rPr>
  </w:style>
  <w:style w:type="paragraph" w:styleId="TM1">
    <w:name w:val="toc 1"/>
    <w:next w:val="Normal"/>
    <w:uiPriority w:val="39"/>
    <w:rsid w:val="00340034"/>
    <w:pPr>
      <w:suppressAutoHyphens/>
      <w:spacing w:before="240" w:after="120" w:line="240" w:lineRule="atLeast"/>
    </w:pPr>
    <w:rPr>
      <w:rFonts w:eastAsia="SimSun"/>
      <w:bCs/>
      <w:lang w:val="en-GB" w:eastAsia="en-US"/>
    </w:rPr>
  </w:style>
  <w:style w:type="paragraph" w:customStyle="1" w:styleId="TableHeading">
    <w:name w:val="Table Heading"/>
    <w:basedOn w:val="Normal"/>
    <w:rsid w:val="00340034"/>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340034"/>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re"/>
    <w:semiHidden/>
    <w:rsid w:val="00340034"/>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340034"/>
    <w:rPr>
      <w:rFonts w:ascii="Arial" w:eastAsia="SimSun" w:hAnsi="Arial"/>
      <w:b/>
      <w:sz w:val="22"/>
      <w:lang w:val="en-GB" w:eastAsia="en-US"/>
    </w:rPr>
  </w:style>
  <w:style w:type="paragraph" w:customStyle="1" w:styleId="Frontpagetitle">
    <w:name w:val="Front page title"/>
    <w:semiHidden/>
    <w:rsid w:val="00340034"/>
    <w:pPr>
      <w:spacing w:line="264" w:lineRule="auto"/>
      <w:jc w:val="center"/>
    </w:pPr>
    <w:rPr>
      <w:rFonts w:ascii="Arial" w:eastAsia="SimSun" w:hAnsi="Arial"/>
      <w:b/>
      <w:sz w:val="24"/>
      <w:lang w:val="en-GB" w:eastAsia="en-US"/>
    </w:rPr>
  </w:style>
  <w:style w:type="paragraph" w:customStyle="1" w:styleId="Frontpagelarger">
    <w:name w:val="Front page larger"/>
    <w:basedOn w:val="Frontpage"/>
    <w:semiHidden/>
    <w:rsid w:val="00340034"/>
    <w:pPr>
      <w:tabs>
        <w:tab w:val="num" w:pos="926"/>
      </w:tabs>
    </w:pPr>
    <w:rPr>
      <w:sz w:val="24"/>
    </w:rPr>
  </w:style>
  <w:style w:type="paragraph" w:customStyle="1" w:styleId="Frontpagetext">
    <w:name w:val="Front page text"/>
    <w:basedOn w:val="Frontpage"/>
    <w:semiHidden/>
    <w:rsid w:val="00340034"/>
    <w:pPr>
      <w:tabs>
        <w:tab w:val="num" w:pos="1209"/>
      </w:tabs>
      <w:spacing w:line="264" w:lineRule="auto"/>
    </w:pPr>
    <w:rPr>
      <w:b w:val="0"/>
    </w:rPr>
  </w:style>
  <w:style w:type="paragraph" w:customStyle="1" w:styleId="Level2">
    <w:name w:val="Level 2"/>
    <w:basedOn w:val="Normal"/>
    <w:semiHidden/>
    <w:rsid w:val="00340034"/>
    <w:pPr>
      <w:widowControl w:val="0"/>
      <w:tabs>
        <w:tab w:val="left" w:pos="1134"/>
      </w:tabs>
      <w:suppressAutoHyphens w:val="0"/>
      <w:autoSpaceDE w:val="0"/>
      <w:autoSpaceDN w:val="0"/>
      <w:adjustRightInd w:val="0"/>
      <w:spacing w:line="240" w:lineRule="auto"/>
      <w:ind w:left="1813" w:hanging="399"/>
    </w:pPr>
    <w:rPr>
      <w:rFonts w:ascii="CG Times" w:eastAsia="SimSun" w:hAnsi="CG Times" w:cs="Times New Roman"/>
      <w:szCs w:val="24"/>
      <w:lang w:val="en-US"/>
    </w:rPr>
  </w:style>
  <w:style w:type="paragraph" w:customStyle="1" w:styleId="Level1">
    <w:name w:val="Level 1"/>
    <w:basedOn w:val="Normal"/>
    <w:semiHidden/>
    <w:rsid w:val="00340034"/>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eastAsia="SimSun" w:hAnsi="CG Times" w:cs="Times New Roman"/>
      <w:szCs w:val="24"/>
      <w:lang w:val="en-US"/>
    </w:rPr>
  </w:style>
  <w:style w:type="paragraph" w:customStyle="1" w:styleId="HeaderA1">
    <w:name w:val="Header A1"/>
    <w:next w:val="Normal"/>
    <w:semiHidden/>
    <w:rsid w:val="00340034"/>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340034"/>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340034"/>
    <w:pPr>
      <w:numPr>
        <w:ilvl w:val="1"/>
      </w:numPr>
      <w:tabs>
        <w:tab w:val="num" w:pos="643"/>
      </w:tabs>
      <w:ind w:left="643" w:hanging="360"/>
    </w:pPr>
  </w:style>
  <w:style w:type="paragraph" w:customStyle="1" w:styleId="HeaderA3">
    <w:name w:val="Header A3"/>
    <w:basedOn w:val="HeaderA2"/>
    <w:next w:val="Normal"/>
    <w:semiHidden/>
    <w:rsid w:val="00340034"/>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340034"/>
    <w:pPr>
      <w:numPr>
        <w:ilvl w:val="3"/>
      </w:numPr>
      <w:tabs>
        <w:tab w:val="num" w:pos="643"/>
      </w:tabs>
      <w:ind w:left="643" w:hanging="360"/>
    </w:pPr>
  </w:style>
  <w:style w:type="paragraph" w:customStyle="1" w:styleId="HeaderA5">
    <w:name w:val="Header A5"/>
    <w:basedOn w:val="HeaderA4"/>
    <w:semiHidden/>
    <w:rsid w:val="00340034"/>
    <w:pPr>
      <w:numPr>
        <w:ilvl w:val="4"/>
      </w:numPr>
      <w:tabs>
        <w:tab w:val="num" w:pos="643"/>
      </w:tabs>
      <w:ind w:left="643" w:hanging="360"/>
    </w:pPr>
  </w:style>
  <w:style w:type="character" w:customStyle="1" w:styleId="hilite1">
    <w:name w:val="hilite1"/>
    <w:semiHidden/>
    <w:rsid w:val="00340034"/>
    <w:rPr>
      <w:b/>
      <w:bCs/>
      <w:color w:val="CC0000"/>
    </w:rPr>
  </w:style>
  <w:style w:type="paragraph" w:customStyle="1" w:styleId="FootnoteTex">
    <w:name w:val="Footnote Tex"/>
    <w:basedOn w:val="Normal"/>
    <w:rsid w:val="003400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cs="Times New Roman"/>
      <w:snapToGrid w:val="0"/>
      <w:color w:val="000000"/>
      <w:szCs w:val="20"/>
      <w:lang w:val="en-GB"/>
    </w:rPr>
  </w:style>
  <w:style w:type="paragraph" w:customStyle="1" w:styleId="GTRtitre30">
    <w:name w:val="GTR titre3"/>
    <w:basedOn w:val="Normal"/>
    <w:next w:val="GTRnormalCarCarCar1"/>
    <w:semiHidden/>
    <w:rsid w:val="00340034"/>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340034"/>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340034"/>
    <w:pPr>
      <w:tabs>
        <w:tab w:val="left" w:pos="1701"/>
      </w:tabs>
      <w:suppressAutoHyphens w:val="0"/>
      <w:spacing w:line="240" w:lineRule="auto"/>
      <w:ind w:left="851" w:right="589"/>
    </w:pPr>
    <w:rPr>
      <w:rFonts w:eastAsia="SimSun" w:cs="Times New Roman"/>
      <w:sz w:val="22"/>
      <w:szCs w:val="20"/>
      <w:lang w:val="fr-FR"/>
    </w:rPr>
  </w:style>
  <w:style w:type="paragraph" w:customStyle="1" w:styleId="Notebasdepagejfr">
    <w:name w:val="Note bas de page_jfr"/>
    <w:basedOn w:val="Notedebasdepage"/>
    <w:semiHidden/>
    <w:rsid w:val="00340034"/>
    <w:pPr>
      <w:tabs>
        <w:tab w:val="clear" w:pos="1021"/>
        <w:tab w:val="left" w:pos="426"/>
      </w:tabs>
      <w:suppressAutoHyphens w:val="0"/>
      <w:spacing w:after="240" w:line="240" w:lineRule="auto"/>
      <w:ind w:left="426" w:right="249" w:hanging="426"/>
    </w:pPr>
    <w:rPr>
      <w:rFonts w:eastAsia="SimSun"/>
      <w:lang w:val="fr-FR" w:eastAsia="en-US"/>
    </w:rPr>
  </w:style>
  <w:style w:type="paragraph" w:customStyle="1" w:styleId="grasjfr">
    <w:name w:val="gras_jfr"/>
    <w:basedOn w:val="normaljfr"/>
    <w:next w:val="normaljfr"/>
    <w:semiHidden/>
    <w:rsid w:val="00340034"/>
    <w:pPr>
      <w:ind w:left="1134" w:hanging="283"/>
    </w:pPr>
    <w:rPr>
      <w:b/>
    </w:rPr>
  </w:style>
  <w:style w:type="paragraph" w:customStyle="1" w:styleId="normal2jfr">
    <w:name w:val="normal2_jfr"/>
    <w:basedOn w:val="normaljfr"/>
    <w:semiHidden/>
    <w:rsid w:val="00340034"/>
    <w:pPr>
      <w:ind w:left="1134" w:hanging="283"/>
    </w:pPr>
  </w:style>
  <w:style w:type="paragraph" w:customStyle="1" w:styleId="notejfr">
    <w:name w:val="note_jfr"/>
    <w:basedOn w:val="normaljfr"/>
    <w:next w:val="normaljfr"/>
    <w:semiHidden/>
    <w:rsid w:val="00340034"/>
    <w:pPr>
      <w:tabs>
        <w:tab w:val="clear" w:pos="1701"/>
      </w:tabs>
      <w:ind w:left="1843" w:hanging="992"/>
    </w:pPr>
    <w:rPr>
      <w:i/>
    </w:rPr>
  </w:style>
  <w:style w:type="paragraph" w:customStyle="1" w:styleId="t2jfr">
    <w:name w:val="t2_jfr"/>
    <w:basedOn w:val="Normal"/>
    <w:next w:val="normaljfr"/>
    <w:semiHidden/>
    <w:rsid w:val="00340034"/>
    <w:pPr>
      <w:suppressAutoHyphens w:val="0"/>
      <w:spacing w:line="240" w:lineRule="auto"/>
      <w:ind w:left="567" w:right="731"/>
    </w:pPr>
    <w:rPr>
      <w:rFonts w:eastAsia="SimSun" w:cs="Times New Roman"/>
      <w:i/>
      <w:sz w:val="22"/>
      <w:szCs w:val="20"/>
      <w:u w:val="single"/>
      <w:lang w:val="fr-FR"/>
    </w:rPr>
  </w:style>
  <w:style w:type="paragraph" w:customStyle="1" w:styleId="t1jfr">
    <w:name w:val="t1_jfr"/>
    <w:basedOn w:val="Normal"/>
    <w:next w:val="normaljfr"/>
    <w:semiHidden/>
    <w:rsid w:val="00340034"/>
    <w:pPr>
      <w:suppressAutoHyphens w:val="0"/>
      <w:spacing w:line="240" w:lineRule="auto"/>
      <w:ind w:left="567" w:right="731"/>
    </w:pPr>
    <w:rPr>
      <w:rFonts w:eastAsia="SimSun" w:cs="Times New Roman"/>
      <w:b/>
      <w:sz w:val="22"/>
      <w:szCs w:val="20"/>
      <w:u w:val="single"/>
      <w:lang w:val="fr-FR"/>
    </w:rPr>
  </w:style>
  <w:style w:type="paragraph" w:customStyle="1" w:styleId="normal3ajfr">
    <w:name w:val="normal3a_jfr"/>
    <w:basedOn w:val="normal2jfr"/>
    <w:semiHidden/>
    <w:rsid w:val="00340034"/>
    <w:pPr>
      <w:ind w:left="1418"/>
    </w:pPr>
    <w:rPr>
      <w:lang w:val="en-GB"/>
    </w:rPr>
  </w:style>
  <w:style w:type="paragraph" w:customStyle="1" w:styleId="normal2ajfr">
    <w:name w:val="normal2a_jfr"/>
    <w:basedOn w:val="normal2jfr"/>
    <w:semiHidden/>
    <w:rsid w:val="00340034"/>
    <w:rPr>
      <w:lang w:val="en-GB"/>
    </w:rPr>
  </w:style>
  <w:style w:type="paragraph" w:customStyle="1" w:styleId="t1ajfr">
    <w:name w:val="t1a_jfr"/>
    <w:basedOn w:val="Titre1"/>
    <w:next w:val="normal1ajfr"/>
    <w:semiHidden/>
    <w:rsid w:val="00340034"/>
    <w:pPr>
      <w:tabs>
        <w:tab w:val="clear" w:pos="567"/>
        <w:tab w:val="clear" w:pos="2160"/>
      </w:tabs>
      <w:suppressAutoHyphens w:val="0"/>
      <w:spacing w:before="240" w:after="60" w:line="240" w:lineRule="auto"/>
      <w:ind w:left="0" w:right="448" w:firstLine="0"/>
      <w:outlineLvl w:val="9"/>
    </w:pPr>
    <w:rPr>
      <w:rFonts w:eastAsia="SimSun" w:cs="Times New Roman"/>
      <w:bCs w:val="0"/>
      <w:kern w:val="28"/>
      <w:sz w:val="24"/>
      <w:szCs w:val="20"/>
      <w:u w:val="single"/>
      <w:lang w:val="en-GB" w:eastAsia="en-US"/>
    </w:rPr>
  </w:style>
  <w:style w:type="paragraph" w:customStyle="1" w:styleId="t2ajfr">
    <w:name w:val="t2a_jfr"/>
    <w:basedOn w:val="Titre2"/>
    <w:next w:val="normal1ajfr"/>
    <w:semiHidden/>
    <w:rsid w:val="00340034"/>
    <w:pPr>
      <w:numPr>
        <w:ilvl w:val="0"/>
        <w:numId w:val="0"/>
      </w:numPr>
      <w:suppressAutoHyphens w:val="0"/>
      <w:spacing w:line="240" w:lineRule="auto"/>
      <w:ind w:left="567"/>
      <w:outlineLvl w:val="9"/>
    </w:pPr>
    <w:rPr>
      <w:rFonts w:eastAsia="SimSun" w:cs="Times New Roman"/>
      <w:bCs w:val="0"/>
      <w:i/>
      <w:iCs w:val="0"/>
      <w:sz w:val="24"/>
      <w:szCs w:val="20"/>
      <w:u w:val="single"/>
      <w:lang w:val="en-GB"/>
    </w:rPr>
  </w:style>
  <w:style w:type="paragraph" w:customStyle="1" w:styleId="t3ajfr">
    <w:name w:val="t3a_jfr"/>
    <w:basedOn w:val="t2ajfr"/>
    <w:next w:val="normal1ajfr"/>
    <w:semiHidden/>
    <w:rsid w:val="00340034"/>
    <w:pPr>
      <w:ind w:left="851"/>
    </w:pPr>
    <w:rPr>
      <w:i w:val="0"/>
    </w:rPr>
  </w:style>
  <w:style w:type="paragraph" w:customStyle="1" w:styleId="t3jfr">
    <w:name w:val="t3_jfr"/>
    <w:basedOn w:val="t3ajfr"/>
    <w:next w:val="normaljfr"/>
    <w:semiHidden/>
    <w:rsid w:val="00340034"/>
    <w:rPr>
      <w:lang w:val="fr-FR"/>
    </w:rPr>
  </w:style>
  <w:style w:type="paragraph" w:customStyle="1" w:styleId="GTRnormal3">
    <w:name w:val="GTR normal 3"/>
    <w:basedOn w:val="GTRnormalCarCarCar1"/>
    <w:rsid w:val="00340034"/>
    <w:pPr>
      <w:spacing w:after="240"/>
      <w:ind w:left="1418"/>
    </w:pPr>
    <w:rPr>
      <w:szCs w:val="20"/>
    </w:rPr>
  </w:style>
  <w:style w:type="paragraph" w:customStyle="1" w:styleId="GTRnormal2Car">
    <w:name w:val="GTR normal 2 Car"/>
    <w:basedOn w:val="GTRnormalCarCarCar1"/>
    <w:rsid w:val="00340034"/>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340034"/>
    <w:pPr>
      <w:widowControl w:val="0"/>
      <w:suppressAutoHyphens w:val="0"/>
      <w:autoSpaceDE w:val="0"/>
      <w:autoSpaceDN w:val="0"/>
      <w:adjustRightInd w:val="0"/>
      <w:spacing w:line="240" w:lineRule="auto"/>
      <w:ind w:right="90"/>
    </w:pPr>
    <w:rPr>
      <w:rFonts w:ascii="Courier New" w:eastAsia="SimSun" w:hAnsi="Courier New" w:cs="Courier New"/>
      <w:i/>
      <w:iCs/>
      <w:szCs w:val="20"/>
      <w:lang w:val="en-GB"/>
    </w:rPr>
  </w:style>
  <w:style w:type="paragraph" w:customStyle="1" w:styleId="Style">
    <w:name w:val="Style"/>
    <w:semiHidden/>
    <w:rsid w:val="00340034"/>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34003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Annex5">
    <w:name w:val="Annex5"/>
    <w:basedOn w:val="Normal"/>
    <w:semiHidden/>
    <w:rsid w:val="0034003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SimSun" w:hAnsi="Courier" w:cs="Times New Roman"/>
      <w:sz w:val="24"/>
      <w:szCs w:val="20"/>
      <w:lang w:val="en-GB"/>
    </w:rPr>
  </w:style>
  <w:style w:type="paragraph" w:customStyle="1" w:styleId="hobtext">
    <w:name w:val="hobtext"/>
    <w:semiHidden/>
    <w:rsid w:val="00340034"/>
    <w:pPr>
      <w:jc w:val="both"/>
    </w:pPr>
    <w:rPr>
      <w:rFonts w:ascii="Arial" w:eastAsia="MS Mincho" w:hAnsi="Arial"/>
      <w:color w:val="000000"/>
      <w:lang w:val="en-US" w:eastAsia="en-US"/>
    </w:rPr>
  </w:style>
  <w:style w:type="paragraph" w:customStyle="1" w:styleId="Zakltextodsazeny">
    <w:name w:val="Zakl text odsazeny"/>
    <w:basedOn w:val="Normal"/>
    <w:semiHidden/>
    <w:rsid w:val="00340034"/>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cs="Times New Roman"/>
      <w:sz w:val="24"/>
      <w:szCs w:val="20"/>
      <w:lang w:val="en-GB" w:eastAsia="cs-CZ"/>
    </w:rPr>
  </w:style>
  <w:style w:type="paragraph" w:customStyle="1" w:styleId="Tiret3">
    <w:name w:val="Tiret 3"/>
    <w:basedOn w:val="Normal"/>
    <w:semiHidden/>
    <w:rsid w:val="00340034"/>
    <w:pPr>
      <w:suppressAutoHyphens w:val="0"/>
      <w:spacing w:before="120" w:after="120" w:line="240" w:lineRule="auto"/>
      <w:ind w:left="2552" w:hanging="567"/>
      <w:jc w:val="both"/>
    </w:pPr>
    <w:rPr>
      <w:rFonts w:eastAsia="SimSun" w:cs="Times New Roman"/>
      <w:sz w:val="24"/>
      <w:szCs w:val="20"/>
      <w:lang w:val="en-GB"/>
    </w:rPr>
  </w:style>
  <w:style w:type="paragraph" w:customStyle="1" w:styleId="berschrift5n">
    <w:name w:val="Überschrift 5n"/>
    <w:basedOn w:val="Normal"/>
    <w:next w:val="Normal"/>
    <w:semiHidden/>
    <w:rsid w:val="00340034"/>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szCs w:val="20"/>
      <w:lang w:val="en-US"/>
    </w:rPr>
  </w:style>
  <w:style w:type="paragraph" w:customStyle="1" w:styleId="Formatvorlage1">
    <w:name w:val="Formatvorlage1"/>
    <w:basedOn w:val="Titre4"/>
    <w:next w:val="Normal"/>
    <w:semiHidden/>
    <w:rsid w:val="00340034"/>
    <w:pPr>
      <w:keepNext w:val="0"/>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b w:val="0"/>
      <w:bCs w:val="0"/>
      <w:sz w:val="20"/>
      <w:szCs w:val="20"/>
      <w:lang w:val="en-GB"/>
    </w:rPr>
  </w:style>
  <w:style w:type="paragraph" w:customStyle="1" w:styleId="berschriftA">
    <w:name w:val="Überschrift A"/>
    <w:basedOn w:val="Titre1"/>
    <w:semiHidden/>
    <w:rsid w:val="00340034"/>
    <w:pPr>
      <w:tabs>
        <w:tab w:val="clear" w:pos="567"/>
        <w:tab w:val="clear" w:pos="2160"/>
        <w:tab w:val="num" w:pos="1695"/>
      </w:tabs>
      <w:suppressAutoHyphens w:val="0"/>
      <w:spacing w:before="120" w:after="240" w:line="240" w:lineRule="auto"/>
      <w:ind w:left="1695" w:hanging="555"/>
    </w:pPr>
    <w:rPr>
      <w:rFonts w:ascii="Arial" w:eastAsia="MS Mincho" w:hAnsi="Arial" w:cs="Times New Roman"/>
      <w:bCs w:val="0"/>
      <w:sz w:val="24"/>
      <w:szCs w:val="20"/>
      <w:u w:val="single"/>
      <w:lang w:val="en-GB" w:eastAsia="en-US"/>
    </w:rPr>
  </w:style>
  <w:style w:type="paragraph" w:customStyle="1" w:styleId="berschriftA2">
    <w:name w:val="Überschrift A2"/>
    <w:basedOn w:val="Normal"/>
    <w:semiHidden/>
    <w:rsid w:val="00340034"/>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cs="Times New Roman"/>
      <w:b/>
      <w:sz w:val="24"/>
      <w:szCs w:val="24"/>
      <w:lang w:val="en-GB"/>
    </w:rPr>
  </w:style>
  <w:style w:type="paragraph" w:customStyle="1" w:styleId="AufzhlungE2">
    <w:name w:val="Aufzählung E2"/>
    <w:basedOn w:val="Normal"/>
    <w:semiHidden/>
    <w:rsid w:val="00340034"/>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cs="Times New Roman"/>
      <w:szCs w:val="24"/>
      <w:lang w:val="en-GB"/>
    </w:rPr>
  </w:style>
  <w:style w:type="paragraph" w:customStyle="1" w:styleId="Standard1">
    <w:name w:val="Standard 1"/>
    <w:basedOn w:val="Corpsdetexte"/>
    <w:semiHidden/>
    <w:rsid w:val="00340034"/>
    <w:pPr>
      <w:suppressAutoHyphens w:val="0"/>
      <w:spacing w:before="120" w:after="120" w:line="240" w:lineRule="auto"/>
      <w:ind w:left="340"/>
      <w:jc w:val="both"/>
    </w:pPr>
    <w:rPr>
      <w:rFonts w:ascii="Arial" w:eastAsia="MS Mincho" w:hAnsi="Arial"/>
    </w:rPr>
  </w:style>
  <w:style w:type="paragraph" w:customStyle="1" w:styleId="Standard2">
    <w:name w:val="Standard 2"/>
    <w:basedOn w:val="Corpsdetexte"/>
    <w:semiHidden/>
    <w:rsid w:val="00340034"/>
    <w:pPr>
      <w:suppressAutoHyphens w:val="0"/>
      <w:spacing w:before="120" w:after="120" w:line="240" w:lineRule="auto"/>
      <w:ind w:left="567"/>
      <w:jc w:val="both"/>
    </w:pPr>
    <w:rPr>
      <w:rFonts w:ascii="Arial" w:eastAsia="MS Mincho" w:hAnsi="Arial"/>
    </w:rPr>
  </w:style>
  <w:style w:type="paragraph" w:customStyle="1" w:styleId="Standard3">
    <w:name w:val="Standard 3"/>
    <w:basedOn w:val="Corpsdetexte"/>
    <w:semiHidden/>
    <w:rsid w:val="00340034"/>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340034"/>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cs="Times New Roman"/>
      <w:szCs w:val="24"/>
      <w:lang w:val="en-GB"/>
    </w:rPr>
  </w:style>
  <w:style w:type="paragraph" w:customStyle="1" w:styleId="Standard4">
    <w:name w:val="Standard 4"/>
    <w:basedOn w:val="Normal"/>
    <w:rsid w:val="00340034"/>
    <w:pPr>
      <w:widowControl w:val="0"/>
      <w:suppressAutoHyphens w:val="0"/>
      <w:autoSpaceDE w:val="0"/>
      <w:autoSpaceDN w:val="0"/>
      <w:adjustRightInd w:val="0"/>
      <w:spacing w:before="120" w:after="120" w:line="240" w:lineRule="auto"/>
      <w:ind w:left="851"/>
      <w:jc w:val="both"/>
    </w:pPr>
    <w:rPr>
      <w:rFonts w:ascii="Arial" w:eastAsia="MS Mincho" w:hAnsi="Arial" w:cs="Times New Roman"/>
      <w:szCs w:val="24"/>
      <w:lang w:val="en-GB"/>
    </w:rPr>
  </w:style>
  <w:style w:type="paragraph" w:customStyle="1" w:styleId="standard5">
    <w:name w:val="standard 5"/>
    <w:basedOn w:val="Normal"/>
    <w:autoRedefine/>
    <w:rsid w:val="00340034"/>
    <w:pPr>
      <w:widowControl w:val="0"/>
      <w:suppressAutoHyphens w:val="0"/>
      <w:autoSpaceDE w:val="0"/>
      <w:autoSpaceDN w:val="0"/>
      <w:adjustRightInd w:val="0"/>
      <w:spacing w:before="120" w:after="120" w:line="240" w:lineRule="auto"/>
      <w:ind w:left="964"/>
      <w:jc w:val="both"/>
    </w:pPr>
    <w:rPr>
      <w:rFonts w:ascii="Arial" w:eastAsia="MS Mincho" w:hAnsi="Arial" w:cs="Times New Roman"/>
      <w:szCs w:val="24"/>
      <w:lang w:val="en-GB"/>
    </w:rPr>
  </w:style>
  <w:style w:type="paragraph" w:customStyle="1" w:styleId="Numerierung1">
    <w:name w:val="Numerierung 1"/>
    <w:basedOn w:val="Normal"/>
    <w:semiHidden/>
    <w:rsid w:val="00340034"/>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cs="Times New Roman"/>
      <w:szCs w:val="24"/>
      <w:lang w:val="en-GB"/>
    </w:rPr>
  </w:style>
  <w:style w:type="paragraph" w:customStyle="1" w:styleId="Note5">
    <w:name w:val="Note 5"/>
    <w:basedOn w:val="Note4"/>
    <w:semiHidden/>
    <w:rsid w:val="00340034"/>
    <w:pPr>
      <w:ind w:left="1701"/>
    </w:pPr>
  </w:style>
  <w:style w:type="paragraph" w:customStyle="1" w:styleId="Table">
    <w:name w:val="Table"/>
    <w:basedOn w:val="Lgende"/>
    <w:semiHidden/>
    <w:rsid w:val="00340034"/>
    <w:pPr>
      <w:tabs>
        <w:tab w:val="left" w:pos="993"/>
      </w:tabs>
      <w:spacing w:after="240"/>
      <w:jc w:val="center"/>
    </w:pPr>
  </w:style>
  <w:style w:type="paragraph" w:customStyle="1" w:styleId="standard6">
    <w:name w:val="standard 6"/>
    <w:basedOn w:val="Normal"/>
    <w:semiHidden/>
    <w:rsid w:val="00340034"/>
    <w:pPr>
      <w:widowControl w:val="0"/>
      <w:suppressAutoHyphens w:val="0"/>
      <w:autoSpaceDE w:val="0"/>
      <w:autoSpaceDN w:val="0"/>
      <w:adjustRightInd w:val="0"/>
      <w:spacing w:before="120" w:after="120" w:line="240" w:lineRule="auto"/>
      <w:ind w:left="1134"/>
      <w:jc w:val="both"/>
    </w:pPr>
    <w:rPr>
      <w:rFonts w:ascii="Arial" w:eastAsia="MS Mincho" w:hAnsi="Arial" w:cs="Times New Roman"/>
      <w:szCs w:val="24"/>
      <w:lang w:val="en-GB"/>
    </w:rPr>
  </w:style>
  <w:style w:type="paragraph" w:customStyle="1" w:styleId="Numerierung0">
    <w:name w:val="Numerierung 0"/>
    <w:basedOn w:val="Numerierung1"/>
    <w:semiHidden/>
    <w:rsid w:val="00340034"/>
    <w:pPr>
      <w:tabs>
        <w:tab w:val="clear" w:pos="1140"/>
        <w:tab w:val="clear" w:pos="1491"/>
        <w:tab w:val="num" w:pos="360"/>
      </w:tabs>
      <w:ind w:left="360" w:hanging="360"/>
    </w:pPr>
  </w:style>
  <w:style w:type="paragraph" w:customStyle="1" w:styleId="Note6">
    <w:name w:val="Note 6"/>
    <w:basedOn w:val="Note5"/>
    <w:semiHidden/>
    <w:rsid w:val="00340034"/>
    <w:pPr>
      <w:tabs>
        <w:tab w:val="clear" w:pos="1418"/>
        <w:tab w:val="left" w:pos="1985"/>
      </w:tabs>
      <w:ind w:left="1985"/>
    </w:pPr>
  </w:style>
  <w:style w:type="paragraph" w:customStyle="1" w:styleId="title1">
    <w:name w:val="title1"/>
    <w:basedOn w:val="main"/>
    <w:semiHidden/>
    <w:rsid w:val="00340034"/>
    <w:rPr>
      <w:b/>
      <w:sz w:val="28"/>
    </w:rPr>
  </w:style>
  <w:style w:type="paragraph" w:customStyle="1" w:styleId="main">
    <w:name w:val="main"/>
    <w:basedOn w:val="Normal"/>
    <w:rsid w:val="00340034"/>
    <w:pPr>
      <w:widowControl w:val="0"/>
      <w:suppressAutoHyphens w:val="0"/>
      <w:jc w:val="both"/>
    </w:pPr>
    <w:rPr>
      <w:rFonts w:ascii="Arial" w:eastAsia="MS Gothic" w:hAnsi="Arial" w:cs="Times New Roman"/>
      <w:kern w:val="2"/>
      <w:sz w:val="21"/>
      <w:szCs w:val="20"/>
      <w:lang w:val="en-US" w:eastAsia="ja-JP"/>
    </w:rPr>
  </w:style>
  <w:style w:type="paragraph" w:customStyle="1" w:styleId="berschrift2-2">
    <w:name w:val="Überschrift2-2"/>
    <w:basedOn w:val="Titre2"/>
    <w:semiHidden/>
    <w:rsid w:val="00340034"/>
    <w:pPr>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eastAsia="MS Mincho" w:hAnsi="Arial" w:cs="Times New Roman"/>
      <w:b/>
      <w:bCs w:val="0"/>
      <w:szCs w:val="24"/>
      <w:lang w:val="en-GB"/>
    </w:rPr>
  </w:style>
  <w:style w:type="paragraph" w:customStyle="1" w:styleId="Tabletitle">
    <w:name w:val="Table title"/>
    <w:basedOn w:val="Normal"/>
    <w:next w:val="Normal"/>
    <w:rsid w:val="00340034"/>
    <w:pPr>
      <w:keepNext/>
      <w:overflowPunct w:val="0"/>
      <w:autoSpaceDE w:val="0"/>
      <w:autoSpaceDN w:val="0"/>
      <w:adjustRightInd w:val="0"/>
      <w:spacing w:before="120" w:after="120" w:line="-230" w:lineRule="auto"/>
      <w:jc w:val="center"/>
      <w:textAlignment w:val="baseline"/>
    </w:pPr>
    <w:rPr>
      <w:rFonts w:ascii="Arial" w:eastAsia="MS Mincho" w:hAnsi="Arial" w:cs="Times New Roman"/>
      <w:b/>
      <w:szCs w:val="20"/>
      <w:lang w:val="en-GB" w:eastAsia="ja-JP"/>
    </w:rPr>
  </w:style>
  <w:style w:type="paragraph" w:customStyle="1" w:styleId="a3">
    <w:name w:val="a3"/>
    <w:basedOn w:val="Titre3"/>
    <w:next w:val="Normal"/>
    <w:semiHidden/>
    <w:rsid w:val="00340034"/>
    <w:pPr>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eastAsia="MS Mincho" w:cs="Times New Roman"/>
      <w:b w:val="0"/>
      <w:bCs w:val="0"/>
      <w:sz w:val="22"/>
      <w:szCs w:val="20"/>
      <w:lang w:val="en-GB" w:eastAsia="ja-JP"/>
    </w:rPr>
  </w:style>
  <w:style w:type="paragraph" w:customStyle="1" w:styleId="p3">
    <w:name w:val="p3"/>
    <w:basedOn w:val="Normal"/>
    <w:next w:val="Normal"/>
    <w:semiHidden/>
    <w:rsid w:val="00340034"/>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cs="Times New Roman"/>
      <w:szCs w:val="20"/>
      <w:lang w:val="en-GB" w:eastAsia="ja-JP"/>
    </w:rPr>
  </w:style>
  <w:style w:type="paragraph" w:customStyle="1" w:styleId="zzHelp">
    <w:name w:val="zzHelp"/>
    <w:basedOn w:val="Normal"/>
    <w:semiHidden/>
    <w:rsid w:val="00340034"/>
    <w:pPr>
      <w:suppressAutoHyphens w:val="0"/>
      <w:overflowPunct w:val="0"/>
      <w:autoSpaceDE w:val="0"/>
      <w:autoSpaceDN w:val="0"/>
      <w:adjustRightInd w:val="0"/>
      <w:spacing w:after="240" w:line="230" w:lineRule="auto"/>
      <w:jc w:val="both"/>
      <w:textAlignment w:val="baseline"/>
    </w:pPr>
    <w:rPr>
      <w:rFonts w:ascii="Arial" w:eastAsia="MS Mincho" w:hAnsi="Arial" w:cs="Times New Roman"/>
      <w:color w:val="008000"/>
      <w:szCs w:val="20"/>
      <w:lang w:val="en-GB" w:eastAsia="ja-JP"/>
    </w:rPr>
  </w:style>
  <w:style w:type="paragraph" w:customStyle="1" w:styleId="text0">
    <w:name w:val="text"/>
    <w:basedOn w:val="Normal"/>
    <w:semiHidden/>
    <w:rsid w:val="00340034"/>
    <w:pPr>
      <w:widowControl w:val="0"/>
      <w:suppressAutoHyphens w:val="0"/>
      <w:adjustRightInd w:val="0"/>
      <w:spacing w:line="240" w:lineRule="auto"/>
      <w:ind w:firstLine="426"/>
    </w:pPr>
    <w:rPr>
      <w:rFonts w:ascii="Arial" w:eastAsia="MS PGothic" w:hAnsi="Arial" w:cs="Times New Roman"/>
      <w:sz w:val="18"/>
      <w:szCs w:val="20"/>
      <w:lang w:val="en-US" w:eastAsia="ja-JP"/>
    </w:rPr>
  </w:style>
  <w:style w:type="paragraph" w:customStyle="1" w:styleId="berschrift1-4">
    <w:name w:val="Überschrift1-4"/>
    <w:next w:val="Corpsdetexte"/>
    <w:autoRedefine/>
    <w:semiHidden/>
    <w:rsid w:val="00340034"/>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340034"/>
    <w:pPr>
      <w:tabs>
        <w:tab w:val="num" w:pos="570"/>
        <w:tab w:val="num" w:pos="1080"/>
      </w:tabs>
      <w:suppressAutoHyphens w:val="0"/>
      <w:spacing w:after="120" w:line="240" w:lineRule="auto"/>
      <w:ind w:left="1080" w:hanging="1080"/>
      <w:jc w:val="both"/>
    </w:pPr>
    <w:rPr>
      <w:rFonts w:ascii="Arial" w:eastAsia="MS Mincho" w:hAnsi="Arial" w:cs="Times New Roman"/>
      <w:szCs w:val="20"/>
      <w:lang w:val="en-GB"/>
    </w:rPr>
  </w:style>
  <w:style w:type="paragraph" w:customStyle="1" w:styleId="EuropeanDirective2">
    <w:name w:val="European Directive 2"/>
    <w:semiHidden/>
    <w:rsid w:val="00340034"/>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340034"/>
    <w:pPr>
      <w:tabs>
        <w:tab w:val="num" w:pos="1140"/>
        <w:tab w:val="num" w:pos="1440"/>
      </w:tabs>
      <w:suppressAutoHyphens w:val="0"/>
      <w:spacing w:after="120" w:line="240" w:lineRule="auto"/>
      <w:ind w:left="1140" w:hanging="1140"/>
      <w:jc w:val="both"/>
    </w:pPr>
    <w:rPr>
      <w:rFonts w:ascii="Arial" w:eastAsia="MS Mincho" w:hAnsi="Arial" w:cs="Times New Roman"/>
      <w:szCs w:val="20"/>
      <w:lang w:val="en-GB"/>
    </w:rPr>
  </w:style>
  <w:style w:type="paragraph" w:customStyle="1" w:styleId="TxBrp4">
    <w:name w:val="TxBr_p4"/>
    <w:basedOn w:val="Normal"/>
    <w:semiHidden/>
    <w:rsid w:val="00340034"/>
    <w:pPr>
      <w:widowControl w:val="0"/>
      <w:tabs>
        <w:tab w:val="left" w:pos="204"/>
      </w:tabs>
      <w:suppressAutoHyphens w:val="0"/>
      <w:spacing w:after="120"/>
      <w:jc w:val="both"/>
    </w:pPr>
    <w:rPr>
      <w:rFonts w:eastAsia="MS Mincho" w:cs="Times New Roman"/>
      <w:szCs w:val="20"/>
      <w:lang w:val="fr-FR"/>
    </w:rPr>
  </w:style>
  <w:style w:type="paragraph" w:customStyle="1" w:styleId="a2">
    <w:name w:val="a2"/>
    <w:basedOn w:val="Titre2"/>
    <w:next w:val="Normal"/>
    <w:semiHidden/>
    <w:rsid w:val="00340034"/>
    <w:pPr>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cs="Times New Roman"/>
      <w:b/>
      <w:bCs w:val="0"/>
      <w:iCs w:val="0"/>
      <w:sz w:val="24"/>
      <w:szCs w:val="20"/>
      <w:lang w:val="en-GB" w:eastAsia="ja-JP"/>
    </w:rPr>
  </w:style>
  <w:style w:type="paragraph" w:customStyle="1" w:styleId="a6">
    <w:name w:val="a6"/>
    <w:basedOn w:val="Titre6"/>
    <w:next w:val="Normal"/>
    <w:semiHidden/>
    <w:rsid w:val="00340034"/>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cs="Times New Roman"/>
      <w:b w:val="0"/>
      <w:bCs w:val="0"/>
      <w:i/>
      <w:sz w:val="20"/>
      <w:szCs w:val="20"/>
      <w:lang w:val="en-GB" w:eastAsia="ja-JP"/>
    </w:rPr>
  </w:style>
  <w:style w:type="paragraph" w:customStyle="1" w:styleId="a4">
    <w:name w:val="a4"/>
    <w:basedOn w:val="Titre4"/>
    <w:next w:val="Normal"/>
    <w:semiHidden/>
    <w:rsid w:val="00340034"/>
    <w:pPr>
      <w:keepNext w:val="0"/>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cs="Times New Roman"/>
      <w:b w:val="0"/>
      <w:sz w:val="20"/>
      <w:szCs w:val="20"/>
      <w:lang w:val="en-GB" w:eastAsia="ja-JP"/>
    </w:rPr>
  </w:style>
  <w:style w:type="paragraph" w:customStyle="1" w:styleId="a5">
    <w:name w:val="a5"/>
    <w:basedOn w:val="Titre5"/>
    <w:next w:val="Normal"/>
    <w:semiHidden/>
    <w:rsid w:val="00340034"/>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cs="Times New Roman"/>
      <w:b w:val="0"/>
      <w:i w:val="0"/>
      <w:iCs w:val="0"/>
      <w:sz w:val="20"/>
      <w:szCs w:val="20"/>
      <w:lang w:val="en-GB" w:eastAsia="ja-JP"/>
    </w:rPr>
  </w:style>
  <w:style w:type="paragraph" w:customStyle="1" w:styleId="Bibliography1">
    <w:name w:val="Bibliography1"/>
    <w:basedOn w:val="Normal"/>
    <w:semiHidden/>
    <w:rsid w:val="00340034"/>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cs="Times New Roman"/>
      <w:szCs w:val="20"/>
      <w:lang w:val="en-GB" w:eastAsia="ja-JP"/>
    </w:rPr>
  </w:style>
  <w:style w:type="paragraph" w:customStyle="1" w:styleId="Example">
    <w:name w:val="Example"/>
    <w:basedOn w:val="Normal"/>
    <w:next w:val="Normal"/>
    <w:semiHidden/>
    <w:rsid w:val="00340034"/>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cs="Times New Roman"/>
      <w:sz w:val="18"/>
      <w:szCs w:val="20"/>
      <w:lang w:val="en-GB" w:eastAsia="ja-JP"/>
    </w:rPr>
  </w:style>
  <w:style w:type="paragraph" w:customStyle="1" w:styleId="Figurefootnote">
    <w:name w:val="Figure footnote"/>
    <w:basedOn w:val="Normal"/>
    <w:rsid w:val="00340034"/>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cs="Times New Roman"/>
      <w:sz w:val="18"/>
      <w:szCs w:val="20"/>
      <w:lang w:val="en-GB" w:eastAsia="ja-JP"/>
    </w:rPr>
  </w:style>
  <w:style w:type="paragraph" w:customStyle="1" w:styleId="Foreword">
    <w:name w:val="Foreword"/>
    <w:basedOn w:val="Normal"/>
    <w:next w:val="Normal"/>
    <w:semiHidden/>
    <w:rsid w:val="00340034"/>
    <w:pPr>
      <w:suppressAutoHyphens w:val="0"/>
      <w:overflowPunct w:val="0"/>
      <w:autoSpaceDE w:val="0"/>
      <w:autoSpaceDN w:val="0"/>
      <w:adjustRightInd w:val="0"/>
      <w:spacing w:after="240" w:line="230" w:lineRule="auto"/>
      <w:jc w:val="both"/>
      <w:textAlignment w:val="baseline"/>
    </w:pPr>
    <w:rPr>
      <w:rFonts w:ascii="Arial" w:eastAsia="MS Mincho" w:hAnsi="Arial" w:cs="Times New Roman"/>
      <w:color w:val="0000FF"/>
      <w:szCs w:val="20"/>
      <w:lang w:val="en-GB" w:eastAsia="ja-JP"/>
    </w:rPr>
  </w:style>
  <w:style w:type="paragraph" w:customStyle="1" w:styleId="Introduction">
    <w:name w:val="Introduction"/>
    <w:basedOn w:val="Normal"/>
    <w:next w:val="Normal"/>
    <w:semiHidden/>
    <w:rsid w:val="00340034"/>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cs="Times New Roman"/>
      <w:b/>
      <w:sz w:val="28"/>
      <w:szCs w:val="20"/>
      <w:lang w:val="en-GB" w:eastAsia="ja-JP"/>
    </w:rPr>
  </w:style>
  <w:style w:type="paragraph" w:customStyle="1" w:styleId="Note">
    <w:name w:val="Note"/>
    <w:basedOn w:val="Normal"/>
    <w:next w:val="Normal"/>
    <w:rsid w:val="00340034"/>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cs="Times New Roman"/>
      <w:sz w:val="18"/>
      <w:szCs w:val="20"/>
      <w:lang w:val="en-GB" w:eastAsia="ja-JP"/>
    </w:rPr>
  </w:style>
  <w:style w:type="paragraph" w:customStyle="1" w:styleId="p2">
    <w:name w:val="p2"/>
    <w:basedOn w:val="Normal"/>
    <w:next w:val="Normal"/>
    <w:semiHidden/>
    <w:rsid w:val="00340034"/>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p4">
    <w:name w:val="p4"/>
    <w:basedOn w:val="Normal"/>
    <w:next w:val="Normal"/>
    <w:semiHidden/>
    <w:rsid w:val="00340034"/>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p6">
    <w:name w:val="p6"/>
    <w:basedOn w:val="Normal"/>
    <w:next w:val="Normal"/>
    <w:semiHidden/>
    <w:rsid w:val="00340034"/>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RefNorm">
    <w:name w:val="RefNorm"/>
    <w:basedOn w:val="Normal"/>
    <w:next w:val="Normal"/>
    <w:semiHidden/>
    <w:rsid w:val="00340034"/>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Tablefootnote">
    <w:name w:val="Table footnote"/>
    <w:basedOn w:val="Normal"/>
    <w:rsid w:val="00340034"/>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cs="Times New Roman"/>
      <w:sz w:val="18"/>
      <w:szCs w:val="20"/>
      <w:lang w:val="en-GB" w:eastAsia="ja-JP"/>
    </w:rPr>
  </w:style>
  <w:style w:type="paragraph" w:customStyle="1" w:styleId="zzBiblio">
    <w:name w:val="zzBiblio"/>
    <w:basedOn w:val="Normal"/>
    <w:next w:val="Bibliography1"/>
    <w:semiHidden/>
    <w:rsid w:val="00340034"/>
    <w:pPr>
      <w:pageBreakBefore/>
      <w:suppressAutoHyphens w:val="0"/>
      <w:overflowPunct w:val="0"/>
      <w:autoSpaceDE w:val="0"/>
      <w:autoSpaceDN w:val="0"/>
      <w:adjustRightInd w:val="0"/>
      <w:spacing w:after="760" w:line="-310" w:lineRule="auto"/>
      <w:jc w:val="center"/>
      <w:textAlignment w:val="baseline"/>
    </w:pPr>
    <w:rPr>
      <w:rFonts w:ascii="Arial" w:eastAsia="MS Mincho" w:hAnsi="Arial" w:cs="Times New Roman"/>
      <w:b/>
      <w:sz w:val="28"/>
      <w:szCs w:val="20"/>
      <w:lang w:val="en-GB" w:eastAsia="ja-JP"/>
    </w:rPr>
  </w:style>
  <w:style w:type="paragraph" w:customStyle="1" w:styleId="zzContents">
    <w:name w:val="zzContents"/>
    <w:basedOn w:val="Introduction"/>
    <w:next w:val="TM1"/>
    <w:semiHidden/>
    <w:rsid w:val="00340034"/>
  </w:style>
  <w:style w:type="paragraph" w:customStyle="1" w:styleId="zzCopyright">
    <w:name w:val="zzCopyright"/>
    <w:basedOn w:val="Normal"/>
    <w:next w:val="Normal"/>
    <w:semiHidden/>
    <w:rsid w:val="00340034"/>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s="Times New Roman"/>
      <w:color w:val="0000FF"/>
      <w:szCs w:val="20"/>
      <w:lang w:val="en-GB" w:eastAsia="ja-JP"/>
    </w:rPr>
  </w:style>
  <w:style w:type="paragraph" w:customStyle="1" w:styleId="zzCover">
    <w:name w:val="zzCover"/>
    <w:basedOn w:val="Normal"/>
    <w:semiHidden/>
    <w:rsid w:val="00340034"/>
    <w:pPr>
      <w:suppressAutoHyphens w:val="0"/>
      <w:overflowPunct w:val="0"/>
      <w:autoSpaceDE w:val="0"/>
      <w:autoSpaceDN w:val="0"/>
      <w:adjustRightInd w:val="0"/>
      <w:spacing w:after="220" w:line="230" w:lineRule="auto"/>
      <w:jc w:val="right"/>
      <w:textAlignment w:val="baseline"/>
    </w:pPr>
    <w:rPr>
      <w:rFonts w:ascii="Arial" w:eastAsia="MS Mincho" w:hAnsi="Arial" w:cs="Times New Roman"/>
      <w:b/>
      <w:color w:val="000000"/>
      <w:sz w:val="24"/>
      <w:szCs w:val="20"/>
      <w:lang w:val="en-GB" w:eastAsia="ja-JP"/>
    </w:rPr>
  </w:style>
  <w:style w:type="paragraph" w:customStyle="1" w:styleId="zzForeword">
    <w:name w:val="zzForeword"/>
    <w:basedOn w:val="Introduction"/>
    <w:next w:val="Normal"/>
    <w:semiHidden/>
    <w:rsid w:val="00340034"/>
    <w:rPr>
      <w:color w:val="0000FF"/>
    </w:rPr>
  </w:style>
  <w:style w:type="paragraph" w:customStyle="1" w:styleId="zzIndex">
    <w:name w:val="zzIndex"/>
    <w:basedOn w:val="zzBiblio"/>
    <w:next w:val="Normal"/>
    <w:semiHidden/>
    <w:rsid w:val="00340034"/>
  </w:style>
  <w:style w:type="paragraph" w:customStyle="1" w:styleId="zzSTDTitle">
    <w:name w:val="zzSTDTitle"/>
    <w:basedOn w:val="Normal"/>
    <w:next w:val="Normal"/>
    <w:semiHidden/>
    <w:rsid w:val="00340034"/>
    <w:pPr>
      <w:overflowPunct w:val="0"/>
      <w:autoSpaceDE w:val="0"/>
      <w:autoSpaceDN w:val="0"/>
      <w:adjustRightInd w:val="0"/>
      <w:spacing w:before="400" w:after="760" w:line="-350" w:lineRule="auto"/>
      <w:jc w:val="both"/>
      <w:textAlignment w:val="baseline"/>
    </w:pPr>
    <w:rPr>
      <w:rFonts w:ascii="Arial" w:eastAsia="MS Mincho" w:hAnsi="Arial" w:cs="Times New Roman"/>
      <w:b/>
      <w:color w:val="0000FF"/>
      <w:sz w:val="32"/>
      <w:szCs w:val="20"/>
      <w:lang w:val="en-GB" w:eastAsia="ja-JP"/>
    </w:rPr>
  </w:style>
  <w:style w:type="paragraph" w:customStyle="1" w:styleId="table45">
    <w:name w:val="table45"/>
    <w:semiHidden/>
    <w:rsid w:val="00340034"/>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340034"/>
    <w:pPr>
      <w:suppressAutoHyphens w:val="0"/>
      <w:spacing w:before="40" w:after="40" w:line="210" w:lineRule="exact"/>
    </w:pPr>
    <w:rPr>
      <w:rFonts w:ascii="Helvetica" w:eastAsia="SimSun" w:hAnsi="Helvetica" w:cs="Times New Roman"/>
      <w:sz w:val="18"/>
      <w:szCs w:val="20"/>
      <w:lang w:val="fr-FR" w:eastAsia="de-DE"/>
    </w:rPr>
  </w:style>
  <w:style w:type="paragraph" w:customStyle="1" w:styleId="Default">
    <w:name w:val="Default"/>
    <w:rsid w:val="00340034"/>
    <w:pPr>
      <w:autoSpaceDE w:val="0"/>
      <w:autoSpaceDN w:val="0"/>
      <w:adjustRightInd w:val="0"/>
    </w:pPr>
    <w:rPr>
      <w:rFonts w:eastAsia="SimSun"/>
      <w:color w:val="000000"/>
      <w:sz w:val="24"/>
      <w:szCs w:val="24"/>
      <w:lang w:val="sv-SE" w:eastAsia="sv-SE"/>
    </w:rPr>
  </w:style>
  <w:style w:type="paragraph" w:customStyle="1" w:styleId="PointTriple1">
    <w:name w:val="PointTriple 1"/>
    <w:basedOn w:val="Normal"/>
    <w:rsid w:val="00340034"/>
    <w:pPr>
      <w:tabs>
        <w:tab w:val="left" w:pos="1417"/>
        <w:tab w:val="left" w:pos="1984"/>
      </w:tabs>
      <w:suppressAutoHyphens w:val="0"/>
      <w:spacing w:before="120" w:after="120" w:line="240" w:lineRule="auto"/>
      <w:ind w:left="2551" w:hanging="1701"/>
      <w:jc w:val="both"/>
    </w:pPr>
    <w:rPr>
      <w:rFonts w:eastAsia="SimSun" w:cs="Times New Roman"/>
      <w:sz w:val="24"/>
      <w:szCs w:val="20"/>
      <w:lang w:val="en-GB" w:eastAsia="en-GB"/>
    </w:rPr>
  </w:style>
  <w:style w:type="paragraph" w:customStyle="1" w:styleId="PointDouble2">
    <w:name w:val="PointDouble 2"/>
    <w:basedOn w:val="Normal"/>
    <w:rsid w:val="00340034"/>
    <w:pPr>
      <w:tabs>
        <w:tab w:val="left" w:pos="1984"/>
      </w:tabs>
      <w:suppressAutoHyphens w:val="0"/>
      <w:spacing w:before="120" w:after="120" w:line="240" w:lineRule="auto"/>
      <w:ind w:left="2551" w:hanging="1134"/>
      <w:jc w:val="both"/>
    </w:pPr>
    <w:rPr>
      <w:rFonts w:eastAsia="SimSun" w:cs="Times New Roman"/>
      <w:sz w:val="24"/>
      <w:szCs w:val="20"/>
      <w:lang w:val="en-GB" w:eastAsia="en-GB"/>
    </w:rPr>
  </w:style>
  <w:style w:type="paragraph" w:customStyle="1" w:styleId="PointTriple2">
    <w:name w:val="PointTriple 2"/>
    <w:basedOn w:val="Normal"/>
    <w:rsid w:val="00340034"/>
    <w:pPr>
      <w:tabs>
        <w:tab w:val="left" w:pos="1984"/>
        <w:tab w:val="left" w:pos="2551"/>
      </w:tabs>
      <w:suppressAutoHyphens w:val="0"/>
      <w:spacing w:before="120" w:after="120" w:line="240" w:lineRule="auto"/>
      <w:ind w:left="3118" w:hanging="1701"/>
      <w:jc w:val="both"/>
    </w:pPr>
    <w:rPr>
      <w:rFonts w:eastAsia="SimSun" w:cs="Times New Roman"/>
      <w:sz w:val="24"/>
      <w:szCs w:val="20"/>
      <w:lang w:val="en-GB" w:eastAsia="en-GB"/>
    </w:rPr>
  </w:style>
  <w:style w:type="character" w:customStyle="1" w:styleId="ManualNumPar1Char">
    <w:name w:val="Manual NumPar 1 Char"/>
    <w:rsid w:val="00340034"/>
    <w:rPr>
      <w:sz w:val="24"/>
      <w:lang w:val="en-GB" w:eastAsia="en-GB" w:bidi="ar-SA"/>
    </w:rPr>
  </w:style>
  <w:style w:type="character" w:customStyle="1" w:styleId="CharChar4">
    <w:name w:val="Char Char4"/>
    <w:semiHidden/>
    <w:rsid w:val="00340034"/>
    <w:rPr>
      <w:sz w:val="18"/>
      <w:lang w:val="en-GB" w:eastAsia="en-US" w:bidi="ar-SA"/>
    </w:rPr>
  </w:style>
  <w:style w:type="paragraph" w:styleId="TM2">
    <w:name w:val="toc 2"/>
    <w:basedOn w:val="Normal"/>
    <w:next w:val="Normal"/>
    <w:autoRedefine/>
    <w:rsid w:val="00340034"/>
    <w:pPr>
      <w:spacing w:before="120"/>
      <w:ind w:left="200"/>
    </w:pPr>
    <w:rPr>
      <w:rFonts w:eastAsia="SimSun" w:cs="Times New Roman"/>
      <w:i/>
      <w:iCs/>
      <w:szCs w:val="20"/>
      <w:lang w:val="en-GB"/>
    </w:rPr>
  </w:style>
  <w:style w:type="paragraph" w:styleId="TM3">
    <w:name w:val="toc 3"/>
    <w:basedOn w:val="Normal"/>
    <w:next w:val="Normal"/>
    <w:autoRedefine/>
    <w:rsid w:val="00340034"/>
    <w:pPr>
      <w:ind w:left="400"/>
    </w:pPr>
    <w:rPr>
      <w:rFonts w:eastAsia="SimSun" w:cs="Times New Roman"/>
      <w:szCs w:val="20"/>
      <w:lang w:val="en-GB"/>
    </w:rPr>
  </w:style>
  <w:style w:type="paragraph" w:styleId="TM4">
    <w:name w:val="toc 4"/>
    <w:basedOn w:val="Normal"/>
    <w:next w:val="Normal"/>
    <w:autoRedefine/>
    <w:rsid w:val="00340034"/>
    <w:pPr>
      <w:ind w:left="600"/>
    </w:pPr>
    <w:rPr>
      <w:rFonts w:eastAsia="SimSun" w:cs="Times New Roman"/>
      <w:szCs w:val="20"/>
      <w:lang w:val="en-GB"/>
    </w:rPr>
  </w:style>
  <w:style w:type="paragraph" w:styleId="TM5">
    <w:name w:val="toc 5"/>
    <w:basedOn w:val="Normal"/>
    <w:next w:val="Normal"/>
    <w:autoRedefine/>
    <w:rsid w:val="00340034"/>
    <w:pPr>
      <w:ind w:left="800"/>
    </w:pPr>
    <w:rPr>
      <w:rFonts w:eastAsia="SimSun" w:cs="Times New Roman"/>
      <w:szCs w:val="20"/>
      <w:lang w:val="en-GB"/>
    </w:rPr>
  </w:style>
  <w:style w:type="paragraph" w:styleId="TM6">
    <w:name w:val="toc 6"/>
    <w:basedOn w:val="Normal"/>
    <w:next w:val="Normal"/>
    <w:autoRedefine/>
    <w:rsid w:val="00340034"/>
    <w:pPr>
      <w:ind w:left="1000"/>
    </w:pPr>
    <w:rPr>
      <w:rFonts w:eastAsia="SimSun" w:cs="Times New Roman"/>
      <w:szCs w:val="20"/>
      <w:lang w:val="en-GB"/>
    </w:rPr>
  </w:style>
  <w:style w:type="paragraph" w:styleId="TM7">
    <w:name w:val="toc 7"/>
    <w:basedOn w:val="Normal"/>
    <w:next w:val="Normal"/>
    <w:autoRedefine/>
    <w:rsid w:val="00340034"/>
    <w:pPr>
      <w:ind w:left="1200"/>
    </w:pPr>
    <w:rPr>
      <w:rFonts w:eastAsia="SimSun" w:cs="Times New Roman"/>
      <w:szCs w:val="20"/>
      <w:lang w:val="en-GB"/>
    </w:rPr>
  </w:style>
  <w:style w:type="paragraph" w:styleId="TM8">
    <w:name w:val="toc 8"/>
    <w:basedOn w:val="Normal"/>
    <w:next w:val="Normal"/>
    <w:autoRedefine/>
    <w:rsid w:val="00340034"/>
    <w:pPr>
      <w:ind w:left="1400"/>
    </w:pPr>
    <w:rPr>
      <w:rFonts w:eastAsia="SimSun" w:cs="Times New Roman"/>
      <w:szCs w:val="20"/>
      <w:lang w:val="en-GB"/>
    </w:rPr>
  </w:style>
  <w:style w:type="paragraph" w:styleId="TM9">
    <w:name w:val="toc 9"/>
    <w:basedOn w:val="Normal"/>
    <w:next w:val="Normal"/>
    <w:autoRedefine/>
    <w:rsid w:val="00340034"/>
    <w:pPr>
      <w:ind w:left="1600"/>
    </w:pPr>
    <w:rPr>
      <w:rFonts w:eastAsia="SimSun" w:cs="Times New Roman"/>
      <w:szCs w:val="20"/>
      <w:lang w:val="en-GB"/>
    </w:rPr>
  </w:style>
  <w:style w:type="paragraph" w:customStyle="1" w:styleId="StyleHeading1TableGBoldAfter6pt">
    <w:name w:val="Style Heading 1Table_G + Bold After:  6 pt"/>
    <w:basedOn w:val="Titre1"/>
    <w:rsid w:val="00340034"/>
    <w:pPr>
      <w:keepNext w:val="0"/>
      <w:tabs>
        <w:tab w:val="clear" w:pos="567"/>
        <w:tab w:val="clear" w:pos="2160"/>
      </w:tabs>
      <w:spacing w:line="240" w:lineRule="auto"/>
      <w:ind w:left="1138" w:firstLine="0"/>
      <w:jc w:val="left"/>
    </w:pPr>
    <w:rPr>
      <w:rFonts w:eastAsia="SimSun" w:cs="Times New Roman"/>
      <w:szCs w:val="20"/>
      <w:lang w:val="en-GB" w:eastAsia="en-US"/>
    </w:rPr>
  </w:style>
  <w:style w:type="paragraph" w:customStyle="1" w:styleId="Tiret0">
    <w:name w:val="Tiret 0"/>
    <w:basedOn w:val="Point0"/>
    <w:rsid w:val="00340034"/>
    <w:pPr>
      <w:numPr>
        <w:numId w:val="8"/>
      </w:numPr>
    </w:pPr>
    <w:rPr>
      <w:szCs w:val="24"/>
      <w:lang w:eastAsia="de-DE"/>
    </w:rPr>
  </w:style>
  <w:style w:type="paragraph" w:customStyle="1" w:styleId="CM4">
    <w:name w:val="CM4"/>
    <w:basedOn w:val="Normal"/>
    <w:next w:val="Normal"/>
    <w:rsid w:val="00340034"/>
    <w:pPr>
      <w:suppressAutoHyphens w:val="0"/>
      <w:autoSpaceDE w:val="0"/>
      <w:autoSpaceDN w:val="0"/>
      <w:adjustRightInd w:val="0"/>
      <w:spacing w:line="240" w:lineRule="auto"/>
    </w:pPr>
    <w:rPr>
      <w:rFonts w:ascii="EUAlbertina" w:eastAsia="SimSun" w:hAnsi="EUAlbertina" w:cs="Times New Roman"/>
      <w:sz w:val="24"/>
      <w:szCs w:val="24"/>
      <w:lang w:val="en-GB" w:eastAsia="en-GB"/>
    </w:rPr>
  </w:style>
  <w:style w:type="character" w:customStyle="1" w:styleId="CommentTextChar1">
    <w:name w:val="Comment Text Char1"/>
    <w:rsid w:val="00340034"/>
    <w:rPr>
      <w:lang w:val="en-GB" w:eastAsia="en-US" w:bidi="ar-SA"/>
    </w:rPr>
  </w:style>
  <w:style w:type="paragraph" w:customStyle="1" w:styleId="ListNumber2Level2">
    <w:name w:val="List Number 2 (Level 2)"/>
    <w:basedOn w:val="Text2"/>
    <w:rsid w:val="00340034"/>
    <w:pPr>
      <w:tabs>
        <w:tab w:val="num" w:pos="2268"/>
      </w:tabs>
      <w:ind w:left="2268" w:hanging="708"/>
    </w:pPr>
    <w:rPr>
      <w:szCs w:val="24"/>
      <w:lang w:eastAsia="de-DE"/>
    </w:rPr>
  </w:style>
  <w:style w:type="paragraph" w:customStyle="1" w:styleId="ListNumber2Level3">
    <w:name w:val="List Number 2 (Level 3)"/>
    <w:basedOn w:val="Text2"/>
    <w:rsid w:val="00340034"/>
    <w:pPr>
      <w:tabs>
        <w:tab w:val="num" w:pos="2977"/>
      </w:tabs>
      <w:ind w:left="2977" w:hanging="709"/>
    </w:pPr>
    <w:rPr>
      <w:szCs w:val="24"/>
      <w:lang w:eastAsia="de-DE"/>
    </w:rPr>
  </w:style>
  <w:style w:type="paragraph" w:customStyle="1" w:styleId="ListNumber2Level4">
    <w:name w:val="List Number 2 (Level 4)"/>
    <w:basedOn w:val="Text2"/>
    <w:rsid w:val="00340034"/>
    <w:pPr>
      <w:tabs>
        <w:tab w:val="num" w:pos="3686"/>
      </w:tabs>
      <w:ind w:left="3686" w:hanging="709"/>
    </w:pPr>
    <w:rPr>
      <w:szCs w:val="24"/>
      <w:lang w:eastAsia="de-DE"/>
    </w:rPr>
  </w:style>
  <w:style w:type="paragraph" w:customStyle="1" w:styleId="HeaderLandscape">
    <w:name w:val="HeaderLandscape"/>
    <w:basedOn w:val="Normal"/>
    <w:rsid w:val="00340034"/>
    <w:pPr>
      <w:tabs>
        <w:tab w:val="right" w:pos="14003"/>
      </w:tabs>
      <w:suppressAutoHyphens w:val="0"/>
      <w:spacing w:before="120" w:after="120" w:line="240" w:lineRule="auto"/>
      <w:jc w:val="both"/>
    </w:pPr>
    <w:rPr>
      <w:rFonts w:eastAsia="SimSun" w:cs="Times New Roman"/>
      <w:sz w:val="24"/>
      <w:szCs w:val="24"/>
      <w:lang w:val="en-GB" w:eastAsia="de-DE"/>
    </w:rPr>
  </w:style>
  <w:style w:type="paragraph" w:customStyle="1" w:styleId="FooterLandscape">
    <w:name w:val="FooterLandscape"/>
    <w:basedOn w:val="Normal"/>
    <w:rsid w:val="00340034"/>
    <w:pPr>
      <w:tabs>
        <w:tab w:val="center" w:pos="7285"/>
        <w:tab w:val="center" w:pos="10913"/>
        <w:tab w:val="right" w:pos="15137"/>
      </w:tabs>
      <w:suppressAutoHyphens w:val="0"/>
      <w:spacing w:before="360" w:line="240" w:lineRule="auto"/>
      <w:ind w:left="-567" w:right="-567"/>
    </w:pPr>
    <w:rPr>
      <w:rFonts w:eastAsia="SimSun" w:cs="Times New Roman"/>
      <w:sz w:val="24"/>
      <w:szCs w:val="24"/>
      <w:lang w:val="en-GB" w:eastAsia="de-DE"/>
    </w:rPr>
  </w:style>
  <w:style w:type="paragraph" w:customStyle="1" w:styleId="Text4">
    <w:name w:val="Text 4"/>
    <w:basedOn w:val="Normal"/>
    <w:rsid w:val="00340034"/>
    <w:pPr>
      <w:suppressAutoHyphens w:val="0"/>
      <w:spacing w:before="120" w:after="120" w:line="240" w:lineRule="auto"/>
      <w:ind w:left="850"/>
      <w:jc w:val="both"/>
    </w:pPr>
    <w:rPr>
      <w:rFonts w:eastAsia="SimSun" w:cs="Times New Roman"/>
      <w:sz w:val="24"/>
      <w:szCs w:val="24"/>
      <w:lang w:val="en-GB" w:eastAsia="de-DE"/>
    </w:rPr>
  </w:style>
  <w:style w:type="paragraph" w:customStyle="1" w:styleId="Point3">
    <w:name w:val="Point 3"/>
    <w:basedOn w:val="Normal"/>
    <w:rsid w:val="00340034"/>
    <w:pPr>
      <w:suppressAutoHyphens w:val="0"/>
      <w:spacing w:before="120" w:after="120" w:line="240" w:lineRule="auto"/>
      <w:ind w:left="2551" w:hanging="567"/>
      <w:jc w:val="both"/>
    </w:pPr>
    <w:rPr>
      <w:rFonts w:eastAsia="SimSun" w:cs="Times New Roman"/>
      <w:sz w:val="24"/>
      <w:szCs w:val="24"/>
      <w:lang w:val="en-GB" w:eastAsia="de-DE"/>
    </w:rPr>
  </w:style>
  <w:style w:type="paragraph" w:customStyle="1" w:styleId="Point4">
    <w:name w:val="Point 4"/>
    <w:basedOn w:val="Normal"/>
    <w:rsid w:val="00340034"/>
    <w:pPr>
      <w:suppressAutoHyphens w:val="0"/>
      <w:spacing w:before="120" w:after="120" w:line="240" w:lineRule="auto"/>
      <w:ind w:left="3118" w:hanging="567"/>
      <w:jc w:val="both"/>
    </w:pPr>
    <w:rPr>
      <w:rFonts w:eastAsia="SimSun" w:cs="Times New Roman"/>
      <w:sz w:val="24"/>
      <w:szCs w:val="24"/>
      <w:lang w:val="en-GB" w:eastAsia="de-DE"/>
    </w:rPr>
  </w:style>
  <w:style w:type="paragraph" w:customStyle="1" w:styleId="Tiret4">
    <w:name w:val="Tiret 4"/>
    <w:basedOn w:val="Point4"/>
    <w:rsid w:val="00340034"/>
    <w:pPr>
      <w:numPr>
        <w:numId w:val="9"/>
      </w:numPr>
    </w:pPr>
  </w:style>
  <w:style w:type="paragraph" w:customStyle="1" w:styleId="PointDouble3">
    <w:name w:val="PointDouble 3"/>
    <w:basedOn w:val="Normal"/>
    <w:rsid w:val="00340034"/>
    <w:pPr>
      <w:tabs>
        <w:tab w:val="left" w:pos="2551"/>
      </w:tabs>
      <w:suppressAutoHyphens w:val="0"/>
      <w:spacing w:before="120" w:after="120" w:line="240" w:lineRule="auto"/>
      <w:ind w:left="3118" w:hanging="1134"/>
      <w:jc w:val="both"/>
    </w:pPr>
    <w:rPr>
      <w:rFonts w:eastAsia="SimSun" w:cs="Times New Roman"/>
      <w:sz w:val="24"/>
      <w:szCs w:val="24"/>
      <w:lang w:val="en-GB" w:eastAsia="de-DE"/>
    </w:rPr>
  </w:style>
  <w:style w:type="paragraph" w:customStyle="1" w:styleId="PointDouble4">
    <w:name w:val="PointDouble 4"/>
    <w:basedOn w:val="Normal"/>
    <w:rsid w:val="00340034"/>
    <w:pPr>
      <w:tabs>
        <w:tab w:val="left" w:pos="3118"/>
      </w:tabs>
      <w:suppressAutoHyphens w:val="0"/>
      <w:spacing w:before="120" w:after="120" w:line="240" w:lineRule="auto"/>
      <w:ind w:left="3685" w:hanging="1134"/>
      <w:jc w:val="both"/>
    </w:pPr>
    <w:rPr>
      <w:rFonts w:eastAsia="SimSun" w:cs="Times New Roman"/>
      <w:sz w:val="24"/>
      <w:szCs w:val="24"/>
      <w:lang w:val="en-GB" w:eastAsia="de-DE"/>
    </w:rPr>
  </w:style>
  <w:style w:type="paragraph" w:customStyle="1" w:styleId="PointTriple0">
    <w:name w:val="PointTriple 0"/>
    <w:basedOn w:val="Normal"/>
    <w:rsid w:val="00340034"/>
    <w:pPr>
      <w:tabs>
        <w:tab w:val="left" w:pos="850"/>
        <w:tab w:val="left" w:pos="1417"/>
      </w:tabs>
      <w:suppressAutoHyphens w:val="0"/>
      <w:spacing w:before="120" w:after="120" w:line="240" w:lineRule="auto"/>
      <w:ind w:left="1984" w:hanging="1984"/>
      <w:jc w:val="both"/>
    </w:pPr>
    <w:rPr>
      <w:rFonts w:eastAsia="SimSun" w:cs="Times New Roman"/>
      <w:sz w:val="24"/>
      <w:szCs w:val="24"/>
      <w:lang w:val="en-GB" w:eastAsia="de-DE"/>
    </w:rPr>
  </w:style>
  <w:style w:type="paragraph" w:customStyle="1" w:styleId="PointTriple3">
    <w:name w:val="PointTriple 3"/>
    <w:basedOn w:val="Normal"/>
    <w:rsid w:val="00340034"/>
    <w:pPr>
      <w:tabs>
        <w:tab w:val="left" w:pos="2551"/>
        <w:tab w:val="left" w:pos="3118"/>
      </w:tabs>
      <w:suppressAutoHyphens w:val="0"/>
      <w:spacing w:before="120" w:after="120" w:line="240" w:lineRule="auto"/>
      <w:ind w:left="3685" w:hanging="1701"/>
      <w:jc w:val="both"/>
    </w:pPr>
    <w:rPr>
      <w:rFonts w:eastAsia="SimSun" w:cs="Times New Roman"/>
      <w:sz w:val="24"/>
      <w:szCs w:val="24"/>
      <w:lang w:val="en-GB" w:eastAsia="de-DE"/>
    </w:rPr>
  </w:style>
  <w:style w:type="paragraph" w:customStyle="1" w:styleId="PointTriple4">
    <w:name w:val="PointTriple 4"/>
    <w:basedOn w:val="Normal"/>
    <w:rsid w:val="00340034"/>
    <w:pPr>
      <w:tabs>
        <w:tab w:val="left" w:pos="3118"/>
        <w:tab w:val="left" w:pos="3685"/>
      </w:tabs>
      <w:suppressAutoHyphens w:val="0"/>
      <w:spacing w:before="120" w:after="120" w:line="240" w:lineRule="auto"/>
      <w:ind w:left="4252" w:hanging="1701"/>
      <w:jc w:val="both"/>
    </w:pPr>
    <w:rPr>
      <w:rFonts w:eastAsia="SimSun" w:cs="Times New Roman"/>
      <w:sz w:val="24"/>
      <w:szCs w:val="24"/>
      <w:lang w:val="en-GB" w:eastAsia="de-DE"/>
    </w:rPr>
  </w:style>
  <w:style w:type="paragraph" w:customStyle="1" w:styleId="NumPar1">
    <w:name w:val="NumPar 1"/>
    <w:basedOn w:val="Normal"/>
    <w:next w:val="Text1"/>
    <w:rsid w:val="00340034"/>
    <w:pPr>
      <w:tabs>
        <w:tab w:val="num" w:pos="3118"/>
      </w:tabs>
      <w:suppressAutoHyphens w:val="0"/>
      <w:spacing w:before="120" w:after="120" w:line="240" w:lineRule="auto"/>
      <w:ind w:left="3118" w:hanging="567"/>
      <w:jc w:val="both"/>
    </w:pPr>
    <w:rPr>
      <w:rFonts w:eastAsia="SimSun" w:cs="Times New Roman"/>
      <w:sz w:val="24"/>
      <w:szCs w:val="24"/>
      <w:lang w:val="en-GB" w:eastAsia="de-DE"/>
    </w:rPr>
  </w:style>
  <w:style w:type="paragraph" w:customStyle="1" w:styleId="NumPar3">
    <w:name w:val="NumPar 3"/>
    <w:basedOn w:val="Normal"/>
    <w:next w:val="Text3"/>
    <w:rsid w:val="00340034"/>
    <w:pPr>
      <w:tabs>
        <w:tab w:val="num" w:pos="850"/>
      </w:tabs>
      <w:suppressAutoHyphens w:val="0"/>
      <w:spacing w:before="120" w:after="120" w:line="240" w:lineRule="auto"/>
      <w:ind w:left="850" w:hanging="850"/>
      <w:jc w:val="both"/>
    </w:pPr>
    <w:rPr>
      <w:rFonts w:eastAsia="SimSun" w:cs="Times New Roman"/>
      <w:sz w:val="24"/>
      <w:szCs w:val="24"/>
      <w:lang w:val="en-GB" w:eastAsia="de-DE"/>
    </w:rPr>
  </w:style>
  <w:style w:type="paragraph" w:customStyle="1" w:styleId="NumPar4">
    <w:name w:val="NumPar 4"/>
    <w:basedOn w:val="Normal"/>
    <w:next w:val="Text4"/>
    <w:rsid w:val="00340034"/>
    <w:pPr>
      <w:tabs>
        <w:tab w:val="num" w:pos="850"/>
      </w:tabs>
      <w:suppressAutoHyphens w:val="0"/>
      <w:spacing w:before="120" w:after="120" w:line="240" w:lineRule="auto"/>
      <w:ind w:left="850" w:hanging="850"/>
      <w:jc w:val="both"/>
    </w:pPr>
    <w:rPr>
      <w:rFonts w:eastAsia="SimSun" w:cs="Times New Roman"/>
      <w:sz w:val="24"/>
      <w:szCs w:val="24"/>
      <w:lang w:val="en-GB" w:eastAsia="de-DE"/>
    </w:rPr>
  </w:style>
  <w:style w:type="paragraph" w:customStyle="1" w:styleId="ManualNumPar2">
    <w:name w:val="Manual NumPar 2"/>
    <w:basedOn w:val="Normal"/>
    <w:next w:val="Text2"/>
    <w:rsid w:val="00340034"/>
    <w:pPr>
      <w:suppressAutoHyphens w:val="0"/>
      <w:spacing w:before="120" w:after="120" w:line="240" w:lineRule="auto"/>
      <w:ind w:left="850" w:hanging="850"/>
      <w:jc w:val="both"/>
    </w:pPr>
    <w:rPr>
      <w:rFonts w:eastAsia="SimSun" w:cs="Times New Roman"/>
      <w:sz w:val="24"/>
      <w:szCs w:val="24"/>
      <w:lang w:val="en-GB" w:eastAsia="de-DE"/>
    </w:rPr>
  </w:style>
  <w:style w:type="paragraph" w:customStyle="1" w:styleId="ManualNumPar3">
    <w:name w:val="Manual NumPar 3"/>
    <w:basedOn w:val="Normal"/>
    <w:next w:val="Text3"/>
    <w:rsid w:val="00340034"/>
    <w:pPr>
      <w:suppressAutoHyphens w:val="0"/>
      <w:spacing w:before="120" w:after="120" w:line="240" w:lineRule="auto"/>
      <w:ind w:left="850" w:hanging="850"/>
      <w:jc w:val="both"/>
    </w:pPr>
    <w:rPr>
      <w:rFonts w:eastAsia="SimSun" w:cs="Times New Roman"/>
      <w:sz w:val="24"/>
      <w:szCs w:val="24"/>
      <w:lang w:val="en-GB" w:eastAsia="de-DE"/>
    </w:rPr>
  </w:style>
  <w:style w:type="paragraph" w:customStyle="1" w:styleId="ManualNumPar4">
    <w:name w:val="Manual NumPar 4"/>
    <w:basedOn w:val="Normal"/>
    <w:next w:val="Text4"/>
    <w:rsid w:val="00340034"/>
    <w:pPr>
      <w:suppressAutoHyphens w:val="0"/>
      <w:spacing w:before="120" w:after="120" w:line="240" w:lineRule="auto"/>
      <w:ind w:left="850" w:hanging="850"/>
      <w:jc w:val="both"/>
    </w:pPr>
    <w:rPr>
      <w:rFonts w:eastAsia="SimSun" w:cs="Times New Roman"/>
      <w:sz w:val="24"/>
      <w:szCs w:val="24"/>
      <w:lang w:val="en-GB" w:eastAsia="de-DE"/>
    </w:rPr>
  </w:style>
  <w:style w:type="paragraph" w:customStyle="1" w:styleId="QuotedNumPar">
    <w:name w:val="Quoted NumPar"/>
    <w:basedOn w:val="Normal"/>
    <w:rsid w:val="00340034"/>
    <w:pPr>
      <w:suppressAutoHyphens w:val="0"/>
      <w:spacing w:before="120" w:after="120" w:line="240" w:lineRule="auto"/>
      <w:ind w:left="1417" w:hanging="567"/>
      <w:jc w:val="both"/>
    </w:pPr>
    <w:rPr>
      <w:rFonts w:eastAsia="SimSun" w:cs="Times New Roman"/>
      <w:sz w:val="24"/>
      <w:szCs w:val="24"/>
      <w:lang w:val="en-GB" w:eastAsia="de-DE"/>
    </w:rPr>
  </w:style>
  <w:style w:type="paragraph" w:customStyle="1" w:styleId="ManualHeading4">
    <w:name w:val="Manual Heading 4"/>
    <w:basedOn w:val="Normal"/>
    <w:next w:val="Text4"/>
    <w:rsid w:val="00340034"/>
    <w:pPr>
      <w:keepNext/>
      <w:tabs>
        <w:tab w:val="left" w:pos="850"/>
      </w:tabs>
      <w:suppressAutoHyphens w:val="0"/>
      <w:spacing w:before="120" w:after="120" w:line="240" w:lineRule="auto"/>
      <w:ind w:left="850" w:hanging="850"/>
      <w:jc w:val="both"/>
      <w:outlineLvl w:val="3"/>
    </w:pPr>
    <w:rPr>
      <w:rFonts w:eastAsia="SimSun" w:cs="Times New Roman"/>
      <w:sz w:val="24"/>
      <w:szCs w:val="24"/>
      <w:lang w:val="en-GB" w:eastAsia="de-DE"/>
    </w:rPr>
  </w:style>
  <w:style w:type="paragraph" w:customStyle="1" w:styleId="ChapterTitle">
    <w:name w:val="ChapterTitle"/>
    <w:basedOn w:val="Normal"/>
    <w:next w:val="Normal"/>
    <w:rsid w:val="00340034"/>
    <w:pPr>
      <w:keepNext/>
      <w:suppressAutoHyphens w:val="0"/>
      <w:spacing w:before="120" w:after="360" w:line="240" w:lineRule="auto"/>
      <w:jc w:val="center"/>
    </w:pPr>
    <w:rPr>
      <w:rFonts w:eastAsia="SimSun" w:cs="Times New Roman"/>
      <w:b/>
      <w:sz w:val="32"/>
      <w:szCs w:val="24"/>
      <w:lang w:val="en-GB" w:eastAsia="de-DE"/>
    </w:rPr>
  </w:style>
  <w:style w:type="paragraph" w:customStyle="1" w:styleId="PartTitle">
    <w:name w:val="PartTitle"/>
    <w:basedOn w:val="Normal"/>
    <w:next w:val="ChapterTitle"/>
    <w:rsid w:val="00340034"/>
    <w:pPr>
      <w:keepNext/>
      <w:pageBreakBefore/>
      <w:suppressAutoHyphens w:val="0"/>
      <w:spacing w:before="120" w:after="360" w:line="240" w:lineRule="auto"/>
      <w:jc w:val="center"/>
    </w:pPr>
    <w:rPr>
      <w:rFonts w:eastAsia="SimSun" w:cs="Times New Roman"/>
      <w:b/>
      <w:sz w:val="36"/>
      <w:szCs w:val="24"/>
      <w:lang w:val="en-GB" w:eastAsia="de-DE"/>
    </w:rPr>
  </w:style>
  <w:style w:type="paragraph" w:customStyle="1" w:styleId="ListBullet1">
    <w:name w:val="List Bullet 1"/>
    <w:basedOn w:val="Normal"/>
    <w:rsid w:val="00340034"/>
    <w:pPr>
      <w:numPr>
        <w:numId w:val="10"/>
      </w:numPr>
      <w:suppressAutoHyphens w:val="0"/>
      <w:spacing w:before="120" w:after="120" w:line="240" w:lineRule="auto"/>
      <w:jc w:val="both"/>
    </w:pPr>
    <w:rPr>
      <w:rFonts w:eastAsia="SimSun" w:cs="Times New Roman"/>
      <w:sz w:val="24"/>
      <w:szCs w:val="24"/>
      <w:lang w:val="en-GB" w:eastAsia="de-DE"/>
    </w:rPr>
  </w:style>
  <w:style w:type="paragraph" w:customStyle="1" w:styleId="ListDash">
    <w:name w:val="List Dash"/>
    <w:basedOn w:val="Normal"/>
    <w:rsid w:val="00340034"/>
    <w:pPr>
      <w:numPr>
        <w:numId w:val="11"/>
      </w:numPr>
      <w:suppressAutoHyphens w:val="0"/>
      <w:spacing w:before="120" w:after="120" w:line="240" w:lineRule="auto"/>
      <w:jc w:val="both"/>
    </w:pPr>
    <w:rPr>
      <w:rFonts w:eastAsia="SimSun" w:cs="Times New Roman"/>
      <w:sz w:val="24"/>
      <w:szCs w:val="24"/>
      <w:lang w:val="en-GB" w:eastAsia="de-DE"/>
    </w:rPr>
  </w:style>
  <w:style w:type="paragraph" w:customStyle="1" w:styleId="ListDash1">
    <w:name w:val="List Dash 1"/>
    <w:basedOn w:val="Normal"/>
    <w:rsid w:val="00340034"/>
    <w:pPr>
      <w:numPr>
        <w:numId w:val="12"/>
      </w:numPr>
      <w:suppressAutoHyphens w:val="0"/>
      <w:spacing w:before="120" w:after="120" w:line="240" w:lineRule="auto"/>
      <w:jc w:val="both"/>
    </w:pPr>
    <w:rPr>
      <w:rFonts w:eastAsia="SimSun" w:cs="Times New Roman"/>
      <w:sz w:val="24"/>
      <w:szCs w:val="24"/>
      <w:lang w:val="en-GB" w:eastAsia="de-DE"/>
    </w:rPr>
  </w:style>
  <w:style w:type="paragraph" w:customStyle="1" w:styleId="ListDash2">
    <w:name w:val="List Dash 2"/>
    <w:basedOn w:val="Normal"/>
    <w:rsid w:val="00340034"/>
    <w:pPr>
      <w:numPr>
        <w:numId w:val="13"/>
      </w:numPr>
      <w:suppressAutoHyphens w:val="0"/>
      <w:spacing w:before="120" w:after="120" w:line="240" w:lineRule="auto"/>
      <w:jc w:val="both"/>
    </w:pPr>
    <w:rPr>
      <w:rFonts w:eastAsia="SimSun" w:cs="Times New Roman"/>
      <w:sz w:val="24"/>
      <w:szCs w:val="24"/>
      <w:lang w:val="en-GB" w:eastAsia="de-DE"/>
    </w:rPr>
  </w:style>
  <w:style w:type="paragraph" w:customStyle="1" w:styleId="ListDash3">
    <w:name w:val="List Dash 3"/>
    <w:basedOn w:val="Normal"/>
    <w:rsid w:val="00340034"/>
    <w:pPr>
      <w:numPr>
        <w:numId w:val="14"/>
      </w:numPr>
      <w:suppressAutoHyphens w:val="0"/>
      <w:spacing w:before="120" w:after="120" w:line="240" w:lineRule="auto"/>
      <w:jc w:val="both"/>
    </w:pPr>
    <w:rPr>
      <w:rFonts w:eastAsia="SimSun" w:cs="Times New Roman"/>
      <w:sz w:val="24"/>
      <w:szCs w:val="24"/>
      <w:lang w:val="en-GB" w:eastAsia="de-DE"/>
    </w:rPr>
  </w:style>
  <w:style w:type="paragraph" w:customStyle="1" w:styleId="ListDash4">
    <w:name w:val="List Dash 4"/>
    <w:basedOn w:val="Normal"/>
    <w:rsid w:val="00340034"/>
    <w:pPr>
      <w:numPr>
        <w:numId w:val="15"/>
      </w:numPr>
      <w:suppressAutoHyphens w:val="0"/>
      <w:spacing w:before="120" w:after="120" w:line="240" w:lineRule="auto"/>
      <w:jc w:val="both"/>
    </w:pPr>
    <w:rPr>
      <w:rFonts w:eastAsia="SimSun" w:cs="Times New Roman"/>
      <w:sz w:val="24"/>
      <w:szCs w:val="24"/>
      <w:lang w:val="en-GB" w:eastAsia="de-DE"/>
    </w:rPr>
  </w:style>
  <w:style w:type="paragraph" w:customStyle="1" w:styleId="ListNumber1">
    <w:name w:val="List Number 1"/>
    <w:basedOn w:val="Text1"/>
    <w:rsid w:val="00340034"/>
    <w:pPr>
      <w:numPr>
        <w:numId w:val="16"/>
      </w:numPr>
      <w:tabs>
        <w:tab w:val="clear" w:pos="1560"/>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340034"/>
    <w:pPr>
      <w:tabs>
        <w:tab w:val="num" w:pos="1417"/>
      </w:tabs>
      <w:suppressAutoHyphens w:val="0"/>
      <w:spacing w:before="120" w:after="120" w:line="240" w:lineRule="auto"/>
      <w:ind w:left="1417" w:hanging="708"/>
      <w:jc w:val="both"/>
    </w:pPr>
    <w:rPr>
      <w:rFonts w:eastAsia="SimSun" w:cs="Times New Roman"/>
      <w:sz w:val="24"/>
      <w:szCs w:val="24"/>
      <w:lang w:val="en-GB" w:eastAsia="de-DE"/>
    </w:rPr>
  </w:style>
  <w:style w:type="paragraph" w:customStyle="1" w:styleId="ListNumber1Level2">
    <w:name w:val="List Number 1 (Level 2)"/>
    <w:basedOn w:val="Text1"/>
    <w:rsid w:val="00340034"/>
    <w:pPr>
      <w:numPr>
        <w:ilvl w:val="1"/>
        <w:numId w:val="16"/>
      </w:numPr>
      <w:tabs>
        <w:tab w:val="clear" w:pos="2268"/>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340034"/>
    <w:pPr>
      <w:spacing w:before="0"/>
      <w:ind w:left="283"/>
      <w:jc w:val="left"/>
    </w:pPr>
    <w:rPr>
      <w:szCs w:val="24"/>
      <w:lang w:eastAsia="en-US"/>
    </w:rPr>
  </w:style>
  <w:style w:type="paragraph" w:customStyle="1" w:styleId="ListNumber4Level2">
    <w:name w:val="List Number 4 (Level 2)"/>
    <w:basedOn w:val="Text4"/>
    <w:rsid w:val="00340034"/>
    <w:pPr>
      <w:tabs>
        <w:tab w:val="num" w:pos="2268"/>
      </w:tabs>
      <w:ind w:left="2268" w:hanging="708"/>
    </w:pPr>
  </w:style>
  <w:style w:type="paragraph" w:customStyle="1" w:styleId="ListNumberLevel3">
    <w:name w:val="List Number (Level 3)"/>
    <w:basedOn w:val="Normal"/>
    <w:rsid w:val="00340034"/>
    <w:pPr>
      <w:tabs>
        <w:tab w:val="num" w:pos="2126"/>
      </w:tabs>
      <w:suppressAutoHyphens w:val="0"/>
      <w:spacing w:before="120" w:after="120" w:line="240" w:lineRule="auto"/>
      <w:ind w:left="2126" w:hanging="709"/>
      <w:jc w:val="both"/>
    </w:pPr>
    <w:rPr>
      <w:rFonts w:eastAsia="SimSun" w:cs="Times New Roman"/>
      <w:sz w:val="24"/>
      <w:szCs w:val="24"/>
      <w:lang w:val="en-GB" w:eastAsia="de-DE"/>
    </w:rPr>
  </w:style>
  <w:style w:type="paragraph" w:customStyle="1" w:styleId="ListNumber1Level3">
    <w:name w:val="List Number 1 (Level 3)"/>
    <w:basedOn w:val="Text1"/>
    <w:rsid w:val="00340034"/>
    <w:pPr>
      <w:numPr>
        <w:ilvl w:val="2"/>
        <w:numId w:val="16"/>
      </w:numPr>
      <w:tabs>
        <w:tab w:val="clear" w:pos="2977"/>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340034"/>
    <w:pPr>
      <w:spacing w:before="0"/>
      <w:ind w:left="283"/>
      <w:jc w:val="left"/>
    </w:pPr>
    <w:rPr>
      <w:szCs w:val="24"/>
      <w:lang w:eastAsia="en-US"/>
    </w:rPr>
  </w:style>
  <w:style w:type="paragraph" w:customStyle="1" w:styleId="ListNumber4Level3">
    <w:name w:val="List Number 4 (Level 3)"/>
    <w:basedOn w:val="Text4"/>
    <w:rsid w:val="00340034"/>
    <w:pPr>
      <w:tabs>
        <w:tab w:val="num" w:pos="2977"/>
      </w:tabs>
      <w:ind w:left="2977" w:hanging="709"/>
    </w:pPr>
  </w:style>
  <w:style w:type="paragraph" w:customStyle="1" w:styleId="ListNumberLevel4">
    <w:name w:val="List Number (Level 4)"/>
    <w:basedOn w:val="Normal"/>
    <w:rsid w:val="00340034"/>
    <w:pPr>
      <w:tabs>
        <w:tab w:val="num" w:pos="2835"/>
      </w:tabs>
      <w:suppressAutoHyphens w:val="0"/>
      <w:spacing w:before="120" w:after="120" w:line="240" w:lineRule="auto"/>
      <w:ind w:left="2835" w:hanging="709"/>
      <w:jc w:val="both"/>
    </w:pPr>
    <w:rPr>
      <w:rFonts w:eastAsia="SimSun" w:cs="Times New Roman"/>
      <w:sz w:val="24"/>
      <w:szCs w:val="24"/>
      <w:lang w:val="en-GB" w:eastAsia="de-DE"/>
    </w:rPr>
  </w:style>
  <w:style w:type="paragraph" w:customStyle="1" w:styleId="ListNumber1Level4">
    <w:name w:val="List Number 1 (Level 4)"/>
    <w:basedOn w:val="Text1"/>
    <w:rsid w:val="00340034"/>
    <w:pPr>
      <w:numPr>
        <w:ilvl w:val="3"/>
        <w:numId w:val="16"/>
      </w:numPr>
      <w:tabs>
        <w:tab w:val="clear" w:pos="3686"/>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340034"/>
    <w:pPr>
      <w:spacing w:before="0"/>
      <w:ind w:left="283"/>
      <w:jc w:val="left"/>
    </w:pPr>
    <w:rPr>
      <w:szCs w:val="24"/>
      <w:lang w:eastAsia="en-US"/>
    </w:rPr>
  </w:style>
  <w:style w:type="paragraph" w:customStyle="1" w:styleId="ListNumber4Level4">
    <w:name w:val="List Number 4 (Level 4)"/>
    <w:basedOn w:val="Text4"/>
    <w:rsid w:val="00340034"/>
    <w:pPr>
      <w:tabs>
        <w:tab w:val="num" w:pos="3686"/>
      </w:tabs>
      <w:ind w:left="3686" w:hanging="709"/>
    </w:pPr>
  </w:style>
  <w:style w:type="paragraph" w:customStyle="1" w:styleId="TableTitle0">
    <w:name w:val="Table Title"/>
    <w:basedOn w:val="Normal"/>
    <w:next w:val="Normal"/>
    <w:rsid w:val="00340034"/>
    <w:pPr>
      <w:suppressAutoHyphens w:val="0"/>
      <w:spacing w:before="120" w:after="120" w:line="240" w:lineRule="auto"/>
      <w:jc w:val="center"/>
    </w:pPr>
    <w:rPr>
      <w:rFonts w:eastAsia="SimSun" w:cs="Times New Roman"/>
      <w:b/>
      <w:sz w:val="24"/>
      <w:szCs w:val="24"/>
      <w:lang w:val="en-GB" w:eastAsia="de-DE"/>
    </w:rPr>
  </w:style>
  <w:style w:type="character" w:customStyle="1" w:styleId="Marker">
    <w:name w:val="Marker"/>
    <w:rsid w:val="00340034"/>
    <w:rPr>
      <w:rFonts w:cs="Times New Roman"/>
      <w:color w:val="0000FF"/>
    </w:rPr>
  </w:style>
  <w:style w:type="character" w:customStyle="1" w:styleId="Marker1">
    <w:name w:val="Marker1"/>
    <w:rsid w:val="00340034"/>
    <w:rPr>
      <w:rFonts w:cs="Times New Roman"/>
      <w:color w:val="008000"/>
    </w:rPr>
  </w:style>
  <w:style w:type="character" w:customStyle="1" w:styleId="Marker2">
    <w:name w:val="Marker2"/>
    <w:rsid w:val="00340034"/>
    <w:rPr>
      <w:rFonts w:cs="Times New Roman"/>
      <w:color w:val="FF0000"/>
    </w:rPr>
  </w:style>
  <w:style w:type="paragraph" w:styleId="En-ttedetabledesmatires">
    <w:name w:val="TOC Heading"/>
    <w:basedOn w:val="Normal"/>
    <w:next w:val="Normal"/>
    <w:qFormat/>
    <w:rsid w:val="00340034"/>
    <w:pPr>
      <w:suppressAutoHyphens w:val="0"/>
      <w:spacing w:before="120" w:after="240" w:line="240" w:lineRule="auto"/>
      <w:jc w:val="center"/>
    </w:pPr>
    <w:rPr>
      <w:rFonts w:eastAsia="SimSun" w:cs="Times New Roman"/>
      <w:b/>
      <w:sz w:val="28"/>
      <w:szCs w:val="24"/>
      <w:lang w:val="en-GB" w:eastAsia="de-DE"/>
    </w:rPr>
  </w:style>
  <w:style w:type="paragraph" w:customStyle="1" w:styleId="Annexetitreacte">
    <w:name w:val="Annexe titre (acte)"/>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Annexetitreexposglobal">
    <w:name w:val="Annexe titre (exposé global)"/>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Annexetitreexpos">
    <w:name w:val="Annexe titre (exposé)"/>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Annexetitrefichefinacte">
    <w:name w:val="Annexe titre (fiche fin. acte)"/>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Annexetitrefichefinglobale">
    <w:name w:val="Annexe titre (fiche fin. globale)"/>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Annexetitreglobale">
    <w:name w:val="Annexe titre (globale)"/>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Avertissementtitre">
    <w:name w:val="Avertissement titre"/>
    <w:basedOn w:val="Normal"/>
    <w:next w:val="Normal"/>
    <w:rsid w:val="00340034"/>
    <w:pPr>
      <w:keepNext/>
      <w:suppressAutoHyphens w:val="0"/>
      <w:spacing w:before="480" w:after="120" w:line="240" w:lineRule="auto"/>
      <w:jc w:val="both"/>
    </w:pPr>
    <w:rPr>
      <w:rFonts w:eastAsia="SimSun" w:cs="Times New Roman"/>
      <w:sz w:val="24"/>
      <w:szCs w:val="24"/>
      <w:u w:val="single"/>
      <w:lang w:val="en-GB" w:eastAsia="de-DE"/>
    </w:rPr>
  </w:style>
  <w:style w:type="paragraph" w:customStyle="1" w:styleId="Confidence">
    <w:name w:val="Confidence"/>
    <w:basedOn w:val="Normal"/>
    <w:next w:val="Normal"/>
    <w:rsid w:val="00340034"/>
    <w:pPr>
      <w:suppressAutoHyphens w:val="0"/>
      <w:spacing w:before="360" w:after="120" w:line="240" w:lineRule="auto"/>
      <w:jc w:val="center"/>
    </w:pPr>
    <w:rPr>
      <w:rFonts w:eastAsia="SimSun" w:cs="Times New Roman"/>
      <w:sz w:val="24"/>
      <w:szCs w:val="24"/>
      <w:lang w:val="en-GB" w:eastAsia="de-DE"/>
    </w:rPr>
  </w:style>
  <w:style w:type="paragraph" w:customStyle="1" w:styleId="Confidentialit">
    <w:name w:val="Confidentialité"/>
    <w:basedOn w:val="Normal"/>
    <w:next w:val="Statut"/>
    <w:rsid w:val="00340034"/>
    <w:pPr>
      <w:suppressAutoHyphens w:val="0"/>
      <w:spacing w:before="240" w:after="240" w:line="240" w:lineRule="auto"/>
      <w:ind w:left="5103"/>
      <w:jc w:val="both"/>
    </w:pPr>
    <w:rPr>
      <w:rFonts w:eastAsia="SimSun" w:cs="Times New Roman"/>
      <w:sz w:val="24"/>
      <w:szCs w:val="24"/>
      <w:u w:val="single"/>
      <w:lang w:val="en-GB" w:eastAsia="de-DE"/>
    </w:rPr>
  </w:style>
  <w:style w:type="paragraph" w:customStyle="1" w:styleId="Considrant">
    <w:name w:val="Considérant"/>
    <w:basedOn w:val="Normal"/>
    <w:rsid w:val="00340034"/>
    <w:pPr>
      <w:numPr>
        <w:numId w:val="17"/>
      </w:numPr>
      <w:suppressAutoHyphens w:val="0"/>
      <w:spacing w:before="120" w:after="120" w:line="240" w:lineRule="auto"/>
      <w:jc w:val="both"/>
    </w:pPr>
    <w:rPr>
      <w:rFonts w:eastAsia="SimSun" w:cs="Times New Roman"/>
      <w:sz w:val="24"/>
      <w:szCs w:val="24"/>
      <w:lang w:val="en-GB" w:eastAsia="de-DE"/>
    </w:rPr>
  </w:style>
  <w:style w:type="paragraph" w:customStyle="1" w:styleId="Corrigendum">
    <w:name w:val="Corrigendum"/>
    <w:basedOn w:val="Normal"/>
    <w:next w:val="Normal"/>
    <w:rsid w:val="00340034"/>
    <w:pPr>
      <w:suppressAutoHyphens w:val="0"/>
      <w:spacing w:after="240" w:line="240" w:lineRule="auto"/>
    </w:pPr>
    <w:rPr>
      <w:rFonts w:eastAsia="SimSun" w:cs="Times New Roman"/>
      <w:sz w:val="24"/>
      <w:szCs w:val="24"/>
      <w:lang w:val="en-GB" w:eastAsia="de-DE"/>
    </w:rPr>
  </w:style>
  <w:style w:type="paragraph" w:customStyle="1" w:styleId="Datedadoption">
    <w:name w:val="Date d'adoption"/>
    <w:basedOn w:val="Normal"/>
    <w:next w:val="Titreobjet"/>
    <w:rsid w:val="00340034"/>
    <w:pPr>
      <w:suppressAutoHyphens w:val="0"/>
      <w:spacing w:before="360" w:line="240" w:lineRule="auto"/>
      <w:jc w:val="center"/>
    </w:pPr>
    <w:rPr>
      <w:rFonts w:eastAsia="SimSun" w:cs="Times New Roman"/>
      <w:b/>
      <w:sz w:val="24"/>
      <w:szCs w:val="24"/>
      <w:lang w:val="en-GB" w:eastAsia="de-DE"/>
    </w:rPr>
  </w:style>
  <w:style w:type="paragraph" w:customStyle="1" w:styleId="Emission">
    <w:name w:val="Emission"/>
    <w:basedOn w:val="Normal"/>
    <w:next w:val="Rfrenceinstitutionelle"/>
    <w:rsid w:val="00340034"/>
    <w:pPr>
      <w:suppressAutoHyphens w:val="0"/>
      <w:spacing w:line="240" w:lineRule="auto"/>
      <w:ind w:left="5103"/>
    </w:pPr>
    <w:rPr>
      <w:rFonts w:eastAsia="SimSun" w:cs="Times New Roman"/>
      <w:sz w:val="24"/>
      <w:szCs w:val="24"/>
      <w:lang w:val="en-GB" w:eastAsia="de-DE"/>
    </w:rPr>
  </w:style>
  <w:style w:type="paragraph" w:customStyle="1" w:styleId="Exposdesmotifstitre">
    <w:name w:val="Exposé des motifs titre"/>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Exposdesmotifstitreglobal">
    <w:name w:val="Exposé des motifs titre (global)"/>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Formuledadoption">
    <w:name w:val="Formule d'adoption"/>
    <w:basedOn w:val="Normal"/>
    <w:next w:val="Titrearticle"/>
    <w:rsid w:val="00340034"/>
    <w:pPr>
      <w:keepNext/>
      <w:suppressAutoHyphens w:val="0"/>
      <w:spacing w:before="120" w:after="120" w:line="240" w:lineRule="auto"/>
      <w:jc w:val="both"/>
    </w:pPr>
    <w:rPr>
      <w:rFonts w:eastAsia="SimSun" w:cs="Times New Roman"/>
      <w:sz w:val="24"/>
      <w:szCs w:val="24"/>
      <w:lang w:val="en-GB" w:eastAsia="de-DE"/>
    </w:rPr>
  </w:style>
  <w:style w:type="paragraph" w:customStyle="1" w:styleId="Institutionquiagit">
    <w:name w:val="Institution qui agit"/>
    <w:basedOn w:val="Normal"/>
    <w:next w:val="Normal"/>
    <w:rsid w:val="00340034"/>
    <w:pPr>
      <w:keepNext/>
      <w:suppressAutoHyphens w:val="0"/>
      <w:spacing w:before="600" w:after="120" w:line="240" w:lineRule="auto"/>
      <w:jc w:val="both"/>
    </w:pPr>
    <w:rPr>
      <w:rFonts w:eastAsia="SimSun" w:cs="Times New Roman"/>
      <w:sz w:val="24"/>
      <w:szCs w:val="24"/>
      <w:lang w:val="en-GB" w:eastAsia="de-DE"/>
    </w:rPr>
  </w:style>
  <w:style w:type="paragraph" w:customStyle="1" w:styleId="Langue">
    <w:name w:val="Langue"/>
    <w:basedOn w:val="Normal"/>
    <w:next w:val="Rfrenceinterne"/>
    <w:rsid w:val="00340034"/>
    <w:pPr>
      <w:suppressAutoHyphens w:val="0"/>
      <w:spacing w:after="600" w:line="240" w:lineRule="auto"/>
      <w:jc w:val="center"/>
    </w:pPr>
    <w:rPr>
      <w:rFonts w:eastAsia="SimSun" w:cs="Times New Roman"/>
      <w:b/>
      <w:caps/>
      <w:sz w:val="24"/>
      <w:szCs w:val="24"/>
      <w:lang w:val="en-GB" w:eastAsia="de-DE"/>
    </w:rPr>
  </w:style>
  <w:style w:type="paragraph" w:customStyle="1" w:styleId="Langueoriginale">
    <w:name w:val="Langue originale"/>
    <w:basedOn w:val="Normal"/>
    <w:next w:val="Phrasefinale"/>
    <w:rsid w:val="00340034"/>
    <w:pPr>
      <w:suppressAutoHyphens w:val="0"/>
      <w:spacing w:before="360" w:after="120" w:line="240" w:lineRule="auto"/>
      <w:jc w:val="center"/>
    </w:pPr>
    <w:rPr>
      <w:rFonts w:eastAsia="SimSun" w:cs="Times New Roman"/>
      <w:caps/>
      <w:sz w:val="24"/>
      <w:szCs w:val="24"/>
      <w:lang w:val="en-GB" w:eastAsia="de-DE"/>
    </w:rPr>
  </w:style>
  <w:style w:type="paragraph" w:customStyle="1" w:styleId="ManualConsidrant">
    <w:name w:val="Manual Considérant"/>
    <w:basedOn w:val="Normal"/>
    <w:rsid w:val="00340034"/>
    <w:pPr>
      <w:suppressAutoHyphens w:val="0"/>
      <w:spacing w:before="120" w:after="120" w:line="240" w:lineRule="auto"/>
      <w:ind w:left="709" w:hanging="709"/>
      <w:jc w:val="both"/>
    </w:pPr>
    <w:rPr>
      <w:rFonts w:eastAsia="SimSun" w:cs="Times New Roman"/>
      <w:sz w:val="24"/>
      <w:szCs w:val="24"/>
      <w:lang w:val="en-GB" w:eastAsia="de-DE"/>
    </w:rPr>
  </w:style>
  <w:style w:type="paragraph" w:customStyle="1" w:styleId="Nomdelinstitution">
    <w:name w:val="Nom de l'institution"/>
    <w:basedOn w:val="Normal"/>
    <w:next w:val="Emission"/>
    <w:rsid w:val="00340034"/>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340034"/>
    <w:pPr>
      <w:suppressAutoHyphens w:val="0"/>
      <w:spacing w:before="360" w:line="240" w:lineRule="auto"/>
      <w:jc w:val="center"/>
    </w:pPr>
    <w:rPr>
      <w:rFonts w:eastAsia="SimSun" w:cs="Times New Roman"/>
      <w:sz w:val="24"/>
      <w:szCs w:val="24"/>
      <w:lang w:val="en-GB" w:eastAsia="de-DE"/>
    </w:rPr>
  </w:style>
  <w:style w:type="paragraph" w:customStyle="1" w:styleId="Prliminairetitre">
    <w:name w:val="Préliminaire titre"/>
    <w:basedOn w:val="Normal"/>
    <w:next w:val="Normal"/>
    <w:rsid w:val="00340034"/>
    <w:pPr>
      <w:suppressAutoHyphens w:val="0"/>
      <w:spacing w:before="360" w:after="360" w:line="240" w:lineRule="auto"/>
      <w:jc w:val="center"/>
    </w:pPr>
    <w:rPr>
      <w:rFonts w:eastAsia="SimSun" w:cs="Times New Roman"/>
      <w:b/>
      <w:sz w:val="24"/>
      <w:szCs w:val="24"/>
      <w:lang w:val="en-GB" w:eastAsia="de-DE"/>
    </w:rPr>
  </w:style>
  <w:style w:type="paragraph" w:customStyle="1" w:styleId="Prliminairetype">
    <w:name w:val="Préliminaire type"/>
    <w:basedOn w:val="Normal"/>
    <w:next w:val="Normal"/>
    <w:rsid w:val="00340034"/>
    <w:pPr>
      <w:suppressAutoHyphens w:val="0"/>
      <w:spacing w:before="360" w:line="240" w:lineRule="auto"/>
      <w:jc w:val="center"/>
    </w:pPr>
    <w:rPr>
      <w:rFonts w:eastAsia="SimSun" w:cs="Times New Roman"/>
      <w:b/>
      <w:sz w:val="24"/>
      <w:szCs w:val="24"/>
      <w:lang w:val="en-GB" w:eastAsia="de-DE"/>
    </w:rPr>
  </w:style>
  <w:style w:type="paragraph" w:customStyle="1" w:styleId="Rfrenceinstitutionelle">
    <w:name w:val="Référence institutionelle"/>
    <w:basedOn w:val="Normal"/>
    <w:next w:val="Statut"/>
    <w:rsid w:val="00340034"/>
    <w:pPr>
      <w:suppressAutoHyphens w:val="0"/>
      <w:spacing w:after="240" w:line="240" w:lineRule="auto"/>
      <w:ind w:left="5103"/>
    </w:pPr>
    <w:rPr>
      <w:rFonts w:eastAsia="SimSun" w:cs="Times New Roman"/>
      <w:sz w:val="24"/>
      <w:szCs w:val="24"/>
      <w:lang w:val="en-GB" w:eastAsia="de-DE"/>
    </w:rPr>
  </w:style>
  <w:style w:type="paragraph" w:customStyle="1" w:styleId="Rfrenceinterinstitutionelle">
    <w:name w:val="Référence interinstitutionelle"/>
    <w:basedOn w:val="Normal"/>
    <w:next w:val="Statut"/>
    <w:rsid w:val="00340034"/>
    <w:pPr>
      <w:suppressAutoHyphens w:val="0"/>
      <w:spacing w:line="240" w:lineRule="auto"/>
      <w:ind w:left="5103"/>
    </w:pPr>
    <w:rPr>
      <w:rFonts w:eastAsia="SimSun" w:cs="Times New Roman"/>
      <w:sz w:val="24"/>
      <w:szCs w:val="24"/>
      <w:lang w:val="en-GB" w:eastAsia="de-DE"/>
    </w:rPr>
  </w:style>
  <w:style w:type="paragraph" w:customStyle="1" w:styleId="Rfrenceinterinstitutionelleprliminaire">
    <w:name w:val="Référence interinstitutionelle (préliminaire)"/>
    <w:basedOn w:val="Normal"/>
    <w:next w:val="Normal"/>
    <w:rsid w:val="00340034"/>
    <w:pPr>
      <w:suppressAutoHyphens w:val="0"/>
      <w:spacing w:line="240" w:lineRule="auto"/>
      <w:ind w:left="5103"/>
    </w:pPr>
    <w:rPr>
      <w:rFonts w:eastAsia="SimSun" w:cs="Times New Roman"/>
      <w:sz w:val="24"/>
      <w:szCs w:val="24"/>
      <w:lang w:val="en-GB" w:eastAsia="de-DE"/>
    </w:rPr>
  </w:style>
  <w:style w:type="paragraph" w:customStyle="1" w:styleId="Rfrenceinterne">
    <w:name w:val="Référence interne"/>
    <w:basedOn w:val="Normal"/>
    <w:next w:val="Nomdelinstitution"/>
    <w:rsid w:val="00340034"/>
    <w:pPr>
      <w:suppressAutoHyphens w:val="0"/>
      <w:spacing w:after="600" w:line="240" w:lineRule="auto"/>
      <w:jc w:val="center"/>
    </w:pPr>
    <w:rPr>
      <w:rFonts w:eastAsia="SimSun" w:cs="Times New Roman"/>
      <w:b/>
      <w:sz w:val="24"/>
      <w:szCs w:val="24"/>
      <w:lang w:val="en-GB" w:eastAsia="de-DE"/>
    </w:rPr>
  </w:style>
  <w:style w:type="paragraph" w:customStyle="1" w:styleId="Sous-titreobjet">
    <w:name w:val="Sous-titre objet"/>
    <w:basedOn w:val="Normal"/>
    <w:rsid w:val="00340034"/>
    <w:pPr>
      <w:suppressAutoHyphens w:val="0"/>
      <w:spacing w:line="240" w:lineRule="auto"/>
      <w:jc w:val="center"/>
    </w:pPr>
    <w:rPr>
      <w:rFonts w:eastAsia="SimSun" w:cs="Times New Roman"/>
      <w:b/>
      <w:sz w:val="24"/>
      <w:szCs w:val="24"/>
      <w:lang w:val="en-GB" w:eastAsia="de-DE"/>
    </w:rPr>
  </w:style>
  <w:style w:type="paragraph" w:customStyle="1" w:styleId="Sous-titreobjetprliminaire">
    <w:name w:val="Sous-titre objet (préliminaire)"/>
    <w:basedOn w:val="Normal"/>
    <w:rsid w:val="00340034"/>
    <w:pPr>
      <w:suppressAutoHyphens w:val="0"/>
      <w:spacing w:line="240" w:lineRule="auto"/>
      <w:jc w:val="center"/>
    </w:pPr>
    <w:rPr>
      <w:rFonts w:eastAsia="SimSun" w:cs="Times New Roman"/>
      <w:b/>
      <w:sz w:val="24"/>
      <w:szCs w:val="24"/>
      <w:lang w:val="en-GB" w:eastAsia="de-DE"/>
    </w:rPr>
  </w:style>
  <w:style w:type="paragraph" w:customStyle="1" w:styleId="Statut">
    <w:name w:val="Statut"/>
    <w:basedOn w:val="Normal"/>
    <w:next w:val="Typedudocument"/>
    <w:rsid w:val="00340034"/>
    <w:pPr>
      <w:suppressAutoHyphens w:val="0"/>
      <w:spacing w:before="360" w:line="240" w:lineRule="auto"/>
      <w:jc w:val="center"/>
    </w:pPr>
    <w:rPr>
      <w:rFonts w:eastAsia="SimSun" w:cs="Times New Roman"/>
      <w:sz w:val="24"/>
      <w:szCs w:val="24"/>
      <w:lang w:val="en-GB" w:eastAsia="de-DE"/>
    </w:rPr>
  </w:style>
  <w:style w:type="paragraph" w:customStyle="1" w:styleId="Statutprliminaire">
    <w:name w:val="Statut (préliminaire)"/>
    <w:basedOn w:val="Normal"/>
    <w:next w:val="Normal"/>
    <w:rsid w:val="00340034"/>
    <w:pPr>
      <w:suppressAutoHyphens w:val="0"/>
      <w:spacing w:before="360" w:line="240" w:lineRule="auto"/>
      <w:jc w:val="center"/>
    </w:pPr>
    <w:rPr>
      <w:rFonts w:eastAsia="SimSun" w:cs="Times New Roman"/>
      <w:sz w:val="24"/>
      <w:szCs w:val="24"/>
      <w:lang w:val="en-GB" w:eastAsia="de-DE"/>
    </w:rPr>
  </w:style>
  <w:style w:type="paragraph" w:customStyle="1" w:styleId="Titreobjet">
    <w:name w:val="Titre objet"/>
    <w:basedOn w:val="Normal"/>
    <w:next w:val="Sous-titreobjet"/>
    <w:rsid w:val="00340034"/>
    <w:pPr>
      <w:suppressAutoHyphens w:val="0"/>
      <w:spacing w:before="360" w:after="360" w:line="240" w:lineRule="auto"/>
      <w:jc w:val="center"/>
    </w:pPr>
    <w:rPr>
      <w:rFonts w:eastAsia="SimSun" w:cs="Times New Roman"/>
      <w:b/>
      <w:sz w:val="24"/>
      <w:szCs w:val="24"/>
      <w:lang w:val="en-GB" w:eastAsia="de-DE"/>
    </w:rPr>
  </w:style>
  <w:style w:type="paragraph" w:customStyle="1" w:styleId="Titreobjetprliminaire">
    <w:name w:val="Titre objet (préliminaire)"/>
    <w:basedOn w:val="Normal"/>
    <w:next w:val="Normal"/>
    <w:rsid w:val="00340034"/>
    <w:pPr>
      <w:suppressAutoHyphens w:val="0"/>
      <w:spacing w:before="360" w:after="360" w:line="240" w:lineRule="auto"/>
      <w:jc w:val="center"/>
    </w:pPr>
    <w:rPr>
      <w:rFonts w:eastAsia="SimSun" w:cs="Times New Roman"/>
      <w:b/>
      <w:sz w:val="24"/>
      <w:szCs w:val="24"/>
      <w:lang w:val="en-GB" w:eastAsia="de-DE"/>
    </w:rPr>
  </w:style>
  <w:style w:type="paragraph" w:customStyle="1" w:styleId="Typedudocument">
    <w:name w:val="Type du document"/>
    <w:basedOn w:val="Normal"/>
    <w:next w:val="Datedadoption"/>
    <w:rsid w:val="00340034"/>
    <w:pPr>
      <w:suppressAutoHyphens w:val="0"/>
      <w:spacing w:before="360" w:line="240" w:lineRule="auto"/>
      <w:jc w:val="center"/>
    </w:pPr>
    <w:rPr>
      <w:rFonts w:eastAsia="SimSun" w:cs="Times New Roman"/>
      <w:b/>
      <w:sz w:val="24"/>
      <w:szCs w:val="24"/>
      <w:lang w:val="en-GB" w:eastAsia="de-DE"/>
    </w:rPr>
  </w:style>
  <w:style w:type="paragraph" w:customStyle="1" w:styleId="Typedudocumentprliminaire">
    <w:name w:val="Type du document (préliminaire)"/>
    <w:basedOn w:val="Normal"/>
    <w:next w:val="Normal"/>
    <w:rsid w:val="00340034"/>
    <w:pPr>
      <w:suppressAutoHyphens w:val="0"/>
      <w:spacing w:before="360" w:line="240" w:lineRule="auto"/>
      <w:jc w:val="center"/>
    </w:pPr>
    <w:rPr>
      <w:rFonts w:eastAsia="SimSun" w:cs="Times New Roman"/>
      <w:b/>
      <w:sz w:val="24"/>
      <w:szCs w:val="24"/>
      <w:lang w:val="en-GB" w:eastAsia="de-DE"/>
    </w:rPr>
  </w:style>
  <w:style w:type="character" w:customStyle="1" w:styleId="Added">
    <w:name w:val="Added"/>
    <w:rsid w:val="00340034"/>
    <w:rPr>
      <w:rFonts w:cs="Times New Roman"/>
      <w:b/>
      <w:u w:val="single"/>
    </w:rPr>
  </w:style>
  <w:style w:type="character" w:customStyle="1" w:styleId="Deleted">
    <w:name w:val="Deleted"/>
    <w:rsid w:val="00340034"/>
    <w:rPr>
      <w:rFonts w:cs="Times New Roman"/>
      <w:strike/>
    </w:rPr>
  </w:style>
  <w:style w:type="paragraph" w:customStyle="1" w:styleId="Fichefinancirestandardtitre">
    <w:name w:val="Fiche financière (standard) titre"/>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Fichefinancirestandardtitreacte">
    <w:name w:val="Fiche financière (standard) titre (acte)"/>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Fichefinanciretravailtitre">
    <w:name w:val="Fiche financière (travail) titre"/>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Fichefinanciretravailtitreacte">
    <w:name w:val="Fiche financière (travail) titre (acte)"/>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Fichefinancireattributiontitre">
    <w:name w:val="Fiche financière (attribution) titre"/>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Fichefinancireattributiontitreacte">
    <w:name w:val="Fiche financière (attribution) titre (acte)"/>
    <w:basedOn w:val="Normal"/>
    <w:next w:val="Normal"/>
    <w:rsid w:val="00340034"/>
    <w:pPr>
      <w:suppressAutoHyphens w:val="0"/>
      <w:spacing w:before="120" w:after="120" w:line="240" w:lineRule="auto"/>
      <w:jc w:val="center"/>
    </w:pPr>
    <w:rPr>
      <w:rFonts w:eastAsia="SimSun" w:cs="Times New Roman"/>
      <w:b/>
      <w:sz w:val="24"/>
      <w:szCs w:val="24"/>
      <w:u w:val="single"/>
      <w:lang w:val="en-GB" w:eastAsia="de-DE"/>
    </w:rPr>
  </w:style>
  <w:style w:type="paragraph" w:customStyle="1" w:styleId="Objetexterne">
    <w:name w:val="Objet externe"/>
    <w:basedOn w:val="Normal"/>
    <w:next w:val="Normal"/>
    <w:rsid w:val="00340034"/>
    <w:pPr>
      <w:suppressAutoHyphens w:val="0"/>
      <w:spacing w:before="120" w:after="120" w:line="240" w:lineRule="auto"/>
      <w:jc w:val="both"/>
    </w:pPr>
    <w:rPr>
      <w:rFonts w:eastAsia="SimSun" w:cs="Times New Roman"/>
      <w:i/>
      <w:caps/>
      <w:sz w:val="24"/>
      <w:szCs w:val="24"/>
      <w:lang w:val="en-GB" w:eastAsia="de-DE"/>
    </w:rPr>
  </w:style>
  <w:style w:type="character" w:customStyle="1" w:styleId="manualnumpar1char0">
    <w:name w:val="manualnumpar1char"/>
    <w:rsid w:val="00340034"/>
    <w:rPr>
      <w:rFonts w:cs="Times New Roman"/>
    </w:rPr>
  </w:style>
  <w:style w:type="paragraph" w:customStyle="1" w:styleId="FichedimpactPMEtitre">
    <w:name w:val="Fiche d'impact PME titre"/>
    <w:basedOn w:val="Normal"/>
    <w:next w:val="Normal"/>
    <w:rsid w:val="00340034"/>
    <w:pPr>
      <w:suppressAutoHyphens w:val="0"/>
      <w:spacing w:before="120" w:after="120" w:line="240" w:lineRule="auto"/>
      <w:jc w:val="center"/>
    </w:pPr>
    <w:rPr>
      <w:rFonts w:eastAsia="SimSun" w:cs="Times New Roman"/>
      <w:b/>
      <w:sz w:val="24"/>
      <w:szCs w:val="20"/>
      <w:lang w:val="en-GB" w:eastAsia="en-GB"/>
    </w:rPr>
  </w:style>
  <w:style w:type="paragraph" w:customStyle="1" w:styleId="Fichefinanciretextetable">
    <w:name w:val="Fiche financière texte (table)"/>
    <w:basedOn w:val="Normal"/>
    <w:rsid w:val="00340034"/>
    <w:pPr>
      <w:suppressAutoHyphens w:val="0"/>
      <w:spacing w:line="240" w:lineRule="auto"/>
    </w:pPr>
    <w:rPr>
      <w:rFonts w:eastAsia="SimSun" w:cs="Times New Roman"/>
      <w:szCs w:val="20"/>
      <w:lang w:val="en-GB" w:eastAsia="en-GB"/>
    </w:rPr>
  </w:style>
  <w:style w:type="paragraph" w:customStyle="1" w:styleId="Fichefinanciretitre">
    <w:name w:val="Fiche financière titre"/>
    <w:basedOn w:val="Normal"/>
    <w:next w:val="Normal"/>
    <w:rsid w:val="00340034"/>
    <w:pPr>
      <w:suppressAutoHyphens w:val="0"/>
      <w:spacing w:before="120" w:after="120" w:line="240" w:lineRule="auto"/>
      <w:jc w:val="center"/>
    </w:pPr>
    <w:rPr>
      <w:rFonts w:eastAsia="SimSun" w:cs="Times New Roman"/>
      <w:b/>
      <w:sz w:val="24"/>
      <w:szCs w:val="20"/>
      <w:u w:val="single"/>
      <w:lang w:val="en-GB" w:eastAsia="en-GB"/>
    </w:rPr>
  </w:style>
  <w:style w:type="paragraph" w:customStyle="1" w:styleId="Fichefinanciretitreactetable">
    <w:name w:val="Fiche financière titre (acte table)"/>
    <w:basedOn w:val="Normal"/>
    <w:next w:val="Normal"/>
    <w:rsid w:val="00340034"/>
    <w:pPr>
      <w:suppressAutoHyphens w:val="0"/>
      <w:spacing w:before="120" w:after="120" w:line="240" w:lineRule="auto"/>
      <w:jc w:val="center"/>
    </w:pPr>
    <w:rPr>
      <w:rFonts w:eastAsia="SimSun" w:cs="Times New Roman"/>
      <w:b/>
      <w:sz w:val="40"/>
      <w:szCs w:val="20"/>
      <w:lang w:val="en-GB" w:eastAsia="en-GB"/>
    </w:rPr>
  </w:style>
  <w:style w:type="paragraph" w:customStyle="1" w:styleId="Fichefinanciretitreacte">
    <w:name w:val="Fiche financière titre (acte)"/>
    <w:basedOn w:val="Normal"/>
    <w:next w:val="Normal"/>
    <w:rsid w:val="00340034"/>
    <w:pPr>
      <w:suppressAutoHyphens w:val="0"/>
      <w:spacing w:before="120" w:after="120" w:line="240" w:lineRule="auto"/>
      <w:jc w:val="center"/>
    </w:pPr>
    <w:rPr>
      <w:rFonts w:eastAsia="SimSun" w:cs="Times New Roman"/>
      <w:b/>
      <w:sz w:val="24"/>
      <w:szCs w:val="20"/>
      <w:u w:val="single"/>
      <w:lang w:val="en-GB" w:eastAsia="en-GB"/>
    </w:rPr>
  </w:style>
  <w:style w:type="paragraph" w:customStyle="1" w:styleId="Fichefinanciretitretable">
    <w:name w:val="Fiche financière titre (table)"/>
    <w:basedOn w:val="Normal"/>
    <w:rsid w:val="00340034"/>
    <w:pPr>
      <w:suppressAutoHyphens w:val="0"/>
      <w:spacing w:before="120" w:after="120" w:line="240" w:lineRule="auto"/>
      <w:jc w:val="center"/>
    </w:pPr>
    <w:rPr>
      <w:rFonts w:eastAsia="SimSun" w:cs="Times New Roman"/>
      <w:b/>
      <w:sz w:val="40"/>
      <w:szCs w:val="20"/>
      <w:lang w:val="en-GB" w:eastAsia="en-GB"/>
    </w:rPr>
  </w:style>
  <w:style w:type="paragraph" w:styleId="TitreTR">
    <w:name w:val="toa heading"/>
    <w:basedOn w:val="Normal"/>
    <w:next w:val="Normal"/>
    <w:rsid w:val="00340034"/>
    <w:pPr>
      <w:suppressAutoHyphens w:val="0"/>
      <w:spacing w:before="120" w:after="120" w:line="240" w:lineRule="auto"/>
      <w:jc w:val="both"/>
    </w:pPr>
    <w:rPr>
      <w:rFonts w:ascii="Arial" w:eastAsia="SimSun" w:hAnsi="Arial" w:cs="Times New Roman"/>
      <w:b/>
      <w:sz w:val="24"/>
      <w:szCs w:val="20"/>
      <w:lang w:val="en-GB" w:eastAsia="en-GB"/>
    </w:rPr>
  </w:style>
  <w:style w:type="paragraph" w:customStyle="1" w:styleId="CRSeparator">
    <w:name w:val="CR Separator"/>
    <w:basedOn w:val="Normal"/>
    <w:next w:val="CRReference"/>
    <w:rsid w:val="00340034"/>
    <w:pPr>
      <w:keepNext/>
      <w:pBdr>
        <w:top w:val="single" w:sz="4" w:space="1" w:color="auto"/>
      </w:pBdr>
      <w:suppressAutoHyphens w:val="0"/>
      <w:spacing w:before="240" w:line="240" w:lineRule="auto"/>
      <w:ind w:right="40"/>
      <w:jc w:val="both"/>
    </w:pPr>
    <w:rPr>
      <w:rFonts w:eastAsia="SimSun" w:cs="Times New Roman"/>
      <w:sz w:val="24"/>
      <w:szCs w:val="20"/>
      <w:lang w:val="fr-FR"/>
    </w:rPr>
  </w:style>
  <w:style w:type="paragraph" w:customStyle="1" w:styleId="CRReference">
    <w:name w:val="CR Reference"/>
    <w:basedOn w:val="Normal"/>
    <w:rsid w:val="00340034"/>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cs="Times New Roman"/>
      <w:sz w:val="24"/>
      <w:szCs w:val="20"/>
      <w:lang w:val="fr-FR"/>
    </w:rPr>
  </w:style>
  <w:style w:type="character" w:customStyle="1" w:styleId="CRMarker">
    <w:name w:val="CR Marker"/>
    <w:rsid w:val="00340034"/>
    <w:rPr>
      <w:rFonts w:ascii="Wingdings" w:hAnsi="Wingdings" w:cs="Times New Roman"/>
    </w:rPr>
  </w:style>
  <w:style w:type="character" w:customStyle="1" w:styleId="CRRefNum">
    <w:name w:val="CR RefNum"/>
    <w:rsid w:val="00340034"/>
    <w:rPr>
      <w:rFonts w:cs="Times New Roman"/>
      <w:vertAlign w:val="subscript"/>
    </w:rPr>
  </w:style>
  <w:style w:type="paragraph" w:customStyle="1" w:styleId="CRParaDeleted">
    <w:name w:val="CR ParaDeleted"/>
    <w:basedOn w:val="Normal"/>
    <w:next w:val="Normal"/>
    <w:rsid w:val="00340034"/>
    <w:pPr>
      <w:suppressAutoHyphens w:val="0"/>
      <w:spacing w:before="120" w:after="120" w:line="240" w:lineRule="auto"/>
      <w:jc w:val="both"/>
    </w:pPr>
    <w:rPr>
      <w:rFonts w:eastAsia="SimSun" w:cs="Times New Roman"/>
      <w:sz w:val="24"/>
      <w:szCs w:val="20"/>
      <w:lang w:val="fr-FR"/>
    </w:rPr>
  </w:style>
  <w:style w:type="character" w:customStyle="1" w:styleId="CRDeleted">
    <w:name w:val="CR Deleted"/>
    <w:rsid w:val="00340034"/>
    <w:rPr>
      <w:rFonts w:cs="Times New Roman"/>
      <w:i/>
      <w:dstrike/>
    </w:rPr>
  </w:style>
  <w:style w:type="paragraph" w:styleId="Explorateurdedocuments">
    <w:name w:val="Document Map"/>
    <w:basedOn w:val="Normal"/>
    <w:link w:val="ExplorateurdedocumentsCar"/>
    <w:rsid w:val="00340034"/>
    <w:pPr>
      <w:shd w:val="clear" w:color="auto" w:fill="000080"/>
      <w:suppressAutoHyphens w:val="0"/>
      <w:spacing w:before="120" w:after="120" w:line="240" w:lineRule="auto"/>
      <w:jc w:val="both"/>
    </w:pPr>
    <w:rPr>
      <w:rFonts w:eastAsia="Times New Roman" w:cs="Times New Roman"/>
      <w:sz w:val="24"/>
      <w:szCs w:val="24"/>
      <w:lang w:val="it-IT" w:eastAsia="it-IT"/>
    </w:rPr>
  </w:style>
  <w:style w:type="character" w:customStyle="1" w:styleId="1">
    <w:name w:val="Схема документа Знак1"/>
    <w:basedOn w:val="Policepardfaut"/>
    <w:semiHidden/>
    <w:rsid w:val="00340034"/>
    <w:rPr>
      <w:rFonts w:ascii="Segoe UI" w:eastAsiaTheme="minorHAnsi" w:hAnsi="Segoe UI" w:cs="Segoe UI"/>
      <w:sz w:val="16"/>
      <w:szCs w:val="16"/>
      <w:lang w:val="ru-RU" w:eastAsia="en-US"/>
    </w:rPr>
  </w:style>
  <w:style w:type="character" w:customStyle="1" w:styleId="DocumentMapChar1">
    <w:name w:val="Document Map Char1"/>
    <w:rsid w:val="00340034"/>
    <w:rPr>
      <w:rFonts w:ascii="Tahoma" w:hAnsi="Tahoma" w:cs="Tahoma"/>
      <w:sz w:val="16"/>
      <w:szCs w:val="16"/>
      <w:lang w:eastAsia="en-US"/>
    </w:rPr>
  </w:style>
  <w:style w:type="paragraph" w:customStyle="1" w:styleId="NormalWeb1">
    <w:name w:val="Normal (Web)1"/>
    <w:basedOn w:val="Normal"/>
    <w:rsid w:val="00340034"/>
    <w:pPr>
      <w:suppressAutoHyphens w:val="0"/>
      <w:spacing w:before="100" w:beforeAutospacing="1" w:after="100" w:afterAutospacing="1" w:line="240" w:lineRule="auto"/>
    </w:pPr>
    <w:rPr>
      <w:rFonts w:ascii="Verdana" w:eastAsia="SimSun" w:hAnsi="Verdana" w:cs="Times New Roman"/>
      <w:sz w:val="24"/>
      <w:szCs w:val="24"/>
      <w:lang w:val="en-GB" w:eastAsia="en-GB"/>
    </w:rPr>
  </w:style>
  <w:style w:type="character" w:customStyle="1" w:styleId="Hyperlink1">
    <w:name w:val="Hyperlink1"/>
    <w:rsid w:val="00340034"/>
    <w:rPr>
      <w:rFonts w:cs="Times New Roman"/>
      <w:b/>
      <w:bCs/>
      <w:color w:val="auto"/>
      <w:u w:val="none"/>
      <w:effect w:val="none"/>
    </w:rPr>
  </w:style>
  <w:style w:type="paragraph" w:customStyle="1" w:styleId="WW-BodyText2">
    <w:name w:val="WW-Body Text 2"/>
    <w:basedOn w:val="Normal"/>
    <w:rsid w:val="00340034"/>
    <w:pPr>
      <w:spacing w:line="480" w:lineRule="auto"/>
    </w:pPr>
    <w:rPr>
      <w:rFonts w:ascii="Arial" w:eastAsia="SimSun" w:hAnsi="Arial" w:cs="Times New Roman"/>
      <w:color w:val="FF0000"/>
      <w:sz w:val="24"/>
      <w:szCs w:val="20"/>
      <w:lang w:val="en-AU" w:eastAsia="de-DE"/>
    </w:rPr>
  </w:style>
  <w:style w:type="paragraph" w:customStyle="1" w:styleId="LOOadd">
    <w:name w:val="LOOadd"/>
    <w:basedOn w:val="Normal"/>
    <w:rsid w:val="00340034"/>
    <w:pPr>
      <w:suppressAutoHyphens w:val="0"/>
      <w:spacing w:line="240" w:lineRule="auto"/>
    </w:pPr>
    <w:rPr>
      <w:rFonts w:eastAsia="SimSun" w:cs="Times New Roman"/>
      <w:color w:val="993300"/>
      <w:sz w:val="24"/>
      <w:szCs w:val="24"/>
      <w:u w:val="words"/>
      <w:lang w:val="sv-SE" w:eastAsia="en-GB"/>
    </w:rPr>
  </w:style>
  <w:style w:type="paragraph" w:customStyle="1" w:styleId="LOOaddscentr">
    <w:name w:val="LOOadd scentr"/>
    <w:basedOn w:val="Normal"/>
    <w:rsid w:val="00340034"/>
    <w:pPr>
      <w:suppressAutoHyphens w:val="0"/>
      <w:spacing w:line="240" w:lineRule="auto"/>
      <w:jc w:val="center"/>
    </w:pPr>
    <w:rPr>
      <w:rFonts w:eastAsia="SimSun" w:cs="Times New Roman"/>
      <w:color w:val="993300"/>
      <w:sz w:val="18"/>
      <w:szCs w:val="18"/>
      <w:u w:val="words"/>
      <w:lang w:val="sv-SE" w:eastAsia="en-GB"/>
    </w:rPr>
  </w:style>
  <w:style w:type="paragraph" w:customStyle="1" w:styleId="LOOadds">
    <w:name w:val="LOOadd s"/>
    <w:basedOn w:val="LOOadd"/>
    <w:rsid w:val="00340034"/>
    <w:rPr>
      <w:sz w:val="18"/>
      <w:szCs w:val="18"/>
    </w:rPr>
  </w:style>
  <w:style w:type="paragraph" w:customStyle="1" w:styleId="Tabellhuvud">
    <w:name w:val="Tabellhuvud"/>
    <w:basedOn w:val="Normal"/>
    <w:rsid w:val="00340034"/>
    <w:pPr>
      <w:suppressAutoHyphens w:val="0"/>
      <w:spacing w:before="120" w:after="60" w:line="240" w:lineRule="auto"/>
      <w:jc w:val="center"/>
    </w:pPr>
    <w:rPr>
      <w:rFonts w:ascii="Palatino" w:eastAsia="SimSun" w:hAnsi="Palatino" w:cs="Times New Roman"/>
      <w:noProof/>
      <w:szCs w:val="20"/>
      <w:lang w:val="en-GB" w:eastAsia="sv-SE"/>
    </w:rPr>
  </w:style>
  <w:style w:type="paragraph" w:customStyle="1" w:styleId="Type">
    <w:name w:val="Type"/>
    <w:basedOn w:val="Normal"/>
    <w:rsid w:val="00340034"/>
    <w:pPr>
      <w:suppressAutoHyphens w:val="0"/>
      <w:spacing w:before="120" w:after="120" w:line="240" w:lineRule="auto"/>
      <w:ind w:left="624"/>
    </w:pPr>
    <w:rPr>
      <w:rFonts w:ascii="Palatino" w:eastAsia="SimSun" w:hAnsi="Palatino" w:cs="Times New Roman"/>
      <w:i/>
      <w:color w:val="CC0000"/>
      <w:sz w:val="22"/>
      <w:lang w:val="en-GB" w:eastAsia="sv-SE"/>
    </w:rPr>
  </w:style>
  <w:style w:type="paragraph" w:customStyle="1" w:styleId="TabelltextNew">
    <w:name w:val="TabelltextNew"/>
    <w:basedOn w:val="Normal"/>
    <w:rsid w:val="00340034"/>
    <w:pPr>
      <w:suppressAutoHyphens w:val="0"/>
      <w:spacing w:before="60" w:after="60" w:line="240" w:lineRule="auto"/>
    </w:pPr>
    <w:rPr>
      <w:rFonts w:ascii="Palatino" w:eastAsia="SimSun" w:hAnsi="Palatino" w:cs="Times New Roman"/>
      <w:color w:val="CC0000"/>
      <w:szCs w:val="20"/>
      <w:lang w:val="en-GB" w:eastAsia="sv-SE"/>
    </w:rPr>
  </w:style>
  <w:style w:type="paragraph" w:customStyle="1" w:styleId="point00">
    <w:name w:val="point0"/>
    <w:basedOn w:val="Normal"/>
    <w:rsid w:val="00340034"/>
    <w:pPr>
      <w:suppressAutoHyphens w:val="0"/>
      <w:spacing w:before="120" w:after="120" w:line="240" w:lineRule="auto"/>
      <w:ind w:left="850" w:hanging="850"/>
      <w:jc w:val="both"/>
    </w:pPr>
    <w:rPr>
      <w:rFonts w:eastAsia="MS Mincho" w:cs="Times New Roman"/>
      <w:sz w:val="24"/>
      <w:szCs w:val="24"/>
      <w:lang w:val="fr-FR" w:eastAsia="ja-JP"/>
    </w:rPr>
  </w:style>
  <w:style w:type="paragraph" w:customStyle="1" w:styleId="pj">
    <w:name w:val="p.j."/>
    <w:basedOn w:val="Normal"/>
    <w:next w:val="Normal"/>
    <w:rsid w:val="00340034"/>
    <w:pPr>
      <w:suppressAutoHyphens w:val="0"/>
      <w:spacing w:before="1200" w:after="120" w:line="240" w:lineRule="auto"/>
      <w:ind w:left="1440" w:hanging="1440"/>
    </w:pPr>
    <w:rPr>
      <w:rFonts w:eastAsia="SimSun" w:cs="Times New Roman"/>
      <w:sz w:val="24"/>
      <w:szCs w:val="20"/>
      <w:lang w:val="en-GB"/>
    </w:rPr>
  </w:style>
  <w:style w:type="character" w:customStyle="1" w:styleId="italic">
    <w:name w:val="italic"/>
    <w:rsid w:val="00340034"/>
    <w:rPr>
      <w:rFonts w:cs="Times New Roman"/>
    </w:rPr>
  </w:style>
  <w:style w:type="paragraph" w:customStyle="1" w:styleId="Par-dash">
    <w:name w:val="Par-dash"/>
    <w:basedOn w:val="Normal"/>
    <w:next w:val="Normal"/>
    <w:rsid w:val="00340034"/>
    <w:pPr>
      <w:widowControl w:val="0"/>
      <w:numPr>
        <w:numId w:val="19"/>
      </w:numPr>
      <w:suppressAutoHyphens w:val="0"/>
      <w:spacing w:line="360" w:lineRule="auto"/>
    </w:pPr>
    <w:rPr>
      <w:rFonts w:eastAsia="SimSun" w:cs="Times New Roman"/>
      <w:sz w:val="24"/>
      <w:szCs w:val="20"/>
      <w:lang w:val="en-GB" w:eastAsia="en-GB"/>
    </w:rPr>
  </w:style>
  <w:style w:type="paragraph" w:customStyle="1" w:styleId="AddressTL">
    <w:name w:val="AddressTL"/>
    <w:basedOn w:val="Normal"/>
    <w:next w:val="Normal"/>
    <w:rsid w:val="00340034"/>
    <w:pPr>
      <w:suppressAutoHyphens w:val="0"/>
      <w:spacing w:after="720" w:line="240" w:lineRule="auto"/>
    </w:pPr>
    <w:rPr>
      <w:rFonts w:eastAsia="SimSun" w:cs="Times New Roman"/>
      <w:sz w:val="24"/>
      <w:szCs w:val="20"/>
      <w:lang w:val="en-GB"/>
    </w:rPr>
  </w:style>
  <w:style w:type="paragraph" w:customStyle="1" w:styleId="AddressTR">
    <w:name w:val="AddressTR"/>
    <w:basedOn w:val="Normal"/>
    <w:next w:val="Normal"/>
    <w:rsid w:val="00340034"/>
    <w:pPr>
      <w:suppressAutoHyphens w:val="0"/>
      <w:spacing w:after="720" w:line="240" w:lineRule="auto"/>
      <w:ind w:left="5103"/>
    </w:pPr>
    <w:rPr>
      <w:rFonts w:eastAsia="SimSun" w:cs="Times New Roman"/>
      <w:sz w:val="24"/>
      <w:szCs w:val="20"/>
      <w:lang w:val="en-GB"/>
    </w:rPr>
  </w:style>
  <w:style w:type="paragraph" w:customStyle="1" w:styleId="Enclosures">
    <w:name w:val="Enclosures"/>
    <w:basedOn w:val="Normal"/>
    <w:next w:val="Participants"/>
    <w:rsid w:val="00340034"/>
    <w:pPr>
      <w:keepNext/>
      <w:keepLines/>
      <w:tabs>
        <w:tab w:val="left" w:pos="5670"/>
      </w:tabs>
      <w:suppressAutoHyphens w:val="0"/>
      <w:spacing w:before="480" w:line="240" w:lineRule="auto"/>
      <w:ind w:left="1985" w:hanging="1985"/>
    </w:pPr>
    <w:rPr>
      <w:rFonts w:eastAsia="SimSun" w:cs="Times New Roman"/>
      <w:sz w:val="24"/>
      <w:szCs w:val="20"/>
      <w:lang w:val="en-GB"/>
    </w:rPr>
  </w:style>
  <w:style w:type="paragraph" w:customStyle="1" w:styleId="Participants">
    <w:name w:val="Participants"/>
    <w:basedOn w:val="Normal"/>
    <w:next w:val="Copies"/>
    <w:rsid w:val="00340034"/>
    <w:pPr>
      <w:tabs>
        <w:tab w:val="left" w:pos="2552"/>
        <w:tab w:val="left" w:pos="2835"/>
        <w:tab w:val="left" w:pos="5670"/>
        <w:tab w:val="left" w:pos="6379"/>
        <w:tab w:val="left" w:pos="6804"/>
      </w:tabs>
      <w:suppressAutoHyphens w:val="0"/>
      <w:spacing w:before="480" w:line="240" w:lineRule="auto"/>
      <w:ind w:left="1985" w:hanging="1985"/>
    </w:pPr>
    <w:rPr>
      <w:rFonts w:eastAsia="SimSun" w:cs="Times New Roman"/>
      <w:sz w:val="24"/>
      <w:szCs w:val="20"/>
      <w:lang w:val="en-GB"/>
    </w:rPr>
  </w:style>
  <w:style w:type="paragraph" w:customStyle="1" w:styleId="Copies">
    <w:name w:val="Copies"/>
    <w:basedOn w:val="Normal"/>
    <w:next w:val="Normal"/>
    <w:rsid w:val="00340034"/>
    <w:pPr>
      <w:tabs>
        <w:tab w:val="left" w:pos="2552"/>
        <w:tab w:val="left" w:pos="2835"/>
        <w:tab w:val="left" w:pos="5670"/>
        <w:tab w:val="left" w:pos="6379"/>
        <w:tab w:val="left" w:pos="6804"/>
      </w:tabs>
      <w:suppressAutoHyphens w:val="0"/>
      <w:spacing w:before="480" w:line="240" w:lineRule="auto"/>
      <w:ind w:left="1985" w:hanging="1985"/>
    </w:pPr>
    <w:rPr>
      <w:rFonts w:eastAsia="SimSun" w:cs="Times New Roman"/>
      <w:sz w:val="24"/>
      <w:szCs w:val="20"/>
      <w:lang w:val="en-GB"/>
    </w:rPr>
  </w:style>
  <w:style w:type="paragraph" w:customStyle="1" w:styleId="DoubSign">
    <w:name w:val="DoubSign"/>
    <w:basedOn w:val="Normal"/>
    <w:next w:val="Contact"/>
    <w:rsid w:val="00340034"/>
    <w:pPr>
      <w:tabs>
        <w:tab w:val="left" w:pos="5103"/>
      </w:tabs>
      <w:suppressAutoHyphens w:val="0"/>
      <w:spacing w:before="1200" w:line="240" w:lineRule="auto"/>
    </w:pPr>
    <w:rPr>
      <w:rFonts w:eastAsia="SimSun" w:cs="Times New Roman"/>
      <w:sz w:val="24"/>
      <w:szCs w:val="20"/>
      <w:lang w:val="en-GB"/>
    </w:rPr>
  </w:style>
  <w:style w:type="paragraph" w:styleId="Index2">
    <w:name w:val="index 2"/>
    <w:basedOn w:val="Normal"/>
    <w:next w:val="Normal"/>
    <w:autoRedefine/>
    <w:rsid w:val="00340034"/>
    <w:pPr>
      <w:suppressAutoHyphens w:val="0"/>
      <w:spacing w:after="240" w:line="240" w:lineRule="auto"/>
      <w:ind w:left="480" w:hanging="240"/>
      <w:jc w:val="both"/>
    </w:pPr>
    <w:rPr>
      <w:rFonts w:eastAsia="SimSun" w:cs="Times New Roman"/>
      <w:sz w:val="24"/>
      <w:szCs w:val="20"/>
      <w:lang w:val="en-GB"/>
    </w:rPr>
  </w:style>
  <w:style w:type="paragraph" w:styleId="Index3">
    <w:name w:val="index 3"/>
    <w:basedOn w:val="Normal"/>
    <w:next w:val="Normal"/>
    <w:autoRedefine/>
    <w:rsid w:val="00340034"/>
    <w:pPr>
      <w:suppressAutoHyphens w:val="0"/>
      <w:spacing w:after="240" w:line="240" w:lineRule="auto"/>
      <w:ind w:left="720" w:hanging="240"/>
      <w:jc w:val="both"/>
    </w:pPr>
    <w:rPr>
      <w:rFonts w:eastAsia="SimSun" w:cs="Times New Roman"/>
      <w:sz w:val="24"/>
      <w:szCs w:val="20"/>
      <w:lang w:val="en-GB"/>
    </w:rPr>
  </w:style>
  <w:style w:type="paragraph" w:styleId="Index4">
    <w:name w:val="index 4"/>
    <w:basedOn w:val="Normal"/>
    <w:next w:val="Normal"/>
    <w:autoRedefine/>
    <w:rsid w:val="00340034"/>
    <w:pPr>
      <w:suppressAutoHyphens w:val="0"/>
      <w:spacing w:after="240" w:line="240" w:lineRule="auto"/>
      <w:ind w:left="960" w:hanging="240"/>
      <w:jc w:val="both"/>
    </w:pPr>
    <w:rPr>
      <w:rFonts w:eastAsia="SimSun" w:cs="Times New Roman"/>
      <w:sz w:val="24"/>
      <w:szCs w:val="20"/>
      <w:lang w:val="en-GB"/>
    </w:rPr>
  </w:style>
  <w:style w:type="paragraph" w:styleId="Index5">
    <w:name w:val="index 5"/>
    <w:basedOn w:val="Normal"/>
    <w:next w:val="Normal"/>
    <w:autoRedefine/>
    <w:rsid w:val="00340034"/>
    <w:pPr>
      <w:suppressAutoHyphens w:val="0"/>
      <w:spacing w:after="240" w:line="240" w:lineRule="auto"/>
      <w:ind w:left="1200" w:hanging="240"/>
      <w:jc w:val="both"/>
    </w:pPr>
    <w:rPr>
      <w:rFonts w:eastAsia="SimSun" w:cs="Times New Roman"/>
      <w:sz w:val="24"/>
      <w:szCs w:val="20"/>
      <w:lang w:val="en-GB"/>
    </w:rPr>
  </w:style>
  <w:style w:type="paragraph" w:styleId="Index6">
    <w:name w:val="index 6"/>
    <w:basedOn w:val="Normal"/>
    <w:next w:val="Normal"/>
    <w:autoRedefine/>
    <w:rsid w:val="00340034"/>
    <w:pPr>
      <w:suppressAutoHyphens w:val="0"/>
      <w:spacing w:after="240" w:line="240" w:lineRule="auto"/>
      <w:ind w:left="1440" w:hanging="240"/>
      <w:jc w:val="both"/>
    </w:pPr>
    <w:rPr>
      <w:rFonts w:eastAsia="SimSun" w:cs="Times New Roman"/>
      <w:sz w:val="24"/>
      <w:szCs w:val="20"/>
      <w:lang w:val="en-GB"/>
    </w:rPr>
  </w:style>
  <w:style w:type="paragraph" w:styleId="Index7">
    <w:name w:val="index 7"/>
    <w:basedOn w:val="Normal"/>
    <w:next w:val="Normal"/>
    <w:autoRedefine/>
    <w:rsid w:val="00340034"/>
    <w:pPr>
      <w:suppressAutoHyphens w:val="0"/>
      <w:spacing w:after="240" w:line="240" w:lineRule="auto"/>
      <w:ind w:left="1680" w:hanging="240"/>
      <w:jc w:val="both"/>
    </w:pPr>
    <w:rPr>
      <w:rFonts w:eastAsia="SimSun" w:cs="Times New Roman"/>
      <w:sz w:val="24"/>
      <w:szCs w:val="20"/>
      <w:lang w:val="en-GB"/>
    </w:rPr>
  </w:style>
  <w:style w:type="paragraph" w:styleId="Index8">
    <w:name w:val="index 8"/>
    <w:basedOn w:val="Normal"/>
    <w:next w:val="Normal"/>
    <w:autoRedefine/>
    <w:rsid w:val="00340034"/>
    <w:pPr>
      <w:suppressAutoHyphens w:val="0"/>
      <w:spacing w:after="240" w:line="240" w:lineRule="auto"/>
      <w:ind w:left="1920" w:hanging="240"/>
      <w:jc w:val="both"/>
    </w:pPr>
    <w:rPr>
      <w:rFonts w:eastAsia="SimSun" w:cs="Times New Roman"/>
      <w:sz w:val="24"/>
      <w:szCs w:val="20"/>
      <w:lang w:val="en-GB"/>
    </w:rPr>
  </w:style>
  <w:style w:type="paragraph" w:styleId="Index9">
    <w:name w:val="index 9"/>
    <w:basedOn w:val="Normal"/>
    <w:next w:val="Normal"/>
    <w:autoRedefine/>
    <w:rsid w:val="00340034"/>
    <w:pPr>
      <w:suppressAutoHyphens w:val="0"/>
      <w:spacing w:after="240" w:line="240" w:lineRule="auto"/>
      <w:ind w:left="2160" w:hanging="240"/>
      <w:jc w:val="both"/>
    </w:pPr>
    <w:rPr>
      <w:rFonts w:eastAsia="SimSun" w:cs="Times New Roman"/>
      <w:sz w:val="24"/>
      <w:szCs w:val="20"/>
      <w:lang w:val="en-GB"/>
    </w:rPr>
  </w:style>
  <w:style w:type="paragraph" w:styleId="Textedemacro">
    <w:name w:val="macro"/>
    <w:link w:val="TextedemacroCar"/>
    <w:rsid w:val="0034003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TextedemacroCar">
    <w:name w:val="Texte de macro Car"/>
    <w:basedOn w:val="Policepardfaut"/>
    <w:link w:val="Textedemacro"/>
    <w:rsid w:val="00340034"/>
    <w:rPr>
      <w:rFonts w:ascii="Courier New" w:eastAsia="SimSun" w:hAnsi="Courier New"/>
      <w:lang w:val="en-GB" w:eastAsia="en-US"/>
    </w:rPr>
  </w:style>
  <w:style w:type="paragraph" w:customStyle="1" w:styleId="NoteHead">
    <w:name w:val="NoteHead"/>
    <w:basedOn w:val="Normal"/>
    <w:next w:val="Subject"/>
    <w:rsid w:val="00340034"/>
    <w:pPr>
      <w:suppressAutoHyphens w:val="0"/>
      <w:spacing w:before="720" w:after="720" w:line="240" w:lineRule="auto"/>
      <w:jc w:val="center"/>
    </w:pPr>
    <w:rPr>
      <w:rFonts w:eastAsia="SimSun" w:cs="Times New Roman"/>
      <w:b/>
      <w:smallCaps/>
      <w:sz w:val="24"/>
      <w:szCs w:val="20"/>
      <w:lang w:val="en-GB"/>
    </w:rPr>
  </w:style>
  <w:style w:type="paragraph" w:customStyle="1" w:styleId="Subject">
    <w:name w:val="Subject"/>
    <w:basedOn w:val="Normal"/>
    <w:next w:val="Normal"/>
    <w:rsid w:val="00340034"/>
    <w:pPr>
      <w:suppressAutoHyphens w:val="0"/>
      <w:spacing w:after="480" w:line="240" w:lineRule="auto"/>
      <w:ind w:left="1531" w:hanging="1531"/>
    </w:pPr>
    <w:rPr>
      <w:rFonts w:eastAsia="SimSun" w:cs="Times New Roman"/>
      <w:b/>
      <w:sz w:val="24"/>
      <w:szCs w:val="20"/>
      <w:lang w:val="en-GB"/>
    </w:rPr>
  </w:style>
  <w:style w:type="paragraph" w:customStyle="1" w:styleId="NoteList">
    <w:name w:val="NoteList"/>
    <w:basedOn w:val="Normal"/>
    <w:next w:val="Subject"/>
    <w:rsid w:val="00340034"/>
    <w:pPr>
      <w:tabs>
        <w:tab w:val="left" w:pos="5823"/>
      </w:tabs>
      <w:suppressAutoHyphens w:val="0"/>
      <w:spacing w:before="720" w:after="720" w:line="240" w:lineRule="auto"/>
      <w:ind w:left="5104" w:hanging="3119"/>
    </w:pPr>
    <w:rPr>
      <w:rFonts w:eastAsia="SimSun" w:cs="Times New Roman"/>
      <w:b/>
      <w:smallCaps/>
      <w:sz w:val="24"/>
      <w:szCs w:val="20"/>
      <w:lang w:val="en-GB"/>
    </w:rPr>
  </w:style>
  <w:style w:type="paragraph" w:styleId="Tabledesrfrencesjuridiques">
    <w:name w:val="table of authorities"/>
    <w:basedOn w:val="Normal"/>
    <w:next w:val="Normal"/>
    <w:rsid w:val="00340034"/>
    <w:pPr>
      <w:suppressAutoHyphens w:val="0"/>
      <w:spacing w:after="240" w:line="240" w:lineRule="auto"/>
      <w:ind w:left="240" w:hanging="240"/>
      <w:jc w:val="both"/>
    </w:pPr>
    <w:rPr>
      <w:rFonts w:eastAsia="SimSun" w:cs="Times New Roman"/>
      <w:sz w:val="24"/>
      <w:szCs w:val="20"/>
      <w:lang w:val="en-GB"/>
    </w:rPr>
  </w:style>
  <w:style w:type="paragraph" w:styleId="Tabledesillustrations">
    <w:name w:val="table of figures"/>
    <w:basedOn w:val="Normal"/>
    <w:next w:val="Normal"/>
    <w:rsid w:val="00340034"/>
    <w:pPr>
      <w:suppressAutoHyphens w:val="0"/>
      <w:spacing w:after="240" w:line="240" w:lineRule="auto"/>
      <w:ind w:left="480" w:hanging="480"/>
      <w:jc w:val="both"/>
    </w:pPr>
    <w:rPr>
      <w:rFonts w:eastAsia="SimSun" w:cs="Times New Roman"/>
      <w:sz w:val="24"/>
      <w:szCs w:val="20"/>
      <w:lang w:val="en-GB"/>
    </w:rPr>
  </w:style>
  <w:style w:type="paragraph" w:customStyle="1" w:styleId="YReferences">
    <w:name w:val="YReferences"/>
    <w:basedOn w:val="Normal"/>
    <w:next w:val="Normal"/>
    <w:rsid w:val="00340034"/>
    <w:pPr>
      <w:suppressAutoHyphens w:val="0"/>
      <w:spacing w:after="480" w:line="240" w:lineRule="auto"/>
      <w:ind w:left="1531" w:hanging="1531"/>
      <w:jc w:val="both"/>
    </w:pPr>
    <w:rPr>
      <w:rFonts w:eastAsia="SimSun" w:cs="Times New Roman"/>
      <w:sz w:val="24"/>
      <w:szCs w:val="20"/>
      <w:lang w:val="en-GB"/>
    </w:rPr>
  </w:style>
  <w:style w:type="paragraph" w:customStyle="1" w:styleId="Contact">
    <w:name w:val="Contact"/>
    <w:basedOn w:val="Normal"/>
    <w:next w:val="Enclosures"/>
    <w:rsid w:val="00340034"/>
    <w:pPr>
      <w:suppressAutoHyphens w:val="0"/>
      <w:spacing w:before="480" w:line="240" w:lineRule="auto"/>
      <w:ind w:left="567" w:hanging="567"/>
    </w:pPr>
    <w:rPr>
      <w:rFonts w:eastAsia="SimSun" w:cs="Times New Roman"/>
      <w:sz w:val="24"/>
      <w:szCs w:val="20"/>
      <w:lang w:val="en-GB"/>
    </w:rPr>
  </w:style>
  <w:style w:type="paragraph" w:customStyle="1" w:styleId="DisclaimerNotice">
    <w:name w:val="Disclaimer Notice"/>
    <w:basedOn w:val="Normal"/>
    <w:next w:val="AddressTR"/>
    <w:rsid w:val="00340034"/>
    <w:pPr>
      <w:suppressAutoHyphens w:val="0"/>
      <w:spacing w:after="240" w:line="240" w:lineRule="auto"/>
      <w:ind w:left="5103"/>
    </w:pPr>
    <w:rPr>
      <w:rFonts w:eastAsia="SimSun" w:cs="Times New Roman"/>
      <w:i/>
      <w:szCs w:val="20"/>
      <w:lang w:val="en-GB"/>
    </w:rPr>
  </w:style>
  <w:style w:type="paragraph" w:customStyle="1" w:styleId="Disclaimer">
    <w:name w:val="Disclaimer"/>
    <w:basedOn w:val="Normal"/>
    <w:rsid w:val="00340034"/>
    <w:pPr>
      <w:keepLines/>
      <w:pBdr>
        <w:top w:val="single" w:sz="4" w:space="1" w:color="auto"/>
      </w:pBdr>
      <w:suppressAutoHyphens w:val="0"/>
      <w:spacing w:before="480" w:line="240" w:lineRule="auto"/>
      <w:jc w:val="both"/>
    </w:pPr>
    <w:rPr>
      <w:rFonts w:eastAsia="SimSun" w:cs="Times New Roman"/>
      <w:i/>
      <w:sz w:val="24"/>
      <w:szCs w:val="20"/>
      <w:lang w:val="en-GB"/>
    </w:rPr>
  </w:style>
  <w:style w:type="paragraph" w:customStyle="1" w:styleId="DisclaimerSJ">
    <w:name w:val="Disclaimer_SJ"/>
    <w:basedOn w:val="Normal"/>
    <w:next w:val="Normal"/>
    <w:rsid w:val="00340034"/>
    <w:pPr>
      <w:suppressAutoHyphens w:val="0"/>
      <w:spacing w:line="240" w:lineRule="auto"/>
      <w:jc w:val="both"/>
    </w:pPr>
    <w:rPr>
      <w:rFonts w:ascii="Arial" w:eastAsia="SimSun" w:hAnsi="Arial" w:cs="Times New Roman"/>
      <w:b/>
      <w:sz w:val="16"/>
      <w:szCs w:val="20"/>
      <w:lang w:val="en-GB"/>
    </w:rPr>
  </w:style>
  <w:style w:type="paragraph" w:customStyle="1" w:styleId="ZCom">
    <w:name w:val="Z_Com"/>
    <w:basedOn w:val="Normal"/>
    <w:next w:val="ZDGName"/>
    <w:rsid w:val="00340034"/>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340034"/>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340034"/>
    <w:pPr>
      <w:suppressAutoHyphens w:val="0"/>
      <w:spacing w:before="100" w:beforeAutospacing="1" w:after="100" w:afterAutospacing="1" w:line="240" w:lineRule="auto"/>
    </w:pPr>
    <w:rPr>
      <w:rFonts w:eastAsia="MS Mincho" w:cs="Times New Roman"/>
      <w:sz w:val="24"/>
      <w:szCs w:val="24"/>
      <w:lang w:val="de-DE" w:eastAsia="ja-JP"/>
    </w:rPr>
  </w:style>
  <w:style w:type="paragraph" w:customStyle="1" w:styleId="text10">
    <w:name w:val="text1"/>
    <w:basedOn w:val="Normal"/>
    <w:rsid w:val="00340034"/>
    <w:pPr>
      <w:suppressAutoHyphens w:val="0"/>
      <w:spacing w:before="100" w:beforeAutospacing="1" w:after="100" w:afterAutospacing="1" w:line="240" w:lineRule="auto"/>
    </w:pPr>
    <w:rPr>
      <w:rFonts w:eastAsia="MS Mincho" w:cs="Times New Roman"/>
      <w:sz w:val="24"/>
      <w:szCs w:val="24"/>
      <w:lang w:val="de-DE" w:eastAsia="ja-JP"/>
    </w:rPr>
  </w:style>
  <w:style w:type="paragraph" w:customStyle="1" w:styleId="Normaljustified">
    <w:name w:val="Normal + justified"/>
    <w:basedOn w:val="PointDouble0"/>
    <w:rsid w:val="00340034"/>
    <w:rPr>
      <w:szCs w:val="24"/>
      <w:lang w:val="en-US" w:eastAsia="en-US"/>
    </w:rPr>
  </w:style>
  <w:style w:type="paragraph" w:customStyle="1" w:styleId="NormalArial">
    <w:name w:val="Normal Arial"/>
    <w:basedOn w:val="Normal"/>
    <w:rsid w:val="00340034"/>
    <w:pPr>
      <w:suppressAutoHyphens w:val="0"/>
      <w:spacing w:line="240" w:lineRule="auto"/>
    </w:pPr>
    <w:rPr>
      <w:rFonts w:eastAsia="SimSun" w:cs="Times New Roman"/>
      <w:sz w:val="24"/>
      <w:szCs w:val="24"/>
      <w:lang w:val="en-IE"/>
    </w:rPr>
  </w:style>
  <w:style w:type="character" w:customStyle="1" w:styleId="adresse">
    <w:name w:val="adresse"/>
    <w:rsid w:val="00340034"/>
    <w:rPr>
      <w:rFonts w:cs="Times New Roman"/>
    </w:rPr>
  </w:style>
  <w:style w:type="numbering" w:customStyle="1" w:styleId="CurrentList1">
    <w:name w:val="Current List1"/>
    <w:rsid w:val="00340034"/>
    <w:pPr>
      <w:numPr>
        <w:numId w:val="18"/>
      </w:numPr>
    </w:pPr>
  </w:style>
  <w:style w:type="character" w:customStyle="1" w:styleId="title3">
    <w:name w:val="title3"/>
    <w:semiHidden/>
    <w:rsid w:val="00340034"/>
    <w:rPr>
      <w:b/>
      <w:sz w:val="21"/>
    </w:rPr>
  </w:style>
  <w:style w:type="character" w:customStyle="1" w:styleId="title20">
    <w:name w:val="title2"/>
    <w:semiHidden/>
    <w:rsid w:val="00340034"/>
    <w:rPr>
      <w:b/>
      <w:sz w:val="24"/>
    </w:rPr>
  </w:style>
  <w:style w:type="character" w:customStyle="1" w:styleId="Defterms">
    <w:name w:val="Defterms"/>
    <w:semiHidden/>
    <w:rsid w:val="00340034"/>
    <w:rPr>
      <w:color w:val="auto"/>
    </w:rPr>
  </w:style>
  <w:style w:type="character" w:customStyle="1" w:styleId="ExtXref">
    <w:name w:val="ExtXref"/>
    <w:semiHidden/>
    <w:rsid w:val="00340034"/>
    <w:rPr>
      <w:color w:val="auto"/>
    </w:rPr>
  </w:style>
  <w:style w:type="character" w:customStyle="1" w:styleId="Typewriter">
    <w:name w:val="Typewriter"/>
    <w:semiHidden/>
    <w:rsid w:val="00340034"/>
    <w:rPr>
      <w:rFonts w:ascii="Courier New" w:hAnsi="Courier New"/>
      <w:sz w:val="20"/>
    </w:rPr>
  </w:style>
  <w:style w:type="character" w:customStyle="1" w:styleId="TextkrperChar">
    <w:name w:val="Textkörper Char"/>
    <w:semiHidden/>
    <w:rsid w:val="00340034"/>
    <w:rPr>
      <w:rFonts w:ascii="Courier" w:hAnsi="Courier"/>
      <w:lang w:val="en-GB" w:eastAsia="en-US" w:bidi="ar-SA"/>
    </w:rPr>
  </w:style>
  <w:style w:type="character" w:customStyle="1" w:styleId="Text1Char">
    <w:name w:val="Text 1 Char"/>
    <w:semiHidden/>
    <w:rsid w:val="00340034"/>
    <w:rPr>
      <w:sz w:val="24"/>
      <w:lang w:val="en-GB" w:eastAsia="en-US" w:bidi="ar-SA"/>
    </w:rPr>
  </w:style>
  <w:style w:type="paragraph" w:customStyle="1" w:styleId="Bullet4">
    <w:name w:val="Bullet 4"/>
    <w:basedOn w:val="Normal"/>
    <w:rsid w:val="00340034"/>
    <w:pPr>
      <w:numPr>
        <w:numId w:val="20"/>
      </w:numPr>
      <w:suppressAutoHyphens w:val="0"/>
      <w:spacing w:before="120" w:after="120" w:line="240" w:lineRule="auto"/>
      <w:jc w:val="both"/>
    </w:pPr>
    <w:rPr>
      <w:rFonts w:eastAsia="SimSun" w:cs="Times New Roman"/>
      <w:sz w:val="24"/>
      <w:szCs w:val="24"/>
      <w:lang w:val="en-GB"/>
    </w:rPr>
  </w:style>
  <w:style w:type="paragraph" w:customStyle="1" w:styleId="Annexetitre">
    <w:name w:val="Annexe titre"/>
    <w:basedOn w:val="Normal"/>
    <w:next w:val="Normal"/>
    <w:rsid w:val="00340034"/>
    <w:pPr>
      <w:suppressAutoHyphens w:val="0"/>
      <w:spacing w:before="120" w:after="120" w:line="240" w:lineRule="auto"/>
      <w:jc w:val="center"/>
    </w:pPr>
    <w:rPr>
      <w:rFonts w:eastAsia="SimSun" w:cs="Times New Roman"/>
      <w:b/>
      <w:sz w:val="24"/>
      <w:szCs w:val="24"/>
      <w:u w:val="single"/>
      <w:lang w:val="en-GB"/>
    </w:rPr>
  </w:style>
  <w:style w:type="paragraph" w:customStyle="1" w:styleId="Bullet1">
    <w:name w:val="Bullet 1"/>
    <w:basedOn w:val="Normal"/>
    <w:rsid w:val="00340034"/>
    <w:pPr>
      <w:numPr>
        <w:numId w:val="21"/>
      </w:numPr>
      <w:suppressAutoHyphens w:val="0"/>
      <w:spacing w:before="120" w:after="120" w:line="240" w:lineRule="auto"/>
      <w:jc w:val="both"/>
    </w:pPr>
    <w:rPr>
      <w:rFonts w:eastAsia="SimSun" w:cs="Times New Roman"/>
      <w:sz w:val="24"/>
      <w:szCs w:val="24"/>
      <w:lang w:val="en-GB"/>
    </w:rPr>
  </w:style>
  <w:style w:type="paragraph" w:customStyle="1" w:styleId="GTRtitre2">
    <w:name w:val="GTR titre2"/>
    <w:basedOn w:val="GTRtitre1"/>
    <w:next w:val="GTRnormalCarCarCar1"/>
    <w:rsid w:val="00340034"/>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340034"/>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340034"/>
    <w:rPr>
      <w:rFonts w:ascii="Courier New" w:hAnsi="Courier New" w:cs="Courier New"/>
      <w:color w:val="000000"/>
      <w:szCs w:val="24"/>
      <w:lang w:val="en-GB" w:eastAsia="en-US" w:bidi="ar-SA"/>
    </w:rPr>
  </w:style>
  <w:style w:type="character" w:customStyle="1" w:styleId="GTRnormalCarCarCar1Car">
    <w:name w:val="GTR normal Car Car Car1 Car"/>
    <w:rsid w:val="00340034"/>
    <w:rPr>
      <w:rFonts w:ascii="Courier New" w:hAnsi="Courier New" w:cs="Courier New"/>
      <w:szCs w:val="24"/>
      <w:lang w:val="en-GB" w:eastAsia="en-US" w:bidi="ar-SA"/>
    </w:rPr>
  </w:style>
  <w:style w:type="paragraph" w:customStyle="1" w:styleId="GTRtitre5">
    <w:name w:val="GTR titre5"/>
    <w:basedOn w:val="GTRtitre4"/>
    <w:next w:val="GTRnormal3"/>
    <w:rsid w:val="00340034"/>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340034"/>
    <w:pPr>
      <w:tabs>
        <w:tab w:val="clear" w:pos="360"/>
      </w:tabs>
      <w:ind w:left="0" w:firstLine="0"/>
    </w:pPr>
  </w:style>
  <w:style w:type="paragraph" w:customStyle="1" w:styleId="GTRtitre6">
    <w:name w:val="GTR titre6"/>
    <w:basedOn w:val="GTRtitre5"/>
    <w:next w:val="GTRnormal3"/>
    <w:rsid w:val="00340034"/>
  </w:style>
  <w:style w:type="paragraph" w:customStyle="1" w:styleId="GTRfootnote">
    <w:name w:val="GTR footnote"/>
    <w:basedOn w:val="Notedebasdepage"/>
    <w:rsid w:val="00340034"/>
    <w:pPr>
      <w:tabs>
        <w:tab w:val="clear" w:pos="1021"/>
        <w:tab w:val="left" w:pos="284"/>
      </w:tabs>
      <w:suppressAutoHyphens w:val="0"/>
      <w:spacing w:line="240" w:lineRule="auto"/>
      <w:ind w:left="284" w:right="0" w:hanging="284"/>
    </w:pPr>
    <w:rPr>
      <w:rFonts w:eastAsia="SimSun"/>
      <w:sz w:val="20"/>
      <w:szCs w:val="24"/>
      <w:lang w:val="en-US" w:eastAsia="en-US"/>
    </w:rPr>
  </w:style>
  <w:style w:type="paragraph" w:customStyle="1" w:styleId="Point0number">
    <w:name w:val="Point 0 (number)"/>
    <w:basedOn w:val="Normal"/>
    <w:rsid w:val="00340034"/>
    <w:pPr>
      <w:numPr>
        <w:numId w:val="22"/>
      </w:numPr>
      <w:suppressAutoHyphens w:val="0"/>
      <w:spacing w:before="120" w:after="120" w:line="240" w:lineRule="auto"/>
      <w:jc w:val="both"/>
    </w:pPr>
    <w:rPr>
      <w:rFonts w:eastAsia="SimSun" w:cs="Times New Roman"/>
      <w:sz w:val="24"/>
      <w:szCs w:val="24"/>
      <w:lang w:val="en-GB"/>
    </w:rPr>
  </w:style>
  <w:style w:type="paragraph" w:customStyle="1" w:styleId="Point1number">
    <w:name w:val="Point 1 (number)"/>
    <w:basedOn w:val="Normal"/>
    <w:rsid w:val="00340034"/>
    <w:pPr>
      <w:numPr>
        <w:ilvl w:val="2"/>
        <w:numId w:val="22"/>
      </w:numPr>
      <w:suppressAutoHyphens w:val="0"/>
      <w:spacing w:before="120" w:after="120" w:line="240" w:lineRule="auto"/>
      <w:jc w:val="both"/>
    </w:pPr>
    <w:rPr>
      <w:rFonts w:eastAsia="SimSun" w:cs="Times New Roman"/>
      <w:sz w:val="24"/>
      <w:szCs w:val="24"/>
      <w:lang w:val="en-GB"/>
    </w:rPr>
  </w:style>
  <w:style w:type="paragraph" w:customStyle="1" w:styleId="Point2number">
    <w:name w:val="Point 2 (number)"/>
    <w:basedOn w:val="Normal"/>
    <w:rsid w:val="00340034"/>
    <w:pPr>
      <w:numPr>
        <w:ilvl w:val="4"/>
        <w:numId w:val="22"/>
      </w:numPr>
      <w:suppressAutoHyphens w:val="0"/>
      <w:spacing w:before="120" w:after="120" w:line="240" w:lineRule="auto"/>
      <w:jc w:val="both"/>
    </w:pPr>
    <w:rPr>
      <w:rFonts w:eastAsia="SimSun" w:cs="Times New Roman"/>
      <w:sz w:val="24"/>
      <w:szCs w:val="24"/>
      <w:lang w:val="en-GB"/>
    </w:rPr>
  </w:style>
  <w:style w:type="paragraph" w:customStyle="1" w:styleId="Point3number">
    <w:name w:val="Point 3 (number)"/>
    <w:basedOn w:val="Normal"/>
    <w:rsid w:val="00340034"/>
    <w:pPr>
      <w:numPr>
        <w:ilvl w:val="6"/>
        <w:numId w:val="22"/>
      </w:numPr>
      <w:suppressAutoHyphens w:val="0"/>
      <w:spacing w:before="120" w:after="120" w:line="240" w:lineRule="auto"/>
      <w:jc w:val="both"/>
    </w:pPr>
    <w:rPr>
      <w:rFonts w:eastAsia="SimSun" w:cs="Times New Roman"/>
      <w:sz w:val="24"/>
      <w:szCs w:val="24"/>
      <w:lang w:val="en-GB"/>
    </w:rPr>
  </w:style>
  <w:style w:type="paragraph" w:customStyle="1" w:styleId="Point0letter">
    <w:name w:val="Point 0 (letter)"/>
    <w:basedOn w:val="Normal"/>
    <w:rsid w:val="00340034"/>
    <w:pPr>
      <w:numPr>
        <w:ilvl w:val="1"/>
        <w:numId w:val="22"/>
      </w:numPr>
      <w:suppressAutoHyphens w:val="0"/>
      <w:spacing w:before="120" w:after="120" w:line="240" w:lineRule="auto"/>
      <w:jc w:val="both"/>
    </w:pPr>
    <w:rPr>
      <w:rFonts w:eastAsia="SimSun" w:cs="Times New Roman"/>
      <w:sz w:val="24"/>
      <w:szCs w:val="24"/>
      <w:lang w:val="en-GB"/>
    </w:rPr>
  </w:style>
  <w:style w:type="paragraph" w:customStyle="1" w:styleId="Point1letter">
    <w:name w:val="Point 1 (letter)"/>
    <w:basedOn w:val="Normal"/>
    <w:rsid w:val="00340034"/>
    <w:pPr>
      <w:numPr>
        <w:ilvl w:val="3"/>
        <w:numId w:val="22"/>
      </w:numPr>
      <w:suppressAutoHyphens w:val="0"/>
      <w:spacing w:before="120" w:after="120" w:line="240" w:lineRule="auto"/>
      <w:jc w:val="both"/>
    </w:pPr>
    <w:rPr>
      <w:rFonts w:eastAsia="SimSun" w:cs="Times New Roman"/>
      <w:sz w:val="24"/>
      <w:szCs w:val="24"/>
      <w:lang w:val="en-GB"/>
    </w:rPr>
  </w:style>
  <w:style w:type="paragraph" w:customStyle="1" w:styleId="Point2letter">
    <w:name w:val="Point 2 (letter)"/>
    <w:basedOn w:val="Normal"/>
    <w:rsid w:val="00340034"/>
    <w:pPr>
      <w:numPr>
        <w:ilvl w:val="5"/>
        <w:numId w:val="22"/>
      </w:numPr>
      <w:suppressAutoHyphens w:val="0"/>
      <w:spacing w:before="120" w:after="120" w:line="240" w:lineRule="auto"/>
      <w:jc w:val="both"/>
    </w:pPr>
    <w:rPr>
      <w:rFonts w:eastAsia="SimSun" w:cs="Times New Roman"/>
      <w:sz w:val="24"/>
      <w:szCs w:val="24"/>
      <w:lang w:val="en-GB"/>
    </w:rPr>
  </w:style>
  <w:style w:type="paragraph" w:customStyle="1" w:styleId="Point3letter">
    <w:name w:val="Point 3 (letter)"/>
    <w:basedOn w:val="Normal"/>
    <w:rsid w:val="00340034"/>
    <w:pPr>
      <w:numPr>
        <w:ilvl w:val="7"/>
        <w:numId w:val="22"/>
      </w:numPr>
      <w:suppressAutoHyphens w:val="0"/>
      <w:spacing w:before="120" w:after="120" w:line="240" w:lineRule="auto"/>
      <w:jc w:val="both"/>
    </w:pPr>
    <w:rPr>
      <w:rFonts w:eastAsia="SimSun" w:cs="Times New Roman"/>
      <w:sz w:val="24"/>
      <w:szCs w:val="24"/>
      <w:lang w:val="en-GB"/>
    </w:rPr>
  </w:style>
  <w:style w:type="paragraph" w:customStyle="1" w:styleId="Point4letter">
    <w:name w:val="Point 4 (letter)"/>
    <w:basedOn w:val="Normal"/>
    <w:rsid w:val="00340034"/>
    <w:pPr>
      <w:numPr>
        <w:ilvl w:val="8"/>
        <w:numId w:val="22"/>
      </w:numPr>
      <w:suppressAutoHyphens w:val="0"/>
      <w:spacing w:before="120" w:after="120" w:line="240" w:lineRule="auto"/>
      <w:jc w:val="both"/>
    </w:pPr>
    <w:rPr>
      <w:rFonts w:eastAsia="SimSun" w:cs="Times New Roman"/>
      <w:sz w:val="24"/>
      <w:szCs w:val="24"/>
      <w:lang w:val="en-GB"/>
    </w:rPr>
  </w:style>
  <w:style w:type="paragraph" w:customStyle="1" w:styleId="Bullet0">
    <w:name w:val="Bullet 0"/>
    <w:basedOn w:val="Normal"/>
    <w:rsid w:val="00340034"/>
    <w:pPr>
      <w:numPr>
        <w:numId w:val="23"/>
      </w:numPr>
      <w:suppressAutoHyphens w:val="0"/>
      <w:spacing w:before="120" w:after="120" w:line="240" w:lineRule="auto"/>
      <w:jc w:val="both"/>
    </w:pPr>
    <w:rPr>
      <w:rFonts w:eastAsia="SimSun" w:cs="Times New Roman"/>
      <w:sz w:val="24"/>
      <w:szCs w:val="24"/>
      <w:lang w:val="en-GB"/>
    </w:rPr>
  </w:style>
  <w:style w:type="paragraph" w:customStyle="1" w:styleId="Bullet2">
    <w:name w:val="Bullet 2"/>
    <w:basedOn w:val="Normal"/>
    <w:rsid w:val="00340034"/>
    <w:pPr>
      <w:numPr>
        <w:numId w:val="24"/>
      </w:numPr>
      <w:suppressAutoHyphens w:val="0"/>
      <w:spacing w:before="120" w:after="120" w:line="240" w:lineRule="auto"/>
      <w:jc w:val="both"/>
    </w:pPr>
    <w:rPr>
      <w:rFonts w:eastAsia="SimSun" w:cs="Times New Roman"/>
      <w:sz w:val="24"/>
      <w:szCs w:val="24"/>
      <w:lang w:val="en-GB"/>
    </w:rPr>
  </w:style>
  <w:style w:type="paragraph" w:customStyle="1" w:styleId="Bullet3">
    <w:name w:val="Bullet 3"/>
    <w:basedOn w:val="Normal"/>
    <w:rsid w:val="00340034"/>
    <w:pPr>
      <w:numPr>
        <w:numId w:val="25"/>
      </w:numPr>
      <w:suppressAutoHyphens w:val="0"/>
      <w:spacing w:before="120" w:after="120" w:line="240" w:lineRule="auto"/>
      <w:jc w:val="both"/>
    </w:pPr>
    <w:rPr>
      <w:rFonts w:eastAsia="SimSun" w:cs="Times New Roman"/>
      <w:sz w:val="24"/>
      <w:szCs w:val="24"/>
      <w:lang w:val="en-GB"/>
    </w:rPr>
  </w:style>
  <w:style w:type="paragraph" w:customStyle="1" w:styleId="Annexetitrefichefinancire">
    <w:name w:val="Annexe titre (fiche financière)"/>
    <w:basedOn w:val="Normal"/>
    <w:next w:val="Normal"/>
    <w:rsid w:val="00340034"/>
    <w:pPr>
      <w:suppressAutoHyphens w:val="0"/>
      <w:spacing w:before="120" w:after="120" w:line="240" w:lineRule="auto"/>
      <w:jc w:val="center"/>
    </w:pPr>
    <w:rPr>
      <w:rFonts w:eastAsia="SimSun" w:cs="Times New Roman"/>
      <w:b/>
      <w:sz w:val="24"/>
      <w:szCs w:val="24"/>
      <w:u w:val="single"/>
      <w:lang w:val="en-GB"/>
    </w:rPr>
  </w:style>
  <w:style w:type="paragraph" w:customStyle="1" w:styleId="Rfrenceinstitutionnelle">
    <w:name w:val="Référence institutionnelle"/>
    <w:basedOn w:val="Normal"/>
    <w:next w:val="Confidentialit"/>
    <w:rsid w:val="00340034"/>
    <w:pPr>
      <w:suppressAutoHyphens w:val="0"/>
      <w:spacing w:after="240" w:line="240" w:lineRule="auto"/>
      <w:ind w:left="5103"/>
    </w:pPr>
    <w:rPr>
      <w:rFonts w:eastAsia="SimSun" w:cs="Times New Roman"/>
      <w:sz w:val="24"/>
      <w:szCs w:val="24"/>
      <w:lang w:val="en-GB"/>
    </w:rPr>
  </w:style>
  <w:style w:type="paragraph" w:customStyle="1" w:styleId="Rfrenceinterinstitutionnelle">
    <w:name w:val="Référence interinstitutionnelle"/>
    <w:basedOn w:val="Normal"/>
    <w:next w:val="Statut"/>
    <w:rsid w:val="00340034"/>
    <w:pPr>
      <w:suppressAutoHyphens w:val="0"/>
      <w:spacing w:line="240" w:lineRule="auto"/>
      <w:ind w:left="5103"/>
    </w:pPr>
    <w:rPr>
      <w:rFonts w:eastAsia="SimSun" w:cs="Times New Roman"/>
      <w:sz w:val="24"/>
      <w:szCs w:val="24"/>
      <w:lang w:val="en-GB"/>
    </w:rPr>
  </w:style>
  <w:style w:type="paragraph" w:customStyle="1" w:styleId="Pagedecouverture">
    <w:name w:val="Page de couverture"/>
    <w:basedOn w:val="Normal"/>
    <w:next w:val="Normal"/>
    <w:rsid w:val="00340034"/>
    <w:pPr>
      <w:suppressAutoHyphens w:val="0"/>
      <w:spacing w:before="120" w:after="120" w:line="240" w:lineRule="auto"/>
      <w:jc w:val="both"/>
    </w:pPr>
    <w:rPr>
      <w:rFonts w:eastAsia="SimSun" w:cs="Times New Roman"/>
      <w:sz w:val="24"/>
      <w:szCs w:val="24"/>
      <w:lang w:val="en-GB"/>
    </w:rPr>
  </w:style>
  <w:style w:type="paragraph" w:customStyle="1" w:styleId="Supertitre">
    <w:name w:val="Supertitre"/>
    <w:basedOn w:val="Normal"/>
    <w:next w:val="Normal"/>
    <w:rsid w:val="00340034"/>
    <w:pPr>
      <w:suppressAutoHyphens w:val="0"/>
      <w:spacing w:after="600" w:line="240" w:lineRule="auto"/>
      <w:jc w:val="center"/>
    </w:pPr>
    <w:rPr>
      <w:rFonts w:eastAsia="SimSun" w:cs="Times New Roman"/>
      <w:b/>
      <w:sz w:val="24"/>
      <w:szCs w:val="24"/>
      <w:lang w:val="en-GB"/>
    </w:rPr>
  </w:style>
  <w:style w:type="paragraph" w:customStyle="1" w:styleId="Languesfaisantfoi">
    <w:name w:val="Langues faisant foi"/>
    <w:basedOn w:val="Normal"/>
    <w:next w:val="Normal"/>
    <w:rsid w:val="00340034"/>
    <w:pPr>
      <w:suppressAutoHyphens w:val="0"/>
      <w:spacing w:before="360" w:line="240" w:lineRule="auto"/>
      <w:jc w:val="center"/>
    </w:pPr>
    <w:rPr>
      <w:rFonts w:eastAsia="SimSun" w:cs="Times New Roman"/>
      <w:sz w:val="24"/>
      <w:szCs w:val="24"/>
      <w:lang w:val="en-GB"/>
    </w:rPr>
  </w:style>
  <w:style w:type="paragraph" w:customStyle="1" w:styleId="Rfrencecroise">
    <w:name w:val="Référence croisée"/>
    <w:basedOn w:val="Normal"/>
    <w:rsid w:val="00340034"/>
    <w:pPr>
      <w:suppressAutoHyphens w:val="0"/>
      <w:spacing w:line="240" w:lineRule="auto"/>
      <w:jc w:val="center"/>
    </w:pPr>
    <w:rPr>
      <w:rFonts w:eastAsia="SimSun" w:cs="Times New Roman"/>
      <w:sz w:val="24"/>
      <w:szCs w:val="24"/>
      <w:lang w:val="en-GB"/>
    </w:rPr>
  </w:style>
  <w:style w:type="paragraph" w:customStyle="1" w:styleId="DatedadoptionPagedecouverture">
    <w:name w:val="Date d'adoption (Page de couverture)"/>
    <w:basedOn w:val="Datedadoption"/>
    <w:next w:val="TitreobjetPagedecouverture"/>
    <w:rsid w:val="00340034"/>
    <w:rPr>
      <w:lang w:eastAsia="en-US"/>
    </w:rPr>
  </w:style>
  <w:style w:type="paragraph" w:customStyle="1" w:styleId="RfrenceinterinstitutionnellePagedecouverture">
    <w:name w:val="Référence interinstitutionnelle (Page de couverture)"/>
    <w:basedOn w:val="Rfrenceinterinstitutionnelle"/>
    <w:next w:val="Confidentialit"/>
    <w:rsid w:val="00340034"/>
  </w:style>
  <w:style w:type="paragraph" w:customStyle="1" w:styleId="Sous-titreobjetPagedecouverture">
    <w:name w:val="Sous-titre objet (Page de couverture)"/>
    <w:basedOn w:val="Sous-titreobjet"/>
    <w:rsid w:val="00340034"/>
    <w:rPr>
      <w:lang w:eastAsia="en-US"/>
    </w:rPr>
  </w:style>
  <w:style w:type="paragraph" w:customStyle="1" w:styleId="StatutPagedecouverture">
    <w:name w:val="Statut (Page de couverture)"/>
    <w:basedOn w:val="Statut"/>
    <w:next w:val="TypedudocumentPagedecouverture"/>
    <w:rsid w:val="00340034"/>
    <w:rPr>
      <w:lang w:eastAsia="en-US"/>
    </w:rPr>
  </w:style>
  <w:style w:type="paragraph" w:customStyle="1" w:styleId="TitreobjetPagedecouverture">
    <w:name w:val="Titre objet (Page de couverture)"/>
    <w:basedOn w:val="Titreobjet"/>
    <w:next w:val="Sous-titreobjetPagedecouverture"/>
    <w:rsid w:val="00340034"/>
    <w:rPr>
      <w:lang w:eastAsia="en-US"/>
    </w:rPr>
  </w:style>
  <w:style w:type="paragraph" w:customStyle="1" w:styleId="TypedudocumentPagedecouverture">
    <w:name w:val="Type du document (Page de couverture)"/>
    <w:basedOn w:val="Typedudocument"/>
    <w:next w:val="TitreobjetPagedecouverture"/>
    <w:rsid w:val="00340034"/>
    <w:rPr>
      <w:lang w:eastAsia="en-US"/>
    </w:rPr>
  </w:style>
  <w:style w:type="paragraph" w:customStyle="1" w:styleId="Volume">
    <w:name w:val="Volume"/>
    <w:basedOn w:val="Normal"/>
    <w:next w:val="Confidentialit"/>
    <w:rsid w:val="00340034"/>
    <w:pPr>
      <w:suppressAutoHyphens w:val="0"/>
      <w:spacing w:after="240" w:line="240" w:lineRule="auto"/>
      <w:ind w:left="5103"/>
    </w:pPr>
    <w:rPr>
      <w:rFonts w:eastAsia="SimSun" w:cs="Times New Roman"/>
      <w:sz w:val="24"/>
      <w:szCs w:val="24"/>
      <w:lang w:val="en-GB"/>
    </w:rPr>
  </w:style>
  <w:style w:type="paragraph" w:customStyle="1" w:styleId="IntrtEEE">
    <w:name w:val="Intérêt EEE"/>
    <w:basedOn w:val="Languesfaisantfoi"/>
    <w:next w:val="Normal"/>
    <w:rsid w:val="00340034"/>
    <w:pPr>
      <w:spacing w:after="240"/>
    </w:pPr>
  </w:style>
  <w:style w:type="paragraph" w:customStyle="1" w:styleId="Accompagnant">
    <w:name w:val="Accompagnant"/>
    <w:basedOn w:val="Normal"/>
    <w:next w:val="Typeacteprincipal"/>
    <w:rsid w:val="00340034"/>
    <w:pPr>
      <w:suppressAutoHyphens w:val="0"/>
      <w:spacing w:after="240" w:line="240" w:lineRule="auto"/>
      <w:jc w:val="center"/>
    </w:pPr>
    <w:rPr>
      <w:rFonts w:eastAsia="SimSun" w:cs="Times New Roman"/>
      <w:b/>
      <w:i/>
      <w:sz w:val="24"/>
      <w:szCs w:val="24"/>
      <w:lang w:val="en-GB"/>
    </w:rPr>
  </w:style>
  <w:style w:type="paragraph" w:customStyle="1" w:styleId="Typeacteprincipal">
    <w:name w:val="Type acte principal"/>
    <w:basedOn w:val="Normal"/>
    <w:next w:val="Objetacteprincipal"/>
    <w:rsid w:val="00340034"/>
    <w:pPr>
      <w:suppressAutoHyphens w:val="0"/>
      <w:spacing w:after="240" w:line="240" w:lineRule="auto"/>
      <w:jc w:val="center"/>
    </w:pPr>
    <w:rPr>
      <w:rFonts w:eastAsia="SimSun" w:cs="Times New Roman"/>
      <w:b/>
      <w:sz w:val="24"/>
      <w:szCs w:val="24"/>
      <w:lang w:val="en-GB"/>
    </w:rPr>
  </w:style>
  <w:style w:type="paragraph" w:customStyle="1" w:styleId="Objetacteprincipal">
    <w:name w:val="Objet acte principal"/>
    <w:basedOn w:val="Normal"/>
    <w:next w:val="Titrearticle"/>
    <w:rsid w:val="00340034"/>
    <w:pPr>
      <w:suppressAutoHyphens w:val="0"/>
      <w:spacing w:after="360" w:line="240" w:lineRule="auto"/>
      <w:jc w:val="center"/>
    </w:pPr>
    <w:rPr>
      <w:rFonts w:eastAsia="SimSun" w:cs="Times New Roman"/>
      <w:b/>
      <w:sz w:val="24"/>
      <w:szCs w:val="24"/>
      <w:lang w:val="en-GB"/>
    </w:rPr>
  </w:style>
  <w:style w:type="paragraph" w:customStyle="1" w:styleId="IntrtEEEPagedecouverture">
    <w:name w:val="Intérêt EEE (Page de couverture)"/>
    <w:basedOn w:val="IntrtEEE"/>
    <w:next w:val="Rfrencecroise"/>
    <w:rsid w:val="00340034"/>
  </w:style>
  <w:style w:type="paragraph" w:customStyle="1" w:styleId="AccompagnantPagedecouverture">
    <w:name w:val="Accompagnant (Page de couverture)"/>
    <w:basedOn w:val="Accompagnant"/>
    <w:next w:val="TypeacteprincipalPagedecouverture"/>
    <w:rsid w:val="00340034"/>
  </w:style>
  <w:style w:type="paragraph" w:customStyle="1" w:styleId="TypeacteprincipalPagedecouverture">
    <w:name w:val="Type acte principal (Page de couverture)"/>
    <w:basedOn w:val="Typeacteprincipal"/>
    <w:next w:val="ObjetacteprincipalPagedecouverture"/>
    <w:rsid w:val="00340034"/>
  </w:style>
  <w:style w:type="paragraph" w:customStyle="1" w:styleId="ObjetacteprincipalPagedecouverture">
    <w:name w:val="Objet acte principal (Page de couverture)"/>
    <w:basedOn w:val="Objetacteprincipal"/>
    <w:next w:val="Rfrencecroise"/>
    <w:rsid w:val="00340034"/>
  </w:style>
  <w:style w:type="paragraph" w:customStyle="1" w:styleId="LanguesfaisantfoiPagedecouverture">
    <w:name w:val="Langues faisant foi (Page de couverture)"/>
    <w:basedOn w:val="Normal"/>
    <w:next w:val="Normal"/>
    <w:rsid w:val="00340034"/>
    <w:pPr>
      <w:suppressAutoHyphens w:val="0"/>
      <w:spacing w:before="360" w:line="240" w:lineRule="auto"/>
      <w:jc w:val="center"/>
    </w:pPr>
    <w:rPr>
      <w:rFonts w:eastAsia="SimSun" w:cs="Times New Roman"/>
      <w:sz w:val="24"/>
      <w:szCs w:val="24"/>
      <w:lang w:val="en-GB"/>
    </w:rPr>
  </w:style>
  <w:style w:type="paragraph" w:customStyle="1" w:styleId="CM12">
    <w:name w:val="CM1+2"/>
    <w:basedOn w:val="Default"/>
    <w:next w:val="Default"/>
    <w:rsid w:val="00340034"/>
    <w:rPr>
      <w:rFonts w:ascii="EUAlbertina" w:hAnsi="EUAlbertina"/>
      <w:color w:val="auto"/>
      <w:lang w:val="en-GB" w:eastAsia="en-GB"/>
    </w:rPr>
  </w:style>
  <w:style w:type="paragraph" w:customStyle="1" w:styleId="CM32">
    <w:name w:val="CM3+2"/>
    <w:basedOn w:val="Default"/>
    <w:next w:val="Default"/>
    <w:rsid w:val="00340034"/>
    <w:rPr>
      <w:rFonts w:ascii="EUAlbertina" w:hAnsi="EUAlbertina"/>
      <w:color w:val="auto"/>
      <w:lang w:val="en-GB" w:eastAsia="en-GB"/>
    </w:rPr>
  </w:style>
  <w:style w:type="paragraph" w:customStyle="1" w:styleId="CM15">
    <w:name w:val="CM1+5"/>
    <w:basedOn w:val="Default"/>
    <w:next w:val="Default"/>
    <w:rsid w:val="00340034"/>
    <w:rPr>
      <w:rFonts w:ascii="EUAlbertina" w:hAnsi="EUAlbertina"/>
      <w:color w:val="auto"/>
      <w:lang w:val="en-GB" w:eastAsia="en-GB"/>
    </w:rPr>
  </w:style>
  <w:style w:type="paragraph" w:customStyle="1" w:styleId="CM35">
    <w:name w:val="CM3+5"/>
    <w:basedOn w:val="Default"/>
    <w:next w:val="Default"/>
    <w:rsid w:val="00340034"/>
    <w:rPr>
      <w:rFonts w:ascii="EUAlbertina" w:hAnsi="EUAlbertina"/>
      <w:color w:val="auto"/>
      <w:lang w:val="en-GB" w:eastAsia="en-GB"/>
    </w:rPr>
  </w:style>
  <w:style w:type="paragraph" w:customStyle="1" w:styleId="CM11">
    <w:name w:val="CM1+1"/>
    <w:basedOn w:val="Default"/>
    <w:next w:val="Default"/>
    <w:rsid w:val="00340034"/>
    <w:rPr>
      <w:rFonts w:ascii="EUAlbertina" w:hAnsi="EUAlbertina"/>
      <w:color w:val="auto"/>
      <w:lang w:val="en-GB" w:eastAsia="en-GB"/>
    </w:rPr>
  </w:style>
  <w:style w:type="paragraph" w:customStyle="1" w:styleId="CM31">
    <w:name w:val="CM3+1"/>
    <w:basedOn w:val="Default"/>
    <w:next w:val="Default"/>
    <w:rsid w:val="00340034"/>
    <w:rPr>
      <w:rFonts w:ascii="EUAlbertina" w:hAnsi="EUAlbertina"/>
      <w:color w:val="auto"/>
      <w:lang w:val="en-GB" w:eastAsia="en-GB"/>
    </w:rPr>
  </w:style>
  <w:style w:type="paragraph" w:customStyle="1" w:styleId="CM16">
    <w:name w:val="CM1+6"/>
    <w:basedOn w:val="Default"/>
    <w:next w:val="Default"/>
    <w:rsid w:val="00340034"/>
    <w:rPr>
      <w:rFonts w:ascii="EUAlbertina" w:hAnsi="EUAlbertina"/>
      <w:color w:val="auto"/>
      <w:lang w:val="en-GB" w:eastAsia="en-GB"/>
    </w:rPr>
  </w:style>
  <w:style w:type="paragraph" w:customStyle="1" w:styleId="CM36">
    <w:name w:val="CM3+6"/>
    <w:basedOn w:val="Default"/>
    <w:next w:val="Default"/>
    <w:rsid w:val="00340034"/>
    <w:rPr>
      <w:rFonts w:ascii="EUAlbertina" w:hAnsi="EUAlbertina"/>
      <w:color w:val="auto"/>
      <w:lang w:val="en-GB" w:eastAsia="en-GB"/>
    </w:rPr>
  </w:style>
  <w:style w:type="paragraph" w:customStyle="1" w:styleId="NormalUnderline">
    <w:name w:val="Normal + Underline"/>
    <w:aliases w:val="Strikethrough,Centered"/>
    <w:basedOn w:val="Normal"/>
    <w:rsid w:val="00340034"/>
    <w:pPr>
      <w:jc w:val="center"/>
    </w:pPr>
    <w:rPr>
      <w:rFonts w:eastAsia="SimSun" w:cs="Times New Roman"/>
      <w:strike/>
      <w:szCs w:val="20"/>
      <w:u w:val="single"/>
      <w:lang w:val="en-US"/>
    </w:rPr>
  </w:style>
  <w:style w:type="paragraph" w:customStyle="1" w:styleId="GRPEnormal2">
    <w:name w:val="GRPE normal 2"/>
    <w:basedOn w:val="Normal"/>
    <w:autoRedefine/>
    <w:rsid w:val="00340034"/>
    <w:pPr>
      <w:tabs>
        <w:tab w:val="left" w:pos="1701"/>
      </w:tabs>
      <w:suppressAutoHyphens w:val="0"/>
      <w:spacing w:line="240" w:lineRule="auto"/>
      <w:ind w:left="1701" w:hanging="567"/>
      <w:jc w:val="both"/>
    </w:pPr>
    <w:rPr>
      <w:rFonts w:eastAsia="SimSun" w:cs="Times New Roman"/>
      <w:sz w:val="24"/>
      <w:szCs w:val="24"/>
      <w:lang w:val="en-US"/>
    </w:rPr>
  </w:style>
  <w:style w:type="paragraph" w:customStyle="1" w:styleId="GRPEliste2">
    <w:name w:val="GRPE liste 2"/>
    <w:basedOn w:val="Normal"/>
    <w:rsid w:val="00340034"/>
    <w:pPr>
      <w:numPr>
        <w:numId w:val="26"/>
      </w:numPr>
      <w:tabs>
        <w:tab w:val="left" w:pos="1701"/>
      </w:tabs>
      <w:suppressAutoHyphens w:val="0"/>
      <w:spacing w:line="240" w:lineRule="auto"/>
      <w:ind w:left="1701" w:hanging="567"/>
      <w:jc w:val="both"/>
    </w:pPr>
    <w:rPr>
      <w:rFonts w:eastAsia="SimSun" w:cs="Times New Roman"/>
      <w:sz w:val="24"/>
      <w:szCs w:val="24"/>
      <w:lang w:val="en-US"/>
    </w:rPr>
  </w:style>
  <w:style w:type="paragraph" w:customStyle="1" w:styleId="H23GLeft0cm">
    <w:name w:val="_ H_2/3_G + Left:  0 cm"/>
    <w:aliases w:val="Hanging:  2.01 cm,Right:  2.01 cm,Before:  0 pt,A..."/>
    <w:basedOn w:val="Normal"/>
    <w:rsid w:val="00340034"/>
    <w:rPr>
      <w:rFonts w:eastAsia="SimSun" w:cs="Times New Roman"/>
      <w:szCs w:val="20"/>
      <w:lang w:val="en-GB"/>
    </w:rPr>
  </w:style>
  <w:style w:type="paragraph" w:customStyle="1" w:styleId="Body">
    <w:name w:val="Body"/>
    <w:basedOn w:val="Normal"/>
    <w:rsid w:val="00340034"/>
    <w:pPr>
      <w:suppressAutoHyphens w:val="0"/>
      <w:spacing w:line="260" w:lineRule="atLeast"/>
    </w:pPr>
    <w:rPr>
      <w:rFonts w:eastAsia="SimSun" w:cs="Times New Roman"/>
      <w:sz w:val="21"/>
      <w:szCs w:val="20"/>
      <w:lang w:val="nl-NL"/>
    </w:rPr>
  </w:style>
  <w:style w:type="character" w:customStyle="1" w:styleId="GRPEtitre1Char">
    <w:name w:val="GRPE titre 1 Char"/>
    <w:link w:val="GRPEtitre1"/>
    <w:locked/>
    <w:rsid w:val="00340034"/>
    <w:rPr>
      <w:caps/>
      <w:sz w:val="24"/>
      <w:szCs w:val="24"/>
      <w:lang w:eastAsia="ja-JP"/>
    </w:rPr>
  </w:style>
  <w:style w:type="character" w:customStyle="1" w:styleId="GRPEtitre2Char">
    <w:name w:val="GRPE titre 2 Char"/>
    <w:link w:val="GRPEtitre2"/>
    <w:locked/>
    <w:rsid w:val="00340034"/>
    <w:rPr>
      <w:sz w:val="24"/>
      <w:szCs w:val="24"/>
      <w:u w:val="single"/>
      <w:lang w:eastAsia="ja-JP"/>
    </w:rPr>
  </w:style>
  <w:style w:type="paragraph" w:customStyle="1" w:styleId="Voettekst1">
    <w:name w:val="Voettekst1"/>
    <w:rsid w:val="00340034"/>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340034"/>
    <w:rPr>
      <w:sz w:val="24"/>
      <w:szCs w:val="24"/>
      <w:lang w:eastAsia="ja-JP"/>
    </w:rPr>
  </w:style>
  <w:style w:type="character" w:customStyle="1" w:styleId="GRPEtitre5Char">
    <w:name w:val="GRPE titre 5 Char"/>
    <w:link w:val="GRPEtitre5"/>
    <w:locked/>
    <w:rsid w:val="00340034"/>
    <w:rPr>
      <w:sz w:val="24"/>
      <w:szCs w:val="24"/>
      <w:lang w:eastAsia="ja-JP"/>
    </w:rPr>
  </w:style>
  <w:style w:type="paragraph" w:customStyle="1" w:styleId="GRPEtitre1">
    <w:name w:val="GRPE titre 1"/>
    <w:basedOn w:val="Normal"/>
    <w:next w:val="GRPEnormal1"/>
    <w:link w:val="GRPEtitre1Char"/>
    <w:rsid w:val="00340034"/>
    <w:pPr>
      <w:tabs>
        <w:tab w:val="num" w:pos="360"/>
      </w:tabs>
      <w:suppressAutoHyphens w:val="0"/>
      <w:spacing w:line="240" w:lineRule="auto"/>
      <w:ind w:left="360" w:hanging="360"/>
      <w:jc w:val="both"/>
      <w:outlineLvl w:val="0"/>
    </w:pPr>
    <w:rPr>
      <w:rFonts w:eastAsia="Times New Roman" w:cs="Times New Roman"/>
      <w:caps/>
      <w:sz w:val="24"/>
      <w:szCs w:val="24"/>
      <w:lang w:val="es-ES" w:eastAsia="ja-JP"/>
    </w:rPr>
  </w:style>
  <w:style w:type="paragraph" w:customStyle="1" w:styleId="GRPEtitre2">
    <w:name w:val="GRPE titre 2"/>
    <w:basedOn w:val="GRPEtitre1"/>
    <w:next w:val="GRPEnormal1"/>
    <w:link w:val="GRPEtitre2Char"/>
    <w:rsid w:val="00340034"/>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340034"/>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340034"/>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340034"/>
    <w:pPr>
      <w:tabs>
        <w:tab w:val="clear" w:pos="864"/>
        <w:tab w:val="num" w:pos="1008"/>
        <w:tab w:val="num" w:pos="2232"/>
      </w:tabs>
      <w:ind w:left="1008" w:hanging="432"/>
    </w:pPr>
  </w:style>
  <w:style w:type="paragraph" w:customStyle="1" w:styleId="GRPEapptitre1">
    <w:name w:val="GRPE app titre 1"/>
    <w:basedOn w:val="Normal"/>
    <w:next w:val="GRPEnormal1"/>
    <w:autoRedefine/>
    <w:rsid w:val="00340034"/>
    <w:pPr>
      <w:tabs>
        <w:tab w:val="num" w:pos="1492"/>
        <w:tab w:val="left" w:pos="1701"/>
      </w:tabs>
      <w:suppressAutoHyphens w:val="0"/>
      <w:spacing w:line="240" w:lineRule="auto"/>
      <w:ind w:left="1492" w:hanging="360"/>
      <w:jc w:val="both"/>
    </w:pPr>
    <w:rPr>
      <w:rFonts w:eastAsia="SimSun" w:cs="Times New Roman"/>
      <w:sz w:val="24"/>
      <w:szCs w:val="24"/>
      <w:lang w:val="en-GB"/>
    </w:rPr>
  </w:style>
  <w:style w:type="paragraph" w:customStyle="1" w:styleId="GRPEnormal3">
    <w:name w:val="GRPE normal 3"/>
    <w:basedOn w:val="Normal"/>
    <w:rsid w:val="00340034"/>
    <w:pPr>
      <w:tabs>
        <w:tab w:val="left" w:pos="2268"/>
        <w:tab w:val="left" w:pos="2835"/>
      </w:tabs>
      <w:suppressAutoHyphens w:val="0"/>
      <w:spacing w:line="240" w:lineRule="auto"/>
      <w:ind w:left="1701"/>
      <w:jc w:val="both"/>
    </w:pPr>
    <w:rPr>
      <w:rFonts w:eastAsia="SimSun" w:cs="Times New Roman"/>
      <w:sz w:val="24"/>
      <w:szCs w:val="24"/>
      <w:lang w:val="en-US"/>
    </w:rPr>
  </w:style>
  <w:style w:type="paragraph" w:customStyle="1" w:styleId="GRPEtitre0">
    <w:name w:val="GRPE titre 0"/>
    <w:basedOn w:val="Normal"/>
    <w:next w:val="GRPEfauxtitre1"/>
    <w:rsid w:val="00340034"/>
    <w:pPr>
      <w:suppressAutoHyphens w:val="0"/>
      <w:spacing w:line="240" w:lineRule="auto"/>
      <w:jc w:val="center"/>
    </w:pPr>
    <w:rPr>
      <w:rFonts w:ascii="Times New Roman Gras" w:eastAsia="MS Mincho" w:hAnsi="Times New Roman Gras" w:cs="Times New Roman"/>
      <w:b/>
      <w:sz w:val="24"/>
      <w:szCs w:val="24"/>
      <w:lang w:val="en-GB"/>
    </w:rPr>
  </w:style>
  <w:style w:type="numbering" w:customStyle="1" w:styleId="GRPEstyle1">
    <w:name w:val="GRPE style 1"/>
    <w:rsid w:val="00340034"/>
    <w:pPr>
      <w:numPr>
        <w:numId w:val="28"/>
      </w:numPr>
    </w:pPr>
  </w:style>
  <w:style w:type="numbering" w:customStyle="1" w:styleId="Listeencours1">
    <w:name w:val="Liste en cours1"/>
    <w:rsid w:val="00340034"/>
    <w:pPr>
      <w:numPr>
        <w:numId w:val="27"/>
      </w:numPr>
    </w:pPr>
  </w:style>
  <w:style w:type="character" w:customStyle="1" w:styleId="Titre2Car">
    <w:name w:val="Titre 2 Car"/>
    <w:aliases w:val="H2 Car"/>
    <w:link w:val="Titre2"/>
    <w:uiPriority w:val="1"/>
    <w:rsid w:val="00340034"/>
    <w:rPr>
      <w:rFonts w:eastAsiaTheme="minorHAnsi" w:cs="Arial"/>
      <w:bCs/>
      <w:iCs/>
      <w:szCs w:val="28"/>
      <w:lang w:val="ru-RU" w:eastAsia="en-US"/>
    </w:rPr>
  </w:style>
  <w:style w:type="character" w:customStyle="1" w:styleId="Titre3Car">
    <w:name w:val="Titre 3 Car"/>
    <w:link w:val="Titre3"/>
    <w:uiPriority w:val="9"/>
    <w:rsid w:val="00340034"/>
    <w:rPr>
      <w:rFonts w:ascii="Arial" w:eastAsiaTheme="minorHAnsi" w:hAnsi="Arial" w:cs="Arial"/>
      <w:b/>
      <w:bCs/>
      <w:sz w:val="26"/>
      <w:szCs w:val="26"/>
      <w:lang w:val="ru-RU" w:eastAsia="en-US"/>
    </w:rPr>
  </w:style>
  <w:style w:type="character" w:customStyle="1" w:styleId="Titre4Car">
    <w:name w:val="Titre 4 Car"/>
    <w:link w:val="Titre4"/>
    <w:rsid w:val="00340034"/>
    <w:rPr>
      <w:rFonts w:eastAsiaTheme="minorHAnsi" w:cstheme="minorBidi"/>
      <w:b/>
      <w:bCs/>
      <w:sz w:val="28"/>
      <w:szCs w:val="28"/>
      <w:lang w:val="ru-RU" w:eastAsia="en-US"/>
    </w:rPr>
  </w:style>
  <w:style w:type="character" w:customStyle="1" w:styleId="Titre5Car">
    <w:name w:val="Titre 5 Car"/>
    <w:link w:val="Titre5"/>
    <w:rsid w:val="00340034"/>
    <w:rPr>
      <w:rFonts w:eastAsiaTheme="minorHAnsi" w:cstheme="minorBidi"/>
      <w:b/>
      <w:bCs/>
      <w:i/>
      <w:iCs/>
      <w:sz w:val="26"/>
      <w:szCs w:val="26"/>
      <w:lang w:val="ru-RU" w:eastAsia="en-US"/>
    </w:rPr>
  </w:style>
  <w:style w:type="character" w:customStyle="1" w:styleId="Titre6Car">
    <w:name w:val="Titre 6 Car"/>
    <w:link w:val="Titre6"/>
    <w:rsid w:val="00340034"/>
    <w:rPr>
      <w:rFonts w:eastAsiaTheme="minorHAnsi" w:cstheme="minorBidi"/>
      <w:b/>
      <w:bCs/>
      <w:sz w:val="22"/>
      <w:szCs w:val="22"/>
      <w:lang w:val="ru-RU" w:eastAsia="en-US"/>
    </w:rPr>
  </w:style>
  <w:style w:type="character" w:customStyle="1" w:styleId="Titre7Car">
    <w:name w:val="Titre 7 Car"/>
    <w:link w:val="Titre7"/>
    <w:rsid w:val="00340034"/>
    <w:rPr>
      <w:rFonts w:eastAsiaTheme="minorHAnsi" w:cstheme="minorBidi"/>
      <w:sz w:val="24"/>
      <w:szCs w:val="24"/>
      <w:lang w:val="ru-RU" w:eastAsia="en-US"/>
    </w:rPr>
  </w:style>
  <w:style w:type="character" w:customStyle="1" w:styleId="Titre8Car">
    <w:name w:val="Titre 8 Car"/>
    <w:link w:val="Titre8"/>
    <w:rsid w:val="00340034"/>
    <w:rPr>
      <w:rFonts w:eastAsiaTheme="minorHAnsi" w:cstheme="minorBidi"/>
      <w:i/>
      <w:iCs/>
      <w:sz w:val="24"/>
      <w:szCs w:val="24"/>
      <w:lang w:val="ru-RU" w:eastAsia="en-US"/>
    </w:rPr>
  </w:style>
  <w:style w:type="character" w:customStyle="1" w:styleId="Titre9Car">
    <w:name w:val="Titre 9 Car"/>
    <w:link w:val="Titre9"/>
    <w:rsid w:val="00340034"/>
    <w:rPr>
      <w:rFonts w:ascii="Arial" w:eastAsiaTheme="minorHAnsi" w:hAnsi="Arial" w:cs="Arial"/>
      <w:sz w:val="22"/>
      <w:szCs w:val="22"/>
      <w:lang w:val="ru-RU" w:eastAsia="en-US"/>
    </w:rPr>
  </w:style>
  <w:style w:type="paragraph" w:customStyle="1" w:styleId="a0">
    <w:name w:val="(a)"/>
    <w:basedOn w:val="Normal"/>
    <w:qFormat/>
    <w:rsid w:val="00340034"/>
    <w:pPr>
      <w:spacing w:after="120"/>
      <w:ind w:left="2835" w:right="1134" w:hanging="567"/>
      <w:jc w:val="both"/>
    </w:pPr>
    <w:rPr>
      <w:rFonts w:eastAsia="SimSun" w:cs="Times New Roman"/>
      <w:szCs w:val="20"/>
      <w:lang w:val="en-GB"/>
    </w:rPr>
  </w:style>
  <w:style w:type="paragraph" w:customStyle="1" w:styleId="i0">
    <w:name w:val="(i)"/>
    <w:basedOn w:val="Normal"/>
    <w:qFormat/>
    <w:rsid w:val="00340034"/>
    <w:pPr>
      <w:spacing w:after="120"/>
      <w:ind w:left="3402" w:right="1134" w:hanging="567"/>
      <w:jc w:val="both"/>
    </w:pPr>
    <w:rPr>
      <w:rFonts w:eastAsia="SimSun" w:cs="Times New Roman"/>
      <w:szCs w:val="20"/>
      <w:lang w:val="en-GB"/>
    </w:rPr>
  </w:style>
  <w:style w:type="paragraph" w:customStyle="1" w:styleId="blocpara">
    <w:name w:val="bloc para"/>
    <w:basedOn w:val="Normal"/>
    <w:rsid w:val="00340034"/>
    <w:pPr>
      <w:spacing w:after="120"/>
      <w:ind w:left="2268" w:right="1134"/>
      <w:jc w:val="both"/>
    </w:pPr>
    <w:rPr>
      <w:rFonts w:eastAsia="SimSun" w:cs="Times New Roman"/>
      <w:szCs w:val="20"/>
      <w:lang w:val="en-GB"/>
    </w:rPr>
  </w:style>
  <w:style w:type="character" w:customStyle="1" w:styleId="11">
    <w:name w:val="11"/>
    <w:uiPriority w:val="99"/>
    <w:rsid w:val="00340034"/>
  </w:style>
  <w:style w:type="paragraph" w:customStyle="1" w:styleId="CM53">
    <w:name w:val="CM53"/>
    <w:basedOn w:val="Default"/>
    <w:next w:val="Default"/>
    <w:uiPriority w:val="99"/>
    <w:rsid w:val="00340034"/>
    <w:pPr>
      <w:widowControl w:val="0"/>
    </w:pPr>
    <w:rPr>
      <w:color w:val="auto"/>
      <w:lang w:val="fr-FR" w:eastAsia="fr-FR"/>
    </w:rPr>
  </w:style>
  <w:style w:type="paragraph" w:customStyle="1" w:styleId="CM54">
    <w:name w:val="CM54"/>
    <w:basedOn w:val="Default"/>
    <w:next w:val="Default"/>
    <w:uiPriority w:val="99"/>
    <w:rsid w:val="00340034"/>
    <w:pPr>
      <w:widowControl w:val="0"/>
    </w:pPr>
    <w:rPr>
      <w:color w:val="auto"/>
      <w:lang w:val="fr-FR" w:eastAsia="fr-FR"/>
    </w:rPr>
  </w:style>
  <w:style w:type="paragraph" w:customStyle="1" w:styleId="TRLBodyText">
    <w:name w:val="TRL Body Text"/>
    <w:link w:val="TRLBodyTextChar"/>
    <w:qFormat/>
    <w:rsid w:val="00340034"/>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340034"/>
    <w:rPr>
      <w:rFonts w:ascii="Verdana" w:eastAsia="SimSun" w:hAnsi="Verdana"/>
      <w:lang w:val="en-GB" w:eastAsia="zh-CN"/>
    </w:rPr>
  </w:style>
  <w:style w:type="paragraph" w:customStyle="1" w:styleId="Numbers">
    <w:name w:val="Numbers"/>
    <w:basedOn w:val="TRLBodyText"/>
    <w:uiPriority w:val="5"/>
    <w:rsid w:val="00340034"/>
    <w:pPr>
      <w:numPr>
        <w:numId w:val="32"/>
      </w:numPr>
      <w:tabs>
        <w:tab w:val="num" w:pos="360"/>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34003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0034"/>
    <w:pPr>
      <w:widowControl w:val="0"/>
      <w:suppressAutoHyphens w:val="0"/>
      <w:spacing w:line="240" w:lineRule="auto"/>
    </w:pPr>
    <w:rPr>
      <w:rFonts w:asciiTheme="minorHAnsi" w:hAnsiTheme="minorHAnsi"/>
      <w:sz w:val="22"/>
      <w:lang w:val="en-US"/>
    </w:rPr>
  </w:style>
  <w:style w:type="table" w:customStyle="1" w:styleId="Tabellagriglia1chiara1">
    <w:name w:val="Tabella griglia 1 chiara1"/>
    <w:basedOn w:val="TableauNormal"/>
    <w:uiPriority w:val="46"/>
    <w:rsid w:val="00340034"/>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340034"/>
    <w:rPr>
      <w:color w:val="808080"/>
    </w:rPr>
  </w:style>
  <w:style w:type="character" w:customStyle="1" w:styleId="small">
    <w:name w:val="small"/>
    <w:basedOn w:val="Policepardfaut"/>
    <w:rsid w:val="00340034"/>
  </w:style>
  <w:style w:type="character" w:customStyle="1" w:styleId="UnresolvedMention1">
    <w:name w:val="Unresolved Mention1"/>
    <w:basedOn w:val="Policepardfaut"/>
    <w:uiPriority w:val="99"/>
    <w:semiHidden/>
    <w:unhideWhenUsed/>
    <w:rsid w:val="00340034"/>
    <w:rPr>
      <w:color w:val="605E5C"/>
      <w:shd w:val="clear" w:color="auto" w:fill="E1DFDD"/>
    </w:rPr>
  </w:style>
  <w:style w:type="character" w:styleId="Mentionnonrsolue">
    <w:name w:val="Unresolved Mention"/>
    <w:basedOn w:val="Policepardfaut"/>
    <w:uiPriority w:val="99"/>
    <w:semiHidden/>
    <w:unhideWhenUsed/>
    <w:rsid w:val="00F8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35</Pages>
  <Words>8266</Words>
  <Characters>56430</Characters>
  <Application>Microsoft Office Word</Application>
  <DocSecurity>0</DocSecurity>
  <Lines>1342</Lines>
  <Paragraphs>508</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4" baseType="lpstr">
      <vt:lpstr>ECE/TRANS/WP.29/GRSP/66/Add.1</vt:lpstr>
      <vt:lpstr>ECE/TRANS/WP.29/GRSP/66/Add.1</vt:lpstr>
      <vt:lpstr>A/</vt:lpstr>
      <vt:lpstr>A/</vt:lpstr>
    </vt:vector>
  </TitlesOfParts>
  <Company>DCM</Company>
  <LinksUpToDate>false</LinksUpToDate>
  <CharactersWithSpaces>64569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ECE/TRANS/WP.29/GRSP/66/Add.1</dc:title>
  <dc:subject/>
  <dc:creator>Ekaterina SALYNSKAYA</dc:creator>
  <cp:keywords/>
  <cp:lastModifiedBy>Anna PETELINA</cp:lastModifiedBy>
  <cp:revision>3</cp:revision>
  <cp:lastPrinted>2020-02-14T08:02:00Z</cp:lastPrinted>
  <dcterms:created xsi:type="dcterms:W3CDTF">2020-02-14T08:02:00Z</dcterms:created>
  <dcterms:modified xsi:type="dcterms:W3CDTF">2020-02-14T08:02:00Z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