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C8700B">
            <w:pPr>
              <w:jc w:val="right"/>
            </w:pPr>
            <w:r w:rsidRPr="00C64574">
              <w:rPr>
                <w:sz w:val="40"/>
              </w:rPr>
              <w:t>ECE</w:t>
            </w:r>
            <w:r w:rsidRPr="00C64574">
              <w:t>/TRANS/WP.29/GR</w:t>
            </w:r>
            <w:r w:rsidR="004C1E84">
              <w:t>B</w:t>
            </w:r>
            <w:r w:rsidRPr="00C64574">
              <w:t>/201</w:t>
            </w:r>
            <w:r w:rsidR="00EE54D4">
              <w:t>9</w:t>
            </w:r>
            <w:r w:rsidRPr="00C64574">
              <w:t>/</w:t>
            </w:r>
            <w:r w:rsidR="00C8700B">
              <w:t>3</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zh-CN"/>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4B23B2" w:rsidP="00D5792F">
            <w:pPr>
              <w:spacing w:line="240" w:lineRule="exact"/>
            </w:pPr>
            <w:r>
              <w:t xml:space="preserve">7 </w:t>
            </w:r>
            <w:r w:rsidR="00EE54D4">
              <w:t>November</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C055DE">
        <w:rPr>
          <w:rFonts w:eastAsia="Times New Roman"/>
          <w:b/>
        </w:rPr>
        <w:t>ninth</w:t>
      </w:r>
      <w:r w:rsidR="0054033E" w:rsidRPr="00744CCE">
        <w:rPr>
          <w:rFonts w:eastAsia="Times New Roman"/>
          <w:b/>
        </w:rPr>
        <w:t xml:space="preserve"> session</w:t>
      </w:r>
    </w:p>
    <w:p w:rsidR="0054033E" w:rsidRPr="00D315CD" w:rsidRDefault="0054033E" w:rsidP="0054033E">
      <w:pPr>
        <w:rPr>
          <w:bCs/>
        </w:rPr>
      </w:pPr>
      <w:r w:rsidRPr="00D315CD">
        <w:t>Geneva</w:t>
      </w:r>
      <w:r w:rsidR="006E04E4">
        <w:rPr>
          <w:bCs/>
        </w:rPr>
        <w:t xml:space="preserve">, </w:t>
      </w:r>
      <w:r w:rsidR="00EE54D4">
        <w:rPr>
          <w:bCs/>
        </w:rPr>
        <w:t>22-25 January</w:t>
      </w:r>
      <w:r w:rsidRPr="00D315CD">
        <w:rPr>
          <w:bCs/>
        </w:rPr>
        <w:t xml:space="preserve"> 201</w:t>
      </w:r>
      <w:r w:rsidR="00214EB5">
        <w:rPr>
          <w:bCs/>
        </w:rPr>
        <w:t>9</w:t>
      </w:r>
    </w:p>
    <w:p w:rsidR="0054033E" w:rsidRPr="00D912FF" w:rsidRDefault="0054033E" w:rsidP="0054033E">
      <w:pPr>
        <w:ind w:right="1134"/>
        <w:rPr>
          <w:bCs/>
        </w:rPr>
      </w:pPr>
      <w:r w:rsidRPr="00D912FF">
        <w:rPr>
          <w:bCs/>
        </w:rPr>
        <w:t xml:space="preserve">Item </w:t>
      </w:r>
      <w:r w:rsidR="004B23B2">
        <w:rPr>
          <w:bCs/>
        </w:rPr>
        <w:t xml:space="preserve">7 (c) </w:t>
      </w:r>
      <w:r w:rsidRPr="00D912FF">
        <w:rPr>
          <w:bCs/>
        </w:rPr>
        <w:t>of the provisional agenda</w:t>
      </w:r>
    </w:p>
    <w:p w:rsidR="0054033E" w:rsidRPr="00EE54D4" w:rsidRDefault="004B23B2" w:rsidP="00E11E7B">
      <w:pPr>
        <w:rPr>
          <w:b/>
          <w:lang w:val="en-US"/>
        </w:rPr>
      </w:pPr>
      <w:r>
        <w:rPr>
          <w:b/>
          <w:lang w:val="en-US"/>
        </w:rPr>
        <w:t xml:space="preserve">Tyres: </w:t>
      </w:r>
      <w:r w:rsidR="002A3CE6">
        <w:rPr>
          <w:b/>
          <w:lang w:val="en-US"/>
        </w:rPr>
        <w:t xml:space="preserve">UN </w:t>
      </w:r>
      <w:r w:rsidR="007F19F0" w:rsidRPr="009A03A7">
        <w:rPr>
          <w:b/>
          <w:lang w:val="en-US"/>
        </w:rPr>
        <w:t xml:space="preserve">Regulation No. </w:t>
      </w:r>
      <w:r w:rsidR="00EE54D4">
        <w:rPr>
          <w:b/>
          <w:lang w:val="en-US"/>
        </w:rPr>
        <w:t>117</w:t>
      </w:r>
      <w:r w:rsidR="007F19F0" w:rsidRPr="009A03A7">
        <w:rPr>
          <w:b/>
          <w:lang w:val="en-US"/>
        </w:rPr>
        <w:t xml:space="preserve"> (</w:t>
      </w:r>
      <w:r w:rsidRPr="004B23B2">
        <w:rPr>
          <w:b/>
          <w:lang w:val="en-US"/>
        </w:rPr>
        <w:t>Tyre rolling resistance, rolling noise and wet grip</w:t>
      </w:r>
      <w:r w:rsidR="007F19F0" w:rsidRPr="009A03A7">
        <w:rPr>
          <w:b/>
          <w:lang w:val="en-US"/>
        </w:rPr>
        <w:t>)</w:t>
      </w:r>
    </w:p>
    <w:p w:rsidR="007F19F0" w:rsidRPr="00EE54D4" w:rsidRDefault="004124C8" w:rsidP="004124C8">
      <w:pPr>
        <w:pStyle w:val="HChG"/>
        <w:rPr>
          <w:lang w:val="en-US"/>
        </w:rPr>
      </w:pPr>
      <w:r>
        <w:rPr>
          <w:rFonts w:eastAsia="Times New Roman"/>
        </w:rPr>
        <w:tab/>
      </w:r>
      <w:r>
        <w:rPr>
          <w:rFonts w:eastAsia="Times New Roman"/>
        </w:rPr>
        <w:tab/>
      </w:r>
      <w:r w:rsidR="00EE54D4">
        <w:rPr>
          <w:lang w:val="en-US"/>
        </w:rPr>
        <w:t>Proposal for a Supplement to UN Regulation No. 117</w:t>
      </w:r>
      <w:r w:rsidR="006D55AE" w:rsidRPr="00EE54D4">
        <w:rPr>
          <w:lang w:val="en-US"/>
        </w:rPr>
        <w:t xml:space="preserve"> </w:t>
      </w:r>
      <w:r w:rsidR="00E11E7B" w:rsidRPr="00EE54D4">
        <w:rPr>
          <w:lang w:val="en-US"/>
        </w:rPr>
        <w:t xml:space="preserve"> </w:t>
      </w:r>
    </w:p>
    <w:p w:rsidR="0054033E" w:rsidRPr="00D315CD" w:rsidRDefault="0054033E" w:rsidP="007021C0">
      <w:pPr>
        <w:pStyle w:val="H1G"/>
        <w:ind w:right="1467" w:firstLine="0"/>
      </w:pPr>
      <w:r w:rsidRPr="00D315CD">
        <w:t xml:space="preserve">Submitted by the </w:t>
      </w:r>
      <w:r w:rsidR="006D55AE">
        <w:t xml:space="preserve">expert from the </w:t>
      </w:r>
      <w:r w:rsidR="00C8700B">
        <w:t>Netherlands</w:t>
      </w:r>
      <w:r w:rsidR="00F4611C" w:rsidRPr="007D699C">
        <w:rPr>
          <w:rFonts w:ascii="Times New Roman Bold" w:hAnsi="Times New Roman Bold"/>
          <w:sz w:val="20"/>
        </w:rPr>
        <w:footnoteReference w:customMarkFollows="1" w:id="2"/>
        <w:t>*</w:t>
      </w:r>
    </w:p>
    <w:p w:rsidR="00EE54D4" w:rsidRDefault="00C8700B" w:rsidP="004B23B2">
      <w:pPr>
        <w:pStyle w:val="SingleTxtG"/>
        <w:ind w:firstLine="567"/>
        <w:rPr>
          <w:b/>
        </w:rPr>
      </w:pPr>
      <w:r w:rsidRPr="00C8700B">
        <w:t xml:space="preserve">The text reproduced below was prepared by the </w:t>
      </w:r>
      <w:r>
        <w:t>e</w:t>
      </w:r>
      <w:r w:rsidRPr="00C8700B">
        <w:t>xpert from the Netherlands to update and amend UN Regulation No. 117. This proposal introduces two extra stages with limits (stage 3 and stage 4) for the rolling sound emission, wet grip performance and rolling resistance coefficient. Stage 2 for wet grip performance does not exist until now and is omitted intentionally in this proposal. The modifications to the existing text are marked in bold for new or strikethrough for deleted characters.</w:t>
      </w:r>
      <w:r>
        <w:t xml:space="preserve"> </w:t>
      </w:r>
    </w:p>
    <w:p w:rsidR="008B0EB2" w:rsidRDefault="008B0EB2">
      <w:pPr>
        <w:suppressAutoHyphens w:val="0"/>
        <w:spacing w:line="240" w:lineRule="auto"/>
        <w:rPr>
          <w:b/>
          <w:sz w:val="28"/>
          <w:lang w:val="en-US"/>
        </w:rPr>
      </w:pPr>
      <w:r>
        <w:rPr>
          <w:lang w:val="en-US"/>
        </w:rPr>
        <w:br w:type="page"/>
      </w:r>
    </w:p>
    <w:p w:rsidR="00EE54D4" w:rsidRPr="00930E9E" w:rsidRDefault="008B0EB2" w:rsidP="00EE54D4">
      <w:pPr>
        <w:pStyle w:val="HChG"/>
        <w:rPr>
          <w:lang w:val="en-US"/>
        </w:rPr>
      </w:pPr>
      <w:r w:rsidRPr="009A03A7">
        <w:rPr>
          <w:lang w:val="en-US"/>
        </w:rPr>
        <w:lastRenderedPageBreak/>
        <w:tab/>
      </w:r>
      <w:r w:rsidR="00EE54D4" w:rsidRPr="00930E9E">
        <w:rPr>
          <w:lang w:val="en-US"/>
        </w:rPr>
        <w:t>I.</w:t>
      </w:r>
      <w:r w:rsidR="00EE54D4" w:rsidRPr="00930E9E">
        <w:rPr>
          <w:lang w:val="en-US"/>
        </w:rPr>
        <w:tab/>
        <w:t>Proposal</w:t>
      </w:r>
    </w:p>
    <w:p w:rsidR="00C8700B" w:rsidRPr="003E5716" w:rsidRDefault="00C8700B" w:rsidP="00ED1608">
      <w:pPr>
        <w:spacing w:after="120"/>
        <w:ind w:left="1134" w:right="1134"/>
        <w:jc w:val="both"/>
        <w:rPr>
          <w:lang w:val="en-US"/>
        </w:rPr>
      </w:pPr>
      <w:r w:rsidRPr="00ED1608">
        <w:rPr>
          <w:i/>
          <w:lang w:val="en-US"/>
        </w:rPr>
        <w:t>Paragraph 6.1</w:t>
      </w:r>
      <w:r w:rsidR="00A435C6">
        <w:rPr>
          <w:i/>
          <w:lang w:val="en-US"/>
        </w:rPr>
        <w:t>.</w:t>
      </w:r>
      <w:r w:rsidRPr="00ED1608">
        <w:rPr>
          <w:i/>
          <w:lang w:val="en-US"/>
        </w:rPr>
        <w:t>,</w:t>
      </w:r>
      <w:r w:rsidR="00ED1608">
        <w:rPr>
          <w:i/>
          <w:lang w:val="en-US"/>
        </w:rPr>
        <w:t xml:space="preserve"> </w:t>
      </w:r>
      <w:r w:rsidRPr="00ED1608">
        <w:rPr>
          <w:lang w:val="en-US"/>
        </w:rPr>
        <w:t>insert three new tables marked “stage 3” and three new tables marked “stage 4”, amend to read:</w:t>
      </w:r>
    </w:p>
    <w:p w:rsidR="00C8700B" w:rsidRPr="003E5716" w:rsidRDefault="00ED1608" w:rsidP="00ED1608">
      <w:pPr>
        <w:pStyle w:val="SingleTxtG"/>
        <w:ind w:left="2268" w:hanging="1134"/>
        <w:rPr>
          <w:bCs/>
        </w:rPr>
      </w:pPr>
      <w:r>
        <w:rPr>
          <w:bCs/>
        </w:rPr>
        <w:t>"</w:t>
      </w:r>
      <w:r w:rsidR="00C8700B" w:rsidRPr="003E5716">
        <w:rPr>
          <w:bCs/>
        </w:rPr>
        <w:t>6.1.</w:t>
      </w:r>
      <w:r w:rsidR="00C8700B" w:rsidRPr="003E5716">
        <w:rPr>
          <w:bCs/>
        </w:rPr>
        <w:tab/>
      </w:r>
      <w:r>
        <w:rPr>
          <w:bCs/>
        </w:rPr>
        <w:tab/>
      </w:r>
      <w:r w:rsidR="00C8700B" w:rsidRPr="003E5716">
        <w:rPr>
          <w:bCs/>
        </w:rPr>
        <w:t>Rolling sound emission limits, as measured by the method described in Annex 3 to this Regulation.</w:t>
      </w:r>
    </w:p>
    <w:p w:rsidR="00C8700B" w:rsidRPr="003E5716" w:rsidRDefault="00C8700B" w:rsidP="00ED1608">
      <w:pPr>
        <w:pStyle w:val="SingleTxtG"/>
        <w:ind w:left="2268" w:hanging="1134"/>
        <w:rPr>
          <w:bCs/>
        </w:rPr>
      </w:pPr>
      <w:r w:rsidRPr="003E5716">
        <w:rPr>
          <w:bCs/>
        </w:rPr>
        <w:t>6.1.1.</w:t>
      </w:r>
      <w:r w:rsidRPr="003E5716">
        <w:rPr>
          <w:bCs/>
        </w:rPr>
        <w:tab/>
      </w:r>
      <w:r w:rsidR="00ED1608">
        <w:rPr>
          <w:bCs/>
        </w:rPr>
        <w:tab/>
      </w:r>
      <w:r w:rsidRPr="003E5716">
        <w:rPr>
          <w:bCs/>
        </w:rPr>
        <w:t>For Class C1 tyres, the rolling sound emission value shall not exceed the values pertinent to the applicable stage given below. These values refer to the nominal section width as given in paragraph 2.17.1.1. of</w:t>
      </w:r>
      <w:r w:rsidR="00ED1608">
        <w:rPr>
          <w:bCs/>
        </w:rPr>
        <w:t xml:space="preserve"> UN </w:t>
      </w:r>
      <w:r w:rsidRPr="003E5716">
        <w:rPr>
          <w:bCs/>
        </w:rPr>
        <w:t>Regulation No. 30:</w:t>
      </w:r>
    </w:p>
    <w:tbl>
      <w:tblPr>
        <w:tblW w:w="6237" w:type="dxa"/>
        <w:tblInd w:w="2273" w:type="dxa"/>
        <w:tblBorders>
          <w:top w:val="single" w:sz="4" w:space="0" w:color="auto"/>
          <w:left w:val="single" w:sz="4" w:space="0" w:color="auto"/>
          <w:bottom w:val="single" w:sz="12"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2552"/>
        <w:gridCol w:w="3685"/>
      </w:tblGrid>
      <w:tr w:rsidR="00C8700B" w:rsidRPr="000C17BB" w:rsidTr="00ED1608">
        <w:trPr>
          <w:trHeight w:val="270"/>
          <w:tblHeader/>
        </w:trPr>
        <w:tc>
          <w:tcPr>
            <w:tcW w:w="6237" w:type="dxa"/>
            <w:gridSpan w:val="2"/>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keepNext/>
              <w:keepLines/>
              <w:spacing w:after="120"/>
              <w:ind w:left="9"/>
              <w:jc w:val="center"/>
              <w:rPr>
                <w:i/>
                <w:sz w:val="16"/>
                <w:szCs w:val="16"/>
              </w:rPr>
            </w:pPr>
            <w:r w:rsidRPr="000C17BB">
              <w:rPr>
                <w:bCs/>
                <w:sz w:val="16"/>
                <w:szCs w:val="16"/>
                <w:lang w:val="en-US"/>
              </w:rPr>
              <w:br w:type="page"/>
            </w:r>
            <w:r w:rsidRPr="000C17BB">
              <w:rPr>
                <w:i/>
                <w:sz w:val="16"/>
                <w:szCs w:val="16"/>
                <w:lang w:val="en-US"/>
              </w:rPr>
              <w:br w:type="page"/>
            </w:r>
            <w:r w:rsidRPr="000C17BB">
              <w:rPr>
                <w:i/>
                <w:sz w:val="16"/>
                <w:szCs w:val="16"/>
              </w:rPr>
              <w:t>Stage 1</w:t>
            </w:r>
          </w:p>
        </w:tc>
      </w:tr>
      <w:tr w:rsidR="00C8700B" w:rsidRPr="000C17BB" w:rsidTr="00ED1608">
        <w:trPr>
          <w:trHeight w:val="343"/>
        </w:trPr>
        <w:tc>
          <w:tcPr>
            <w:tcW w:w="255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keepNext/>
              <w:keepLines/>
              <w:spacing w:after="120"/>
              <w:ind w:left="113"/>
              <w:jc w:val="center"/>
              <w:rPr>
                <w:i/>
                <w:sz w:val="16"/>
                <w:szCs w:val="16"/>
              </w:rPr>
            </w:pPr>
            <w:r w:rsidRPr="000C17BB">
              <w:rPr>
                <w:i/>
                <w:sz w:val="16"/>
                <w:szCs w:val="16"/>
              </w:rPr>
              <w:t>Nominal section width</w:t>
            </w:r>
          </w:p>
        </w:tc>
        <w:tc>
          <w:tcPr>
            <w:tcW w:w="368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keepNext/>
              <w:keepLines/>
              <w:spacing w:after="120"/>
              <w:ind w:left="113"/>
              <w:jc w:val="center"/>
              <w:rPr>
                <w:i/>
                <w:sz w:val="16"/>
                <w:szCs w:val="16"/>
              </w:rPr>
            </w:pPr>
            <w:r w:rsidRPr="000C17BB">
              <w:rPr>
                <w:i/>
                <w:sz w:val="16"/>
                <w:szCs w:val="16"/>
              </w:rPr>
              <w:t>Limit dB(A)</w:t>
            </w:r>
          </w:p>
        </w:tc>
      </w:tr>
      <w:tr w:rsidR="00C8700B" w:rsidRPr="00ED1608" w:rsidTr="00ED1608">
        <w:trPr>
          <w:trHeight w:val="270"/>
        </w:trPr>
        <w:tc>
          <w:tcPr>
            <w:tcW w:w="2552" w:type="dxa"/>
            <w:tcBorders>
              <w:top w:val="single" w:sz="12"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rPr>
                <w:sz w:val="18"/>
                <w:szCs w:val="18"/>
              </w:rPr>
            </w:pPr>
            <w:r w:rsidRPr="00ED1608">
              <w:rPr>
                <w:sz w:val="18"/>
                <w:szCs w:val="18"/>
              </w:rPr>
              <w:t>145 and lower</w:t>
            </w:r>
          </w:p>
        </w:tc>
        <w:tc>
          <w:tcPr>
            <w:tcW w:w="3685" w:type="dxa"/>
            <w:tcBorders>
              <w:top w:val="single" w:sz="12"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jc w:val="center"/>
              <w:rPr>
                <w:bCs/>
                <w:sz w:val="18"/>
                <w:szCs w:val="18"/>
              </w:rPr>
            </w:pPr>
            <w:r w:rsidRPr="00ED1608">
              <w:rPr>
                <w:bCs/>
                <w:sz w:val="18"/>
                <w:szCs w:val="18"/>
              </w:rPr>
              <w:t>72</w:t>
            </w:r>
          </w:p>
        </w:tc>
      </w:tr>
      <w:tr w:rsidR="00C8700B" w:rsidRPr="00ED1608" w:rsidTr="00ED1608">
        <w:trPr>
          <w:trHeight w:val="270"/>
        </w:trPr>
        <w:tc>
          <w:tcPr>
            <w:tcW w:w="2552"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rPr>
                <w:sz w:val="18"/>
                <w:szCs w:val="18"/>
              </w:rPr>
            </w:pPr>
            <w:r w:rsidRPr="00ED1608">
              <w:rPr>
                <w:sz w:val="18"/>
                <w:szCs w:val="18"/>
              </w:rPr>
              <w:t>Over 145 up to 165</w:t>
            </w:r>
          </w:p>
        </w:tc>
        <w:tc>
          <w:tcPr>
            <w:tcW w:w="3685"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jc w:val="center"/>
              <w:rPr>
                <w:bCs/>
                <w:sz w:val="18"/>
                <w:szCs w:val="18"/>
              </w:rPr>
            </w:pPr>
            <w:r w:rsidRPr="00ED1608">
              <w:rPr>
                <w:bCs/>
                <w:sz w:val="18"/>
                <w:szCs w:val="18"/>
              </w:rPr>
              <w:t>73</w:t>
            </w:r>
          </w:p>
        </w:tc>
      </w:tr>
      <w:tr w:rsidR="00C8700B" w:rsidRPr="00ED1608" w:rsidTr="00ED1608">
        <w:trPr>
          <w:trHeight w:val="270"/>
        </w:trPr>
        <w:tc>
          <w:tcPr>
            <w:tcW w:w="2552"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rPr>
                <w:sz w:val="18"/>
                <w:szCs w:val="18"/>
              </w:rPr>
            </w:pPr>
            <w:r w:rsidRPr="00ED1608">
              <w:rPr>
                <w:sz w:val="18"/>
                <w:szCs w:val="18"/>
              </w:rPr>
              <w:t>Over 165 up to 185</w:t>
            </w:r>
          </w:p>
        </w:tc>
        <w:tc>
          <w:tcPr>
            <w:tcW w:w="3685"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jc w:val="center"/>
              <w:rPr>
                <w:bCs/>
                <w:sz w:val="18"/>
                <w:szCs w:val="18"/>
              </w:rPr>
            </w:pPr>
            <w:r w:rsidRPr="00ED1608">
              <w:rPr>
                <w:bCs/>
                <w:sz w:val="18"/>
                <w:szCs w:val="18"/>
              </w:rPr>
              <w:t>74</w:t>
            </w:r>
          </w:p>
        </w:tc>
      </w:tr>
      <w:tr w:rsidR="00C8700B" w:rsidRPr="00ED1608" w:rsidTr="00ED1608">
        <w:trPr>
          <w:trHeight w:val="270"/>
        </w:trPr>
        <w:tc>
          <w:tcPr>
            <w:tcW w:w="2552"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rPr>
                <w:sz w:val="18"/>
                <w:szCs w:val="18"/>
              </w:rPr>
            </w:pPr>
            <w:r w:rsidRPr="00ED1608">
              <w:rPr>
                <w:sz w:val="18"/>
                <w:szCs w:val="18"/>
              </w:rPr>
              <w:t>Over 185 up to 215</w:t>
            </w:r>
          </w:p>
        </w:tc>
        <w:tc>
          <w:tcPr>
            <w:tcW w:w="3685"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keepNext/>
              <w:keepLines/>
              <w:spacing w:after="120"/>
              <w:ind w:left="113"/>
              <w:jc w:val="center"/>
              <w:rPr>
                <w:bCs/>
                <w:sz w:val="18"/>
                <w:szCs w:val="18"/>
              </w:rPr>
            </w:pPr>
            <w:r w:rsidRPr="00ED1608">
              <w:rPr>
                <w:bCs/>
                <w:sz w:val="18"/>
                <w:szCs w:val="18"/>
              </w:rPr>
              <w:t>75</w:t>
            </w:r>
          </w:p>
        </w:tc>
      </w:tr>
      <w:tr w:rsidR="00C8700B" w:rsidRPr="00ED1608" w:rsidTr="00ED1608">
        <w:trPr>
          <w:trHeight w:val="270"/>
        </w:trPr>
        <w:tc>
          <w:tcPr>
            <w:tcW w:w="2552" w:type="dxa"/>
            <w:tcBorders>
              <w:top w:val="single" w:sz="4" w:space="0" w:color="auto"/>
              <w:left w:val="single" w:sz="4" w:space="0" w:color="auto"/>
              <w:bottom w:val="single" w:sz="12" w:space="0" w:color="auto"/>
              <w:right w:val="single" w:sz="4" w:space="0" w:color="auto"/>
            </w:tcBorders>
            <w:hideMark/>
          </w:tcPr>
          <w:p w:rsidR="00C8700B" w:rsidRPr="00ED1608" w:rsidRDefault="00C8700B" w:rsidP="00ED1608">
            <w:pPr>
              <w:keepNext/>
              <w:keepLines/>
              <w:spacing w:after="120"/>
              <w:ind w:left="113"/>
              <w:rPr>
                <w:sz w:val="18"/>
                <w:szCs w:val="18"/>
              </w:rPr>
            </w:pPr>
            <w:r w:rsidRPr="00ED1608">
              <w:rPr>
                <w:sz w:val="18"/>
                <w:szCs w:val="18"/>
              </w:rPr>
              <w:t>Over 215</w:t>
            </w:r>
          </w:p>
        </w:tc>
        <w:tc>
          <w:tcPr>
            <w:tcW w:w="3685" w:type="dxa"/>
            <w:tcBorders>
              <w:top w:val="single" w:sz="4" w:space="0" w:color="auto"/>
              <w:left w:val="single" w:sz="4" w:space="0" w:color="auto"/>
              <w:bottom w:val="single" w:sz="12" w:space="0" w:color="auto"/>
              <w:right w:val="single" w:sz="4" w:space="0" w:color="auto"/>
            </w:tcBorders>
            <w:hideMark/>
          </w:tcPr>
          <w:p w:rsidR="00C8700B" w:rsidRPr="00ED1608" w:rsidRDefault="00C8700B" w:rsidP="00ED1608">
            <w:pPr>
              <w:keepNext/>
              <w:keepLines/>
              <w:spacing w:after="120"/>
              <w:ind w:left="113"/>
              <w:jc w:val="center"/>
              <w:rPr>
                <w:bCs/>
                <w:sz w:val="18"/>
                <w:szCs w:val="18"/>
              </w:rPr>
            </w:pPr>
            <w:r w:rsidRPr="00ED1608">
              <w:rPr>
                <w:bCs/>
                <w:sz w:val="18"/>
                <w:szCs w:val="18"/>
              </w:rPr>
              <w:t>76</w:t>
            </w:r>
          </w:p>
        </w:tc>
      </w:tr>
    </w:tbl>
    <w:p w:rsidR="00C8700B" w:rsidRPr="003E5716" w:rsidRDefault="00C8700B" w:rsidP="00ED1608">
      <w:pPr>
        <w:pStyle w:val="SingleTxtG"/>
        <w:spacing w:before="120"/>
        <w:ind w:left="2268"/>
        <w:rPr>
          <w:bCs/>
        </w:rPr>
      </w:pPr>
      <w:r w:rsidRPr="003E5716">
        <w:rPr>
          <w:lang w:val="en-US"/>
        </w:rPr>
        <w:t>The above limits shall be increased by 1 dB(A) for extra load tyres or reinforced tyres and by 2 dB(A) for "special use tyres".</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52"/>
        <w:gridCol w:w="3685"/>
      </w:tblGrid>
      <w:tr w:rsidR="00C8700B" w:rsidRPr="000C17BB" w:rsidTr="00ED1608">
        <w:trPr>
          <w:cantSplit/>
          <w:trHeight w:val="270"/>
          <w:tblHeader/>
        </w:trPr>
        <w:tc>
          <w:tcPr>
            <w:tcW w:w="6237" w:type="dxa"/>
            <w:gridSpan w:val="2"/>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spacing w:after="120"/>
              <w:jc w:val="center"/>
              <w:rPr>
                <w:i/>
                <w:sz w:val="16"/>
                <w:szCs w:val="16"/>
              </w:rPr>
            </w:pPr>
            <w:r w:rsidRPr="000C17BB">
              <w:rPr>
                <w:i/>
                <w:sz w:val="16"/>
                <w:szCs w:val="16"/>
              </w:rPr>
              <w:t>Stage 2</w:t>
            </w:r>
          </w:p>
        </w:tc>
      </w:tr>
      <w:tr w:rsidR="00C8700B" w:rsidRPr="000C17BB" w:rsidTr="00ED1608">
        <w:trPr>
          <w:cantSplit/>
          <w:trHeight w:val="270"/>
        </w:trPr>
        <w:tc>
          <w:tcPr>
            <w:tcW w:w="255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i/>
                <w:sz w:val="16"/>
                <w:szCs w:val="16"/>
              </w:rPr>
            </w:pPr>
            <w:r w:rsidRPr="000C17BB">
              <w:rPr>
                <w:i/>
                <w:sz w:val="16"/>
                <w:szCs w:val="16"/>
              </w:rPr>
              <w:t>Nominal section width</w:t>
            </w:r>
          </w:p>
        </w:tc>
        <w:tc>
          <w:tcPr>
            <w:tcW w:w="368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jc w:val="center"/>
              <w:rPr>
                <w:bCs/>
                <w:i/>
                <w:sz w:val="16"/>
                <w:szCs w:val="16"/>
              </w:rPr>
            </w:pPr>
            <w:r w:rsidRPr="000C17BB">
              <w:rPr>
                <w:bCs/>
                <w:i/>
                <w:sz w:val="16"/>
                <w:szCs w:val="16"/>
              </w:rPr>
              <w:t>Limit dB(A)</w:t>
            </w:r>
          </w:p>
        </w:tc>
      </w:tr>
      <w:tr w:rsidR="00C8700B" w:rsidRPr="00ED1608" w:rsidTr="00ED1608">
        <w:trPr>
          <w:cantSplit/>
          <w:trHeight w:val="270"/>
        </w:trPr>
        <w:tc>
          <w:tcPr>
            <w:tcW w:w="2552" w:type="dxa"/>
            <w:tcBorders>
              <w:top w:val="single" w:sz="12" w:space="0" w:color="auto"/>
              <w:left w:val="single" w:sz="4" w:space="0" w:color="auto"/>
              <w:bottom w:val="single" w:sz="4" w:space="0" w:color="auto"/>
              <w:right w:val="single" w:sz="4" w:space="0" w:color="auto"/>
            </w:tcBorders>
            <w:hideMark/>
          </w:tcPr>
          <w:p w:rsidR="00C8700B" w:rsidRPr="00ED1608" w:rsidRDefault="00C8700B" w:rsidP="00ED1608">
            <w:pPr>
              <w:spacing w:after="120"/>
              <w:ind w:left="113"/>
              <w:rPr>
                <w:sz w:val="18"/>
                <w:szCs w:val="18"/>
              </w:rPr>
            </w:pPr>
            <w:r w:rsidRPr="00ED1608">
              <w:rPr>
                <w:sz w:val="18"/>
                <w:szCs w:val="18"/>
              </w:rPr>
              <w:t>185 and lower</w:t>
            </w:r>
          </w:p>
        </w:tc>
        <w:tc>
          <w:tcPr>
            <w:tcW w:w="3685" w:type="dxa"/>
            <w:tcBorders>
              <w:top w:val="single" w:sz="12" w:space="0" w:color="auto"/>
              <w:left w:val="single" w:sz="4" w:space="0" w:color="auto"/>
              <w:bottom w:val="single" w:sz="4" w:space="0" w:color="auto"/>
              <w:right w:val="single" w:sz="4" w:space="0" w:color="auto"/>
            </w:tcBorders>
            <w:hideMark/>
          </w:tcPr>
          <w:p w:rsidR="00C8700B" w:rsidRPr="00ED1608" w:rsidRDefault="00C8700B" w:rsidP="00ED1608">
            <w:pPr>
              <w:spacing w:after="120"/>
              <w:ind w:left="113"/>
              <w:jc w:val="center"/>
              <w:rPr>
                <w:sz w:val="18"/>
                <w:szCs w:val="18"/>
              </w:rPr>
            </w:pPr>
            <w:r w:rsidRPr="00ED1608">
              <w:rPr>
                <w:sz w:val="18"/>
                <w:szCs w:val="18"/>
              </w:rPr>
              <w:t>70</w:t>
            </w:r>
          </w:p>
        </w:tc>
      </w:tr>
      <w:tr w:rsidR="00C8700B" w:rsidRPr="00ED1608" w:rsidTr="00ED1608">
        <w:trPr>
          <w:cantSplit/>
          <w:trHeight w:val="270"/>
        </w:trPr>
        <w:tc>
          <w:tcPr>
            <w:tcW w:w="2552"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spacing w:after="120"/>
              <w:ind w:left="113"/>
              <w:rPr>
                <w:sz w:val="18"/>
                <w:szCs w:val="18"/>
              </w:rPr>
            </w:pPr>
            <w:r w:rsidRPr="00ED1608">
              <w:rPr>
                <w:sz w:val="18"/>
                <w:szCs w:val="18"/>
              </w:rPr>
              <w:t>Over 185 up to 245</w:t>
            </w:r>
          </w:p>
        </w:tc>
        <w:tc>
          <w:tcPr>
            <w:tcW w:w="3685"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spacing w:after="120"/>
              <w:ind w:left="113"/>
              <w:jc w:val="center"/>
              <w:rPr>
                <w:sz w:val="18"/>
                <w:szCs w:val="18"/>
              </w:rPr>
            </w:pPr>
            <w:r w:rsidRPr="00ED1608">
              <w:rPr>
                <w:sz w:val="18"/>
                <w:szCs w:val="18"/>
              </w:rPr>
              <w:t>71</w:t>
            </w:r>
          </w:p>
        </w:tc>
      </w:tr>
      <w:tr w:rsidR="00C8700B" w:rsidRPr="00ED1608" w:rsidTr="00ED1608">
        <w:trPr>
          <w:cantSplit/>
          <w:trHeight w:val="270"/>
        </w:trPr>
        <w:tc>
          <w:tcPr>
            <w:tcW w:w="2552"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spacing w:after="120"/>
              <w:ind w:left="113"/>
              <w:rPr>
                <w:sz w:val="18"/>
                <w:szCs w:val="18"/>
              </w:rPr>
            </w:pPr>
            <w:r w:rsidRPr="00ED1608">
              <w:rPr>
                <w:sz w:val="18"/>
                <w:szCs w:val="18"/>
              </w:rPr>
              <w:t>Over 245 up to 275</w:t>
            </w:r>
          </w:p>
        </w:tc>
        <w:tc>
          <w:tcPr>
            <w:tcW w:w="3685" w:type="dxa"/>
            <w:tcBorders>
              <w:top w:val="single" w:sz="4" w:space="0" w:color="auto"/>
              <w:left w:val="single" w:sz="4" w:space="0" w:color="auto"/>
              <w:bottom w:val="single" w:sz="4" w:space="0" w:color="auto"/>
              <w:right w:val="single" w:sz="4" w:space="0" w:color="auto"/>
            </w:tcBorders>
            <w:hideMark/>
          </w:tcPr>
          <w:p w:rsidR="00C8700B" w:rsidRPr="00ED1608" w:rsidRDefault="00C8700B" w:rsidP="00ED1608">
            <w:pPr>
              <w:spacing w:after="120"/>
              <w:ind w:left="113"/>
              <w:jc w:val="center"/>
              <w:rPr>
                <w:sz w:val="18"/>
                <w:szCs w:val="18"/>
              </w:rPr>
            </w:pPr>
            <w:r w:rsidRPr="00ED1608">
              <w:rPr>
                <w:sz w:val="18"/>
                <w:szCs w:val="18"/>
              </w:rPr>
              <w:t>72</w:t>
            </w:r>
          </w:p>
        </w:tc>
      </w:tr>
      <w:tr w:rsidR="00C8700B" w:rsidRPr="00ED1608" w:rsidTr="00ED1608">
        <w:trPr>
          <w:cantSplit/>
          <w:trHeight w:val="270"/>
        </w:trPr>
        <w:tc>
          <w:tcPr>
            <w:tcW w:w="2552" w:type="dxa"/>
            <w:tcBorders>
              <w:top w:val="single" w:sz="4" w:space="0" w:color="auto"/>
              <w:left w:val="single" w:sz="4" w:space="0" w:color="auto"/>
              <w:bottom w:val="single" w:sz="12" w:space="0" w:color="auto"/>
              <w:right w:val="single" w:sz="4" w:space="0" w:color="auto"/>
            </w:tcBorders>
            <w:hideMark/>
          </w:tcPr>
          <w:p w:rsidR="00C8700B" w:rsidRPr="00ED1608" w:rsidRDefault="00C8700B" w:rsidP="00ED1608">
            <w:pPr>
              <w:spacing w:after="120"/>
              <w:ind w:left="113"/>
              <w:rPr>
                <w:sz w:val="18"/>
                <w:szCs w:val="18"/>
              </w:rPr>
            </w:pPr>
            <w:r w:rsidRPr="00ED1608">
              <w:rPr>
                <w:sz w:val="18"/>
                <w:szCs w:val="18"/>
              </w:rPr>
              <w:t>Over 275</w:t>
            </w:r>
          </w:p>
        </w:tc>
        <w:tc>
          <w:tcPr>
            <w:tcW w:w="3685" w:type="dxa"/>
            <w:tcBorders>
              <w:top w:val="single" w:sz="4" w:space="0" w:color="auto"/>
              <w:left w:val="single" w:sz="4" w:space="0" w:color="auto"/>
              <w:bottom w:val="single" w:sz="12" w:space="0" w:color="auto"/>
              <w:right w:val="single" w:sz="4" w:space="0" w:color="auto"/>
            </w:tcBorders>
            <w:hideMark/>
          </w:tcPr>
          <w:p w:rsidR="00C8700B" w:rsidRPr="00ED1608" w:rsidRDefault="00C8700B" w:rsidP="00ED1608">
            <w:pPr>
              <w:spacing w:after="120"/>
              <w:ind w:left="113"/>
              <w:jc w:val="center"/>
              <w:rPr>
                <w:sz w:val="18"/>
                <w:szCs w:val="18"/>
              </w:rPr>
            </w:pPr>
            <w:r w:rsidRPr="00ED1608">
              <w:rPr>
                <w:sz w:val="18"/>
                <w:szCs w:val="18"/>
              </w:rPr>
              <w:t>74</w:t>
            </w:r>
          </w:p>
        </w:tc>
      </w:tr>
    </w:tbl>
    <w:p w:rsidR="00C8700B" w:rsidRPr="003E5716" w:rsidRDefault="00C8700B" w:rsidP="00ED1608">
      <w:pPr>
        <w:pStyle w:val="SingleTxtG"/>
        <w:spacing w:before="120"/>
        <w:ind w:left="2268"/>
        <w:rPr>
          <w:bCs/>
        </w:rPr>
      </w:pPr>
      <w:r w:rsidRPr="003E5716">
        <w:rPr>
          <w:lang w:val="en-US"/>
        </w:rPr>
        <w:t>The above limits shall be increased by 1 dB(A) for "snow tyre for use in severe snow conditions", extra load tyres or reinforced tyres, or any combination of these classifications.</w:t>
      </w:r>
    </w:p>
    <w:tbl>
      <w:tblPr>
        <w:tblW w:w="6218" w:type="dxa"/>
        <w:tblInd w:w="2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6"/>
        <w:gridCol w:w="2632"/>
      </w:tblGrid>
      <w:tr w:rsidR="00C8700B" w:rsidRPr="000C17BB" w:rsidTr="00C8700B">
        <w:trPr>
          <w:cantSplit/>
          <w:trHeight w:val="270"/>
          <w:tblHeader/>
        </w:trPr>
        <w:tc>
          <w:tcPr>
            <w:tcW w:w="6218" w:type="dxa"/>
            <w:gridSpan w:val="2"/>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0C17BB">
            <w:pPr>
              <w:spacing w:after="120"/>
              <w:jc w:val="center"/>
              <w:rPr>
                <w:b/>
                <w:i/>
                <w:sz w:val="16"/>
                <w:szCs w:val="16"/>
              </w:rPr>
            </w:pPr>
            <w:r w:rsidRPr="000C17BB">
              <w:rPr>
                <w:b/>
                <w:i/>
                <w:sz w:val="16"/>
                <w:szCs w:val="16"/>
              </w:rPr>
              <w:t>Stage 3</w:t>
            </w:r>
          </w:p>
        </w:tc>
      </w:tr>
      <w:tr w:rsidR="00C8700B" w:rsidRPr="000C17BB" w:rsidTr="00C8700B">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i/>
                <w:sz w:val="16"/>
                <w:szCs w:val="16"/>
              </w:rPr>
            </w:pPr>
            <w:r w:rsidRPr="000C17BB">
              <w:rPr>
                <w:b/>
                <w:i/>
                <w:sz w:val="16"/>
                <w:szCs w:val="16"/>
              </w:rPr>
              <w:t>Nominal section width</w:t>
            </w:r>
          </w:p>
        </w:tc>
        <w:tc>
          <w:tcPr>
            <w:tcW w:w="263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jc w:val="center"/>
              <w:rPr>
                <w:b/>
                <w:bCs/>
                <w:i/>
                <w:sz w:val="16"/>
                <w:szCs w:val="16"/>
              </w:rPr>
            </w:pPr>
            <w:r w:rsidRPr="000C17BB">
              <w:rPr>
                <w:b/>
                <w:bCs/>
                <w:i/>
                <w:sz w:val="16"/>
                <w:szCs w:val="16"/>
              </w:rPr>
              <w:t>Limit dB(A)</w:t>
            </w:r>
          </w:p>
        </w:tc>
      </w:tr>
      <w:tr w:rsidR="00C8700B" w:rsidRPr="000C17BB" w:rsidTr="00C8700B">
        <w:trPr>
          <w:cantSplit/>
          <w:trHeight w:val="270"/>
        </w:trPr>
        <w:tc>
          <w:tcPr>
            <w:tcW w:w="3586"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185 and lower</w:t>
            </w:r>
          </w:p>
        </w:tc>
        <w:tc>
          <w:tcPr>
            <w:tcW w:w="2632"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69</w:t>
            </w:r>
          </w:p>
        </w:tc>
      </w:tr>
      <w:tr w:rsidR="00C8700B" w:rsidRPr="000C17BB" w:rsidTr="00C8700B">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Over 185 up to 245</w:t>
            </w:r>
          </w:p>
        </w:tc>
        <w:tc>
          <w:tcPr>
            <w:tcW w:w="263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70</w:t>
            </w:r>
          </w:p>
        </w:tc>
      </w:tr>
      <w:tr w:rsidR="00C8700B" w:rsidRPr="000C17BB" w:rsidTr="00C8700B">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Over 245 up to 275</w:t>
            </w:r>
          </w:p>
        </w:tc>
        <w:tc>
          <w:tcPr>
            <w:tcW w:w="263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71</w:t>
            </w:r>
          </w:p>
        </w:tc>
      </w:tr>
      <w:tr w:rsidR="00C8700B" w:rsidRPr="000C17BB" w:rsidTr="00C8700B">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Over 275</w:t>
            </w:r>
          </w:p>
        </w:tc>
        <w:tc>
          <w:tcPr>
            <w:tcW w:w="263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73</w:t>
            </w:r>
          </w:p>
        </w:tc>
      </w:tr>
    </w:tbl>
    <w:p w:rsidR="002726E6" w:rsidRDefault="002726E6" w:rsidP="00ED1608">
      <w:pPr>
        <w:pStyle w:val="SingleTxtG"/>
        <w:ind w:left="2268" w:right="0"/>
        <w:rPr>
          <w:bCs/>
        </w:rPr>
      </w:pPr>
    </w:p>
    <w:p w:rsidR="002726E6" w:rsidRDefault="002726E6">
      <w:pPr>
        <w:suppressAutoHyphens w:val="0"/>
        <w:spacing w:line="240" w:lineRule="auto"/>
        <w:rPr>
          <w:bCs/>
        </w:rPr>
      </w:pPr>
      <w:r>
        <w:rPr>
          <w:bCs/>
        </w:rPr>
        <w:br w:type="page"/>
      </w:r>
    </w:p>
    <w:tbl>
      <w:tblPr>
        <w:tblW w:w="6218" w:type="dxa"/>
        <w:tblInd w:w="2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6"/>
        <w:gridCol w:w="2632"/>
      </w:tblGrid>
      <w:tr w:rsidR="00C8700B" w:rsidRPr="000C17BB" w:rsidTr="00C8700B">
        <w:trPr>
          <w:cantSplit/>
          <w:trHeight w:val="270"/>
          <w:tblHeader/>
        </w:trPr>
        <w:tc>
          <w:tcPr>
            <w:tcW w:w="6218" w:type="dxa"/>
            <w:gridSpan w:val="2"/>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spacing w:after="120"/>
              <w:jc w:val="center"/>
              <w:rPr>
                <w:b/>
                <w:i/>
                <w:sz w:val="16"/>
                <w:szCs w:val="16"/>
              </w:rPr>
            </w:pPr>
            <w:r w:rsidRPr="000C17BB">
              <w:rPr>
                <w:b/>
                <w:i/>
                <w:sz w:val="16"/>
                <w:szCs w:val="16"/>
              </w:rPr>
              <w:lastRenderedPageBreak/>
              <w:t>Stage 4</w:t>
            </w:r>
          </w:p>
        </w:tc>
      </w:tr>
      <w:tr w:rsidR="00C8700B" w:rsidRPr="000C17BB" w:rsidTr="00C8700B">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i/>
                <w:sz w:val="16"/>
                <w:szCs w:val="16"/>
              </w:rPr>
            </w:pPr>
            <w:r w:rsidRPr="000C17BB">
              <w:rPr>
                <w:b/>
                <w:i/>
                <w:sz w:val="16"/>
                <w:szCs w:val="16"/>
              </w:rPr>
              <w:t>Nominal section width</w:t>
            </w:r>
          </w:p>
        </w:tc>
        <w:tc>
          <w:tcPr>
            <w:tcW w:w="263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jc w:val="center"/>
              <w:rPr>
                <w:b/>
                <w:bCs/>
                <w:i/>
                <w:sz w:val="16"/>
                <w:szCs w:val="16"/>
              </w:rPr>
            </w:pPr>
            <w:r w:rsidRPr="000C17BB">
              <w:rPr>
                <w:b/>
                <w:bCs/>
                <w:i/>
                <w:sz w:val="16"/>
                <w:szCs w:val="16"/>
              </w:rPr>
              <w:t>Limit dB(A)</w:t>
            </w:r>
          </w:p>
        </w:tc>
      </w:tr>
      <w:tr w:rsidR="00C8700B" w:rsidRPr="000C17BB" w:rsidTr="00C8700B">
        <w:trPr>
          <w:cantSplit/>
          <w:trHeight w:val="270"/>
        </w:trPr>
        <w:tc>
          <w:tcPr>
            <w:tcW w:w="3586"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185 and lower</w:t>
            </w:r>
          </w:p>
        </w:tc>
        <w:tc>
          <w:tcPr>
            <w:tcW w:w="2632"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67</w:t>
            </w:r>
          </w:p>
        </w:tc>
      </w:tr>
      <w:tr w:rsidR="00C8700B" w:rsidRPr="000C17BB" w:rsidTr="00C8700B">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Over 185 up to 245</w:t>
            </w:r>
          </w:p>
        </w:tc>
        <w:tc>
          <w:tcPr>
            <w:tcW w:w="263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68</w:t>
            </w:r>
          </w:p>
        </w:tc>
      </w:tr>
      <w:tr w:rsidR="00C8700B" w:rsidRPr="000C17BB" w:rsidTr="00C8700B">
        <w:trPr>
          <w:cantSplit/>
          <w:trHeight w:val="270"/>
        </w:trPr>
        <w:tc>
          <w:tcPr>
            <w:tcW w:w="358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Over 245 up to 275</w:t>
            </w:r>
          </w:p>
        </w:tc>
        <w:tc>
          <w:tcPr>
            <w:tcW w:w="263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69</w:t>
            </w:r>
          </w:p>
        </w:tc>
      </w:tr>
      <w:tr w:rsidR="00C8700B" w:rsidRPr="000C17BB" w:rsidTr="00C8700B">
        <w:trPr>
          <w:cantSplit/>
          <w:trHeight w:val="270"/>
        </w:trPr>
        <w:tc>
          <w:tcPr>
            <w:tcW w:w="3586"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
                <w:sz w:val="18"/>
                <w:szCs w:val="18"/>
              </w:rPr>
            </w:pPr>
            <w:r w:rsidRPr="000C17BB">
              <w:rPr>
                <w:b/>
                <w:sz w:val="18"/>
                <w:szCs w:val="18"/>
              </w:rPr>
              <w:t>Over 275</w:t>
            </w:r>
          </w:p>
        </w:tc>
        <w:tc>
          <w:tcPr>
            <w:tcW w:w="263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sz w:val="18"/>
                <w:szCs w:val="18"/>
              </w:rPr>
            </w:pPr>
            <w:r w:rsidRPr="000C17BB">
              <w:rPr>
                <w:b/>
                <w:sz w:val="18"/>
                <w:szCs w:val="18"/>
              </w:rPr>
              <w:t>71</w:t>
            </w:r>
          </w:p>
        </w:tc>
      </w:tr>
    </w:tbl>
    <w:p w:rsidR="00C8700B" w:rsidRPr="003E5716" w:rsidRDefault="00C8700B" w:rsidP="000C17BB">
      <w:pPr>
        <w:pStyle w:val="SingleTxtG"/>
        <w:spacing w:before="120"/>
        <w:ind w:left="2268" w:hanging="1134"/>
        <w:rPr>
          <w:bCs/>
        </w:rPr>
      </w:pPr>
      <w:r w:rsidRPr="003E5716">
        <w:rPr>
          <w:bCs/>
        </w:rPr>
        <w:t>6.1.2.</w:t>
      </w:r>
      <w:r w:rsidRPr="003E5716">
        <w:rPr>
          <w:bCs/>
        </w:rPr>
        <w:tab/>
      </w:r>
      <w:r w:rsidR="000C17BB">
        <w:rPr>
          <w:bCs/>
        </w:rPr>
        <w:tab/>
      </w:r>
      <w:r w:rsidRPr="003E5716">
        <w:rPr>
          <w:bCs/>
        </w:rPr>
        <w:t>For Class C2 tyres, the rolling sound emission value with reference to its category of use (see paragraph </w:t>
      </w:r>
      <w:r w:rsidRPr="003E5716">
        <w:rPr>
          <w:bCs/>
          <w:iCs/>
        </w:rPr>
        <w:t>2.1. above)</w:t>
      </w:r>
      <w:r w:rsidRPr="003E5716">
        <w:rPr>
          <w:bCs/>
        </w:rPr>
        <w:t xml:space="preserve"> 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45"/>
        <w:gridCol w:w="3255"/>
      </w:tblGrid>
      <w:tr w:rsidR="00C8700B" w:rsidRPr="000C17BB" w:rsidTr="00C8700B">
        <w:trPr>
          <w:trHeight w:val="270"/>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keepNext/>
              <w:keepLines/>
              <w:spacing w:after="120"/>
              <w:jc w:val="center"/>
              <w:rPr>
                <w:bCs/>
                <w:i/>
                <w:sz w:val="16"/>
                <w:szCs w:val="16"/>
              </w:rPr>
            </w:pPr>
            <w:r w:rsidRPr="000C17BB">
              <w:rPr>
                <w:bCs/>
                <w:i/>
                <w:sz w:val="16"/>
                <w:szCs w:val="16"/>
              </w:rPr>
              <w:t>Stage 1</w:t>
            </w:r>
          </w:p>
        </w:tc>
      </w:tr>
      <w:tr w:rsidR="00C8700B" w:rsidRPr="000C17BB" w:rsidTr="00C8700B">
        <w:trPr>
          <w:trHeight w:val="270"/>
        </w:trPr>
        <w:tc>
          <w:tcPr>
            <w:tcW w:w="304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keepNext/>
              <w:keepLines/>
              <w:spacing w:after="120"/>
              <w:ind w:left="113"/>
              <w:jc w:val="center"/>
              <w:rPr>
                <w:bCs/>
                <w:i/>
                <w:sz w:val="16"/>
                <w:szCs w:val="16"/>
              </w:rPr>
            </w:pPr>
            <w:r w:rsidRPr="000C17BB">
              <w:rPr>
                <w:bCs/>
                <w:i/>
                <w:sz w:val="16"/>
                <w:szCs w:val="16"/>
              </w:rPr>
              <w:t>Category of use</w:t>
            </w:r>
          </w:p>
        </w:tc>
        <w:tc>
          <w:tcPr>
            <w:tcW w:w="3254"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keepNext/>
              <w:keepLines/>
              <w:spacing w:after="120"/>
              <w:ind w:left="113"/>
              <w:jc w:val="center"/>
              <w:rPr>
                <w:bCs/>
                <w:i/>
                <w:sz w:val="16"/>
                <w:szCs w:val="16"/>
              </w:rPr>
            </w:pPr>
            <w:r w:rsidRPr="000C17BB">
              <w:rPr>
                <w:bCs/>
                <w:i/>
                <w:sz w:val="16"/>
                <w:szCs w:val="16"/>
              </w:rPr>
              <w:t>Limit dB(A)</w:t>
            </w:r>
          </w:p>
        </w:tc>
      </w:tr>
      <w:tr w:rsidR="00C8700B" w:rsidRPr="000C17BB" w:rsidTr="00C8700B">
        <w:trPr>
          <w:trHeight w:val="270"/>
        </w:trPr>
        <w:tc>
          <w:tcPr>
            <w:tcW w:w="3045"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Normal tyre</w:t>
            </w:r>
          </w:p>
        </w:tc>
        <w:tc>
          <w:tcPr>
            <w:tcW w:w="3254"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75</w:t>
            </w:r>
          </w:p>
        </w:tc>
      </w:tr>
      <w:tr w:rsidR="00C8700B" w:rsidRPr="000C17BB" w:rsidTr="00C8700B">
        <w:trPr>
          <w:trHeight w:val="270"/>
        </w:trPr>
        <w:tc>
          <w:tcPr>
            <w:tcW w:w="304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Snow tyre</w:t>
            </w:r>
          </w:p>
        </w:tc>
        <w:tc>
          <w:tcPr>
            <w:tcW w:w="3254"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77</w:t>
            </w:r>
          </w:p>
        </w:tc>
      </w:tr>
      <w:tr w:rsidR="00C8700B" w:rsidRPr="000C17BB" w:rsidTr="00C8700B">
        <w:trPr>
          <w:trHeight w:val="270"/>
        </w:trPr>
        <w:tc>
          <w:tcPr>
            <w:tcW w:w="304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Special use tyre</w:t>
            </w:r>
          </w:p>
        </w:tc>
        <w:tc>
          <w:tcPr>
            <w:tcW w:w="3254"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78</w:t>
            </w:r>
          </w:p>
        </w:tc>
      </w:tr>
    </w:tbl>
    <w:p w:rsidR="00C8700B" w:rsidRPr="003E5716" w:rsidRDefault="00C8700B" w:rsidP="00ED1608">
      <w:pPr>
        <w:spacing w:after="120"/>
      </w:pP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4"/>
        <w:gridCol w:w="1168"/>
        <w:gridCol w:w="1239"/>
      </w:tblGrid>
      <w:tr w:rsidR="00C8700B" w:rsidRPr="000C17BB" w:rsidTr="00C8700B">
        <w:trPr>
          <w:trHeight w:val="270"/>
          <w:tblHeader/>
        </w:trPr>
        <w:tc>
          <w:tcPr>
            <w:tcW w:w="6305" w:type="dxa"/>
            <w:gridSpan w:val="4"/>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jc w:val="center"/>
              <w:rPr>
                <w:bCs/>
                <w:i/>
                <w:sz w:val="16"/>
                <w:szCs w:val="16"/>
              </w:rPr>
            </w:pPr>
            <w:r w:rsidRPr="000C17BB">
              <w:rPr>
                <w:bCs/>
                <w:i/>
                <w:sz w:val="16"/>
                <w:szCs w:val="16"/>
              </w:rPr>
              <w:br w:type="page"/>
              <w:t>Stage 2</w:t>
            </w:r>
          </w:p>
        </w:tc>
      </w:tr>
      <w:tr w:rsidR="00C8700B" w:rsidRPr="000C17BB" w:rsidTr="00C8700B">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Cs/>
                <w:i/>
                <w:sz w:val="16"/>
                <w:szCs w:val="16"/>
              </w:rPr>
            </w:pPr>
            <w:r w:rsidRPr="000C17BB">
              <w:rPr>
                <w:bCs/>
                <w:i/>
                <w:sz w:val="16"/>
                <w:szCs w:val="16"/>
              </w:rPr>
              <w:t>Category of use</w:t>
            </w:r>
          </w:p>
        </w:tc>
        <w:tc>
          <w:tcPr>
            <w:tcW w:w="2296" w:type="dxa"/>
            <w:vMerge w:val="restart"/>
            <w:tcBorders>
              <w:top w:val="single" w:sz="4" w:space="0" w:color="auto"/>
              <w:left w:val="single" w:sz="4" w:space="0" w:color="auto"/>
              <w:bottom w:val="single" w:sz="12" w:space="0" w:color="auto"/>
              <w:right w:val="single" w:sz="4" w:space="0" w:color="auto"/>
            </w:tcBorders>
          </w:tcPr>
          <w:p w:rsidR="00C8700B" w:rsidRPr="000C17BB" w:rsidRDefault="00C8700B" w:rsidP="00ED1608">
            <w:pPr>
              <w:spacing w:after="120"/>
              <w:ind w:left="113"/>
              <w:rPr>
                <w:bCs/>
                <w:i/>
                <w:sz w:val="16"/>
                <w:szCs w:val="16"/>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center"/>
              <w:rPr>
                <w:bCs/>
                <w:i/>
                <w:sz w:val="16"/>
                <w:szCs w:val="16"/>
              </w:rPr>
            </w:pPr>
            <w:r w:rsidRPr="000C17BB">
              <w:rPr>
                <w:bCs/>
                <w:i/>
                <w:sz w:val="16"/>
                <w:szCs w:val="16"/>
              </w:rPr>
              <w:t>Limit dB(A)</w:t>
            </w:r>
          </w:p>
        </w:tc>
      </w:tr>
      <w:tr w:rsidR="00C8700B" w:rsidRPr="000C17BB" w:rsidTr="00C8700B">
        <w:trPr>
          <w:trHeight w:val="234"/>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Cs/>
                <w:i/>
                <w:sz w:val="16"/>
                <w:szCs w:val="16"/>
              </w:rPr>
            </w:pPr>
          </w:p>
        </w:tc>
        <w:tc>
          <w:tcPr>
            <w:tcW w:w="2296" w:type="dxa"/>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Cs/>
                <w:i/>
                <w:sz w:val="16"/>
                <w:szCs w:val="16"/>
              </w:rPr>
            </w:pPr>
          </w:p>
        </w:tc>
        <w:tc>
          <w:tcPr>
            <w:tcW w:w="1169"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Cs/>
                <w:i/>
                <w:sz w:val="16"/>
                <w:szCs w:val="16"/>
              </w:rPr>
            </w:pPr>
            <w:r w:rsidRPr="000C17BB">
              <w:rPr>
                <w:bCs/>
                <w:i/>
                <w:sz w:val="16"/>
                <w:szCs w:val="16"/>
              </w:rPr>
              <w:t>Other</w:t>
            </w:r>
          </w:p>
        </w:tc>
        <w:tc>
          <w:tcPr>
            <w:tcW w:w="1240"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Cs/>
                <w:i/>
                <w:sz w:val="16"/>
                <w:szCs w:val="16"/>
              </w:rPr>
            </w:pPr>
            <w:r w:rsidRPr="000C17BB">
              <w:rPr>
                <w:bCs/>
                <w:i/>
                <w:sz w:val="16"/>
                <w:szCs w:val="16"/>
              </w:rPr>
              <w:t>Traction tyres</w:t>
            </w:r>
          </w:p>
        </w:tc>
      </w:tr>
      <w:tr w:rsidR="00C8700B" w:rsidRPr="000C17BB" w:rsidTr="00C8700B">
        <w:trPr>
          <w:trHeight w:val="270"/>
        </w:trPr>
        <w:tc>
          <w:tcPr>
            <w:tcW w:w="1600"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Normal tyre</w:t>
            </w:r>
          </w:p>
        </w:tc>
        <w:tc>
          <w:tcPr>
            <w:tcW w:w="2296" w:type="dxa"/>
            <w:tcBorders>
              <w:top w:val="single" w:sz="12" w:space="0" w:color="auto"/>
              <w:left w:val="single" w:sz="4" w:space="0" w:color="auto"/>
              <w:bottom w:val="single" w:sz="4" w:space="0" w:color="auto"/>
              <w:right w:val="single" w:sz="4" w:space="0" w:color="auto"/>
            </w:tcBorders>
          </w:tcPr>
          <w:p w:rsidR="00C8700B" w:rsidRPr="000C17BB" w:rsidRDefault="00C8700B" w:rsidP="00ED1608">
            <w:pPr>
              <w:spacing w:after="120"/>
              <w:ind w:left="113"/>
              <w:rPr>
                <w:bCs/>
                <w:sz w:val="18"/>
                <w:szCs w:val="18"/>
              </w:rPr>
            </w:pPr>
          </w:p>
        </w:tc>
        <w:tc>
          <w:tcPr>
            <w:tcW w:w="1169"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72</w:t>
            </w:r>
          </w:p>
        </w:tc>
        <w:tc>
          <w:tcPr>
            <w:tcW w:w="1240"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73</w:t>
            </w:r>
          </w:p>
        </w:tc>
      </w:tr>
      <w:tr w:rsidR="00C8700B" w:rsidRPr="000C17BB" w:rsidTr="00C8700B">
        <w:trPr>
          <w:trHeight w:val="270"/>
        </w:trPr>
        <w:tc>
          <w:tcPr>
            <w:tcW w:w="1600" w:type="dxa"/>
            <w:vMerge w:val="restart"/>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Snow tyre</w:t>
            </w:r>
          </w:p>
        </w:tc>
        <w:tc>
          <w:tcPr>
            <w:tcW w:w="2296" w:type="dxa"/>
            <w:tcBorders>
              <w:top w:val="single" w:sz="4" w:space="0" w:color="auto"/>
              <w:left w:val="single" w:sz="4" w:space="0" w:color="auto"/>
              <w:bottom w:val="single" w:sz="4" w:space="0" w:color="auto"/>
              <w:right w:val="single" w:sz="4" w:space="0" w:color="auto"/>
            </w:tcBorders>
          </w:tcPr>
          <w:p w:rsidR="00C8700B" w:rsidRPr="000C17BB" w:rsidRDefault="00C8700B" w:rsidP="00ED1608">
            <w:pPr>
              <w:spacing w:after="120"/>
              <w:ind w:left="113"/>
              <w:rPr>
                <w:bCs/>
                <w:sz w:val="18"/>
                <w:szCs w:val="18"/>
              </w:rPr>
            </w:pPr>
          </w:p>
        </w:tc>
        <w:tc>
          <w:tcPr>
            <w:tcW w:w="1169"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72</w:t>
            </w:r>
          </w:p>
        </w:tc>
        <w:tc>
          <w:tcPr>
            <w:tcW w:w="1240"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73</w:t>
            </w:r>
          </w:p>
        </w:tc>
      </w:tr>
      <w:tr w:rsidR="00C8700B" w:rsidRPr="000C17BB" w:rsidTr="00C8700B">
        <w:trPr>
          <w:trHeight w:val="463"/>
        </w:trPr>
        <w:tc>
          <w:tcPr>
            <w:tcW w:w="6305" w:type="dxa"/>
            <w:vMerge/>
            <w:tcBorders>
              <w:top w:val="single" w:sz="4" w:space="0" w:color="auto"/>
              <w:left w:val="single" w:sz="4" w:space="0" w:color="auto"/>
              <w:bottom w:val="single" w:sz="4" w:space="0" w:color="auto"/>
              <w:right w:val="single" w:sz="4" w:space="0" w:color="auto"/>
            </w:tcBorders>
            <w:vAlign w:val="center"/>
            <w:hideMark/>
          </w:tcPr>
          <w:p w:rsidR="00C8700B" w:rsidRPr="000C17BB" w:rsidRDefault="00C8700B" w:rsidP="00ED1608">
            <w:pPr>
              <w:spacing w:after="120"/>
              <w:rPr>
                <w:bCs/>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lang w:val="en-US"/>
              </w:rPr>
              <w:t>Snow tyre for use in severe snow conditions</w:t>
            </w:r>
          </w:p>
        </w:tc>
        <w:tc>
          <w:tcPr>
            <w:tcW w:w="1169"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73</w:t>
            </w:r>
          </w:p>
        </w:tc>
        <w:tc>
          <w:tcPr>
            <w:tcW w:w="1240"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75</w:t>
            </w:r>
          </w:p>
        </w:tc>
      </w:tr>
      <w:tr w:rsidR="00C8700B" w:rsidRPr="000C17BB" w:rsidTr="00C8700B">
        <w:trPr>
          <w:trHeight w:val="270"/>
        </w:trPr>
        <w:tc>
          <w:tcPr>
            <w:tcW w:w="1600"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Special use tyre</w:t>
            </w:r>
          </w:p>
        </w:tc>
        <w:tc>
          <w:tcPr>
            <w:tcW w:w="2296" w:type="dxa"/>
            <w:tcBorders>
              <w:top w:val="single" w:sz="4" w:space="0" w:color="auto"/>
              <w:left w:val="single" w:sz="4" w:space="0" w:color="auto"/>
              <w:bottom w:val="single" w:sz="12" w:space="0" w:color="auto"/>
              <w:right w:val="single" w:sz="4" w:space="0" w:color="auto"/>
            </w:tcBorders>
          </w:tcPr>
          <w:p w:rsidR="00C8700B" w:rsidRPr="000C17BB" w:rsidRDefault="00C8700B" w:rsidP="00ED1608">
            <w:pPr>
              <w:spacing w:after="120"/>
              <w:ind w:left="113"/>
              <w:rPr>
                <w:bCs/>
                <w:sz w:val="18"/>
                <w:szCs w:val="18"/>
              </w:rPr>
            </w:pPr>
          </w:p>
        </w:tc>
        <w:tc>
          <w:tcPr>
            <w:tcW w:w="1169"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74</w:t>
            </w:r>
          </w:p>
        </w:tc>
        <w:tc>
          <w:tcPr>
            <w:tcW w:w="1240"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75</w:t>
            </w:r>
          </w:p>
        </w:tc>
      </w:tr>
    </w:tbl>
    <w:p w:rsidR="00C8700B" w:rsidRPr="003E5716" w:rsidRDefault="00C8700B" w:rsidP="00ED1608">
      <w:pPr>
        <w:spacing w:after="120"/>
      </w:pPr>
    </w:p>
    <w:tbl>
      <w:tblPr>
        <w:tblW w:w="6322"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6"/>
        <w:gridCol w:w="1135"/>
        <w:gridCol w:w="1292"/>
      </w:tblGrid>
      <w:tr w:rsidR="00C8700B" w:rsidRPr="000C17BB" w:rsidTr="00C8700B">
        <w:trPr>
          <w:trHeight w:val="270"/>
          <w:tblHeader/>
        </w:trPr>
        <w:tc>
          <w:tcPr>
            <w:tcW w:w="6322" w:type="dxa"/>
            <w:gridSpan w:val="4"/>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jc w:val="center"/>
              <w:rPr>
                <w:b/>
                <w:bCs/>
                <w:i/>
                <w:sz w:val="16"/>
                <w:szCs w:val="16"/>
              </w:rPr>
            </w:pPr>
            <w:r w:rsidRPr="000C17BB">
              <w:rPr>
                <w:b/>
                <w:bCs/>
                <w:i/>
                <w:sz w:val="16"/>
                <w:szCs w:val="16"/>
              </w:rPr>
              <w:br w:type="page"/>
              <w:t>Stage 3</w:t>
            </w:r>
          </w:p>
        </w:tc>
      </w:tr>
      <w:tr w:rsidR="00C8700B" w:rsidRPr="000C17BB" w:rsidTr="00C8700B">
        <w:trPr>
          <w:trHeight w:val="326"/>
        </w:trPr>
        <w:tc>
          <w:tcPr>
            <w:tcW w:w="3895" w:type="dxa"/>
            <w:gridSpan w:val="2"/>
            <w:vMerge w:val="restart"/>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
                <w:bCs/>
                <w:i/>
                <w:sz w:val="16"/>
                <w:szCs w:val="16"/>
              </w:rPr>
            </w:pPr>
            <w:r w:rsidRPr="000C17BB">
              <w:rPr>
                <w:b/>
                <w:bCs/>
                <w:i/>
                <w:sz w:val="16"/>
                <w:szCs w:val="16"/>
              </w:rPr>
              <w:t>Category of use</w:t>
            </w:r>
          </w:p>
        </w:tc>
        <w:tc>
          <w:tcPr>
            <w:tcW w:w="2427" w:type="dxa"/>
            <w:gridSpan w:val="2"/>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Limit dB(A)</w:t>
            </w:r>
          </w:p>
        </w:tc>
      </w:tr>
      <w:tr w:rsidR="00C8700B" w:rsidRPr="000C17BB" w:rsidTr="00C8700B">
        <w:trPr>
          <w:trHeight w:val="234"/>
        </w:trPr>
        <w:tc>
          <w:tcPr>
            <w:tcW w:w="3895" w:type="dxa"/>
            <w:gridSpan w:val="2"/>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
                <w:bCs/>
                <w:i/>
                <w:sz w:val="16"/>
                <w:szCs w:val="16"/>
              </w:rPr>
            </w:pPr>
          </w:p>
        </w:tc>
        <w:tc>
          <w:tcPr>
            <w:tcW w:w="113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Other</w:t>
            </w:r>
          </w:p>
        </w:tc>
        <w:tc>
          <w:tcPr>
            <w:tcW w:w="129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Traction tyres</w:t>
            </w:r>
          </w:p>
        </w:tc>
      </w:tr>
      <w:tr w:rsidR="00C8700B" w:rsidRPr="000C17BB" w:rsidTr="00C8700B">
        <w:trPr>
          <w:trHeight w:val="270"/>
        </w:trPr>
        <w:tc>
          <w:tcPr>
            <w:tcW w:w="3895" w:type="dxa"/>
            <w:gridSpan w:val="2"/>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bCs/>
                <w:sz w:val="18"/>
                <w:szCs w:val="18"/>
              </w:rPr>
            </w:pPr>
            <w:r w:rsidRPr="000C17BB">
              <w:rPr>
                <w:b/>
                <w:bCs/>
                <w:sz w:val="18"/>
                <w:szCs w:val="18"/>
                <w:lang w:val="en-US"/>
              </w:rPr>
              <w:t xml:space="preserve">Normal tyre </w:t>
            </w:r>
          </w:p>
        </w:tc>
        <w:tc>
          <w:tcPr>
            <w:tcW w:w="1135"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c>
          <w:tcPr>
            <w:tcW w:w="1292"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72</w:t>
            </w:r>
          </w:p>
        </w:tc>
      </w:tr>
      <w:tr w:rsidR="00C8700B" w:rsidRPr="000C17BB"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rPr>
              <w:t>Snow tyre</w:t>
            </w:r>
          </w:p>
        </w:tc>
        <w:tc>
          <w:tcPr>
            <w:tcW w:w="2296" w:type="dxa"/>
            <w:tcBorders>
              <w:top w:val="single" w:sz="4" w:space="0" w:color="auto"/>
              <w:left w:val="single" w:sz="4" w:space="0" w:color="auto"/>
              <w:bottom w:val="single" w:sz="4" w:space="0" w:color="auto"/>
              <w:right w:val="single" w:sz="4" w:space="0" w:color="auto"/>
            </w:tcBorders>
          </w:tcPr>
          <w:p w:rsidR="00C8700B" w:rsidRPr="000C17BB" w:rsidRDefault="00C8700B" w:rsidP="00ED1608">
            <w:pPr>
              <w:spacing w:after="120"/>
              <w:ind w:left="113"/>
              <w:rPr>
                <w:b/>
                <w:bCs/>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c>
          <w:tcPr>
            <w:tcW w:w="129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72</w:t>
            </w:r>
          </w:p>
        </w:tc>
      </w:tr>
      <w:tr w:rsidR="00C8700B" w:rsidRPr="000C17BB"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tcBorders>
              <w:top w:val="single" w:sz="4" w:space="0" w:color="auto"/>
              <w:left w:val="single" w:sz="4" w:space="0" w:color="auto"/>
              <w:bottom w:val="single" w:sz="4" w:space="0" w:color="auto"/>
              <w:right w:val="nil"/>
            </w:tcBorders>
            <w:vAlign w:val="center"/>
            <w:hideMark/>
          </w:tcPr>
          <w:p w:rsidR="00C8700B" w:rsidRPr="000C17BB" w:rsidRDefault="00C8700B" w:rsidP="00ED1608">
            <w:pPr>
              <w:spacing w:after="120"/>
              <w:rPr>
                <w:b/>
                <w:bCs/>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lang w:val="en-US"/>
              </w:rPr>
              <w:t>Snow tyre for use in severe snow conditions</w:t>
            </w:r>
          </w:p>
        </w:tc>
        <w:tc>
          <w:tcPr>
            <w:tcW w:w="113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72</w:t>
            </w:r>
          </w:p>
        </w:tc>
        <w:tc>
          <w:tcPr>
            <w:tcW w:w="129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74</w:t>
            </w:r>
          </w:p>
        </w:tc>
      </w:tr>
      <w:tr w:rsidR="00C8700B" w:rsidRPr="000C17BB" w:rsidTr="00C8700B">
        <w:trPr>
          <w:trHeight w:val="270"/>
        </w:trPr>
        <w:tc>
          <w:tcPr>
            <w:tcW w:w="3895" w:type="dxa"/>
            <w:gridSpan w:val="2"/>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
                <w:bCs/>
                <w:sz w:val="18"/>
                <w:szCs w:val="18"/>
              </w:rPr>
            </w:pPr>
            <w:r w:rsidRPr="000C17BB">
              <w:rPr>
                <w:b/>
                <w:bCs/>
                <w:sz w:val="18"/>
                <w:szCs w:val="18"/>
              </w:rPr>
              <w:t>Special use tyre</w:t>
            </w:r>
          </w:p>
        </w:tc>
        <w:tc>
          <w:tcPr>
            <w:tcW w:w="113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c>
          <w:tcPr>
            <w:tcW w:w="129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74</w:t>
            </w:r>
          </w:p>
        </w:tc>
      </w:tr>
    </w:tbl>
    <w:p w:rsidR="002726E6" w:rsidRDefault="002726E6" w:rsidP="00ED1608">
      <w:pPr>
        <w:pStyle w:val="SingleTxtG"/>
        <w:ind w:left="2268" w:right="0" w:hanging="1134"/>
        <w:rPr>
          <w:bCs/>
        </w:rPr>
      </w:pPr>
    </w:p>
    <w:p w:rsidR="002726E6" w:rsidRDefault="002726E6">
      <w:pPr>
        <w:suppressAutoHyphens w:val="0"/>
        <w:spacing w:line="240" w:lineRule="auto"/>
        <w:rPr>
          <w:bCs/>
        </w:rPr>
      </w:pPr>
      <w:r>
        <w:rPr>
          <w:bCs/>
        </w:rPr>
        <w:br w:type="page"/>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9"/>
        <w:gridCol w:w="2296"/>
        <w:gridCol w:w="1135"/>
        <w:gridCol w:w="1270"/>
      </w:tblGrid>
      <w:tr w:rsidR="00C8700B" w:rsidRPr="000C17BB" w:rsidTr="00C8700B">
        <w:trPr>
          <w:trHeight w:val="270"/>
          <w:tblHeader/>
        </w:trPr>
        <w:tc>
          <w:tcPr>
            <w:tcW w:w="6300" w:type="dxa"/>
            <w:gridSpan w:val="4"/>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jc w:val="center"/>
              <w:rPr>
                <w:b/>
                <w:bCs/>
                <w:i/>
                <w:sz w:val="16"/>
                <w:szCs w:val="16"/>
              </w:rPr>
            </w:pPr>
            <w:r w:rsidRPr="000C17BB">
              <w:rPr>
                <w:b/>
                <w:bCs/>
                <w:i/>
                <w:sz w:val="16"/>
                <w:szCs w:val="16"/>
              </w:rPr>
              <w:lastRenderedPageBreak/>
              <w:br w:type="page"/>
              <w:t>Stage 4</w:t>
            </w:r>
          </w:p>
        </w:tc>
      </w:tr>
      <w:tr w:rsidR="00C8700B" w:rsidRPr="000C17BB" w:rsidTr="00C8700B">
        <w:trPr>
          <w:trHeight w:val="326"/>
        </w:trPr>
        <w:tc>
          <w:tcPr>
            <w:tcW w:w="3895" w:type="dxa"/>
            <w:gridSpan w:val="2"/>
            <w:vMerge w:val="restart"/>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
                <w:bCs/>
                <w:i/>
                <w:sz w:val="16"/>
                <w:szCs w:val="16"/>
              </w:rPr>
            </w:pPr>
            <w:r w:rsidRPr="000C17BB">
              <w:rPr>
                <w:b/>
                <w:bCs/>
                <w:i/>
                <w:sz w:val="16"/>
                <w:szCs w:val="16"/>
              </w:rPr>
              <w:t>Category of use</w:t>
            </w:r>
          </w:p>
        </w:tc>
        <w:tc>
          <w:tcPr>
            <w:tcW w:w="2405" w:type="dxa"/>
            <w:gridSpan w:val="2"/>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Limit dB(A)</w:t>
            </w:r>
          </w:p>
        </w:tc>
      </w:tr>
      <w:tr w:rsidR="00C8700B" w:rsidRPr="000C17BB" w:rsidTr="00C8700B">
        <w:trPr>
          <w:trHeight w:val="234"/>
        </w:trPr>
        <w:tc>
          <w:tcPr>
            <w:tcW w:w="3895" w:type="dxa"/>
            <w:gridSpan w:val="2"/>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
                <w:bCs/>
                <w:i/>
                <w:sz w:val="16"/>
                <w:szCs w:val="16"/>
              </w:rPr>
            </w:pPr>
          </w:p>
        </w:tc>
        <w:tc>
          <w:tcPr>
            <w:tcW w:w="113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Other</w:t>
            </w:r>
          </w:p>
        </w:tc>
        <w:tc>
          <w:tcPr>
            <w:tcW w:w="1270"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Traction tyres</w:t>
            </w:r>
          </w:p>
        </w:tc>
      </w:tr>
      <w:tr w:rsidR="00C8700B" w:rsidRPr="000C17BB" w:rsidTr="00C8700B">
        <w:trPr>
          <w:trHeight w:val="270"/>
        </w:trPr>
        <w:tc>
          <w:tcPr>
            <w:tcW w:w="3895" w:type="dxa"/>
            <w:gridSpan w:val="2"/>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
                <w:bCs/>
                <w:sz w:val="18"/>
                <w:szCs w:val="18"/>
              </w:rPr>
            </w:pPr>
            <w:r w:rsidRPr="000C17BB">
              <w:rPr>
                <w:b/>
                <w:bCs/>
                <w:sz w:val="18"/>
                <w:szCs w:val="18"/>
                <w:lang w:val="en-US"/>
              </w:rPr>
              <w:t xml:space="preserve">Normal tyre </w:t>
            </w:r>
          </w:p>
        </w:tc>
        <w:tc>
          <w:tcPr>
            <w:tcW w:w="1135"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70</w:t>
            </w:r>
          </w:p>
        </w:tc>
        <w:tc>
          <w:tcPr>
            <w:tcW w:w="1270"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r>
      <w:tr w:rsidR="00C8700B" w:rsidRPr="000C17BB"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rPr>
              <w:t>Snow tyre</w:t>
            </w:r>
          </w:p>
        </w:tc>
        <w:tc>
          <w:tcPr>
            <w:tcW w:w="2296" w:type="dxa"/>
            <w:tcBorders>
              <w:top w:val="single" w:sz="4" w:space="0" w:color="auto"/>
              <w:left w:val="single" w:sz="4" w:space="0" w:color="auto"/>
              <w:bottom w:val="single" w:sz="4" w:space="0" w:color="auto"/>
              <w:right w:val="single" w:sz="4" w:space="0" w:color="auto"/>
            </w:tcBorders>
          </w:tcPr>
          <w:p w:rsidR="00C8700B" w:rsidRPr="000C17BB" w:rsidRDefault="00C8700B" w:rsidP="00ED1608">
            <w:pPr>
              <w:spacing w:after="120"/>
              <w:ind w:left="113"/>
              <w:jc w:val="both"/>
              <w:rPr>
                <w:b/>
                <w:bCs/>
                <w:sz w:val="18"/>
                <w:szCs w:val="18"/>
              </w:rPr>
            </w:pPr>
          </w:p>
        </w:tc>
        <w:tc>
          <w:tcPr>
            <w:tcW w:w="113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70</w:t>
            </w:r>
          </w:p>
        </w:tc>
        <w:tc>
          <w:tcPr>
            <w:tcW w:w="1270"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r>
      <w:tr w:rsidR="00C8700B" w:rsidRPr="000C17BB"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99" w:type="dxa"/>
            <w:vMerge/>
            <w:tcBorders>
              <w:top w:val="single" w:sz="4" w:space="0" w:color="auto"/>
              <w:left w:val="single" w:sz="4" w:space="0" w:color="auto"/>
              <w:bottom w:val="single" w:sz="4" w:space="0" w:color="auto"/>
              <w:right w:val="nil"/>
            </w:tcBorders>
            <w:vAlign w:val="center"/>
            <w:hideMark/>
          </w:tcPr>
          <w:p w:rsidR="00C8700B" w:rsidRPr="000C17BB" w:rsidRDefault="00C8700B" w:rsidP="00ED1608">
            <w:pPr>
              <w:spacing w:after="120"/>
              <w:rPr>
                <w:b/>
                <w:bCs/>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lang w:val="en-US"/>
              </w:rPr>
              <w:t>Snow tyre for use in severe snow conditions</w:t>
            </w:r>
          </w:p>
        </w:tc>
        <w:tc>
          <w:tcPr>
            <w:tcW w:w="113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c>
          <w:tcPr>
            <w:tcW w:w="1270"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r>
      <w:tr w:rsidR="00C8700B" w:rsidRPr="000C17BB" w:rsidTr="00C8700B">
        <w:trPr>
          <w:trHeight w:val="270"/>
        </w:trPr>
        <w:tc>
          <w:tcPr>
            <w:tcW w:w="3895" w:type="dxa"/>
            <w:gridSpan w:val="2"/>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
                <w:bCs/>
                <w:sz w:val="18"/>
                <w:szCs w:val="18"/>
              </w:rPr>
            </w:pPr>
            <w:r w:rsidRPr="000C17BB">
              <w:rPr>
                <w:b/>
                <w:bCs/>
                <w:sz w:val="18"/>
                <w:szCs w:val="18"/>
              </w:rPr>
              <w:t>Special use tyre</w:t>
            </w:r>
          </w:p>
        </w:tc>
        <w:tc>
          <w:tcPr>
            <w:tcW w:w="113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72</w:t>
            </w:r>
          </w:p>
        </w:tc>
        <w:tc>
          <w:tcPr>
            <w:tcW w:w="1270"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r>
    </w:tbl>
    <w:p w:rsidR="00C8700B" w:rsidRPr="003E5716" w:rsidRDefault="00C8700B" w:rsidP="000C17BB">
      <w:pPr>
        <w:pStyle w:val="SingleTxtG"/>
        <w:spacing w:before="120"/>
        <w:ind w:left="2268" w:hanging="1134"/>
        <w:rPr>
          <w:bCs/>
        </w:rPr>
      </w:pPr>
      <w:r w:rsidRPr="003E5716">
        <w:rPr>
          <w:bCs/>
        </w:rPr>
        <w:t>6.1.3.</w:t>
      </w:r>
      <w:r w:rsidRPr="003E5716">
        <w:rPr>
          <w:bCs/>
        </w:rPr>
        <w:tab/>
      </w:r>
      <w:r w:rsidR="000C17BB">
        <w:rPr>
          <w:bCs/>
        </w:rPr>
        <w:tab/>
      </w:r>
      <w:r w:rsidRPr="003E5716">
        <w:rPr>
          <w:bCs/>
        </w:rPr>
        <w:t>For Class C3 tyres, the rolling sound emission value with reference to its category of use (see paragraph </w:t>
      </w:r>
      <w:r w:rsidRPr="003E5716">
        <w:rPr>
          <w:bCs/>
          <w:iCs/>
        </w:rPr>
        <w:t>2.1. above)</w:t>
      </w:r>
      <w:r w:rsidRPr="003E5716">
        <w:rPr>
          <w:iCs/>
        </w:rPr>
        <w:t xml:space="preserve"> </w:t>
      </w:r>
      <w:r w:rsidRPr="003E5716">
        <w:rPr>
          <w:bCs/>
        </w:rPr>
        <w:t>shall not exceed the values pertinent to the applicable stage given below:</w:t>
      </w:r>
    </w:p>
    <w:tbl>
      <w:tblPr>
        <w:tblW w:w="6300"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38"/>
        <w:gridCol w:w="2262"/>
      </w:tblGrid>
      <w:tr w:rsidR="00C8700B" w:rsidRPr="000C17BB" w:rsidTr="00C8700B">
        <w:trPr>
          <w:trHeight w:val="176"/>
          <w:tblHeader/>
        </w:trPr>
        <w:tc>
          <w:tcPr>
            <w:tcW w:w="6299" w:type="dxa"/>
            <w:gridSpan w:val="2"/>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0C17BB">
            <w:pPr>
              <w:spacing w:after="120"/>
              <w:jc w:val="center"/>
              <w:rPr>
                <w:bCs/>
                <w:i/>
                <w:sz w:val="16"/>
                <w:szCs w:val="16"/>
              </w:rPr>
            </w:pPr>
            <w:r w:rsidRPr="000C17BB">
              <w:rPr>
                <w:bCs/>
                <w:i/>
                <w:sz w:val="16"/>
                <w:szCs w:val="16"/>
              </w:rPr>
              <w:t>Stage 1</w:t>
            </w:r>
          </w:p>
        </w:tc>
      </w:tr>
      <w:tr w:rsidR="00C8700B" w:rsidRPr="000C17BB" w:rsidTr="00C8700B">
        <w:trPr>
          <w:trHeight w:val="176"/>
        </w:trPr>
        <w:tc>
          <w:tcPr>
            <w:tcW w:w="4037"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i/>
                <w:sz w:val="16"/>
                <w:szCs w:val="16"/>
              </w:rPr>
            </w:pPr>
            <w:r w:rsidRPr="000C17BB">
              <w:rPr>
                <w:bCs/>
                <w:i/>
                <w:sz w:val="16"/>
                <w:szCs w:val="16"/>
              </w:rPr>
              <w:br w:type="page"/>
              <w:t>Category of use</w:t>
            </w:r>
          </w:p>
        </w:tc>
        <w:tc>
          <w:tcPr>
            <w:tcW w:w="226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i/>
                <w:sz w:val="16"/>
                <w:szCs w:val="16"/>
              </w:rPr>
            </w:pPr>
            <w:r w:rsidRPr="000C17BB">
              <w:rPr>
                <w:bCs/>
                <w:i/>
                <w:sz w:val="16"/>
                <w:szCs w:val="16"/>
              </w:rPr>
              <w:t>Limit dB(A)</w:t>
            </w:r>
          </w:p>
        </w:tc>
      </w:tr>
      <w:tr w:rsidR="00C8700B" w:rsidRPr="000C17BB" w:rsidTr="00C8700B">
        <w:trPr>
          <w:trHeight w:val="177"/>
        </w:trPr>
        <w:tc>
          <w:tcPr>
            <w:tcW w:w="4037"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Normal tyre</w:t>
            </w:r>
          </w:p>
        </w:tc>
        <w:tc>
          <w:tcPr>
            <w:tcW w:w="2262"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76</w:t>
            </w:r>
          </w:p>
        </w:tc>
      </w:tr>
      <w:tr w:rsidR="00C8700B" w:rsidRPr="000C17BB" w:rsidTr="00C8700B">
        <w:trPr>
          <w:trHeight w:val="161"/>
        </w:trPr>
        <w:tc>
          <w:tcPr>
            <w:tcW w:w="4037"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Snow tyre</w:t>
            </w:r>
          </w:p>
        </w:tc>
        <w:tc>
          <w:tcPr>
            <w:tcW w:w="226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78</w:t>
            </w:r>
          </w:p>
        </w:tc>
      </w:tr>
      <w:tr w:rsidR="00C8700B" w:rsidRPr="000C17BB" w:rsidTr="00C8700B">
        <w:trPr>
          <w:trHeight w:val="285"/>
        </w:trPr>
        <w:tc>
          <w:tcPr>
            <w:tcW w:w="4037"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rPr>
                <w:bCs/>
                <w:sz w:val="18"/>
                <w:szCs w:val="18"/>
              </w:rPr>
            </w:pPr>
            <w:r w:rsidRPr="000C17BB">
              <w:rPr>
                <w:bCs/>
                <w:sz w:val="18"/>
                <w:szCs w:val="18"/>
              </w:rPr>
              <w:t>Special use tyre</w:t>
            </w:r>
          </w:p>
        </w:tc>
        <w:tc>
          <w:tcPr>
            <w:tcW w:w="226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79</w:t>
            </w:r>
          </w:p>
        </w:tc>
      </w:tr>
    </w:tbl>
    <w:p w:rsidR="00C8700B" w:rsidRPr="003E5716" w:rsidRDefault="00C8700B" w:rsidP="00ED1608">
      <w:pPr>
        <w:tabs>
          <w:tab w:val="left" w:pos="1600"/>
        </w:tabs>
        <w:spacing w:after="120"/>
        <w:ind w:left="1134" w:firstLine="66"/>
        <w:rPr>
          <w:strike/>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C8700B" w:rsidRPr="000C17BB" w:rsidTr="00C8700B">
        <w:trPr>
          <w:trHeight w:val="176"/>
          <w:tblHeader/>
        </w:trPr>
        <w:tc>
          <w:tcPr>
            <w:tcW w:w="6305" w:type="dxa"/>
            <w:gridSpan w:val="4"/>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spacing w:after="120"/>
              <w:jc w:val="center"/>
              <w:rPr>
                <w:bCs/>
                <w:i/>
                <w:sz w:val="16"/>
                <w:szCs w:val="16"/>
              </w:rPr>
            </w:pPr>
            <w:r w:rsidRPr="000C17BB">
              <w:rPr>
                <w:bCs/>
                <w:i/>
                <w:sz w:val="16"/>
                <w:szCs w:val="16"/>
              </w:rPr>
              <w:t>Stage 2</w:t>
            </w:r>
          </w:p>
        </w:tc>
      </w:tr>
      <w:tr w:rsidR="00C8700B" w:rsidRPr="000C17BB" w:rsidTr="00C8700B">
        <w:trPr>
          <w:trHeight w:val="326"/>
        </w:trPr>
        <w:tc>
          <w:tcPr>
            <w:tcW w:w="1600" w:type="dxa"/>
            <w:vMerge w:val="restart"/>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both"/>
              <w:rPr>
                <w:bCs/>
                <w:i/>
                <w:sz w:val="16"/>
                <w:szCs w:val="16"/>
              </w:rPr>
            </w:pPr>
            <w:r w:rsidRPr="000C17BB">
              <w:rPr>
                <w:bCs/>
                <w:i/>
                <w:sz w:val="16"/>
                <w:szCs w:val="16"/>
              </w:rPr>
              <w:br w:type="page"/>
              <w:t>Category of use</w:t>
            </w:r>
          </w:p>
        </w:tc>
        <w:tc>
          <w:tcPr>
            <w:tcW w:w="2437" w:type="dxa"/>
            <w:vMerge w:val="restart"/>
            <w:tcBorders>
              <w:top w:val="single" w:sz="4" w:space="0" w:color="auto"/>
              <w:left w:val="single" w:sz="4" w:space="0" w:color="auto"/>
              <w:bottom w:val="single" w:sz="12" w:space="0" w:color="auto"/>
              <w:right w:val="single" w:sz="4" w:space="0" w:color="auto"/>
            </w:tcBorders>
          </w:tcPr>
          <w:p w:rsidR="00C8700B" w:rsidRPr="000C17BB" w:rsidRDefault="00C8700B" w:rsidP="00ED1608">
            <w:pPr>
              <w:spacing w:after="120"/>
              <w:ind w:left="113"/>
              <w:jc w:val="both"/>
              <w:rPr>
                <w:bCs/>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center"/>
              <w:rPr>
                <w:bCs/>
                <w:i/>
                <w:sz w:val="16"/>
                <w:szCs w:val="16"/>
              </w:rPr>
            </w:pPr>
            <w:r w:rsidRPr="000C17BB">
              <w:rPr>
                <w:bCs/>
                <w:i/>
                <w:sz w:val="16"/>
                <w:szCs w:val="16"/>
              </w:rPr>
              <w:t>Limit dB(A)</w:t>
            </w:r>
          </w:p>
        </w:tc>
      </w:tr>
      <w:tr w:rsidR="00C8700B" w:rsidRPr="000C17BB" w:rsidTr="00C8700B">
        <w:trPr>
          <w:trHeight w:val="326"/>
        </w:trPr>
        <w:tc>
          <w:tcPr>
            <w:tcW w:w="6305" w:type="dxa"/>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Cs/>
                <w:i/>
                <w:sz w:val="16"/>
                <w:szCs w:val="16"/>
              </w:rPr>
            </w:pPr>
          </w:p>
        </w:tc>
        <w:tc>
          <w:tcPr>
            <w:tcW w:w="2437" w:type="dxa"/>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Cs/>
                <w:i/>
                <w:sz w:val="16"/>
                <w:szCs w:val="16"/>
              </w:rPr>
            </w:pPr>
          </w:p>
        </w:tc>
        <w:tc>
          <w:tcPr>
            <w:tcW w:w="99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Cs/>
                <w:i/>
                <w:sz w:val="16"/>
                <w:szCs w:val="16"/>
              </w:rPr>
            </w:pPr>
            <w:r w:rsidRPr="000C17BB">
              <w:rPr>
                <w:bCs/>
                <w:i/>
                <w:sz w:val="16"/>
                <w:szCs w:val="16"/>
              </w:rPr>
              <w:t>Other</w:t>
            </w:r>
          </w:p>
        </w:tc>
        <w:tc>
          <w:tcPr>
            <w:tcW w:w="1276"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Cs/>
                <w:i/>
                <w:sz w:val="16"/>
                <w:szCs w:val="16"/>
              </w:rPr>
            </w:pPr>
            <w:r w:rsidRPr="000C17BB">
              <w:rPr>
                <w:bCs/>
                <w:i/>
                <w:sz w:val="16"/>
                <w:szCs w:val="16"/>
              </w:rPr>
              <w:t>Traction tyres</w:t>
            </w:r>
          </w:p>
        </w:tc>
      </w:tr>
      <w:tr w:rsidR="00C8700B" w:rsidRPr="000C17BB" w:rsidTr="00C8700B">
        <w:trPr>
          <w:trHeight w:val="177"/>
        </w:trPr>
        <w:tc>
          <w:tcPr>
            <w:tcW w:w="1600"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Cs/>
                <w:sz w:val="18"/>
                <w:szCs w:val="18"/>
              </w:rPr>
            </w:pPr>
            <w:r w:rsidRPr="000C17BB">
              <w:rPr>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tcPr>
          <w:p w:rsidR="00C8700B" w:rsidRPr="000C17BB" w:rsidRDefault="00C8700B" w:rsidP="00ED1608">
            <w:pPr>
              <w:spacing w:after="120"/>
              <w:ind w:left="113"/>
              <w:jc w:val="both"/>
              <w:rPr>
                <w:bCs/>
                <w:sz w:val="18"/>
                <w:szCs w:val="18"/>
              </w:rPr>
            </w:pPr>
          </w:p>
        </w:tc>
        <w:tc>
          <w:tcPr>
            <w:tcW w:w="992"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73</w:t>
            </w:r>
          </w:p>
        </w:tc>
        <w:tc>
          <w:tcPr>
            <w:tcW w:w="1276"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75</w:t>
            </w:r>
          </w:p>
        </w:tc>
      </w:tr>
      <w:tr w:rsidR="00C8700B" w:rsidRPr="000C17BB" w:rsidTr="00C8700B">
        <w:trPr>
          <w:trHeight w:val="161"/>
        </w:trPr>
        <w:tc>
          <w:tcPr>
            <w:tcW w:w="1600" w:type="dxa"/>
            <w:vMerge w:val="restart"/>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Cs/>
                <w:sz w:val="18"/>
                <w:szCs w:val="18"/>
              </w:rPr>
            </w:pPr>
            <w:r w:rsidRPr="000C17BB">
              <w:rPr>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0C17BB" w:rsidRDefault="00C8700B" w:rsidP="00ED1608">
            <w:pPr>
              <w:spacing w:after="120"/>
              <w:ind w:lef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73</w:t>
            </w:r>
          </w:p>
        </w:tc>
        <w:tc>
          <w:tcPr>
            <w:tcW w:w="127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75</w:t>
            </w:r>
          </w:p>
        </w:tc>
      </w:tr>
      <w:tr w:rsidR="00C8700B" w:rsidRPr="000C17BB" w:rsidTr="00C8700B">
        <w:trPr>
          <w:trHeight w:val="161"/>
        </w:trPr>
        <w:tc>
          <w:tcPr>
            <w:tcW w:w="6305" w:type="dxa"/>
            <w:vMerge/>
            <w:tcBorders>
              <w:top w:val="single" w:sz="4" w:space="0" w:color="auto"/>
              <w:left w:val="single" w:sz="4" w:space="0" w:color="auto"/>
              <w:bottom w:val="single" w:sz="4" w:space="0" w:color="auto"/>
              <w:right w:val="nil"/>
            </w:tcBorders>
            <w:vAlign w:val="center"/>
            <w:hideMark/>
          </w:tcPr>
          <w:p w:rsidR="00C8700B" w:rsidRPr="000C17BB" w:rsidRDefault="00C8700B" w:rsidP="00ED1608">
            <w:pPr>
              <w:spacing w:after="120"/>
              <w:rPr>
                <w:bCs/>
                <w:sz w:val="18"/>
                <w:szCs w:val="18"/>
              </w:rPr>
            </w:pPr>
          </w:p>
        </w:tc>
        <w:tc>
          <w:tcPr>
            <w:tcW w:w="2437"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Cs/>
                <w:sz w:val="18"/>
                <w:szCs w:val="18"/>
              </w:rPr>
            </w:pPr>
            <w:r w:rsidRPr="000C17BB">
              <w:rPr>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74</w:t>
            </w:r>
          </w:p>
        </w:tc>
        <w:tc>
          <w:tcPr>
            <w:tcW w:w="1276"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76</w:t>
            </w:r>
          </w:p>
        </w:tc>
      </w:tr>
      <w:tr w:rsidR="00C8700B" w:rsidRPr="000C17BB" w:rsidTr="00C8700B">
        <w:trPr>
          <w:trHeight w:val="285"/>
        </w:trPr>
        <w:tc>
          <w:tcPr>
            <w:tcW w:w="1600"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both"/>
              <w:rPr>
                <w:bCs/>
                <w:sz w:val="18"/>
                <w:szCs w:val="18"/>
              </w:rPr>
            </w:pPr>
            <w:r w:rsidRPr="000C17BB">
              <w:rPr>
                <w:bCs/>
                <w:sz w:val="18"/>
                <w:szCs w:val="18"/>
              </w:rPr>
              <w:t>Special use tyre</w:t>
            </w:r>
          </w:p>
        </w:tc>
        <w:tc>
          <w:tcPr>
            <w:tcW w:w="2437" w:type="dxa"/>
            <w:tcBorders>
              <w:top w:val="single" w:sz="4" w:space="0" w:color="auto"/>
              <w:left w:val="single" w:sz="4" w:space="0" w:color="auto"/>
              <w:bottom w:val="single" w:sz="12" w:space="0" w:color="auto"/>
              <w:right w:val="single" w:sz="4" w:space="0" w:color="auto"/>
            </w:tcBorders>
          </w:tcPr>
          <w:p w:rsidR="00C8700B" w:rsidRPr="000C17BB" w:rsidRDefault="00C8700B" w:rsidP="00ED1608">
            <w:pPr>
              <w:spacing w:after="120"/>
              <w:ind w:left="113"/>
              <w:jc w:val="both"/>
              <w:rPr>
                <w:bCs/>
                <w:sz w:val="18"/>
                <w:szCs w:val="18"/>
              </w:rPr>
            </w:pPr>
          </w:p>
        </w:tc>
        <w:tc>
          <w:tcPr>
            <w:tcW w:w="992"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75</w:t>
            </w:r>
          </w:p>
        </w:tc>
        <w:tc>
          <w:tcPr>
            <w:tcW w:w="1276"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Cs/>
                <w:sz w:val="18"/>
                <w:szCs w:val="18"/>
              </w:rPr>
            </w:pPr>
            <w:r w:rsidRPr="000C17BB">
              <w:rPr>
                <w:bCs/>
                <w:sz w:val="18"/>
                <w:szCs w:val="18"/>
              </w:rPr>
              <w:t>77</w:t>
            </w:r>
          </w:p>
        </w:tc>
      </w:tr>
    </w:tbl>
    <w:p w:rsidR="00C8700B" w:rsidRPr="003E5716" w:rsidRDefault="00C8700B" w:rsidP="00ED1608">
      <w:pPr>
        <w:tabs>
          <w:tab w:val="left" w:pos="1600"/>
        </w:tabs>
        <w:spacing w:after="120"/>
        <w:ind w:left="1134" w:firstLine="66"/>
        <w:rPr>
          <w:strike/>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C8700B" w:rsidRPr="000C17BB" w:rsidTr="00C8700B">
        <w:trPr>
          <w:trHeight w:val="176"/>
          <w:tblHeader/>
        </w:trPr>
        <w:tc>
          <w:tcPr>
            <w:tcW w:w="6300" w:type="dxa"/>
            <w:gridSpan w:val="4"/>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spacing w:after="120"/>
              <w:jc w:val="center"/>
              <w:rPr>
                <w:b/>
                <w:bCs/>
                <w:i/>
                <w:sz w:val="16"/>
                <w:szCs w:val="16"/>
              </w:rPr>
            </w:pPr>
            <w:r w:rsidRPr="000C17BB">
              <w:rPr>
                <w:b/>
                <w:bCs/>
                <w:i/>
                <w:sz w:val="16"/>
                <w:szCs w:val="16"/>
              </w:rPr>
              <w:t>Stage 3</w:t>
            </w:r>
          </w:p>
        </w:tc>
      </w:tr>
      <w:tr w:rsidR="00C8700B" w:rsidRPr="000C17BB" w:rsidTr="00C8700B">
        <w:trPr>
          <w:trHeight w:val="326"/>
        </w:trPr>
        <w:tc>
          <w:tcPr>
            <w:tcW w:w="4034" w:type="dxa"/>
            <w:gridSpan w:val="2"/>
            <w:vMerge w:val="restart"/>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both"/>
              <w:rPr>
                <w:b/>
                <w:bCs/>
                <w:i/>
                <w:sz w:val="16"/>
                <w:szCs w:val="16"/>
              </w:rPr>
            </w:pPr>
            <w:r w:rsidRPr="000C17BB">
              <w:rPr>
                <w:b/>
                <w:bCs/>
                <w:i/>
                <w:sz w:val="16"/>
                <w:szCs w:val="16"/>
              </w:rPr>
              <w:br w:type="page"/>
              <w:t>Category of use</w:t>
            </w:r>
          </w:p>
        </w:tc>
        <w:tc>
          <w:tcPr>
            <w:tcW w:w="2266" w:type="dxa"/>
            <w:gridSpan w:val="2"/>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Limit dB(A)</w:t>
            </w:r>
          </w:p>
        </w:tc>
      </w:tr>
      <w:tr w:rsidR="00C8700B" w:rsidRPr="000C17BB" w:rsidTr="00C8700B">
        <w:trPr>
          <w:trHeight w:val="326"/>
        </w:trPr>
        <w:tc>
          <w:tcPr>
            <w:tcW w:w="4034" w:type="dxa"/>
            <w:gridSpan w:val="2"/>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
                <w:bCs/>
                <w:i/>
                <w:sz w:val="16"/>
                <w:szCs w:val="16"/>
              </w:rPr>
            </w:pPr>
          </w:p>
        </w:tc>
        <w:tc>
          <w:tcPr>
            <w:tcW w:w="991"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Other</w:t>
            </w:r>
          </w:p>
        </w:tc>
        <w:tc>
          <w:tcPr>
            <w:tcW w:w="127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Traction tyres</w:t>
            </w:r>
          </w:p>
        </w:tc>
      </w:tr>
      <w:tr w:rsidR="00C8700B" w:rsidRPr="000C17BB" w:rsidTr="00C8700B">
        <w:trPr>
          <w:trHeight w:val="177"/>
        </w:trPr>
        <w:tc>
          <w:tcPr>
            <w:tcW w:w="4034" w:type="dxa"/>
            <w:gridSpan w:val="2"/>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lang w:val="en-US"/>
              </w:rPr>
              <w:t xml:space="preserve">Normal tyre </w:t>
            </w:r>
          </w:p>
        </w:tc>
        <w:tc>
          <w:tcPr>
            <w:tcW w:w="991"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c>
          <w:tcPr>
            <w:tcW w:w="1275"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r>
      <w:tr w:rsidR="00C8700B" w:rsidRPr="000C17BB" w:rsidTr="00C8700B">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rPr>
              <w:t>Snow tyre</w:t>
            </w:r>
          </w:p>
        </w:tc>
        <w:tc>
          <w:tcPr>
            <w:tcW w:w="2435" w:type="dxa"/>
            <w:tcBorders>
              <w:top w:val="single" w:sz="4" w:space="0" w:color="auto"/>
              <w:left w:val="single" w:sz="4" w:space="0" w:color="auto"/>
              <w:bottom w:val="single" w:sz="4" w:space="0" w:color="auto"/>
              <w:right w:val="single" w:sz="4" w:space="0" w:color="auto"/>
            </w:tcBorders>
          </w:tcPr>
          <w:p w:rsidR="00C8700B" w:rsidRPr="000C17BB" w:rsidRDefault="00C8700B" w:rsidP="00ED1608">
            <w:pPr>
              <w:spacing w:after="120"/>
              <w:ind w:left="113"/>
              <w:jc w:val="both"/>
              <w:rPr>
                <w:b/>
                <w:bCs/>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c>
          <w:tcPr>
            <w:tcW w:w="127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r>
      <w:tr w:rsidR="00C8700B" w:rsidRPr="000C17BB" w:rsidTr="00C8700B">
        <w:trPr>
          <w:trHeight w:val="161"/>
        </w:trPr>
        <w:tc>
          <w:tcPr>
            <w:tcW w:w="1599" w:type="dxa"/>
            <w:vMerge/>
            <w:tcBorders>
              <w:top w:val="single" w:sz="4" w:space="0" w:color="auto"/>
              <w:left w:val="single" w:sz="4" w:space="0" w:color="auto"/>
              <w:bottom w:val="single" w:sz="4" w:space="0" w:color="auto"/>
              <w:right w:val="nil"/>
            </w:tcBorders>
            <w:vAlign w:val="center"/>
            <w:hideMark/>
          </w:tcPr>
          <w:p w:rsidR="00C8700B" w:rsidRPr="000C17BB" w:rsidRDefault="00C8700B" w:rsidP="00ED1608">
            <w:pPr>
              <w:spacing w:after="120"/>
              <w:rPr>
                <w:b/>
                <w:bCs/>
                <w:sz w:val="18"/>
                <w:szCs w:val="18"/>
              </w:rPr>
            </w:pPr>
          </w:p>
        </w:tc>
        <w:tc>
          <w:tcPr>
            <w:tcW w:w="243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lang w:val="en-US"/>
              </w:rPr>
              <w:t>Snow tyre for use in severe snow conditions</w:t>
            </w:r>
          </w:p>
        </w:tc>
        <w:tc>
          <w:tcPr>
            <w:tcW w:w="991"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72</w:t>
            </w:r>
          </w:p>
        </w:tc>
        <w:tc>
          <w:tcPr>
            <w:tcW w:w="127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74</w:t>
            </w:r>
          </w:p>
        </w:tc>
      </w:tr>
      <w:tr w:rsidR="00C8700B" w:rsidRPr="000C17BB" w:rsidTr="00C8700B">
        <w:trPr>
          <w:trHeight w:val="285"/>
        </w:trPr>
        <w:tc>
          <w:tcPr>
            <w:tcW w:w="4034" w:type="dxa"/>
            <w:gridSpan w:val="2"/>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rPr>
              <w:t>Special use tyre</w:t>
            </w:r>
          </w:p>
        </w:tc>
        <w:tc>
          <w:tcPr>
            <w:tcW w:w="991"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c>
          <w:tcPr>
            <w:tcW w:w="127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75</w:t>
            </w:r>
          </w:p>
        </w:tc>
      </w:tr>
    </w:tbl>
    <w:p w:rsidR="00C8700B" w:rsidRPr="003E5716" w:rsidRDefault="00C8700B" w:rsidP="00ED1608">
      <w:pPr>
        <w:tabs>
          <w:tab w:val="left" w:pos="1600"/>
        </w:tabs>
        <w:spacing w:after="120"/>
        <w:ind w:left="1134" w:firstLine="66"/>
        <w:rPr>
          <w:strike/>
        </w:rPr>
      </w:pPr>
    </w:p>
    <w:tbl>
      <w:tblPr>
        <w:tblW w:w="6300" w:type="dxa"/>
        <w:tblInd w:w="220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599"/>
        <w:gridCol w:w="2435"/>
        <w:gridCol w:w="991"/>
        <w:gridCol w:w="1275"/>
      </w:tblGrid>
      <w:tr w:rsidR="00C8700B" w:rsidRPr="000C17BB" w:rsidTr="00C8700B">
        <w:trPr>
          <w:trHeight w:val="176"/>
          <w:tblHeader/>
        </w:trPr>
        <w:tc>
          <w:tcPr>
            <w:tcW w:w="6300" w:type="dxa"/>
            <w:gridSpan w:val="4"/>
            <w:tcBorders>
              <w:top w:val="single" w:sz="4" w:space="0" w:color="auto"/>
              <w:left w:val="single" w:sz="4" w:space="0" w:color="auto"/>
              <w:bottom w:val="single" w:sz="4" w:space="0" w:color="auto"/>
              <w:right w:val="single" w:sz="4" w:space="0" w:color="auto"/>
            </w:tcBorders>
            <w:vAlign w:val="bottom"/>
            <w:hideMark/>
          </w:tcPr>
          <w:p w:rsidR="00C8700B" w:rsidRPr="000C17BB" w:rsidRDefault="00C8700B" w:rsidP="00ED1608">
            <w:pPr>
              <w:spacing w:after="120"/>
              <w:jc w:val="center"/>
              <w:rPr>
                <w:b/>
                <w:bCs/>
                <w:i/>
                <w:sz w:val="16"/>
                <w:szCs w:val="16"/>
              </w:rPr>
            </w:pPr>
            <w:r w:rsidRPr="000C17BB">
              <w:rPr>
                <w:b/>
                <w:bCs/>
                <w:i/>
                <w:sz w:val="16"/>
                <w:szCs w:val="16"/>
              </w:rPr>
              <w:lastRenderedPageBreak/>
              <w:t>Stage 4</w:t>
            </w:r>
          </w:p>
        </w:tc>
      </w:tr>
      <w:tr w:rsidR="00C8700B" w:rsidRPr="000C17BB" w:rsidTr="00C8700B">
        <w:trPr>
          <w:trHeight w:val="326"/>
        </w:trPr>
        <w:tc>
          <w:tcPr>
            <w:tcW w:w="4034" w:type="dxa"/>
            <w:gridSpan w:val="2"/>
            <w:vMerge w:val="restart"/>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both"/>
              <w:rPr>
                <w:b/>
                <w:bCs/>
                <w:i/>
                <w:sz w:val="16"/>
                <w:szCs w:val="16"/>
              </w:rPr>
            </w:pPr>
            <w:r w:rsidRPr="000C17BB">
              <w:rPr>
                <w:b/>
                <w:bCs/>
                <w:i/>
                <w:sz w:val="16"/>
                <w:szCs w:val="16"/>
              </w:rPr>
              <w:br w:type="page"/>
              <w:t>Category of use</w:t>
            </w:r>
          </w:p>
        </w:tc>
        <w:tc>
          <w:tcPr>
            <w:tcW w:w="2266" w:type="dxa"/>
            <w:gridSpan w:val="2"/>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Limit dB(A)</w:t>
            </w:r>
          </w:p>
        </w:tc>
      </w:tr>
      <w:tr w:rsidR="00C8700B" w:rsidRPr="000C17BB" w:rsidTr="00C8700B">
        <w:trPr>
          <w:trHeight w:val="326"/>
        </w:trPr>
        <w:tc>
          <w:tcPr>
            <w:tcW w:w="4034" w:type="dxa"/>
            <w:gridSpan w:val="2"/>
            <w:vMerge/>
            <w:tcBorders>
              <w:top w:val="single" w:sz="4" w:space="0" w:color="auto"/>
              <w:left w:val="single" w:sz="4" w:space="0" w:color="auto"/>
              <w:bottom w:val="single" w:sz="12" w:space="0" w:color="auto"/>
              <w:right w:val="single" w:sz="4" w:space="0" w:color="auto"/>
            </w:tcBorders>
            <w:vAlign w:val="center"/>
            <w:hideMark/>
          </w:tcPr>
          <w:p w:rsidR="00C8700B" w:rsidRPr="000C17BB" w:rsidRDefault="00C8700B" w:rsidP="00ED1608">
            <w:pPr>
              <w:spacing w:after="120"/>
              <w:rPr>
                <w:b/>
                <w:bCs/>
                <w:i/>
                <w:sz w:val="16"/>
                <w:szCs w:val="16"/>
              </w:rPr>
            </w:pPr>
          </w:p>
        </w:tc>
        <w:tc>
          <w:tcPr>
            <w:tcW w:w="991"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Other</w:t>
            </w:r>
          </w:p>
        </w:tc>
        <w:tc>
          <w:tcPr>
            <w:tcW w:w="127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center"/>
              <w:rPr>
                <w:b/>
                <w:bCs/>
                <w:i/>
                <w:sz w:val="16"/>
                <w:szCs w:val="16"/>
              </w:rPr>
            </w:pPr>
            <w:r w:rsidRPr="000C17BB">
              <w:rPr>
                <w:b/>
                <w:bCs/>
                <w:i/>
                <w:sz w:val="16"/>
                <w:szCs w:val="16"/>
              </w:rPr>
              <w:t>Traction tyres</w:t>
            </w:r>
          </w:p>
        </w:tc>
      </w:tr>
      <w:tr w:rsidR="00C8700B" w:rsidRPr="000C17BB" w:rsidTr="00C8700B">
        <w:trPr>
          <w:trHeight w:val="177"/>
        </w:trPr>
        <w:tc>
          <w:tcPr>
            <w:tcW w:w="4034" w:type="dxa"/>
            <w:gridSpan w:val="2"/>
            <w:tcBorders>
              <w:top w:val="single" w:sz="12"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lang w:val="en-US"/>
              </w:rPr>
              <w:t xml:space="preserve">Normal tyre </w:t>
            </w:r>
          </w:p>
        </w:tc>
        <w:tc>
          <w:tcPr>
            <w:tcW w:w="991"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69</w:t>
            </w:r>
          </w:p>
        </w:tc>
        <w:tc>
          <w:tcPr>
            <w:tcW w:w="1275" w:type="dxa"/>
            <w:tcBorders>
              <w:top w:val="single" w:sz="12"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r>
      <w:tr w:rsidR="00C8700B" w:rsidRPr="000C17BB" w:rsidTr="00C8700B">
        <w:trPr>
          <w:trHeight w:val="161"/>
        </w:trPr>
        <w:tc>
          <w:tcPr>
            <w:tcW w:w="1599" w:type="dxa"/>
            <w:vMerge w:val="restart"/>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rPr>
              <w:t>Snow tyre</w:t>
            </w:r>
          </w:p>
        </w:tc>
        <w:tc>
          <w:tcPr>
            <w:tcW w:w="2435" w:type="dxa"/>
            <w:tcBorders>
              <w:top w:val="single" w:sz="4" w:space="0" w:color="auto"/>
              <w:left w:val="single" w:sz="4" w:space="0" w:color="auto"/>
              <w:bottom w:val="single" w:sz="4" w:space="0" w:color="auto"/>
              <w:right w:val="single" w:sz="4" w:space="0" w:color="auto"/>
            </w:tcBorders>
          </w:tcPr>
          <w:p w:rsidR="00C8700B" w:rsidRPr="000C17BB" w:rsidRDefault="00C8700B" w:rsidP="00ED1608">
            <w:pPr>
              <w:spacing w:after="120"/>
              <w:ind w:left="113"/>
              <w:jc w:val="both"/>
              <w:rPr>
                <w:b/>
                <w:bCs/>
                <w:sz w:val="18"/>
                <w:szCs w:val="18"/>
              </w:rPr>
            </w:pPr>
          </w:p>
        </w:tc>
        <w:tc>
          <w:tcPr>
            <w:tcW w:w="991"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69</w:t>
            </w:r>
          </w:p>
        </w:tc>
        <w:tc>
          <w:tcPr>
            <w:tcW w:w="127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r>
      <w:tr w:rsidR="00C8700B" w:rsidRPr="000C17BB" w:rsidTr="00C8700B">
        <w:trPr>
          <w:trHeight w:val="161"/>
        </w:trPr>
        <w:tc>
          <w:tcPr>
            <w:tcW w:w="1599" w:type="dxa"/>
            <w:vMerge/>
            <w:tcBorders>
              <w:top w:val="single" w:sz="4" w:space="0" w:color="auto"/>
              <w:left w:val="single" w:sz="4" w:space="0" w:color="auto"/>
              <w:bottom w:val="single" w:sz="4" w:space="0" w:color="auto"/>
              <w:right w:val="nil"/>
            </w:tcBorders>
            <w:vAlign w:val="center"/>
            <w:hideMark/>
          </w:tcPr>
          <w:p w:rsidR="00C8700B" w:rsidRPr="000C17BB" w:rsidRDefault="00C8700B" w:rsidP="00ED1608">
            <w:pPr>
              <w:spacing w:after="120"/>
              <w:rPr>
                <w:b/>
                <w:bCs/>
                <w:sz w:val="18"/>
                <w:szCs w:val="18"/>
              </w:rPr>
            </w:pPr>
          </w:p>
        </w:tc>
        <w:tc>
          <w:tcPr>
            <w:tcW w:w="243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lang w:val="en-US"/>
              </w:rPr>
              <w:t>Snow tyre for use in severe snow conditions</w:t>
            </w:r>
          </w:p>
        </w:tc>
        <w:tc>
          <w:tcPr>
            <w:tcW w:w="991"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70</w:t>
            </w:r>
          </w:p>
        </w:tc>
        <w:tc>
          <w:tcPr>
            <w:tcW w:w="1275" w:type="dxa"/>
            <w:tcBorders>
              <w:top w:val="single" w:sz="4" w:space="0" w:color="auto"/>
              <w:left w:val="single" w:sz="4" w:space="0" w:color="auto"/>
              <w:bottom w:val="single" w:sz="4"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72</w:t>
            </w:r>
          </w:p>
        </w:tc>
      </w:tr>
      <w:tr w:rsidR="00C8700B" w:rsidRPr="000C17BB" w:rsidTr="00C8700B">
        <w:trPr>
          <w:trHeight w:val="285"/>
        </w:trPr>
        <w:tc>
          <w:tcPr>
            <w:tcW w:w="4034" w:type="dxa"/>
            <w:gridSpan w:val="2"/>
            <w:tcBorders>
              <w:top w:val="single" w:sz="4" w:space="0" w:color="auto"/>
              <w:left w:val="single" w:sz="4" w:space="0" w:color="auto"/>
              <w:bottom w:val="single" w:sz="12" w:space="0" w:color="auto"/>
              <w:right w:val="single" w:sz="4" w:space="0" w:color="auto"/>
            </w:tcBorders>
            <w:hideMark/>
          </w:tcPr>
          <w:p w:rsidR="00C8700B" w:rsidRPr="000C17BB" w:rsidRDefault="00C8700B" w:rsidP="00ED1608">
            <w:pPr>
              <w:spacing w:after="120"/>
              <w:ind w:left="113"/>
              <w:jc w:val="both"/>
              <w:rPr>
                <w:b/>
                <w:bCs/>
                <w:sz w:val="18"/>
                <w:szCs w:val="18"/>
              </w:rPr>
            </w:pPr>
            <w:r w:rsidRPr="000C17BB">
              <w:rPr>
                <w:b/>
                <w:bCs/>
                <w:sz w:val="18"/>
                <w:szCs w:val="18"/>
              </w:rPr>
              <w:t>Special use tyre</w:t>
            </w:r>
          </w:p>
        </w:tc>
        <w:tc>
          <w:tcPr>
            <w:tcW w:w="991"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71</w:t>
            </w:r>
          </w:p>
        </w:tc>
        <w:tc>
          <w:tcPr>
            <w:tcW w:w="1275" w:type="dxa"/>
            <w:tcBorders>
              <w:top w:val="single" w:sz="4" w:space="0" w:color="auto"/>
              <w:left w:val="single" w:sz="4" w:space="0" w:color="auto"/>
              <w:bottom w:val="single" w:sz="12" w:space="0" w:color="auto"/>
              <w:right w:val="single" w:sz="4" w:space="0" w:color="auto"/>
            </w:tcBorders>
            <w:hideMark/>
          </w:tcPr>
          <w:p w:rsidR="00C8700B" w:rsidRPr="000C17BB" w:rsidRDefault="00C8700B" w:rsidP="000C17BB">
            <w:pPr>
              <w:spacing w:after="120"/>
              <w:ind w:left="113"/>
              <w:jc w:val="center"/>
              <w:rPr>
                <w:b/>
                <w:bCs/>
                <w:sz w:val="18"/>
                <w:szCs w:val="18"/>
              </w:rPr>
            </w:pPr>
            <w:r w:rsidRPr="000C17BB">
              <w:rPr>
                <w:b/>
                <w:bCs/>
                <w:sz w:val="18"/>
                <w:szCs w:val="18"/>
              </w:rPr>
              <w:t>73</w:t>
            </w:r>
          </w:p>
        </w:tc>
      </w:tr>
    </w:tbl>
    <w:p w:rsidR="00A435C6" w:rsidRPr="00A435C6" w:rsidRDefault="00A435C6" w:rsidP="00A435C6">
      <w:pPr>
        <w:spacing w:after="120"/>
        <w:ind w:left="1134" w:right="1134"/>
        <w:jc w:val="right"/>
        <w:rPr>
          <w:lang w:val="en-US"/>
        </w:rPr>
      </w:pPr>
      <w:r>
        <w:rPr>
          <w:lang w:val="en-US"/>
        </w:rPr>
        <w:t>"</w:t>
      </w:r>
    </w:p>
    <w:p w:rsidR="00C8700B" w:rsidRPr="00E67F0D" w:rsidRDefault="00C8700B" w:rsidP="00E67F0D">
      <w:pPr>
        <w:spacing w:before="120" w:after="120"/>
        <w:ind w:left="1134" w:right="1134"/>
        <w:jc w:val="both"/>
        <w:rPr>
          <w:lang w:val="en-US"/>
        </w:rPr>
      </w:pPr>
      <w:r w:rsidRPr="000C17BB">
        <w:rPr>
          <w:i/>
          <w:lang w:val="en-US"/>
        </w:rPr>
        <w:t>Paragraph 6.2</w:t>
      </w:r>
      <w:r w:rsidR="00A435C6">
        <w:rPr>
          <w:i/>
          <w:lang w:val="en-US"/>
        </w:rPr>
        <w:t>.</w:t>
      </w:r>
      <w:r w:rsidRPr="000C17BB">
        <w:rPr>
          <w:i/>
          <w:lang w:val="en-US"/>
        </w:rPr>
        <w:t>,</w:t>
      </w:r>
      <w:r w:rsidR="000C17BB">
        <w:rPr>
          <w:i/>
          <w:lang w:val="en-US"/>
        </w:rPr>
        <w:t xml:space="preserve"> </w:t>
      </w:r>
      <w:r w:rsidRPr="00E67F0D">
        <w:rPr>
          <w:lang w:val="en-US"/>
        </w:rPr>
        <w:t xml:space="preserve">rename the current tables into </w:t>
      </w:r>
      <w:r w:rsidR="00A435C6">
        <w:rPr>
          <w:lang w:val="en-US"/>
        </w:rPr>
        <w:t>"</w:t>
      </w:r>
      <w:r w:rsidRPr="00E67F0D">
        <w:rPr>
          <w:lang w:val="en-US"/>
        </w:rPr>
        <w:t>stage 1</w:t>
      </w:r>
      <w:r w:rsidR="00A435C6">
        <w:rPr>
          <w:lang w:val="en-US"/>
        </w:rPr>
        <w:t>"</w:t>
      </w:r>
      <w:r w:rsidRPr="00E67F0D">
        <w:rPr>
          <w:lang w:val="en-US"/>
        </w:rPr>
        <w:t xml:space="preserve"> and insert three new tables marked </w:t>
      </w:r>
      <w:r w:rsidR="00A435C6">
        <w:rPr>
          <w:lang w:val="en-US"/>
        </w:rPr>
        <w:t>"</w:t>
      </w:r>
      <w:r w:rsidRPr="00E67F0D">
        <w:rPr>
          <w:lang w:val="en-US"/>
        </w:rPr>
        <w:t>stage 3</w:t>
      </w:r>
      <w:r w:rsidR="00A435C6">
        <w:rPr>
          <w:lang w:val="en-US"/>
        </w:rPr>
        <w:t>"</w:t>
      </w:r>
      <w:r w:rsidRPr="00E67F0D">
        <w:rPr>
          <w:lang w:val="en-US"/>
        </w:rPr>
        <w:t xml:space="preserve"> and three new tables marked </w:t>
      </w:r>
      <w:r w:rsidR="00A435C6">
        <w:rPr>
          <w:lang w:val="en-US"/>
        </w:rPr>
        <w:t>"</w:t>
      </w:r>
      <w:r w:rsidRPr="00E67F0D">
        <w:rPr>
          <w:lang w:val="en-US"/>
        </w:rPr>
        <w:t>stage 4</w:t>
      </w:r>
      <w:r w:rsidR="00A435C6">
        <w:rPr>
          <w:lang w:val="en-US"/>
        </w:rPr>
        <w:t>"</w:t>
      </w:r>
      <w:r w:rsidRPr="00E67F0D">
        <w:rPr>
          <w:lang w:val="en-US"/>
        </w:rPr>
        <w:t>, amend to read:</w:t>
      </w:r>
    </w:p>
    <w:p w:rsidR="00C8700B" w:rsidRPr="003E5716" w:rsidRDefault="00A435C6" w:rsidP="000C17BB">
      <w:pPr>
        <w:pStyle w:val="SingleTxtG"/>
        <w:ind w:left="2268" w:hanging="1134"/>
      </w:pPr>
      <w:r>
        <w:t>"</w:t>
      </w:r>
      <w:r w:rsidR="00C8700B" w:rsidRPr="003E5716">
        <w:t>6.2.</w:t>
      </w:r>
      <w:r w:rsidR="00C8700B" w:rsidRPr="003E5716">
        <w:tab/>
      </w:r>
      <w:r w:rsidR="000C17BB">
        <w:tab/>
      </w:r>
      <w:r w:rsidR="00C8700B" w:rsidRPr="003E5716">
        <w:t>The wet grip performance will be based on a procedure that compares either peak brake force coefficient ("pbfc") or mean fully developed deceleration ("mfdd") against values achieved by a standard reference test tyre (SRTT). The relative performance shall be indicated by a wet grip index (G).</w:t>
      </w:r>
    </w:p>
    <w:p w:rsidR="00C8700B" w:rsidRPr="003E5716" w:rsidRDefault="00C8700B" w:rsidP="000C17BB">
      <w:pPr>
        <w:pStyle w:val="SingleTxtG"/>
        <w:ind w:left="2268" w:hanging="1134"/>
      </w:pPr>
      <w:r w:rsidRPr="003E5716">
        <w:t>6.2.1.</w:t>
      </w:r>
      <w:r w:rsidRPr="003E5716">
        <w:tab/>
      </w:r>
      <w:r w:rsidR="000C17BB">
        <w:tab/>
      </w:r>
      <w:r w:rsidRPr="003E5716">
        <w:t>For Class C1 tyres, tested in accordance with either procedure given in Annex 5, Part (A), to this Regulation, the tyre shall meet the following requirements:</w:t>
      </w: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C8700B" w:rsidRPr="00E67F0D" w:rsidTr="00C8700B">
        <w:trPr>
          <w:tblHeader/>
        </w:trPr>
        <w:tc>
          <w:tcPr>
            <w:tcW w:w="6447" w:type="dxa"/>
            <w:gridSpan w:val="3"/>
            <w:tcBorders>
              <w:bottom w:val="single" w:sz="4" w:space="0" w:color="auto"/>
            </w:tcBorders>
            <w:shd w:val="clear" w:color="auto" w:fill="auto"/>
            <w:vAlign w:val="bottom"/>
          </w:tcPr>
          <w:p w:rsidR="00C8700B" w:rsidRPr="00E67F0D" w:rsidRDefault="00C8700B" w:rsidP="00E67F0D">
            <w:pPr>
              <w:spacing w:after="120"/>
              <w:jc w:val="center"/>
              <w:rPr>
                <w:b/>
                <w:bCs/>
                <w:i/>
                <w:sz w:val="16"/>
                <w:szCs w:val="16"/>
              </w:rPr>
            </w:pPr>
            <w:r w:rsidRPr="00E67F0D">
              <w:rPr>
                <w:b/>
                <w:bCs/>
                <w:i/>
                <w:sz w:val="16"/>
                <w:szCs w:val="16"/>
              </w:rPr>
              <w:t>Stage 1</w:t>
            </w:r>
          </w:p>
        </w:tc>
      </w:tr>
      <w:tr w:rsidR="00C8700B" w:rsidRPr="00E67F0D" w:rsidTr="00C8700B">
        <w:trPr>
          <w:tblHeader/>
        </w:trPr>
        <w:tc>
          <w:tcPr>
            <w:tcW w:w="1600" w:type="dxa"/>
            <w:tcBorders>
              <w:top w:val="single" w:sz="4" w:space="0" w:color="auto"/>
              <w:bottom w:val="single" w:sz="12" w:space="0" w:color="auto"/>
            </w:tcBorders>
            <w:shd w:val="clear" w:color="auto" w:fill="auto"/>
            <w:vAlign w:val="bottom"/>
          </w:tcPr>
          <w:p w:rsidR="00C8700B" w:rsidRPr="00E67F0D" w:rsidRDefault="00C8700B" w:rsidP="00E67F0D">
            <w:pPr>
              <w:autoSpaceDE w:val="0"/>
              <w:autoSpaceDN w:val="0"/>
              <w:adjustRightInd w:val="0"/>
              <w:spacing w:after="120"/>
              <w:ind w:left="113"/>
              <w:jc w:val="center"/>
              <w:rPr>
                <w:i/>
                <w:sz w:val="16"/>
                <w:szCs w:val="16"/>
              </w:rPr>
            </w:pPr>
            <w:r w:rsidRPr="00E67F0D">
              <w:rPr>
                <w:i/>
                <w:sz w:val="16"/>
                <w:szCs w:val="16"/>
              </w:rPr>
              <w:t>Category of use</w:t>
            </w:r>
          </w:p>
        </w:tc>
        <w:tc>
          <w:tcPr>
            <w:tcW w:w="3571" w:type="dxa"/>
            <w:tcBorders>
              <w:top w:val="single" w:sz="4" w:space="0" w:color="auto"/>
              <w:bottom w:val="single" w:sz="12" w:space="0" w:color="auto"/>
            </w:tcBorders>
          </w:tcPr>
          <w:p w:rsidR="00C8700B" w:rsidRPr="00E67F0D" w:rsidRDefault="00C8700B" w:rsidP="00E67F0D">
            <w:pPr>
              <w:autoSpaceDE w:val="0"/>
              <w:autoSpaceDN w:val="0"/>
              <w:adjustRightInd w:val="0"/>
              <w:spacing w:after="120"/>
              <w:ind w:left="113"/>
              <w:jc w:val="center"/>
              <w:rPr>
                <w:i/>
                <w:sz w:val="16"/>
                <w:szCs w:val="16"/>
              </w:rPr>
            </w:pPr>
          </w:p>
        </w:tc>
        <w:tc>
          <w:tcPr>
            <w:tcW w:w="1276" w:type="dxa"/>
            <w:tcBorders>
              <w:top w:val="single" w:sz="4" w:space="0" w:color="auto"/>
              <w:bottom w:val="single" w:sz="12" w:space="0" w:color="auto"/>
            </w:tcBorders>
            <w:shd w:val="clear" w:color="auto" w:fill="auto"/>
            <w:noWrap/>
            <w:vAlign w:val="bottom"/>
          </w:tcPr>
          <w:p w:rsidR="00C8700B" w:rsidRPr="00E67F0D" w:rsidRDefault="00C8700B" w:rsidP="00E67F0D">
            <w:pPr>
              <w:autoSpaceDE w:val="0"/>
              <w:autoSpaceDN w:val="0"/>
              <w:adjustRightInd w:val="0"/>
              <w:spacing w:after="120"/>
              <w:ind w:left="113"/>
              <w:jc w:val="center"/>
              <w:rPr>
                <w:i/>
                <w:sz w:val="16"/>
                <w:szCs w:val="16"/>
              </w:rPr>
            </w:pPr>
            <w:r w:rsidRPr="00E67F0D">
              <w:rPr>
                <w:i/>
                <w:sz w:val="16"/>
                <w:szCs w:val="16"/>
              </w:rPr>
              <w:t>Wet grip index (G)</w:t>
            </w:r>
          </w:p>
        </w:tc>
      </w:tr>
      <w:tr w:rsidR="00C8700B" w:rsidRPr="00E67F0D" w:rsidTr="00C8700B">
        <w:tc>
          <w:tcPr>
            <w:tcW w:w="1600" w:type="dxa"/>
            <w:tcBorders>
              <w:top w:val="single" w:sz="12" w:space="0" w:color="auto"/>
            </w:tcBorders>
            <w:shd w:val="clear" w:color="auto" w:fill="auto"/>
          </w:tcPr>
          <w:p w:rsidR="00C8700B" w:rsidRPr="00E67F0D" w:rsidRDefault="00C8700B" w:rsidP="00ED1608">
            <w:pPr>
              <w:spacing w:after="120"/>
              <w:ind w:left="113"/>
              <w:rPr>
                <w:sz w:val="18"/>
                <w:szCs w:val="18"/>
                <w:lang w:eastAsia="de-DE"/>
              </w:rPr>
            </w:pPr>
            <w:r w:rsidRPr="00E67F0D">
              <w:rPr>
                <w:sz w:val="18"/>
                <w:szCs w:val="18"/>
                <w:lang w:eastAsia="de-DE"/>
              </w:rPr>
              <w:t xml:space="preserve">Normal </w:t>
            </w:r>
            <w:r w:rsidRPr="00E67F0D">
              <w:rPr>
                <w:bCs/>
                <w:sz w:val="18"/>
                <w:szCs w:val="18"/>
              </w:rPr>
              <w:t>tyre</w:t>
            </w:r>
          </w:p>
        </w:tc>
        <w:tc>
          <w:tcPr>
            <w:tcW w:w="3571" w:type="dxa"/>
            <w:tcBorders>
              <w:top w:val="single" w:sz="12" w:space="0" w:color="auto"/>
            </w:tcBorders>
          </w:tcPr>
          <w:p w:rsidR="00C8700B" w:rsidRPr="00E67F0D" w:rsidRDefault="00C8700B" w:rsidP="00ED1608">
            <w:pPr>
              <w:spacing w:after="120"/>
              <w:ind w:left="113"/>
              <w:jc w:val="right"/>
              <w:rPr>
                <w:sz w:val="18"/>
                <w:szCs w:val="18"/>
                <w:lang w:eastAsia="de-DE"/>
              </w:rPr>
            </w:pPr>
          </w:p>
        </w:tc>
        <w:tc>
          <w:tcPr>
            <w:tcW w:w="1276" w:type="dxa"/>
            <w:tcBorders>
              <w:top w:val="single" w:sz="12" w:space="0" w:color="auto"/>
            </w:tcBorders>
            <w:shd w:val="clear" w:color="auto" w:fill="auto"/>
          </w:tcPr>
          <w:p w:rsidR="00C8700B" w:rsidRPr="00E67F0D" w:rsidRDefault="00C8700B" w:rsidP="00E67F0D">
            <w:pPr>
              <w:spacing w:after="120"/>
              <w:ind w:left="113"/>
              <w:jc w:val="center"/>
              <w:rPr>
                <w:sz w:val="18"/>
                <w:szCs w:val="18"/>
              </w:rPr>
            </w:pPr>
            <w:r w:rsidRPr="00E67F0D">
              <w:rPr>
                <w:sz w:val="18"/>
                <w:szCs w:val="18"/>
              </w:rPr>
              <w:t>≥  1.1</w:t>
            </w:r>
          </w:p>
        </w:tc>
      </w:tr>
      <w:tr w:rsidR="00C8700B" w:rsidRPr="00E67F0D" w:rsidTr="00C8700B">
        <w:tc>
          <w:tcPr>
            <w:tcW w:w="1600" w:type="dxa"/>
            <w:vMerge w:val="restart"/>
            <w:shd w:val="clear" w:color="auto" w:fill="auto"/>
          </w:tcPr>
          <w:p w:rsidR="00C8700B" w:rsidRPr="00E67F0D" w:rsidRDefault="00C8700B" w:rsidP="00ED1608">
            <w:pPr>
              <w:spacing w:after="120"/>
              <w:ind w:left="113"/>
              <w:rPr>
                <w:sz w:val="18"/>
                <w:szCs w:val="18"/>
                <w:lang w:eastAsia="de-DE"/>
              </w:rPr>
            </w:pPr>
            <w:r w:rsidRPr="00E67F0D">
              <w:rPr>
                <w:sz w:val="18"/>
                <w:szCs w:val="18"/>
                <w:lang w:eastAsia="de-DE"/>
              </w:rPr>
              <w:t xml:space="preserve">Snow </w:t>
            </w:r>
            <w:r w:rsidRPr="00E67F0D">
              <w:rPr>
                <w:bCs/>
                <w:sz w:val="18"/>
                <w:szCs w:val="18"/>
              </w:rPr>
              <w:t>tyre</w:t>
            </w:r>
          </w:p>
        </w:tc>
        <w:tc>
          <w:tcPr>
            <w:tcW w:w="3571" w:type="dxa"/>
          </w:tcPr>
          <w:p w:rsidR="00C8700B" w:rsidRPr="00E67F0D" w:rsidRDefault="00C8700B" w:rsidP="00ED1608">
            <w:pPr>
              <w:spacing w:after="120"/>
              <w:ind w:left="113"/>
              <w:rPr>
                <w:sz w:val="18"/>
                <w:szCs w:val="18"/>
              </w:rPr>
            </w:pPr>
          </w:p>
        </w:tc>
        <w:tc>
          <w:tcPr>
            <w:tcW w:w="1276" w:type="dxa"/>
            <w:shd w:val="clear" w:color="auto" w:fill="auto"/>
          </w:tcPr>
          <w:p w:rsidR="00C8700B" w:rsidRPr="00E67F0D" w:rsidRDefault="00C8700B" w:rsidP="00E67F0D">
            <w:pPr>
              <w:spacing w:after="120"/>
              <w:ind w:left="113"/>
              <w:jc w:val="center"/>
              <w:rPr>
                <w:sz w:val="18"/>
                <w:szCs w:val="18"/>
              </w:rPr>
            </w:pPr>
            <w:r w:rsidRPr="00E67F0D">
              <w:rPr>
                <w:sz w:val="18"/>
                <w:szCs w:val="18"/>
              </w:rPr>
              <w:t>≥  1.1</w:t>
            </w:r>
          </w:p>
        </w:tc>
      </w:tr>
      <w:tr w:rsidR="00C8700B" w:rsidRPr="00E67F0D" w:rsidTr="00C8700B">
        <w:tc>
          <w:tcPr>
            <w:tcW w:w="1600" w:type="dxa"/>
            <w:vMerge/>
            <w:shd w:val="clear" w:color="auto" w:fill="auto"/>
          </w:tcPr>
          <w:p w:rsidR="00C8700B" w:rsidRPr="00E67F0D" w:rsidRDefault="00C8700B" w:rsidP="00ED1608">
            <w:pPr>
              <w:spacing w:after="120"/>
              <w:ind w:left="113"/>
              <w:rPr>
                <w:sz w:val="18"/>
                <w:szCs w:val="18"/>
                <w:lang w:eastAsia="de-DE"/>
              </w:rPr>
            </w:pPr>
          </w:p>
        </w:tc>
        <w:tc>
          <w:tcPr>
            <w:tcW w:w="3571" w:type="dxa"/>
          </w:tcPr>
          <w:p w:rsidR="00C8700B" w:rsidRPr="00E67F0D" w:rsidRDefault="00C8700B" w:rsidP="00ED1608">
            <w:pPr>
              <w:spacing w:after="120"/>
              <w:ind w:left="113"/>
              <w:rPr>
                <w:sz w:val="18"/>
                <w:szCs w:val="18"/>
                <w:lang w:val="en-US"/>
              </w:rPr>
            </w:pPr>
            <w:r w:rsidRPr="00E67F0D">
              <w:rPr>
                <w:sz w:val="18"/>
                <w:szCs w:val="18"/>
                <w:lang w:val="en-US"/>
              </w:rPr>
              <w:t>"Snow tyre for use in severe snow conditions" and with a speed symbol ("R" and above, including "H") indicating a maximum permissible speed greater than 160 km/h</w:t>
            </w:r>
          </w:p>
        </w:tc>
        <w:tc>
          <w:tcPr>
            <w:tcW w:w="1276" w:type="dxa"/>
            <w:shd w:val="clear" w:color="auto" w:fill="auto"/>
          </w:tcPr>
          <w:p w:rsidR="00C8700B" w:rsidRPr="00E67F0D" w:rsidRDefault="00C8700B" w:rsidP="00E67F0D">
            <w:pPr>
              <w:spacing w:after="120"/>
              <w:ind w:left="113"/>
              <w:jc w:val="center"/>
              <w:rPr>
                <w:sz w:val="18"/>
                <w:szCs w:val="18"/>
              </w:rPr>
            </w:pPr>
            <w:r w:rsidRPr="00E67F0D">
              <w:rPr>
                <w:sz w:val="18"/>
                <w:szCs w:val="18"/>
              </w:rPr>
              <w:t>≥  1.0</w:t>
            </w:r>
          </w:p>
        </w:tc>
      </w:tr>
      <w:tr w:rsidR="00C8700B" w:rsidRPr="00E67F0D" w:rsidTr="00C8700B">
        <w:tc>
          <w:tcPr>
            <w:tcW w:w="1600" w:type="dxa"/>
            <w:vMerge/>
            <w:shd w:val="clear" w:color="auto" w:fill="auto"/>
          </w:tcPr>
          <w:p w:rsidR="00C8700B" w:rsidRPr="00E67F0D" w:rsidRDefault="00C8700B" w:rsidP="00ED1608">
            <w:pPr>
              <w:spacing w:after="120"/>
              <w:ind w:left="113"/>
              <w:rPr>
                <w:sz w:val="18"/>
                <w:szCs w:val="18"/>
              </w:rPr>
            </w:pPr>
          </w:p>
        </w:tc>
        <w:tc>
          <w:tcPr>
            <w:tcW w:w="3571" w:type="dxa"/>
          </w:tcPr>
          <w:p w:rsidR="00C8700B" w:rsidRPr="00E67F0D" w:rsidRDefault="00C8700B" w:rsidP="00ED1608">
            <w:pPr>
              <w:spacing w:after="120"/>
              <w:ind w:left="113"/>
              <w:rPr>
                <w:sz w:val="18"/>
                <w:szCs w:val="18"/>
                <w:lang w:val="en-US"/>
              </w:rPr>
            </w:pPr>
            <w:r w:rsidRPr="00E67F0D">
              <w:rPr>
                <w:sz w:val="18"/>
                <w:szCs w:val="18"/>
                <w:lang w:val="en-US" w:eastAsia="de-DE"/>
              </w:rPr>
              <w:t>"Snow tyre for use in severe snow conditions" and with a speed symbol ("Q" or below excluding "H") indicating a maximum permissible speed not greater than 160 km/h</w:t>
            </w:r>
          </w:p>
        </w:tc>
        <w:tc>
          <w:tcPr>
            <w:tcW w:w="1276" w:type="dxa"/>
            <w:shd w:val="clear" w:color="auto" w:fill="auto"/>
          </w:tcPr>
          <w:p w:rsidR="00C8700B" w:rsidRPr="00E67F0D" w:rsidRDefault="00C8700B" w:rsidP="00E67F0D">
            <w:pPr>
              <w:spacing w:after="120"/>
              <w:ind w:left="113"/>
              <w:jc w:val="center"/>
              <w:rPr>
                <w:sz w:val="18"/>
                <w:szCs w:val="18"/>
              </w:rPr>
            </w:pPr>
            <w:r w:rsidRPr="00E67F0D">
              <w:rPr>
                <w:sz w:val="18"/>
                <w:szCs w:val="18"/>
              </w:rPr>
              <w:t>≥  0.9</w:t>
            </w:r>
          </w:p>
        </w:tc>
      </w:tr>
      <w:tr w:rsidR="00C8700B" w:rsidRPr="00E67F0D" w:rsidTr="00C8700B">
        <w:tc>
          <w:tcPr>
            <w:tcW w:w="1600" w:type="dxa"/>
            <w:tcBorders>
              <w:bottom w:val="single" w:sz="12" w:space="0" w:color="auto"/>
            </w:tcBorders>
            <w:shd w:val="clear" w:color="auto" w:fill="auto"/>
          </w:tcPr>
          <w:p w:rsidR="00C8700B" w:rsidRPr="00E67F0D" w:rsidDel="003B573F" w:rsidRDefault="00C8700B" w:rsidP="00ED1608">
            <w:pPr>
              <w:spacing w:after="120"/>
              <w:ind w:left="113"/>
              <w:rPr>
                <w:sz w:val="18"/>
                <w:szCs w:val="18"/>
                <w:lang w:eastAsia="de-DE"/>
              </w:rPr>
            </w:pPr>
            <w:r w:rsidRPr="00E67F0D">
              <w:rPr>
                <w:sz w:val="18"/>
                <w:szCs w:val="18"/>
                <w:lang w:eastAsia="de-DE"/>
              </w:rPr>
              <w:t xml:space="preserve">Special use </w:t>
            </w:r>
            <w:r w:rsidRPr="00E67F0D">
              <w:rPr>
                <w:bCs/>
                <w:sz w:val="18"/>
                <w:szCs w:val="18"/>
              </w:rPr>
              <w:t>tyre</w:t>
            </w:r>
          </w:p>
        </w:tc>
        <w:tc>
          <w:tcPr>
            <w:tcW w:w="3571" w:type="dxa"/>
            <w:tcBorders>
              <w:bottom w:val="single" w:sz="12" w:space="0" w:color="auto"/>
            </w:tcBorders>
          </w:tcPr>
          <w:p w:rsidR="00C8700B" w:rsidRPr="00E67F0D" w:rsidRDefault="00C8700B" w:rsidP="00ED1608">
            <w:pPr>
              <w:spacing w:after="120"/>
              <w:ind w:left="113"/>
              <w:jc w:val="right"/>
              <w:rPr>
                <w:sz w:val="18"/>
                <w:szCs w:val="18"/>
              </w:rPr>
            </w:pPr>
          </w:p>
        </w:tc>
        <w:tc>
          <w:tcPr>
            <w:tcW w:w="1276" w:type="dxa"/>
            <w:tcBorders>
              <w:bottom w:val="single" w:sz="12" w:space="0" w:color="auto"/>
            </w:tcBorders>
            <w:shd w:val="clear" w:color="auto" w:fill="auto"/>
          </w:tcPr>
          <w:p w:rsidR="00C8700B" w:rsidRPr="00E67F0D" w:rsidRDefault="00C8700B" w:rsidP="00E67F0D">
            <w:pPr>
              <w:spacing w:after="120"/>
              <w:ind w:left="113"/>
              <w:jc w:val="center"/>
              <w:rPr>
                <w:sz w:val="18"/>
                <w:szCs w:val="18"/>
              </w:rPr>
            </w:pPr>
            <w:r w:rsidRPr="00E67F0D">
              <w:rPr>
                <w:sz w:val="18"/>
                <w:szCs w:val="18"/>
              </w:rPr>
              <w:t>Not defined</w:t>
            </w:r>
          </w:p>
        </w:tc>
      </w:tr>
    </w:tbl>
    <w:p w:rsidR="002726E6" w:rsidRDefault="002726E6">
      <w:pPr>
        <w:suppressAutoHyphens w:val="0"/>
        <w:spacing w:line="240" w:lineRule="auto"/>
        <w:rPr>
          <w:bCs/>
          <w:lang w:val="en-US"/>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C8700B" w:rsidRPr="00E67F0D" w:rsidTr="00C8700B">
        <w:trPr>
          <w:tblHeader/>
        </w:trPr>
        <w:tc>
          <w:tcPr>
            <w:tcW w:w="6447" w:type="dxa"/>
            <w:gridSpan w:val="3"/>
            <w:tcBorders>
              <w:bottom w:val="single" w:sz="4" w:space="0" w:color="auto"/>
            </w:tcBorders>
            <w:shd w:val="clear" w:color="auto" w:fill="auto"/>
            <w:vAlign w:val="bottom"/>
          </w:tcPr>
          <w:p w:rsidR="00C8700B" w:rsidRPr="00E67F0D" w:rsidRDefault="00C8700B" w:rsidP="00E67F0D">
            <w:pPr>
              <w:spacing w:after="120"/>
              <w:jc w:val="center"/>
              <w:rPr>
                <w:b/>
                <w:bCs/>
                <w:i/>
                <w:sz w:val="16"/>
                <w:szCs w:val="16"/>
              </w:rPr>
            </w:pPr>
            <w:r w:rsidRPr="00E67F0D">
              <w:rPr>
                <w:b/>
                <w:bCs/>
                <w:i/>
                <w:sz w:val="16"/>
                <w:szCs w:val="16"/>
              </w:rPr>
              <w:t>Stage 3</w:t>
            </w:r>
          </w:p>
        </w:tc>
      </w:tr>
      <w:tr w:rsidR="00C8700B" w:rsidRPr="00E67F0D" w:rsidTr="00C8700B">
        <w:trPr>
          <w:tblHeader/>
        </w:trPr>
        <w:tc>
          <w:tcPr>
            <w:tcW w:w="1600" w:type="dxa"/>
            <w:tcBorders>
              <w:top w:val="single" w:sz="4" w:space="0" w:color="auto"/>
              <w:bottom w:val="single" w:sz="12" w:space="0" w:color="auto"/>
            </w:tcBorders>
            <w:shd w:val="clear" w:color="auto" w:fill="auto"/>
            <w:vAlign w:val="bottom"/>
          </w:tcPr>
          <w:p w:rsidR="00C8700B" w:rsidRPr="00E67F0D" w:rsidRDefault="00C8700B" w:rsidP="00E67F0D">
            <w:pPr>
              <w:autoSpaceDE w:val="0"/>
              <w:autoSpaceDN w:val="0"/>
              <w:adjustRightInd w:val="0"/>
              <w:spacing w:after="120"/>
              <w:ind w:left="113"/>
              <w:jc w:val="center"/>
              <w:rPr>
                <w:b/>
                <w:i/>
                <w:sz w:val="16"/>
                <w:szCs w:val="16"/>
              </w:rPr>
            </w:pPr>
            <w:r w:rsidRPr="00E67F0D">
              <w:rPr>
                <w:b/>
                <w:i/>
                <w:sz w:val="16"/>
                <w:szCs w:val="16"/>
              </w:rPr>
              <w:t>Category of use</w:t>
            </w:r>
          </w:p>
        </w:tc>
        <w:tc>
          <w:tcPr>
            <w:tcW w:w="3571" w:type="dxa"/>
            <w:tcBorders>
              <w:top w:val="single" w:sz="4" w:space="0" w:color="auto"/>
              <w:bottom w:val="single" w:sz="12" w:space="0" w:color="auto"/>
            </w:tcBorders>
          </w:tcPr>
          <w:p w:rsidR="00C8700B" w:rsidRPr="00E67F0D" w:rsidRDefault="00C8700B" w:rsidP="00E67F0D">
            <w:pPr>
              <w:autoSpaceDE w:val="0"/>
              <w:autoSpaceDN w:val="0"/>
              <w:adjustRightInd w:val="0"/>
              <w:spacing w:after="120"/>
              <w:ind w:left="113"/>
              <w:jc w:val="center"/>
              <w:rPr>
                <w:b/>
                <w:i/>
                <w:sz w:val="16"/>
                <w:szCs w:val="16"/>
              </w:rPr>
            </w:pPr>
          </w:p>
        </w:tc>
        <w:tc>
          <w:tcPr>
            <w:tcW w:w="1276" w:type="dxa"/>
            <w:tcBorders>
              <w:top w:val="single" w:sz="4" w:space="0" w:color="auto"/>
              <w:bottom w:val="single" w:sz="12" w:space="0" w:color="auto"/>
            </w:tcBorders>
            <w:shd w:val="clear" w:color="auto" w:fill="auto"/>
            <w:noWrap/>
            <w:vAlign w:val="bottom"/>
          </w:tcPr>
          <w:p w:rsidR="00C8700B" w:rsidRPr="00E67F0D" w:rsidRDefault="00C8700B" w:rsidP="00E67F0D">
            <w:pPr>
              <w:autoSpaceDE w:val="0"/>
              <w:autoSpaceDN w:val="0"/>
              <w:adjustRightInd w:val="0"/>
              <w:spacing w:after="120"/>
              <w:ind w:left="113"/>
              <w:jc w:val="center"/>
              <w:rPr>
                <w:b/>
                <w:i/>
                <w:sz w:val="16"/>
                <w:szCs w:val="16"/>
              </w:rPr>
            </w:pPr>
            <w:r w:rsidRPr="00E67F0D">
              <w:rPr>
                <w:b/>
                <w:i/>
                <w:sz w:val="16"/>
                <w:szCs w:val="16"/>
              </w:rPr>
              <w:t>Wet grip index (G)</w:t>
            </w:r>
          </w:p>
        </w:tc>
      </w:tr>
      <w:tr w:rsidR="00C8700B" w:rsidRPr="003E5716" w:rsidTr="00C8700B">
        <w:tc>
          <w:tcPr>
            <w:tcW w:w="1600" w:type="dxa"/>
            <w:tcBorders>
              <w:top w:val="single" w:sz="12" w:space="0" w:color="auto"/>
            </w:tcBorders>
            <w:shd w:val="clear" w:color="auto" w:fill="auto"/>
          </w:tcPr>
          <w:p w:rsidR="00C8700B" w:rsidRPr="00E67F0D" w:rsidRDefault="00C8700B" w:rsidP="00ED1608">
            <w:pPr>
              <w:spacing w:after="120"/>
              <w:ind w:left="113"/>
              <w:rPr>
                <w:b/>
                <w:sz w:val="18"/>
                <w:szCs w:val="18"/>
                <w:lang w:eastAsia="de-DE"/>
              </w:rPr>
            </w:pPr>
            <w:r w:rsidRPr="00E67F0D">
              <w:rPr>
                <w:b/>
                <w:sz w:val="18"/>
                <w:szCs w:val="18"/>
                <w:lang w:eastAsia="de-DE"/>
              </w:rPr>
              <w:t xml:space="preserve">Normal </w:t>
            </w:r>
            <w:r w:rsidRPr="00E67F0D">
              <w:rPr>
                <w:b/>
                <w:bCs/>
                <w:sz w:val="18"/>
                <w:szCs w:val="18"/>
              </w:rPr>
              <w:t>tyre</w:t>
            </w:r>
          </w:p>
        </w:tc>
        <w:tc>
          <w:tcPr>
            <w:tcW w:w="3571" w:type="dxa"/>
            <w:tcBorders>
              <w:top w:val="single" w:sz="12" w:space="0" w:color="auto"/>
            </w:tcBorders>
          </w:tcPr>
          <w:p w:rsidR="00C8700B" w:rsidRPr="00E67F0D" w:rsidRDefault="00C8700B" w:rsidP="00ED1608">
            <w:pPr>
              <w:spacing w:after="120"/>
              <w:ind w:left="113"/>
              <w:jc w:val="right"/>
              <w:rPr>
                <w:b/>
                <w:sz w:val="18"/>
                <w:szCs w:val="18"/>
                <w:lang w:eastAsia="de-DE"/>
              </w:rPr>
            </w:pPr>
          </w:p>
        </w:tc>
        <w:tc>
          <w:tcPr>
            <w:tcW w:w="1276" w:type="dxa"/>
            <w:tcBorders>
              <w:top w:val="single" w:sz="12" w:space="0" w:color="auto"/>
            </w:tcBorders>
            <w:shd w:val="clear" w:color="auto" w:fill="auto"/>
          </w:tcPr>
          <w:p w:rsidR="00C8700B" w:rsidRPr="00E67F0D" w:rsidRDefault="00C8700B" w:rsidP="00E67F0D">
            <w:pPr>
              <w:spacing w:after="120"/>
              <w:ind w:left="113"/>
              <w:jc w:val="center"/>
              <w:rPr>
                <w:b/>
                <w:sz w:val="18"/>
                <w:szCs w:val="18"/>
              </w:rPr>
            </w:pPr>
            <w:r w:rsidRPr="00E67F0D">
              <w:rPr>
                <w:b/>
                <w:sz w:val="18"/>
                <w:szCs w:val="18"/>
              </w:rPr>
              <w:t>≥  1.45</w:t>
            </w:r>
          </w:p>
        </w:tc>
      </w:tr>
      <w:tr w:rsidR="00C8700B" w:rsidRPr="003E5716" w:rsidTr="00C8700B">
        <w:tc>
          <w:tcPr>
            <w:tcW w:w="1600" w:type="dxa"/>
            <w:vMerge w:val="restart"/>
            <w:shd w:val="clear" w:color="auto" w:fill="auto"/>
          </w:tcPr>
          <w:p w:rsidR="00C8700B" w:rsidRPr="00E67F0D" w:rsidRDefault="00C8700B" w:rsidP="00ED1608">
            <w:pPr>
              <w:spacing w:after="120"/>
              <w:ind w:left="113"/>
              <w:rPr>
                <w:b/>
                <w:sz w:val="18"/>
                <w:szCs w:val="18"/>
                <w:lang w:eastAsia="de-DE"/>
              </w:rPr>
            </w:pPr>
            <w:r w:rsidRPr="00E67F0D">
              <w:rPr>
                <w:b/>
                <w:sz w:val="18"/>
                <w:szCs w:val="18"/>
                <w:lang w:eastAsia="de-DE"/>
              </w:rPr>
              <w:t xml:space="preserve">Snow </w:t>
            </w:r>
            <w:r w:rsidRPr="00E67F0D">
              <w:rPr>
                <w:b/>
                <w:bCs/>
                <w:sz w:val="18"/>
                <w:szCs w:val="18"/>
              </w:rPr>
              <w:t>tyre</w:t>
            </w:r>
          </w:p>
        </w:tc>
        <w:tc>
          <w:tcPr>
            <w:tcW w:w="3571" w:type="dxa"/>
          </w:tcPr>
          <w:p w:rsidR="00C8700B" w:rsidRPr="00E67F0D" w:rsidRDefault="00C8700B" w:rsidP="00ED1608">
            <w:pPr>
              <w:spacing w:after="120"/>
              <w:ind w:left="113"/>
              <w:rPr>
                <w:b/>
                <w:sz w:val="18"/>
                <w:szCs w:val="18"/>
              </w:rPr>
            </w:pPr>
          </w:p>
        </w:tc>
        <w:tc>
          <w:tcPr>
            <w:tcW w:w="1276" w:type="dxa"/>
            <w:shd w:val="clear" w:color="auto" w:fill="auto"/>
          </w:tcPr>
          <w:p w:rsidR="00C8700B" w:rsidRPr="00E67F0D" w:rsidRDefault="00C8700B" w:rsidP="00E67F0D">
            <w:pPr>
              <w:spacing w:after="120"/>
              <w:ind w:left="113"/>
              <w:jc w:val="center"/>
              <w:rPr>
                <w:b/>
                <w:sz w:val="18"/>
                <w:szCs w:val="18"/>
              </w:rPr>
            </w:pPr>
            <w:r w:rsidRPr="00E67F0D">
              <w:rPr>
                <w:b/>
                <w:sz w:val="18"/>
                <w:szCs w:val="18"/>
              </w:rPr>
              <w:t>≥  1.45</w:t>
            </w:r>
          </w:p>
        </w:tc>
      </w:tr>
      <w:tr w:rsidR="00C8700B" w:rsidRPr="003E5716" w:rsidTr="00C8700B">
        <w:tc>
          <w:tcPr>
            <w:tcW w:w="1600" w:type="dxa"/>
            <w:vMerge/>
            <w:shd w:val="clear" w:color="auto" w:fill="auto"/>
          </w:tcPr>
          <w:p w:rsidR="00C8700B" w:rsidRPr="00E67F0D" w:rsidRDefault="00C8700B" w:rsidP="00ED1608">
            <w:pPr>
              <w:spacing w:after="120"/>
              <w:ind w:left="113"/>
              <w:rPr>
                <w:b/>
                <w:sz w:val="18"/>
                <w:szCs w:val="18"/>
                <w:lang w:eastAsia="de-DE"/>
              </w:rPr>
            </w:pPr>
          </w:p>
        </w:tc>
        <w:tc>
          <w:tcPr>
            <w:tcW w:w="3571" w:type="dxa"/>
          </w:tcPr>
          <w:p w:rsidR="00C8700B" w:rsidRPr="00E67F0D" w:rsidRDefault="00C8700B" w:rsidP="00ED1608">
            <w:pPr>
              <w:spacing w:after="120"/>
              <w:ind w:left="113"/>
              <w:rPr>
                <w:b/>
                <w:sz w:val="18"/>
                <w:szCs w:val="18"/>
                <w:lang w:val="en-US"/>
              </w:rPr>
            </w:pPr>
            <w:r w:rsidRPr="00E67F0D">
              <w:rPr>
                <w:b/>
                <w:sz w:val="18"/>
                <w:szCs w:val="18"/>
                <w:lang w:val="en-US"/>
              </w:rPr>
              <w:t xml:space="preserve">"Snow tyre for use in severe snow conditions" and with a speed symbol ("R" and above, including "H") indicating a </w:t>
            </w:r>
            <w:r w:rsidRPr="00E67F0D">
              <w:rPr>
                <w:b/>
                <w:sz w:val="18"/>
                <w:szCs w:val="18"/>
                <w:lang w:val="en-US"/>
              </w:rPr>
              <w:lastRenderedPageBreak/>
              <w:t>maximum permissible speed greater than 160 km/h</w:t>
            </w:r>
          </w:p>
        </w:tc>
        <w:tc>
          <w:tcPr>
            <w:tcW w:w="1276" w:type="dxa"/>
            <w:shd w:val="clear" w:color="auto" w:fill="auto"/>
          </w:tcPr>
          <w:p w:rsidR="00C8700B" w:rsidRPr="00E67F0D" w:rsidRDefault="00C8700B" w:rsidP="00E67F0D">
            <w:pPr>
              <w:spacing w:after="120"/>
              <w:ind w:left="113"/>
              <w:jc w:val="center"/>
              <w:rPr>
                <w:b/>
                <w:sz w:val="18"/>
                <w:szCs w:val="18"/>
              </w:rPr>
            </w:pPr>
            <w:r w:rsidRPr="00E67F0D">
              <w:rPr>
                <w:b/>
                <w:sz w:val="18"/>
                <w:szCs w:val="18"/>
              </w:rPr>
              <w:lastRenderedPageBreak/>
              <w:t>≥  1.35</w:t>
            </w:r>
          </w:p>
        </w:tc>
      </w:tr>
      <w:tr w:rsidR="00C8700B" w:rsidRPr="003E5716" w:rsidTr="00C8700B">
        <w:tc>
          <w:tcPr>
            <w:tcW w:w="1600" w:type="dxa"/>
            <w:vMerge/>
            <w:shd w:val="clear" w:color="auto" w:fill="auto"/>
          </w:tcPr>
          <w:p w:rsidR="00C8700B" w:rsidRPr="00E67F0D" w:rsidRDefault="00C8700B" w:rsidP="00ED1608">
            <w:pPr>
              <w:spacing w:after="120"/>
              <w:ind w:left="113"/>
              <w:rPr>
                <w:b/>
                <w:sz w:val="18"/>
                <w:szCs w:val="18"/>
              </w:rPr>
            </w:pPr>
          </w:p>
        </w:tc>
        <w:tc>
          <w:tcPr>
            <w:tcW w:w="3571" w:type="dxa"/>
          </w:tcPr>
          <w:p w:rsidR="00C8700B" w:rsidRPr="00E67F0D" w:rsidRDefault="00C8700B" w:rsidP="00ED1608">
            <w:pPr>
              <w:spacing w:after="120"/>
              <w:ind w:left="113"/>
              <w:rPr>
                <w:b/>
                <w:sz w:val="18"/>
                <w:szCs w:val="18"/>
                <w:lang w:val="en-US"/>
              </w:rPr>
            </w:pPr>
            <w:r w:rsidRPr="00E67F0D">
              <w:rPr>
                <w:b/>
                <w:sz w:val="18"/>
                <w:szCs w:val="18"/>
                <w:lang w:val="en-US" w:eastAsia="de-DE"/>
              </w:rPr>
              <w:t>"Snow tyre for use in severe snow conditions" and with a speed symbol ("Q" or below excluding "H") indicating a maximum permissible speed not greater than 160 km/h</w:t>
            </w:r>
          </w:p>
        </w:tc>
        <w:tc>
          <w:tcPr>
            <w:tcW w:w="1276" w:type="dxa"/>
            <w:shd w:val="clear" w:color="auto" w:fill="auto"/>
          </w:tcPr>
          <w:p w:rsidR="00C8700B" w:rsidRPr="00E67F0D" w:rsidRDefault="00C8700B" w:rsidP="00E67F0D">
            <w:pPr>
              <w:spacing w:after="120"/>
              <w:ind w:left="113"/>
              <w:jc w:val="center"/>
              <w:rPr>
                <w:b/>
                <w:sz w:val="18"/>
                <w:szCs w:val="18"/>
              </w:rPr>
            </w:pPr>
            <w:r w:rsidRPr="00E67F0D">
              <w:rPr>
                <w:b/>
                <w:sz w:val="18"/>
                <w:szCs w:val="18"/>
              </w:rPr>
              <w:t>≥  1.25</w:t>
            </w:r>
          </w:p>
        </w:tc>
      </w:tr>
      <w:tr w:rsidR="00C8700B" w:rsidRPr="003E5716" w:rsidTr="00C8700B">
        <w:tc>
          <w:tcPr>
            <w:tcW w:w="1600" w:type="dxa"/>
            <w:tcBorders>
              <w:bottom w:val="single" w:sz="12" w:space="0" w:color="auto"/>
            </w:tcBorders>
            <w:shd w:val="clear" w:color="auto" w:fill="auto"/>
          </w:tcPr>
          <w:p w:rsidR="00C8700B" w:rsidRPr="00E67F0D" w:rsidDel="003B573F" w:rsidRDefault="00C8700B" w:rsidP="00ED1608">
            <w:pPr>
              <w:spacing w:after="120"/>
              <w:ind w:left="113"/>
              <w:rPr>
                <w:b/>
                <w:sz w:val="18"/>
                <w:szCs w:val="18"/>
                <w:lang w:eastAsia="de-DE"/>
              </w:rPr>
            </w:pPr>
            <w:r w:rsidRPr="00E67F0D">
              <w:rPr>
                <w:b/>
                <w:sz w:val="18"/>
                <w:szCs w:val="18"/>
                <w:lang w:eastAsia="de-DE"/>
              </w:rPr>
              <w:t xml:space="preserve">Special use </w:t>
            </w:r>
            <w:r w:rsidRPr="00E67F0D">
              <w:rPr>
                <w:b/>
                <w:bCs/>
                <w:sz w:val="18"/>
                <w:szCs w:val="18"/>
              </w:rPr>
              <w:t>tyre</w:t>
            </w:r>
          </w:p>
        </w:tc>
        <w:tc>
          <w:tcPr>
            <w:tcW w:w="3571" w:type="dxa"/>
            <w:tcBorders>
              <w:bottom w:val="single" w:sz="12" w:space="0" w:color="auto"/>
            </w:tcBorders>
          </w:tcPr>
          <w:p w:rsidR="00C8700B" w:rsidRPr="00E67F0D" w:rsidRDefault="00C8700B" w:rsidP="00ED1608">
            <w:pPr>
              <w:spacing w:after="120"/>
              <w:ind w:left="113"/>
              <w:jc w:val="right"/>
              <w:rPr>
                <w:b/>
                <w:sz w:val="18"/>
                <w:szCs w:val="18"/>
              </w:rPr>
            </w:pPr>
          </w:p>
        </w:tc>
        <w:tc>
          <w:tcPr>
            <w:tcW w:w="1276" w:type="dxa"/>
            <w:tcBorders>
              <w:bottom w:val="single" w:sz="12" w:space="0" w:color="auto"/>
            </w:tcBorders>
            <w:shd w:val="clear" w:color="auto" w:fill="auto"/>
          </w:tcPr>
          <w:p w:rsidR="00C8700B" w:rsidRPr="00E67F0D" w:rsidRDefault="00C8700B" w:rsidP="00ED1608">
            <w:pPr>
              <w:spacing w:after="120"/>
              <w:ind w:left="113"/>
              <w:rPr>
                <w:b/>
                <w:sz w:val="18"/>
                <w:szCs w:val="18"/>
              </w:rPr>
            </w:pPr>
            <w:r w:rsidRPr="00E67F0D">
              <w:rPr>
                <w:b/>
                <w:sz w:val="18"/>
                <w:szCs w:val="18"/>
              </w:rPr>
              <w:t>Not defined</w:t>
            </w:r>
          </w:p>
        </w:tc>
      </w:tr>
    </w:tbl>
    <w:p w:rsidR="00C8700B" w:rsidRPr="003E5716" w:rsidRDefault="00C8700B" w:rsidP="00ED1608">
      <w:pPr>
        <w:keepNext/>
        <w:keepLines/>
        <w:spacing w:after="120"/>
        <w:ind w:left="2268" w:hanging="1134"/>
        <w:jc w:val="both"/>
        <w:rPr>
          <w:bCs/>
          <w:lang w:val="en-US"/>
        </w:rPr>
      </w:pPr>
    </w:p>
    <w:tbl>
      <w:tblPr>
        <w:tblW w:w="6447"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3571"/>
        <w:gridCol w:w="1276"/>
      </w:tblGrid>
      <w:tr w:rsidR="00C8700B" w:rsidRPr="00E67F0D" w:rsidTr="00C8700B">
        <w:trPr>
          <w:tblHeader/>
        </w:trPr>
        <w:tc>
          <w:tcPr>
            <w:tcW w:w="6447" w:type="dxa"/>
            <w:gridSpan w:val="3"/>
            <w:tcBorders>
              <w:bottom w:val="single" w:sz="4" w:space="0" w:color="auto"/>
            </w:tcBorders>
            <w:shd w:val="clear" w:color="auto" w:fill="auto"/>
            <w:vAlign w:val="bottom"/>
          </w:tcPr>
          <w:p w:rsidR="00C8700B" w:rsidRPr="00E67F0D" w:rsidRDefault="00C8700B" w:rsidP="00E67F0D">
            <w:pPr>
              <w:spacing w:after="120"/>
              <w:jc w:val="center"/>
              <w:rPr>
                <w:b/>
                <w:bCs/>
                <w:i/>
                <w:sz w:val="16"/>
                <w:szCs w:val="16"/>
              </w:rPr>
            </w:pPr>
            <w:r w:rsidRPr="00E67F0D">
              <w:rPr>
                <w:b/>
                <w:bCs/>
                <w:i/>
                <w:sz w:val="16"/>
                <w:szCs w:val="16"/>
              </w:rPr>
              <w:t>Stage 4</w:t>
            </w:r>
          </w:p>
        </w:tc>
      </w:tr>
      <w:tr w:rsidR="00C8700B" w:rsidRPr="00E67F0D" w:rsidTr="00C8700B">
        <w:trPr>
          <w:tblHeader/>
        </w:trPr>
        <w:tc>
          <w:tcPr>
            <w:tcW w:w="1600" w:type="dxa"/>
            <w:tcBorders>
              <w:top w:val="single" w:sz="4" w:space="0" w:color="auto"/>
              <w:bottom w:val="single" w:sz="12" w:space="0" w:color="auto"/>
            </w:tcBorders>
            <w:shd w:val="clear" w:color="auto" w:fill="auto"/>
            <w:vAlign w:val="bottom"/>
          </w:tcPr>
          <w:p w:rsidR="00C8700B" w:rsidRPr="00E67F0D" w:rsidRDefault="00C8700B" w:rsidP="00E67F0D">
            <w:pPr>
              <w:autoSpaceDE w:val="0"/>
              <w:autoSpaceDN w:val="0"/>
              <w:adjustRightInd w:val="0"/>
              <w:spacing w:after="120"/>
              <w:ind w:left="113"/>
              <w:jc w:val="center"/>
              <w:rPr>
                <w:b/>
                <w:i/>
                <w:sz w:val="16"/>
                <w:szCs w:val="16"/>
              </w:rPr>
            </w:pPr>
            <w:r w:rsidRPr="00E67F0D">
              <w:rPr>
                <w:b/>
                <w:i/>
                <w:sz w:val="16"/>
                <w:szCs w:val="16"/>
              </w:rPr>
              <w:t>Category of use</w:t>
            </w:r>
          </w:p>
        </w:tc>
        <w:tc>
          <w:tcPr>
            <w:tcW w:w="3571" w:type="dxa"/>
            <w:tcBorders>
              <w:top w:val="single" w:sz="4" w:space="0" w:color="auto"/>
              <w:bottom w:val="single" w:sz="12" w:space="0" w:color="auto"/>
            </w:tcBorders>
          </w:tcPr>
          <w:p w:rsidR="00C8700B" w:rsidRPr="00E67F0D" w:rsidRDefault="00C8700B" w:rsidP="00E67F0D">
            <w:pPr>
              <w:autoSpaceDE w:val="0"/>
              <w:autoSpaceDN w:val="0"/>
              <w:adjustRightInd w:val="0"/>
              <w:spacing w:after="120"/>
              <w:ind w:left="113"/>
              <w:jc w:val="center"/>
              <w:rPr>
                <w:b/>
                <w:i/>
                <w:sz w:val="16"/>
                <w:szCs w:val="16"/>
              </w:rPr>
            </w:pPr>
          </w:p>
        </w:tc>
        <w:tc>
          <w:tcPr>
            <w:tcW w:w="1276" w:type="dxa"/>
            <w:tcBorders>
              <w:top w:val="single" w:sz="4" w:space="0" w:color="auto"/>
              <w:bottom w:val="single" w:sz="12" w:space="0" w:color="auto"/>
            </w:tcBorders>
            <w:shd w:val="clear" w:color="auto" w:fill="auto"/>
            <w:noWrap/>
            <w:vAlign w:val="bottom"/>
          </w:tcPr>
          <w:p w:rsidR="00C8700B" w:rsidRPr="00E67F0D" w:rsidRDefault="00C8700B" w:rsidP="00E67F0D">
            <w:pPr>
              <w:autoSpaceDE w:val="0"/>
              <w:autoSpaceDN w:val="0"/>
              <w:adjustRightInd w:val="0"/>
              <w:spacing w:after="120"/>
              <w:ind w:left="113"/>
              <w:jc w:val="center"/>
              <w:rPr>
                <w:b/>
                <w:i/>
                <w:sz w:val="16"/>
                <w:szCs w:val="16"/>
              </w:rPr>
            </w:pPr>
            <w:r w:rsidRPr="00E67F0D">
              <w:rPr>
                <w:b/>
                <w:i/>
                <w:sz w:val="16"/>
                <w:szCs w:val="16"/>
              </w:rPr>
              <w:t>Wet grip index (G)</w:t>
            </w:r>
          </w:p>
        </w:tc>
      </w:tr>
      <w:tr w:rsidR="00C8700B" w:rsidRPr="00E67F0D" w:rsidTr="00C8700B">
        <w:tc>
          <w:tcPr>
            <w:tcW w:w="1600" w:type="dxa"/>
            <w:tcBorders>
              <w:top w:val="single" w:sz="12" w:space="0" w:color="auto"/>
            </w:tcBorders>
            <w:shd w:val="clear" w:color="auto" w:fill="auto"/>
          </w:tcPr>
          <w:p w:rsidR="00C8700B" w:rsidRPr="00E67F0D" w:rsidRDefault="00C8700B" w:rsidP="00ED1608">
            <w:pPr>
              <w:spacing w:after="120"/>
              <w:ind w:left="113"/>
              <w:rPr>
                <w:b/>
                <w:sz w:val="18"/>
                <w:szCs w:val="18"/>
                <w:lang w:eastAsia="de-DE"/>
              </w:rPr>
            </w:pPr>
            <w:r w:rsidRPr="00E67F0D">
              <w:rPr>
                <w:b/>
                <w:sz w:val="18"/>
                <w:szCs w:val="18"/>
                <w:lang w:eastAsia="de-DE"/>
              </w:rPr>
              <w:t xml:space="preserve">Normal </w:t>
            </w:r>
            <w:r w:rsidRPr="00E67F0D">
              <w:rPr>
                <w:b/>
                <w:bCs/>
                <w:sz w:val="18"/>
                <w:szCs w:val="18"/>
              </w:rPr>
              <w:t>tyre</w:t>
            </w:r>
          </w:p>
        </w:tc>
        <w:tc>
          <w:tcPr>
            <w:tcW w:w="3571" w:type="dxa"/>
            <w:tcBorders>
              <w:top w:val="single" w:sz="12" w:space="0" w:color="auto"/>
            </w:tcBorders>
          </w:tcPr>
          <w:p w:rsidR="00C8700B" w:rsidRPr="00E67F0D" w:rsidRDefault="00C8700B" w:rsidP="00ED1608">
            <w:pPr>
              <w:spacing w:after="120"/>
              <w:ind w:left="113"/>
              <w:jc w:val="right"/>
              <w:rPr>
                <w:b/>
                <w:sz w:val="18"/>
                <w:szCs w:val="18"/>
                <w:lang w:eastAsia="de-DE"/>
              </w:rPr>
            </w:pPr>
          </w:p>
        </w:tc>
        <w:tc>
          <w:tcPr>
            <w:tcW w:w="1276" w:type="dxa"/>
            <w:tcBorders>
              <w:top w:val="single" w:sz="12" w:space="0" w:color="auto"/>
            </w:tcBorders>
            <w:shd w:val="clear" w:color="auto" w:fill="auto"/>
          </w:tcPr>
          <w:p w:rsidR="00C8700B" w:rsidRPr="00E67F0D" w:rsidRDefault="00C8700B" w:rsidP="00E67F0D">
            <w:pPr>
              <w:spacing w:after="120"/>
              <w:ind w:left="113"/>
              <w:jc w:val="center"/>
              <w:rPr>
                <w:b/>
                <w:sz w:val="18"/>
                <w:szCs w:val="18"/>
              </w:rPr>
            </w:pPr>
            <w:r w:rsidRPr="00E67F0D">
              <w:rPr>
                <w:b/>
                <w:sz w:val="18"/>
                <w:szCs w:val="18"/>
              </w:rPr>
              <w:t>≥  1.6</w:t>
            </w:r>
          </w:p>
        </w:tc>
      </w:tr>
      <w:tr w:rsidR="00C8700B" w:rsidRPr="00E67F0D" w:rsidTr="00C8700B">
        <w:tc>
          <w:tcPr>
            <w:tcW w:w="1600" w:type="dxa"/>
            <w:vMerge w:val="restart"/>
            <w:shd w:val="clear" w:color="auto" w:fill="auto"/>
          </w:tcPr>
          <w:p w:rsidR="00C8700B" w:rsidRPr="00E67F0D" w:rsidRDefault="00C8700B" w:rsidP="00ED1608">
            <w:pPr>
              <w:spacing w:after="120"/>
              <w:ind w:left="113"/>
              <w:rPr>
                <w:b/>
                <w:sz w:val="18"/>
                <w:szCs w:val="18"/>
                <w:lang w:eastAsia="de-DE"/>
              </w:rPr>
            </w:pPr>
            <w:r w:rsidRPr="00E67F0D">
              <w:rPr>
                <w:b/>
                <w:sz w:val="18"/>
                <w:szCs w:val="18"/>
                <w:lang w:eastAsia="de-DE"/>
              </w:rPr>
              <w:t xml:space="preserve">Snow </w:t>
            </w:r>
            <w:r w:rsidRPr="00E67F0D">
              <w:rPr>
                <w:b/>
                <w:bCs/>
                <w:sz w:val="18"/>
                <w:szCs w:val="18"/>
              </w:rPr>
              <w:t>tyre</w:t>
            </w:r>
          </w:p>
        </w:tc>
        <w:tc>
          <w:tcPr>
            <w:tcW w:w="3571" w:type="dxa"/>
          </w:tcPr>
          <w:p w:rsidR="00C8700B" w:rsidRPr="00E67F0D" w:rsidRDefault="00C8700B" w:rsidP="00ED1608">
            <w:pPr>
              <w:spacing w:after="120"/>
              <w:ind w:left="113"/>
              <w:rPr>
                <w:b/>
                <w:sz w:val="18"/>
                <w:szCs w:val="18"/>
              </w:rPr>
            </w:pPr>
          </w:p>
        </w:tc>
        <w:tc>
          <w:tcPr>
            <w:tcW w:w="1276" w:type="dxa"/>
            <w:shd w:val="clear" w:color="auto" w:fill="auto"/>
          </w:tcPr>
          <w:p w:rsidR="00C8700B" w:rsidRPr="00E67F0D" w:rsidRDefault="00C8700B" w:rsidP="00E67F0D">
            <w:pPr>
              <w:spacing w:after="120"/>
              <w:ind w:left="113"/>
              <w:jc w:val="center"/>
              <w:rPr>
                <w:b/>
                <w:sz w:val="18"/>
                <w:szCs w:val="18"/>
              </w:rPr>
            </w:pPr>
            <w:r w:rsidRPr="00E67F0D">
              <w:rPr>
                <w:b/>
                <w:sz w:val="18"/>
                <w:szCs w:val="18"/>
              </w:rPr>
              <w:t>≥  1.6</w:t>
            </w:r>
          </w:p>
        </w:tc>
      </w:tr>
      <w:tr w:rsidR="00C8700B" w:rsidRPr="00E67F0D" w:rsidTr="00C8700B">
        <w:tc>
          <w:tcPr>
            <w:tcW w:w="1600" w:type="dxa"/>
            <w:vMerge/>
            <w:shd w:val="clear" w:color="auto" w:fill="auto"/>
          </w:tcPr>
          <w:p w:rsidR="00C8700B" w:rsidRPr="00E67F0D" w:rsidRDefault="00C8700B" w:rsidP="00ED1608">
            <w:pPr>
              <w:spacing w:after="120"/>
              <w:ind w:left="113"/>
              <w:rPr>
                <w:b/>
                <w:sz w:val="18"/>
                <w:szCs w:val="18"/>
                <w:lang w:eastAsia="de-DE"/>
              </w:rPr>
            </w:pPr>
          </w:p>
        </w:tc>
        <w:tc>
          <w:tcPr>
            <w:tcW w:w="3571" w:type="dxa"/>
          </w:tcPr>
          <w:p w:rsidR="00C8700B" w:rsidRPr="00E67F0D" w:rsidRDefault="00C8700B" w:rsidP="00ED1608">
            <w:pPr>
              <w:spacing w:after="120"/>
              <w:ind w:left="113"/>
              <w:rPr>
                <w:b/>
                <w:sz w:val="18"/>
                <w:szCs w:val="18"/>
                <w:lang w:val="en-US"/>
              </w:rPr>
            </w:pPr>
            <w:r w:rsidRPr="00E67F0D">
              <w:rPr>
                <w:b/>
                <w:sz w:val="18"/>
                <w:szCs w:val="18"/>
                <w:lang w:val="en-US"/>
              </w:rPr>
              <w:t>"Snow tyre for use in severe snow conditions" and with a speed symbol ("R" and above, including "H") indicating a maximum permissible speed greater than 160 km/h</w:t>
            </w:r>
          </w:p>
        </w:tc>
        <w:tc>
          <w:tcPr>
            <w:tcW w:w="1276" w:type="dxa"/>
            <w:shd w:val="clear" w:color="auto" w:fill="auto"/>
          </w:tcPr>
          <w:p w:rsidR="00C8700B" w:rsidRPr="00E67F0D" w:rsidRDefault="00C8700B" w:rsidP="00E67F0D">
            <w:pPr>
              <w:spacing w:after="120"/>
              <w:ind w:left="113"/>
              <w:jc w:val="center"/>
              <w:rPr>
                <w:b/>
                <w:sz w:val="18"/>
                <w:szCs w:val="18"/>
              </w:rPr>
            </w:pPr>
            <w:r w:rsidRPr="00E67F0D">
              <w:rPr>
                <w:b/>
                <w:sz w:val="18"/>
                <w:szCs w:val="18"/>
              </w:rPr>
              <w:t>≥  1.5</w:t>
            </w:r>
          </w:p>
        </w:tc>
      </w:tr>
      <w:tr w:rsidR="00C8700B" w:rsidRPr="00E67F0D" w:rsidTr="00C8700B">
        <w:tc>
          <w:tcPr>
            <w:tcW w:w="1600" w:type="dxa"/>
            <w:vMerge/>
            <w:shd w:val="clear" w:color="auto" w:fill="auto"/>
          </w:tcPr>
          <w:p w:rsidR="00C8700B" w:rsidRPr="00E67F0D" w:rsidRDefault="00C8700B" w:rsidP="00ED1608">
            <w:pPr>
              <w:spacing w:after="120"/>
              <w:ind w:left="113"/>
              <w:rPr>
                <w:b/>
                <w:sz w:val="18"/>
                <w:szCs w:val="18"/>
              </w:rPr>
            </w:pPr>
          </w:p>
        </w:tc>
        <w:tc>
          <w:tcPr>
            <w:tcW w:w="3571" w:type="dxa"/>
          </w:tcPr>
          <w:p w:rsidR="00C8700B" w:rsidRPr="00E67F0D" w:rsidRDefault="00C8700B" w:rsidP="00ED1608">
            <w:pPr>
              <w:spacing w:after="120"/>
              <w:ind w:left="113"/>
              <w:rPr>
                <w:b/>
                <w:sz w:val="18"/>
                <w:szCs w:val="18"/>
                <w:lang w:val="en-US"/>
              </w:rPr>
            </w:pPr>
            <w:r w:rsidRPr="00E67F0D">
              <w:rPr>
                <w:b/>
                <w:sz w:val="18"/>
                <w:szCs w:val="18"/>
                <w:lang w:val="en-US" w:eastAsia="de-DE"/>
              </w:rPr>
              <w:t>"Snow tyre for use in severe snow conditions" and with a speed symbol ("Q" or below excluding "H") indicating a maximum permissible speed not greater than 160 km/h</w:t>
            </w:r>
          </w:p>
        </w:tc>
        <w:tc>
          <w:tcPr>
            <w:tcW w:w="1276" w:type="dxa"/>
            <w:shd w:val="clear" w:color="auto" w:fill="auto"/>
          </w:tcPr>
          <w:p w:rsidR="00C8700B" w:rsidRPr="00E67F0D" w:rsidRDefault="00C8700B" w:rsidP="00E67F0D">
            <w:pPr>
              <w:spacing w:after="120"/>
              <w:ind w:left="113"/>
              <w:jc w:val="center"/>
              <w:rPr>
                <w:b/>
                <w:sz w:val="18"/>
                <w:szCs w:val="18"/>
              </w:rPr>
            </w:pPr>
            <w:r w:rsidRPr="00E67F0D">
              <w:rPr>
                <w:b/>
                <w:sz w:val="18"/>
                <w:szCs w:val="18"/>
              </w:rPr>
              <w:t>≥  1.4</w:t>
            </w:r>
          </w:p>
        </w:tc>
      </w:tr>
      <w:tr w:rsidR="00C8700B" w:rsidRPr="00E67F0D" w:rsidTr="00C8700B">
        <w:tc>
          <w:tcPr>
            <w:tcW w:w="1600" w:type="dxa"/>
            <w:tcBorders>
              <w:bottom w:val="single" w:sz="12" w:space="0" w:color="auto"/>
            </w:tcBorders>
            <w:shd w:val="clear" w:color="auto" w:fill="auto"/>
          </w:tcPr>
          <w:p w:rsidR="00C8700B" w:rsidRPr="00E67F0D" w:rsidDel="003B573F" w:rsidRDefault="00C8700B" w:rsidP="00ED1608">
            <w:pPr>
              <w:spacing w:after="120"/>
              <w:ind w:left="113"/>
              <w:rPr>
                <w:b/>
                <w:sz w:val="18"/>
                <w:szCs w:val="18"/>
                <w:lang w:eastAsia="de-DE"/>
              </w:rPr>
            </w:pPr>
            <w:r w:rsidRPr="00E67F0D">
              <w:rPr>
                <w:b/>
                <w:sz w:val="18"/>
                <w:szCs w:val="18"/>
                <w:lang w:eastAsia="de-DE"/>
              </w:rPr>
              <w:t xml:space="preserve">Special use </w:t>
            </w:r>
            <w:r w:rsidRPr="00E67F0D">
              <w:rPr>
                <w:b/>
                <w:bCs/>
                <w:sz w:val="18"/>
                <w:szCs w:val="18"/>
              </w:rPr>
              <w:t>tyre</w:t>
            </w:r>
          </w:p>
        </w:tc>
        <w:tc>
          <w:tcPr>
            <w:tcW w:w="3571" w:type="dxa"/>
            <w:tcBorders>
              <w:bottom w:val="single" w:sz="12" w:space="0" w:color="auto"/>
            </w:tcBorders>
          </w:tcPr>
          <w:p w:rsidR="00C8700B" w:rsidRPr="00E67F0D" w:rsidRDefault="00C8700B" w:rsidP="00ED1608">
            <w:pPr>
              <w:spacing w:after="120"/>
              <w:ind w:left="113"/>
              <w:jc w:val="right"/>
              <w:rPr>
                <w:b/>
                <w:sz w:val="18"/>
                <w:szCs w:val="18"/>
              </w:rPr>
            </w:pPr>
          </w:p>
        </w:tc>
        <w:tc>
          <w:tcPr>
            <w:tcW w:w="1276" w:type="dxa"/>
            <w:tcBorders>
              <w:bottom w:val="single" w:sz="12" w:space="0" w:color="auto"/>
            </w:tcBorders>
            <w:shd w:val="clear" w:color="auto" w:fill="auto"/>
          </w:tcPr>
          <w:p w:rsidR="00C8700B" w:rsidRPr="00E67F0D" w:rsidRDefault="00C8700B" w:rsidP="00E67F0D">
            <w:pPr>
              <w:spacing w:after="120"/>
              <w:ind w:left="113"/>
              <w:jc w:val="center"/>
              <w:rPr>
                <w:b/>
                <w:sz w:val="18"/>
                <w:szCs w:val="18"/>
              </w:rPr>
            </w:pPr>
            <w:r w:rsidRPr="00E67F0D">
              <w:rPr>
                <w:b/>
                <w:sz w:val="18"/>
                <w:szCs w:val="18"/>
              </w:rPr>
              <w:t>Not defined</w:t>
            </w:r>
          </w:p>
        </w:tc>
      </w:tr>
    </w:tbl>
    <w:p w:rsidR="00675D8B" w:rsidRDefault="00C8700B" w:rsidP="00E67F0D">
      <w:pPr>
        <w:keepNext/>
        <w:keepLines/>
        <w:spacing w:before="120" w:after="120"/>
        <w:ind w:left="2268" w:right="1134" w:hanging="1134"/>
        <w:jc w:val="both"/>
        <w:rPr>
          <w:lang w:val="en-US"/>
        </w:rPr>
      </w:pPr>
      <w:r w:rsidRPr="003E5716">
        <w:rPr>
          <w:bCs/>
          <w:lang w:val="en-US"/>
        </w:rPr>
        <w:t>6.2.2.</w:t>
      </w:r>
      <w:r w:rsidRPr="003E5716">
        <w:rPr>
          <w:bCs/>
          <w:lang w:val="en-US"/>
        </w:rPr>
        <w:tab/>
      </w:r>
      <w:r w:rsidR="00E67F0D">
        <w:rPr>
          <w:bCs/>
          <w:lang w:val="en-US"/>
        </w:rPr>
        <w:tab/>
      </w:r>
      <w:r w:rsidRPr="003E5716">
        <w:rPr>
          <w:lang w:val="en-US"/>
        </w:rPr>
        <w:t>For Class C2 tyres, tested in accordance with either procedure given in Annex 5, Part (B), to this Regulation, the tyre shall meet the following requirements:</w:t>
      </w:r>
    </w:p>
    <w:p w:rsidR="00675D8B" w:rsidRDefault="00675D8B">
      <w:pPr>
        <w:suppressAutoHyphens w:val="0"/>
        <w:spacing w:line="240" w:lineRule="auto"/>
        <w:rPr>
          <w:lang w:val="en-US"/>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C8700B" w:rsidRPr="00E67F0D" w:rsidTr="00C8700B">
        <w:trPr>
          <w:tblHeader/>
        </w:trPr>
        <w:tc>
          <w:tcPr>
            <w:tcW w:w="6238" w:type="dxa"/>
            <w:gridSpan w:val="4"/>
            <w:tcBorders>
              <w:bottom w:val="single" w:sz="4" w:space="0" w:color="auto"/>
            </w:tcBorders>
            <w:shd w:val="clear" w:color="auto" w:fill="auto"/>
            <w:vAlign w:val="bottom"/>
          </w:tcPr>
          <w:p w:rsidR="00C8700B" w:rsidRPr="00E67F0D" w:rsidRDefault="00C8700B" w:rsidP="00ED1608">
            <w:pPr>
              <w:spacing w:after="120"/>
              <w:jc w:val="center"/>
              <w:rPr>
                <w:b/>
                <w:bCs/>
                <w:i/>
                <w:sz w:val="16"/>
                <w:szCs w:val="16"/>
              </w:rPr>
            </w:pPr>
            <w:r w:rsidRPr="00E67F0D">
              <w:rPr>
                <w:b/>
                <w:bCs/>
                <w:i/>
                <w:sz w:val="16"/>
                <w:szCs w:val="16"/>
              </w:rPr>
              <w:t>Stage 1</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00B" w:rsidRPr="00E67F0D" w:rsidRDefault="00C8700B" w:rsidP="00ED1608">
            <w:pPr>
              <w:keepNext/>
              <w:keepLines/>
              <w:spacing w:after="120"/>
              <w:ind w:left="113"/>
              <w:jc w:val="center"/>
              <w:rPr>
                <w:bCs/>
                <w:i/>
                <w:sz w:val="16"/>
                <w:szCs w:val="16"/>
              </w:rPr>
            </w:pPr>
            <w:r w:rsidRPr="00E67F0D">
              <w:rPr>
                <w:bCs/>
                <w:i/>
                <w:sz w:val="16"/>
                <w:szCs w:val="16"/>
                <w:lang w:val="en-US"/>
              </w:rPr>
              <w:br w:type="page"/>
            </w:r>
            <w:r w:rsidRPr="00E67F0D">
              <w:rPr>
                <w:bCs/>
                <w:i/>
                <w:sz w:val="16"/>
                <w:szCs w:val="16"/>
              </w:rPr>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keepNext/>
              <w:keepLines/>
              <w:spacing w:after="120"/>
              <w:ind w:left="113"/>
              <w:jc w:val="both"/>
              <w:rPr>
                <w:bCs/>
                <w:i/>
                <w:sz w:val="16"/>
                <w:szCs w:val="16"/>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keepNext/>
              <w:keepLines/>
              <w:spacing w:after="120"/>
              <w:ind w:left="113"/>
              <w:jc w:val="center"/>
              <w:rPr>
                <w:bCs/>
                <w:i/>
                <w:sz w:val="16"/>
                <w:szCs w:val="16"/>
              </w:rPr>
            </w:pPr>
            <w:r w:rsidRPr="00E67F0D">
              <w:rPr>
                <w:i/>
                <w:sz w:val="16"/>
                <w:szCs w:val="16"/>
              </w:rPr>
              <w:t>Wet grip index (G)</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right"/>
              <w:rPr>
                <w:bCs/>
                <w:i/>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right"/>
              <w:rPr>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center"/>
              <w:rPr>
                <w:bCs/>
                <w:i/>
                <w:sz w:val="16"/>
                <w:szCs w:val="16"/>
              </w:rPr>
            </w:pPr>
            <w:r w:rsidRPr="00E67F0D">
              <w:rPr>
                <w:bCs/>
                <w:i/>
                <w:sz w:val="16"/>
                <w:szCs w:val="16"/>
              </w:rPr>
              <w:t>Other</w:t>
            </w:r>
          </w:p>
        </w:tc>
        <w:tc>
          <w:tcPr>
            <w:tcW w:w="1209"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center"/>
              <w:rPr>
                <w:bCs/>
                <w:i/>
                <w:sz w:val="16"/>
                <w:szCs w:val="16"/>
              </w:rPr>
            </w:pPr>
            <w:r w:rsidRPr="00E67F0D">
              <w:rPr>
                <w:bCs/>
                <w:i/>
                <w:sz w:val="16"/>
                <w:szCs w:val="16"/>
              </w:rPr>
              <w:t>Traction tyres</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r w:rsidRPr="00E67F0D">
              <w:rPr>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0.95</w:t>
            </w:r>
          </w:p>
        </w:tc>
        <w:tc>
          <w:tcPr>
            <w:tcW w:w="1209"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0.85</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r w:rsidRPr="00E67F0D">
              <w:rPr>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0.95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0.85</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rPr>
                <w:bCs/>
                <w:sz w:val="18"/>
                <w:szCs w:val="18"/>
              </w:rPr>
            </w:pP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Cs/>
                <w:sz w:val="18"/>
                <w:szCs w:val="18"/>
                <w:lang w:val="en-US"/>
              </w:rPr>
            </w:pPr>
            <w:r w:rsidRPr="00E67F0D">
              <w:rPr>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0.85</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r w:rsidRPr="00E67F0D">
              <w:rPr>
                <w:bCs/>
                <w:sz w:val="18"/>
                <w:szCs w:val="18"/>
              </w:rPr>
              <w:t>Special use tyre</w:t>
            </w:r>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0.85</w:t>
            </w:r>
          </w:p>
        </w:tc>
        <w:tc>
          <w:tcPr>
            <w:tcW w:w="1209"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0.85</w:t>
            </w:r>
          </w:p>
        </w:tc>
      </w:tr>
    </w:tbl>
    <w:p w:rsidR="00675D8B" w:rsidRDefault="00675D8B">
      <w:pPr>
        <w:suppressAutoHyphens w:val="0"/>
        <w:spacing w:line="240" w:lineRule="auto"/>
      </w:pPr>
      <w:r>
        <w:br w:type="page"/>
      </w: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C8700B" w:rsidRPr="00E67F0D" w:rsidTr="00C8700B">
        <w:trPr>
          <w:tblHeader/>
        </w:trPr>
        <w:tc>
          <w:tcPr>
            <w:tcW w:w="6238" w:type="dxa"/>
            <w:gridSpan w:val="4"/>
            <w:tcBorders>
              <w:bottom w:val="single" w:sz="4" w:space="0" w:color="auto"/>
            </w:tcBorders>
            <w:shd w:val="clear" w:color="auto" w:fill="auto"/>
            <w:vAlign w:val="bottom"/>
          </w:tcPr>
          <w:p w:rsidR="00C8700B" w:rsidRPr="00E67F0D" w:rsidRDefault="00C8700B" w:rsidP="00ED1608">
            <w:pPr>
              <w:spacing w:after="120"/>
              <w:jc w:val="center"/>
              <w:rPr>
                <w:b/>
                <w:bCs/>
                <w:i/>
                <w:sz w:val="16"/>
                <w:szCs w:val="16"/>
              </w:rPr>
            </w:pPr>
            <w:r w:rsidRPr="00E67F0D">
              <w:rPr>
                <w:b/>
                <w:bCs/>
                <w:i/>
                <w:sz w:val="16"/>
                <w:szCs w:val="16"/>
              </w:rPr>
              <w:lastRenderedPageBreak/>
              <w:t>Stage 3</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00B" w:rsidRPr="00E67F0D" w:rsidRDefault="00C8700B" w:rsidP="00ED1608">
            <w:pPr>
              <w:keepNext/>
              <w:keepLines/>
              <w:spacing w:after="120"/>
              <w:ind w:left="113"/>
              <w:jc w:val="center"/>
              <w:rPr>
                <w:b/>
                <w:bCs/>
                <w:i/>
                <w:sz w:val="16"/>
                <w:szCs w:val="16"/>
              </w:rPr>
            </w:pPr>
            <w:r w:rsidRPr="00E67F0D">
              <w:rPr>
                <w:b/>
                <w:bCs/>
                <w:i/>
                <w:sz w:val="16"/>
                <w:szCs w:val="16"/>
                <w:lang w:val="en-US"/>
              </w:rPr>
              <w:br w:type="page"/>
            </w:r>
            <w:r w:rsidRPr="00E67F0D">
              <w:rPr>
                <w:b/>
                <w:bCs/>
                <w:i/>
                <w:sz w:val="16"/>
                <w:szCs w:val="16"/>
              </w:rPr>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keepNext/>
              <w:keepLines/>
              <w:spacing w:after="120"/>
              <w:ind w:left="113"/>
              <w:jc w:val="both"/>
              <w:rPr>
                <w:b/>
                <w:bCs/>
                <w:i/>
                <w:sz w:val="16"/>
                <w:szCs w:val="16"/>
              </w:rPr>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keepNext/>
              <w:keepLines/>
              <w:spacing w:after="120"/>
              <w:ind w:left="113"/>
              <w:jc w:val="center"/>
              <w:rPr>
                <w:b/>
                <w:bCs/>
                <w:i/>
                <w:sz w:val="16"/>
                <w:szCs w:val="16"/>
              </w:rPr>
            </w:pPr>
            <w:r w:rsidRPr="00E67F0D">
              <w:rPr>
                <w:b/>
                <w:i/>
                <w:sz w:val="16"/>
                <w:szCs w:val="16"/>
              </w:rPr>
              <w:t>Wet grip index (G)</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right"/>
              <w:rPr>
                <w:b/>
                <w:bCs/>
                <w:i/>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right"/>
              <w:rPr>
                <w:b/>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center"/>
              <w:rPr>
                <w:b/>
                <w:bCs/>
                <w:i/>
                <w:sz w:val="16"/>
                <w:szCs w:val="16"/>
              </w:rPr>
            </w:pPr>
            <w:r w:rsidRPr="00E67F0D">
              <w:rPr>
                <w:b/>
                <w:bCs/>
                <w:i/>
                <w:sz w:val="16"/>
                <w:szCs w:val="16"/>
              </w:rPr>
              <w:t>Other</w:t>
            </w:r>
          </w:p>
        </w:tc>
        <w:tc>
          <w:tcPr>
            <w:tcW w:w="1209"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keepNext/>
              <w:keepLines/>
              <w:spacing w:after="120"/>
              <w:ind w:left="113"/>
              <w:jc w:val="center"/>
              <w:rPr>
                <w:b/>
                <w:bCs/>
                <w:i/>
                <w:sz w:val="16"/>
                <w:szCs w:val="16"/>
              </w:rPr>
            </w:pPr>
            <w:r w:rsidRPr="00E67F0D">
              <w:rPr>
                <w:b/>
                <w:bCs/>
                <w:i/>
                <w:sz w:val="16"/>
                <w:szCs w:val="16"/>
              </w:rPr>
              <w:t>Traction tyres</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c>
          <w:tcPr>
            <w:tcW w:w="1209"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rPr>
                <w:b/>
                <w:bCs/>
                <w:sz w:val="18"/>
                <w:szCs w:val="18"/>
              </w:rPr>
            </w:pP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lang w:val="en-US"/>
              </w:rPr>
            </w:pPr>
            <w:r w:rsidRPr="00E67F0D">
              <w:rPr>
                <w:b/>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Special use tyre</w:t>
            </w:r>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1.15</w:t>
            </w:r>
          </w:p>
        </w:tc>
        <w:tc>
          <w:tcPr>
            <w:tcW w:w="1209"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1.15</w:t>
            </w:r>
          </w:p>
        </w:tc>
      </w:tr>
    </w:tbl>
    <w:p w:rsidR="00C8700B" w:rsidRPr="003E5716" w:rsidRDefault="00C8700B" w:rsidP="00ED1608">
      <w:pPr>
        <w:spacing w:after="120"/>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992"/>
        <w:gridCol w:w="1209"/>
      </w:tblGrid>
      <w:tr w:rsidR="00C8700B" w:rsidRPr="00E67F0D" w:rsidTr="00C8700B">
        <w:trPr>
          <w:tblHeader/>
        </w:trPr>
        <w:tc>
          <w:tcPr>
            <w:tcW w:w="6238" w:type="dxa"/>
            <w:gridSpan w:val="4"/>
            <w:tcBorders>
              <w:bottom w:val="single" w:sz="4" w:space="0" w:color="auto"/>
            </w:tcBorders>
            <w:shd w:val="clear" w:color="auto" w:fill="auto"/>
            <w:vAlign w:val="bottom"/>
          </w:tcPr>
          <w:p w:rsidR="00C8700B" w:rsidRPr="00E67F0D" w:rsidRDefault="00C8700B" w:rsidP="00E67F0D">
            <w:pPr>
              <w:spacing w:after="120"/>
              <w:jc w:val="center"/>
              <w:rPr>
                <w:b/>
                <w:bCs/>
                <w:i/>
                <w:sz w:val="16"/>
                <w:szCs w:val="16"/>
              </w:rPr>
            </w:pPr>
            <w:r w:rsidRPr="00E67F0D">
              <w:rPr>
                <w:b/>
                <w:bCs/>
                <w:i/>
                <w:sz w:val="16"/>
                <w:szCs w:val="16"/>
              </w:rPr>
              <w:t>Stage 4</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00B" w:rsidRPr="00E67F0D" w:rsidRDefault="00C8700B" w:rsidP="00E67F0D">
            <w:pPr>
              <w:keepNext/>
              <w:keepLines/>
              <w:spacing w:after="120"/>
              <w:ind w:left="113"/>
              <w:jc w:val="center"/>
              <w:rPr>
                <w:b/>
                <w:bCs/>
                <w:i/>
                <w:sz w:val="16"/>
                <w:szCs w:val="16"/>
              </w:rPr>
            </w:pPr>
            <w:r w:rsidRPr="00E67F0D">
              <w:rPr>
                <w:b/>
                <w:bCs/>
                <w:i/>
                <w:sz w:val="16"/>
                <w:szCs w:val="16"/>
                <w:lang w:val="en-US"/>
              </w:rPr>
              <w:br w:type="page"/>
            </w:r>
            <w:r w:rsidRPr="00E67F0D">
              <w:rPr>
                <w:b/>
                <w:bCs/>
                <w:i/>
                <w:sz w:val="16"/>
                <w:szCs w:val="16"/>
              </w:rPr>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keepNext/>
              <w:keepLines/>
              <w:spacing w:after="120"/>
              <w:ind w:left="113"/>
              <w:jc w:val="center"/>
              <w:rPr>
                <w:b/>
                <w:bCs/>
                <w:i/>
                <w:sz w:val="16"/>
                <w:szCs w:val="16"/>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keepNext/>
              <w:keepLines/>
              <w:spacing w:after="120"/>
              <w:ind w:left="113"/>
              <w:jc w:val="center"/>
              <w:rPr>
                <w:b/>
                <w:bCs/>
                <w:i/>
                <w:sz w:val="16"/>
                <w:szCs w:val="16"/>
              </w:rPr>
            </w:pPr>
            <w:r w:rsidRPr="00E67F0D">
              <w:rPr>
                <w:b/>
                <w:i/>
                <w:sz w:val="16"/>
                <w:szCs w:val="16"/>
              </w:rPr>
              <w:t>Wet grip index (G)</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keepNext/>
              <w:keepLines/>
              <w:spacing w:after="120"/>
              <w:ind w:left="113"/>
              <w:jc w:val="center"/>
              <w:rPr>
                <w:b/>
                <w:bCs/>
                <w:i/>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keepNext/>
              <w:keepLines/>
              <w:spacing w:after="120"/>
              <w:ind w:left="113"/>
              <w:jc w:val="center"/>
              <w:rPr>
                <w:b/>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keepNext/>
              <w:keepLines/>
              <w:spacing w:after="120"/>
              <w:ind w:left="113"/>
              <w:jc w:val="center"/>
              <w:rPr>
                <w:b/>
                <w:bCs/>
                <w:i/>
                <w:sz w:val="16"/>
                <w:szCs w:val="16"/>
              </w:rPr>
            </w:pPr>
            <w:r w:rsidRPr="00E67F0D">
              <w:rPr>
                <w:b/>
                <w:bCs/>
                <w:i/>
                <w:sz w:val="16"/>
                <w:szCs w:val="16"/>
              </w:rPr>
              <w:t>Other</w:t>
            </w:r>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keepNext/>
              <w:keepLines/>
              <w:spacing w:after="120"/>
              <w:ind w:left="113"/>
              <w:jc w:val="center"/>
              <w:rPr>
                <w:b/>
                <w:bCs/>
                <w:i/>
                <w:sz w:val="16"/>
                <w:szCs w:val="16"/>
              </w:rPr>
            </w:pPr>
            <w:r w:rsidRPr="00E67F0D">
              <w:rPr>
                <w:b/>
                <w:bCs/>
                <w:i/>
                <w:sz w:val="16"/>
                <w:szCs w:val="16"/>
              </w:rPr>
              <w:t>Traction tyres</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600"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1.35</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val="restart"/>
            <w:tcBorders>
              <w:top w:val="single" w:sz="4" w:space="0" w:color="auto"/>
              <w:left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1.35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600" w:type="dxa"/>
            <w:vMerge/>
            <w:tcBorders>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rPr>
                <w:b/>
                <w:bCs/>
                <w:sz w:val="18"/>
                <w:szCs w:val="18"/>
              </w:rPr>
            </w:pP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lang w:val="en-US"/>
              </w:rPr>
            </w:pPr>
            <w:r w:rsidRPr="00E67F0D">
              <w:rPr>
                <w:b/>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600"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Special use tyre</w:t>
            </w:r>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c>
          <w:tcPr>
            <w:tcW w:w="1208"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1.25</w:t>
            </w:r>
          </w:p>
        </w:tc>
      </w:tr>
    </w:tbl>
    <w:p w:rsidR="00C8700B" w:rsidRDefault="00C8700B" w:rsidP="00E67F0D">
      <w:pPr>
        <w:spacing w:before="120" w:after="120"/>
        <w:ind w:left="2268" w:right="1134" w:hanging="1134"/>
        <w:jc w:val="both"/>
        <w:rPr>
          <w:lang w:val="en-US"/>
        </w:rPr>
      </w:pPr>
      <w:r w:rsidRPr="003E5716">
        <w:rPr>
          <w:bCs/>
          <w:lang w:val="en-US"/>
        </w:rPr>
        <w:t xml:space="preserve">6.2.3. </w:t>
      </w:r>
      <w:r w:rsidRPr="003E5716">
        <w:rPr>
          <w:bCs/>
          <w:lang w:val="en-US"/>
        </w:rPr>
        <w:tab/>
      </w:r>
      <w:r w:rsidR="00E67F0D">
        <w:rPr>
          <w:bCs/>
          <w:lang w:val="en-US"/>
        </w:rPr>
        <w:tab/>
      </w:r>
      <w:r w:rsidRPr="003E5716">
        <w:rPr>
          <w:lang w:val="en-US"/>
        </w:rPr>
        <w:t>For Class C3 tyres, tested in accordance with either procedure given in Annex 5, Part (B), to this Regulation, the tyre shall meet the following requirements:</w:t>
      </w: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C8700B" w:rsidRPr="00E67F0D" w:rsidTr="00C8700B">
        <w:trPr>
          <w:tblHeader/>
        </w:trPr>
        <w:tc>
          <w:tcPr>
            <w:tcW w:w="6238" w:type="dxa"/>
            <w:gridSpan w:val="4"/>
            <w:tcBorders>
              <w:bottom w:val="single" w:sz="4" w:space="0" w:color="auto"/>
            </w:tcBorders>
            <w:shd w:val="clear" w:color="auto" w:fill="auto"/>
            <w:vAlign w:val="bottom"/>
          </w:tcPr>
          <w:p w:rsidR="00C8700B" w:rsidRPr="00E67F0D" w:rsidRDefault="00C8700B" w:rsidP="00ED1608">
            <w:pPr>
              <w:spacing w:after="120"/>
              <w:jc w:val="center"/>
              <w:rPr>
                <w:b/>
                <w:bCs/>
                <w:i/>
                <w:sz w:val="16"/>
                <w:szCs w:val="16"/>
              </w:rPr>
            </w:pPr>
            <w:r w:rsidRPr="00E67F0D">
              <w:rPr>
                <w:b/>
                <w:bCs/>
                <w:i/>
                <w:sz w:val="16"/>
                <w:szCs w:val="16"/>
              </w:rPr>
              <w:t>Stage 1</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00B" w:rsidRPr="00E67F0D" w:rsidRDefault="00C8700B" w:rsidP="00ED1608">
            <w:pPr>
              <w:spacing w:after="120"/>
              <w:ind w:left="113"/>
              <w:jc w:val="center"/>
              <w:rPr>
                <w:bCs/>
                <w:i/>
                <w:sz w:val="16"/>
                <w:szCs w:val="16"/>
              </w:rPr>
            </w:pPr>
            <w:r w:rsidRPr="00E67F0D">
              <w:rPr>
                <w:bCs/>
                <w:i/>
                <w:sz w:val="16"/>
                <w:szCs w:val="16"/>
                <w:lang w:val="en-US"/>
              </w:rPr>
              <w:br w:type="page"/>
            </w:r>
            <w:r w:rsidRPr="00E67F0D">
              <w:rPr>
                <w:bCs/>
                <w:i/>
                <w:sz w:val="16"/>
                <w:szCs w:val="16"/>
              </w:rPr>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center"/>
              <w:rPr>
                <w:bCs/>
                <w:i/>
                <w:sz w:val="16"/>
                <w:szCs w:val="16"/>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center"/>
              <w:rPr>
                <w:bCs/>
                <w:i/>
                <w:sz w:val="16"/>
                <w:szCs w:val="16"/>
              </w:rPr>
            </w:pPr>
            <w:r w:rsidRPr="00E67F0D">
              <w:rPr>
                <w:bCs/>
                <w:i/>
                <w:sz w:val="16"/>
                <w:szCs w:val="16"/>
              </w:rPr>
              <w:t>Wet grip index (G)</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right"/>
              <w:rPr>
                <w:bCs/>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right"/>
              <w:rPr>
                <w:bCs/>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center"/>
              <w:rPr>
                <w:bCs/>
                <w:sz w:val="16"/>
                <w:szCs w:val="16"/>
              </w:rPr>
            </w:pPr>
            <w:r w:rsidRPr="00E67F0D">
              <w:rPr>
                <w:bCs/>
                <w:sz w:val="16"/>
                <w:szCs w:val="16"/>
              </w:rPr>
              <w:t>Other</w:t>
            </w:r>
          </w:p>
        </w:tc>
        <w:tc>
          <w:tcPr>
            <w:tcW w:w="127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center"/>
              <w:rPr>
                <w:bCs/>
                <w:sz w:val="16"/>
                <w:szCs w:val="16"/>
              </w:rPr>
            </w:pPr>
            <w:r w:rsidRPr="00E67F0D">
              <w:rPr>
                <w:bCs/>
                <w:sz w:val="16"/>
                <w:szCs w:val="16"/>
              </w:rPr>
              <w:t>Traction tyres</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r w:rsidRPr="00E67F0D">
              <w:rPr>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0.80</w:t>
            </w:r>
          </w:p>
        </w:tc>
        <w:tc>
          <w:tcPr>
            <w:tcW w:w="127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r w:rsidRPr="00E67F0D">
              <w:rPr>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rPr>
                <w:bCs/>
                <w:sz w:val="18"/>
                <w:szCs w:val="18"/>
              </w:rPr>
            </w:pP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Cs/>
                <w:sz w:val="18"/>
                <w:szCs w:val="18"/>
                <w:lang w:val="en-US"/>
              </w:rPr>
            </w:pPr>
            <w:r w:rsidRPr="00E67F0D">
              <w:rPr>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r>
      <w:tr w:rsidR="00C8700B" w:rsidRPr="00E67F0D" w:rsidTr="00675D8B">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r w:rsidRPr="00E67F0D">
              <w:rPr>
                <w:bCs/>
                <w:sz w:val="18"/>
                <w:szCs w:val="18"/>
              </w:rPr>
              <w:t>Special use tyre</w:t>
            </w:r>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Cs/>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c>
          <w:tcPr>
            <w:tcW w:w="127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Cs/>
                <w:sz w:val="18"/>
                <w:szCs w:val="18"/>
              </w:rPr>
            </w:pPr>
            <w:r w:rsidRPr="00E67F0D">
              <w:rPr>
                <w:sz w:val="18"/>
                <w:szCs w:val="18"/>
              </w:rPr>
              <w:t>≥ 0.65</w:t>
            </w:r>
          </w:p>
        </w:tc>
      </w:tr>
    </w:tbl>
    <w:p w:rsidR="00C8700B" w:rsidRPr="003E5716" w:rsidRDefault="00C8700B" w:rsidP="00ED1608">
      <w:pPr>
        <w:pStyle w:val="SingleTxtG"/>
        <w:ind w:left="2268" w:right="0" w:hanging="1134"/>
        <w:rPr>
          <w:bCs/>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C8700B" w:rsidRPr="00E67F0D" w:rsidTr="00C8700B">
        <w:trPr>
          <w:tblHeader/>
        </w:trPr>
        <w:tc>
          <w:tcPr>
            <w:tcW w:w="6238" w:type="dxa"/>
            <w:gridSpan w:val="4"/>
            <w:tcBorders>
              <w:bottom w:val="single" w:sz="4" w:space="0" w:color="auto"/>
            </w:tcBorders>
            <w:shd w:val="clear" w:color="auto" w:fill="auto"/>
            <w:vAlign w:val="bottom"/>
          </w:tcPr>
          <w:p w:rsidR="00C8700B" w:rsidRPr="00E67F0D" w:rsidRDefault="00C8700B" w:rsidP="00ED1608">
            <w:pPr>
              <w:spacing w:after="120"/>
              <w:jc w:val="center"/>
              <w:rPr>
                <w:b/>
                <w:bCs/>
                <w:i/>
                <w:sz w:val="16"/>
                <w:szCs w:val="16"/>
              </w:rPr>
            </w:pPr>
            <w:r w:rsidRPr="00E67F0D">
              <w:rPr>
                <w:b/>
                <w:bCs/>
                <w:i/>
                <w:sz w:val="16"/>
                <w:szCs w:val="16"/>
              </w:rPr>
              <w:t>Stage 3</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00B" w:rsidRPr="00E67F0D" w:rsidRDefault="00C8700B" w:rsidP="00ED1608">
            <w:pPr>
              <w:spacing w:after="120"/>
              <w:ind w:left="113"/>
              <w:jc w:val="center"/>
              <w:rPr>
                <w:b/>
                <w:bCs/>
                <w:i/>
                <w:sz w:val="16"/>
                <w:szCs w:val="16"/>
              </w:rPr>
            </w:pPr>
            <w:r w:rsidRPr="00E67F0D">
              <w:rPr>
                <w:b/>
                <w:bCs/>
                <w:i/>
                <w:sz w:val="16"/>
                <w:szCs w:val="16"/>
                <w:lang w:val="en-US"/>
              </w:rPr>
              <w:br w:type="page"/>
            </w:r>
            <w:r w:rsidRPr="00E67F0D">
              <w:rPr>
                <w:b/>
                <w:bCs/>
                <w:i/>
                <w:sz w:val="16"/>
                <w:szCs w:val="16"/>
              </w:rPr>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center"/>
              <w:rPr>
                <w:b/>
                <w:bCs/>
                <w:i/>
                <w:sz w:val="16"/>
                <w:szCs w:val="16"/>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center"/>
              <w:rPr>
                <w:b/>
                <w:bCs/>
                <w:i/>
                <w:sz w:val="16"/>
                <w:szCs w:val="16"/>
              </w:rPr>
            </w:pPr>
            <w:r w:rsidRPr="00E67F0D">
              <w:rPr>
                <w:b/>
                <w:bCs/>
                <w:i/>
                <w:sz w:val="16"/>
                <w:szCs w:val="16"/>
              </w:rPr>
              <w:t>Wet grip index (G)</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right"/>
              <w:rPr>
                <w:b/>
                <w:bCs/>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right"/>
              <w:rPr>
                <w:b/>
                <w:bCs/>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center"/>
              <w:rPr>
                <w:b/>
                <w:bCs/>
                <w:sz w:val="16"/>
                <w:szCs w:val="16"/>
              </w:rPr>
            </w:pPr>
            <w:r w:rsidRPr="00E67F0D">
              <w:rPr>
                <w:b/>
                <w:bCs/>
                <w:sz w:val="16"/>
                <w:szCs w:val="16"/>
              </w:rPr>
              <w:t>Other</w:t>
            </w:r>
          </w:p>
        </w:tc>
        <w:tc>
          <w:tcPr>
            <w:tcW w:w="127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center"/>
              <w:rPr>
                <w:b/>
                <w:bCs/>
                <w:sz w:val="16"/>
                <w:szCs w:val="16"/>
              </w:rPr>
            </w:pPr>
            <w:r w:rsidRPr="00E67F0D">
              <w:rPr>
                <w:b/>
                <w:bCs/>
                <w:sz w:val="16"/>
                <w:szCs w:val="16"/>
              </w:rPr>
              <w:t>Traction tyres</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1.10</w:t>
            </w:r>
          </w:p>
        </w:tc>
        <w:tc>
          <w:tcPr>
            <w:tcW w:w="127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rPr>
                <w:b/>
                <w:bCs/>
                <w:sz w:val="18"/>
                <w:szCs w:val="18"/>
              </w:rPr>
            </w:pP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lang w:val="en-US"/>
              </w:rPr>
            </w:pPr>
            <w:r w:rsidRPr="00E67F0D">
              <w:rPr>
                <w:b/>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lastRenderedPageBreak/>
              <w:t>Special use tyre</w:t>
            </w:r>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c>
          <w:tcPr>
            <w:tcW w:w="127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0.95</w:t>
            </w:r>
          </w:p>
        </w:tc>
      </w:tr>
    </w:tbl>
    <w:p w:rsidR="00C8700B" w:rsidRPr="003E5716" w:rsidRDefault="00C8700B" w:rsidP="00ED1608">
      <w:pPr>
        <w:pStyle w:val="SingleTxtG"/>
        <w:ind w:left="2268" w:right="0" w:hanging="1134"/>
        <w:rPr>
          <w:bCs/>
        </w:rPr>
      </w:pPr>
    </w:p>
    <w:tbl>
      <w:tblPr>
        <w:tblW w:w="6238"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2"/>
        <w:gridCol w:w="2437"/>
        <w:gridCol w:w="992"/>
        <w:gridCol w:w="1277"/>
      </w:tblGrid>
      <w:tr w:rsidR="00C8700B" w:rsidRPr="00E67F0D" w:rsidTr="00C8700B">
        <w:trPr>
          <w:tblHeader/>
        </w:trPr>
        <w:tc>
          <w:tcPr>
            <w:tcW w:w="6238" w:type="dxa"/>
            <w:gridSpan w:val="4"/>
            <w:tcBorders>
              <w:bottom w:val="single" w:sz="4" w:space="0" w:color="auto"/>
            </w:tcBorders>
            <w:shd w:val="clear" w:color="auto" w:fill="auto"/>
            <w:vAlign w:val="bottom"/>
          </w:tcPr>
          <w:p w:rsidR="00C8700B" w:rsidRPr="00E67F0D" w:rsidRDefault="00C8700B" w:rsidP="00ED1608">
            <w:pPr>
              <w:spacing w:after="120"/>
              <w:jc w:val="center"/>
              <w:rPr>
                <w:b/>
                <w:bCs/>
                <w:i/>
                <w:sz w:val="16"/>
                <w:szCs w:val="16"/>
              </w:rPr>
            </w:pPr>
            <w:r w:rsidRPr="00E67F0D">
              <w:rPr>
                <w:b/>
                <w:bCs/>
                <w:i/>
                <w:sz w:val="16"/>
                <w:szCs w:val="16"/>
              </w:rPr>
              <w:t>Stage 4</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00B" w:rsidRPr="00E67F0D" w:rsidRDefault="00C8700B" w:rsidP="00ED1608">
            <w:pPr>
              <w:spacing w:after="120"/>
              <w:ind w:left="113"/>
              <w:jc w:val="center"/>
              <w:rPr>
                <w:b/>
                <w:bCs/>
                <w:i/>
                <w:sz w:val="16"/>
                <w:szCs w:val="16"/>
              </w:rPr>
            </w:pPr>
            <w:r w:rsidRPr="00E67F0D">
              <w:rPr>
                <w:b/>
                <w:bCs/>
                <w:i/>
                <w:sz w:val="16"/>
                <w:szCs w:val="16"/>
                <w:lang w:val="en-US"/>
              </w:rPr>
              <w:br w:type="page"/>
            </w:r>
            <w:r w:rsidRPr="00E67F0D">
              <w:rPr>
                <w:b/>
                <w:bCs/>
                <w:i/>
                <w:sz w:val="16"/>
                <w:szCs w:val="16"/>
              </w:rPr>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center"/>
              <w:rPr>
                <w:b/>
                <w:bCs/>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center"/>
              <w:rPr>
                <w:b/>
                <w:bCs/>
                <w:i/>
                <w:sz w:val="16"/>
                <w:szCs w:val="16"/>
              </w:rPr>
            </w:pPr>
            <w:r w:rsidRPr="00E67F0D">
              <w:rPr>
                <w:b/>
                <w:bCs/>
                <w:i/>
                <w:sz w:val="16"/>
                <w:szCs w:val="16"/>
              </w:rPr>
              <w:t>Wet grip index (G)</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right"/>
              <w:rPr>
                <w:b/>
                <w:bCs/>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right"/>
              <w:rPr>
                <w:b/>
                <w:bCs/>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center"/>
              <w:rPr>
                <w:b/>
                <w:bCs/>
                <w:sz w:val="16"/>
                <w:szCs w:val="16"/>
              </w:rPr>
            </w:pPr>
            <w:r w:rsidRPr="00E67F0D">
              <w:rPr>
                <w:b/>
                <w:bCs/>
                <w:sz w:val="16"/>
                <w:szCs w:val="16"/>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center"/>
              <w:rPr>
                <w:b/>
                <w:bCs/>
                <w:sz w:val="16"/>
                <w:szCs w:val="16"/>
              </w:rPr>
            </w:pPr>
            <w:r w:rsidRPr="00E67F0D">
              <w:rPr>
                <w:b/>
                <w:bCs/>
                <w:sz w:val="16"/>
                <w:szCs w:val="16"/>
              </w:rPr>
              <w:t>Traction tyres</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77"/>
        </w:trPr>
        <w:tc>
          <w:tcPr>
            <w:tcW w:w="153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Normal tyre</w:t>
            </w:r>
          </w:p>
        </w:tc>
        <w:tc>
          <w:tcPr>
            <w:tcW w:w="2437"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1.2</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val="restart"/>
            <w:tcBorders>
              <w:top w:val="single" w:sz="4" w:space="0" w:color="auto"/>
              <w:left w:val="single" w:sz="4"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Snow tyre</w:t>
            </w: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161"/>
        </w:trPr>
        <w:tc>
          <w:tcPr>
            <w:tcW w:w="1532" w:type="dxa"/>
            <w:vMerge/>
            <w:tcBorders>
              <w:left w:val="single" w:sz="4" w:space="0" w:color="auto"/>
              <w:bottom w:val="single" w:sz="4" w:space="0" w:color="auto"/>
              <w:right w:val="single" w:sz="4" w:space="0" w:color="auto"/>
            </w:tcBorders>
            <w:shd w:val="clear" w:color="auto" w:fill="auto"/>
          </w:tcPr>
          <w:p w:rsidR="00C8700B" w:rsidRPr="00E67F0D" w:rsidRDefault="00C8700B" w:rsidP="00ED1608">
            <w:pPr>
              <w:spacing w:after="120"/>
              <w:ind w:left="113"/>
              <w:rPr>
                <w:b/>
                <w:bCs/>
                <w:sz w:val="18"/>
                <w:szCs w:val="18"/>
              </w:rPr>
            </w:pPr>
          </w:p>
        </w:tc>
        <w:tc>
          <w:tcPr>
            <w:tcW w:w="2437" w:type="dxa"/>
            <w:tcBorders>
              <w:top w:val="single" w:sz="4" w:space="0" w:color="auto"/>
              <w:left w:val="single" w:sz="4" w:space="0" w:color="auto"/>
              <w:bottom w:val="single" w:sz="4" w:space="0" w:color="auto"/>
              <w:right w:val="single" w:sz="4" w:space="0" w:color="auto"/>
            </w:tcBorders>
          </w:tcPr>
          <w:p w:rsidR="00C8700B" w:rsidRPr="00E67F0D" w:rsidRDefault="00C8700B" w:rsidP="00ED1608">
            <w:pPr>
              <w:spacing w:after="120"/>
              <w:ind w:left="113"/>
              <w:jc w:val="both"/>
              <w:rPr>
                <w:b/>
                <w:bCs/>
                <w:sz w:val="18"/>
                <w:szCs w:val="18"/>
                <w:lang w:val="en-US"/>
              </w:rPr>
            </w:pPr>
            <w:r w:rsidRPr="00E67F0D">
              <w:rPr>
                <w:b/>
                <w:bCs/>
                <w:sz w:val="18"/>
                <w:szCs w:val="18"/>
                <w:lang w:val="en-US"/>
              </w:rPr>
              <w:t>Snow tyre 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r>
      <w:tr w:rsidR="00C8700B" w:rsidRPr="00E67F0D" w:rsidTr="00C8700B">
        <w:tblPrEx>
          <w:tblBorders>
            <w:left w:val="none" w:sz="0" w:space="0" w:color="auto"/>
            <w:bottom w:val="single" w:sz="12" w:space="0" w:color="auto"/>
            <w:right w:val="none" w:sz="0" w:space="0" w:color="auto"/>
            <w:insideH w:val="none" w:sz="0" w:space="0" w:color="auto"/>
            <w:insideV w:val="none" w:sz="0" w:space="0" w:color="auto"/>
          </w:tblBorders>
        </w:tblPrEx>
        <w:trPr>
          <w:trHeight w:val="285"/>
        </w:trPr>
        <w:tc>
          <w:tcPr>
            <w:tcW w:w="153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r w:rsidRPr="00E67F0D">
              <w:rPr>
                <w:b/>
                <w:bCs/>
                <w:sz w:val="18"/>
                <w:szCs w:val="18"/>
              </w:rPr>
              <w:t>Special use tyre</w:t>
            </w:r>
          </w:p>
        </w:tc>
        <w:tc>
          <w:tcPr>
            <w:tcW w:w="2437"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D1608">
            <w:pPr>
              <w:spacing w:after="120"/>
              <w:ind w:left="113"/>
              <w:jc w:val="both"/>
              <w:rPr>
                <w:b/>
                <w:bCs/>
                <w:sz w:val="18"/>
                <w:szCs w:val="1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c>
          <w:tcPr>
            <w:tcW w:w="1276" w:type="dxa"/>
            <w:tcBorders>
              <w:top w:val="single" w:sz="4" w:space="0" w:color="auto"/>
              <w:left w:val="single" w:sz="4" w:space="0" w:color="auto"/>
              <w:bottom w:val="single" w:sz="12" w:space="0" w:color="auto"/>
              <w:right w:val="single" w:sz="4" w:space="0" w:color="auto"/>
            </w:tcBorders>
            <w:shd w:val="clear" w:color="auto" w:fill="auto"/>
          </w:tcPr>
          <w:p w:rsidR="00C8700B" w:rsidRPr="00E67F0D" w:rsidRDefault="00C8700B" w:rsidP="00E67F0D">
            <w:pPr>
              <w:spacing w:after="120"/>
              <w:ind w:left="113"/>
              <w:jc w:val="center"/>
              <w:rPr>
                <w:b/>
                <w:bCs/>
                <w:sz w:val="18"/>
                <w:szCs w:val="18"/>
              </w:rPr>
            </w:pPr>
            <w:r w:rsidRPr="00E67F0D">
              <w:rPr>
                <w:b/>
                <w:sz w:val="18"/>
                <w:szCs w:val="18"/>
              </w:rPr>
              <w:t>≥ 1.05</w:t>
            </w:r>
          </w:p>
        </w:tc>
      </w:tr>
    </w:tbl>
    <w:p w:rsidR="00A435C6" w:rsidRPr="00A435C6" w:rsidRDefault="00A435C6" w:rsidP="00A435C6">
      <w:pPr>
        <w:spacing w:after="120"/>
        <w:ind w:left="1134" w:right="1134"/>
        <w:jc w:val="right"/>
        <w:rPr>
          <w:lang w:val="en-US"/>
        </w:rPr>
      </w:pPr>
      <w:r>
        <w:rPr>
          <w:lang w:val="en-US"/>
        </w:rPr>
        <w:t>"</w:t>
      </w:r>
    </w:p>
    <w:p w:rsidR="00C8700B" w:rsidRPr="00E67F0D" w:rsidRDefault="00C8700B" w:rsidP="00A435C6">
      <w:pPr>
        <w:spacing w:before="120" w:after="120"/>
        <w:ind w:left="1134" w:right="1134"/>
        <w:jc w:val="both"/>
        <w:rPr>
          <w:lang w:val="en-US"/>
        </w:rPr>
      </w:pPr>
      <w:r w:rsidRPr="00E67F0D">
        <w:rPr>
          <w:i/>
          <w:lang w:val="en-US"/>
        </w:rPr>
        <w:t>Paragraph 6.3</w:t>
      </w:r>
      <w:r w:rsidR="00E67F0D">
        <w:rPr>
          <w:i/>
          <w:lang w:val="en-US"/>
        </w:rPr>
        <w:t>.</w:t>
      </w:r>
      <w:r w:rsidRPr="00E67F0D">
        <w:rPr>
          <w:i/>
          <w:lang w:val="en-US"/>
        </w:rPr>
        <w:t xml:space="preserve">, </w:t>
      </w:r>
      <w:r w:rsidRPr="00E67F0D">
        <w:rPr>
          <w:lang w:val="en-US"/>
        </w:rPr>
        <w:t xml:space="preserve">insert </w:t>
      </w:r>
      <w:r w:rsidR="00E67F0D">
        <w:rPr>
          <w:lang w:val="en-US"/>
        </w:rPr>
        <w:t xml:space="preserve">a new </w:t>
      </w:r>
      <w:r w:rsidRPr="00E67F0D">
        <w:rPr>
          <w:lang w:val="en-US"/>
        </w:rPr>
        <w:t>paragraph 6.3.3</w:t>
      </w:r>
      <w:r w:rsidR="00E67F0D">
        <w:rPr>
          <w:lang w:val="en-US"/>
        </w:rPr>
        <w:t>.</w:t>
      </w:r>
      <w:r w:rsidRPr="00E67F0D">
        <w:rPr>
          <w:lang w:val="en-US"/>
        </w:rPr>
        <w:t xml:space="preserve"> for </w:t>
      </w:r>
      <w:r w:rsidR="00A435C6">
        <w:rPr>
          <w:lang w:val="en-US"/>
        </w:rPr>
        <w:t>"</w:t>
      </w:r>
      <w:r w:rsidRPr="00E67F0D">
        <w:rPr>
          <w:lang w:val="en-US"/>
        </w:rPr>
        <w:t>stage 3 limits</w:t>
      </w:r>
      <w:r w:rsidR="00A435C6">
        <w:rPr>
          <w:lang w:val="en-US"/>
        </w:rPr>
        <w:t>"</w:t>
      </w:r>
      <w:r w:rsidRPr="00E67F0D">
        <w:rPr>
          <w:lang w:val="en-US"/>
        </w:rPr>
        <w:t xml:space="preserve"> and </w:t>
      </w:r>
      <w:r w:rsidR="00E67F0D">
        <w:rPr>
          <w:lang w:val="en-US"/>
        </w:rPr>
        <w:t xml:space="preserve">a new </w:t>
      </w:r>
      <w:r w:rsidRPr="00E67F0D">
        <w:rPr>
          <w:lang w:val="en-US"/>
        </w:rPr>
        <w:t>paragraph 6.3.4</w:t>
      </w:r>
      <w:r w:rsidR="00E67F0D">
        <w:rPr>
          <w:lang w:val="en-US"/>
        </w:rPr>
        <w:t>.</w:t>
      </w:r>
      <w:r w:rsidRPr="00E67F0D">
        <w:rPr>
          <w:lang w:val="en-US"/>
        </w:rPr>
        <w:t xml:space="preserve"> for </w:t>
      </w:r>
      <w:r w:rsidR="00A435C6">
        <w:rPr>
          <w:lang w:val="en-US"/>
        </w:rPr>
        <w:t>"</w:t>
      </w:r>
      <w:r w:rsidRPr="00E67F0D">
        <w:rPr>
          <w:lang w:val="en-US"/>
        </w:rPr>
        <w:t>stage 4 limits</w:t>
      </w:r>
      <w:r w:rsidR="00A435C6">
        <w:rPr>
          <w:lang w:val="en-US"/>
        </w:rPr>
        <w:t>"</w:t>
      </w:r>
      <w:r w:rsidRPr="00E67F0D">
        <w:rPr>
          <w:lang w:val="en-US"/>
        </w:rPr>
        <w:t>, amend to read:</w:t>
      </w:r>
    </w:p>
    <w:p w:rsidR="00C8700B" w:rsidRPr="003E5716" w:rsidRDefault="00E67F0D" w:rsidP="00A435C6">
      <w:pPr>
        <w:pStyle w:val="SingleTxtG"/>
        <w:ind w:left="2268" w:hanging="1134"/>
        <w:rPr>
          <w:bCs/>
        </w:rPr>
      </w:pPr>
      <w:r>
        <w:rPr>
          <w:bCs/>
        </w:rPr>
        <w:t>"</w:t>
      </w:r>
      <w:r w:rsidR="00C8700B" w:rsidRPr="003E5716">
        <w:rPr>
          <w:bCs/>
        </w:rPr>
        <w:t>6.3.</w:t>
      </w:r>
      <w:r w:rsidR="00C8700B" w:rsidRPr="003E5716">
        <w:rPr>
          <w:bCs/>
        </w:rPr>
        <w:tab/>
      </w:r>
      <w:r>
        <w:rPr>
          <w:bCs/>
        </w:rPr>
        <w:tab/>
      </w:r>
      <w:r w:rsidR="00C8700B" w:rsidRPr="003E5716">
        <w:rPr>
          <w:bCs/>
        </w:rPr>
        <w:t>Rolling resistance coefficient limits, as measured by the method described in Annex 6 to this Regulation.</w:t>
      </w:r>
    </w:p>
    <w:p w:rsidR="00C8700B" w:rsidRPr="003E5716" w:rsidRDefault="00C8700B" w:rsidP="00A435C6">
      <w:pPr>
        <w:keepNext/>
        <w:keepLines/>
        <w:spacing w:after="120"/>
        <w:ind w:left="2268" w:right="1134" w:hanging="1134"/>
        <w:jc w:val="both"/>
        <w:rPr>
          <w:bCs/>
          <w:lang w:val="en-US"/>
        </w:rPr>
      </w:pPr>
      <w:r w:rsidRPr="003E5716">
        <w:rPr>
          <w:bCs/>
          <w:lang w:val="en-US"/>
        </w:rPr>
        <w:t>6.3.1.</w:t>
      </w:r>
      <w:r w:rsidRPr="003E5716">
        <w:rPr>
          <w:bCs/>
          <w:lang w:val="en-US"/>
        </w:rPr>
        <w:tab/>
      </w:r>
      <w:r w:rsidR="00E67F0D">
        <w:rPr>
          <w:bCs/>
          <w:lang w:val="en-US"/>
        </w:rPr>
        <w:tab/>
      </w:r>
      <w:r w:rsidRPr="003E5716">
        <w:rPr>
          <w:bCs/>
          <w:lang w:val="en-US"/>
        </w:rPr>
        <w:t>The maximum values for stage 1 for the rolling resistance coefficient shall not exceed the following (value in N/kN is equivalent to value in kg/tonne):</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551"/>
      </w:tblGrid>
      <w:tr w:rsidR="00C8700B" w:rsidRPr="00A435C6" w:rsidTr="00E67F0D">
        <w:trPr>
          <w:tblHeader/>
        </w:trPr>
        <w:tc>
          <w:tcPr>
            <w:tcW w:w="3754" w:type="dxa"/>
            <w:tcBorders>
              <w:bottom w:val="single" w:sz="12" w:space="0" w:color="auto"/>
            </w:tcBorders>
            <w:shd w:val="clear" w:color="auto" w:fill="auto"/>
            <w:vAlign w:val="bottom"/>
          </w:tcPr>
          <w:p w:rsidR="00C8700B" w:rsidRPr="00A435C6" w:rsidRDefault="00C8700B" w:rsidP="00A435C6">
            <w:pPr>
              <w:keepNext/>
              <w:keepLines/>
              <w:spacing w:after="120"/>
              <w:ind w:left="113"/>
              <w:jc w:val="center"/>
              <w:rPr>
                <w:bCs/>
                <w:i/>
                <w:sz w:val="16"/>
                <w:szCs w:val="16"/>
              </w:rPr>
            </w:pPr>
            <w:r w:rsidRPr="00A435C6">
              <w:rPr>
                <w:bCs/>
                <w:i/>
                <w:sz w:val="16"/>
                <w:szCs w:val="16"/>
              </w:rPr>
              <w:t>Tyre class</w:t>
            </w:r>
          </w:p>
        </w:tc>
        <w:tc>
          <w:tcPr>
            <w:tcW w:w="2551" w:type="dxa"/>
            <w:tcBorders>
              <w:bottom w:val="single" w:sz="12" w:space="0" w:color="auto"/>
            </w:tcBorders>
            <w:shd w:val="clear" w:color="auto" w:fill="auto"/>
            <w:vAlign w:val="bottom"/>
          </w:tcPr>
          <w:p w:rsidR="00C8700B" w:rsidRPr="00A435C6" w:rsidRDefault="00C8700B" w:rsidP="00A435C6">
            <w:pPr>
              <w:keepNext/>
              <w:keepLines/>
              <w:spacing w:after="120"/>
              <w:ind w:left="113"/>
              <w:jc w:val="center"/>
              <w:rPr>
                <w:bCs/>
                <w:i/>
                <w:sz w:val="16"/>
                <w:szCs w:val="16"/>
              </w:rPr>
            </w:pPr>
            <w:r w:rsidRPr="00A435C6">
              <w:rPr>
                <w:bCs/>
                <w:i/>
                <w:sz w:val="16"/>
                <w:szCs w:val="16"/>
              </w:rPr>
              <w:t>Max value (N/kN)</w:t>
            </w:r>
          </w:p>
        </w:tc>
      </w:tr>
      <w:tr w:rsidR="00C8700B" w:rsidRPr="00A435C6" w:rsidTr="00E67F0D">
        <w:tc>
          <w:tcPr>
            <w:tcW w:w="3754" w:type="dxa"/>
            <w:tcBorders>
              <w:top w:val="single" w:sz="12" w:space="0" w:color="auto"/>
            </w:tcBorders>
            <w:shd w:val="clear" w:color="auto" w:fill="auto"/>
          </w:tcPr>
          <w:p w:rsidR="00C8700B" w:rsidRPr="00A435C6" w:rsidRDefault="00C8700B" w:rsidP="00ED1608">
            <w:pPr>
              <w:keepNext/>
              <w:keepLines/>
              <w:spacing w:after="120"/>
              <w:ind w:left="113"/>
              <w:rPr>
                <w:bCs/>
                <w:sz w:val="18"/>
                <w:szCs w:val="18"/>
              </w:rPr>
            </w:pPr>
            <w:r w:rsidRPr="00A435C6">
              <w:rPr>
                <w:bCs/>
                <w:sz w:val="18"/>
                <w:szCs w:val="18"/>
              </w:rPr>
              <w:t>C1</w:t>
            </w:r>
          </w:p>
        </w:tc>
        <w:tc>
          <w:tcPr>
            <w:tcW w:w="2551" w:type="dxa"/>
            <w:tcBorders>
              <w:top w:val="single" w:sz="12" w:space="0" w:color="auto"/>
            </w:tcBorders>
            <w:shd w:val="clear" w:color="auto" w:fill="auto"/>
          </w:tcPr>
          <w:p w:rsidR="00C8700B" w:rsidRPr="00A435C6" w:rsidRDefault="00C8700B" w:rsidP="00A435C6">
            <w:pPr>
              <w:keepNext/>
              <w:keepLines/>
              <w:spacing w:after="120"/>
              <w:ind w:left="113"/>
              <w:jc w:val="center"/>
              <w:rPr>
                <w:bCs/>
                <w:sz w:val="18"/>
                <w:szCs w:val="18"/>
              </w:rPr>
            </w:pPr>
            <w:r w:rsidRPr="00A435C6">
              <w:rPr>
                <w:bCs/>
                <w:sz w:val="18"/>
                <w:szCs w:val="18"/>
              </w:rPr>
              <w:t>12.0</w:t>
            </w:r>
          </w:p>
        </w:tc>
      </w:tr>
      <w:tr w:rsidR="00C8700B" w:rsidRPr="00A435C6" w:rsidTr="00E67F0D">
        <w:tc>
          <w:tcPr>
            <w:tcW w:w="3754" w:type="dxa"/>
            <w:shd w:val="clear" w:color="auto" w:fill="auto"/>
          </w:tcPr>
          <w:p w:rsidR="00C8700B" w:rsidRPr="00A435C6" w:rsidRDefault="00C8700B" w:rsidP="00ED1608">
            <w:pPr>
              <w:keepNext/>
              <w:keepLines/>
              <w:spacing w:after="120"/>
              <w:ind w:left="113"/>
              <w:rPr>
                <w:bCs/>
                <w:sz w:val="18"/>
                <w:szCs w:val="18"/>
              </w:rPr>
            </w:pPr>
            <w:r w:rsidRPr="00A435C6">
              <w:rPr>
                <w:bCs/>
                <w:sz w:val="18"/>
                <w:szCs w:val="18"/>
              </w:rPr>
              <w:t>C2</w:t>
            </w:r>
          </w:p>
        </w:tc>
        <w:tc>
          <w:tcPr>
            <w:tcW w:w="2551" w:type="dxa"/>
            <w:shd w:val="clear" w:color="auto" w:fill="auto"/>
          </w:tcPr>
          <w:p w:rsidR="00C8700B" w:rsidRPr="00A435C6" w:rsidRDefault="00C8700B" w:rsidP="00A435C6">
            <w:pPr>
              <w:keepNext/>
              <w:keepLines/>
              <w:spacing w:after="120"/>
              <w:ind w:left="113"/>
              <w:jc w:val="center"/>
              <w:rPr>
                <w:bCs/>
                <w:sz w:val="18"/>
                <w:szCs w:val="18"/>
              </w:rPr>
            </w:pPr>
            <w:r w:rsidRPr="00A435C6">
              <w:rPr>
                <w:bCs/>
                <w:sz w:val="18"/>
                <w:szCs w:val="18"/>
              </w:rPr>
              <w:t>10.5</w:t>
            </w:r>
          </w:p>
        </w:tc>
      </w:tr>
      <w:tr w:rsidR="00C8700B" w:rsidRPr="00A435C6" w:rsidTr="00E67F0D">
        <w:tc>
          <w:tcPr>
            <w:tcW w:w="3754" w:type="dxa"/>
            <w:tcBorders>
              <w:bottom w:val="single" w:sz="12" w:space="0" w:color="auto"/>
            </w:tcBorders>
            <w:shd w:val="clear" w:color="auto" w:fill="auto"/>
          </w:tcPr>
          <w:p w:rsidR="00C8700B" w:rsidRPr="00A435C6" w:rsidRDefault="00C8700B" w:rsidP="00ED1608">
            <w:pPr>
              <w:keepNext/>
              <w:keepLines/>
              <w:spacing w:after="120"/>
              <w:ind w:left="113"/>
              <w:rPr>
                <w:bCs/>
                <w:sz w:val="18"/>
                <w:szCs w:val="18"/>
              </w:rPr>
            </w:pPr>
            <w:r w:rsidRPr="00A435C6">
              <w:rPr>
                <w:bCs/>
                <w:sz w:val="18"/>
                <w:szCs w:val="18"/>
              </w:rPr>
              <w:t>C3</w:t>
            </w:r>
          </w:p>
        </w:tc>
        <w:tc>
          <w:tcPr>
            <w:tcW w:w="2551" w:type="dxa"/>
            <w:tcBorders>
              <w:bottom w:val="single" w:sz="12" w:space="0" w:color="auto"/>
            </w:tcBorders>
            <w:shd w:val="clear" w:color="auto" w:fill="auto"/>
          </w:tcPr>
          <w:p w:rsidR="00C8700B" w:rsidRPr="00A435C6" w:rsidRDefault="00C8700B" w:rsidP="00A435C6">
            <w:pPr>
              <w:keepNext/>
              <w:keepLines/>
              <w:spacing w:after="120"/>
              <w:ind w:left="113"/>
              <w:jc w:val="center"/>
              <w:rPr>
                <w:bCs/>
                <w:sz w:val="18"/>
                <w:szCs w:val="18"/>
              </w:rPr>
            </w:pPr>
            <w:r w:rsidRPr="00A435C6">
              <w:rPr>
                <w:bCs/>
                <w:sz w:val="18"/>
                <w:szCs w:val="18"/>
              </w:rPr>
              <w:t>8.0</w:t>
            </w:r>
          </w:p>
        </w:tc>
      </w:tr>
      <w:tr w:rsidR="00C8700B" w:rsidRPr="003E5716" w:rsidTr="00E67F0D">
        <w:tc>
          <w:tcPr>
            <w:tcW w:w="6305" w:type="dxa"/>
            <w:gridSpan w:val="2"/>
            <w:tcBorders>
              <w:top w:val="single" w:sz="12" w:space="0" w:color="auto"/>
              <w:left w:val="nil"/>
              <w:bottom w:val="nil"/>
              <w:right w:val="nil"/>
            </w:tcBorders>
            <w:shd w:val="clear" w:color="auto" w:fill="auto"/>
          </w:tcPr>
          <w:p w:rsidR="00C8700B" w:rsidRPr="00A435C6" w:rsidRDefault="00C8700B" w:rsidP="00ED1608">
            <w:pPr>
              <w:keepNext/>
              <w:keepLines/>
              <w:spacing w:after="120"/>
              <w:ind w:left="113"/>
              <w:rPr>
                <w:bCs/>
                <w:sz w:val="18"/>
                <w:szCs w:val="18"/>
                <w:lang w:val="en-US"/>
              </w:rPr>
            </w:pPr>
            <w:r w:rsidRPr="00A435C6">
              <w:rPr>
                <w:bCs/>
                <w:sz w:val="18"/>
                <w:szCs w:val="18"/>
                <w:lang w:val="en-US"/>
              </w:rPr>
              <w:t>For "snow tyre for use in severe snow conditions", the limits shall be increased by 1 N/kN.</w:t>
            </w:r>
          </w:p>
        </w:tc>
      </w:tr>
    </w:tbl>
    <w:p w:rsidR="00C8700B" w:rsidRDefault="00C8700B" w:rsidP="00A435C6">
      <w:pPr>
        <w:spacing w:after="120"/>
        <w:ind w:left="2268" w:right="1134" w:hanging="1134"/>
        <w:jc w:val="both"/>
        <w:rPr>
          <w:bCs/>
          <w:lang w:val="en-US"/>
        </w:rPr>
      </w:pPr>
      <w:r w:rsidRPr="003E5716">
        <w:rPr>
          <w:bCs/>
          <w:lang w:val="en-US"/>
        </w:rPr>
        <w:t>6.3.2.</w:t>
      </w:r>
      <w:r w:rsidRPr="003E5716">
        <w:rPr>
          <w:bCs/>
          <w:lang w:val="en-US"/>
        </w:rPr>
        <w:tab/>
      </w:r>
      <w:r w:rsidR="00A435C6">
        <w:rPr>
          <w:bCs/>
          <w:lang w:val="en-US"/>
        </w:rPr>
        <w:tab/>
      </w:r>
      <w:r w:rsidRPr="003E5716">
        <w:rPr>
          <w:bCs/>
          <w:lang w:val="en-US"/>
        </w:rPr>
        <w:t>The maximum values for stage 2 for the rolling resistance coefficient shall not exceed the following (value in N/kN is equivalent to value in kg/tonne):</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551"/>
      </w:tblGrid>
      <w:tr w:rsidR="00C8700B" w:rsidRPr="00A435C6" w:rsidTr="00E67F0D">
        <w:trPr>
          <w:tblHeader/>
        </w:trPr>
        <w:tc>
          <w:tcPr>
            <w:tcW w:w="3754" w:type="dxa"/>
            <w:tcBorders>
              <w:bottom w:val="single" w:sz="12" w:space="0" w:color="auto"/>
            </w:tcBorders>
            <w:shd w:val="clear" w:color="auto" w:fill="auto"/>
            <w:vAlign w:val="bottom"/>
          </w:tcPr>
          <w:p w:rsidR="00C8700B" w:rsidRPr="00A435C6" w:rsidRDefault="00C8700B" w:rsidP="00A435C6">
            <w:pPr>
              <w:spacing w:after="120"/>
              <w:ind w:left="113"/>
              <w:jc w:val="center"/>
              <w:rPr>
                <w:bCs/>
                <w:i/>
                <w:sz w:val="16"/>
                <w:szCs w:val="16"/>
              </w:rPr>
            </w:pPr>
            <w:r w:rsidRPr="00A435C6">
              <w:rPr>
                <w:bCs/>
                <w:i/>
                <w:sz w:val="16"/>
                <w:szCs w:val="16"/>
              </w:rPr>
              <w:t>Tyre class</w:t>
            </w:r>
          </w:p>
        </w:tc>
        <w:tc>
          <w:tcPr>
            <w:tcW w:w="2551" w:type="dxa"/>
            <w:tcBorders>
              <w:bottom w:val="single" w:sz="12" w:space="0" w:color="auto"/>
            </w:tcBorders>
            <w:shd w:val="clear" w:color="auto" w:fill="auto"/>
            <w:vAlign w:val="bottom"/>
          </w:tcPr>
          <w:p w:rsidR="00C8700B" w:rsidRPr="00A435C6" w:rsidRDefault="00C8700B" w:rsidP="00A435C6">
            <w:pPr>
              <w:spacing w:after="120"/>
              <w:ind w:left="113"/>
              <w:jc w:val="center"/>
              <w:rPr>
                <w:bCs/>
                <w:i/>
                <w:sz w:val="16"/>
                <w:szCs w:val="16"/>
              </w:rPr>
            </w:pPr>
            <w:r w:rsidRPr="00A435C6">
              <w:rPr>
                <w:bCs/>
                <w:i/>
                <w:sz w:val="16"/>
                <w:szCs w:val="16"/>
              </w:rPr>
              <w:t>Max value (N/kN)</w:t>
            </w:r>
          </w:p>
        </w:tc>
      </w:tr>
      <w:tr w:rsidR="00C8700B" w:rsidRPr="00A435C6" w:rsidTr="00E67F0D">
        <w:tc>
          <w:tcPr>
            <w:tcW w:w="3754" w:type="dxa"/>
            <w:tcBorders>
              <w:top w:val="single" w:sz="12" w:space="0" w:color="auto"/>
            </w:tcBorders>
            <w:shd w:val="clear" w:color="auto" w:fill="auto"/>
          </w:tcPr>
          <w:p w:rsidR="00C8700B" w:rsidRPr="00A435C6" w:rsidRDefault="00C8700B" w:rsidP="00ED1608">
            <w:pPr>
              <w:spacing w:after="120"/>
              <w:ind w:left="113"/>
              <w:rPr>
                <w:bCs/>
                <w:sz w:val="18"/>
                <w:szCs w:val="18"/>
              </w:rPr>
            </w:pPr>
            <w:r w:rsidRPr="00A435C6">
              <w:rPr>
                <w:bCs/>
                <w:sz w:val="18"/>
                <w:szCs w:val="18"/>
              </w:rPr>
              <w:t>C1</w:t>
            </w:r>
          </w:p>
        </w:tc>
        <w:tc>
          <w:tcPr>
            <w:tcW w:w="2551" w:type="dxa"/>
            <w:tcBorders>
              <w:top w:val="single" w:sz="12" w:space="0" w:color="auto"/>
            </w:tcBorders>
            <w:shd w:val="clear" w:color="auto" w:fill="auto"/>
          </w:tcPr>
          <w:p w:rsidR="00C8700B" w:rsidRPr="00A435C6" w:rsidRDefault="00C8700B" w:rsidP="00A435C6">
            <w:pPr>
              <w:spacing w:after="120"/>
              <w:ind w:left="113"/>
              <w:jc w:val="center"/>
              <w:rPr>
                <w:bCs/>
                <w:sz w:val="18"/>
                <w:szCs w:val="18"/>
              </w:rPr>
            </w:pPr>
            <w:r w:rsidRPr="00A435C6">
              <w:rPr>
                <w:bCs/>
                <w:sz w:val="18"/>
                <w:szCs w:val="18"/>
              </w:rPr>
              <w:t>10.5</w:t>
            </w:r>
          </w:p>
        </w:tc>
      </w:tr>
      <w:tr w:rsidR="00C8700B" w:rsidRPr="00A435C6" w:rsidTr="00E67F0D">
        <w:tc>
          <w:tcPr>
            <w:tcW w:w="3754" w:type="dxa"/>
            <w:shd w:val="clear" w:color="auto" w:fill="auto"/>
          </w:tcPr>
          <w:p w:rsidR="00C8700B" w:rsidRPr="00A435C6" w:rsidRDefault="00C8700B" w:rsidP="00ED1608">
            <w:pPr>
              <w:spacing w:after="120"/>
              <w:ind w:left="113"/>
              <w:rPr>
                <w:bCs/>
                <w:sz w:val="18"/>
                <w:szCs w:val="18"/>
              </w:rPr>
            </w:pPr>
            <w:r w:rsidRPr="00A435C6">
              <w:rPr>
                <w:bCs/>
                <w:sz w:val="18"/>
                <w:szCs w:val="18"/>
              </w:rPr>
              <w:t>C2</w:t>
            </w:r>
          </w:p>
        </w:tc>
        <w:tc>
          <w:tcPr>
            <w:tcW w:w="2551" w:type="dxa"/>
            <w:shd w:val="clear" w:color="auto" w:fill="auto"/>
          </w:tcPr>
          <w:p w:rsidR="00C8700B" w:rsidRPr="00A435C6" w:rsidRDefault="00C8700B" w:rsidP="00A435C6">
            <w:pPr>
              <w:spacing w:after="120"/>
              <w:ind w:left="113"/>
              <w:jc w:val="center"/>
              <w:rPr>
                <w:bCs/>
                <w:sz w:val="18"/>
                <w:szCs w:val="18"/>
              </w:rPr>
            </w:pPr>
            <w:r w:rsidRPr="00A435C6">
              <w:rPr>
                <w:bCs/>
                <w:sz w:val="18"/>
                <w:szCs w:val="18"/>
              </w:rPr>
              <w:t>9.0</w:t>
            </w:r>
          </w:p>
        </w:tc>
      </w:tr>
      <w:tr w:rsidR="00C8700B" w:rsidRPr="00A435C6" w:rsidTr="00E67F0D">
        <w:tc>
          <w:tcPr>
            <w:tcW w:w="3754" w:type="dxa"/>
            <w:tcBorders>
              <w:bottom w:val="single" w:sz="12" w:space="0" w:color="auto"/>
            </w:tcBorders>
            <w:shd w:val="clear" w:color="auto" w:fill="auto"/>
          </w:tcPr>
          <w:p w:rsidR="00C8700B" w:rsidRPr="00A435C6" w:rsidRDefault="00C8700B" w:rsidP="00ED1608">
            <w:pPr>
              <w:spacing w:after="120"/>
              <w:ind w:left="113"/>
              <w:rPr>
                <w:bCs/>
                <w:sz w:val="18"/>
                <w:szCs w:val="18"/>
              </w:rPr>
            </w:pPr>
            <w:r w:rsidRPr="00A435C6">
              <w:rPr>
                <w:bCs/>
                <w:sz w:val="18"/>
                <w:szCs w:val="18"/>
              </w:rPr>
              <w:t>C3</w:t>
            </w:r>
          </w:p>
        </w:tc>
        <w:tc>
          <w:tcPr>
            <w:tcW w:w="2551" w:type="dxa"/>
            <w:tcBorders>
              <w:bottom w:val="single" w:sz="12" w:space="0" w:color="auto"/>
            </w:tcBorders>
            <w:shd w:val="clear" w:color="auto" w:fill="auto"/>
          </w:tcPr>
          <w:p w:rsidR="00C8700B" w:rsidRPr="00A435C6" w:rsidRDefault="00C8700B" w:rsidP="00A435C6">
            <w:pPr>
              <w:spacing w:after="120"/>
              <w:ind w:left="113"/>
              <w:jc w:val="center"/>
              <w:rPr>
                <w:bCs/>
                <w:sz w:val="18"/>
                <w:szCs w:val="18"/>
              </w:rPr>
            </w:pPr>
            <w:r w:rsidRPr="00A435C6">
              <w:rPr>
                <w:bCs/>
                <w:sz w:val="18"/>
                <w:szCs w:val="18"/>
              </w:rPr>
              <w:t>6.5</w:t>
            </w:r>
          </w:p>
        </w:tc>
      </w:tr>
      <w:tr w:rsidR="00C8700B" w:rsidRPr="003E5716" w:rsidTr="00E67F0D">
        <w:tc>
          <w:tcPr>
            <w:tcW w:w="6305" w:type="dxa"/>
            <w:gridSpan w:val="2"/>
            <w:tcBorders>
              <w:top w:val="single" w:sz="12" w:space="0" w:color="auto"/>
              <w:left w:val="nil"/>
              <w:bottom w:val="nil"/>
              <w:right w:val="nil"/>
            </w:tcBorders>
            <w:shd w:val="clear" w:color="auto" w:fill="auto"/>
          </w:tcPr>
          <w:p w:rsidR="00C8700B" w:rsidRPr="00A435C6" w:rsidRDefault="00C8700B" w:rsidP="00ED1608">
            <w:pPr>
              <w:spacing w:after="120"/>
              <w:ind w:left="113"/>
              <w:rPr>
                <w:bCs/>
                <w:sz w:val="18"/>
                <w:szCs w:val="18"/>
                <w:lang w:val="en-US"/>
              </w:rPr>
            </w:pPr>
            <w:r w:rsidRPr="00A435C6">
              <w:rPr>
                <w:bCs/>
                <w:sz w:val="18"/>
                <w:szCs w:val="18"/>
                <w:lang w:val="en-US"/>
              </w:rPr>
              <w:t>For "snow tyre for use in severe snow conditions”, the limits shall be increased by 1 N/kN.</w:t>
            </w:r>
          </w:p>
        </w:tc>
      </w:tr>
    </w:tbl>
    <w:p w:rsidR="00675D8B" w:rsidRDefault="00C8700B" w:rsidP="00A435C6">
      <w:pPr>
        <w:spacing w:after="120"/>
        <w:ind w:left="2268" w:right="1134" w:hanging="1134"/>
        <w:jc w:val="both"/>
        <w:rPr>
          <w:b/>
          <w:bCs/>
          <w:lang w:val="en-US"/>
        </w:rPr>
      </w:pPr>
      <w:r w:rsidRPr="003E5716">
        <w:rPr>
          <w:b/>
          <w:bCs/>
          <w:lang w:val="en-US"/>
        </w:rPr>
        <w:t>6.3.3.</w:t>
      </w:r>
      <w:r w:rsidRPr="003E5716">
        <w:rPr>
          <w:b/>
          <w:bCs/>
          <w:lang w:val="en-US"/>
        </w:rPr>
        <w:tab/>
      </w:r>
      <w:r w:rsidR="00A435C6">
        <w:rPr>
          <w:b/>
          <w:bCs/>
          <w:lang w:val="en-US"/>
        </w:rPr>
        <w:tab/>
      </w:r>
      <w:r w:rsidRPr="003E5716">
        <w:rPr>
          <w:b/>
          <w:bCs/>
          <w:lang w:val="en-US"/>
        </w:rPr>
        <w:t>The maximum values for stage 3 for the rolling resistance coefficient shall not exceed the following (value in N/kN is equivalent to value in kg/tonne):</w:t>
      </w:r>
    </w:p>
    <w:p w:rsidR="00675D8B" w:rsidRDefault="00675D8B">
      <w:pPr>
        <w:suppressAutoHyphens w:val="0"/>
        <w:spacing w:line="240" w:lineRule="auto"/>
        <w:rPr>
          <w:b/>
          <w:bCs/>
          <w:lang w:val="en-US"/>
        </w:rPr>
      </w:pPr>
      <w:r>
        <w:rPr>
          <w:b/>
          <w:bCs/>
          <w:lang w:val="en-US"/>
        </w:rPr>
        <w:br w:type="page"/>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551"/>
      </w:tblGrid>
      <w:tr w:rsidR="00C8700B" w:rsidRPr="00A435C6" w:rsidTr="00E67F0D">
        <w:trPr>
          <w:tblHeader/>
        </w:trPr>
        <w:tc>
          <w:tcPr>
            <w:tcW w:w="3754" w:type="dxa"/>
            <w:tcBorders>
              <w:bottom w:val="single" w:sz="12" w:space="0" w:color="auto"/>
            </w:tcBorders>
            <w:shd w:val="clear" w:color="auto" w:fill="auto"/>
            <w:vAlign w:val="bottom"/>
          </w:tcPr>
          <w:p w:rsidR="00C8700B" w:rsidRPr="00A435C6" w:rsidRDefault="00C8700B" w:rsidP="00A435C6">
            <w:pPr>
              <w:spacing w:after="120"/>
              <w:ind w:left="113"/>
              <w:jc w:val="center"/>
              <w:rPr>
                <w:b/>
                <w:bCs/>
                <w:i/>
                <w:sz w:val="16"/>
                <w:szCs w:val="16"/>
              </w:rPr>
            </w:pPr>
            <w:r w:rsidRPr="00A435C6">
              <w:rPr>
                <w:b/>
                <w:bCs/>
                <w:i/>
                <w:sz w:val="16"/>
                <w:szCs w:val="16"/>
              </w:rPr>
              <w:lastRenderedPageBreak/>
              <w:t>Tyre class</w:t>
            </w:r>
          </w:p>
        </w:tc>
        <w:tc>
          <w:tcPr>
            <w:tcW w:w="2551" w:type="dxa"/>
            <w:tcBorders>
              <w:bottom w:val="single" w:sz="12" w:space="0" w:color="auto"/>
            </w:tcBorders>
            <w:shd w:val="clear" w:color="auto" w:fill="auto"/>
            <w:vAlign w:val="bottom"/>
          </w:tcPr>
          <w:p w:rsidR="00C8700B" w:rsidRPr="00A435C6" w:rsidRDefault="00C8700B" w:rsidP="00A435C6">
            <w:pPr>
              <w:spacing w:after="120"/>
              <w:ind w:left="113"/>
              <w:jc w:val="center"/>
              <w:rPr>
                <w:b/>
                <w:bCs/>
                <w:i/>
                <w:sz w:val="16"/>
                <w:szCs w:val="16"/>
              </w:rPr>
            </w:pPr>
            <w:r w:rsidRPr="00A435C6">
              <w:rPr>
                <w:b/>
                <w:bCs/>
                <w:i/>
                <w:sz w:val="16"/>
                <w:szCs w:val="16"/>
              </w:rPr>
              <w:t>Max value (N/kN)</w:t>
            </w:r>
          </w:p>
        </w:tc>
      </w:tr>
      <w:tr w:rsidR="00C8700B" w:rsidRPr="00A435C6" w:rsidTr="00E67F0D">
        <w:tc>
          <w:tcPr>
            <w:tcW w:w="3754" w:type="dxa"/>
            <w:tcBorders>
              <w:top w:val="single" w:sz="12" w:space="0" w:color="auto"/>
            </w:tcBorders>
            <w:shd w:val="clear" w:color="auto" w:fill="auto"/>
          </w:tcPr>
          <w:p w:rsidR="00C8700B" w:rsidRPr="00A435C6" w:rsidRDefault="00C8700B" w:rsidP="00ED1608">
            <w:pPr>
              <w:spacing w:after="120"/>
              <w:ind w:left="113"/>
              <w:rPr>
                <w:b/>
                <w:bCs/>
                <w:sz w:val="18"/>
                <w:szCs w:val="18"/>
              </w:rPr>
            </w:pPr>
            <w:r w:rsidRPr="00A435C6">
              <w:rPr>
                <w:b/>
                <w:bCs/>
                <w:sz w:val="18"/>
                <w:szCs w:val="18"/>
              </w:rPr>
              <w:t>C1</w:t>
            </w:r>
          </w:p>
        </w:tc>
        <w:tc>
          <w:tcPr>
            <w:tcW w:w="2551" w:type="dxa"/>
            <w:tcBorders>
              <w:top w:val="single" w:sz="12" w:space="0" w:color="auto"/>
            </w:tcBorders>
            <w:shd w:val="clear" w:color="auto" w:fill="auto"/>
          </w:tcPr>
          <w:p w:rsidR="00C8700B" w:rsidRPr="00A435C6" w:rsidRDefault="00C8700B" w:rsidP="00A435C6">
            <w:pPr>
              <w:spacing w:after="120"/>
              <w:ind w:left="113"/>
              <w:jc w:val="center"/>
              <w:rPr>
                <w:b/>
                <w:bCs/>
                <w:sz w:val="18"/>
                <w:szCs w:val="18"/>
              </w:rPr>
            </w:pPr>
            <w:r w:rsidRPr="00A435C6">
              <w:rPr>
                <w:b/>
                <w:bCs/>
                <w:sz w:val="18"/>
                <w:szCs w:val="18"/>
              </w:rPr>
              <w:t>9.0</w:t>
            </w:r>
          </w:p>
        </w:tc>
      </w:tr>
      <w:tr w:rsidR="00C8700B" w:rsidRPr="00A435C6" w:rsidTr="00E67F0D">
        <w:tc>
          <w:tcPr>
            <w:tcW w:w="3754" w:type="dxa"/>
            <w:shd w:val="clear" w:color="auto" w:fill="auto"/>
          </w:tcPr>
          <w:p w:rsidR="00C8700B" w:rsidRPr="00A435C6" w:rsidRDefault="00C8700B" w:rsidP="00ED1608">
            <w:pPr>
              <w:spacing w:after="120"/>
              <w:ind w:left="113"/>
              <w:rPr>
                <w:b/>
                <w:bCs/>
                <w:sz w:val="18"/>
                <w:szCs w:val="18"/>
              </w:rPr>
            </w:pPr>
            <w:r w:rsidRPr="00A435C6">
              <w:rPr>
                <w:b/>
                <w:bCs/>
                <w:sz w:val="18"/>
                <w:szCs w:val="18"/>
              </w:rPr>
              <w:t>C2</w:t>
            </w:r>
          </w:p>
        </w:tc>
        <w:tc>
          <w:tcPr>
            <w:tcW w:w="2551" w:type="dxa"/>
            <w:shd w:val="clear" w:color="auto" w:fill="auto"/>
          </w:tcPr>
          <w:p w:rsidR="00C8700B" w:rsidRPr="00A435C6" w:rsidRDefault="00C8700B" w:rsidP="00A435C6">
            <w:pPr>
              <w:spacing w:after="120"/>
              <w:ind w:left="113"/>
              <w:jc w:val="center"/>
              <w:rPr>
                <w:b/>
                <w:bCs/>
                <w:sz w:val="18"/>
                <w:szCs w:val="18"/>
              </w:rPr>
            </w:pPr>
            <w:r w:rsidRPr="00A435C6">
              <w:rPr>
                <w:b/>
                <w:bCs/>
                <w:sz w:val="18"/>
                <w:szCs w:val="18"/>
              </w:rPr>
              <w:t>8.0</w:t>
            </w:r>
          </w:p>
        </w:tc>
      </w:tr>
      <w:tr w:rsidR="00C8700B" w:rsidRPr="00A435C6" w:rsidTr="00E67F0D">
        <w:tc>
          <w:tcPr>
            <w:tcW w:w="3754" w:type="dxa"/>
            <w:tcBorders>
              <w:bottom w:val="single" w:sz="12" w:space="0" w:color="auto"/>
            </w:tcBorders>
            <w:shd w:val="clear" w:color="auto" w:fill="auto"/>
          </w:tcPr>
          <w:p w:rsidR="00C8700B" w:rsidRPr="00A435C6" w:rsidRDefault="00C8700B" w:rsidP="00ED1608">
            <w:pPr>
              <w:spacing w:after="120"/>
              <w:ind w:left="113"/>
              <w:rPr>
                <w:b/>
                <w:bCs/>
                <w:sz w:val="18"/>
                <w:szCs w:val="18"/>
              </w:rPr>
            </w:pPr>
            <w:r w:rsidRPr="00A435C6">
              <w:rPr>
                <w:b/>
                <w:bCs/>
                <w:sz w:val="18"/>
                <w:szCs w:val="18"/>
              </w:rPr>
              <w:t>C3</w:t>
            </w:r>
          </w:p>
        </w:tc>
        <w:tc>
          <w:tcPr>
            <w:tcW w:w="2551" w:type="dxa"/>
            <w:tcBorders>
              <w:bottom w:val="single" w:sz="12" w:space="0" w:color="auto"/>
            </w:tcBorders>
            <w:shd w:val="clear" w:color="auto" w:fill="auto"/>
          </w:tcPr>
          <w:p w:rsidR="00C8700B" w:rsidRPr="00A435C6" w:rsidRDefault="00C8700B" w:rsidP="00A435C6">
            <w:pPr>
              <w:spacing w:after="120"/>
              <w:ind w:left="113"/>
              <w:jc w:val="center"/>
              <w:rPr>
                <w:b/>
                <w:bCs/>
                <w:sz w:val="18"/>
                <w:szCs w:val="18"/>
              </w:rPr>
            </w:pPr>
            <w:r w:rsidRPr="00A435C6">
              <w:rPr>
                <w:b/>
                <w:bCs/>
                <w:sz w:val="18"/>
                <w:szCs w:val="18"/>
              </w:rPr>
              <w:t>6.0</w:t>
            </w:r>
          </w:p>
        </w:tc>
      </w:tr>
      <w:tr w:rsidR="00C8700B" w:rsidRPr="00A435C6" w:rsidTr="00E67F0D">
        <w:tc>
          <w:tcPr>
            <w:tcW w:w="6305" w:type="dxa"/>
            <w:gridSpan w:val="2"/>
            <w:tcBorders>
              <w:top w:val="single" w:sz="12" w:space="0" w:color="auto"/>
              <w:left w:val="nil"/>
              <w:bottom w:val="nil"/>
              <w:right w:val="nil"/>
            </w:tcBorders>
            <w:shd w:val="clear" w:color="auto" w:fill="auto"/>
          </w:tcPr>
          <w:p w:rsidR="00C8700B" w:rsidRPr="00A435C6" w:rsidRDefault="00C8700B" w:rsidP="00ED1608">
            <w:pPr>
              <w:spacing w:after="120"/>
              <w:ind w:left="113"/>
              <w:rPr>
                <w:b/>
                <w:bCs/>
                <w:sz w:val="18"/>
                <w:szCs w:val="18"/>
                <w:lang w:val="en-US"/>
              </w:rPr>
            </w:pPr>
            <w:r w:rsidRPr="00A435C6">
              <w:rPr>
                <w:b/>
                <w:bCs/>
                <w:sz w:val="18"/>
                <w:szCs w:val="18"/>
                <w:lang w:val="en-US"/>
              </w:rPr>
              <w:t>For "snow tyre for use in severe snow conditions”, the limits shall be increased by 1 N/kN.</w:t>
            </w:r>
          </w:p>
        </w:tc>
      </w:tr>
    </w:tbl>
    <w:p w:rsidR="00C8700B" w:rsidRPr="003E5716" w:rsidRDefault="00C8700B" w:rsidP="00A435C6">
      <w:pPr>
        <w:spacing w:after="120"/>
        <w:ind w:left="2268" w:right="1134" w:hanging="1134"/>
        <w:jc w:val="both"/>
        <w:rPr>
          <w:b/>
          <w:bCs/>
          <w:lang w:val="en-US"/>
        </w:rPr>
      </w:pPr>
      <w:r w:rsidRPr="003E5716">
        <w:rPr>
          <w:b/>
          <w:bCs/>
          <w:lang w:val="en-US"/>
        </w:rPr>
        <w:t>6.3.4.</w:t>
      </w:r>
      <w:r w:rsidRPr="003E5716">
        <w:rPr>
          <w:b/>
          <w:bCs/>
          <w:lang w:val="en-US"/>
        </w:rPr>
        <w:tab/>
      </w:r>
      <w:r w:rsidR="00A435C6">
        <w:rPr>
          <w:b/>
          <w:bCs/>
          <w:lang w:val="en-US"/>
        </w:rPr>
        <w:tab/>
      </w:r>
      <w:r w:rsidRPr="003E5716">
        <w:rPr>
          <w:b/>
          <w:bCs/>
          <w:lang w:val="en-US"/>
        </w:rPr>
        <w:t>The maximum values for stage 4 for the rolling resistance coefficient shall not exceed the following (value in N/kN is equivalent to value in kg/tonne):</w:t>
      </w:r>
    </w:p>
    <w:tbl>
      <w:tblPr>
        <w:tblW w:w="630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4"/>
        <w:gridCol w:w="2551"/>
      </w:tblGrid>
      <w:tr w:rsidR="00C8700B" w:rsidRPr="00A435C6" w:rsidTr="00E67F0D">
        <w:trPr>
          <w:tblHeader/>
        </w:trPr>
        <w:tc>
          <w:tcPr>
            <w:tcW w:w="3754" w:type="dxa"/>
            <w:tcBorders>
              <w:bottom w:val="single" w:sz="12" w:space="0" w:color="auto"/>
            </w:tcBorders>
            <w:shd w:val="clear" w:color="auto" w:fill="auto"/>
            <w:vAlign w:val="bottom"/>
          </w:tcPr>
          <w:p w:rsidR="00C8700B" w:rsidRPr="00A435C6" w:rsidRDefault="00C8700B" w:rsidP="00A435C6">
            <w:pPr>
              <w:spacing w:after="120"/>
              <w:ind w:left="113"/>
              <w:jc w:val="center"/>
              <w:rPr>
                <w:b/>
                <w:bCs/>
                <w:i/>
                <w:sz w:val="16"/>
                <w:szCs w:val="16"/>
              </w:rPr>
            </w:pPr>
            <w:r w:rsidRPr="00A435C6">
              <w:rPr>
                <w:b/>
                <w:bCs/>
                <w:i/>
                <w:sz w:val="16"/>
                <w:szCs w:val="16"/>
              </w:rPr>
              <w:t>Tyre class</w:t>
            </w:r>
          </w:p>
        </w:tc>
        <w:tc>
          <w:tcPr>
            <w:tcW w:w="2551" w:type="dxa"/>
            <w:tcBorders>
              <w:bottom w:val="single" w:sz="12" w:space="0" w:color="auto"/>
            </w:tcBorders>
            <w:shd w:val="clear" w:color="auto" w:fill="auto"/>
            <w:vAlign w:val="bottom"/>
          </w:tcPr>
          <w:p w:rsidR="00C8700B" w:rsidRPr="00A435C6" w:rsidRDefault="00C8700B" w:rsidP="00A435C6">
            <w:pPr>
              <w:spacing w:after="120"/>
              <w:ind w:left="113"/>
              <w:jc w:val="center"/>
              <w:rPr>
                <w:b/>
                <w:bCs/>
                <w:i/>
                <w:sz w:val="16"/>
                <w:szCs w:val="16"/>
              </w:rPr>
            </w:pPr>
            <w:r w:rsidRPr="00A435C6">
              <w:rPr>
                <w:b/>
                <w:bCs/>
                <w:i/>
                <w:sz w:val="16"/>
                <w:szCs w:val="16"/>
              </w:rPr>
              <w:t>Max value (N/kN)</w:t>
            </w:r>
          </w:p>
        </w:tc>
      </w:tr>
      <w:tr w:rsidR="00C8700B" w:rsidRPr="00A435C6" w:rsidTr="00E67F0D">
        <w:tc>
          <w:tcPr>
            <w:tcW w:w="3754" w:type="dxa"/>
            <w:tcBorders>
              <w:top w:val="single" w:sz="12" w:space="0" w:color="auto"/>
            </w:tcBorders>
            <w:shd w:val="clear" w:color="auto" w:fill="auto"/>
          </w:tcPr>
          <w:p w:rsidR="00C8700B" w:rsidRPr="00A435C6" w:rsidRDefault="00C8700B" w:rsidP="00ED1608">
            <w:pPr>
              <w:spacing w:after="120"/>
              <w:ind w:left="113"/>
              <w:rPr>
                <w:b/>
                <w:bCs/>
                <w:sz w:val="18"/>
                <w:szCs w:val="18"/>
              </w:rPr>
            </w:pPr>
            <w:r w:rsidRPr="00A435C6">
              <w:rPr>
                <w:b/>
                <w:bCs/>
                <w:sz w:val="18"/>
                <w:szCs w:val="18"/>
              </w:rPr>
              <w:t>C1</w:t>
            </w:r>
          </w:p>
        </w:tc>
        <w:tc>
          <w:tcPr>
            <w:tcW w:w="2551" w:type="dxa"/>
            <w:tcBorders>
              <w:top w:val="single" w:sz="12" w:space="0" w:color="auto"/>
            </w:tcBorders>
            <w:shd w:val="clear" w:color="auto" w:fill="auto"/>
          </w:tcPr>
          <w:p w:rsidR="00C8700B" w:rsidRPr="00A435C6" w:rsidRDefault="00C8700B" w:rsidP="00A435C6">
            <w:pPr>
              <w:spacing w:after="120"/>
              <w:ind w:left="113"/>
              <w:jc w:val="center"/>
              <w:rPr>
                <w:b/>
                <w:bCs/>
                <w:sz w:val="18"/>
                <w:szCs w:val="18"/>
              </w:rPr>
            </w:pPr>
            <w:r w:rsidRPr="00A435C6">
              <w:rPr>
                <w:b/>
                <w:bCs/>
                <w:sz w:val="18"/>
                <w:szCs w:val="18"/>
              </w:rPr>
              <w:t>8.0</w:t>
            </w:r>
          </w:p>
        </w:tc>
      </w:tr>
      <w:tr w:rsidR="00C8700B" w:rsidRPr="00A435C6" w:rsidTr="00E67F0D">
        <w:tc>
          <w:tcPr>
            <w:tcW w:w="3754" w:type="dxa"/>
            <w:shd w:val="clear" w:color="auto" w:fill="auto"/>
          </w:tcPr>
          <w:p w:rsidR="00C8700B" w:rsidRPr="00A435C6" w:rsidRDefault="00C8700B" w:rsidP="00ED1608">
            <w:pPr>
              <w:spacing w:after="120"/>
              <w:ind w:left="113"/>
              <w:rPr>
                <w:b/>
                <w:bCs/>
                <w:sz w:val="18"/>
                <w:szCs w:val="18"/>
              </w:rPr>
            </w:pPr>
            <w:r w:rsidRPr="00A435C6">
              <w:rPr>
                <w:b/>
                <w:bCs/>
                <w:sz w:val="18"/>
                <w:szCs w:val="18"/>
              </w:rPr>
              <w:t>C2</w:t>
            </w:r>
          </w:p>
        </w:tc>
        <w:tc>
          <w:tcPr>
            <w:tcW w:w="2551" w:type="dxa"/>
            <w:shd w:val="clear" w:color="auto" w:fill="auto"/>
          </w:tcPr>
          <w:p w:rsidR="00C8700B" w:rsidRPr="00A435C6" w:rsidRDefault="00C8700B" w:rsidP="00A435C6">
            <w:pPr>
              <w:spacing w:after="120"/>
              <w:ind w:left="113"/>
              <w:jc w:val="center"/>
              <w:rPr>
                <w:b/>
                <w:bCs/>
                <w:sz w:val="18"/>
                <w:szCs w:val="18"/>
              </w:rPr>
            </w:pPr>
            <w:r w:rsidRPr="00A435C6">
              <w:rPr>
                <w:b/>
                <w:bCs/>
                <w:sz w:val="18"/>
                <w:szCs w:val="18"/>
              </w:rPr>
              <w:t>7.0</w:t>
            </w:r>
          </w:p>
        </w:tc>
      </w:tr>
      <w:tr w:rsidR="00C8700B" w:rsidRPr="00A435C6" w:rsidTr="00E67F0D">
        <w:tc>
          <w:tcPr>
            <w:tcW w:w="3754" w:type="dxa"/>
            <w:tcBorders>
              <w:bottom w:val="single" w:sz="12" w:space="0" w:color="auto"/>
            </w:tcBorders>
            <w:shd w:val="clear" w:color="auto" w:fill="auto"/>
          </w:tcPr>
          <w:p w:rsidR="00C8700B" w:rsidRPr="00A435C6" w:rsidRDefault="00C8700B" w:rsidP="00ED1608">
            <w:pPr>
              <w:spacing w:after="120"/>
              <w:ind w:left="113"/>
              <w:rPr>
                <w:b/>
                <w:bCs/>
                <w:sz w:val="18"/>
                <w:szCs w:val="18"/>
              </w:rPr>
            </w:pPr>
            <w:r w:rsidRPr="00A435C6">
              <w:rPr>
                <w:b/>
                <w:bCs/>
                <w:sz w:val="18"/>
                <w:szCs w:val="18"/>
              </w:rPr>
              <w:t>C3</w:t>
            </w:r>
          </w:p>
        </w:tc>
        <w:tc>
          <w:tcPr>
            <w:tcW w:w="2551" w:type="dxa"/>
            <w:tcBorders>
              <w:bottom w:val="single" w:sz="12" w:space="0" w:color="auto"/>
            </w:tcBorders>
            <w:shd w:val="clear" w:color="auto" w:fill="auto"/>
          </w:tcPr>
          <w:p w:rsidR="00C8700B" w:rsidRPr="00A435C6" w:rsidRDefault="00C8700B" w:rsidP="00A435C6">
            <w:pPr>
              <w:spacing w:after="120"/>
              <w:ind w:left="113"/>
              <w:jc w:val="center"/>
              <w:rPr>
                <w:b/>
                <w:bCs/>
                <w:sz w:val="18"/>
                <w:szCs w:val="18"/>
              </w:rPr>
            </w:pPr>
            <w:r w:rsidRPr="00A435C6">
              <w:rPr>
                <w:b/>
                <w:bCs/>
                <w:sz w:val="18"/>
                <w:szCs w:val="18"/>
              </w:rPr>
              <w:t>5.5</w:t>
            </w:r>
          </w:p>
        </w:tc>
      </w:tr>
      <w:tr w:rsidR="00C8700B" w:rsidRPr="00A435C6" w:rsidTr="00E67F0D">
        <w:tc>
          <w:tcPr>
            <w:tcW w:w="6305" w:type="dxa"/>
            <w:gridSpan w:val="2"/>
            <w:tcBorders>
              <w:top w:val="single" w:sz="12" w:space="0" w:color="auto"/>
              <w:left w:val="nil"/>
              <w:bottom w:val="nil"/>
              <w:right w:val="nil"/>
            </w:tcBorders>
            <w:shd w:val="clear" w:color="auto" w:fill="auto"/>
          </w:tcPr>
          <w:p w:rsidR="00C8700B" w:rsidRPr="00A435C6" w:rsidRDefault="00C8700B" w:rsidP="00ED1608">
            <w:pPr>
              <w:spacing w:after="120"/>
              <w:ind w:left="113"/>
              <w:rPr>
                <w:b/>
                <w:bCs/>
                <w:sz w:val="18"/>
                <w:szCs w:val="18"/>
                <w:lang w:val="en-US"/>
              </w:rPr>
            </w:pPr>
            <w:r w:rsidRPr="00A435C6">
              <w:rPr>
                <w:b/>
                <w:bCs/>
                <w:sz w:val="18"/>
                <w:szCs w:val="18"/>
                <w:lang w:val="en-US"/>
              </w:rPr>
              <w:t>For "snow tyre for use in severe snow conditions”, the limits shall be increased by 1 N/kN.</w:t>
            </w:r>
          </w:p>
        </w:tc>
      </w:tr>
    </w:tbl>
    <w:p w:rsidR="00C8700B" w:rsidRPr="00E67F0D" w:rsidRDefault="00E67F0D" w:rsidP="00E67F0D">
      <w:pPr>
        <w:spacing w:after="120"/>
        <w:ind w:right="1134"/>
        <w:jc w:val="right"/>
        <w:rPr>
          <w:lang w:val="en-US"/>
        </w:rPr>
      </w:pPr>
      <w:r w:rsidRPr="00E67F0D">
        <w:rPr>
          <w:lang w:val="en-US"/>
        </w:rPr>
        <w:tab/>
        <w:t>"</w:t>
      </w:r>
    </w:p>
    <w:p w:rsidR="00C8700B" w:rsidRPr="00E67F0D" w:rsidRDefault="00C8700B" w:rsidP="00ED1608">
      <w:pPr>
        <w:spacing w:after="120"/>
        <w:ind w:left="1134" w:right="1134"/>
        <w:rPr>
          <w:lang w:val="en-US"/>
        </w:rPr>
      </w:pPr>
      <w:r w:rsidRPr="00E67F0D">
        <w:rPr>
          <w:lang w:val="en-US"/>
        </w:rPr>
        <w:t xml:space="preserve">Insert </w:t>
      </w:r>
      <w:r w:rsidRPr="00E67F0D">
        <w:rPr>
          <w:i/>
          <w:lang w:val="en-US"/>
        </w:rPr>
        <w:t>new paragraphs 12.9</w:t>
      </w:r>
      <w:r w:rsidR="00E67F0D">
        <w:rPr>
          <w:i/>
          <w:lang w:val="en-US"/>
        </w:rPr>
        <w:t>.</w:t>
      </w:r>
      <w:r w:rsidRPr="00E67F0D">
        <w:rPr>
          <w:i/>
          <w:lang w:val="en-US"/>
        </w:rPr>
        <w:t xml:space="preserve"> to 12.12</w:t>
      </w:r>
      <w:r w:rsidR="00E67F0D">
        <w:rPr>
          <w:i/>
          <w:lang w:val="en-US"/>
        </w:rPr>
        <w:t>.</w:t>
      </w:r>
      <w:r w:rsidR="00E67F0D" w:rsidRPr="00E67F0D">
        <w:rPr>
          <w:i/>
          <w:lang w:val="en-US"/>
        </w:rPr>
        <w:t xml:space="preserve"> </w:t>
      </w:r>
      <w:r w:rsidRPr="00E67F0D">
        <w:rPr>
          <w:lang w:val="en-US"/>
        </w:rPr>
        <w:t>to read:</w:t>
      </w:r>
    </w:p>
    <w:p w:rsidR="00C8700B" w:rsidRPr="003E5716" w:rsidRDefault="00E67F0D" w:rsidP="00E67F0D">
      <w:pPr>
        <w:pStyle w:val="SingleTxtG"/>
        <w:ind w:left="2268" w:hanging="1134"/>
        <w:rPr>
          <w:b/>
          <w:bCs/>
          <w:iCs/>
        </w:rPr>
      </w:pPr>
      <w:r>
        <w:rPr>
          <w:b/>
          <w:bCs/>
          <w:iCs/>
        </w:rPr>
        <w:t>"</w:t>
      </w:r>
      <w:r w:rsidR="00C8700B" w:rsidRPr="003E5716">
        <w:rPr>
          <w:b/>
          <w:bCs/>
          <w:iCs/>
        </w:rPr>
        <w:t>12.9.</w:t>
      </w:r>
      <w:r w:rsidR="00C8700B" w:rsidRPr="003E5716">
        <w:rPr>
          <w:b/>
          <w:bCs/>
          <w:iCs/>
        </w:rPr>
        <w:tab/>
      </w:r>
      <w:r>
        <w:rPr>
          <w:b/>
          <w:bCs/>
          <w:iCs/>
        </w:rPr>
        <w:tab/>
      </w:r>
      <w:r w:rsidR="00C8700B" w:rsidRPr="003E5716">
        <w:rPr>
          <w:b/>
          <w:bCs/>
          <w:iCs/>
        </w:rPr>
        <w:t>As from 1 November 2020, Contracting Parties applying this Regulation shall refuse to grant approvals if the tyre type to be approved does not meet the requirements of this Regulation as amended by the 02 series of amendments including the stage 3 rolling sound emission requirements set out in paragraph 6.1</w:t>
      </w:r>
      <w:r>
        <w:rPr>
          <w:b/>
          <w:bCs/>
          <w:iCs/>
        </w:rPr>
        <w:t>.</w:t>
      </w:r>
      <w:r w:rsidR="00C8700B" w:rsidRPr="003E5716">
        <w:rPr>
          <w:b/>
          <w:bCs/>
          <w:iCs/>
        </w:rPr>
        <w:t xml:space="preserve"> of this Regulation and the stage 3 wet grip requirements set out in paragraph 6.2</w:t>
      </w:r>
      <w:r>
        <w:rPr>
          <w:b/>
          <w:bCs/>
          <w:iCs/>
        </w:rPr>
        <w:t>.</w:t>
      </w:r>
      <w:r w:rsidR="00C8700B" w:rsidRPr="003E5716">
        <w:rPr>
          <w:b/>
          <w:bCs/>
          <w:iCs/>
        </w:rPr>
        <w:t xml:space="preserve"> of this Regulation and the stage 3 rolling resistance requirements set out in paragraph 6.3</w:t>
      </w:r>
      <w:r>
        <w:rPr>
          <w:b/>
          <w:bCs/>
          <w:iCs/>
        </w:rPr>
        <w:t>.</w:t>
      </w:r>
      <w:r w:rsidR="00C8700B" w:rsidRPr="003E5716">
        <w:rPr>
          <w:b/>
          <w:bCs/>
          <w:iCs/>
        </w:rPr>
        <w:t xml:space="preserve"> of this Regulation.</w:t>
      </w:r>
    </w:p>
    <w:p w:rsidR="00C8700B" w:rsidRPr="003E5716" w:rsidRDefault="00C8700B" w:rsidP="00E67F0D">
      <w:pPr>
        <w:pStyle w:val="SingleTxtG"/>
        <w:ind w:left="2268" w:hanging="1134"/>
        <w:rPr>
          <w:b/>
          <w:bCs/>
          <w:iCs/>
        </w:rPr>
      </w:pPr>
      <w:r w:rsidRPr="003E5716">
        <w:rPr>
          <w:b/>
          <w:bCs/>
          <w:iCs/>
        </w:rPr>
        <w:t>12.10.</w:t>
      </w:r>
      <w:r w:rsidRPr="003E5716">
        <w:rPr>
          <w:b/>
          <w:bCs/>
          <w:iCs/>
        </w:rPr>
        <w:tab/>
      </w:r>
      <w:r w:rsidR="00E67F0D">
        <w:rPr>
          <w:b/>
          <w:bCs/>
          <w:iCs/>
        </w:rPr>
        <w:tab/>
      </w:r>
      <w:r w:rsidRPr="003E5716">
        <w:rPr>
          <w:b/>
          <w:bCs/>
          <w:iCs/>
        </w:rPr>
        <w:t xml:space="preserve">As from the dates given below, any Contracting Party applying this Regulation may refuse to allow the sale or entry into service of a tyre which does not meet the requirements of this Regulation as amended by the 02 series, and which does not meet the stage 3 rolling </w:t>
      </w:r>
      <w:r w:rsidRPr="003E5716">
        <w:rPr>
          <w:b/>
          <w:bCs/>
        </w:rPr>
        <w:t>sound emission</w:t>
      </w:r>
      <w:r w:rsidRPr="003E5716">
        <w:rPr>
          <w:bCs/>
        </w:rPr>
        <w:t xml:space="preserve"> </w:t>
      </w:r>
      <w:r w:rsidRPr="003E5716">
        <w:rPr>
          <w:b/>
          <w:bCs/>
          <w:iCs/>
        </w:rPr>
        <w:t>requirements set out in paragraph 6.1</w:t>
      </w:r>
      <w:r w:rsidR="00D67909">
        <w:rPr>
          <w:b/>
          <w:bCs/>
          <w:iCs/>
        </w:rPr>
        <w:t>.</w:t>
      </w:r>
      <w:r w:rsidRPr="003E5716">
        <w:rPr>
          <w:b/>
          <w:bCs/>
          <w:iCs/>
        </w:rPr>
        <w:t xml:space="preserve"> of this Regulation and the stage 3 wet grip requirements set out in paragraph 6.2</w:t>
      </w:r>
      <w:r w:rsidR="00E67F0D">
        <w:rPr>
          <w:b/>
          <w:bCs/>
          <w:iCs/>
        </w:rPr>
        <w:t>.</w:t>
      </w:r>
      <w:r w:rsidRPr="003E5716">
        <w:rPr>
          <w:b/>
          <w:bCs/>
          <w:iCs/>
        </w:rPr>
        <w:t xml:space="preserve"> of this Regulation and the stage 3 rolling resistance requirements set out in paragraph 6.3</w:t>
      </w:r>
      <w:r w:rsidR="00E67F0D">
        <w:rPr>
          <w:b/>
          <w:bCs/>
          <w:iCs/>
        </w:rPr>
        <w:t>.</w:t>
      </w:r>
      <w:r w:rsidRPr="003E5716">
        <w:rPr>
          <w:b/>
          <w:bCs/>
          <w:iCs/>
        </w:rPr>
        <w:t xml:space="preserve"> of this Regulation:</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4246"/>
      </w:tblGrid>
      <w:tr w:rsidR="00C8700B" w:rsidRPr="00A435C6" w:rsidTr="00A435C6">
        <w:trPr>
          <w:tblHeader/>
        </w:trPr>
        <w:tc>
          <w:tcPr>
            <w:tcW w:w="1985" w:type="dxa"/>
            <w:tcBorders>
              <w:bottom w:val="single" w:sz="12" w:space="0" w:color="auto"/>
            </w:tcBorders>
            <w:shd w:val="clear" w:color="auto" w:fill="auto"/>
            <w:vAlign w:val="bottom"/>
          </w:tcPr>
          <w:p w:rsidR="00C8700B" w:rsidRPr="00A435C6" w:rsidRDefault="00C8700B" w:rsidP="00ED1608">
            <w:pPr>
              <w:spacing w:after="120"/>
              <w:ind w:right="57"/>
              <w:jc w:val="center"/>
              <w:rPr>
                <w:b/>
                <w:i/>
                <w:sz w:val="16"/>
                <w:szCs w:val="16"/>
              </w:rPr>
            </w:pPr>
            <w:r w:rsidRPr="00A435C6">
              <w:rPr>
                <w:b/>
                <w:i/>
                <w:sz w:val="16"/>
                <w:szCs w:val="16"/>
              </w:rPr>
              <w:t>Tyre class</w:t>
            </w:r>
          </w:p>
        </w:tc>
        <w:tc>
          <w:tcPr>
            <w:tcW w:w="4246" w:type="dxa"/>
            <w:tcBorders>
              <w:bottom w:val="single" w:sz="12" w:space="0" w:color="auto"/>
            </w:tcBorders>
            <w:shd w:val="clear" w:color="auto" w:fill="auto"/>
            <w:vAlign w:val="bottom"/>
          </w:tcPr>
          <w:p w:rsidR="00C8700B" w:rsidRPr="00A435C6" w:rsidRDefault="00C8700B" w:rsidP="00ED1608">
            <w:pPr>
              <w:spacing w:after="120"/>
              <w:ind w:left="85" w:right="-6"/>
              <w:jc w:val="center"/>
              <w:rPr>
                <w:b/>
                <w:bCs/>
                <w:i/>
                <w:iCs/>
                <w:sz w:val="16"/>
                <w:szCs w:val="16"/>
              </w:rPr>
            </w:pPr>
            <w:r w:rsidRPr="00A435C6">
              <w:rPr>
                <w:b/>
                <w:bCs/>
                <w:i/>
                <w:iCs/>
                <w:sz w:val="16"/>
                <w:szCs w:val="16"/>
              </w:rPr>
              <w:t>Date</w:t>
            </w:r>
          </w:p>
        </w:tc>
      </w:tr>
      <w:tr w:rsidR="00C8700B" w:rsidRPr="00A435C6" w:rsidTr="00A435C6">
        <w:tc>
          <w:tcPr>
            <w:tcW w:w="1985" w:type="dxa"/>
            <w:tcBorders>
              <w:top w:val="single" w:sz="12" w:space="0" w:color="auto"/>
            </w:tcBorders>
            <w:shd w:val="clear" w:color="auto" w:fill="auto"/>
          </w:tcPr>
          <w:p w:rsidR="00C8700B" w:rsidRPr="00A435C6" w:rsidRDefault="00C8700B" w:rsidP="00ED1608">
            <w:pPr>
              <w:spacing w:after="120"/>
              <w:ind w:right="57"/>
              <w:rPr>
                <w:b/>
                <w:sz w:val="18"/>
                <w:szCs w:val="18"/>
              </w:rPr>
            </w:pPr>
            <w:r w:rsidRPr="00A435C6">
              <w:rPr>
                <w:b/>
                <w:sz w:val="18"/>
                <w:szCs w:val="18"/>
              </w:rPr>
              <w:t>C1 and C2</w:t>
            </w:r>
          </w:p>
        </w:tc>
        <w:tc>
          <w:tcPr>
            <w:tcW w:w="4246" w:type="dxa"/>
            <w:tcBorders>
              <w:top w:val="single" w:sz="12" w:space="0" w:color="auto"/>
            </w:tcBorders>
            <w:shd w:val="clear" w:color="auto" w:fill="auto"/>
          </w:tcPr>
          <w:p w:rsidR="00C8700B" w:rsidRPr="00A435C6" w:rsidRDefault="00C8700B" w:rsidP="00A435C6">
            <w:pPr>
              <w:spacing w:after="120"/>
              <w:ind w:left="85" w:right="-6"/>
              <w:jc w:val="center"/>
              <w:rPr>
                <w:b/>
                <w:sz w:val="18"/>
                <w:szCs w:val="18"/>
              </w:rPr>
            </w:pPr>
            <w:r w:rsidRPr="00A435C6">
              <w:rPr>
                <w:b/>
                <w:sz w:val="18"/>
                <w:szCs w:val="18"/>
              </w:rPr>
              <w:t>1 November 2022</w:t>
            </w:r>
          </w:p>
        </w:tc>
      </w:tr>
      <w:tr w:rsidR="00C8700B" w:rsidRPr="00A435C6" w:rsidTr="00A435C6">
        <w:tc>
          <w:tcPr>
            <w:tcW w:w="1985" w:type="dxa"/>
            <w:tcBorders>
              <w:bottom w:val="single" w:sz="12" w:space="0" w:color="auto"/>
            </w:tcBorders>
            <w:shd w:val="clear" w:color="auto" w:fill="auto"/>
          </w:tcPr>
          <w:p w:rsidR="00C8700B" w:rsidRPr="00A435C6" w:rsidRDefault="00C8700B" w:rsidP="00ED1608">
            <w:pPr>
              <w:spacing w:after="120"/>
              <w:ind w:right="57"/>
              <w:rPr>
                <w:b/>
                <w:sz w:val="18"/>
                <w:szCs w:val="18"/>
              </w:rPr>
            </w:pPr>
            <w:r w:rsidRPr="00A435C6">
              <w:rPr>
                <w:b/>
                <w:sz w:val="18"/>
                <w:szCs w:val="18"/>
              </w:rPr>
              <w:t>C3</w:t>
            </w:r>
          </w:p>
        </w:tc>
        <w:tc>
          <w:tcPr>
            <w:tcW w:w="4246" w:type="dxa"/>
            <w:tcBorders>
              <w:bottom w:val="single" w:sz="12" w:space="0" w:color="auto"/>
            </w:tcBorders>
            <w:shd w:val="clear" w:color="auto" w:fill="auto"/>
          </w:tcPr>
          <w:p w:rsidR="00C8700B" w:rsidRPr="00A435C6" w:rsidRDefault="00C8700B" w:rsidP="00A435C6">
            <w:pPr>
              <w:spacing w:after="120"/>
              <w:ind w:left="85" w:right="-6"/>
              <w:jc w:val="center"/>
              <w:rPr>
                <w:b/>
                <w:sz w:val="18"/>
                <w:szCs w:val="18"/>
              </w:rPr>
            </w:pPr>
            <w:r w:rsidRPr="00A435C6">
              <w:rPr>
                <w:b/>
                <w:sz w:val="18"/>
                <w:szCs w:val="18"/>
              </w:rPr>
              <w:t>1 November 2024</w:t>
            </w:r>
          </w:p>
        </w:tc>
      </w:tr>
    </w:tbl>
    <w:p w:rsidR="00C8700B" w:rsidRPr="003E5716" w:rsidRDefault="00C8700B" w:rsidP="00A435C6">
      <w:pPr>
        <w:pStyle w:val="SingleTxtG"/>
        <w:spacing w:before="120"/>
        <w:ind w:left="2268" w:hanging="1134"/>
        <w:rPr>
          <w:b/>
          <w:bCs/>
          <w:iCs/>
        </w:rPr>
      </w:pPr>
      <w:r w:rsidRPr="003E5716">
        <w:rPr>
          <w:b/>
          <w:bCs/>
          <w:iCs/>
        </w:rPr>
        <w:t>12.11.</w:t>
      </w:r>
      <w:r w:rsidRPr="003E5716">
        <w:rPr>
          <w:b/>
          <w:bCs/>
          <w:iCs/>
        </w:rPr>
        <w:tab/>
      </w:r>
      <w:r w:rsidR="00E67F0D">
        <w:rPr>
          <w:b/>
          <w:bCs/>
          <w:iCs/>
        </w:rPr>
        <w:tab/>
      </w:r>
      <w:r w:rsidRPr="003E5716">
        <w:rPr>
          <w:b/>
          <w:bCs/>
          <w:iCs/>
        </w:rPr>
        <w:t>As from 1 November 2030, Contracting Parties applying this Regulation shall refuse to grant approvals if the tyre type to be approved does not meet the requirements of this Regulation as amended by the 02 series of amendments including the stage 4 rolling sound emission requirements set out in paragraph 6.1</w:t>
      </w:r>
      <w:r w:rsidR="00E67F0D">
        <w:rPr>
          <w:b/>
          <w:bCs/>
          <w:iCs/>
        </w:rPr>
        <w:t>.</w:t>
      </w:r>
      <w:r w:rsidRPr="003E5716">
        <w:rPr>
          <w:b/>
          <w:bCs/>
          <w:iCs/>
        </w:rPr>
        <w:t xml:space="preserve"> of this Regulation and the stage 4 wet grip requirements set out in paragraph 6.2</w:t>
      </w:r>
      <w:r w:rsidR="00E67F0D">
        <w:rPr>
          <w:b/>
          <w:bCs/>
          <w:iCs/>
        </w:rPr>
        <w:t>.</w:t>
      </w:r>
      <w:r w:rsidRPr="003E5716">
        <w:rPr>
          <w:b/>
          <w:bCs/>
          <w:iCs/>
        </w:rPr>
        <w:t xml:space="preserve"> of this Regulation and the stage 4 </w:t>
      </w:r>
      <w:r w:rsidRPr="003E5716">
        <w:rPr>
          <w:b/>
          <w:bCs/>
          <w:iCs/>
        </w:rPr>
        <w:lastRenderedPageBreak/>
        <w:t>rolling resistance requirements set out in paragraph 6.3</w:t>
      </w:r>
      <w:r w:rsidR="00E67F0D">
        <w:rPr>
          <w:b/>
          <w:bCs/>
          <w:iCs/>
        </w:rPr>
        <w:t>.</w:t>
      </w:r>
      <w:r w:rsidRPr="003E5716">
        <w:rPr>
          <w:b/>
          <w:bCs/>
          <w:iCs/>
        </w:rPr>
        <w:t xml:space="preserve"> of this Regulation.</w:t>
      </w:r>
    </w:p>
    <w:p w:rsidR="00C8700B" w:rsidRPr="003E5716" w:rsidRDefault="00C8700B" w:rsidP="00E67F0D">
      <w:pPr>
        <w:pStyle w:val="SingleTxtG"/>
        <w:ind w:left="2268" w:hanging="1134"/>
        <w:rPr>
          <w:b/>
          <w:bCs/>
          <w:iCs/>
        </w:rPr>
      </w:pPr>
      <w:r w:rsidRPr="003E5716">
        <w:rPr>
          <w:b/>
          <w:bCs/>
          <w:iCs/>
        </w:rPr>
        <w:t>12.12.</w:t>
      </w:r>
      <w:r w:rsidRPr="003E5716">
        <w:rPr>
          <w:b/>
          <w:bCs/>
          <w:iCs/>
        </w:rPr>
        <w:tab/>
      </w:r>
      <w:r w:rsidR="00E67F0D">
        <w:rPr>
          <w:b/>
          <w:bCs/>
          <w:iCs/>
        </w:rPr>
        <w:tab/>
      </w:r>
      <w:r w:rsidRPr="003E5716">
        <w:rPr>
          <w:b/>
          <w:bCs/>
          <w:iCs/>
        </w:rPr>
        <w:t xml:space="preserve">As from the dates given below, any Contracting Party applying this Regulation may refuse to allow the sale or entry into service of a tyre which does not meet the requirements of this Regulation as amended by the 02 series, and which does not meet the stage 4 rolling </w:t>
      </w:r>
      <w:r w:rsidRPr="003E5716">
        <w:rPr>
          <w:b/>
          <w:bCs/>
        </w:rPr>
        <w:t>sound emission</w:t>
      </w:r>
      <w:r w:rsidRPr="003E5716">
        <w:rPr>
          <w:bCs/>
        </w:rPr>
        <w:t xml:space="preserve"> </w:t>
      </w:r>
      <w:r w:rsidRPr="003E5716">
        <w:rPr>
          <w:b/>
          <w:bCs/>
          <w:iCs/>
        </w:rPr>
        <w:t>requirements set out in paragraph 6.1</w:t>
      </w:r>
      <w:r w:rsidR="00E67F0D">
        <w:rPr>
          <w:b/>
          <w:bCs/>
          <w:iCs/>
        </w:rPr>
        <w:t>.</w:t>
      </w:r>
      <w:r w:rsidRPr="003E5716">
        <w:rPr>
          <w:b/>
          <w:bCs/>
          <w:iCs/>
        </w:rPr>
        <w:t xml:space="preserve"> of this Regulation and the stage 4 wet grip requirements set out in paragraph 6.2</w:t>
      </w:r>
      <w:r w:rsidR="00E67F0D">
        <w:rPr>
          <w:b/>
          <w:bCs/>
          <w:iCs/>
        </w:rPr>
        <w:t>.</w:t>
      </w:r>
      <w:r w:rsidRPr="003E5716">
        <w:rPr>
          <w:b/>
          <w:bCs/>
          <w:iCs/>
        </w:rPr>
        <w:t xml:space="preserve"> of this Regulation and the stage 4 rolling resistance requirements set out in paragraph 6.3</w:t>
      </w:r>
      <w:r w:rsidR="00E67F0D">
        <w:rPr>
          <w:b/>
          <w:bCs/>
          <w:iCs/>
        </w:rPr>
        <w:t>.</w:t>
      </w:r>
      <w:r w:rsidRPr="003E5716">
        <w:rPr>
          <w:b/>
          <w:bCs/>
          <w:iCs/>
        </w:rPr>
        <w:t xml:space="preserve"> of this Regulation:</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4246"/>
      </w:tblGrid>
      <w:tr w:rsidR="00C8700B" w:rsidRPr="00A435C6" w:rsidTr="00A435C6">
        <w:trPr>
          <w:tblHeader/>
        </w:trPr>
        <w:tc>
          <w:tcPr>
            <w:tcW w:w="1985" w:type="dxa"/>
            <w:tcBorders>
              <w:bottom w:val="single" w:sz="12" w:space="0" w:color="auto"/>
            </w:tcBorders>
            <w:shd w:val="clear" w:color="auto" w:fill="auto"/>
            <w:vAlign w:val="bottom"/>
          </w:tcPr>
          <w:p w:rsidR="00C8700B" w:rsidRPr="00A435C6" w:rsidRDefault="00C8700B" w:rsidP="00ED1608">
            <w:pPr>
              <w:spacing w:after="120"/>
              <w:ind w:right="57"/>
              <w:jc w:val="center"/>
              <w:rPr>
                <w:b/>
                <w:i/>
                <w:sz w:val="16"/>
                <w:szCs w:val="16"/>
              </w:rPr>
            </w:pPr>
            <w:r w:rsidRPr="00A435C6">
              <w:rPr>
                <w:b/>
                <w:i/>
                <w:sz w:val="16"/>
                <w:szCs w:val="16"/>
              </w:rPr>
              <w:t>Tyre class</w:t>
            </w:r>
          </w:p>
        </w:tc>
        <w:tc>
          <w:tcPr>
            <w:tcW w:w="4246" w:type="dxa"/>
            <w:tcBorders>
              <w:bottom w:val="single" w:sz="12" w:space="0" w:color="auto"/>
            </w:tcBorders>
            <w:shd w:val="clear" w:color="auto" w:fill="auto"/>
            <w:vAlign w:val="bottom"/>
          </w:tcPr>
          <w:p w:rsidR="00C8700B" w:rsidRPr="00A435C6" w:rsidRDefault="00C8700B" w:rsidP="00ED1608">
            <w:pPr>
              <w:spacing w:after="120"/>
              <w:ind w:right="-6"/>
              <w:jc w:val="center"/>
              <w:rPr>
                <w:b/>
                <w:bCs/>
                <w:i/>
                <w:iCs/>
                <w:sz w:val="16"/>
                <w:szCs w:val="16"/>
              </w:rPr>
            </w:pPr>
            <w:r w:rsidRPr="00A435C6">
              <w:rPr>
                <w:b/>
                <w:bCs/>
                <w:i/>
                <w:iCs/>
                <w:sz w:val="16"/>
                <w:szCs w:val="16"/>
              </w:rPr>
              <w:t>Date</w:t>
            </w:r>
          </w:p>
        </w:tc>
      </w:tr>
      <w:tr w:rsidR="00C8700B" w:rsidRPr="00A435C6" w:rsidTr="00A435C6">
        <w:tc>
          <w:tcPr>
            <w:tcW w:w="1985" w:type="dxa"/>
            <w:tcBorders>
              <w:top w:val="single" w:sz="12" w:space="0" w:color="auto"/>
            </w:tcBorders>
            <w:shd w:val="clear" w:color="auto" w:fill="auto"/>
          </w:tcPr>
          <w:p w:rsidR="00C8700B" w:rsidRPr="00A435C6" w:rsidRDefault="00C8700B" w:rsidP="00ED1608">
            <w:pPr>
              <w:spacing w:after="120"/>
              <w:ind w:right="57"/>
              <w:rPr>
                <w:b/>
                <w:sz w:val="18"/>
                <w:szCs w:val="18"/>
              </w:rPr>
            </w:pPr>
            <w:r w:rsidRPr="00A435C6">
              <w:rPr>
                <w:b/>
                <w:sz w:val="18"/>
                <w:szCs w:val="18"/>
              </w:rPr>
              <w:t>C1 and C2</w:t>
            </w:r>
          </w:p>
        </w:tc>
        <w:tc>
          <w:tcPr>
            <w:tcW w:w="4246" w:type="dxa"/>
            <w:tcBorders>
              <w:top w:val="single" w:sz="12" w:space="0" w:color="auto"/>
            </w:tcBorders>
            <w:shd w:val="clear" w:color="auto" w:fill="auto"/>
          </w:tcPr>
          <w:p w:rsidR="00C8700B" w:rsidRPr="00A435C6" w:rsidRDefault="00C8700B" w:rsidP="00A435C6">
            <w:pPr>
              <w:spacing w:after="120"/>
              <w:ind w:right="-6"/>
              <w:jc w:val="center"/>
              <w:rPr>
                <w:b/>
                <w:sz w:val="18"/>
                <w:szCs w:val="18"/>
              </w:rPr>
            </w:pPr>
            <w:r w:rsidRPr="00A435C6">
              <w:rPr>
                <w:b/>
                <w:sz w:val="18"/>
                <w:szCs w:val="18"/>
              </w:rPr>
              <w:t>1 November 2032</w:t>
            </w:r>
          </w:p>
        </w:tc>
      </w:tr>
      <w:tr w:rsidR="00C8700B" w:rsidRPr="00A435C6" w:rsidTr="00A435C6">
        <w:tc>
          <w:tcPr>
            <w:tcW w:w="1985" w:type="dxa"/>
            <w:tcBorders>
              <w:bottom w:val="single" w:sz="12" w:space="0" w:color="auto"/>
            </w:tcBorders>
            <w:shd w:val="clear" w:color="auto" w:fill="auto"/>
          </w:tcPr>
          <w:p w:rsidR="00C8700B" w:rsidRPr="00A435C6" w:rsidRDefault="00C8700B" w:rsidP="00ED1608">
            <w:pPr>
              <w:spacing w:after="120"/>
              <w:ind w:right="57"/>
              <w:rPr>
                <w:b/>
                <w:sz w:val="18"/>
                <w:szCs w:val="18"/>
              </w:rPr>
            </w:pPr>
            <w:r w:rsidRPr="00A435C6">
              <w:rPr>
                <w:b/>
                <w:sz w:val="18"/>
                <w:szCs w:val="18"/>
              </w:rPr>
              <w:t>C3</w:t>
            </w:r>
          </w:p>
        </w:tc>
        <w:tc>
          <w:tcPr>
            <w:tcW w:w="4246" w:type="dxa"/>
            <w:tcBorders>
              <w:bottom w:val="single" w:sz="12" w:space="0" w:color="auto"/>
            </w:tcBorders>
            <w:shd w:val="clear" w:color="auto" w:fill="auto"/>
          </w:tcPr>
          <w:p w:rsidR="00C8700B" w:rsidRPr="00A435C6" w:rsidRDefault="00C8700B" w:rsidP="00A435C6">
            <w:pPr>
              <w:spacing w:after="120"/>
              <w:ind w:right="-6"/>
              <w:jc w:val="center"/>
              <w:rPr>
                <w:b/>
                <w:sz w:val="18"/>
                <w:szCs w:val="18"/>
              </w:rPr>
            </w:pPr>
            <w:r w:rsidRPr="00A435C6">
              <w:rPr>
                <w:b/>
                <w:sz w:val="18"/>
                <w:szCs w:val="18"/>
              </w:rPr>
              <w:t>1 November 2034</w:t>
            </w:r>
          </w:p>
        </w:tc>
      </w:tr>
    </w:tbl>
    <w:p w:rsidR="00E67F0D" w:rsidRPr="00E67F0D" w:rsidRDefault="00A435C6" w:rsidP="00A435C6">
      <w:pPr>
        <w:pStyle w:val="HChG"/>
        <w:spacing w:before="0" w:after="100" w:afterAutospacing="1"/>
        <w:jc w:val="right"/>
        <w:rPr>
          <w:bCs/>
          <w:iCs/>
          <w:sz w:val="20"/>
        </w:rPr>
      </w:pPr>
      <w:r>
        <w:rPr>
          <w:bCs/>
          <w:iCs/>
          <w:sz w:val="20"/>
        </w:rPr>
        <w:t>"</w:t>
      </w:r>
    </w:p>
    <w:p w:rsidR="00EE54D4" w:rsidRPr="00930E9E" w:rsidRDefault="00E67F0D" w:rsidP="00846A16">
      <w:pPr>
        <w:pStyle w:val="HChG"/>
        <w:spacing w:before="120" w:after="120"/>
        <w:rPr>
          <w:lang w:val="en-US"/>
        </w:rPr>
      </w:pPr>
      <w:r>
        <w:rPr>
          <w:lang w:val="en-US"/>
        </w:rPr>
        <w:tab/>
      </w:r>
      <w:r w:rsidR="00EE54D4" w:rsidRPr="00930E9E">
        <w:rPr>
          <w:lang w:val="en-US"/>
        </w:rPr>
        <w:t>II.</w:t>
      </w:r>
      <w:r w:rsidR="00EE54D4" w:rsidRPr="00930E9E">
        <w:rPr>
          <w:lang w:val="en-US"/>
        </w:rPr>
        <w:tab/>
        <w:t>Justification</w:t>
      </w:r>
    </w:p>
    <w:p w:rsidR="003E5716" w:rsidRPr="0066791B" w:rsidRDefault="00973F48" w:rsidP="003E5716">
      <w:pPr>
        <w:suppressAutoHyphens w:val="0"/>
        <w:autoSpaceDE w:val="0"/>
        <w:autoSpaceDN w:val="0"/>
        <w:adjustRightInd w:val="0"/>
        <w:spacing w:after="120"/>
        <w:ind w:left="1134" w:right="1134"/>
        <w:jc w:val="both"/>
        <w:rPr>
          <w:lang w:val="en-US"/>
        </w:rPr>
      </w:pPr>
      <w:r>
        <w:rPr>
          <w:lang w:val="en-US"/>
        </w:rPr>
        <w:t>1.</w:t>
      </w:r>
      <w:r>
        <w:rPr>
          <w:lang w:val="en-US"/>
        </w:rPr>
        <w:tab/>
      </w:r>
      <w:r w:rsidR="003E5716" w:rsidRPr="0066791B">
        <w:rPr>
          <w:lang w:val="en-US"/>
        </w:rPr>
        <w:t>A further improvement of tyre performance levels would increase the level of environmental protection and safety. Doing so has a very profitable cost/benefit ratio. The proposed limits are technically achievable</w:t>
      </w:r>
      <w:r w:rsidR="003E5716">
        <w:rPr>
          <w:lang w:val="en-US"/>
        </w:rPr>
        <w:t xml:space="preserve"> for a fast growing percentage of existing tyres. It is expected that with “business as usual”</w:t>
      </w:r>
      <w:r w:rsidR="003E5716" w:rsidRPr="0066791B">
        <w:rPr>
          <w:lang w:val="en-US"/>
        </w:rPr>
        <w:t xml:space="preserve"> in 20</w:t>
      </w:r>
      <w:r w:rsidR="003E5716">
        <w:rPr>
          <w:lang w:val="en-US"/>
        </w:rPr>
        <w:t>20</w:t>
      </w:r>
      <w:r w:rsidR="003E5716" w:rsidRPr="0066791B">
        <w:rPr>
          <w:lang w:val="en-US"/>
        </w:rPr>
        <w:t xml:space="preserve"> around 5</w:t>
      </w:r>
      <w:r w:rsidR="003E5716">
        <w:rPr>
          <w:lang w:val="en-US"/>
        </w:rPr>
        <w:t>0% of the</w:t>
      </w:r>
      <w:r w:rsidR="003E5716" w:rsidRPr="0066791B">
        <w:rPr>
          <w:lang w:val="en-US"/>
        </w:rPr>
        <w:t xml:space="preserve"> </w:t>
      </w:r>
      <w:r w:rsidR="003E5716">
        <w:rPr>
          <w:lang w:val="en-US"/>
        </w:rPr>
        <w:t xml:space="preserve">new </w:t>
      </w:r>
      <w:r w:rsidR="003E5716" w:rsidRPr="0066791B">
        <w:rPr>
          <w:lang w:val="en-US"/>
        </w:rPr>
        <w:t xml:space="preserve">tyres meet </w:t>
      </w:r>
      <w:r w:rsidR="003E5716">
        <w:rPr>
          <w:lang w:val="en-US"/>
        </w:rPr>
        <w:t xml:space="preserve">all the three </w:t>
      </w:r>
      <w:r w:rsidR="003E5716" w:rsidRPr="0066791B">
        <w:rPr>
          <w:lang w:val="en-US"/>
        </w:rPr>
        <w:t>limits proposed</w:t>
      </w:r>
      <w:r w:rsidR="003E5716">
        <w:rPr>
          <w:lang w:val="en-US"/>
        </w:rPr>
        <w:t xml:space="preserve"> under stage 3.</w:t>
      </w:r>
      <w:r w:rsidR="003E5716" w:rsidRPr="00F4214C">
        <w:rPr>
          <w:lang w:val="en-US"/>
        </w:rPr>
        <w:t xml:space="preserve"> </w:t>
      </w:r>
      <w:r w:rsidR="003E5716">
        <w:rPr>
          <w:lang w:val="en-US"/>
        </w:rPr>
        <w:t>The table below gives some statistics from recent years.</w:t>
      </w:r>
    </w:p>
    <w:p w:rsidR="003E5716" w:rsidRPr="003E5716" w:rsidRDefault="003E5716" w:rsidP="003E5716">
      <w:pPr>
        <w:autoSpaceDE w:val="0"/>
        <w:autoSpaceDN w:val="0"/>
        <w:adjustRightInd w:val="0"/>
        <w:ind w:left="1134" w:right="1134"/>
        <w:jc w:val="both"/>
        <w:rPr>
          <w:b/>
          <w:lang w:val="en-US"/>
        </w:rPr>
      </w:pPr>
      <w:r w:rsidRPr="003E5716">
        <w:rPr>
          <w:b/>
          <w:lang w:val="en-US"/>
        </w:rPr>
        <w:t xml:space="preserve">Table IIa </w:t>
      </w:r>
    </w:p>
    <w:p w:rsidR="003E5716" w:rsidRPr="003E5716" w:rsidRDefault="003E5716" w:rsidP="003E5716">
      <w:pPr>
        <w:autoSpaceDE w:val="0"/>
        <w:autoSpaceDN w:val="0"/>
        <w:adjustRightInd w:val="0"/>
        <w:spacing w:after="120"/>
        <w:ind w:left="1134" w:right="1134"/>
        <w:jc w:val="both"/>
        <w:rPr>
          <w:b/>
          <w:lang w:val="en-US"/>
        </w:rPr>
      </w:pPr>
      <w:r w:rsidRPr="003E5716">
        <w:rPr>
          <w:b/>
          <w:lang w:val="en-US"/>
        </w:rPr>
        <w:t>Percentage of the tyres that meet all three criteria simultaneously of the proposed stage 3 limits:</w:t>
      </w:r>
    </w:p>
    <w:tbl>
      <w:tblPr>
        <w:tblStyle w:val="TableGrid"/>
        <w:tblW w:w="0" w:type="auto"/>
        <w:tblInd w:w="1139" w:type="dxa"/>
        <w:tblLook w:val="04A0" w:firstRow="1" w:lastRow="0" w:firstColumn="1" w:lastColumn="0" w:noHBand="0" w:noVBand="1"/>
      </w:tblPr>
      <w:tblGrid>
        <w:gridCol w:w="1843"/>
        <w:gridCol w:w="1843"/>
        <w:gridCol w:w="1843"/>
        <w:gridCol w:w="1842"/>
      </w:tblGrid>
      <w:tr w:rsidR="003E5716" w:rsidRPr="003E5716" w:rsidTr="003E5716">
        <w:tc>
          <w:tcPr>
            <w:tcW w:w="1843" w:type="dxa"/>
            <w:tcBorders>
              <w:bottom w:val="single" w:sz="12" w:space="0" w:color="auto"/>
            </w:tcBorders>
          </w:tcPr>
          <w:p w:rsidR="003E5716" w:rsidRPr="003E5716" w:rsidRDefault="003E5716" w:rsidP="003E5716">
            <w:pPr>
              <w:autoSpaceDE w:val="0"/>
              <w:autoSpaceDN w:val="0"/>
              <w:adjustRightInd w:val="0"/>
              <w:spacing w:after="120"/>
              <w:jc w:val="both"/>
              <w:rPr>
                <w:b/>
                <w:i/>
                <w:sz w:val="16"/>
                <w:szCs w:val="16"/>
                <w:lang w:val="en-US"/>
              </w:rPr>
            </w:pPr>
          </w:p>
        </w:tc>
        <w:tc>
          <w:tcPr>
            <w:tcW w:w="1843" w:type="dxa"/>
            <w:tcBorders>
              <w:bottom w:val="single" w:sz="12" w:space="0" w:color="auto"/>
            </w:tcBorders>
          </w:tcPr>
          <w:p w:rsidR="003E5716" w:rsidRPr="003E5716" w:rsidRDefault="003E5716" w:rsidP="003E5716">
            <w:pPr>
              <w:autoSpaceDE w:val="0"/>
              <w:autoSpaceDN w:val="0"/>
              <w:adjustRightInd w:val="0"/>
              <w:spacing w:after="120"/>
              <w:jc w:val="center"/>
              <w:rPr>
                <w:b/>
                <w:i/>
                <w:sz w:val="16"/>
                <w:szCs w:val="16"/>
                <w:lang w:val="en-US"/>
              </w:rPr>
            </w:pPr>
            <w:r w:rsidRPr="003E5716">
              <w:rPr>
                <w:b/>
                <w:i/>
                <w:sz w:val="16"/>
                <w:szCs w:val="16"/>
                <w:lang w:val="nl-NL"/>
              </w:rPr>
              <w:t>2013</w:t>
            </w:r>
          </w:p>
        </w:tc>
        <w:tc>
          <w:tcPr>
            <w:tcW w:w="1843" w:type="dxa"/>
            <w:tcBorders>
              <w:bottom w:val="single" w:sz="12" w:space="0" w:color="auto"/>
            </w:tcBorders>
          </w:tcPr>
          <w:p w:rsidR="003E5716" w:rsidRPr="003E5716" w:rsidRDefault="003E5716" w:rsidP="003E5716">
            <w:pPr>
              <w:autoSpaceDE w:val="0"/>
              <w:autoSpaceDN w:val="0"/>
              <w:adjustRightInd w:val="0"/>
              <w:spacing w:after="120"/>
              <w:ind w:left="12"/>
              <w:jc w:val="center"/>
              <w:rPr>
                <w:b/>
                <w:i/>
                <w:sz w:val="16"/>
                <w:szCs w:val="16"/>
                <w:lang w:val="en-US"/>
              </w:rPr>
            </w:pPr>
            <w:r w:rsidRPr="003E5716">
              <w:rPr>
                <w:b/>
                <w:i/>
                <w:sz w:val="16"/>
                <w:szCs w:val="16"/>
                <w:lang w:val="nl-NL"/>
              </w:rPr>
              <w:t>2016</w:t>
            </w:r>
          </w:p>
        </w:tc>
        <w:tc>
          <w:tcPr>
            <w:tcW w:w="1842" w:type="dxa"/>
            <w:tcBorders>
              <w:bottom w:val="single" w:sz="12" w:space="0" w:color="auto"/>
            </w:tcBorders>
          </w:tcPr>
          <w:p w:rsidR="003E5716" w:rsidRPr="003E5716" w:rsidRDefault="003E5716" w:rsidP="003E5716">
            <w:pPr>
              <w:autoSpaceDE w:val="0"/>
              <w:autoSpaceDN w:val="0"/>
              <w:adjustRightInd w:val="0"/>
              <w:spacing w:after="120"/>
              <w:jc w:val="center"/>
              <w:rPr>
                <w:b/>
                <w:i/>
                <w:sz w:val="16"/>
                <w:szCs w:val="16"/>
                <w:lang w:val="en-US"/>
              </w:rPr>
            </w:pPr>
            <w:r w:rsidRPr="003E5716">
              <w:rPr>
                <w:b/>
                <w:i/>
                <w:sz w:val="16"/>
                <w:szCs w:val="16"/>
                <w:lang w:val="nl-NL"/>
              </w:rPr>
              <w:t>2018</w:t>
            </w:r>
          </w:p>
        </w:tc>
      </w:tr>
      <w:tr w:rsidR="003E5716" w:rsidRPr="003E5716" w:rsidTr="003E5716">
        <w:tc>
          <w:tcPr>
            <w:tcW w:w="1843" w:type="dxa"/>
            <w:tcBorders>
              <w:top w:val="single" w:sz="12" w:space="0" w:color="auto"/>
            </w:tcBorders>
          </w:tcPr>
          <w:p w:rsidR="003E5716" w:rsidRPr="003E5716" w:rsidRDefault="003E5716" w:rsidP="003E5716">
            <w:pPr>
              <w:autoSpaceDE w:val="0"/>
              <w:autoSpaceDN w:val="0"/>
              <w:adjustRightInd w:val="0"/>
              <w:spacing w:after="120"/>
              <w:jc w:val="both"/>
              <w:rPr>
                <w:sz w:val="18"/>
                <w:szCs w:val="18"/>
                <w:lang w:val="en-US"/>
              </w:rPr>
            </w:pPr>
            <w:r w:rsidRPr="003E5716">
              <w:rPr>
                <w:sz w:val="18"/>
                <w:szCs w:val="18"/>
                <w:lang w:val="en-US"/>
              </w:rPr>
              <w:t>C1 summer tyres</w:t>
            </w:r>
          </w:p>
        </w:tc>
        <w:tc>
          <w:tcPr>
            <w:tcW w:w="1843" w:type="dxa"/>
            <w:tcBorders>
              <w:top w:val="single" w:sz="12" w:space="0" w:color="auto"/>
            </w:tcBorders>
          </w:tcPr>
          <w:p w:rsidR="003E5716" w:rsidRPr="003E5716" w:rsidRDefault="003E5716" w:rsidP="003E5716">
            <w:pPr>
              <w:spacing w:after="120"/>
              <w:jc w:val="center"/>
              <w:rPr>
                <w:sz w:val="18"/>
                <w:szCs w:val="18"/>
              </w:rPr>
            </w:pPr>
            <w:r w:rsidRPr="003E5716">
              <w:rPr>
                <w:sz w:val="18"/>
                <w:szCs w:val="18"/>
              </w:rPr>
              <w:t>26%</w:t>
            </w:r>
          </w:p>
        </w:tc>
        <w:tc>
          <w:tcPr>
            <w:tcW w:w="1843" w:type="dxa"/>
            <w:tcBorders>
              <w:top w:val="single" w:sz="12" w:space="0" w:color="auto"/>
            </w:tcBorders>
          </w:tcPr>
          <w:p w:rsidR="003E5716" w:rsidRPr="003E5716" w:rsidRDefault="003E5716" w:rsidP="003E5716">
            <w:pPr>
              <w:spacing w:after="120"/>
              <w:ind w:left="12"/>
              <w:jc w:val="center"/>
              <w:rPr>
                <w:sz w:val="18"/>
                <w:szCs w:val="18"/>
              </w:rPr>
            </w:pPr>
            <w:r w:rsidRPr="003E5716">
              <w:rPr>
                <w:sz w:val="18"/>
                <w:szCs w:val="18"/>
              </w:rPr>
              <w:t>35%</w:t>
            </w:r>
          </w:p>
        </w:tc>
        <w:tc>
          <w:tcPr>
            <w:tcW w:w="1842" w:type="dxa"/>
            <w:tcBorders>
              <w:top w:val="single" w:sz="12" w:space="0" w:color="auto"/>
            </w:tcBorders>
          </w:tcPr>
          <w:p w:rsidR="003E5716" w:rsidRPr="003E5716" w:rsidRDefault="003E5716" w:rsidP="003E5716">
            <w:pPr>
              <w:spacing w:after="120"/>
              <w:jc w:val="center"/>
              <w:rPr>
                <w:sz w:val="18"/>
                <w:szCs w:val="18"/>
              </w:rPr>
            </w:pPr>
            <w:r w:rsidRPr="003E5716">
              <w:rPr>
                <w:sz w:val="18"/>
                <w:szCs w:val="18"/>
              </w:rPr>
              <w:t>41%</w:t>
            </w:r>
          </w:p>
        </w:tc>
      </w:tr>
      <w:tr w:rsidR="003E5716" w:rsidRPr="003E5716" w:rsidTr="003E5716">
        <w:tc>
          <w:tcPr>
            <w:tcW w:w="1843" w:type="dxa"/>
          </w:tcPr>
          <w:p w:rsidR="003E5716" w:rsidRPr="003E5716" w:rsidRDefault="003E5716" w:rsidP="003E5716">
            <w:pPr>
              <w:autoSpaceDE w:val="0"/>
              <w:autoSpaceDN w:val="0"/>
              <w:adjustRightInd w:val="0"/>
              <w:spacing w:after="120"/>
              <w:jc w:val="both"/>
              <w:rPr>
                <w:sz w:val="18"/>
                <w:szCs w:val="18"/>
                <w:lang w:val="en-US"/>
              </w:rPr>
            </w:pPr>
            <w:r w:rsidRPr="003E5716">
              <w:rPr>
                <w:sz w:val="18"/>
                <w:szCs w:val="18"/>
                <w:lang w:val="en-US"/>
              </w:rPr>
              <w:t>C2 summer tyres</w:t>
            </w:r>
          </w:p>
        </w:tc>
        <w:tc>
          <w:tcPr>
            <w:tcW w:w="1843" w:type="dxa"/>
          </w:tcPr>
          <w:p w:rsidR="003E5716" w:rsidRPr="003E5716" w:rsidRDefault="003E5716" w:rsidP="003E5716">
            <w:pPr>
              <w:spacing w:after="120"/>
              <w:jc w:val="center"/>
              <w:rPr>
                <w:sz w:val="18"/>
                <w:szCs w:val="18"/>
              </w:rPr>
            </w:pPr>
            <w:r w:rsidRPr="003E5716">
              <w:rPr>
                <w:sz w:val="18"/>
                <w:szCs w:val="18"/>
              </w:rPr>
              <w:t>15%</w:t>
            </w:r>
          </w:p>
        </w:tc>
        <w:tc>
          <w:tcPr>
            <w:tcW w:w="1843" w:type="dxa"/>
          </w:tcPr>
          <w:p w:rsidR="003E5716" w:rsidRPr="003E5716" w:rsidRDefault="003E5716" w:rsidP="003E5716">
            <w:pPr>
              <w:spacing w:after="120"/>
              <w:ind w:left="12"/>
              <w:jc w:val="center"/>
              <w:rPr>
                <w:sz w:val="18"/>
                <w:szCs w:val="18"/>
              </w:rPr>
            </w:pPr>
            <w:r w:rsidRPr="003E5716">
              <w:rPr>
                <w:sz w:val="18"/>
                <w:szCs w:val="18"/>
              </w:rPr>
              <w:t>20%</w:t>
            </w:r>
          </w:p>
        </w:tc>
        <w:tc>
          <w:tcPr>
            <w:tcW w:w="1842" w:type="dxa"/>
          </w:tcPr>
          <w:p w:rsidR="003E5716" w:rsidRPr="003E5716" w:rsidRDefault="003E5716" w:rsidP="003E5716">
            <w:pPr>
              <w:spacing w:after="120"/>
              <w:jc w:val="center"/>
              <w:rPr>
                <w:sz w:val="18"/>
                <w:szCs w:val="18"/>
              </w:rPr>
            </w:pPr>
            <w:r w:rsidRPr="003E5716">
              <w:rPr>
                <w:sz w:val="18"/>
                <w:szCs w:val="18"/>
              </w:rPr>
              <w:t>29%</w:t>
            </w:r>
          </w:p>
        </w:tc>
      </w:tr>
      <w:tr w:rsidR="003E5716" w:rsidRPr="003E5716" w:rsidTr="003E5716">
        <w:tc>
          <w:tcPr>
            <w:tcW w:w="1843" w:type="dxa"/>
            <w:tcBorders>
              <w:bottom w:val="single" w:sz="4" w:space="0" w:color="auto"/>
            </w:tcBorders>
          </w:tcPr>
          <w:p w:rsidR="003E5716" w:rsidRPr="003E5716" w:rsidRDefault="003E5716" w:rsidP="003E5716">
            <w:pPr>
              <w:autoSpaceDE w:val="0"/>
              <w:autoSpaceDN w:val="0"/>
              <w:adjustRightInd w:val="0"/>
              <w:spacing w:after="120"/>
              <w:jc w:val="both"/>
              <w:rPr>
                <w:sz w:val="18"/>
                <w:szCs w:val="18"/>
                <w:lang w:val="en-US"/>
              </w:rPr>
            </w:pPr>
            <w:r w:rsidRPr="003E5716">
              <w:rPr>
                <w:sz w:val="18"/>
                <w:szCs w:val="18"/>
                <w:lang w:val="en-US"/>
              </w:rPr>
              <w:t>C3 steering tyres</w:t>
            </w:r>
          </w:p>
        </w:tc>
        <w:tc>
          <w:tcPr>
            <w:tcW w:w="1843" w:type="dxa"/>
            <w:tcBorders>
              <w:bottom w:val="single" w:sz="4" w:space="0" w:color="auto"/>
            </w:tcBorders>
          </w:tcPr>
          <w:p w:rsidR="003E5716" w:rsidRPr="003E5716" w:rsidRDefault="003E5716" w:rsidP="003E5716">
            <w:pPr>
              <w:spacing w:after="120"/>
              <w:jc w:val="center"/>
              <w:rPr>
                <w:sz w:val="18"/>
                <w:szCs w:val="18"/>
              </w:rPr>
            </w:pPr>
            <w:r w:rsidRPr="003E5716">
              <w:rPr>
                <w:sz w:val="18"/>
                <w:szCs w:val="18"/>
              </w:rPr>
              <w:t>22%</w:t>
            </w:r>
          </w:p>
        </w:tc>
        <w:tc>
          <w:tcPr>
            <w:tcW w:w="1843" w:type="dxa"/>
            <w:tcBorders>
              <w:bottom w:val="single" w:sz="4" w:space="0" w:color="auto"/>
            </w:tcBorders>
          </w:tcPr>
          <w:p w:rsidR="003E5716" w:rsidRPr="003E5716" w:rsidRDefault="003E5716" w:rsidP="003E5716">
            <w:pPr>
              <w:spacing w:after="120"/>
              <w:ind w:left="12"/>
              <w:jc w:val="center"/>
              <w:rPr>
                <w:sz w:val="18"/>
                <w:szCs w:val="18"/>
              </w:rPr>
            </w:pPr>
            <w:r w:rsidRPr="003E5716">
              <w:rPr>
                <w:sz w:val="18"/>
                <w:szCs w:val="18"/>
              </w:rPr>
              <w:t>30%</w:t>
            </w:r>
          </w:p>
        </w:tc>
        <w:tc>
          <w:tcPr>
            <w:tcW w:w="1842" w:type="dxa"/>
            <w:tcBorders>
              <w:bottom w:val="single" w:sz="4" w:space="0" w:color="auto"/>
            </w:tcBorders>
          </w:tcPr>
          <w:p w:rsidR="003E5716" w:rsidRPr="003E5716" w:rsidRDefault="003E5716" w:rsidP="003E5716">
            <w:pPr>
              <w:spacing w:after="120"/>
              <w:jc w:val="center"/>
              <w:rPr>
                <w:sz w:val="18"/>
                <w:szCs w:val="18"/>
              </w:rPr>
            </w:pPr>
            <w:r w:rsidRPr="003E5716">
              <w:rPr>
                <w:sz w:val="18"/>
                <w:szCs w:val="18"/>
              </w:rPr>
              <w:t>32%</w:t>
            </w:r>
          </w:p>
        </w:tc>
      </w:tr>
      <w:tr w:rsidR="003E5716" w:rsidRPr="003E5716" w:rsidTr="003E5716">
        <w:tc>
          <w:tcPr>
            <w:tcW w:w="1843" w:type="dxa"/>
            <w:tcBorders>
              <w:bottom w:val="single" w:sz="12" w:space="0" w:color="auto"/>
            </w:tcBorders>
          </w:tcPr>
          <w:p w:rsidR="003E5716" w:rsidRPr="003E5716" w:rsidRDefault="003E5716" w:rsidP="003E5716">
            <w:pPr>
              <w:autoSpaceDE w:val="0"/>
              <w:autoSpaceDN w:val="0"/>
              <w:adjustRightInd w:val="0"/>
              <w:spacing w:after="120"/>
              <w:jc w:val="both"/>
              <w:rPr>
                <w:sz w:val="18"/>
                <w:szCs w:val="18"/>
                <w:lang w:val="en-US"/>
              </w:rPr>
            </w:pPr>
            <w:r w:rsidRPr="003E5716">
              <w:rPr>
                <w:sz w:val="18"/>
                <w:szCs w:val="18"/>
                <w:lang w:val="en-US"/>
              </w:rPr>
              <w:t>Average</w:t>
            </w:r>
          </w:p>
        </w:tc>
        <w:tc>
          <w:tcPr>
            <w:tcW w:w="1843" w:type="dxa"/>
            <w:tcBorders>
              <w:bottom w:val="single" w:sz="12" w:space="0" w:color="auto"/>
            </w:tcBorders>
          </w:tcPr>
          <w:p w:rsidR="003E5716" w:rsidRPr="003E5716" w:rsidRDefault="003E5716" w:rsidP="003E5716">
            <w:pPr>
              <w:spacing w:after="120"/>
              <w:jc w:val="center"/>
              <w:rPr>
                <w:sz w:val="18"/>
                <w:szCs w:val="18"/>
              </w:rPr>
            </w:pPr>
            <w:r w:rsidRPr="003E5716">
              <w:rPr>
                <w:sz w:val="18"/>
                <w:szCs w:val="18"/>
              </w:rPr>
              <w:t>21%</w:t>
            </w:r>
          </w:p>
        </w:tc>
        <w:tc>
          <w:tcPr>
            <w:tcW w:w="1843" w:type="dxa"/>
            <w:tcBorders>
              <w:bottom w:val="single" w:sz="12" w:space="0" w:color="auto"/>
            </w:tcBorders>
          </w:tcPr>
          <w:p w:rsidR="003E5716" w:rsidRPr="003E5716" w:rsidRDefault="003E5716" w:rsidP="003E5716">
            <w:pPr>
              <w:spacing w:after="120"/>
              <w:ind w:left="12"/>
              <w:jc w:val="center"/>
              <w:rPr>
                <w:sz w:val="18"/>
                <w:szCs w:val="18"/>
              </w:rPr>
            </w:pPr>
            <w:r w:rsidRPr="003E5716">
              <w:rPr>
                <w:sz w:val="18"/>
                <w:szCs w:val="18"/>
              </w:rPr>
              <w:t>28%</w:t>
            </w:r>
          </w:p>
        </w:tc>
        <w:tc>
          <w:tcPr>
            <w:tcW w:w="1842" w:type="dxa"/>
            <w:tcBorders>
              <w:bottom w:val="single" w:sz="12" w:space="0" w:color="auto"/>
            </w:tcBorders>
          </w:tcPr>
          <w:p w:rsidR="003E5716" w:rsidRPr="003E5716" w:rsidRDefault="003E5716" w:rsidP="003E5716">
            <w:pPr>
              <w:spacing w:after="120"/>
              <w:jc w:val="center"/>
              <w:rPr>
                <w:sz w:val="18"/>
                <w:szCs w:val="18"/>
              </w:rPr>
            </w:pPr>
            <w:r w:rsidRPr="003E5716">
              <w:rPr>
                <w:sz w:val="18"/>
                <w:szCs w:val="18"/>
              </w:rPr>
              <w:t>34%</w:t>
            </w:r>
          </w:p>
        </w:tc>
      </w:tr>
    </w:tbl>
    <w:p w:rsidR="003E5716" w:rsidRPr="003E5716" w:rsidRDefault="00214EB5" w:rsidP="00A232BF">
      <w:pPr>
        <w:tabs>
          <w:tab w:val="left" w:pos="1701"/>
        </w:tabs>
        <w:autoSpaceDE w:val="0"/>
        <w:autoSpaceDN w:val="0"/>
        <w:adjustRightInd w:val="0"/>
        <w:spacing w:before="120" w:line="240" w:lineRule="auto"/>
        <w:ind w:left="1985" w:right="1134" w:hanging="851"/>
        <w:jc w:val="both"/>
        <w:rPr>
          <w:sz w:val="18"/>
          <w:szCs w:val="18"/>
          <w:lang w:val="en-US"/>
        </w:rPr>
      </w:pPr>
      <w:r w:rsidRPr="00675D8B">
        <w:rPr>
          <w:i/>
          <w:iCs/>
          <w:sz w:val="18"/>
          <w:szCs w:val="18"/>
          <w:lang w:val="en-US"/>
        </w:rPr>
        <w:t>Note</w:t>
      </w:r>
      <w:r w:rsidR="00CA4FD2">
        <w:rPr>
          <w:i/>
          <w:iCs/>
          <w:sz w:val="18"/>
          <w:szCs w:val="18"/>
          <w:lang w:val="en-US"/>
        </w:rPr>
        <w:t>s</w:t>
      </w:r>
      <w:r w:rsidRPr="00675D8B">
        <w:rPr>
          <w:i/>
          <w:iCs/>
          <w:sz w:val="18"/>
          <w:szCs w:val="18"/>
          <w:lang w:val="en-US"/>
        </w:rPr>
        <w:t>:</w:t>
      </w:r>
      <w:r w:rsidR="003E5716" w:rsidRPr="003E5716">
        <w:rPr>
          <w:sz w:val="18"/>
          <w:szCs w:val="18"/>
          <w:lang w:val="en-US"/>
        </w:rPr>
        <w:tab/>
      </w:r>
      <w:r w:rsidR="00CA4FD2">
        <w:rPr>
          <w:sz w:val="18"/>
          <w:szCs w:val="18"/>
          <w:lang w:val="en-US"/>
        </w:rPr>
        <w:t>(i)</w:t>
      </w:r>
      <w:r w:rsidR="00A232BF">
        <w:rPr>
          <w:sz w:val="18"/>
          <w:szCs w:val="18"/>
          <w:lang w:val="en-US"/>
        </w:rPr>
        <w:tab/>
      </w:r>
      <w:r w:rsidR="003E5716" w:rsidRPr="003E5716">
        <w:rPr>
          <w:sz w:val="18"/>
          <w:szCs w:val="18"/>
          <w:lang w:val="en-US"/>
        </w:rPr>
        <w:t>The proposed limits are based on these “base categories”. For winter/traction/special tyres different limits and percentages may apply.</w:t>
      </w:r>
    </w:p>
    <w:p w:rsidR="003E5716" w:rsidRPr="003E5716" w:rsidRDefault="003E5716" w:rsidP="00A232BF">
      <w:pPr>
        <w:tabs>
          <w:tab w:val="left" w:pos="1701"/>
        </w:tabs>
        <w:autoSpaceDE w:val="0"/>
        <w:autoSpaceDN w:val="0"/>
        <w:adjustRightInd w:val="0"/>
        <w:spacing w:after="120"/>
        <w:ind w:left="1985" w:right="1134" w:hanging="567"/>
        <w:jc w:val="both"/>
        <w:rPr>
          <w:sz w:val="18"/>
          <w:szCs w:val="18"/>
          <w:lang w:val="en-US"/>
        </w:rPr>
      </w:pPr>
      <w:r w:rsidRPr="003E5716">
        <w:rPr>
          <w:sz w:val="18"/>
          <w:szCs w:val="18"/>
          <w:lang w:val="en-US"/>
        </w:rPr>
        <w:tab/>
      </w:r>
      <w:r w:rsidR="00CA4FD2">
        <w:rPr>
          <w:sz w:val="18"/>
          <w:szCs w:val="18"/>
          <w:lang w:val="en-US"/>
        </w:rPr>
        <w:t xml:space="preserve">(ii) </w:t>
      </w:r>
      <w:r w:rsidRPr="003E5716">
        <w:rPr>
          <w:sz w:val="18"/>
          <w:szCs w:val="18"/>
          <w:lang w:val="en-US"/>
        </w:rPr>
        <w:t>The percentage are based on a statistic analysis of the tyre label values, representing more than 90</w:t>
      </w:r>
      <w:r>
        <w:rPr>
          <w:sz w:val="18"/>
          <w:szCs w:val="18"/>
          <w:lang w:val="en-US"/>
        </w:rPr>
        <w:t xml:space="preserve"> per cent </w:t>
      </w:r>
      <w:r w:rsidRPr="003E5716">
        <w:rPr>
          <w:sz w:val="18"/>
          <w:szCs w:val="18"/>
          <w:lang w:val="en-US"/>
        </w:rPr>
        <w:t>of the tyres sold in the Netherlands (</w:t>
      </w:r>
      <w:r>
        <w:rPr>
          <w:sz w:val="18"/>
          <w:szCs w:val="18"/>
          <w:lang w:val="en-US"/>
        </w:rPr>
        <w:t xml:space="preserve">informal document </w:t>
      </w:r>
      <w:r w:rsidRPr="003E5716">
        <w:rPr>
          <w:sz w:val="18"/>
          <w:szCs w:val="18"/>
          <w:lang w:val="en-US"/>
        </w:rPr>
        <w:t>GRB</w:t>
      </w:r>
      <w:r>
        <w:rPr>
          <w:sz w:val="18"/>
          <w:szCs w:val="18"/>
          <w:lang w:val="en-US"/>
        </w:rPr>
        <w:t>-</w:t>
      </w:r>
      <w:r w:rsidRPr="003E5716">
        <w:rPr>
          <w:sz w:val="18"/>
          <w:szCs w:val="18"/>
          <w:lang w:val="en-US"/>
        </w:rPr>
        <w:t>66-01)</w:t>
      </w:r>
      <w:r>
        <w:rPr>
          <w:sz w:val="18"/>
          <w:szCs w:val="18"/>
          <w:lang w:val="en-US"/>
        </w:rPr>
        <w:t>.</w:t>
      </w:r>
    </w:p>
    <w:p w:rsidR="003E5716" w:rsidRPr="0066791B" w:rsidRDefault="003E5716" w:rsidP="003E5716">
      <w:pPr>
        <w:suppressAutoHyphens w:val="0"/>
        <w:autoSpaceDE w:val="0"/>
        <w:autoSpaceDN w:val="0"/>
        <w:adjustRightInd w:val="0"/>
        <w:spacing w:after="120"/>
        <w:ind w:left="1134" w:right="1134"/>
        <w:jc w:val="both"/>
        <w:rPr>
          <w:lang w:val="en-US"/>
        </w:rPr>
      </w:pPr>
      <w:r>
        <w:rPr>
          <w:lang w:val="en-US"/>
        </w:rPr>
        <w:t>2.</w:t>
      </w:r>
      <w:r>
        <w:rPr>
          <w:lang w:val="en-US"/>
        </w:rPr>
        <w:tab/>
      </w:r>
      <w:r w:rsidRPr="0066791B">
        <w:rPr>
          <w:lang w:val="en-US"/>
        </w:rPr>
        <w:t xml:space="preserve">Indicating future limits </w:t>
      </w:r>
      <w:r>
        <w:rPr>
          <w:lang w:val="en-US"/>
        </w:rPr>
        <w:t>will</w:t>
      </w:r>
      <w:r w:rsidRPr="0066791B">
        <w:rPr>
          <w:lang w:val="en-US"/>
        </w:rPr>
        <w:t xml:space="preserve"> allow industry to anticipate su</w:t>
      </w:r>
      <w:r>
        <w:rPr>
          <w:lang w:val="en-US"/>
        </w:rPr>
        <w:t>ch developments</w:t>
      </w:r>
      <w:r w:rsidRPr="0066791B">
        <w:rPr>
          <w:lang w:val="en-US"/>
        </w:rPr>
        <w:t xml:space="preserve"> in time and to incorporate the ne</w:t>
      </w:r>
      <w:r>
        <w:rPr>
          <w:lang w:val="en-US"/>
        </w:rPr>
        <w:t>cessary design changes in</w:t>
      </w:r>
      <w:r w:rsidRPr="0066791B">
        <w:rPr>
          <w:lang w:val="en-US"/>
        </w:rPr>
        <w:t xml:space="preserve"> new tyre types at reasonable costs.</w:t>
      </w:r>
    </w:p>
    <w:p w:rsidR="00EE54D4" w:rsidRDefault="003E5716" w:rsidP="00C96E0D">
      <w:pPr>
        <w:suppressAutoHyphens w:val="0"/>
        <w:autoSpaceDE w:val="0"/>
        <w:autoSpaceDN w:val="0"/>
        <w:adjustRightInd w:val="0"/>
        <w:spacing w:after="120"/>
        <w:ind w:left="1134" w:right="1134"/>
        <w:jc w:val="both"/>
        <w:rPr>
          <w:rFonts w:eastAsia="SimSun"/>
          <w:lang w:val="en-US"/>
        </w:rPr>
      </w:pPr>
      <w:r>
        <w:rPr>
          <w:lang w:val="en-US"/>
        </w:rPr>
        <w:t>3.</w:t>
      </w:r>
      <w:r>
        <w:rPr>
          <w:lang w:val="en-US"/>
        </w:rPr>
        <w:tab/>
        <w:t>A detailed justification has been prepared by the Netherlands as informal document GRB-66-01 "Tyres in Europe" for the sixty-sixth session of GRB. Further justification and r</w:t>
      </w:r>
      <w:r w:rsidRPr="0066791B">
        <w:rPr>
          <w:lang w:val="en-US"/>
        </w:rPr>
        <w:t>eference</w:t>
      </w:r>
      <w:r>
        <w:rPr>
          <w:lang w:val="en-US"/>
        </w:rPr>
        <w:t>s can be found in</w:t>
      </w:r>
      <w:r w:rsidRPr="0066791B">
        <w:rPr>
          <w:lang w:val="en-US"/>
        </w:rPr>
        <w:t xml:space="preserve"> </w:t>
      </w:r>
      <w:r>
        <w:rPr>
          <w:lang w:val="en-US"/>
        </w:rPr>
        <w:t xml:space="preserve">the following informal documents: </w:t>
      </w:r>
      <w:r w:rsidRPr="004270ED">
        <w:rPr>
          <w:lang w:val="en-US"/>
        </w:rPr>
        <w:t>GRB</w:t>
      </w:r>
      <w:r>
        <w:rPr>
          <w:lang w:val="en-US"/>
        </w:rPr>
        <w:t>-</w:t>
      </w:r>
      <w:r w:rsidRPr="004270ED">
        <w:rPr>
          <w:lang w:val="en-US"/>
        </w:rPr>
        <w:t>60-</w:t>
      </w:r>
      <w:r>
        <w:rPr>
          <w:lang w:val="en-US"/>
        </w:rPr>
        <w:t>0</w:t>
      </w:r>
      <w:r w:rsidRPr="004270ED">
        <w:rPr>
          <w:lang w:val="en-US"/>
        </w:rPr>
        <w:t>3,</w:t>
      </w:r>
      <w:r>
        <w:rPr>
          <w:lang w:val="en-US"/>
        </w:rPr>
        <w:t xml:space="preserve"> </w:t>
      </w:r>
      <w:r w:rsidRPr="004270ED">
        <w:rPr>
          <w:lang w:val="en-US"/>
        </w:rPr>
        <w:t>GRB</w:t>
      </w:r>
      <w:r>
        <w:rPr>
          <w:lang w:val="en-US"/>
        </w:rPr>
        <w:t>-</w:t>
      </w:r>
      <w:r w:rsidRPr="004270ED">
        <w:rPr>
          <w:lang w:val="en-US"/>
        </w:rPr>
        <w:t>60-</w:t>
      </w:r>
      <w:r>
        <w:rPr>
          <w:lang w:val="en-US"/>
        </w:rPr>
        <w:t>0</w:t>
      </w:r>
      <w:r w:rsidRPr="004270ED">
        <w:rPr>
          <w:lang w:val="en-US"/>
        </w:rPr>
        <w:t>8,</w:t>
      </w:r>
      <w:r>
        <w:rPr>
          <w:lang w:val="en-US"/>
        </w:rPr>
        <w:t xml:space="preserve"> </w:t>
      </w:r>
      <w:r w:rsidRPr="004270ED">
        <w:rPr>
          <w:lang w:val="en-US"/>
        </w:rPr>
        <w:t>GRB</w:t>
      </w:r>
      <w:r>
        <w:rPr>
          <w:lang w:val="en-US"/>
        </w:rPr>
        <w:t>-</w:t>
      </w:r>
      <w:r w:rsidRPr="004270ED">
        <w:rPr>
          <w:lang w:val="en-US"/>
        </w:rPr>
        <w:t>60-12,</w:t>
      </w:r>
      <w:r>
        <w:rPr>
          <w:lang w:val="en-US"/>
        </w:rPr>
        <w:t xml:space="preserve"> </w:t>
      </w:r>
      <w:r w:rsidRPr="004270ED">
        <w:rPr>
          <w:lang w:val="en-US"/>
        </w:rPr>
        <w:t>GRB</w:t>
      </w:r>
      <w:r>
        <w:rPr>
          <w:lang w:val="en-US"/>
        </w:rPr>
        <w:t>-</w:t>
      </w:r>
      <w:r w:rsidRPr="004270ED">
        <w:rPr>
          <w:lang w:val="en-US"/>
        </w:rPr>
        <w:t>60-13,</w:t>
      </w:r>
      <w:r>
        <w:rPr>
          <w:lang w:val="en-US"/>
        </w:rPr>
        <w:t xml:space="preserve"> </w:t>
      </w:r>
      <w:r w:rsidRPr="004270ED">
        <w:rPr>
          <w:lang w:val="en-US"/>
        </w:rPr>
        <w:t>GRB</w:t>
      </w:r>
      <w:r>
        <w:rPr>
          <w:lang w:val="en-US"/>
        </w:rPr>
        <w:t>-</w:t>
      </w:r>
      <w:r w:rsidRPr="004270ED">
        <w:rPr>
          <w:lang w:val="en-US"/>
        </w:rPr>
        <w:t>60-14,</w:t>
      </w:r>
      <w:r>
        <w:rPr>
          <w:lang w:val="en-US"/>
        </w:rPr>
        <w:t xml:space="preserve"> </w:t>
      </w:r>
      <w:r w:rsidRPr="004270ED">
        <w:rPr>
          <w:lang w:val="en-US"/>
        </w:rPr>
        <w:t>GRB</w:t>
      </w:r>
      <w:r>
        <w:rPr>
          <w:lang w:val="en-US"/>
        </w:rPr>
        <w:t>-</w:t>
      </w:r>
      <w:r w:rsidRPr="004270ED">
        <w:rPr>
          <w:lang w:val="en-US"/>
        </w:rPr>
        <w:t>61-</w:t>
      </w:r>
      <w:r>
        <w:rPr>
          <w:lang w:val="en-US"/>
        </w:rPr>
        <w:t>0</w:t>
      </w:r>
      <w:r w:rsidRPr="004270ED">
        <w:rPr>
          <w:lang w:val="en-US"/>
        </w:rPr>
        <w:t>3,</w:t>
      </w:r>
      <w:r>
        <w:rPr>
          <w:lang w:val="en-US"/>
        </w:rPr>
        <w:t xml:space="preserve"> </w:t>
      </w:r>
      <w:r w:rsidRPr="004270ED">
        <w:rPr>
          <w:lang w:val="en-US"/>
        </w:rPr>
        <w:t>GRB</w:t>
      </w:r>
      <w:r>
        <w:rPr>
          <w:lang w:val="en-US"/>
        </w:rPr>
        <w:t>-</w:t>
      </w:r>
      <w:r w:rsidRPr="004270ED">
        <w:rPr>
          <w:lang w:val="en-US"/>
        </w:rPr>
        <w:t>62-02,</w:t>
      </w:r>
      <w:r>
        <w:rPr>
          <w:lang w:val="en-US"/>
        </w:rPr>
        <w:t xml:space="preserve"> </w:t>
      </w:r>
      <w:r w:rsidRPr="004270ED">
        <w:rPr>
          <w:lang w:val="en-US"/>
        </w:rPr>
        <w:t>GRB</w:t>
      </w:r>
      <w:r>
        <w:rPr>
          <w:lang w:val="en-US"/>
        </w:rPr>
        <w:t>-</w:t>
      </w:r>
      <w:r w:rsidRPr="004270ED">
        <w:rPr>
          <w:lang w:val="en-US"/>
        </w:rPr>
        <w:t>62-09,</w:t>
      </w:r>
      <w:r>
        <w:rPr>
          <w:lang w:val="en-US"/>
        </w:rPr>
        <w:t xml:space="preserve"> </w:t>
      </w:r>
      <w:r w:rsidRPr="004270ED">
        <w:rPr>
          <w:lang w:val="en-US"/>
        </w:rPr>
        <w:t>GRB</w:t>
      </w:r>
      <w:r>
        <w:rPr>
          <w:lang w:val="en-US"/>
        </w:rPr>
        <w:t>-</w:t>
      </w:r>
      <w:r w:rsidRPr="004270ED">
        <w:rPr>
          <w:lang w:val="en-US"/>
        </w:rPr>
        <w:t>62-11,</w:t>
      </w:r>
      <w:r>
        <w:rPr>
          <w:lang w:val="en-US"/>
        </w:rPr>
        <w:t xml:space="preserve"> </w:t>
      </w:r>
      <w:r w:rsidRPr="004270ED">
        <w:rPr>
          <w:lang w:val="en-US"/>
        </w:rPr>
        <w:t>GRB</w:t>
      </w:r>
      <w:r>
        <w:rPr>
          <w:lang w:val="en-US"/>
        </w:rPr>
        <w:t>-</w:t>
      </w:r>
      <w:r w:rsidRPr="004270ED">
        <w:rPr>
          <w:lang w:val="en-US"/>
        </w:rPr>
        <w:t>62-11-Rev.1,</w:t>
      </w:r>
      <w:r>
        <w:rPr>
          <w:lang w:val="en-US"/>
        </w:rPr>
        <w:t xml:space="preserve"> </w:t>
      </w:r>
      <w:r w:rsidRPr="004270ED">
        <w:rPr>
          <w:lang w:val="en-US"/>
        </w:rPr>
        <w:t>GRB</w:t>
      </w:r>
      <w:r>
        <w:rPr>
          <w:lang w:val="en-US"/>
        </w:rPr>
        <w:t>-</w:t>
      </w:r>
      <w:r w:rsidRPr="004270ED">
        <w:rPr>
          <w:lang w:val="en-US"/>
        </w:rPr>
        <w:t>62-14,</w:t>
      </w:r>
      <w:r>
        <w:rPr>
          <w:lang w:val="en-US"/>
        </w:rPr>
        <w:t xml:space="preserve"> </w:t>
      </w:r>
      <w:r w:rsidRPr="004270ED">
        <w:rPr>
          <w:lang w:val="en-US"/>
        </w:rPr>
        <w:t>GRB</w:t>
      </w:r>
      <w:r>
        <w:rPr>
          <w:lang w:val="en-US"/>
        </w:rPr>
        <w:t>-</w:t>
      </w:r>
      <w:r w:rsidRPr="004270ED">
        <w:rPr>
          <w:lang w:val="en-US"/>
        </w:rPr>
        <w:t>65-27</w:t>
      </w:r>
      <w:r>
        <w:rPr>
          <w:lang w:val="en-US"/>
        </w:rPr>
        <w:t xml:space="preserve">, GRB-66-01 and Add.1, GRB-66-03 and GRB-68-27. </w:t>
      </w:r>
    </w:p>
    <w:p w:rsidR="00EE54D4" w:rsidRPr="00D67909" w:rsidRDefault="00D67909" w:rsidP="00D67909">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r w:rsidR="0014062E">
        <w:rPr>
          <w:rFonts w:eastAsia="SimSun"/>
          <w:u w:val="single"/>
          <w:lang w:val="en-US"/>
        </w:rPr>
        <w:tab/>
      </w:r>
    </w:p>
    <w:sectPr w:rsidR="00EE54D4" w:rsidRPr="00D67909"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20B" w:rsidRDefault="0095120B"/>
  </w:endnote>
  <w:endnote w:type="continuationSeparator" w:id="0">
    <w:p w:rsidR="0095120B" w:rsidRDefault="0095120B"/>
  </w:endnote>
  <w:endnote w:type="continuationNotice" w:id="1">
    <w:p w:rsidR="0095120B" w:rsidRDefault="0095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0B" w:rsidRPr="00803BF8" w:rsidRDefault="0095120B"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52307">
      <w:rPr>
        <w:b/>
        <w:noProof/>
        <w:sz w:val="18"/>
      </w:rPr>
      <w:t>10</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0B" w:rsidRPr="00803BF8" w:rsidRDefault="0095120B"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52307">
      <w:rPr>
        <w:b/>
        <w:noProof/>
        <w:sz w:val="18"/>
      </w:rPr>
      <w:t>9</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0B" w:rsidRDefault="00846A16" w:rsidP="0095120B">
    <w:pPr>
      <w:pStyle w:val="Footer"/>
    </w:pPr>
    <w:r>
      <w:rPr>
        <w:rFonts w:ascii="C39T30Lfz" w:hAnsi="C39T30Lfz"/>
        <w:noProof/>
        <w:sz w:val="56"/>
        <w:lang w:eastAsia="zh-CN"/>
      </w:rPr>
      <w:drawing>
        <wp:anchor distT="0" distB="0" distL="114300" distR="114300" simplePos="0" relativeHeight="251660288" behindDoc="0" locked="0" layoutInCell="1" allowOverlap="1" wp14:anchorId="19458EFF" wp14:editId="1C8B87C2">
          <wp:simplePos x="0" y="0"/>
          <wp:positionH relativeFrom="margin">
            <wp:posOffset>5478780</wp:posOffset>
          </wp:positionH>
          <wp:positionV relativeFrom="margin">
            <wp:posOffset>8023225</wp:posOffset>
          </wp:positionV>
          <wp:extent cx="638175" cy="638175"/>
          <wp:effectExtent l="0" t="0" r="9525" b="9525"/>
          <wp:wrapNone/>
          <wp:docPr id="2" name="Picture 1" descr="https://undocs.org/m2/QRCode.ashx?DS=ECE/TRANS/WP.29/GRB/2019/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9/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20B">
      <w:rPr>
        <w:noProof/>
        <w:lang w:eastAsia="zh-CN"/>
      </w:rPr>
      <w:drawing>
        <wp:anchor distT="0" distB="0" distL="114300" distR="114300" simplePos="0" relativeHeight="251659264" behindDoc="1" locked="1" layoutInCell="1" allowOverlap="1" wp14:anchorId="4B9F81F3" wp14:editId="41491354">
          <wp:simplePos x="0" y="0"/>
          <wp:positionH relativeFrom="margin">
            <wp:posOffset>4320540</wp:posOffset>
          </wp:positionH>
          <wp:positionV relativeFrom="margin">
            <wp:posOffset>8353425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5120B" w:rsidRDefault="0095120B" w:rsidP="0095120B">
    <w:pPr>
      <w:pStyle w:val="Footer"/>
      <w:ind w:right="1134"/>
      <w:rPr>
        <w:sz w:val="20"/>
      </w:rPr>
    </w:pPr>
    <w:r>
      <w:rPr>
        <w:sz w:val="20"/>
      </w:rPr>
      <w:t>GE.18-18789(E)</w:t>
    </w:r>
  </w:p>
  <w:p w:rsidR="0095120B" w:rsidRPr="0095120B" w:rsidRDefault="0095120B" w:rsidP="009512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20B" w:rsidRPr="000B175B" w:rsidRDefault="0095120B" w:rsidP="000B175B">
      <w:pPr>
        <w:tabs>
          <w:tab w:val="right" w:pos="2155"/>
        </w:tabs>
        <w:spacing w:after="80"/>
        <w:ind w:left="680"/>
        <w:rPr>
          <w:u w:val="single"/>
        </w:rPr>
      </w:pPr>
      <w:r>
        <w:rPr>
          <w:u w:val="single"/>
        </w:rPr>
        <w:tab/>
      </w:r>
    </w:p>
  </w:footnote>
  <w:footnote w:type="continuationSeparator" w:id="0">
    <w:p w:rsidR="0095120B" w:rsidRPr="00FC68B7" w:rsidRDefault="0095120B" w:rsidP="00FC68B7">
      <w:pPr>
        <w:tabs>
          <w:tab w:val="left" w:pos="2155"/>
        </w:tabs>
        <w:spacing w:after="80"/>
        <w:ind w:left="680"/>
        <w:rPr>
          <w:u w:val="single"/>
        </w:rPr>
      </w:pPr>
      <w:r>
        <w:rPr>
          <w:u w:val="single"/>
        </w:rPr>
        <w:tab/>
      </w:r>
    </w:p>
  </w:footnote>
  <w:footnote w:type="continuationNotice" w:id="1">
    <w:p w:rsidR="0095120B" w:rsidRDefault="0095120B"/>
  </w:footnote>
  <w:footnote w:id="2">
    <w:p w:rsidR="0095120B" w:rsidRPr="00C477C8" w:rsidRDefault="0095120B" w:rsidP="00F4611C">
      <w:pPr>
        <w:pStyle w:val="FootnoteText"/>
        <w:rPr>
          <w:szCs w:val="18"/>
          <w:lang w:val="en-US"/>
        </w:rPr>
      </w:pPr>
      <w:r>
        <w:tab/>
      </w:r>
      <w:r w:rsidRPr="009237E3">
        <w:rPr>
          <w:rStyle w:val="FootnoteReference"/>
          <w:sz w:val="20"/>
          <w:lang w:val="en-US"/>
        </w:rPr>
        <w:t>*</w:t>
      </w:r>
      <w:r>
        <w:rPr>
          <w:sz w:val="20"/>
          <w:lang w:val="en-US"/>
        </w:rPr>
        <w:tab/>
      </w:r>
      <w:r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0B" w:rsidRPr="00803BF8" w:rsidRDefault="0095120B">
    <w:pPr>
      <w:pStyle w:val="Header"/>
    </w:pPr>
    <w:r>
      <w:t>ECE/TRANS/WP.29/GRB/</w:t>
    </w:r>
    <w:r w:rsidRPr="00DF418A">
      <w:t>201</w:t>
    </w:r>
    <w:r>
      <w:t>9</w:t>
    </w:r>
    <w:r w:rsidRPr="00DF418A">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20B" w:rsidRPr="00803BF8" w:rsidRDefault="0095120B" w:rsidP="00803BF8">
    <w:pPr>
      <w:pStyle w:val="Header"/>
      <w:jc w:val="right"/>
    </w:pPr>
    <w:r w:rsidRPr="00754B4B">
      <w:t>ECE/TRANS/WP.29/GR</w:t>
    </w:r>
    <w:r>
      <w:t>B</w:t>
    </w:r>
    <w:r w:rsidRPr="00754B4B">
      <w:t>/201</w:t>
    </w:r>
    <w:r>
      <w:t>9</w:t>
    </w:r>
    <w:r w:rsidRPr="00754B4B">
      <w:t>/</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1FD751D"/>
    <w:multiLevelType w:val="hybridMultilevel"/>
    <w:tmpl w:val="60C0319A"/>
    <w:lvl w:ilvl="0" w:tplc="040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8F1749"/>
    <w:multiLevelType w:val="hybridMultilevel"/>
    <w:tmpl w:val="1F1A89F0"/>
    <w:lvl w:ilvl="0" w:tplc="4FC8FCA0">
      <w:start w:val="2"/>
      <w:numFmt w:val="bullet"/>
      <w:lvlText w:val="-"/>
      <w:lvlJc w:val="left"/>
      <w:pPr>
        <w:ind w:left="1776" w:hanging="360"/>
      </w:pPr>
      <w:rPr>
        <w:rFonts w:ascii="Times New Roman" w:eastAsia="MS Mincho"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8"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9"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2"/>
  </w:num>
  <w:num w:numId="14">
    <w:abstractNumId w:val="22"/>
  </w:num>
  <w:num w:numId="15">
    <w:abstractNumId w:val="24"/>
  </w:num>
  <w:num w:numId="16">
    <w:abstractNumId w:val="10"/>
  </w:num>
  <w:num w:numId="17">
    <w:abstractNumId w:val="16"/>
  </w:num>
  <w:num w:numId="18">
    <w:abstractNumId w:val="23"/>
  </w:num>
  <w:num w:numId="19">
    <w:abstractNumId w:val="15"/>
  </w:num>
  <w:num w:numId="20">
    <w:abstractNumId w:val="21"/>
  </w:num>
  <w:num w:numId="21">
    <w:abstractNumId w:val="19"/>
  </w:num>
  <w:num w:numId="22">
    <w:abstractNumId w:val="18"/>
  </w:num>
  <w:num w:numId="23">
    <w:abstractNumId w:val="1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080"/>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17BB"/>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062E"/>
    <w:rsid w:val="00143418"/>
    <w:rsid w:val="00147241"/>
    <w:rsid w:val="00152B52"/>
    <w:rsid w:val="00155592"/>
    <w:rsid w:val="00156C8F"/>
    <w:rsid w:val="001602AF"/>
    <w:rsid w:val="00160B90"/>
    <w:rsid w:val="00162F11"/>
    <w:rsid w:val="00163BF7"/>
    <w:rsid w:val="00164A85"/>
    <w:rsid w:val="00165F3A"/>
    <w:rsid w:val="001662EC"/>
    <w:rsid w:val="001810DC"/>
    <w:rsid w:val="00182290"/>
    <w:rsid w:val="001827D1"/>
    <w:rsid w:val="00184490"/>
    <w:rsid w:val="0019102D"/>
    <w:rsid w:val="00192180"/>
    <w:rsid w:val="00193F1C"/>
    <w:rsid w:val="001963AC"/>
    <w:rsid w:val="00197D24"/>
    <w:rsid w:val="001A3955"/>
    <w:rsid w:val="001A5101"/>
    <w:rsid w:val="001A5417"/>
    <w:rsid w:val="001A5F48"/>
    <w:rsid w:val="001B1440"/>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4C7"/>
    <w:rsid w:val="001E7B67"/>
    <w:rsid w:val="001F59D7"/>
    <w:rsid w:val="001F7781"/>
    <w:rsid w:val="00202BF3"/>
    <w:rsid w:val="00202DA8"/>
    <w:rsid w:val="002057AE"/>
    <w:rsid w:val="002073C2"/>
    <w:rsid w:val="0021164B"/>
    <w:rsid w:val="00211E0B"/>
    <w:rsid w:val="002134E0"/>
    <w:rsid w:val="00213F99"/>
    <w:rsid w:val="00214EB5"/>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26E6"/>
    <w:rsid w:val="00273751"/>
    <w:rsid w:val="00276AEF"/>
    <w:rsid w:val="00283AEA"/>
    <w:rsid w:val="00283C63"/>
    <w:rsid w:val="002847BB"/>
    <w:rsid w:val="00284D1F"/>
    <w:rsid w:val="00286888"/>
    <w:rsid w:val="00286B4D"/>
    <w:rsid w:val="0028776F"/>
    <w:rsid w:val="002934A0"/>
    <w:rsid w:val="00294EAB"/>
    <w:rsid w:val="002A0D4A"/>
    <w:rsid w:val="002A1DF3"/>
    <w:rsid w:val="002A3CE6"/>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5AC3"/>
    <w:rsid w:val="00326932"/>
    <w:rsid w:val="00330F1A"/>
    <w:rsid w:val="00334B07"/>
    <w:rsid w:val="00336789"/>
    <w:rsid w:val="003406CC"/>
    <w:rsid w:val="0034168B"/>
    <w:rsid w:val="003450DD"/>
    <w:rsid w:val="003451F4"/>
    <w:rsid w:val="003500C7"/>
    <w:rsid w:val="003514F9"/>
    <w:rsid w:val="003516C1"/>
    <w:rsid w:val="00352181"/>
    <w:rsid w:val="00352709"/>
    <w:rsid w:val="00356E54"/>
    <w:rsid w:val="00356F12"/>
    <w:rsid w:val="003619B5"/>
    <w:rsid w:val="00361AC3"/>
    <w:rsid w:val="00365763"/>
    <w:rsid w:val="00371178"/>
    <w:rsid w:val="003714BD"/>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E5716"/>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FEF"/>
    <w:rsid w:val="00471BD2"/>
    <w:rsid w:val="00477526"/>
    <w:rsid w:val="00477A0D"/>
    <w:rsid w:val="00481E2E"/>
    <w:rsid w:val="0048237A"/>
    <w:rsid w:val="0048397A"/>
    <w:rsid w:val="0048419F"/>
    <w:rsid w:val="00485CBB"/>
    <w:rsid w:val="00485DAC"/>
    <w:rsid w:val="004866B7"/>
    <w:rsid w:val="004935FC"/>
    <w:rsid w:val="00493DB9"/>
    <w:rsid w:val="004A1EF3"/>
    <w:rsid w:val="004A79FD"/>
    <w:rsid w:val="004B05F0"/>
    <w:rsid w:val="004B23B2"/>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307C"/>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5D8B"/>
    <w:rsid w:val="00676606"/>
    <w:rsid w:val="00680563"/>
    <w:rsid w:val="00682E86"/>
    <w:rsid w:val="0068459E"/>
    <w:rsid w:val="00684C21"/>
    <w:rsid w:val="006958E8"/>
    <w:rsid w:val="006A0BC2"/>
    <w:rsid w:val="006A2530"/>
    <w:rsid w:val="006A2748"/>
    <w:rsid w:val="006A46E9"/>
    <w:rsid w:val="006A6267"/>
    <w:rsid w:val="006B22BA"/>
    <w:rsid w:val="006B4D98"/>
    <w:rsid w:val="006B4E9F"/>
    <w:rsid w:val="006B5488"/>
    <w:rsid w:val="006C3589"/>
    <w:rsid w:val="006D37AF"/>
    <w:rsid w:val="006D4450"/>
    <w:rsid w:val="006D4C02"/>
    <w:rsid w:val="006D51D0"/>
    <w:rsid w:val="006D52CA"/>
    <w:rsid w:val="006D55AE"/>
    <w:rsid w:val="006D5FB9"/>
    <w:rsid w:val="006D658E"/>
    <w:rsid w:val="006E04E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31186"/>
    <w:rsid w:val="007327D5"/>
    <w:rsid w:val="00735128"/>
    <w:rsid w:val="007377C5"/>
    <w:rsid w:val="00741C1C"/>
    <w:rsid w:val="00744CCE"/>
    <w:rsid w:val="00746B25"/>
    <w:rsid w:val="00750A59"/>
    <w:rsid w:val="00750B8D"/>
    <w:rsid w:val="00754B4B"/>
    <w:rsid w:val="00755A93"/>
    <w:rsid w:val="00757F2F"/>
    <w:rsid w:val="007629C8"/>
    <w:rsid w:val="00762B5F"/>
    <w:rsid w:val="00770168"/>
    <w:rsid w:val="0077047D"/>
    <w:rsid w:val="007756F0"/>
    <w:rsid w:val="00775F7C"/>
    <w:rsid w:val="0077691F"/>
    <w:rsid w:val="007836F4"/>
    <w:rsid w:val="007842B2"/>
    <w:rsid w:val="00790A9A"/>
    <w:rsid w:val="00792D92"/>
    <w:rsid w:val="00793B94"/>
    <w:rsid w:val="00796008"/>
    <w:rsid w:val="007A36CE"/>
    <w:rsid w:val="007A3BAE"/>
    <w:rsid w:val="007A52E6"/>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6A16"/>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20B"/>
    <w:rsid w:val="00951A82"/>
    <w:rsid w:val="00952307"/>
    <w:rsid w:val="00955D1A"/>
    <w:rsid w:val="0095793C"/>
    <w:rsid w:val="009629C4"/>
    <w:rsid w:val="00963752"/>
    <w:rsid w:val="00963BF3"/>
    <w:rsid w:val="00963E1A"/>
    <w:rsid w:val="0096421E"/>
    <w:rsid w:val="009650B1"/>
    <w:rsid w:val="00972EEF"/>
    <w:rsid w:val="00973F48"/>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20DE2"/>
    <w:rsid w:val="00A232BF"/>
    <w:rsid w:val="00A23763"/>
    <w:rsid w:val="00A3026E"/>
    <w:rsid w:val="00A32BBC"/>
    <w:rsid w:val="00A338F1"/>
    <w:rsid w:val="00A347B8"/>
    <w:rsid w:val="00A3529B"/>
    <w:rsid w:val="00A35BE0"/>
    <w:rsid w:val="00A366EE"/>
    <w:rsid w:val="00A37F51"/>
    <w:rsid w:val="00A42C11"/>
    <w:rsid w:val="00A435C6"/>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22BC"/>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0113"/>
    <w:rsid w:val="00BD577B"/>
    <w:rsid w:val="00BE1BD5"/>
    <w:rsid w:val="00BE24CA"/>
    <w:rsid w:val="00BE41AC"/>
    <w:rsid w:val="00BE54D3"/>
    <w:rsid w:val="00BE584F"/>
    <w:rsid w:val="00BF68A8"/>
    <w:rsid w:val="00C04469"/>
    <w:rsid w:val="00C055DE"/>
    <w:rsid w:val="00C06463"/>
    <w:rsid w:val="00C0710B"/>
    <w:rsid w:val="00C074E5"/>
    <w:rsid w:val="00C11A03"/>
    <w:rsid w:val="00C15D44"/>
    <w:rsid w:val="00C22C0C"/>
    <w:rsid w:val="00C24EC4"/>
    <w:rsid w:val="00C27BD6"/>
    <w:rsid w:val="00C27EEB"/>
    <w:rsid w:val="00C30E2E"/>
    <w:rsid w:val="00C31046"/>
    <w:rsid w:val="00C31258"/>
    <w:rsid w:val="00C37C5C"/>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00B"/>
    <w:rsid w:val="00C91017"/>
    <w:rsid w:val="00C953EC"/>
    <w:rsid w:val="00C96DF2"/>
    <w:rsid w:val="00C96E0D"/>
    <w:rsid w:val="00C9755B"/>
    <w:rsid w:val="00CA23A5"/>
    <w:rsid w:val="00CA4FD2"/>
    <w:rsid w:val="00CA6DDD"/>
    <w:rsid w:val="00CB17B6"/>
    <w:rsid w:val="00CB3E03"/>
    <w:rsid w:val="00CC121D"/>
    <w:rsid w:val="00CC138B"/>
    <w:rsid w:val="00CD182E"/>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081"/>
    <w:rsid w:val="00D43252"/>
    <w:rsid w:val="00D45E95"/>
    <w:rsid w:val="00D46A88"/>
    <w:rsid w:val="00D46D61"/>
    <w:rsid w:val="00D47EEA"/>
    <w:rsid w:val="00D51801"/>
    <w:rsid w:val="00D54E2A"/>
    <w:rsid w:val="00D5792F"/>
    <w:rsid w:val="00D60A2A"/>
    <w:rsid w:val="00D63EEE"/>
    <w:rsid w:val="00D66211"/>
    <w:rsid w:val="00D67909"/>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4CE1"/>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67F0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1608"/>
    <w:rsid w:val="00ED46C6"/>
    <w:rsid w:val="00ED5D0B"/>
    <w:rsid w:val="00ED5E0A"/>
    <w:rsid w:val="00ED5F6E"/>
    <w:rsid w:val="00ED68B2"/>
    <w:rsid w:val="00ED72B5"/>
    <w:rsid w:val="00ED754F"/>
    <w:rsid w:val="00ED7A2A"/>
    <w:rsid w:val="00EE0B1C"/>
    <w:rsid w:val="00EE40EF"/>
    <w:rsid w:val="00EE54D4"/>
    <w:rsid w:val="00EE5FCD"/>
    <w:rsid w:val="00EF088A"/>
    <w:rsid w:val="00EF093E"/>
    <w:rsid w:val="00EF1D7F"/>
    <w:rsid w:val="00EF52D2"/>
    <w:rsid w:val="00EF54BA"/>
    <w:rsid w:val="00F02C84"/>
    <w:rsid w:val="00F03A60"/>
    <w:rsid w:val="00F05945"/>
    <w:rsid w:val="00F1025A"/>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07C"/>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E8D5D35-1C65-404F-9DAF-A41088C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8407C"/>
    <w:rPr>
      <w:rFonts w:cs="Courier New"/>
    </w:rPr>
  </w:style>
  <w:style w:type="paragraph" w:styleId="BodyText">
    <w:name w:val="Body Text"/>
    <w:basedOn w:val="Normal"/>
    <w:next w:val="Normal"/>
    <w:semiHidden/>
    <w:rsid w:val="00F8407C"/>
  </w:style>
  <w:style w:type="paragraph" w:styleId="BodyTextIndent">
    <w:name w:val="Body Text Indent"/>
    <w:basedOn w:val="Normal"/>
    <w:semiHidden/>
    <w:rsid w:val="00F8407C"/>
    <w:pPr>
      <w:spacing w:after="120"/>
      <w:ind w:left="283"/>
    </w:pPr>
  </w:style>
  <w:style w:type="paragraph" w:styleId="BlockText">
    <w:name w:val="Block Text"/>
    <w:basedOn w:val="Normal"/>
    <w:semiHidden/>
    <w:rsid w:val="00F8407C"/>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8407C"/>
    <w:rPr>
      <w:sz w:val="6"/>
    </w:rPr>
  </w:style>
  <w:style w:type="paragraph" w:styleId="CommentText">
    <w:name w:val="annotation text"/>
    <w:basedOn w:val="Normal"/>
    <w:semiHidden/>
    <w:rsid w:val="00F8407C"/>
  </w:style>
  <w:style w:type="character" w:styleId="LineNumber">
    <w:name w:val="line number"/>
    <w:semiHidden/>
    <w:rsid w:val="00F8407C"/>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1">
    <w:name w:val="Footnote Text Char1"/>
    <w:aliases w:val="5_G Char,PP Char,Footnote Text Char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D42F-1EFD-4DCF-B258-EAC86888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10</Pages>
  <Words>1941</Words>
  <Characters>11070</Characters>
  <Application>Microsoft Office Word</Application>
  <DocSecurity>0</DocSecurity>
  <Lines>92</Lines>
  <Paragraphs>25</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ECE/TRANS/WP.29/GRB/2019/3</vt:lpstr>
      <vt:lpstr>1719777</vt:lpstr>
      <vt:lpstr>1719777</vt:lpstr>
      <vt:lpstr>United Nations</vt:lpstr>
    </vt:vector>
  </TitlesOfParts>
  <Company>CSD</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ECE/TRANS/WP.29/GRB/2019/3</dc:title>
  <dc:subject>1818789</dc:subject>
  <dc:creator>Una Giltsoff</dc:creator>
  <cp:keywords/>
  <dc:description/>
  <cp:lastModifiedBy>Benedicte Boudol</cp:lastModifiedBy>
  <cp:revision>2</cp:revision>
  <cp:lastPrinted>2018-11-05T11:24:00Z</cp:lastPrinted>
  <dcterms:created xsi:type="dcterms:W3CDTF">2018-12-04T07:51:00Z</dcterms:created>
  <dcterms:modified xsi:type="dcterms:W3CDTF">2018-12-04T07:51:00Z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