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C3937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C87753">
              <w:rPr>
                <w:lang w:val="en-GB"/>
              </w:rPr>
              <w:t>9</w:t>
            </w:r>
            <w:r w:rsidRPr="00AF2205">
              <w:rPr>
                <w:lang w:val="en-GB"/>
              </w:rPr>
              <w:t>/</w:t>
            </w:r>
            <w:r w:rsidR="00DC3937">
              <w:rPr>
                <w:lang w:val="en-GB"/>
              </w:rPr>
              <w:t>10</w:t>
            </w:r>
          </w:p>
        </w:tc>
      </w:tr>
      <w:tr w:rsidR="00AF2205" w:rsidRPr="00FB3292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FB3292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14 December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>
              <w:rPr>
                <w:lang w:val="en-GB"/>
              </w:rPr>
              <w:t>8</w:t>
            </w:r>
            <w:bookmarkStart w:id="0" w:name="_GoBack"/>
            <w:bookmarkEnd w:id="0"/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36009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C87753">
        <w:rPr>
          <w:b/>
          <w:lang w:val="en-US"/>
        </w:rPr>
        <w:t>7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C87753">
        <w:rPr>
          <w:lang w:val="en-US"/>
        </w:rPr>
        <w:t>2</w:t>
      </w:r>
      <w:r w:rsidR="00D17398">
        <w:rPr>
          <w:lang w:val="en-US"/>
        </w:rPr>
        <w:t>-1</w:t>
      </w:r>
      <w:r w:rsidR="00C87753">
        <w:rPr>
          <w:lang w:val="en-US"/>
        </w:rPr>
        <w:t>5</w:t>
      </w:r>
      <w:r w:rsidR="004E7423">
        <w:rPr>
          <w:lang w:val="en-US"/>
        </w:rPr>
        <w:t xml:space="preserve"> </w:t>
      </w:r>
      <w:r w:rsidR="00C87753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C87753">
        <w:rPr>
          <w:lang w:val="en-US"/>
        </w:rPr>
        <w:t>9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D061F7">
        <w:rPr>
          <w:lang w:val="en-GB"/>
        </w:rPr>
        <w:t>8</w:t>
      </w:r>
      <w:r w:rsidR="00A90EA8">
        <w:rPr>
          <w:lang w:val="en-GB"/>
        </w:rPr>
        <w:t>.</w:t>
      </w:r>
      <w:r w:rsidR="00DC3937">
        <w:rPr>
          <w:lang w:val="en-GB"/>
        </w:rPr>
        <w:t>3</w:t>
      </w:r>
      <w:r w:rsidRPr="00AF2205">
        <w:rPr>
          <w:lang w:val="en-GB"/>
        </w:rPr>
        <w:t xml:space="preserve"> of the provisional agenda</w:t>
      </w:r>
    </w:p>
    <w:p w:rsidR="00D061F7" w:rsidRDefault="003C670C" w:rsidP="00FE4F51">
      <w:pPr>
        <w:rPr>
          <w:b/>
          <w:bCs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D061F7" w:rsidRPr="00D061F7">
        <w:rPr>
          <w:b/>
          <w:bCs/>
          <w:lang w:val="en-GB"/>
        </w:rPr>
        <w:t xml:space="preserve">Consideration of draft amendments to </w:t>
      </w:r>
    </w:p>
    <w:p w:rsidR="00AF2205" w:rsidRPr="00AF2205" w:rsidRDefault="00D061F7" w:rsidP="00FE4F51">
      <w:pPr>
        <w:rPr>
          <w:b/>
          <w:lang w:val="en-GB"/>
        </w:rPr>
      </w:pPr>
      <w:r w:rsidRPr="00D061F7">
        <w:rPr>
          <w:b/>
          <w:bCs/>
          <w:lang w:val="en-GB"/>
        </w:rPr>
        <w:t>existing UN Regulations submitted by GRSG</w:t>
      </w:r>
    </w:p>
    <w:p w:rsidR="002873BA" w:rsidRPr="00A90EA8" w:rsidRDefault="00172DFB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D061F7">
        <w:rPr>
          <w:lang w:val="en-GB"/>
        </w:rPr>
        <w:t>Supplement</w:t>
      </w:r>
      <w:r w:rsidR="003E4906">
        <w:rPr>
          <w:lang w:val="en-GB"/>
        </w:rPr>
        <w:t xml:space="preserve"> </w:t>
      </w:r>
      <w:r w:rsidR="008F78C9">
        <w:rPr>
          <w:lang w:val="en-GB"/>
        </w:rPr>
        <w:t>1</w:t>
      </w:r>
      <w:r w:rsidR="003E4906">
        <w:rPr>
          <w:lang w:val="en-GB"/>
        </w:rPr>
        <w:t xml:space="preserve"> to </w:t>
      </w:r>
      <w:r w:rsidR="008F78C9">
        <w:rPr>
          <w:lang w:val="en-GB"/>
        </w:rPr>
        <w:t>the 0</w:t>
      </w:r>
      <w:r w:rsidR="00DC3937">
        <w:rPr>
          <w:lang w:val="en-GB"/>
        </w:rPr>
        <w:t>2</w:t>
      </w:r>
      <w:r w:rsidR="008F78C9">
        <w:rPr>
          <w:lang w:val="en-GB"/>
        </w:rPr>
        <w:t xml:space="preserve"> series of amendments to </w:t>
      </w:r>
      <w:r w:rsidR="00AB2FDE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D061F7">
        <w:rPr>
          <w:lang w:val="en-GB"/>
        </w:rPr>
        <w:t>6</w:t>
      </w:r>
      <w:r w:rsidR="008F78C9">
        <w:rPr>
          <w:lang w:val="en-GB"/>
        </w:rPr>
        <w:t>7</w:t>
      </w:r>
      <w:r w:rsidR="00041ECD">
        <w:rPr>
          <w:lang w:val="en-GB"/>
        </w:rPr>
        <w:t xml:space="preserve"> (</w:t>
      </w:r>
      <w:r w:rsidR="008F78C9" w:rsidRPr="008F78C9">
        <w:rPr>
          <w:lang w:val="en-GB"/>
        </w:rPr>
        <w:t>LPG vehicles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C87753">
        <w:rPr>
          <w:lang w:val="en-GB"/>
        </w:rPr>
        <w:t>5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C87753">
        <w:rPr>
          <w:lang w:val="en-GB"/>
        </w:rPr>
        <w:t>4</w:t>
      </w:r>
      <w:r w:rsidRPr="00A90EA8">
        <w:rPr>
          <w:lang w:val="en-GB"/>
        </w:rPr>
        <w:t xml:space="preserve">, para. </w:t>
      </w:r>
      <w:r w:rsidR="00D061F7">
        <w:rPr>
          <w:lang w:val="en-GB"/>
        </w:rPr>
        <w:t>3</w:t>
      </w:r>
      <w:r w:rsidR="008F78C9">
        <w:rPr>
          <w:lang w:val="en-GB"/>
        </w:rPr>
        <w:t>6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D061F7">
        <w:rPr>
          <w:lang w:val="en-GB"/>
        </w:rPr>
        <w:t>ECE/TRANS/WP.29/GRSG/2018/</w:t>
      </w:r>
      <w:r w:rsidR="008F78C9">
        <w:rPr>
          <w:lang w:val="en-GB"/>
        </w:rPr>
        <w:t>20</w:t>
      </w:r>
      <w:r w:rsidR="00DD0AF5">
        <w:rPr>
          <w:lang w:val="en-GB"/>
        </w:rPr>
        <w:t xml:space="preserve"> as amended by paragraph 36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C87753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C87753">
        <w:rPr>
          <w:lang w:val="en-GB"/>
        </w:rPr>
        <w:t>9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172DFB" w:rsidRDefault="00172DFB" w:rsidP="00172DFB">
      <w:pPr>
        <w:pStyle w:val="HChG"/>
        <w:rPr>
          <w:lang w:val="en-GB" w:eastAsia="ar-SA"/>
        </w:rPr>
      </w:pPr>
      <w:r>
        <w:rPr>
          <w:lang w:val="en-GB" w:eastAsia="ar-SA"/>
        </w:rPr>
        <w:lastRenderedPageBreak/>
        <w:tab/>
      </w:r>
      <w:r>
        <w:rPr>
          <w:lang w:val="en-GB" w:eastAsia="ar-SA"/>
        </w:rPr>
        <w:tab/>
      </w:r>
      <w:r w:rsidR="008F78C9" w:rsidRPr="008F78C9">
        <w:rPr>
          <w:lang w:val="en-GB"/>
        </w:rPr>
        <w:t>Supplement 1 to the 0</w:t>
      </w:r>
      <w:r w:rsidR="00DC3937">
        <w:rPr>
          <w:lang w:val="en-GB"/>
        </w:rPr>
        <w:t>2</w:t>
      </w:r>
      <w:r w:rsidR="00E72813">
        <w:rPr>
          <w:lang w:val="en-GB"/>
        </w:rPr>
        <w:t xml:space="preserve"> series of amendments to UN </w:t>
      </w:r>
      <w:r w:rsidR="008F78C9" w:rsidRPr="008F78C9">
        <w:rPr>
          <w:lang w:val="en-GB"/>
        </w:rPr>
        <w:t>Regulation No. 67 (LPG vehicles)</w:t>
      </w:r>
    </w:p>
    <w:p w:rsidR="008F78C9" w:rsidRPr="008F78C9" w:rsidRDefault="008F78C9" w:rsidP="008F78C9">
      <w:pPr>
        <w:spacing w:after="120"/>
        <w:ind w:left="1134" w:right="1134"/>
        <w:jc w:val="both"/>
        <w:rPr>
          <w:lang w:val="en-GB"/>
        </w:rPr>
      </w:pPr>
      <w:r w:rsidRPr="008F78C9">
        <w:rPr>
          <w:i/>
          <w:lang w:val="en-GB"/>
        </w:rPr>
        <w:t>Annex 2B</w:t>
      </w:r>
      <w:r w:rsidR="00DD0AF5">
        <w:rPr>
          <w:i/>
          <w:lang w:val="en-GB"/>
        </w:rPr>
        <w:t xml:space="preserve"> (Communication)</w:t>
      </w:r>
      <w:r w:rsidRPr="008F78C9">
        <w:rPr>
          <w:i/>
          <w:lang w:val="en-GB"/>
        </w:rPr>
        <w:t>,</w:t>
      </w:r>
      <w:r w:rsidRPr="008F78C9">
        <w:rPr>
          <w:lang w:val="en-GB"/>
        </w:rPr>
        <w:t xml:space="preserve"> </w:t>
      </w:r>
      <w:r w:rsidR="00DD0AF5">
        <w:rPr>
          <w:lang w:val="en-GB"/>
        </w:rPr>
        <w:t xml:space="preserve">items 1. to 2. </w:t>
      </w:r>
      <w:r w:rsidRPr="008F78C9">
        <w:rPr>
          <w:lang w:val="en-GB"/>
        </w:rPr>
        <w:t>amend to read:</w:t>
      </w:r>
    </w:p>
    <w:p w:rsidR="00DD0AF5" w:rsidRDefault="00DD0AF5" w:rsidP="008F78C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  <w:rPr>
          <w:lang w:val="en-GB"/>
        </w:rPr>
      </w:pPr>
      <w:r>
        <w:rPr>
          <w:lang w:val="en-GB"/>
        </w:rPr>
        <w:t>"1.</w:t>
      </w:r>
      <w:r>
        <w:rPr>
          <w:lang w:val="en-GB"/>
        </w:rPr>
        <w:tab/>
        <w:t xml:space="preserve">LPG </w:t>
      </w:r>
      <w:proofErr w:type="spellStart"/>
      <w:r>
        <w:rPr>
          <w:lang w:val="en-GB"/>
        </w:rPr>
        <w:t>equipement</w:t>
      </w:r>
      <w:proofErr w:type="spellEnd"/>
      <w:r>
        <w:rPr>
          <w:lang w:val="en-GB"/>
        </w:rPr>
        <w:t xml:space="preserve"> considered:</w:t>
      </w:r>
      <w:r w:rsidRPr="00DD0AF5">
        <w:rPr>
          <w:vertAlign w:val="superscript"/>
          <w:lang w:val="en-GB"/>
        </w:rPr>
        <w:t>2</w:t>
      </w:r>
    </w:p>
    <w:p w:rsidR="00DD0AF5" w:rsidRDefault="00DD0AF5" w:rsidP="008F78C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  <w:rPr>
          <w:lang w:val="en-GB"/>
        </w:rPr>
      </w:pPr>
      <w:r>
        <w:rPr>
          <w:lang w:val="en-GB"/>
        </w:rPr>
        <w:tab/>
        <w:t>……</w:t>
      </w:r>
    </w:p>
    <w:p w:rsidR="008F78C9" w:rsidRPr="008F78C9" w:rsidRDefault="00C439CC" w:rsidP="008F78C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  <w:rPr>
          <w:lang w:val="en-GB"/>
        </w:rPr>
      </w:pPr>
      <w:r>
        <w:rPr>
          <w:lang w:val="en-GB"/>
        </w:rPr>
        <w:tab/>
        <w:t>Multi-component</w:t>
      </w:r>
    </w:p>
    <w:p w:rsidR="008F78C9" w:rsidRPr="008F78C9" w:rsidRDefault="008F78C9" w:rsidP="008F78C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  <w:rPr>
          <w:lang w:val="en-GB"/>
        </w:rPr>
      </w:pPr>
      <w:r w:rsidRPr="008F78C9">
        <w:rPr>
          <w:lang w:val="en-GB"/>
        </w:rPr>
        <w:t>1.1.</w:t>
      </w:r>
      <w:r w:rsidRPr="008F78C9">
        <w:rPr>
          <w:lang w:val="en-GB"/>
        </w:rPr>
        <w:tab/>
        <w:t xml:space="preserve">Type: </w:t>
      </w:r>
      <w:r w:rsidRPr="008F78C9">
        <w:rPr>
          <w:lang w:val="en-GB"/>
        </w:rPr>
        <w:tab/>
      </w:r>
    </w:p>
    <w:p w:rsidR="008F78C9" w:rsidRPr="008F78C9" w:rsidRDefault="008F78C9" w:rsidP="008F78C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  <w:rPr>
          <w:lang w:val="en-GB"/>
        </w:rPr>
      </w:pPr>
      <w:r w:rsidRPr="008F78C9">
        <w:rPr>
          <w:lang w:val="en-GB"/>
        </w:rPr>
        <w:t>1.2.</w:t>
      </w:r>
      <w:r w:rsidRPr="008F78C9">
        <w:rPr>
          <w:lang w:val="en-GB"/>
        </w:rPr>
        <w:tab/>
        <w:t xml:space="preserve">Class / WP (WP only for Class 0 components): </w:t>
      </w:r>
      <w:r w:rsidRPr="008F78C9">
        <w:rPr>
          <w:lang w:val="en-GB"/>
        </w:rPr>
        <w:tab/>
      </w:r>
    </w:p>
    <w:p w:rsidR="008F78C9" w:rsidRPr="008F78C9" w:rsidRDefault="008F78C9" w:rsidP="00E72813">
      <w:pPr>
        <w:tabs>
          <w:tab w:val="left" w:pos="1700"/>
          <w:tab w:val="right" w:leader="dot" w:pos="8505"/>
          <w:tab w:val="right" w:leader="dot" w:pos="9639"/>
        </w:tabs>
        <w:spacing w:after="480"/>
        <w:ind w:left="1134" w:right="1134"/>
        <w:jc w:val="both"/>
        <w:rPr>
          <w:lang w:val="en-GB"/>
        </w:rPr>
      </w:pPr>
      <w:r w:rsidRPr="008F78C9">
        <w:rPr>
          <w:lang w:val="en-GB"/>
        </w:rPr>
        <w:t>2.</w:t>
      </w:r>
      <w:r w:rsidRPr="008F78C9">
        <w:rPr>
          <w:lang w:val="en-GB"/>
        </w:rPr>
        <w:tab/>
        <w:t xml:space="preserve">Trade name(s) or mark(s): </w:t>
      </w:r>
      <w:r w:rsidRPr="008F78C9">
        <w:rPr>
          <w:lang w:val="en-GB"/>
        </w:rPr>
        <w:tab/>
        <w:t>"</w:t>
      </w: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DD4545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C3937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C439CC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15178" w:rsidRPr="00B15178">
        <w:rPr>
          <w:szCs w:val="18"/>
          <w:lang w:val="en-US"/>
        </w:rPr>
        <w:t xml:space="preserve">In accordance with the </w:t>
      </w:r>
      <w:proofErr w:type="spellStart"/>
      <w:r w:rsidR="00B15178" w:rsidRPr="00B15178">
        <w:rPr>
          <w:szCs w:val="18"/>
          <w:lang w:val="en-US"/>
        </w:rPr>
        <w:t>programme</w:t>
      </w:r>
      <w:proofErr w:type="spellEnd"/>
      <w:r w:rsidR="00B15178"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 w:rsidR="00D41667">
        <w:rPr>
          <w:szCs w:val="18"/>
          <w:lang w:val="en-US"/>
        </w:rPr>
        <w:t>N r</w:t>
      </w:r>
      <w:r w:rsidR="00B15178" w:rsidRPr="00B15178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4D" w:rsidRDefault="00F804D4" w:rsidP="00E508D1">
    <w:pPr>
      <w:pStyle w:val="Header"/>
    </w:pPr>
    <w:r w:rsidRPr="00B15178">
      <w:rPr>
        <w:lang w:val="en-US"/>
      </w:rPr>
      <w:t>ECE/TRANS/WP.29/201</w:t>
    </w:r>
    <w:r w:rsidR="009C78AF">
      <w:rPr>
        <w:lang w:val="en-US"/>
      </w:rPr>
      <w:t>9</w:t>
    </w:r>
    <w:r w:rsidR="00434D73" w:rsidRPr="00B15178">
      <w:rPr>
        <w:lang w:val="en-US"/>
      </w:rPr>
      <w:t>/</w:t>
    </w:r>
    <w:r w:rsidR="00DC3937">
      <w:rPr>
        <w:lang w:val="en-US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B15178">
      <w:rPr>
        <w:lang w:val="en-US"/>
      </w:rPr>
      <w:t>8</w:t>
    </w:r>
    <w:r>
      <w:rPr>
        <w:lang w:val="en-US"/>
      </w:rPr>
      <w:t>/</w:t>
    </w:r>
    <w:r w:rsidR="00B15178">
      <w:rPr>
        <w:lang w:val="en-US"/>
      </w:rPr>
      <w:t>xx</w:t>
    </w:r>
  </w:p>
  <w:p w:rsidR="0017484D" w:rsidRDefault="001748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8F78C9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3937"/>
    <w:rsid w:val="00DC4500"/>
    <w:rsid w:val="00DC728C"/>
    <w:rsid w:val="00DD04E1"/>
    <w:rsid w:val="00DD0AF5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81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3292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."/>
  <w:listSeparator w:val=","/>
  <w14:docId w14:val="595A0CD7"/>
  <w15:docId w15:val="{7AACE76F-1B7D-4E8E-B9AD-A036C4C0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C555-7F45-4910-8428-462643EB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4</cp:revision>
  <cp:lastPrinted>2018-12-12T11:17:00Z</cp:lastPrinted>
  <dcterms:created xsi:type="dcterms:W3CDTF">2018-12-11T15:35:00Z</dcterms:created>
  <dcterms:modified xsi:type="dcterms:W3CDTF">2018-12-14T11:04:00Z</dcterms:modified>
</cp:coreProperties>
</file>