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E1FDF" w:rsidRDefault="003A5F98" w:rsidP="00471487">
            <w:pPr>
              <w:jc w:val="right"/>
              <w:rPr>
                <w:lang w:val="ru-RU"/>
              </w:rPr>
            </w:pPr>
            <w:r w:rsidRPr="003A5F98">
              <w:rPr>
                <w:sz w:val="40"/>
              </w:rPr>
              <w:t>ECE</w:t>
            </w:r>
            <w:r>
              <w:t>/TRANS/201</w:t>
            </w:r>
            <w:r w:rsidR="00DE1FDF">
              <w:rPr>
                <w:lang w:val="ru-RU"/>
              </w:rPr>
              <w:t>9</w:t>
            </w:r>
            <w:r>
              <w:t>/</w:t>
            </w:r>
            <w:r w:rsidR="002217AC">
              <w:t>2</w:t>
            </w:r>
            <w:r w:rsidR="000F4F3D">
              <w:t>/Corr.1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C7F91" w:rsidP="009E6CB7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4B7B94C" wp14:editId="374C5F1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3A5F98" w:rsidP="003A5F98">
            <w:pPr>
              <w:spacing w:before="240" w:line="240" w:lineRule="exact"/>
            </w:pPr>
            <w:r>
              <w:t>Distr.: General</w:t>
            </w:r>
          </w:p>
          <w:p w:rsidR="003A5F98" w:rsidRDefault="0027139E" w:rsidP="003D3953">
            <w:pPr>
              <w:spacing w:line="240" w:lineRule="exact"/>
            </w:pPr>
            <w:r>
              <w:t>13</w:t>
            </w:r>
            <w:r w:rsidR="001B69B0">
              <w:t xml:space="preserve"> </w:t>
            </w:r>
            <w:r>
              <w:t xml:space="preserve">February </w:t>
            </w:r>
            <w:r w:rsidR="007B553D">
              <w:t>201</w:t>
            </w:r>
            <w:r w:rsidR="003D3953">
              <w:t>9</w:t>
            </w:r>
          </w:p>
          <w:p w:rsidR="003A5F98" w:rsidRDefault="0027139E" w:rsidP="003A5F98">
            <w:pPr>
              <w:spacing w:line="240" w:lineRule="exact"/>
            </w:pPr>
            <w:r>
              <w:t>English</w:t>
            </w:r>
          </w:p>
          <w:p w:rsidR="003A5F98" w:rsidRDefault="003A5F98" w:rsidP="003A5F98">
            <w:pPr>
              <w:spacing w:line="240" w:lineRule="exact"/>
            </w:pPr>
            <w:r>
              <w:t>Original: English</w:t>
            </w:r>
            <w:r w:rsidR="0027139E">
              <w:t>, French and Russian</w:t>
            </w:r>
          </w:p>
        </w:tc>
      </w:tr>
    </w:tbl>
    <w:p w:rsidR="0071634C" w:rsidRPr="00C27FA7" w:rsidRDefault="0071634C" w:rsidP="0071634C">
      <w:pPr>
        <w:spacing w:before="120"/>
        <w:rPr>
          <w:b/>
          <w:bCs/>
          <w:sz w:val="28"/>
          <w:szCs w:val="28"/>
        </w:rPr>
      </w:pPr>
      <w:r w:rsidRPr="00C27FA7">
        <w:rPr>
          <w:b/>
          <w:bCs/>
          <w:sz w:val="28"/>
          <w:szCs w:val="28"/>
        </w:rPr>
        <w:t>Economic Commission for Europe</w:t>
      </w:r>
    </w:p>
    <w:p w:rsidR="0071634C" w:rsidRPr="00C27FA7" w:rsidRDefault="0071634C" w:rsidP="0071634C">
      <w:pPr>
        <w:spacing w:before="120"/>
        <w:rPr>
          <w:sz w:val="28"/>
          <w:szCs w:val="28"/>
        </w:rPr>
      </w:pPr>
      <w:r w:rsidRPr="00C27FA7">
        <w:rPr>
          <w:sz w:val="28"/>
          <w:szCs w:val="28"/>
        </w:rPr>
        <w:t>Inland Transport Committee</w:t>
      </w:r>
    </w:p>
    <w:p w:rsidR="0071634C" w:rsidRPr="00C27FA7" w:rsidRDefault="0047566C" w:rsidP="0071634C">
      <w:pPr>
        <w:spacing w:before="120"/>
        <w:rPr>
          <w:b/>
          <w:bCs/>
        </w:rPr>
      </w:pPr>
      <w:r>
        <w:rPr>
          <w:b/>
          <w:bCs/>
          <w:lang w:val="en-US"/>
        </w:rPr>
        <w:t>Eighty-first</w:t>
      </w:r>
      <w:r w:rsidR="0071634C">
        <w:rPr>
          <w:b/>
          <w:bCs/>
          <w:lang w:val="en-US"/>
        </w:rPr>
        <w:t xml:space="preserve"> </w:t>
      </w:r>
      <w:r w:rsidR="0071634C" w:rsidRPr="00C27FA7">
        <w:rPr>
          <w:b/>
          <w:bCs/>
        </w:rPr>
        <w:t>session</w:t>
      </w:r>
    </w:p>
    <w:p w:rsidR="003A5F98" w:rsidRDefault="0071634C" w:rsidP="0071634C">
      <w:pPr>
        <w:rPr>
          <w:b/>
          <w:bCs/>
        </w:rPr>
      </w:pPr>
      <w:r w:rsidRPr="00C27FA7">
        <w:t xml:space="preserve">Geneva, </w:t>
      </w:r>
      <w:r w:rsidR="0047566C">
        <w:t>19</w:t>
      </w:r>
      <w:r>
        <w:t>-</w:t>
      </w:r>
      <w:r w:rsidRPr="00042700">
        <w:t>2</w:t>
      </w:r>
      <w:r w:rsidR="0047566C">
        <w:t>2</w:t>
      </w:r>
      <w:r w:rsidRPr="00042700">
        <w:t xml:space="preserve"> February 201</w:t>
      </w:r>
      <w:r w:rsidR="0047566C">
        <w:t>9</w:t>
      </w:r>
      <w:r w:rsidRPr="00C27FA7">
        <w:br/>
        <w:t xml:space="preserve">Item </w:t>
      </w:r>
      <w:r w:rsidR="001B69B0">
        <w:t>2</w:t>
      </w:r>
      <w:r w:rsidRPr="00C27FA7">
        <w:t xml:space="preserve"> of the provisional agenda</w:t>
      </w:r>
      <w:r w:rsidRPr="00C27FA7">
        <w:br/>
      </w:r>
      <w:r w:rsidR="00205C99" w:rsidRPr="00205C99">
        <w:rPr>
          <w:b/>
          <w:bCs/>
        </w:rPr>
        <w:t>Policy oriented segment</w:t>
      </w:r>
      <w:r w:rsidR="00205C99">
        <w:rPr>
          <w:b/>
          <w:bCs/>
        </w:rPr>
        <w:t>:</w:t>
      </w:r>
      <w:r w:rsidR="00205C99" w:rsidRPr="00205C99">
        <w:rPr>
          <w:b/>
          <w:bCs/>
        </w:rPr>
        <w:t xml:space="preserve"> </w:t>
      </w:r>
      <w:r w:rsidR="001B69B0" w:rsidRPr="001B69B0">
        <w:rPr>
          <w:b/>
          <w:bCs/>
        </w:rPr>
        <w:t>Automation in Transport</w:t>
      </w:r>
    </w:p>
    <w:p w:rsidR="009528EB" w:rsidRDefault="00471487" w:rsidP="009528EB">
      <w:pPr>
        <w:pStyle w:val="HChG"/>
      </w:pPr>
      <w:r w:rsidRPr="00842CCD">
        <w:tab/>
      </w:r>
      <w:r w:rsidRPr="00842CCD">
        <w:tab/>
      </w:r>
      <w:r w:rsidR="009528EB">
        <w:t>Draft Ministerial Resolution on</w:t>
      </w:r>
      <w:r w:rsidR="009528EB">
        <w:br/>
        <w:t xml:space="preserve">Enhancing cooperation, harmonization and integration </w:t>
      </w:r>
      <w:r w:rsidR="009528EB">
        <w:br/>
        <w:t>in the era of transport digitalization and automation</w:t>
      </w:r>
    </w:p>
    <w:p w:rsidR="00471487" w:rsidRDefault="00471487" w:rsidP="009528EB">
      <w:pPr>
        <w:pStyle w:val="H1G"/>
      </w:pPr>
      <w:r w:rsidRPr="00842CCD">
        <w:tab/>
      </w:r>
      <w:r w:rsidRPr="00842CCD">
        <w:tab/>
      </w:r>
      <w:r w:rsidR="0027139E">
        <w:t>Corrigendum</w:t>
      </w:r>
    </w:p>
    <w:p w:rsidR="0027139E" w:rsidRDefault="0027139E" w:rsidP="0027139E">
      <w:pPr>
        <w:pStyle w:val="H23G"/>
      </w:pPr>
      <w:r>
        <w:tab/>
      </w:r>
      <w:r>
        <w:tab/>
      </w:r>
      <w:r w:rsidR="00D67E4D">
        <w:t>Page 2, a</w:t>
      </w:r>
      <w:r>
        <w:t>nnex, paragraph 7</w:t>
      </w:r>
      <w:r w:rsidR="00D67E4D">
        <w:t>, line 3</w:t>
      </w:r>
      <w:bookmarkStart w:id="0" w:name="_GoBack"/>
      <w:bookmarkEnd w:id="0"/>
    </w:p>
    <w:p w:rsidR="0027139E" w:rsidRDefault="0027139E" w:rsidP="0027139E">
      <w:pPr>
        <w:pStyle w:val="SingleTxtG"/>
      </w:pPr>
      <w:r w:rsidRPr="0027139E">
        <w:rPr>
          <w:i/>
          <w:iCs/>
        </w:rPr>
        <w:t>For</w:t>
      </w:r>
      <w:r>
        <w:t xml:space="preserve"> </w:t>
      </w:r>
      <w:r w:rsidRPr="00DB4E2C">
        <w:t>automated driving</w:t>
      </w:r>
      <w:r>
        <w:t xml:space="preserve"> </w:t>
      </w:r>
      <w:r w:rsidRPr="0027139E">
        <w:rPr>
          <w:i/>
          <w:iCs/>
        </w:rPr>
        <w:t>read</w:t>
      </w:r>
      <w:r>
        <w:t xml:space="preserve"> </w:t>
      </w:r>
      <w:r w:rsidRPr="0027139E">
        <w:t>automated/autonomous and connected vehicles</w:t>
      </w:r>
    </w:p>
    <w:p w:rsidR="0027139E" w:rsidRPr="0027139E" w:rsidRDefault="0027139E" w:rsidP="0027139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139E" w:rsidRPr="0027139E" w:rsidSect="003A5F9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B4B" w:rsidRDefault="001D7B4B"/>
  </w:endnote>
  <w:endnote w:type="continuationSeparator" w:id="0">
    <w:p w:rsidR="001D7B4B" w:rsidRDefault="001D7B4B"/>
  </w:endnote>
  <w:endnote w:type="continuationNotice" w:id="1">
    <w:p w:rsidR="001D7B4B" w:rsidRDefault="001D7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4774A4">
      <w:rPr>
        <w:b/>
        <w:noProof/>
        <w:sz w:val="18"/>
      </w:rPr>
      <w:t>2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4774A4">
      <w:rPr>
        <w:b/>
        <w:noProof/>
        <w:sz w:val="18"/>
      </w:rPr>
      <w:t>3</w:t>
    </w:r>
    <w:r w:rsidRPr="003A5F9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B4B" w:rsidRPr="000B175B" w:rsidRDefault="001D7B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7B4B" w:rsidRPr="00FC68B7" w:rsidRDefault="001D7B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7B4B" w:rsidRDefault="001D7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98" w:rsidRPr="002217AC" w:rsidRDefault="00DE1FDF">
    <w:pPr>
      <w:pStyle w:val="Header"/>
      <w:rPr>
        <w:lang w:val="en-US"/>
      </w:rPr>
    </w:pPr>
    <w:r>
      <w:t>ECE/TRANS/201</w:t>
    </w:r>
    <w:r>
      <w:rPr>
        <w:lang w:val="ru-RU"/>
      </w:rPr>
      <w:t>9</w:t>
    </w:r>
    <w:r>
      <w:t>/</w:t>
    </w:r>
    <w:r w:rsidR="002217AC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98" w:rsidRPr="002217AC" w:rsidRDefault="006C1223" w:rsidP="003A5F98">
    <w:pPr>
      <w:pStyle w:val="Header"/>
      <w:jc w:val="right"/>
      <w:rPr>
        <w:lang w:val="en-US"/>
      </w:rPr>
    </w:pPr>
    <w:r>
      <w:t>ECE/TRANS/201</w:t>
    </w:r>
    <w:r w:rsidR="00DE1FDF">
      <w:rPr>
        <w:lang w:val="ru-RU"/>
      </w:rPr>
      <w:t>9</w:t>
    </w:r>
    <w:r w:rsidR="00DE1FDF">
      <w:t>/</w:t>
    </w:r>
    <w:r w:rsidR="002217AC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20F30"/>
    <w:multiLevelType w:val="hybridMultilevel"/>
    <w:tmpl w:val="CD82A3E0"/>
    <w:lvl w:ilvl="0" w:tplc="A726DB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F98"/>
    <w:rsid w:val="00002A7D"/>
    <w:rsid w:val="000038A8"/>
    <w:rsid w:val="00006790"/>
    <w:rsid w:val="000232BC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15F5"/>
    <w:rsid w:val="000F4F3D"/>
    <w:rsid w:val="000F7715"/>
    <w:rsid w:val="00156B99"/>
    <w:rsid w:val="00166124"/>
    <w:rsid w:val="00166EE6"/>
    <w:rsid w:val="00184DDA"/>
    <w:rsid w:val="001900CD"/>
    <w:rsid w:val="001A0452"/>
    <w:rsid w:val="001B4B04"/>
    <w:rsid w:val="001B5875"/>
    <w:rsid w:val="001B69B0"/>
    <w:rsid w:val="001C4B9C"/>
    <w:rsid w:val="001C6663"/>
    <w:rsid w:val="001C7895"/>
    <w:rsid w:val="001D26DF"/>
    <w:rsid w:val="001D7B4B"/>
    <w:rsid w:val="001F1599"/>
    <w:rsid w:val="001F19C4"/>
    <w:rsid w:val="002043F0"/>
    <w:rsid w:val="00205C99"/>
    <w:rsid w:val="00211E0B"/>
    <w:rsid w:val="002217AC"/>
    <w:rsid w:val="002237FB"/>
    <w:rsid w:val="00232575"/>
    <w:rsid w:val="00247258"/>
    <w:rsid w:val="00257CAC"/>
    <w:rsid w:val="0027139E"/>
    <w:rsid w:val="0027237A"/>
    <w:rsid w:val="00283F23"/>
    <w:rsid w:val="002974E9"/>
    <w:rsid w:val="002A7F94"/>
    <w:rsid w:val="002B109A"/>
    <w:rsid w:val="002B2C29"/>
    <w:rsid w:val="002C1EFA"/>
    <w:rsid w:val="002C6D45"/>
    <w:rsid w:val="002D43A9"/>
    <w:rsid w:val="002D6E53"/>
    <w:rsid w:val="002F046D"/>
    <w:rsid w:val="00301764"/>
    <w:rsid w:val="003229D8"/>
    <w:rsid w:val="00336C97"/>
    <w:rsid w:val="00337F88"/>
    <w:rsid w:val="00342432"/>
    <w:rsid w:val="0035223F"/>
    <w:rsid w:val="00352D4B"/>
    <w:rsid w:val="0035638C"/>
    <w:rsid w:val="003672C4"/>
    <w:rsid w:val="003A2AD0"/>
    <w:rsid w:val="003A46BB"/>
    <w:rsid w:val="003A4EC7"/>
    <w:rsid w:val="003A5F98"/>
    <w:rsid w:val="003A7295"/>
    <w:rsid w:val="003B1F60"/>
    <w:rsid w:val="003C0E63"/>
    <w:rsid w:val="003C2CC4"/>
    <w:rsid w:val="003D3953"/>
    <w:rsid w:val="003D4B23"/>
    <w:rsid w:val="003E278A"/>
    <w:rsid w:val="00413520"/>
    <w:rsid w:val="004325CB"/>
    <w:rsid w:val="00440A07"/>
    <w:rsid w:val="00462880"/>
    <w:rsid w:val="00471487"/>
    <w:rsid w:val="0047566C"/>
    <w:rsid w:val="00476F24"/>
    <w:rsid w:val="004774A4"/>
    <w:rsid w:val="004C55B0"/>
    <w:rsid w:val="004D5733"/>
    <w:rsid w:val="004F6BA0"/>
    <w:rsid w:val="00503BEA"/>
    <w:rsid w:val="00511975"/>
    <w:rsid w:val="005133ED"/>
    <w:rsid w:val="00533616"/>
    <w:rsid w:val="00535ABA"/>
    <w:rsid w:val="0053768B"/>
    <w:rsid w:val="005420F2"/>
    <w:rsid w:val="0054285C"/>
    <w:rsid w:val="00584173"/>
    <w:rsid w:val="005870AE"/>
    <w:rsid w:val="00595520"/>
    <w:rsid w:val="005A44B9"/>
    <w:rsid w:val="005B1BA0"/>
    <w:rsid w:val="005B3DB3"/>
    <w:rsid w:val="005D15CA"/>
    <w:rsid w:val="005F3066"/>
    <w:rsid w:val="005F3E61"/>
    <w:rsid w:val="00604DDD"/>
    <w:rsid w:val="006115CC"/>
    <w:rsid w:val="00611FC4"/>
    <w:rsid w:val="006176FB"/>
    <w:rsid w:val="00630FCB"/>
    <w:rsid w:val="00640B26"/>
    <w:rsid w:val="006770B2"/>
    <w:rsid w:val="006940E1"/>
    <w:rsid w:val="006A2C76"/>
    <w:rsid w:val="006A3C72"/>
    <w:rsid w:val="006A7392"/>
    <w:rsid w:val="006B03A1"/>
    <w:rsid w:val="006B67D9"/>
    <w:rsid w:val="006C1223"/>
    <w:rsid w:val="006C5535"/>
    <w:rsid w:val="006D0589"/>
    <w:rsid w:val="006E564B"/>
    <w:rsid w:val="006E7154"/>
    <w:rsid w:val="007003CD"/>
    <w:rsid w:val="0070701E"/>
    <w:rsid w:val="0071242A"/>
    <w:rsid w:val="0071634C"/>
    <w:rsid w:val="00721C8E"/>
    <w:rsid w:val="0072632A"/>
    <w:rsid w:val="007358E8"/>
    <w:rsid w:val="00736ECE"/>
    <w:rsid w:val="0074533B"/>
    <w:rsid w:val="007643BC"/>
    <w:rsid w:val="0076532A"/>
    <w:rsid w:val="007704AF"/>
    <w:rsid w:val="007959FE"/>
    <w:rsid w:val="007A0CF1"/>
    <w:rsid w:val="007B2E42"/>
    <w:rsid w:val="007B553D"/>
    <w:rsid w:val="007B6BA5"/>
    <w:rsid w:val="007C3390"/>
    <w:rsid w:val="007C42D8"/>
    <w:rsid w:val="007C4F4B"/>
    <w:rsid w:val="007D7362"/>
    <w:rsid w:val="007F33C7"/>
    <w:rsid w:val="007F5CE2"/>
    <w:rsid w:val="007F6611"/>
    <w:rsid w:val="00810BAC"/>
    <w:rsid w:val="00811B36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B79E4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28EB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30179"/>
    <w:rsid w:val="00B37B15"/>
    <w:rsid w:val="00B45C02"/>
    <w:rsid w:val="00B72A1E"/>
    <w:rsid w:val="00B81E12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078AB"/>
    <w:rsid w:val="00C463DD"/>
    <w:rsid w:val="00C745C3"/>
    <w:rsid w:val="00CA24A4"/>
    <w:rsid w:val="00CB33F3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2350"/>
    <w:rsid w:val="00D43252"/>
    <w:rsid w:val="00D44D86"/>
    <w:rsid w:val="00D50B7D"/>
    <w:rsid w:val="00D52012"/>
    <w:rsid w:val="00D67E4D"/>
    <w:rsid w:val="00D704E5"/>
    <w:rsid w:val="00D72727"/>
    <w:rsid w:val="00D978C6"/>
    <w:rsid w:val="00DA0956"/>
    <w:rsid w:val="00DA357F"/>
    <w:rsid w:val="00DA3E12"/>
    <w:rsid w:val="00DC18AD"/>
    <w:rsid w:val="00DD2D17"/>
    <w:rsid w:val="00DE1FDF"/>
    <w:rsid w:val="00DF7CAE"/>
    <w:rsid w:val="00E112E1"/>
    <w:rsid w:val="00E423C0"/>
    <w:rsid w:val="00E6414C"/>
    <w:rsid w:val="00E65B2C"/>
    <w:rsid w:val="00E7260F"/>
    <w:rsid w:val="00E8702D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7EC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984E6C9"/>
  <w15:docId w15:val="{3CE30888-00FA-4202-9D09-2957BEA3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uiPriority w:val="99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71487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471487"/>
    <w:rPr>
      <w:sz w:val="18"/>
      <w:lang w:eastAsia="en-US"/>
    </w:rPr>
  </w:style>
  <w:style w:type="character" w:customStyle="1" w:styleId="SingleTxtGChar">
    <w:name w:val="_ Single Txt_G Char"/>
    <w:link w:val="SingleTxtG"/>
    <w:rsid w:val="000E15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ECE/TRANS/2019/2</vt:lpstr>
      <vt:lpstr>United Nations</vt:lpstr>
    </vt:vector>
  </TitlesOfParts>
  <Company>CSD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ECE/TRANS/2019/2</dc:title>
  <dc:subject>1900902</dc:subject>
  <dc:creator>Anastasia Barinova</dc:creator>
  <cp:keywords/>
  <dc:description/>
  <cp:lastModifiedBy>AB</cp:lastModifiedBy>
  <cp:revision>4</cp:revision>
  <cp:lastPrinted>2019-02-13T14:01:00Z</cp:lastPrinted>
  <dcterms:created xsi:type="dcterms:W3CDTF">2019-02-12T16:27:00Z</dcterms:created>
  <dcterms:modified xsi:type="dcterms:W3CDTF">2019-02-13T14:06:00Z</dcterms:modified>
</cp:coreProperties>
</file>