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277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277FA" w:rsidP="00B277FA">
            <w:pPr>
              <w:jc w:val="right"/>
            </w:pPr>
            <w:r w:rsidRPr="00B277FA">
              <w:rPr>
                <w:sz w:val="40"/>
              </w:rPr>
              <w:t>ECE</w:t>
            </w:r>
            <w:r>
              <w:t>/TRANS/ADR/CONF/2019/3</w:t>
            </w:r>
          </w:p>
        </w:tc>
      </w:tr>
      <w:tr w:rsidR="002D5AAC" w:rsidRPr="00B277F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277F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277FA" w:rsidRDefault="00B277FA" w:rsidP="00B277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February 2019</w:t>
            </w:r>
          </w:p>
          <w:p w:rsidR="00B277FA" w:rsidRDefault="00B277FA" w:rsidP="00B277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277FA" w:rsidRPr="008D53B6" w:rsidRDefault="00B277FA" w:rsidP="00B277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B277F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277FA" w:rsidRPr="007E429A" w:rsidRDefault="00B277FA" w:rsidP="00B277FA">
      <w:pPr>
        <w:spacing w:before="120"/>
        <w:rPr>
          <w:sz w:val="28"/>
          <w:szCs w:val="28"/>
        </w:rPr>
      </w:pPr>
      <w:r w:rsidRPr="007E429A">
        <w:rPr>
          <w:sz w:val="28"/>
          <w:szCs w:val="28"/>
        </w:rPr>
        <w:t>Комитет по внутреннему транспорту</w:t>
      </w:r>
    </w:p>
    <w:p w:rsidR="00B277FA" w:rsidRPr="007E429A" w:rsidRDefault="00B277FA" w:rsidP="00B277FA">
      <w:pPr>
        <w:spacing w:before="1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Конференция Договаривающихся </w:t>
      </w:r>
      <w:r w:rsidRPr="007E429A">
        <w:rPr>
          <w:b/>
          <w:bCs/>
          <w:sz w:val="24"/>
          <w:szCs w:val="24"/>
        </w:rPr>
        <w:t xml:space="preserve">сторон </w:t>
      </w:r>
      <w:r>
        <w:rPr>
          <w:b/>
          <w:bCs/>
          <w:sz w:val="24"/>
          <w:szCs w:val="24"/>
        </w:rPr>
        <w:br/>
      </w:r>
      <w:r w:rsidRPr="007E429A">
        <w:rPr>
          <w:b/>
          <w:bCs/>
          <w:sz w:val="24"/>
          <w:szCs w:val="24"/>
        </w:rPr>
        <w:t xml:space="preserve">Европейского соглашения о международной </w:t>
      </w:r>
      <w:r>
        <w:rPr>
          <w:b/>
          <w:bCs/>
          <w:sz w:val="24"/>
          <w:szCs w:val="24"/>
        </w:rPr>
        <w:br/>
      </w:r>
      <w:r w:rsidRPr="007E429A">
        <w:rPr>
          <w:b/>
          <w:bCs/>
          <w:sz w:val="24"/>
          <w:szCs w:val="24"/>
        </w:rPr>
        <w:t xml:space="preserve">дорожной перевозке опасных грузов (ДОПОГ) </w:t>
      </w:r>
      <w:r>
        <w:rPr>
          <w:b/>
          <w:bCs/>
          <w:sz w:val="24"/>
          <w:szCs w:val="24"/>
        </w:rPr>
        <w:br/>
      </w:r>
      <w:r w:rsidRPr="007E429A">
        <w:rPr>
          <w:b/>
          <w:bCs/>
          <w:sz w:val="24"/>
          <w:szCs w:val="24"/>
        </w:rPr>
        <w:t>1957 года</w:t>
      </w:r>
    </w:p>
    <w:p w:rsidR="00B277FA" w:rsidRPr="007E429A" w:rsidRDefault="00B277FA" w:rsidP="00B277FA">
      <w:pPr>
        <w:spacing w:before="120"/>
        <w:rPr>
          <w:rFonts w:eastAsia="SimSun"/>
          <w:b/>
        </w:rPr>
      </w:pPr>
      <w:r>
        <w:rPr>
          <w:b/>
          <w:bCs/>
        </w:rPr>
        <w:t>Второе совещание</w:t>
      </w:r>
      <w:r>
        <w:t xml:space="preserve"> </w:t>
      </w:r>
    </w:p>
    <w:p w:rsidR="00B277FA" w:rsidRPr="007E429A" w:rsidRDefault="00B277FA" w:rsidP="00B277FA">
      <w:pPr>
        <w:rPr>
          <w:rFonts w:eastAsia="SimSun"/>
        </w:rPr>
      </w:pPr>
      <w:r>
        <w:t>Женева, 13 мая 2019 года</w:t>
      </w:r>
    </w:p>
    <w:p w:rsidR="00B277FA" w:rsidRPr="007E429A" w:rsidRDefault="00B277FA" w:rsidP="00B277FA">
      <w:r>
        <w:t>Пункт 6 предварительной повестки дня</w:t>
      </w:r>
    </w:p>
    <w:p w:rsidR="00B277FA" w:rsidRPr="00B277FA" w:rsidRDefault="00B277FA" w:rsidP="00B277FA">
      <w:pPr>
        <w:rPr>
          <w:b/>
          <w:szCs w:val="20"/>
        </w:rPr>
      </w:pPr>
      <w:r>
        <w:rPr>
          <w:b/>
          <w:bCs/>
        </w:rPr>
        <w:t xml:space="preserve">Рассмотрение и принятие протокола </w:t>
      </w:r>
      <w:r>
        <w:rPr>
          <w:b/>
          <w:bCs/>
        </w:rPr>
        <w:br/>
        <w:t>о внесении поправки в ДОПОГ</w:t>
      </w:r>
    </w:p>
    <w:p w:rsidR="00B277FA" w:rsidRPr="007E429A" w:rsidRDefault="00B277FA" w:rsidP="00B277FA">
      <w:pPr>
        <w:pStyle w:val="HChG"/>
      </w:pPr>
      <w:r>
        <w:rPr>
          <w:bCs/>
        </w:rPr>
        <w:tab/>
      </w:r>
      <w:r>
        <w:rPr>
          <w:bCs/>
        </w:rPr>
        <w:tab/>
        <w:t>Сообщение и предложение о поправке к названию ДОПОГ</w:t>
      </w:r>
    </w:p>
    <w:p w:rsidR="00B277FA" w:rsidRPr="007E429A" w:rsidRDefault="00B277FA" w:rsidP="00B277FA">
      <w:pPr>
        <w:pStyle w:val="H1G"/>
      </w:pPr>
      <w:r>
        <w:tab/>
      </w:r>
      <w:r>
        <w:tab/>
      </w:r>
      <w:r>
        <w:rPr>
          <w:bCs/>
        </w:rPr>
        <w:t>Передано правительством Португалии</w:t>
      </w:r>
    </w:p>
    <w:p w:rsidR="00B277FA" w:rsidRPr="007E429A" w:rsidRDefault="00B277FA" w:rsidP="00B277FA">
      <w:pPr>
        <w:pStyle w:val="SingleTxtG"/>
        <w:ind w:firstLine="567"/>
      </w:pPr>
      <w:r>
        <w:t xml:space="preserve">Секретариат воспроизводит ниже сообщение и предложение о поправке к названию ДОПОГ, переданные правительством Португалии и распространенные секретариатом 12 октября 2018 года в письме Исполнительного секретаря Европейской экономической комиссии Организации Объединенных Наций. </w:t>
      </w:r>
    </w:p>
    <w:p w:rsidR="00B277FA" w:rsidRPr="007E429A" w:rsidRDefault="00B277FA" w:rsidP="00B277FA">
      <w:pPr>
        <w:pStyle w:val="SingleTxtG"/>
        <w:ind w:left="1701"/>
      </w:pPr>
      <w:r>
        <w:t>«Министерство иностранных дел правительства Португалии свидетельствует свое уважение Генеральному секретарю Организации Объединенных Наций и имеет честь сообщить ему следующее:</w:t>
      </w:r>
    </w:p>
    <w:p w:rsidR="00B277FA" w:rsidRDefault="00B277FA" w:rsidP="00B277FA">
      <w:pPr>
        <w:pStyle w:val="SingleTxtG"/>
        <w:ind w:left="1701"/>
      </w:pPr>
      <w:r>
        <w:t>На своей 104-й сессии (15–17 мая 2018 года) Рабочая группа по перевозкам опасных грузов рассмотрела п</w:t>
      </w:r>
      <w:r w:rsidR="00515B4E">
        <w:t>редложение об исключении слова "</w:t>
      </w:r>
      <w:r>
        <w:t>Европейское</w:t>
      </w:r>
      <w:r w:rsidR="00515B4E">
        <w:t>"</w:t>
      </w:r>
      <w:r>
        <w:t xml:space="preserve"> из нынешнего названия Европейского соглашения о международной дорожной перевозке опасных грузов (ДОПОГ).</w:t>
      </w:r>
    </w:p>
    <w:p w:rsidR="00B277FA" w:rsidRPr="007E429A" w:rsidRDefault="00B277FA" w:rsidP="00B277FA">
      <w:pPr>
        <w:pStyle w:val="SingleTxtG"/>
        <w:ind w:left="1701"/>
      </w:pPr>
      <w:r>
        <w:t xml:space="preserve">Слово </w:t>
      </w:r>
      <w:r w:rsidR="00515B4E">
        <w:t>"</w:t>
      </w:r>
      <w:r>
        <w:t>Европейское</w:t>
      </w:r>
      <w:r w:rsidR="00515B4E">
        <w:t>"</w:t>
      </w:r>
      <w:r>
        <w:t>, содержащееся в нынешнем названии Соглашения, не согласуется с условиями участия в ДОПОГ</w:t>
      </w:r>
      <w:r w:rsidRPr="00BB4520">
        <w:t xml:space="preserve"> </w:t>
      </w:r>
      <w:r>
        <w:t>неевропейских государств</w:t>
      </w:r>
      <w:r w:rsidR="00515B4E">
        <w:t>. В </w:t>
      </w:r>
      <w:r>
        <w:t>соответствии со статьей 6 Соглашения оно открыто для подписания или присоединения к нему для стран, состоящих членами Европейской экономической комиссии, и стран, участвующих в работе Комиссии с правом совещательного голоса согласно пункту 8 положения о круге ведения Комиссии. Соглашение открыто также для присоединения к нему стран</w:t>
      </w:r>
      <w:r w:rsidR="00515B4E">
        <w:t> </w:t>
      </w:r>
      <w:r>
        <w:t>–</w:t>
      </w:r>
      <w:r w:rsidR="00515B4E">
        <w:t> </w:t>
      </w:r>
      <w:r>
        <w:t>членов Организации Объединенных Наций, не являющихся членами Комиссии, которые участвуют в работе Комис</w:t>
      </w:r>
      <w:r w:rsidR="00515B4E">
        <w:t>сии в порядке применения пункта </w:t>
      </w:r>
      <w:r>
        <w:t xml:space="preserve">11 положения о круге ведения Комиссии. Предлагаемая поправка позволила бы на практике поощрять присоединение к Соглашению государств, </w:t>
      </w:r>
      <w:r>
        <w:lastRenderedPageBreak/>
        <w:t>которые не являются членам</w:t>
      </w:r>
      <w:r w:rsidR="00515B4E">
        <w:t>и Комиссии и для которых слово "</w:t>
      </w:r>
      <w:r>
        <w:t>Европейское</w:t>
      </w:r>
      <w:r w:rsidR="00515B4E">
        <w:t>"</w:t>
      </w:r>
      <w:r>
        <w:t xml:space="preserve"> может служить препятствием для присоединения. </w:t>
      </w:r>
    </w:p>
    <w:p w:rsidR="00B277FA" w:rsidRPr="007E429A" w:rsidRDefault="00B277FA" w:rsidP="00B277FA">
      <w:pPr>
        <w:pStyle w:val="SingleTxtG"/>
        <w:ind w:left="1701"/>
      </w:pPr>
      <w:r>
        <w:t>Указанное предложение является частью дискуссий о развитии ДОПОГ и о будущем Рабочей группы в последующие десятилетия, в том числе по вопросу о том, каким образом Рабочая группа может помочь странам в достижении Целей Организаци</w:t>
      </w:r>
      <w:r w:rsidR="00515B4E">
        <w:t>и</w:t>
      </w:r>
      <w:r>
        <w:t xml:space="preserve"> Объединенных Наций в области устойчивого развития к 2030 году (см. документ ECE/TRANS/WP.15/242, пункты 45–49).</w:t>
      </w:r>
    </w:p>
    <w:p w:rsidR="00B277FA" w:rsidRPr="007E429A" w:rsidRDefault="00B277FA" w:rsidP="00B277FA">
      <w:pPr>
        <w:pStyle w:val="SingleTxtG"/>
        <w:ind w:left="1701"/>
      </w:pPr>
      <w:r>
        <w:t xml:space="preserve">Данное предложение не встретило возражений. Рабочая группа просила инициировать в этой связи соответствующие правовые процедуры. </w:t>
      </w:r>
    </w:p>
    <w:p w:rsidR="00B277FA" w:rsidRPr="007E429A" w:rsidRDefault="00B277FA" w:rsidP="00B277FA">
      <w:pPr>
        <w:pStyle w:val="SingleTxtG"/>
        <w:ind w:left="1701"/>
      </w:pPr>
      <w:r>
        <w:t xml:space="preserve">С учетом характера поправки Рабочая группа выступает в поддержку процедуры молчаливого принятия, основанной на принципе отсутствия возражений. Это означает, что, как только данная поправка будет сочтена принятой в отсутствие каких-либо возражений, она станет обязательной для всех Сторон. Кроме того, любое государство, которое станет Договаривающейся стороной после выполнения условий для вступления в силу этой поправки, станет Стороной Соглашения с поправками, внесенными в него в соответствии с Протоколом о поправке. </w:t>
      </w:r>
    </w:p>
    <w:p w:rsidR="00B277FA" w:rsidRPr="007E429A" w:rsidRDefault="00B277FA" w:rsidP="00B277FA">
      <w:pPr>
        <w:pStyle w:val="SingleTxtG"/>
        <w:ind w:left="1701"/>
      </w:pPr>
      <w:r>
        <w:t xml:space="preserve">Пункт 1 статьи 13 предусматривает, что пересмотр Соглашения может быть осуществлен конференцией Договаривающихся сторон, созванной Генеральным секретарем по просьбе одной из Договаривающихся сторон. </w:t>
      </w:r>
    </w:p>
    <w:p w:rsidR="00B277FA" w:rsidRPr="007E429A" w:rsidRDefault="00B277FA" w:rsidP="00B277FA">
      <w:pPr>
        <w:pStyle w:val="SingleTxtG"/>
        <w:ind w:left="1701"/>
      </w:pPr>
      <w:r>
        <w:t xml:space="preserve">Как председатель Рабочей группы правительство Португалии считает своей обязанностью просить о созыве конференции Договаривающихся сторон, возможно в ходе 106-й сессии (13–17 мая 2019 года), для рассмотрения и принятия предложения о поправке к нынешнему названию ДОПОГ. После внесения в него поправки название будет гласить: </w:t>
      </w:r>
      <w:r w:rsidR="00515B4E">
        <w:t>"</w:t>
      </w:r>
      <w:r>
        <w:t>Соглашение о международной дорожной перевозке опасных грузов</w:t>
      </w:r>
      <w:r w:rsidR="00515B4E">
        <w:t>"</w:t>
      </w:r>
      <w:r>
        <w:t xml:space="preserve">. Существующий акроним (ДОПОГ) останется без изменений. </w:t>
      </w:r>
    </w:p>
    <w:p w:rsidR="00E12C5F" w:rsidRDefault="00B277FA" w:rsidP="00B277FA">
      <w:pPr>
        <w:pStyle w:val="SingleTxtG"/>
        <w:ind w:left="1701"/>
      </w:pPr>
      <w:r>
        <w:t>Министерство иностранных дел правительства Португалии пользуется настоящей возможностью, чтобы вновь заверить Генерального секретаря Организации Объединенных Наций в своем самом высоком уважении.».</w:t>
      </w:r>
    </w:p>
    <w:p w:rsidR="00B277FA" w:rsidRPr="00B277FA" w:rsidRDefault="00B277FA" w:rsidP="00B277F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277FA" w:rsidRPr="00B277FA" w:rsidSect="00B277F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80" w:rsidRPr="00A312BC" w:rsidRDefault="00E71C80" w:rsidP="00A312BC"/>
  </w:endnote>
  <w:endnote w:type="continuationSeparator" w:id="0">
    <w:p w:rsidR="00E71C80" w:rsidRPr="00A312BC" w:rsidRDefault="00E71C8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FA" w:rsidRPr="00B277FA" w:rsidRDefault="00B277FA">
    <w:pPr>
      <w:pStyle w:val="Footer"/>
    </w:pPr>
    <w:r w:rsidRPr="00B277FA">
      <w:rPr>
        <w:b/>
        <w:sz w:val="18"/>
      </w:rPr>
      <w:fldChar w:fldCharType="begin"/>
    </w:r>
    <w:r w:rsidRPr="00B277FA">
      <w:rPr>
        <w:b/>
        <w:sz w:val="18"/>
      </w:rPr>
      <w:instrText xml:space="preserve"> PAGE  \* MERGEFORMAT </w:instrText>
    </w:r>
    <w:r w:rsidRPr="00B277FA">
      <w:rPr>
        <w:b/>
        <w:sz w:val="18"/>
      </w:rPr>
      <w:fldChar w:fldCharType="separate"/>
    </w:r>
    <w:r w:rsidR="00E03D7E">
      <w:rPr>
        <w:b/>
        <w:noProof/>
        <w:sz w:val="18"/>
      </w:rPr>
      <w:t>2</w:t>
    </w:r>
    <w:r w:rsidRPr="00B277FA">
      <w:rPr>
        <w:b/>
        <w:sz w:val="18"/>
      </w:rPr>
      <w:fldChar w:fldCharType="end"/>
    </w:r>
    <w:r>
      <w:rPr>
        <w:b/>
        <w:sz w:val="18"/>
      </w:rPr>
      <w:tab/>
    </w:r>
    <w:r>
      <w:t>GE.19-02896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FA" w:rsidRPr="00B277FA" w:rsidRDefault="00B277FA" w:rsidP="00B277FA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GE.19-02896</w:t>
    </w:r>
    <w:r>
      <w:tab/>
    </w:r>
    <w:r w:rsidRPr="00B277FA">
      <w:rPr>
        <w:b/>
        <w:sz w:val="18"/>
      </w:rPr>
      <w:fldChar w:fldCharType="begin"/>
    </w:r>
    <w:r w:rsidRPr="00B277FA">
      <w:rPr>
        <w:b/>
        <w:sz w:val="18"/>
      </w:rPr>
      <w:instrText xml:space="preserve"> PAGE  \* MERGEFORMAT </w:instrText>
    </w:r>
    <w:r w:rsidRPr="00B277F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277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277FA" w:rsidRDefault="00B277FA" w:rsidP="00B277FA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02896  (</w:t>
    </w:r>
    <w:proofErr w:type="gramEnd"/>
    <w:r>
      <w:t>R)</w:t>
    </w:r>
    <w:r>
      <w:rPr>
        <w:lang w:val="en-US"/>
      </w:rPr>
      <w:t xml:space="preserve">  070319  080319</w:t>
    </w:r>
    <w:r>
      <w:br/>
    </w:r>
    <w:r w:rsidRPr="00B277FA">
      <w:rPr>
        <w:rFonts w:ascii="C39T30Lfz" w:hAnsi="C39T30Lfz"/>
        <w:kern w:val="14"/>
        <w:sz w:val="56"/>
      </w:rPr>
      <w:t></w:t>
    </w:r>
    <w:r w:rsidRPr="00B277FA">
      <w:rPr>
        <w:rFonts w:ascii="C39T30Lfz" w:hAnsi="C39T30Lfz"/>
        <w:kern w:val="14"/>
        <w:sz w:val="56"/>
      </w:rPr>
      <w:t></w:t>
    </w:r>
    <w:r w:rsidRPr="00B277FA">
      <w:rPr>
        <w:rFonts w:ascii="C39T30Lfz" w:hAnsi="C39T30Lfz"/>
        <w:kern w:val="14"/>
        <w:sz w:val="56"/>
      </w:rPr>
      <w:t></w:t>
    </w:r>
    <w:r w:rsidRPr="00B277FA">
      <w:rPr>
        <w:rFonts w:ascii="C39T30Lfz" w:hAnsi="C39T30Lfz"/>
        <w:kern w:val="14"/>
        <w:sz w:val="56"/>
      </w:rPr>
      <w:t></w:t>
    </w:r>
    <w:r w:rsidRPr="00B277FA">
      <w:rPr>
        <w:rFonts w:ascii="C39T30Lfz" w:hAnsi="C39T30Lfz"/>
        <w:kern w:val="14"/>
        <w:sz w:val="56"/>
      </w:rPr>
      <w:t></w:t>
    </w:r>
    <w:r w:rsidRPr="00B277FA">
      <w:rPr>
        <w:rFonts w:ascii="C39T30Lfz" w:hAnsi="C39T30Lfz"/>
        <w:kern w:val="14"/>
        <w:sz w:val="56"/>
      </w:rPr>
      <w:t></w:t>
    </w:r>
    <w:r w:rsidRPr="00B277FA">
      <w:rPr>
        <w:rFonts w:ascii="C39T30Lfz" w:hAnsi="C39T30Lfz"/>
        <w:kern w:val="14"/>
        <w:sz w:val="56"/>
      </w:rPr>
      <w:t></w:t>
    </w:r>
    <w:r w:rsidRPr="00B277FA">
      <w:rPr>
        <w:rFonts w:ascii="C39T30Lfz" w:hAnsi="C39T30Lfz"/>
        <w:kern w:val="14"/>
        <w:sz w:val="56"/>
      </w:rPr>
      <w:t></w:t>
    </w:r>
    <w:r w:rsidRPr="00B277FA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ADR/CONF/2019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ADR/CONF/2019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80" w:rsidRPr="001075E9" w:rsidRDefault="00E71C8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71C80" w:rsidRDefault="00E71C8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FA" w:rsidRPr="00B277FA" w:rsidRDefault="00E03D7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43370">
      <w:t>ECE/TRANS/ADR/CONF/2019/3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FA" w:rsidRPr="00B277FA" w:rsidRDefault="00E03D7E" w:rsidP="00B277F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43370">
      <w:t>ECE/TRANS/ADR/CONF/2019/3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6F3088"/>
    <w:multiLevelType w:val="hybridMultilevel"/>
    <w:tmpl w:val="2E4C6E02"/>
    <w:lvl w:ilvl="0" w:tplc="095AFB7A">
      <w:start w:val="30"/>
      <w:numFmt w:val="decimal"/>
      <w:lvlText w:val="%1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8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337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5B4E"/>
    <w:rsid w:val="00517901"/>
    <w:rsid w:val="00526683"/>
    <w:rsid w:val="0055615E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77FA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3D7E"/>
    <w:rsid w:val="00E12C5F"/>
    <w:rsid w:val="00E71C8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58F4F9D-AB8E-4266-ACD8-68D03F1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uiPriority w:val="99"/>
    <w:rsid w:val="00B277F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3508</Characters>
  <Application>Microsoft Office Word</Application>
  <DocSecurity>0</DocSecurity>
  <Lines>29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ECE/TRANS/ADR/CONF/2019/3</vt:lpstr>
      <vt:lpstr>ECE/TRANS/ADR/CONF/2019/3</vt:lpstr>
      <vt:lpstr>A/</vt:lpstr>
    </vt:vector>
  </TitlesOfParts>
  <Company>DCM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ECE/TRANS/ADR/CONF/2019/3</dc:title>
  <dc:subject/>
  <dc:creator>Marina KOROTKOVA</dc:creator>
  <cp:keywords/>
  <cp:lastModifiedBy>Christine Barrio-Champeau</cp:lastModifiedBy>
  <cp:revision>2</cp:revision>
  <cp:lastPrinted>2019-03-08T06:24:00Z</cp:lastPrinted>
  <dcterms:created xsi:type="dcterms:W3CDTF">2019-03-08T07:30:00Z</dcterms:created>
  <dcterms:modified xsi:type="dcterms:W3CDTF">2019-03-08T07:30:00Z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