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75F7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75F73" w:rsidP="00575F73">
            <w:pPr>
              <w:jc w:val="right"/>
            </w:pPr>
            <w:r w:rsidRPr="00575F73">
              <w:rPr>
                <w:sz w:val="40"/>
              </w:rPr>
              <w:t>ECE</w:t>
            </w:r>
            <w:r>
              <w:t>/TRANS/WP.11/2017/9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75F73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575F73" w:rsidRDefault="00575F73" w:rsidP="00575F73">
            <w:pPr>
              <w:spacing w:line="240" w:lineRule="exact"/>
            </w:pPr>
            <w:r>
              <w:t>25 juillet 2017</w:t>
            </w:r>
          </w:p>
          <w:p w:rsidR="00575F73" w:rsidRDefault="00575F73" w:rsidP="00575F73">
            <w:pPr>
              <w:spacing w:line="240" w:lineRule="exact"/>
            </w:pPr>
            <w:r>
              <w:t>Français</w:t>
            </w:r>
          </w:p>
          <w:p w:rsidR="00575F73" w:rsidRPr="00DB58B5" w:rsidRDefault="00575F73" w:rsidP="00575F7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147DCD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47DCD" w:rsidRPr="00147DCD" w:rsidRDefault="00147DCD" w:rsidP="00147DCD">
      <w:pPr>
        <w:spacing w:after="120"/>
        <w:rPr>
          <w:b/>
          <w:sz w:val="24"/>
          <w:szCs w:val="24"/>
          <w:lang w:val="fr-FR"/>
        </w:rPr>
      </w:pPr>
      <w:r w:rsidRPr="00147DCD">
        <w:rPr>
          <w:b/>
          <w:sz w:val="24"/>
          <w:szCs w:val="24"/>
          <w:lang w:val="fr-FR"/>
        </w:rPr>
        <w:t>Groupe de travail du transport des denrées périssables</w:t>
      </w:r>
    </w:p>
    <w:p w:rsidR="00147DCD" w:rsidRPr="00996C86" w:rsidRDefault="00147DCD" w:rsidP="00147DCD">
      <w:pPr>
        <w:rPr>
          <w:b/>
          <w:lang w:val="fr-FR"/>
        </w:rPr>
      </w:pPr>
      <w:r w:rsidRPr="00996C86">
        <w:rPr>
          <w:b/>
          <w:lang w:val="fr-FR"/>
        </w:rPr>
        <w:t>Soixante-treizième session</w:t>
      </w:r>
    </w:p>
    <w:p w:rsidR="00147DCD" w:rsidRPr="00996C86" w:rsidRDefault="00147DCD" w:rsidP="00147DCD">
      <w:pPr>
        <w:rPr>
          <w:lang w:val="fr-FR"/>
        </w:rPr>
      </w:pPr>
      <w:r w:rsidRPr="00996C86">
        <w:rPr>
          <w:lang w:val="fr-FR"/>
        </w:rPr>
        <w:t>Genève, 10-13 octobre 2017</w:t>
      </w:r>
    </w:p>
    <w:p w:rsidR="00147DCD" w:rsidRPr="00996C86" w:rsidRDefault="00147DCD" w:rsidP="00147DCD">
      <w:pPr>
        <w:rPr>
          <w:lang w:val="fr-FR"/>
        </w:rPr>
      </w:pPr>
      <w:r w:rsidRPr="00996C86">
        <w:rPr>
          <w:lang w:val="fr-FR"/>
        </w:rPr>
        <w:t>Point 5 b) de l’ordre du jour provisoire</w:t>
      </w:r>
    </w:p>
    <w:p w:rsidR="00147DCD" w:rsidRPr="00996C86" w:rsidRDefault="00147DCD" w:rsidP="00147DCD">
      <w:pPr>
        <w:rPr>
          <w:b/>
          <w:lang w:val="fr-FR"/>
        </w:rPr>
      </w:pPr>
      <w:r w:rsidRPr="00996C86">
        <w:rPr>
          <w:b/>
          <w:lang w:val="fr-FR"/>
        </w:rPr>
        <w:t>Propositions d’amendements à l’ATP :</w:t>
      </w:r>
      <w:r w:rsidR="00A541CB">
        <w:rPr>
          <w:b/>
          <w:lang w:val="fr-FR"/>
        </w:rPr>
        <w:t xml:space="preserve"> </w:t>
      </w:r>
      <w:r w:rsidR="00115B3D">
        <w:rPr>
          <w:b/>
          <w:lang w:val="fr-FR"/>
        </w:rPr>
        <w:t>n</w:t>
      </w:r>
      <w:r w:rsidRPr="00996C86">
        <w:rPr>
          <w:b/>
          <w:lang w:val="fr-FR"/>
        </w:rPr>
        <w:t>ouvelles propositions</w:t>
      </w:r>
    </w:p>
    <w:p w:rsidR="00147DCD" w:rsidRPr="00996C86" w:rsidRDefault="00147DCD" w:rsidP="00147DCD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96C86">
        <w:rPr>
          <w:lang w:val="fr-FR"/>
        </w:rPr>
        <w:t>Annexe 1, appendice 2, paragra</w:t>
      </w:r>
      <w:r>
        <w:rPr>
          <w:lang w:val="fr-FR"/>
        </w:rPr>
        <w:t>phes 2.1.8, 2.2.9, 3.1.4, 3.2.3</w:t>
      </w:r>
      <w:r>
        <w:rPr>
          <w:lang w:val="fr-FR"/>
        </w:rPr>
        <w:br/>
      </w:r>
      <w:r w:rsidRPr="00996C86">
        <w:rPr>
          <w:lang w:val="fr-FR"/>
        </w:rPr>
        <w:t>et 3.3.4</w:t>
      </w:r>
    </w:p>
    <w:p w:rsidR="00147DCD" w:rsidRPr="00996C86" w:rsidRDefault="00147DCD" w:rsidP="00147DCD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96C86">
        <w:rPr>
          <w:lang w:val="fr-FR"/>
        </w:rPr>
        <w:t xml:space="preserve">Communication du Gouvernement du Royaume-Uni </w:t>
      </w:r>
    </w:p>
    <w:p w:rsidR="00147DCD" w:rsidRPr="00996C86" w:rsidRDefault="00147DCD" w:rsidP="00147DCD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96C86">
        <w:rPr>
          <w:lang w:val="fr-FR"/>
        </w:rPr>
        <w:t xml:space="preserve">Introduction </w:t>
      </w:r>
    </w:p>
    <w:p w:rsidR="00147DCD" w:rsidRPr="00996C86" w:rsidRDefault="00147DCD" w:rsidP="00147DCD">
      <w:pPr>
        <w:pStyle w:val="SingleTxtG"/>
        <w:rPr>
          <w:lang w:val="fr-FR"/>
        </w:rPr>
      </w:pPr>
      <w:r w:rsidRPr="00996C86">
        <w:rPr>
          <w:lang w:val="fr-FR"/>
        </w:rPr>
        <w:t>1.</w:t>
      </w:r>
      <w:r w:rsidRPr="00996C86">
        <w:rPr>
          <w:lang w:val="fr-FR"/>
        </w:rPr>
        <w:tab/>
        <w:t>Le Royaume-Uni propose deux options différentes</w:t>
      </w:r>
      <w:r>
        <w:rPr>
          <w:lang w:val="fr-FR"/>
        </w:rPr>
        <w:t xml:space="preserve"> pour modifier le texte de l’appendice 2 de l’annexe 1 de l’ATP, consistant respectivement à en harmoniser les </w:t>
      </w:r>
      <w:r w:rsidRPr="00996C86">
        <w:rPr>
          <w:lang w:val="fr-FR"/>
        </w:rPr>
        <w:t>paragraphes 3.1.4, 3.2.3 et 3.3.4 avec le</w:t>
      </w:r>
      <w:r>
        <w:rPr>
          <w:lang w:val="fr-FR"/>
        </w:rPr>
        <w:t>s dispositions relatives</w:t>
      </w:r>
      <w:r w:rsidRPr="00996C86">
        <w:rPr>
          <w:lang w:val="fr-FR"/>
        </w:rPr>
        <w:t xml:space="preserve"> à l’essai des dispositifs thermiques et des engins frigorifiques</w:t>
      </w:r>
      <w:r>
        <w:rPr>
          <w:lang w:val="fr-FR"/>
        </w:rPr>
        <w:t xml:space="preserve">, </w:t>
      </w:r>
      <w:r w:rsidRPr="00996C86">
        <w:rPr>
          <w:lang w:val="fr-FR"/>
        </w:rPr>
        <w:t>et</w:t>
      </w:r>
      <w:r>
        <w:rPr>
          <w:lang w:val="fr-FR"/>
        </w:rPr>
        <w:t xml:space="preserve"> à en</w:t>
      </w:r>
      <w:r w:rsidRPr="00996C86">
        <w:rPr>
          <w:lang w:val="fr-FR"/>
        </w:rPr>
        <w:t xml:space="preserve"> </w:t>
      </w:r>
      <w:r>
        <w:rPr>
          <w:lang w:val="fr-FR"/>
        </w:rPr>
        <w:t>moderniser l</w:t>
      </w:r>
      <w:r w:rsidRPr="00996C86">
        <w:rPr>
          <w:lang w:val="fr-FR"/>
        </w:rPr>
        <w:t>es paragraphes 2.1.8, 2.2.9, 3.1.4, 3.2.3 et 3.3.</w:t>
      </w:r>
      <w:r>
        <w:rPr>
          <w:lang w:val="fr-FR"/>
        </w:rPr>
        <w:t>4</w:t>
      </w:r>
      <w:r w:rsidRPr="00996C86">
        <w:rPr>
          <w:lang w:val="fr-FR"/>
        </w:rPr>
        <w:t xml:space="preserve">. </w:t>
      </w:r>
    </w:p>
    <w:p w:rsidR="00147DCD" w:rsidRPr="00996C86" w:rsidRDefault="00147DCD" w:rsidP="00147DCD">
      <w:pPr>
        <w:pStyle w:val="H1G"/>
        <w:rPr>
          <w:lang w:val="fr-FR"/>
        </w:rPr>
      </w:pPr>
      <w:r>
        <w:rPr>
          <w:lang w:val="fr-FR"/>
        </w:rPr>
        <w:tab/>
      </w:r>
      <w:r w:rsidRPr="00996C86">
        <w:rPr>
          <w:lang w:val="fr-FR"/>
        </w:rPr>
        <w:t>I.</w:t>
      </w:r>
      <w:r w:rsidRPr="00996C86">
        <w:rPr>
          <w:lang w:val="fr-FR"/>
        </w:rPr>
        <w:tab/>
        <w:t>Option 1</w:t>
      </w:r>
    </w:p>
    <w:p w:rsidR="00147DCD" w:rsidRPr="00996C86" w:rsidRDefault="00147DCD" w:rsidP="00147DCD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96C86">
        <w:rPr>
          <w:lang w:val="fr-FR"/>
        </w:rPr>
        <w:t xml:space="preserve">Texte actuel </w:t>
      </w:r>
    </w:p>
    <w:p w:rsidR="00147DCD" w:rsidRPr="00996C86" w:rsidRDefault="00147DCD" w:rsidP="00147DCD">
      <w:pPr>
        <w:pStyle w:val="SingleTxtG"/>
        <w:rPr>
          <w:lang w:val="fr-FR"/>
        </w:rPr>
      </w:pPr>
      <w:r w:rsidRPr="00996C86">
        <w:rPr>
          <w:lang w:val="fr-FR"/>
        </w:rPr>
        <w:t>3.1.4</w:t>
      </w:r>
      <w:r w:rsidRPr="00996C86">
        <w:rPr>
          <w:lang w:val="fr-FR"/>
        </w:rPr>
        <w:tab/>
        <w:t>Les températures moyennes extérieure et intérieure de la caisse seront déterminées chacune toutes les 30 minutes au moins.</w:t>
      </w:r>
    </w:p>
    <w:p w:rsidR="00147DCD" w:rsidRPr="00996C86" w:rsidRDefault="00147DCD" w:rsidP="00147DCD">
      <w:pPr>
        <w:pStyle w:val="SingleTxtG"/>
        <w:rPr>
          <w:lang w:val="fr-FR"/>
        </w:rPr>
      </w:pPr>
      <w:r w:rsidRPr="00996C86">
        <w:rPr>
          <w:lang w:val="fr-FR"/>
        </w:rPr>
        <w:t>3.2.3</w:t>
      </w:r>
      <w:r w:rsidRPr="00996C86">
        <w:rPr>
          <w:lang w:val="fr-FR"/>
        </w:rPr>
        <w:tab/>
        <w:t xml:space="preserve">Les températures moyennes extérieure et intérieure de la caisse seront déterminées </w:t>
      </w:r>
      <w:proofErr w:type="gramStart"/>
      <w:r w:rsidRPr="00996C86">
        <w:rPr>
          <w:lang w:val="fr-FR"/>
        </w:rPr>
        <w:t>chacune</w:t>
      </w:r>
      <w:proofErr w:type="gramEnd"/>
      <w:r w:rsidRPr="00996C86">
        <w:rPr>
          <w:lang w:val="fr-FR"/>
        </w:rPr>
        <w:t xml:space="preserve"> toutes les 30 minutes au moins.</w:t>
      </w:r>
    </w:p>
    <w:p w:rsidR="00147DCD" w:rsidRPr="00996C86" w:rsidRDefault="00147DCD" w:rsidP="00147DCD">
      <w:pPr>
        <w:pStyle w:val="SingleTxtG"/>
        <w:rPr>
          <w:lang w:val="fr-FR"/>
        </w:rPr>
      </w:pPr>
      <w:r w:rsidRPr="00996C86">
        <w:rPr>
          <w:lang w:val="fr-FR"/>
        </w:rPr>
        <w:t>3.3.4</w:t>
      </w:r>
      <w:r w:rsidRPr="00996C86">
        <w:rPr>
          <w:lang w:val="fr-FR"/>
        </w:rPr>
        <w:tab/>
        <w:t>Les températures moyennes extérieure et intérieure de la caisse seront déterminées chacune toutes les 30 minutes au moins.</w:t>
      </w:r>
    </w:p>
    <w:p w:rsidR="00147DCD" w:rsidRPr="00996C86" w:rsidRDefault="00147DCD" w:rsidP="00147DCD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96C86">
        <w:rPr>
          <w:lang w:val="fr-FR"/>
        </w:rPr>
        <w:t>Amendement proposé</w:t>
      </w:r>
    </w:p>
    <w:p w:rsidR="00147DCD" w:rsidRPr="00996C86" w:rsidRDefault="00147DCD" w:rsidP="00147DCD">
      <w:pPr>
        <w:pStyle w:val="SingleTxtG"/>
        <w:rPr>
          <w:lang w:val="fr-FR"/>
        </w:rPr>
      </w:pPr>
      <w:r w:rsidRPr="00996C86">
        <w:rPr>
          <w:lang w:val="fr-FR"/>
        </w:rPr>
        <w:t>3.1.4</w:t>
      </w:r>
      <w:r w:rsidRPr="00996C86">
        <w:rPr>
          <w:lang w:val="fr-FR"/>
        </w:rPr>
        <w:tab/>
      </w:r>
      <w:r w:rsidRPr="00996C86">
        <w:rPr>
          <w:strike/>
          <w:lang w:val="fr-FR"/>
        </w:rPr>
        <w:t>Les températures moyennes extérieure et intérieure de la caisse seront déterminées chacune toutes les 30 minutes au moins</w:t>
      </w:r>
      <w:r w:rsidRPr="002A562E">
        <w:rPr>
          <w:lang w:val="fr-FR"/>
        </w:rPr>
        <w:t xml:space="preserve">. </w:t>
      </w:r>
      <w:r w:rsidRPr="00996C86">
        <w:rPr>
          <w:lang w:val="fr-FR"/>
        </w:rPr>
        <w:t>Les températures moyennes extérieure et intérieure de la caisse seront mesurées chacune à un rythme qui ne doit pas être inférieur à quatre déterminations par heure.</w:t>
      </w:r>
    </w:p>
    <w:p w:rsidR="00147DCD" w:rsidRPr="00996C86" w:rsidRDefault="00147DCD" w:rsidP="00FC6E50">
      <w:pPr>
        <w:pStyle w:val="SingleTxtG"/>
        <w:keepNext/>
        <w:keepLines/>
        <w:rPr>
          <w:lang w:val="fr-FR"/>
        </w:rPr>
      </w:pPr>
      <w:r w:rsidRPr="00996C86">
        <w:rPr>
          <w:lang w:val="fr-FR"/>
        </w:rPr>
        <w:lastRenderedPageBreak/>
        <w:t>3.2.3</w:t>
      </w:r>
      <w:r w:rsidRPr="00996C86">
        <w:rPr>
          <w:lang w:val="fr-FR"/>
        </w:rPr>
        <w:tab/>
      </w:r>
      <w:r w:rsidRPr="00996C86">
        <w:rPr>
          <w:strike/>
          <w:lang w:val="fr-FR"/>
        </w:rPr>
        <w:t>Les températures moyennes extérieure et intérieure de la caisse seront déterminées chacune toutes les 30 minutes au moins</w:t>
      </w:r>
      <w:r w:rsidRPr="00001EC7">
        <w:rPr>
          <w:lang w:val="fr-FR"/>
        </w:rPr>
        <w:t>.</w:t>
      </w:r>
      <w:r w:rsidRPr="00996C86">
        <w:rPr>
          <w:lang w:val="fr-FR"/>
        </w:rPr>
        <w:t xml:space="preserve"> Les températures moyennes extérieure et intérieure de la caisse seront mesurées chacune à un rythme qui ne doit pas être inférieur à quatre déterminations par heure.</w:t>
      </w:r>
    </w:p>
    <w:p w:rsidR="00147DCD" w:rsidRPr="00996C86" w:rsidRDefault="00147DCD" w:rsidP="00147DCD">
      <w:pPr>
        <w:pStyle w:val="SingleTxtG"/>
        <w:rPr>
          <w:lang w:val="fr-FR"/>
        </w:rPr>
      </w:pPr>
      <w:r w:rsidRPr="00996C86">
        <w:rPr>
          <w:lang w:val="fr-FR"/>
        </w:rPr>
        <w:t>3.3.4</w:t>
      </w:r>
      <w:r w:rsidRPr="00996C86">
        <w:rPr>
          <w:lang w:val="fr-FR"/>
        </w:rPr>
        <w:tab/>
      </w:r>
      <w:r w:rsidRPr="00996C86">
        <w:rPr>
          <w:strike/>
          <w:lang w:val="fr-FR"/>
        </w:rPr>
        <w:t>Les températures moyennes extérieure et intérieure de la caisse seront déterminées chacune toutes les 30 minutes au moins</w:t>
      </w:r>
      <w:r w:rsidRPr="00001EC7">
        <w:rPr>
          <w:lang w:val="fr-FR"/>
        </w:rPr>
        <w:t>.</w:t>
      </w:r>
      <w:r w:rsidRPr="00996C86">
        <w:rPr>
          <w:lang w:val="fr-FR"/>
        </w:rPr>
        <w:t xml:space="preserve"> Les températures moyennes extérieure et intérieure de la caisse seront mesurées chacune à un rythme qui ne doit pas être inférieur à quatre déterminations par heure.</w:t>
      </w:r>
    </w:p>
    <w:p w:rsidR="00147DCD" w:rsidRPr="00996C86" w:rsidRDefault="00147DCD" w:rsidP="00147DCD">
      <w:pPr>
        <w:pStyle w:val="H1G"/>
        <w:rPr>
          <w:lang w:val="fr-FR"/>
        </w:rPr>
      </w:pPr>
      <w:r>
        <w:rPr>
          <w:lang w:val="fr-FR"/>
        </w:rPr>
        <w:tab/>
      </w:r>
      <w:r w:rsidRPr="00996C86">
        <w:rPr>
          <w:lang w:val="fr-FR"/>
        </w:rPr>
        <w:t>II.</w:t>
      </w:r>
      <w:r w:rsidRPr="00996C86">
        <w:rPr>
          <w:lang w:val="fr-FR"/>
        </w:rPr>
        <w:tab/>
        <w:t>Option 2</w:t>
      </w:r>
    </w:p>
    <w:p w:rsidR="00147DCD" w:rsidRPr="00996C86" w:rsidRDefault="00147DCD" w:rsidP="00147DCD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96C86">
        <w:rPr>
          <w:lang w:val="fr-FR"/>
        </w:rPr>
        <w:t>Texte actuel</w:t>
      </w:r>
    </w:p>
    <w:p w:rsidR="00147DCD" w:rsidRPr="00996C86" w:rsidRDefault="00147DCD" w:rsidP="00147DCD">
      <w:pPr>
        <w:pStyle w:val="SingleTxtG"/>
        <w:rPr>
          <w:lang w:val="fr-FR"/>
        </w:rPr>
      </w:pPr>
      <w:r w:rsidRPr="00996C86">
        <w:rPr>
          <w:lang w:val="fr-FR"/>
        </w:rPr>
        <w:t>2.1.8</w:t>
      </w:r>
      <w:r w:rsidRPr="00996C86">
        <w:rPr>
          <w:lang w:val="fr-FR"/>
        </w:rPr>
        <w:tab/>
        <w:t>Les températures moyennes extérieure et intérieure de la caisse seront mesurées chacune à un rythme qui ne doit pas être inférieur à quatre déterminations par heure.</w:t>
      </w:r>
      <w:r w:rsidRPr="00996C86">
        <w:rPr>
          <w:lang w:val="fr-FR"/>
        </w:rPr>
        <w:tab/>
      </w:r>
    </w:p>
    <w:p w:rsidR="00147DCD" w:rsidRPr="00996C86" w:rsidRDefault="00147DCD" w:rsidP="00147DCD">
      <w:pPr>
        <w:pStyle w:val="SingleTxtG"/>
        <w:rPr>
          <w:lang w:val="fr-FR"/>
        </w:rPr>
      </w:pPr>
      <w:r w:rsidRPr="00996C86">
        <w:rPr>
          <w:lang w:val="fr-FR"/>
        </w:rPr>
        <w:t>2.2.9</w:t>
      </w:r>
      <w:r w:rsidRPr="00996C86">
        <w:rPr>
          <w:lang w:val="fr-FR"/>
        </w:rPr>
        <w:tab/>
        <w:t>Les températures moyennes extérieure et intérieure de la citerne seront mesurées chacune à un rythme qui ne devra pas être inférieur à quatre déterminations par heure.</w:t>
      </w:r>
    </w:p>
    <w:p w:rsidR="00147DCD" w:rsidRPr="00996C86" w:rsidRDefault="00147DCD" w:rsidP="00147DCD">
      <w:pPr>
        <w:pStyle w:val="SingleTxtG"/>
        <w:rPr>
          <w:lang w:val="fr-FR"/>
        </w:rPr>
      </w:pPr>
      <w:r w:rsidRPr="00996C86">
        <w:rPr>
          <w:lang w:val="fr-FR"/>
        </w:rPr>
        <w:t>3.1.4</w:t>
      </w:r>
      <w:r w:rsidRPr="00996C86">
        <w:rPr>
          <w:lang w:val="fr-FR"/>
        </w:rPr>
        <w:tab/>
        <w:t>Les températures moyennes extérieure et intérieure de la caisse seront déterminées chacune toutes les 30 minutes au moins.</w:t>
      </w:r>
    </w:p>
    <w:p w:rsidR="00147DCD" w:rsidRPr="00996C86" w:rsidRDefault="00147DCD" w:rsidP="00147DCD">
      <w:pPr>
        <w:pStyle w:val="SingleTxtG"/>
        <w:rPr>
          <w:lang w:val="fr-FR"/>
        </w:rPr>
      </w:pPr>
      <w:r w:rsidRPr="00996C86">
        <w:rPr>
          <w:lang w:val="fr-FR"/>
        </w:rPr>
        <w:t>3.2.3</w:t>
      </w:r>
      <w:r w:rsidRPr="00996C86">
        <w:rPr>
          <w:lang w:val="fr-FR"/>
        </w:rPr>
        <w:tab/>
        <w:t xml:space="preserve">Les températures moyennes extérieure et intérieure de la caisse seront déterminées chacune </w:t>
      </w:r>
      <w:r w:rsidRPr="00473F47">
        <w:rPr>
          <w:lang w:val="fr-FR"/>
        </w:rPr>
        <w:t>toutes les 30</w:t>
      </w:r>
      <w:r w:rsidRPr="00996C86">
        <w:rPr>
          <w:lang w:val="fr-FR"/>
        </w:rPr>
        <w:t xml:space="preserve"> </w:t>
      </w:r>
      <w:r w:rsidRPr="00473F47">
        <w:rPr>
          <w:lang w:val="fr-FR"/>
        </w:rPr>
        <w:t>minutes au moins.</w:t>
      </w:r>
    </w:p>
    <w:p w:rsidR="00147DCD" w:rsidRPr="00996C86" w:rsidRDefault="00147DCD" w:rsidP="00147DCD">
      <w:pPr>
        <w:pStyle w:val="SingleTxtG"/>
        <w:rPr>
          <w:lang w:val="fr-FR"/>
        </w:rPr>
      </w:pPr>
      <w:r w:rsidRPr="00996C86">
        <w:rPr>
          <w:lang w:val="fr-FR"/>
        </w:rPr>
        <w:t>3.3.4</w:t>
      </w:r>
      <w:r w:rsidRPr="00996C86">
        <w:rPr>
          <w:lang w:val="fr-FR"/>
        </w:rPr>
        <w:tab/>
        <w:t>Les températures moyennes extérieure et intérieure de la caisse seront déterminées chacune toutes les 30 minutes au moins.</w:t>
      </w:r>
    </w:p>
    <w:p w:rsidR="00147DCD" w:rsidRPr="00996C86" w:rsidRDefault="00147DCD" w:rsidP="00147DCD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96C86">
        <w:rPr>
          <w:lang w:val="fr-FR"/>
        </w:rPr>
        <w:t>Amendement proposé</w:t>
      </w:r>
    </w:p>
    <w:p w:rsidR="00147DCD" w:rsidRPr="00996C86" w:rsidRDefault="00147DCD" w:rsidP="00147DCD">
      <w:pPr>
        <w:pStyle w:val="SingleTxtG"/>
        <w:rPr>
          <w:lang w:val="fr-FR"/>
        </w:rPr>
      </w:pPr>
      <w:r w:rsidRPr="00996C86">
        <w:rPr>
          <w:lang w:val="fr-FR"/>
        </w:rPr>
        <w:t>2.1.8</w:t>
      </w:r>
      <w:r w:rsidRPr="00996C86">
        <w:rPr>
          <w:lang w:val="fr-FR"/>
        </w:rPr>
        <w:tab/>
      </w:r>
      <w:r w:rsidRPr="00996C86">
        <w:rPr>
          <w:strike/>
          <w:lang w:val="fr-FR"/>
        </w:rPr>
        <w:t>Les températures moyennes extérieure et intérieure de la caisse seront mesurées chacune à un rythme qui ne doit pas être inférieur à quatre déterminations par heure</w:t>
      </w:r>
      <w:r w:rsidRPr="00DD1F30">
        <w:rPr>
          <w:lang w:val="fr-FR"/>
        </w:rPr>
        <w:t>.</w:t>
      </w:r>
      <w:r w:rsidR="005648B3">
        <w:rPr>
          <w:lang w:val="fr-FR"/>
        </w:rPr>
        <w:t xml:space="preserve"> Les </w:t>
      </w:r>
      <w:r w:rsidRPr="00996C86">
        <w:rPr>
          <w:lang w:val="fr-FR"/>
        </w:rPr>
        <w:t>températures moyennes extérieure et intérieure de la caisse seront mesurées chacune toutes les 5 minutes au moins.</w:t>
      </w:r>
    </w:p>
    <w:p w:rsidR="00147DCD" w:rsidRPr="00996C86" w:rsidRDefault="00147DCD" w:rsidP="00147DCD">
      <w:pPr>
        <w:pStyle w:val="SingleTxtG"/>
        <w:rPr>
          <w:lang w:val="fr-FR"/>
        </w:rPr>
      </w:pPr>
      <w:r w:rsidRPr="00996C86">
        <w:rPr>
          <w:lang w:val="fr-FR"/>
        </w:rPr>
        <w:t>2.2.9</w:t>
      </w:r>
      <w:r w:rsidRPr="00996C86">
        <w:rPr>
          <w:lang w:val="fr-FR"/>
        </w:rPr>
        <w:tab/>
      </w:r>
      <w:r w:rsidRPr="005E33FE">
        <w:rPr>
          <w:strike/>
          <w:lang w:val="fr-FR"/>
        </w:rPr>
        <w:t>Les températures moyennes extérieure et intérieure de la citerne seront mesurées chacune à un rythme qui ne devra pas être inférieur à quatre déterminations par heure</w:t>
      </w:r>
      <w:r w:rsidRPr="00DD1F30">
        <w:rPr>
          <w:lang w:val="fr-FR"/>
        </w:rPr>
        <w:t>.</w:t>
      </w:r>
      <w:r w:rsidR="005648B3">
        <w:rPr>
          <w:lang w:val="fr-FR"/>
        </w:rPr>
        <w:t xml:space="preserve"> Les </w:t>
      </w:r>
      <w:r w:rsidRPr="00996C86">
        <w:rPr>
          <w:lang w:val="fr-FR"/>
        </w:rPr>
        <w:t>températures moyennes extérieure et intérieure de la caisse seront mesurées chacune toutes les 5 minutes au moins.</w:t>
      </w:r>
    </w:p>
    <w:p w:rsidR="00147DCD" w:rsidRPr="00996C86" w:rsidRDefault="00147DCD" w:rsidP="00147DCD">
      <w:pPr>
        <w:pStyle w:val="SingleTxtG"/>
        <w:rPr>
          <w:lang w:val="fr-FR"/>
        </w:rPr>
      </w:pPr>
      <w:r w:rsidRPr="00996C86">
        <w:rPr>
          <w:lang w:val="fr-FR"/>
        </w:rPr>
        <w:t>3.1.4</w:t>
      </w:r>
      <w:r w:rsidRPr="00996C86">
        <w:rPr>
          <w:lang w:val="fr-FR"/>
        </w:rPr>
        <w:tab/>
      </w:r>
      <w:r w:rsidRPr="00996C86">
        <w:rPr>
          <w:strike/>
          <w:lang w:val="fr-FR"/>
        </w:rPr>
        <w:t>Les températures moyennes extérieure et intérieure de la caisse seront déterminées chacune toutes les 30 minutes au moins</w:t>
      </w:r>
      <w:r w:rsidRPr="00DD1F30">
        <w:rPr>
          <w:lang w:val="fr-FR"/>
        </w:rPr>
        <w:t>.</w:t>
      </w:r>
      <w:r w:rsidRPr="00996C86">
        <w:rPr>
          <w:lang w:val="fr-FR"/>
        </w:rPr>
        <w:t xml:space="preserve"> Les températures moyennes extérieure et intérieure de la caisse seront mesurées chacune toutes les 5 minutes au moins.</w:t>
      </w:r>
    </w:p>
    <w:p w:rsidR="00147DCD" w:rsidRPr="00996C86" w:rsidRDefault="00147DCD" w:rsidP="00147DCD">
      <w:pPr>
        <w:pStyle w:val="SingleTxtG"/>
        <w:rPr>
          <w:lang w:val="fr-FR"/>
        </w:rPr>
      </w:pPr>
      <w:r w:rsidRPr="00996C86">
        <w:rPr>
          <w:lang w:val="fr-FR"/>
        </w:rPr>
        <w:t>3.2.3</w:t>
      </w:r>
      <w:r w:rsidRPr="00996C86">
        <w:rPr>
          <w:lang w:val="fr-FR"/>
        </w:rPr>
        <w:tab/>
      </w:r>
      <w:r w:rsidRPr="00996C86">
        <w:rPr>
          <w:strike/>
          <w:lang w:val="fr-FR"/>
        </w:rPr>
        <w:t xml:space="preserve">Les températures moyennes extérieure et intérieure de la caisse seront déterminées chacune </w:t>
      </w:r>
      <w:r w:rsidRPr="00473F47">
        <w:rPr>
          <w:strike/>
          <w:lang w:val="fr-FR"/>
        </w:rPr>
        <w:t>toutes les 30</w:t>
      </w:r>
      <w:r w:rsidRPr="00996C86">
        <w:rPr>
          <w:strike/>
          <w:lang w:val="fr-FR"/>
        </w:rPr>
        <w:t xml:space="preserve"> </w:t>
      </w:r>
      <w:r w:rsidRPr="00473F47">
        <w:rPr>
          <w:strike/>
          <w:lang w:val="fr-FR"/>
        </w:rPr>
        <w:t>minutes au moins</w:t>
      </w:r>
      <w:r w:rsidRPr="00DD1F30">
        <w:rPr>
          <w:lang w:val="fr-FR"/>
        </w:rPr>
        <w:t>.</w:t>
      </w:r>
      <w:r w:rsidRPr="00996C86">
        <w:rPr>
          <w:lang w:val="fr-FR"/>
        </w:rPr>
        <w:t xml:space="preserve"> Les températures moyennes extérieure et intérieure de la caisse seront mesurées chacune toutes les 5 minutes au moins.</w:t>
      </w:r>
    </w:p>
    <w:p w:rsidR="00147DCD" w:rsidRPr="00996C86" w:rsidRDefault="00147DCD" w:rsidP="00147DCD">
      <w:pPr>
        <w:pStyle w:val="SingleTxtG"/>
        <w:rPr>
          <w:lang w:val="fr-FR"/>
        </w:rPr>
      </w:pPr>
      <w:r w:rsidRPr="00996C86">
        <w:rPr>
          <w:lang w:val="fr-FR"/>
        </w:rPr>
        <w:t>3.3.4</w:t>
      </w:r>
      <w:r w:rsidRPr="00996C86">
        <w:rPr>
          <w:lang w:val="fr-FR"/>
        </w:rPr>
        <w:tab/>
      </w:r>
      <w:r w:rsidRPr="00996C86">
        <w:rPr>
          <w:strike/>
          <w:lang w:val="fr-FR"/>
        </w:rPr>
        <w:t>Les températures moyennes extérieure et intérieure de la caisse seront déterminées chacune toutes les 30 minutes au moins</w:t>
      </w:r>
      <w:r w:rsidRPr="00DD1F30">
        <w:rPr>
          <w:lang w:val="fr-FR"/>
        </w:rPr>
        <w:t>.</w:t>
      </w:r>
      <w:r w:rsidRPr="00996C86">
        <w:rPr>
          <w:lang w:val="fr-FR"/>
        </w:rPr>
        <w:t xml:space="preserve"> Les températures moyennes extérieure et intérieure de la caisse seront mesurées chacune toutes les 5 minutes au moins.</w:t>
      </w:r>
    </w:p>
    <w:p w:rsidR="00147DCD" w:rsidRPr="00996C86" w:rsidRDefault="005B6A70" w:rsidP="005B6A70">
      <w:pPr>
        <w:pStyle w:val="H1G"/>
        <w:rPr>
          <w:lang w:val="fr-FR"/>
        </w:rPr>
      </w:pPr>
      <w:r>
        <w:rPr>
          <w:lang w:val="fr-FR"/>
        </w:rPr>
        <w:tab/>
      </w:r>
      <w:r w:rsidR="00147DCD" w:rsidRPr="00996C86">
        <w:rPr>
          <w:lang w:val="fr-FR"/>
        </w:rPr>
        <w:t>III.</w:t>
      </w:r>
      <w:r w:rsidR="00147DCD" w:rsidRPr="00996C86">
        <w:rPr>
          <w:lang w:val="fr-FR"/>
        </w:rPr>
        <w:tab/>
        <w:t>Incidences</w:t>
      </w:r>
    </w:p>
    <w:p w:rsidR="00F9573C" w:rsidRDefault="00147DCD" w:rsidP="00147DCD">
      <w:pPr>
        <w:pStyle w:val="SingleTxtG"/>
        <w:rPr>
          <w:lang w:val="fr-FR"/>
        </w:rPr>
      </w:pPr>
      <w:r w:rsidRPr="00996C86">
        <w:rPr>
          <w:lang w:val="fr-FR"/>
        </w:rPr>
        <w:t>2.</w:t>
      </w:r>
      <w:r w:rsidRPr="00996C86">
        <w:rPr>
          <w:lang w:val="fr-FR"/>
        </w:rPr>
        <w:tab/>
        <w:t>L’option 1</w:t>
      </w:r>
      <w:r>
        <w:rPr>
          <w:lang w:val="fr-FR"/>
        </w:rPr>
        <w:t xml:space="preserve"> permet d’</w:t>
      </w:r>
      <w:r w:rsidRPr="00996C86">
        <w:rPr>
          <w:lang w:val="fr-FR"/>
        </w:rPr>
        <w:t>harmonise</w:t>
      </w:r>
      <w:r>
        <w:rPr>
          <w:lang w:val="fr-FR"/>
        </w:rPr>
        <w:t>r</w:t>
      </w:r>
      <w:r w:rsidRPr="00996C86">
        <w:rPr>
          <w:lang w:val="fr-FR"/>
        </w:rPr>
        <w:t xml:space="preserve"> le texte de l’ATP ; l’option 2</w:t>
      </w:r>
      <w:r>
        <w:rPr>
          <w:lang w:val="fr-FR"/>
        </w:rPr>
        <w:t xml:space="preserve"> permet de</w:t>
      </w:r>
      <w:r w:rsidRPr="00996C86">
        <w:rPr>
          <w:lang w:val="fr-FR"/>
        </w:rPr>
        <w:t xml:space="preserve"> le modernise</w:t>
      </w:r>
      <w:r>
        <w:rPr>
          <w:lang w:val="fr-FR"/>
        </w:rPr>
        <w:t>r</w:t>
      </w:r>
      <w:r w:rsidRPr="00996C86">
        <w:rPr>
          <w:lang w:val="fr-FR"/>
        </w:rPr>
        <w:t xml:space="preserve"> et </w:t>
      </w:r>
      <w:r>
        <w:rPr>
          <w:lang w:val="fr-FR"/>
        </w:rPr>
        <w:t xml:space="preserve">de </w:t>
      </w:r>
      <w:r w:rsidRPr="00996C86">
        <w:rPr>
          <w:lang w:val="fr-FR"/>
        </w:rPr>
        <w:t>l’aligne</w:t>
      </w:r>
      <w:r>
        <w:rPr>
          <w:lang w:val="fr-FR"/>
        </w:rPr>
        <w:t>r</w:t>
      </w:r>
      <w:r w:rsidRPr="00996C86">
        <w:rPr>
          <w:lang w:val="fr-FR"/>
        </w:rPr>
        <w:t xml:space="preserve"> sur le texte des normes du CEN. Il ne devrait y avoir aucune incidence financière sur le secteur d’activité, car toutes les stations d’essai sont dotées d’équipements permettant de satisfaire aux prescriptions envisagées.</w:t>
      </w:r>
    </w:p>
    <w:p w:rsidR="005B6A70" w:rsidRPr="005B6A70" w:rsidRDefault="005B6A70" w:rsidP="005B6A7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B6A70" w:rsidRPr="005B6A70" w:rsidSect="00575F7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2B" w:rsidRDefault="00FD5A2B" w:rsidP="00F95C08">
      <w:pPr>
        <w:spacing w:line="240" w:lineRule="auto"/>
      </w:pPr>
    </w:p>
  </w:endnote>
  <w:endnote w:type="continuationSeparator" w:id="0">
    <w:p w:rsidR="00FD5A2B" w:rsidRPr="00AC3823" w:rsidRDefault="00FD5A2B" w:rsidP="00AC3823">
      <w:pPr>
        <w:pStyle w:val="Footer"/>
      </w:pPr>
    </w:p>
  </w:endnote>
  <w:endnote w:type="continuationNotice" w:id="1">
    <w:p w:rsidR="00FD5A2B" w:rsidRDefault="00FD5A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73" w:rsidRPr="00575F73" w:rsidRDefault="00575F73" w:rsidP="00575F73">
    <w:pPr>
      <w:pStyle w:val="Footer"/>
      <w:tabs>
        <w:tab w:val="right" w:pos="9638"/>
      </w:tabs>
    </w:pPr>
    <w:r w:rsidRPr="00575F73">
      <w:rPr>
        <w:b/>
        <w:sz w:val="18"/>
      </w:rPr>
      <w:fldChar w:fldCharType="begin"/>
    </w:r>
    <w:r w:rsidRPr="00575F73">
      <w:rPr>
        <w:b/>
        <w:sz w:val="18"/>
      </w:rPr>
      <w:instrText xml:space="preserve"> PAGE  \* MERGEFORMAT </w:instrText>
    </w:r>
    <w:r w:rsidRPr="00575F73">
      <w:rPr>
        <w:b/>
        <w:sz w:val="18"/>
      </w:rPr>
      <w:fldChar w:fldCharType="separate"/>
    </w:r>
    <w:r w:rsidR="003730F4">
      <w:rPr>
        <w:b/>
        <w:noProof/>
        <w:sz w:val="18"/>
      </w:rPr>
      <w:t>2</w:t>
    </w:r>
    <w:r w:rsidRPr="00575F73">
      <w:rPr>
        <w:b/>
        <w:sz w:val="18"/>
      </w:rPr>
      <w:fldChar w:fldCharType="end"/>
    </w:r>
    <w:r>
      <w:rPr>
        <w:b/>
        <w:sz w:val="18"/>
      </w:rPr>
      <w:tab/>
    </w:r>
    <w:r>
      <w:t>GE.17-12427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73" w:rsidRPr="00575F73" w:rsidRDefault="00575F73" w:rsidP="00575F73">
    <w:pPr>
      <w:pStyle w:val="Footer"/>
      <w:tabs>
        <w:tab w:val="right" w:pos="9638"/>
      </w:tabs>
      <w:rPr>
        <w:b/>
        <w:sz w:val="18"/>
      </w:rPr>
    </w:pPr>
    <w:r>
      <w:t>GE.17-12427</w:t>
    </w:r>
    <w:r>
      <w:tab/>
    </w:r>
    <w:r w:rsidRPr="00575F73">
      <w:rPr>
        <w:b/>
        <w:sz w:val="18"/>
      </w:rPr>
      <w:fldChar w:fldCharType="begin"/>
    </w:r>
    <w:r w:rsidRPr="00575F73">
      <w:rPr>
        <w:b/>
        <w:sz w:val="18"/>
      </w:rPr>
      <w:instrText xml:space="preserve"> PAGE  \* MERGEFORMAT </w:instrText>
    </w:r>
    <w:r w:rsidRPr="00575F73">
      <w:rPr>
        <w:b/>
        <w:sz w:val="18"/>
      </w:rPr>
      <w:fldChar w:fldCharType="separate"/>
    </w:r>
    <w:r w:rsidR="00EA6D02">
      <w:rPr>
        <w:b/>
        <w:noProof/>
        <w:sz w:val="18"/>
      </w:rPr>
      <w:t>2</w:t>
    </w:r>
    <w:r w:rsidRPr="00575F7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575F73" w:rsidRDefault="00575F73" w:rsidP="00575F7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17-12427  (F)    230817    240817</w:t>
    </w:r>
    <w:r>
      <w:rPr>
        <w:sz w:val="20"/>
      </w:rPr>
      <w:br/>
    </w:r>
    <w:r w:rsidRPr="00575F73">
      <w:rPr>
        <w:rFonts w:ascii="C39T30Lfz" w:hAnsi="C39T30Lfz"/>
        <w:sz w:val="56"/>
      </w:rPr>
      <w:t></w:t>
    </w:r>
    <w:r w:rsidRPr="00575F73">
      <w:rPr>
        <w:rFonts w:ascii="C39T30Lfz" w:hAnsi="C39T30Lfz"/>
        <w:sz w:val="56"/>
      </w:rPr>
      <w:t></w:t>
    </w:r>
    <w:r w:rsidRPr="00575F73">
      <w:rPr>
        <w:rFonts w:ascii="C39T30Lfz" w:hAnsi="C39T30Lfz"/>
        <w:sz w:val="56"/>
      </w:rPr>
      <w:t></w:t>
    </w:r>
    <w:r w:rsidRPr="00575F73">
      <w:rPr>
        <w:rFonts w:ascii="C39T30Lfz" w:hAnsi="C39T30Lfz"/>
        <w:sz w:val="56"/>
      </w:rPr>
      <w:t></w:t>
    </w:r>
    <w:r w:rsidRPr="00575F73">
      <w:rPr>
        <w:rFonts w:ascii="C39T30Lfz" w:hAnsi="C39T30Lfz"/>
        <w:sz w:val="56"/>
      </w:rPr>
      <w:t></w:t>
    </w:r>
    <w:r w:rsidRPr="00575F73">
      <w:rPr>
        <w:rFonts w:ascii="C39T30Lfz" w:hAnsi="C39T30Lfz"/>
        <w:sz w:val="56"/>
      </w:rPr>
      <w:t></w:t>
    </w:r>
    <w:r w:rsidRPr="00575F73">
      <w:rPr>
        <w:rFonts w:ascii="C39T30Lfz" w:hAnsi="C39T30Lfz"/>
        <w:sz w:val="56"/>
      </w:rPr>
      <w:t></w:t>
    </w:r>
    <w:r w:rsidRPr="00575F73">
      <w:rPr>
        <w:rFonts w:ascii="C39T30Lfz" w:hAnsi="C39T30Lfz"/>
        <w:sz w:val="56"/>
      </w:rPr>
      <w:t></w:t>
    </w:r>
    <w:r w:rsidRPr="00575F73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7/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2B" w:rsidRPr="00AC3823" w:rsidRDefault="00FD5A2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D5A2B" w:rsidRPr="00AC3823" w:rsidRDefault="00FD5A2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D5A2B" w:rsidRPr="00AC3823" w:rsidRDefault="00FD5A2B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73" w:rsidRPr="00575F73" w:rsidRDefault="001306F4">
    <w:pPr>
      <w:pStyle w:val="Header"/>
    </w:pPr>
    <w:fldSimple w:instr=" TITLE  \* MERGEFORMAT ">
      <w:r w:rsidR="003730F4">
        <w:t>ECE/TRANS/WP.11/2017/9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73" w:rsidRPr="00575F73" w:rsidRDefault="001306F4" w:rsidP="00575F73">
    <w:pPr>
      <w:pStyle w:val="Header"/>
      <w:jc w:val="right"/>
    </w:pPr>
    <w:fldSimple w:instr=" TITLE  \* MERGEFORMAT ">
      <w:r w:rsidR="003730F4">
        <w:t>ECE/TRANS/WP.11/2017/9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2B"/>
    <w:rsid w:val="00001EC7"/>
    <w:rsid w:val="00017F94"/>
    <w:rsid w:val="00023842"/>
    <w:rsid w:val="000334F9"/>
    <w:rsid w:val="00045FEB"/>
    <w:rsid w:val="00050066"/>
    <w:rsid w:val="0007796D"/>
    <w:rsid w:val="000B7790"/>
    <w:rsid w:val="000C08A8"/>
    <w:rsid w:val="00111F2F"/>
    <w:rsid w:val="00115B3D"/>
    <w:rsid w:val="001306F4"/>
    <w:rsid w:val="0014365E"/>
    <w:rsid w:val="00143C66"/>
    <w:rsid w:val="00147DCD"/>
    <w:rsid w:val="00176178"/>
    <w:rsid w:val="001F525A"/>
    <w:rsid w:val="00223272"/>
    <w:rsid w:val="0024779E"/>
    <w:rsid w:val="00257168"/>
    <w:rsid w:val="002744B8"/>
    <w:rsid w:val="002832AC"/>
    <w:rsid w:val="002A562E"/>
    <w:rsid w:val="002D7C93"/>
    <w:rsid w:val="00305801"/>
    <w:rsid w:val="003730F4"/>
    <w:rsid w:val="003916DE"/>
    <w:rsid w:val="00441C3B"/>
    <w:rsid w:val="00446FE5"/>
    <w:rsid w:val="00452396"/>
    <w:rsid w:val="004837D8"/>
    <w:rsid w:val="004E468C"/>
    <w:rsid w:val="005505B7"/>
    <w:rsid w:val="005648B3"/>
    <w:rsid w:val="00573BE5"/>
    <w:rsid w:val="00575F73"/>
    <w:rsid w:val="00586ED3"/>
    <w:rsid w:val="00596AA9"/>
    <w:rsid w:val="005B6A70"/>
    <w:rsid w:val="006A43F9"/>
    <w:rsid w:val="0071601D"/>
    <w:rsid w:val="00717DEE"/>
    <w:rsid w:val="00786F2E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12997"/>
    <w:rsid w:val="00A30353"/>
    <w:rsid w:val="00A541CB"/>
    <w:rsid w:val="00AC3823"/>
    <w:rsid w:val="00AE323C"/>
    <w:rsid w:val="00AF0CB5"/>
    <w:rsid w:val="00B00181"/>
    <w:rsid w:val="00B004A5"/>
    <w:rsid w:val="00B00B0D"/>
    <w:rsid w:val="00B765F7"/>
    <w:rsid w:val="00BA0CA9"/>
    <w:rsid w:val="00C02897"/>
    <w:rsid w:val="00C97039"/>
    <w:rsid w:val="00D3439C"/>
    <w:rsid w:val="00DB1831"/>
    <w:rsid w:val="00DD1F30"/>
    <w:rsid w:val="00DD3BFD"/>
    <w:rsid w:val="00DF6678"/>
    <w:rsid w:val="00E0299A"/>
    <w:rsid w:val="00E85C74"/>
    <w:rsid w:val="00EA6547"/>
    <w:rsid w:val="00EA6D02"/>
    <w:rsid w:val="00EF2E22"/>
    <w:rsid w:val="00F35BAF"/>
    <w:rsid w:val="00F660DF"/>
    <w:rsid w:val="00F94664"/>
    <w:rsid w:val="00F9573C"/>
    <w:rsid w:val="00F95C08"/>
    <w:rsid w:val="00FC6E50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EBFC74BD-9A60-4FB0-A320-69C922D9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ECE/TRANS/WP.11/2017/9</vt:lpstr>
      <vt:lpstr>ECE/TRANS/WP.11/2017/9</vt:lpstr>
    </vt:vector>
  </TitlesOfParts>
  <Company>DCM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ECE/TRANS/WP.11/2017/9</dc:title>
  <dc:subject/>
  <dc:creator>Sylvie LAMY</dc:creator>
  <cp:keywords/>
  <dc:description/>
  <cp:lastModifiedBy>Marie-Claude Collet</cp:lastModifiedBy>
  <cp:revision>3</cp:revision>
  <cp:lastPrinted>2017-08-28T11:10:00Z</cp:lastPrinted>
  <dcterms:created xsi:type="dcterms:W3CDTF">2017-08-28T11:09:00Z</dcterms:created>
  <dcterms:modified xsi:type="dcterms:W3CDTF">2017-08-28T11:10:00Z</dcterms:modified>
</cp:coreProperties>
</file>