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1970" w:rsidTr="00F37C40">
        <w:trPr>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pPr>
          </w:p>
        </w:tc>
        <w:tc>
          <w:tcPr>
            <w:tcW w:w="2268" w:type="dxa"/>
            <w:tcBorders>
              <w:bottom w:val="single" w:sz="4" w:space="0" w:color="auto"/>
            </w:tcBorders>
            <w:shd w:val="clear" w:color="auto" w:fill="auto"/>
            <w:vAlign w:val="bottom"/>
          </w:tcPr>
          <w:p w:rsidR="00B56E9C" w:rsidRPr="00971970" w:rsidRDefault="00B56E9C" w:rsidP="00F37C40">
            <w:pPr>
              <w:spacing w:after="80" w:line="300" w:lineRule="exact"/>
              <w:rPr>
                <w:b/>
                <w:sz w:val="24"/>
                <w:szCs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B56E9C" w:rsidRPr="00971970" w:rsidRDefault="009E1151" w:rsidP="001D4D96">
            <w:pPr>
              <w:jc w:val="right"/>
            </w:pPr>
            <w:r w:rsidRPr="00971970">
              <w:rPr>
                <w:sz w:val="40"/>
              </w:rPr>
              <w:t>ECE</w:t>
            </w:r>
            <w:r w:rsidR="00782C68" w:rsidRPr="00971970">
              <w:t>/TRANS/WP.29/201</w:t>
            </w:r>
            <w:r w:rsidR="00D561E2">
              <w:t>6</w:t>
            </w:r>
            <w:r w:rsidR="00B837D1">
              <w:t>/</w:t>
            </w:r>
            <w:r w:rsidR="003A7F7C">
              <w:t>35</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1A5741" w:rsidP="00F37C40">
            <w:pPr>
              <w:spacing w:before="120"/>
            </w:pPr>
            <w:r>
              <w:rPr>
                <w:noProof/>
                <w:lang w:val="en-US"/>
              </w:rPr>
              <w:drawing>
                <wp:inline distT="0" distB="0" distL="0" distR="0">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125ECD" w:rsidP="00F37C40">
            <w:pPr>
              <w:spacing w:line="240" w:lineRule="exact"/>
            </w:pPr>
            <w:r>
              <w:t>11</w:t>
            </w:r>
            <w:r w:rsidR="007B334F">
              <w:t xml:space="preserve"> </w:t>
            </w:r>
            <w:r>
              <w:t>April</w:t>
            </w:r>
            <w:r w:rsidR="009E1151" w:rsidRPr="00971970">
              <w:t xml:space="preserve"> 201</w:t>
            </w:r>
            <w:r w:rsidR="007B334F">
              <w:t>6</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 xml:space="preserve">Economic Commission for </w:t>
      </w:r>
      <w:smartTag w:uri="urn:schemas-microsoft-com:office:smarttags" w:element="place">
        <w:r w:rsidRPr="00971970">
          <w:rPr>
            <w:b/>
            <w:sz w:val="28"/>
            <w:szCs w:val="28"/>
          </w:rPr>
          <w:t>Europe</w:t>
        </w:r>
      </w:smartTag>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9648EE" w:rsidRPr="006D33D9" w:rsidRDefault="009648EE" w:rsidP="009648EE">
      <w:pPr>
        <w:spacing w:before="120"/>
        <w:rPr>
          <w:b/>
          <w:lang w:val="en-US"/>
        </w:rPr>
      </w:pPr>
      <w:r w:rsidRPr="006D33D9">
        <w:rPr>
          <w:b/>
          <w:lang w:val="en-US"/>
        </w:rPr>
        <w:t>16</w:t>
      </w:r>
      <w:r w:rsidR="007B334F">
        <w:rPr>
          <w:b/>
          <w:lang w:val="en-US"/>
        </w:rPr>
        <w:t>9</w:t>
      </w:r>
      <w:r w:rsidR="001C573D">
        <w:rPr>
          <w:b/>
          <w:vertAlign w:val="superscript"/>
          <w:lang w:val="en-US"/>
        </w:rPr>
        <w:t>th</w:t>
      </w:r>
      <w:r w:rsidR="00996837">
        <w:rPr>
          <w:b/>
          <w:lang w:val="en-US"/>
        </w:rPr>
        <w:t xml:space="preserve"> </w:t>
      </w:r>
      <w:r w:rsidRPr="006D33D9">
        <w:rPr>
          <w:b/>
          <w:lang w:val="en-US"/>
        </w:rPr>
        <w:t>session</w:t>
      </w:r>
    </w:p>
    <w:p w:rsidR="009648EE" w:rsidRPr="006D33D9" w:rsidRDefault="009648EE" w:rsidP="009648EE">
      <w:pPr>
        <w:rPr>
          <w:lang w:val="en-US"/>
        </w:rPr>
      </w:pPr>
      <w:r w:rsidRPr="006D33D9">
        <w:rPr>
          <w:lang w:val="en-US"/>
        </w:rPr>
        <w:t xml:space="preserve">Geneva, </w:t>
      </w:r>
      <w:r w:rsidR="007B334F">
        <w:rPr>
          <w:lang w:val="en-US"/>
        </w:rPr>
        <w:t>21-24 June</w:t>
      </w:r>
      <w:r w:rsidR="009F746F">
        <w:rPr>
          <w:lang w:val="en-US"/>
        </w:rPr>
        <w:t xml:space="preserve"> 2016</w:t>
      </w:r>
    </w:p>
    <w:p w:rsidR="009648EE" w:rsidRPr="006D33D9" w:rsidRDefault="007B334F" w:rsidP="009648EE">
      <w:pPr>
        <w:rPr>
          <w:lang w:val="en-US"/>
        </w:rPr>
      </w:pPr>
      <w:r>
        <w:rPr>
          <w:lang w:val="en-US"/>
        </w:rPr>
        <w:t>Item 4</w:t>
      </w:r>
      <w:r w:rsidR="009648EE">
        <w:rPr>
          <w:lang w:val="en-US"/>
        </w:rPr>
        <w:t>.</w:t>
      </w:r>
      <w:r w:rsidR="00F27B32">
        <w:rPr>
          <w:lang w:val="en-US"/>
        </w:rPr>
        <w:t>6.3</w:t>
      </w:r>
      <w:r w:rsidR="009648EE" w:rsidRPr="006D33D9">
        <w:rPr>
          <w:lang w:val="en-US"/>
        </w:rPr>
        <w:t xml:space="preserve"> of the provisional agenda</w:t>
      </w:r>
    </w:p>
    <w:p w:rsidR="009648EE" w:rsidRPr="006D33D9" w:rsidRDefault="007B334F" w:rsidP="00235FEE">
      <w:pPr>
        <w:rPr>
          <w:b/>
        </w:rPr>
      </w:pPr>
      <w:r w:rsidRPr="007B334F">
        <w:rPr>
          <w:b/>
        </w:rPr>
        <w:t>1958 Agreement</w:t>
      </w:r>
      <w:r w:rsidR="009648EE" w:rsidRPr="006D33D9">
        <w:rPr>
          <w:b/>
        </w:rPr>
        <w:t xml:space="preserve"> – </w:t>
      </w:r>
      <w:r w:rsidRPr="007B334F">
        <w:rPr>
          <w:b/>
        </w:rPr>
        <w:t xml:space="preserve">Consideration of draft amendments </w:t>
      </w:r>
      <w:r>
        <w:rPr>
          <w:b/>
        </w:rPr>
        <w:br/>
      </w:r>
      <w:r w:rsidRPr="007B334F">
        <w:rPr>
          <w:b/>
        </w:rPr>
        <w:t>to existing Regulations submitted by GRSP</w:t>
      </w:r>
    </w:p>
    <w:p w:rsidR="001C2857" w:rsidRDefault="009E1151" w:rsidP="00792E39">
      <w:pPr>
        <w:pStyle w:val="HChG"/>
        <w:jc w:val="both"/>
      </w:pPr>
      <w:r w:rsidRPr="00971970">
        <w:tab/>
      </w:r>
      <w:r w:rsidRPr="00971970">
        <w:tab/>
      </w:r>
      <w:r w:rsidR="0037271D">
        <w:t>Proposal for</w:t>
      </w:r>
      <w:r w:rsidR="00F27B32" w:rsidRPr="00F27B32">
        <w:t xml:space="preserve"> Supplement 7 to the 07 ser</w:t>
      </w:r>
      <w:r w:rsidR="00B262EE">
        <w:t xml:space="preserve">ies of amendments to </w:t>
      </w:r>
      <w:r w:rsidR="00F27B32" w:rsidRPr="00F27B32">
        <w:t>Regulation No. 14 (</w:t>
      </w:r>
      <w:r w:rsidR="0037271D" w:rsidRPr="0037271D">
        <w:t>Safety-belt, ISOFIX and i-Size anchorages</w:t>
      </w:r>
      <w:r w:rsidR="00F27B32" w:rsidRPr="0037271D">
        <w:t>)</w:t>
      </w:r>
    </w:p>
    <w:p w:rsidR="00A32547" w:rsidRPr="006D33D9" w:rsidRDefault="00A32547" w:rsidP="00F52C8A">
      <w:pPr>
        <w:pStyle w:val="H1G"/>
        <w:rPr>
          <w:lang w:val="en-US"/>
        </w:rPr>
      </w:pPr>
      <w:r w:rsidRPr="006D33D9">
        <w:rPr>
          <w:lang w:val="en-US"/>
        </w:rPr>
        <w:tab/>
      </w:r>
      <w:r w:rsidRPr="006D33D9">
        <w:rPr>
          <w:lang w:val="en-US"/>
        </w:rPr>
        <w:tab/>
      </w:r>
      <w:r w:rsidR="001A5741">
        <w:rPr>
          <w:lang w:val="en-US"/>
        </w:rPr>
        <w:t xml:space="preserve">Submitted by </w:t>
      </w:r>
      <w:r w:rsidR="001A5741">
        <w:t>the Working Party on Passive Safety</w:t>
      </w:r>
      <w:r w:rsidR="001A5741">
        <w:rPr>
          <w:rStyle w:val="FootnoteReference"/>
          <w:b w:val="0"/>
          <w:lang w:val="en-US"/>
        </w:rPr>
        <w:t xml:space="preserve"> </w:t>
      </w:r>
      <w:r w:rsidRPr="006D33D9">
        <w:rPr>
          <w:rStyle w:val="FootnoteReference"/>
          <w:b w:val="0"/>
          <w:sz w:val="20"/>
          <w:vertAlign w:val="baseline"/>
          <w:lang w:val="en-US"/>
        </w:rPr>
        <w:footnoteReference w:customMarkFollows="1" w:id="2"/>
        <w:t>*</w:t>
      </w:r>
    </w:p>
    <w:p w:rsidR="001A5741" w:rsidRDefault="001A5741" w:rsidP="001A5741">
      <w:pPr>
        <w:pStyle w:val="SingleTxtG"/>
        <w:ind w:firstLine="567"/>
        <w:rPr>
          <w:lang w:eastAsia="ja-JP"/>
        </w:rPr>
      </w:pPr>
      <w:r>
        <w:t>The text reproduced below was adopted by the Working Party on Passiv</w:t>
      </w:r>
      <w:r w:rsidR="00D3122B">
        <w:t>e Safety (GRSP) at its fifty-eigh</w:t>
      </w:r>
      <w:r>
        <w:t xml:space="preserve">th session </w:t>
      </w:r>
      <w:r w:rsidRPr="00A15D7A">
        <w:t>(</w:t>
      </w:r>
      <w:r w:rsidR="00F27B32" w:rsidRPr="00D46133">
        <w:t xml:space="preserve">ECE/TRANS/WP.29/GRSP/58, para. </w:t>
      </w:r>
      <w:r w:rsidR="00F27B32">
        <w:t>43</w:t>
      </w:r>
      <w:r>
        <w:rPr>
          <w:bCs/>
        </w:rPr>
        <w:t>)</w:t>
      </w:r>
      <w:r>
        <w:rPr>
          <w:lang w:eastAsia="it-IT"/>
        </w:rPr>
        <w:t xml:space="preserve">. </w:t>
      </w:r>
      <w:r>
        <w:rPr>
          <w:lang w:eastAsia="ja-JP"/>
        </w:rPr>
        <w:t xml:space="preserve">It is based on </w:t>
      </w:r>
      <w:r w:rsidR="00F27B32" w:rsidRPr="00D46133">
        <w:t>ECE/TRANS/WP.29/GRSP/2015/25, as amended by Annex V</w:t>
      </w:r>
      <w:r w:rsidR="00F27B32">
        <w:t xml:space="preserve"> to the report</w:t>
      </w:r>
      <w:r>
        <w:t>. It is submitted to the World Forum for Harmonization of Vehicle Regulations (WP.29) and to the Administrative Committee AC.1 for consideration</w:t>
      </w:r>
      <w:r>
        <w:rPr>
          <w:lang w:val="en-US"/>
        </w:rPr>
        <w:t>.</w:t>
      </w:r>
    </w:p>
    <w:p w:rsidR="009648EE" w:rsidRPr="006D33D9" w:rsidRDefault="009648EE" w:rsidP="00487EC9">
      <w:pPr>
        <w:pStyle w:val="SingleTxtG"/>
        <w:ind w:firstLine="567"/>
      </w:pPr>
    </w:p>
    <w:p w:rsidR="00BD5C9A" w:rsidRDefault="009E1151" w:rsidP="00C841D6">
      <w:pPr>
        <w:pStyle w:val="HChG"/>
      </w:pPr>
      <w:r w:rsidRPr="00971970">
        <w:br w:type="page"/>
      </w:r>
      <w:r w:rsidR="00BD5C9A">
        <w:lastRenderedPageBreak/>
        <w:tab/>
      </w:r>
      <w:r w:rsidR="001D60C1">
        <w:tab/>
      </w:r>
      <w:r w:rsidR="00A86226" w:rsidRPr="00F27B32">
        <w:t>Supplement 7 to th</w:t>
      </w:r>
      <w:r w:rsidR="00B262EE">
        <w:t xml:space="preserve">e 07 series of amendments to </w:t>
      </w:r>
      <w:r w:rsidR="00A86226" w:rsidRPr="00F27B32">
        <w:t>Regulation No. 14 (</w:t>
      </w:r>
      <w:r w:rsidR="0037271D" w:rsidRPr="0037271D">
        <w:t>Safety-belt, ISOFIX and i-Size anchorages</w:t>
      </w:r>
      <w:r w:rsidR="00A86226" w:rsidRPr="0037271D">
        <w:t>)</w:t>
      </w:r>
      <w:bookmarkStart w:id="0" w:name="_GoBack"/>
      <w:bookmarkEnd w:id="0"/>
    </w:p>
    <w:p w:rsidR="00A86226" w:rsidRPr="00595BC2" w:rsidRDefault="00A86226" w:rsidP="00A86226">
      <w:pPr>
        <w:pStyle w:val="SingleTxtG"/>
      </w:pPr>
      <w:r w:rsidRPr="00595BC2">
        <w:rPr>
          <w:i/>
        </w:rPr>
        <w:t>Paragraph 5.4.3.6.1.</w:t>
      </w:r>
      <w:r w:rsidRPr="00595BC2">
        <w:t>, amend to read:</w:t>
      </w:r>
    </w:p>
    <w:p w:rsidR="008F2C79" w:rsidRDefault="00A86226" w:rsidP="008F2C79">
      <w:pPr>
        <w:pStyle w:val="SingleTxtG"/>
        <w:ind w:left="2268" w:hanging="1134"/>
        <w:rPr>
          <w:spacing w:val="-4"/>
        </w:rPr>
      </w:pPr>
      <w:r w:rsidRPr="00595BC2">
        <w:t>"</w:t>
      </w:r>
      <w:r w:rsidR="008F2C79">
        <w:rPr>
          <w:spacing w:val="-4"/>
        </w:rPr>
        <w:t>5.4.3.6.1.</w:t>
      </w:r>
      <w:r w:rsidR="008F2C79">
        <w:rPr>
          <w:spacing w:val="-4"/>
        </w:rPr>
        <w:tab/>
        <w:t>Notwithstanding the requirements of paragraph 5.4.3.6 the effective upper belt anchorage for passenger seats of category M</w:t>
      </w:r>
      <w:r w:rsidR="008F2C79">
        <w:rPr>
          <w:spacing w:val="-4"/>
          <w:vertAlign w:val="subscript"/>
        </w:rPr>
        <w:t>2</w:t>
      </w:r>
      <w:r w:rsidR="008F2C79">
        <w:rPr>
          <w:spacing w:val="-4"/>
        </w:rPr>
        <w:t xml:space="preserve"> and M</w:t>
      </w:r>
      <w:r w:rsidR="008F2C79">
        <w:rPr>
          <w:spacing w:val="-4"/>
          <w:vertAlign w:val="subscript"/>
        </w:rPr>
        <w:t>3</w:t>
      </w:r>
      <w:r w:rsidR="008F2C79">
        <w:rPr>
          <w:spacing w:val="-4"/>
        </w:rPr>
        <w:t xml:space="preserve"> vehicles may be adjustable below that specification providing the following requirements are met:</w:t>
      </w:r>
    </w:p>
    <w:p w:rsidR="008F2C79" w:rsidRDefault="008F2C79" w:rsidP="008F2C79">
      <w:pPr>
        <w:pStyle w:val="SingleTxtG"/>
        <w:ind w:left="2835" w:hanging="567"/>
      </w:pPr>
      <w:r>
        <w:t>(a)</w:t>
      </w:r>
      <w:r>
        <w:tab/>
        <w:t>The safety belt or seat shall be permanently marked to identify the position of the effective upper belt anchorage that is required to satisfy the minimum upper anchorage height position required by paragraph 5.4.3.6. This marking shall clearly indicate to the user when the anchorage is in a position suitable for use by an adult of average stature;</w:t>
      </w:r>
    </w:p>
    <w:p w:rsidR="008F2C79" w:rsidRDefault="008F2C79" w:rsidP="008F2C79">
      <w:pPr>
        <w:pStyle w:val="SingleTxtG"/>
        <w:ind w:left="2835" w:hanging="567"/>
      </w:pPr>
      <w:r>
        <w:t>(b)</w:t>
      </w:r>
      <w:r>
        <w:tab/>
        <w:t xml:space="preserve">The effective upper anchorage shall be so designed to permit adjustment of its height by a manual adjusting device that is readily accessible to the wearer when seated and is convenient and easy to use; </w:t>
      </w:r>
    </w:p>
    <w:p w:rsidR="008F2C79" w:rsidRDefault="008F2C79" w:rsidP="008F2C79">
      <w:pPr>
        <w:pStyle w:val="SingleTxtG"/>
        <w:ind w:left="2835" w:hanging="567"/>
      </w:pPr>
      <w:r>
        <w:t>(c)</w:t>
      </w:r>
      <w:r>
        <w:tab/>
        <w:t xml:space="preserve">The effective upper anchorage shall be so designed to prevent any unintended upward movement of the anchorage that would reduce the effectiveness of the device during normal use; </w:t>
      </w:r>
    </w:p>
    <w:p w:rsidR="008F2C79" w:rsidRDefault="008F2C79" w:rsidP="008F2C79">
      <w:pPr>
        <w:pStyle w:val="SingleTxtG"/>
        <w:ind w:left="2835" w:hanging="567"/>
      </w:pPr>
      <w:r>
        <w:t>(d)</w:t>
      </w:r>
      <w:r>
        <w:tab/>
        <w:t>The manufacturer shall include within the vehicle handbook clear guidance on the adjustment of such systems, together with advice on the suitability and limitations for use by occupants of short stature.</w:t>
      </w:r>
    </w:p>
    <w:p w:rsidR="008F2C79" w:rsidRPr="008F2C79" w:rsidRDefault="008F2C79" w:rsidP="008F2C79">
      <w:pPr>
        <w:pStyle w:val="SingleTxtG"/>
        <w:ind w:left="2268"/>
      </w:pPr>
      <w:r w:rsidRPr="008F2C79">
        <w:rPr>
          <w:lang w:eastAsia="de-DE"/>
        </w:rPr>
        <w:t xml:space="preserve">However, where </w:t>
      </w:r>
      <w:r w:rsidRPr="008F2C79">
        <w:t>the device for adjusting the shoulder height is not directly attached to the vehicle construction or seat construction, but is realized by means of a flexible shoulder adjustment device for height:</w:t>
      </w:r>
    </w:p>
    <w:p w:rsidR="008F2C79" w:rsidRPr="008F2C79" w:rsidRDefault="008F2C79" w:rsidP="008F2C79">
      <w:pPr>
        <w:pStyle w:val="SingleTxtG"/>
        <w:ind w:left="2835" w:hanging="567"/>
      </w:pPr>
      <w:r w:rsidRPr="008F2C79">
        <w:t>(e)</w:t>
      </w:r>
      <w:r w:rsidRPr="008F2C79">
        <w:tab/>
        <w:t xml:space="preserve">the requirements mentioned in the subparagraphs (a) and (d) above shall still be fulfilled as part of the Regulation No. 14 type approval making use of the restraint system that is to be installed. </w:t>
      </w:r>
    </w:p>
    <w:p w:rsidR="001A5741" w:rsidRPr="008F2C79" w:rsidRDefault="008F2C79" w:rsidP="008F2C79">
      <w:pPr>
        <w:pStyle w:val="SingleTxtG"/>
        <w:ind w:left="2835" w:hanging="567"/>
        <w:rPr>
          <w:bCs/>
        </w:rPr>
      </w:pPr>
      <w:r w:rsidRPr="008F2C79">
        <w:t>(f)</w:t>
      </w:r>
      <w:r w:rsidRPr="008F2C79">
        <w:tab/>
        <w:t>evidence is needed that the safety-belt together with its flexible shoulder adjustment for height complies with the requirements for restraint systems of Regulation No. 16; the requirements in the subparagraphs (b) and (c) shall be fulfilled under paragraph 8.3. of Regulation No. 16 type approval.</w:t>
      </w:r>
      <w:r w:rsidR="001A5741" w:rsidRPr="008F2C79">
        <w:rPr>
          <w:bCs/>
        </w:rPr>
        <w:t>"</w:t>
      </w:r>
    </w:p>
    <w:p w:rsidR="001A5741" w:rsidRPr="001A5741" w:rsidRDefault="001A5741" w:rsidP="001A5741">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p>
    <w:sectPr w:rsidR="001A5741" w:rsidRPr="001A5741" w:rsidSect="0037271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30" w:rsidRDefault="00F37930"/>
  </w:endnote>
  <w:endnote w:type="continuationSeparator" w:id="0">
    <w:p w:rsidR="00F37930" w:rsidRDefault="00F37930"/>
  </w:endnote>
  <w:endnote w:type="continuationNotice" w:id="1">
    <w:p w:rsidR="00F37930" w:rsidRDefault="00F37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0C" w:rsidRPr="009E1151" w:rsidRDefault="00D25F0C"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37271D">
      <w:rPr>
        <w:b/>
        <w:noProof/>
        <w:sz w:val="18"/>
      </w:rPr>
      <w:t>2</w:t>
    </w:r>
    <w:r w:rsidRPr="009E11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0C" w:rsidRPr="009E1151" w:rsidRDefault="00D25F0C"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1A5741">
      <w:rPr>
        <w:b/>
        <w:noProof/>
        <w:sz w:val="18"/>
      </w:rPr>
      <w:t>3</w:t>
    </w:r>
    <w:r w:rsidRPr="009E11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7C" w:rsidRDefault="003A7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30" w:rsidRPr="000B175B" w:rsidRDefault="00F37930" w:rsidP="000B175B">
      <w:pPr>
        <w:tabs>
          <w:tab w:val="right" w:pos="2155"/>
        </w:tabs>
        <w:spacing w:after="80"/>
        <w:ind w:left="680"/>
        <w:rPr>
          <w:u w:val="single"/>
        </w:rPr>
      </w:pPr>
      <w:r>
        <w:rPr>
          <w:u w:val="single"/>
        </w:rPr>
        <w:tab/>
      </w:r>
    </w:p>
  </w:footnote>
  <w:footnote w:type="continuationSeparator" w:id="0">
    <w:p w:rsidR="00F37930" w:rsidRPr="00FC68B7" w:rsidRDefault="00F37930" w:rsidP="00FC68B7">
      <w:pPr>
        <w:tabs>
          <w:tab w:val="left" w:pos="2155"/>
        </w:tabs>
        <w:spacing w:after="80"/>
        <w:ind w:left="680"/>
        <w:rPr>
          <w:u w:val="single"/>
        </w:rPr>
      </w:pPr>
      <w:r>
        <w:rPr>
          <w:u w:val="single"/>
        </w:rPr>
        <w:tab/>
      </w:r>
    </w:p>
  </w:footnote>
  <w:footnote w:type="continuationNotice" w:id="1">
    <w:p w:rsidR="00F37930" w:rsidRDefault="00F37930"/>
  </w:footnote>
  <w:footnote w:id="2">
    <w:p w:rsidR="00D25F0C" w:rsidRPr="00A84D55" w:rsidRDefault="00D25F0C" w:rsidP="00A32547">
      <w:pPr>
        <w:pStyle w:val="FootnoteText"/>
      </w:pPr>
      <w:r>
        <w:tab/>
      </w:r>
      <w:r w:rsidRPr="002232AF">
        <w:rPr>
          <w:rStyle w:val="FootnoteReference"/>
          <w:sz w:val="20"/>
          <w:vertAlign w:val="baseline"/>
          <w:lang w:val="en-US"/>
        </w:rPr>
        <w:t>*</w:t>
      </w:r>
      <w:r>
        <w:rPr>
          <w:sz w:val="20"/>
          <w:lang w:val="en-US"/>
        </w:rPr>
        <w:tab/>
      </w:r>
      <w:r w:rsidR="00125ECD">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0C" w:rsidRPr="009E1151" w:rsidRDefault="003A7F7C">
    <w:pPr>
      <w:pStyle w:val="Header"/>
    </w:pPr>
    <w:r>
      <w:t>ECE/TRANS/WP.29/2016/35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0C" w:rsidRPr="009E1151" w:rsidRDefault="00D561E2" w:rsidP="009E1151">
    <w:pPr>
      <w:pStyle w:val="Header"/>
      <w:jc w:val="right"/>
    </w:pPr>
    <w:r>
      <w:t>ECE/TRANS/WP.29/2016/30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7C" w:rsidRDefault="003A7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12"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5"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6" w15:restartNumberingAfterBreak="0">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18"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9" w15:restartNumberingAfterBreak="0">
    <w:nsid w:val="32A52C4F"/>
    <w:multiLevelType w:val="singleLevel"/>
    <w:tmpl w:val="CEFC5A24"/>
    <w:lvl w:ilvl="0">
      <w:start w:val="1"/>
      <w:numFmt w:val="bullet"/>
      <w:pStyle w:val="Tiret0"/>
      <w:lvlText w:val="–"/>
      <w:lvlJc w:val="left"/>
      <w:pPr>
        <w:tabs>
          <w:tab w:val="num" w:pos="850"/>
        </w:tabs>
        <w:ind w:left="850" w:hanging="850"/>
      </w:pPr>
    </w:lvl>
  </w:abstractNum>
  <w:abstractNum w:abstractNumId="20"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2" w15:restartNumberingAfterBreak="0">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3"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4" w15:restartNumberingAfterBreak="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25" w15:restartNumberingAfterBreak="0">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27"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28" w15:restartNumberingAfterBreak="0">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3"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37" w15:restartNumberingAfterBreak="0">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9"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3"/>
  </w:num>
  <w:num w:numId="13">
    <w:abstractNumId w:val="10"/>
  </w:num>
  <w:num w:numId="14">
    <w:abstractNumId w:val="31"/>
  </w:num>
  <w:num w:numId="15">
    <w:abstractNumId w:val="3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2"/>
  </w:num>
  <w:num w:numId="20">
    <w:abstractNumId w:val="32"/>
  </w:num>
  <w:num w:numId="21">
    <w:abstractNumId w:val="20"/>
  </w:num>
  <w:num w:numId="22">
    <w:abstractNumId w:val="30"/>
  </w:num>
  <w:num w:numId="23">
    <w:abstractNumId w:val="24"/>
  </w:num>
  <w:num w:numId="24">
    <w:abstractNumId w:val="36"/>
  </w:num>
  <w:num w:numId="25">
    <w:abstractNumId w:val="39"/>
  </w:num>
  <w:num w:numId="26">
    <w:abstractNumId w:val="3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num>
  <w:num w:numId="28">
    <w:abstractNumId w:val="15"/>
  </w:num>
  <w:num w:numId="29">
    <w:abstractNumId w:val="21"/>
  </w:num>
  <w:num w:numId="30">
    <w:abstractNumId w:val="17"/>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8"/>
  </w:num>
  <w:num w:numId="34">
    <w:abstractNumId w:val="27"/>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2"/>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F8E"/>
    <w:rsid w:val="00046B1F"/>
    <w:rsid w:val="00050F6B"/>
    <w:rsid w:val="00052635"/>
    <w:rsid w:val="00053DBF"/>
    <w:rsid w:val="00057E97"/>
    <w:rsid w:val="00062150"/>
    <w:rsid w:val="000646F4"/>
    <w:rsid w:val="00072C8C"/>
    <w:rsid w:val="000733B5"/>
    <w:rsid w:val="00073FD3"/>
    <w:rsid w:val="00074338"/>
    <w:rsid w:val="00081815"/>
    <w:rsid w:val="000931C0"/>
    <w:rsid w:val="000A1A11"/>
    <w:rsid w:val="000A3279"/>
    <w:rsid w:val="000B0595"/>
    <w:rsid w:val="000B175B"/>
    <w:rsid w:val="000B2F02"/>
    <w:rsid w:val="000B3A0F"/>
    <w:rsid w:val="000B3F2F"/>
    <w:rsid w:val="000B4EF7"/>
    <w:rsid w:val="000B5616"/>
    <w:rsid w:val="000C2C03"/>
    <w:rsid w:val="000C2D2E"/>
    <w:rsid w:val="000C336C"/>
    <w:rsid w:val="000D1845"/>
    <w:rsid w:val="000D4DB1"/>
    <w:rsid w:val="000D544C"/>
    <w:rsid w:val="000E0415"/>
    <w:rsid w:val="000E17BE"/>
    <w:rsid w:val="000E286F"/>
    <w:rsid w:val="000E4AB7"/>
    <w:rsid w:val="000E53AD"/>
    <w:rsid w:val="00101DDD"/>
    <w:rsid w:val="0010584D"/>
    <w:rsid w:val="001103AA"/>
    <w:rsid w:val="0011411A"/>
    <w:rsid w:val="00114808"/>
    <w:rsid w:val="00115D49"/>
    <w:rsid w:val="0011666B"/>
    <w:rsid w:val="00125ECD"/>
    <w:rsid w:val="001555AC"/>
    <w:rsid w:val="00157E24"/>
    <w:rsid w:val="00165F3A"/>
    <w:rsid w:val="001774EB"/>
    <w:rsid w:val="00182290"/>
    <w:rsid w:val="001A3955"/>
    <w:rsid w:val="001A5741"/>
    <w:rsid w:val="001A6A78"/>
    <w:rsid w:val="001B1BD2"/>
    <w:rsid w:val="001B4B04"/>
    <w:rsid w:val="001C2857"/>
    <w:rsid w:val="001C573D"/>
    <w:rsid w:val="001C6663"/>
    <w:rsid w:val="001C7895"/>
    <w:rsid w:val="001D0C8C"/>
    <w:rsid w:val="001D1419"/>
    <w:rsid w:val="001D26DF"/>
    <w:rsid w:val="001D3A03"/>
    <w:rsid w:val="001D4D96"/>
    <w:rsid w:val="001D60C1"/>
    <w:rsid w:val="001E33A4"/>
    <w:rsid w:val="001E68C2"/>
    <w:rsid w:val="001E7B67"/>
    <w:rsid w:val="00202DA8"/>
    <w:rsid w:val="00211E0B"/>
    <w:rsid w:val="00222FEC"/>
    <w:rsid w:val="002231DC"/>
    <w:rsid w:val="00225532"/>
    <w:rsid w:val="00232F8D"/>
    <w:rsid w:val="00235FEE"/>
    <w:rsid w:val="0024772E"/>
    <w:rsid w:val="00267F5F"/>
    <w:rsid w:val="00286B4D"/>
    <w:rsid w:val="00296812"/>
    <w:rsid w:val="00297962"/>
    <w:rsid w:val="002C1067"/>
    <w:rsid w:val="002D4643"/>
    <w:rsid w:val="002F175C"/>
    <w:rsid w:val="002F4E41"/>
    <w:rsid w:val="002F7DE0"/>
    <w:rsid w:val="00300F9C"/>
    <w:rsid w:val="00302E18"/>
    <w:rsid w:val="00317B59"/>
    <w:rsid w:val="003229D8"/>
    <w:rsid w:val="0033449E"/>
    <w:rsid w:val="00352709"/>
    <w:rsid w:val="003619B5"/>
    <w:rsid w:val="00361AC3"/>
    <w:rsid w:val="0036547E"/>
    <w:rsid w:val="00365763"/>
    <w:rsid w:val="00366C76"/>
    <w:rsid w:val="00371178"/>
    <w:rsid w:val="0037271D"/>
    <w:rsid w:val="00392E47"/>
    <w:rsid w:val="00396A1E"/>
    <w:rsid w:val="003A6810"/>
    <w:rsid w:val="003A7F7C"/>
    <w:rsid w:val="003C2CC4"/>
    <w:rsid w:val="003C534D"/>
    <w:rsid w:val="003D4B23"/>
    <w:rsid w:val="003E130E"/>
    <w:rsid w:val="003E7EB9"/>
    <w:rsid w:val="00410C89"/>
    <w:rsid w:val="00422E03"/>
    <w:rsid w:val="00426B9B"/>
    <w:rsid w:val="004325CB"/>
    <w:rsid w:val="00442A83"/>
    <w:rsid w:val="0045495B"/>
    <w:rsid w:val="004561E5"/>
    <w:rsid w:val="004703DB"/>
    <w:rsid w:val="0048397A"/>
    <w:rsid w:val="00485CBB"/>
    <w:rsid w:val="004866B7"/>
    <w:rsid w:val="00487EC9"/>
    <w:rsid w:val="004C2461"/>
    <w:rsid w:val="004C7462"/>
    <w:rsid w:val="004E1107"/>
    <w:rsid w:val="004E77B2"/>
    <w:rsid w:val="00500B32"/>
    <w:rsid w:val="00504B2D"/>
    <w:rsid w:val="005204DD"/>
    <w:rsid w:val="0052136D"/>
    <w:rsid w:val="0052775E"/>
    <w:rsid w:val="005313EE"/>
    <w:rsid w:val="005420F2"/>
    <w:rsid w:val="0056209A"/>
    <w:rsid w:val="005628B6"/>
    <w:rsid w:val="005761EA"/>
    <w:rsid w:val="005941EC"/>
    <w:rsid w:val="0059724D"/>
    <w:rsid w:val="005B320C"/>
    <w:rsid w:val="005B3DB3"/>
    <w:rsid w:val="005B4E13"/>
    <w:rsid w:val="005C342F"/>
    <w:rsid w:val="005C7D1E"/>
    <w:rsid w:val="005E774B"/>
    <w:rsid w:val="005F7B75"/>
    <w:rsid w:val="006001EE"/>
    <w:rsid w:val="00605042"/>
    <w:rsid w:val="00611FC4"/>
    <w:rsid w:val="0061402C"/>
    <w:rsid w:val="006176FB"/>
    <w:rsid w:val="00640B26"/>
    <w:rsid w:val="00652D0A"/>
    <w:rsid w:val="00662BB6"/>
    <w:rsid w:val="0067078D"/>
    <w:rsid w:val="00671B51"/>
    <w:rsid w:val="0067362F"/>
    <w:rsid w:val="00674F1D"/>
    <w:rsid w:val="00676606"/>
    <w:rsid w:val="00677CE5"/>
    <w:rsid w:val="00684C21"/>
    <w:rsid w:val="006910CE"/>
    <w:rsid w:val="00693C6E"/>
    <w:rsid w:val="006A2530"/>
    <w:rsid w:val="006B344A"/>
    <w:rsid w:val="006C1DBB"/>
    <w:rsid w:val="006C3589"/>
    <w:rsid w:val="006D29D3"/>
    <w:rsid w:val="006D37AF"/>
    <w:rsid w:val="006D51D0"/>
    <w:rsid w:val="006D5FB9"/>
    <w:rsid w:val="006D658E"/>
    <w:rsid w:val="006E564B"/>
    <w:rsid w:val="006E5CFE"/>
    <w:rsid w:val="006E7191"/>
    <w:rsid w:val="006F4059"/>
    <w:rsid w:val="00703577"/>
    <w:rsid w:val="00705894"/>
    <w:rsid w:val="00711781"/>
    <w:rsid w:val="00726116"/>
    <w:rsid w:val="0072632A"/>
    <w:rsid w:val="007327D5"/>
    <w:rsid w:val="00740B58"/>
    <w:rsid w:val="00747474"/>
    <w:rsid w:val="007629C8"/>
    <w:rsid w:val="0077047D"/>
    <w:rsid w:val="00782C68"/>
    <w:rsid w:val="00792E39"/>
    <w:rsid w:val="007961B0"/>
    <w:rsid w:val="007B334F"/>
    <w:rsid w:val="007B6BA5"/>
    <w:rsid w:val="007C3390"/>
    <w:rsid w:val="007C4F4B"/>
    <w:rsid w:val="007C5F88"/>
    <w:rsid w:val="007D595D"/>
    <w:rsid w:val="007E01E9"/>
    <w:rsid w:val="007E30A8"/>
    <w:rsid w:val="007E63F3"/>
    <w:rsid w:val="007F6611"/>
    <w:rsid w:val="00811920"/>
    <w:rsid w:val="00815AD0"/>
    <w:rsid w:val="00815EDB"/>
    <w:rsid w:val="00820114"/>
    <w:rsid w:val="00823A6B"/>
    <w:rsid w:val="008242D7"/>
    <w:rsid w:val="008257B1"/>
    <w:rsid w:val="00832334"/>
    <w:rsid w:val="00843191"/>
    <w:rsid w:val="00843767"/>
    <w:rsid w:val="008679D9"/>
    <w:rsid w:val="008878DE"/>
    <w:rsid w:val="00896BDC"/>
    <w:rsid w:val="00896E6B"/>
    <w:rsid w:val="008979B1"/>
    <w:rsid w:val="008A1ED5"/>
    <w:rsid w:val="008A6B25"/>
    <w:rsid w:val="008A6C4F"/>
    <w:rsid w:val="008B2335"/>
    <w:rsid w:val="008B2E36"/>
    <w:rsid w:val="008C3DBB"/>
    <w:rsid w:val="008E0678"/>
    <w:rsid w:val="008E78A7"/>
    <w:rsid w:val="008F2834"/>
    <w:rsid w:val="008F2C79"/>
    <w:rsid w:val="008F31D2"/>
    <w:rsid w:val="00905A85"/>
    <w:rsid w:val="00915EF6"/>
    <w:rsid w:val="009223CA"/>
    <w:rsid w:val="00940F93"/>
    <w:rsid w:val="0094449F"/>
    <w:rsid w:val="009448C3"/>
    <w:rsid w:val="00962578"/>
    <w:rsid w:val="009648EE"/>
    <w:rsid w:val="00967EE4"/>
    <w:rsid w:val="00971970"/>
    <w:rsid w:val="00973FED"/>
    <w:rsid w:val="009760F3"/>
    <w:rsid w:val="00976CFB"/>
    <w:rsid w:val="00986C2C"/>
    <w:rsid w:val="00996837"/>
    <w:rsid w:val="009A0830"/>
    <w:rsid w:val="009A0E8D"/>
    <w:rsid w:val="009B26E7"/>
    <w:rsid w:val="009B64BB"/>
    <w:rsid w:val="009D34C5"/>
    <w:rsid w:val="009E1151"/>
    <w:rsid w:val="009F5514"/>
    <w:rsid w:val="009F746F"/>
    <w:rsid w:val="00A00697"/>
    <w:rsid w:val="00A00A3F"/>
    <w:rsid w:val="00A01489"/>
    <w:rsid w:val="00A23944"/>
    <w:rsid w:val="00A3026E"/>
    <w:rsid w:val="00A32547"/>
    <w:rsid w:val="00A338F1"/>
    <w:rsid w:val="00A346B6"/>
    <w:rsid w:val="00A35BE0"/>
    <w:rsid w:val="00A51A94"/>
    <w:rsid w:val="00A6129C"/>
    <w:rsid w:val="00A712E8"/>
    <w:rsid w:val="00A72F22"/>
    <w:rsid w:val="00A7360F"/>
    <w:rsid w:val="00A747DC"/>
    <w:rsid w:val="00A748A6"/>
    <w:rsid w:val="00A74B33"/>
    <w:rsid w:val="00A769F4"/>
    <w:rsid w:val="00A776B4"/>
    <w:rsid w:val="00A86226"/>
    <w:rsid w:val="00A9222D"/>
    <w:rsid w:val="00A94361"/>
    <w:rsid w:val="00A96217"/>
    <w:rsid w:val="00AA293C"/>
    <w:rsid w:val="00B0067E"/>
    <w:rsid w:val="00B0277B"/>
    <w:rsid w:val="00B23A0C"/>
    <w:rsid w:val="00B262EE"/>
    <w:rsid w:val="00B30179"/>
    <w:rsid w:val="00B421C1"/>
    <w:rsid w:val="00B42A97"/>
    <w:rsid w:val="00B53C21"/>
    <w:rsid w:val="00B55C71"/>
    <w:rsid w:val="00B56E4A"/>
    <w:rsid w:val="00B56E9C"/>
    <w:rsid w:val="00B64B1F"/>
    <w:rsid w:val="00B6553F"/>
    <w:rsid w:val="00B67EE7"/>
    <w:rsid w:val="00B77D05"/>
    <w:rsid w:val="00B81206"/>
    <w:rsid w:val="00B81E12"/>
    <w:rsid w:val="00B837D1"/>
    <w:rsid w:val="00BC1E79"/>
    <w:rsid w:val="00BC3FA0"/>
    <w:rsid w:val="00BC74E9"/>
    <w:rsid w:val="00BD5C9A"/>
    <w:rsid w:val="00BF213D"/>
    <w:rsid w:val="00BF30B3"/>
    <w:rsid w:val="00BF68A8"/>
    <w:rsid w:val="00C0028F"/>
    <w:rsid w:val="00C0062E"/>
    <w:rsid w:val="00C06C2F"/>
    <w:rsid w:val="00C11A03"/>
    <w:rsid w:val="00C22C0C"/>
    <w:rsid w:val="00C336F5"/>
    <w:rsid w:val="00C4527F"/>
    <w:rsid w:val="00C463DD"/>
    <w:rsid w:val="00C4724C"/>
    <w:rsid w:val="00C57796"/>
    <w:rsid w:val="00C629A0"/>
    <w:rsid w:val="00C64629"/>
    <w:rsid w:val="00C649DE"/>
    <w:rsid w:val="00C745C3"/>
    <w:rsid w:val="00C822BB"/>
    <w:rsid w:val="00C841D6"/>
    <w:rsid w:val="00C96DF2"/>
    <w:rsid w:val="00CB3E03"/>
    <w:rsid w:val="00CC0255"/>
    <w:rsid w:val="00CC2525"/>
    <w:rsid w:val="00CD04FC"/>
    <w:rsid w:val="00CD4AA6"/>
    <w:rsid w:val="00CE4A8F"/>
    <w:rsid w:val="00CF2382"/>
    <w:rsid w:val="00D047F6"/>
    <w:rsid w:val="00D2031B"/>
    <w:rsid w:val="00D248B6"/>
    <w:rsid w:val="00D24E20"/>
    <w:rsid w:val="00D25F0C"/>
    <w:rsid w:val="00D25FE2"/>
    <w:rsid w:val="00D26E07"/>
    <w:rsid w:val="00D3122B"/>
    <w:rsid w:val="00D43252"/>
    <w:rsid w:val="00D46313"/>
    <w:rsid w:val="00D47EEA"/>
    <w:rsid w:val="00D561E2"/>
    <w:rsid w:val="00D71DB0"/>
    <w:rsid w:val="00D773DF"/>
    <w:rsid w:val="00D95303"/>
    <w:rsid w:val="00D978C6"/>
    <w:rsid w:val="00DA3C1C"/>
    <w:rsid w:val="00DA6512"/>
    <w:rsid w:val="00DC6D39"/>
    <w:rsid w:val="00DE08C9"/>
    <w:rsid w:val="00DF39A4"/>
    <w:rsid w:val="00E046DF"/>
    <w:rsid w:val="00E121D9"/>
    <w:rsid w:val="00E2027C"/>
    <w:rsid w:val="00E22B0C"/>
    <w:rsid w:val="00E27346"/>
    <w:rsid w:val="00E31479"/>
    <w:rsid w:val="00E40A45"/>
    <w:rsid w:val="00E560CA"/>
    <w:rsid w:val="00E575B0"/>
    <w:rsid w:val="00E5788B"/>
    <w:rsid w:val="00E60D04"/>
    <w:rsid w:val="00E71BC8"/>
    <w:rsid w:val="00E7260F"/>
    <w:rsid w:val="00E73F5D"/>
    <w:rsid w:val="00E74812"/>
    <w:rsid w:val="00E77E4E"/>
    <w:rsid w:val="00E96630"/>
    <w:rsid w:val="00EA2A77"/>
    <w:rsid w:val="00EC6554"/>
    <w:rsid w:val="00ED7A2A"/>
    <w:rsid w:val="00EF1D7F"/>
    <w:rsid w:val="00EF52B9"/>
    <w:rsid w:val="00F27B32"/>
    <w:rsid w:val="00F31E5F"/>
    <w:rsid w:val="00F37930"/>
    <w:rsid w:val="00F37C40"/>
    <w:rsid w:val="00F52C8A"/>
    <w:rsid w:val="00F56854"/>
    <w:rsid w:val="00F6100A"/>
    <w:rsid w:val="00F72F7B"/>
    <w:rsid w:val="00F93781"/>
    <w:rsid w:val="00F94370"/>
    <w:rsid w:val="00FA1337"/>
    <w:rsid w:val="00FA66D8"/>
    <w:rsid w:val="00FB613B"/>
    <w:rsid w:val="00FC68B7"/>
    <w:rsid w:val="00FD3F98"/>
    <w:rsid w:val="00FD4946"/>
    <w:rsid w:val="00FE106A"/>
    <w:rsid w:val="00FE7450"/>
    <w:rsid w:val="00FF145D"/>
    <w:rsid w:val="00FF5E8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5"/>
    <o:shapelayout v:ext="edit">
      <o:idmap v:ext="edit" data="1"/>
    </o:shapelayout>
  </w:shapeDefaults>
  <w:decimalSymbol w:val="."/>
  <w:listSeparator w:val=","/>
  <w14:docId w14:val="4AFEE660"/>
  <w15:docId w15:val="{9296F0AC-62A6-45B8-98C5-3BFAFB25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aliases w:val="double line spacing"/>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aliases w:val="list-1"/>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11">
    <w:name w:val="11"/>
    <w:uiPriority w:val="99"/>
    <w:rsid w:val="00E575B0"/>
  </w:style>
  <w:style w:type="character" w:customStyle="1" w:styleId="Heading1Char">
    <w:name w:val="Heading 1 Char"/>
    <w:aliases w:val="Table_G Char"/>
    <w:link w:val="Heading1"/>
    <w:rsid w:val="001D4D96"/>
    <w:rPr>
      <w:lang w:eastAsia="en-US"/>
    </w:rPr>
  </w:style>
  <w:style w:type="character" w:customStyle="1" w:styleId="Heading2Char">
    <w:name w:val="Heading 2 Char"/>
    <w:aliases w:val="H2 Char1"/>
    <w:link w:val="Heading2"/>
    <w:rsid w:val="001D4D96"/>
    <w:rPr>
      <w:lang w:eastAsia="en-US"/>
    </w:rPr>
  </w:style>
  <w:style w:type="character" w:customStyle="1" w:styleId="Heading3Char">
    <w:name w:val="Heading 3 Char"/>
    <w:link w:val="Heading3"/>
    <w:rsid w:val="001D4D96"/>
    <w:rPr>
      <w:lang w:eastAsia="en-US"/>
    </w:rPr>
  </w:style>
  <w:style w:type="character" w:customStyle="1" w:styleId="Heading4Char">
    <w:name w:val="Heading 4 Char"/>
    <w:link w:val="Heading4"/>
    <w:rsid w:val="001D4D96"/>
    <w:rPr>
      <w:lang w:eastAsia="en-US"/>
    </w:rPr>
  </w:style>
  <w:style w:type="character" w:customStyle="1" w:styleId="Heading5Char">
    <w:name w:val="Heading 5 Char"/>
    <w:link w:val="Heading5"/>
    <w:rsid w:val="001D4D96"/>
    <w:rPr>
      <w:lang w:eastAsia="en-US"/>
    </w:rPr>
  </w:style>
  <w:style w:type="character" w:customStyle="1" w:styleId="Heading6Char">
    <w:name w:val="Heading 6 Char"/>
    <w:link w:val="Heading6"/>
    <w:rsid w:val="001D4D96"/>
    <w:rPr>
      <w:lang w:eastAsia="en-US"/>
    </w:rPr>
  </w:style>
  <w:style w:type="character" w:customStyle="1" w:styleId="Heading7Char">
    <w:name w:val="Heading 7 Char"/>
    <w:link w:val="Heading7"/>
    <w:rsid w:val="001D4D96"/>
    <w:rPr>
      <w:lang w:eastAsia="en-US"/>
    </w:rPr>
  </w:style>
  <w:style w:type="character" w:customStyle="1" w:styleId="Heading8Char">
    <w:name w:val="Heading 8 Char"/>
    <w:link w:val="Heading8"/>
    <w:rsid w:val="001D4D96"/>
    <w:rPr>
      <w:lang w:eastAsia="en-US"/>
    </w:rPr>
  </w:style>
  <w:style w:type="character" w:customStyle="1" w:styleId="Heading9Char">
    <w:name w:val="Heading 9 Char"/>
    <w:link w:val="Heading9"/>
    <w:rsid w:val="001D4D96"/>
    <w:rPr>
      <w:lang w:eastAsia="en-US"/>
    </w:rPr>
  </w:style>
  <w:style w:type="character" w:customStyle="1" w:styleId="HTMLAddressChar">
    <w:name w:val="HTML Address Char"/>
    <w:link w:val="HTMLAddress"/>
    <w:semiHidden/>
    <w:rsid w:val="001D4D96"/>
    <w:rPr>
      <w:i/>
      <w:iCs/>
      <w:lang w:eastAsia="en-US"/>
    </w:rPr>
  </w:style>
  <w:style w:type="character" w:customStyle="1" w:styleId="Heading2Char1">
    <w:name w:val="Heading 2 Char1"/>
    <w:aliases w:val="H2 Char"/>
    <w:semiHidden/>
    <w:rsid w:val="001D4D96"/>
    <w:rPr>
      <w:rFonts w:ascii="Cambria" w:eastAsia="Times New Roman" w:hAnsi="Cambria" w:cs="Times New Roman"/>
      <w:b/>
      <w:bCs/>
      <w:color w:val="4F81BD"/>
      <w:sz w:val="26"/>
      <w:szCs w:val="26"/>
      <w:lang w:eastAsia="en-US"/>
    </w:rPr>
  </w:style>
  <w:style w:type="character" w:customStyle="1" w:styleId="HTMLPreformattedChar">
    <w:name w:val="HTML Preformatted Char"/>
    <w:link w:val="HTMLPreformatted"/>
    <w:semiHidden/>
    <w:rsid w:val="001D4D96"/>
    <w:rPr>
      <w:rFonts w:ascii="Courier New" w:hAnsi="Courier New" w:cs="Courier New"/>
      <w:lang w:eastAsia="en-US"/>
    </w:rPr>
  </w:style>
  <w:style w:type="character" w:customStyle="1" w:styleId="NormalWebChar">
    <w:name w:val="Normal (Web) Char"/>
    <w:link w:val="NormalWeb"/>
    <w:semiHidden/>
    <w:locked/>
    <w:rsid w:val="001D4D96"/>
    <w:rPr>
      <w:sz w:val="24"/>
      <w:szCs w:val="24"/>
      <w:lang w:eastAsia="en-US"/>
    </w:rPr>
  </w:style>
  <w:style w:type="paragraph" w:styleId="Index1">
    <w:name w:val="index 1"/>
    <w:basedOn w:val="Normal"/>
    <w:next w:val="Normal"/>
    <w:autoRedefine/>
    <w:unhideWhenUsed/>
    <w:rsid w:val="001D4D96"/>
    <w:pPr>
      <w:ind w:left="200" w:hanging="200"/>
    </w:pPr>
  </w:style>
  <w:style w:type="paragraph" w:styleId="Index2">
    <w:name w:val="index 2"/>
    <w:basedOn w:val="Normal"/>
    <w:next w:val="Normal"/>
    <w:autoRedefine/>
    <w:unhideWhenUsed/>
    <w:rsid w:val="001D4D96"/>
    <w:pPr>
      <w:suppressAutoHyphens w:val="0"/>
      <w:spacing w:after="240" w:line="240" w:lineRule="auto"/>
      <w:ind w:left="480" w:hanging="240"/>
      <w:jc w:val="both"/>
    </w:pPr>
    <w:rPr>
      <w:sz w:val="24"/>
    </w:rPr>
  </w:style>
  <w:style w:type="paragraph" w:styleId="Index3">
    <w:name w:val="index 3"/>
    <w:basedOn w:val="Normal"/>
    <w:next w:val="Normal"/>
    <w:autoRedefine/>
    <w:unhideWhenUsed/>
    <w:rsid w:val="001D4D96"/>
    <w:pPr>
      <w:suppressAutoHyphens w:val="0"/>
      <w:spacing w:after="240" w:line="240" w:lineRule="auto"/>
      <w:ind w:left="720" w:hanging="240"/>
      <w:jc w:val="both"/>
    </w:pPr>
    <w:rPr>
      <w:sz w:val="24"/>
    </w:rPr>
  </w:style>
  <w:style w:type="paragraph" w:styleId="Index4">
    <w:name w:val="index 4"/>
    <w:basedOn w:val="Normal"/>
    <w:next w:val="Normal"/>
    <w:autoRedefine/>
    <w:unhideWhenUsed/>
    <w:rsid w:val="001D4D96"/>
    <w:pPr>
      <w:suppressAutoHyphens w:val="0"/>
      <w:spacing w:after="240" w:line="240" w:lineRule="auto"/>
      <w:ind w:left="960" w:hanging="240"/>
      <w:jc w:val="both"/>
    </w:pPr>
    <w:rPr>
      <w:sz w:val="24"/>
    </w:rPr>
  </w:style>
  <w:style w:type="paragraph" w:styleId="Index5">
    <w:name w:val="index 5"/>
    <w:basedOn w:val="Normal"/>
    <w:next w:val="Normal"/>
    <w:autoRedefine/>
    <w:unhideWhenUsed/>
    <w:rsid w:val="001D4D96"/>
    <w:pPr>
      <w:suppressAutoHyphens w:val="0"/>
      <w:spacing w:after="240" w:line="240" w:lineRule="auto"/>
      <w:ind w:left="1200" w:hanging="240"/>
      <w:jc w:val="both"/>
    </w:pPr>
    <w:rPr>
      <w:sz w:val="24"/>
    </w:rPr>
  </w:style>
  <w:style w:type="paragraph" w:styleId="Index6">
    <w:name w:val="index 6"/>
    <w:basedOn w:val="Normal"/>
    <w:next w:val="Normal"/>
    <w:autoRedefine/>
    <w:unhideWhenUsed/>
    <w:rsid w:val="001D4D96"/>
    <w:pPr>
      <w:suppressAutoHyphens w:val="0"/>
      <w:spacing w:after="240" w:line="240" w:lineRule="auto"/>
      <w:ind w:left="1440" w:hanging="240"/>
      <w:jc w:val="both"/>
    </w:pPr>
    <w:rPr>
      <w:sz w:val="24"/>
    </w:rPr>
  </w:style>
  <w:style w:type="paragraph" w:styleId="Index7">
    <w:name w:val="index 7"/>
    <w:basedOn w:val="Normal"/>
    <w:next w:val="Normal"/>
    <w:autoRedefine/>
    <w:unhideWhenUsed/>
    <w:rsid w:val="001D4D96"/>
    <w:pPr>
      <w:suppressAutoHyphens w:val="0"/>
      <w:spacing w:after="240" w:line="240" w:lineRule="auto"/>
      <w:ind w:left="1680" w:hanging="240"/>
      <w:jc w:val="both"/>
    </w:pPr>
    <w:rPr>
      <w:sz w:val="24"/>
    </w:rPr>
  </w:style>
  <w:style w:type="paragraph" w:styleId="Index8">
    <w:name w:val="index 8"/>
    <w:basedOn w:val="Normal"/>
    <w:next w:val="Normal"/>
    <w:autoRedefine/>
    <w:unhideWhenUsed/>
    <w:rsid w:val="001D4D96"/>
    <w:pPr>
      <w:suppressAutoHyphens w:val="0"/>
      <w:spacing w:after="240" w:line="240" w:lineRule="auto"/>
      <w:ind w:left="1920" w:hanging="240"/>
      <w:jc w:val="both"/>
    </w:pPr>
    <w:rPr>
      <w:sz w:val="24"/>
    </w:rPr>
  </w:style>
  <w:style w:type="paragraph" w:styleId="Index9">
    <w:name w:val="index 9"/>
    <w:basedOn w:val="Normal"/>
    <w:next w:val="Normal"/>
    <w:autoRedefine/>
    <w:unhideWhenUsed/>
    <w:rsid w:val="001D4D96"/>
    <w:pPr>
      <w:suppressAutoHyphens w:val="0"/>
      <w:spacing w:after="240" w:line="240" w:lineRule="auto"/>
      <w:ind w:left="2160" w:hanging="240"/>
      <w:jc w:val="both"/>
    </w:pPr>
    <w:rPr>
      <w:sz w:val="24"/>
    </w:rPr>
  </w:style>
  <w:style w:type="paragraph" w:styleId="TOC1">
    <w:name w:val="toc 1"/>
    <w:next w:val="Normal"/>
    <w:autoRedefine/>
    <w:unhideWhenUsed/>
    <w:rsid w:val="001D4D96"/>
    <w:pPr>
      <w:suppressAutoHyphens/>
      <w:spacing w:before="240" w:after="120" w:line="240" w:lineRule="atLeast"/>
    </w:pPr>
    <w:rPr>
      <w:bCs/>
      <w:lang w:eastAsia="en-US"/>
    </w:rPr>
  </w:style>
  <w:style w:type="paragraph" w:styleId="TOC2">
    <w:name w:val="toc 2"/>
    <w:basedOn w:val="Normal"/>
    <w:next w:val="Normal"/>
    <w:autoRedefine/>
    <w:unhideWhenUsed/>
    <w:rsid w:val="001D4D96"/>
    <w:pPr>
      <w:spacing w:before="120"/>
      <w:ind w:left="200"/>
    </w:pPr>
    <w:rPr>
      <w:i/>
      <w:iCs/>
    </w:rPr>
  </w:style>
  <w:style w:type="paragraph" w:styleId="TOC3">
    <w:name w:val="toc 3"/>
    <w:basedOn w:val="Normal"/>
    <w:next w:val="Normal"/>
    <w:autoRedefine/>
    <w:unhideWhenUsed/>
    <w:rsid w:val="001D4D96"/>
    <w:pPr>
      <w:ind w:left="400"/>
    </w:pPr>
  </w:style>
  <w:style w:type="paragraph" w:styleId="TOC4">
    <w:name w:val="toc 4"/>
    <w:basedOn w:val="Normal"/>
    <w:next w:val="Normal"/>
    <w:autoRedefine/>
    <w:unhideWhenUsed/>
    <w:rsid w:val="001D4D96"/>
    <w:pPr>
      <w:ind w:left="600"/>
    </w:pPr>
  </w:style>
  <w:style w:type="paragraph" w:styleId="TOC5">
    <w:name w:val="toc 5"/>
    <w:basedOn w:val="Normal"/>
    <w:next w:val="Normal"/>
    <w:autoRedefine/>
    <w:unhideWhenUsed/>
    <w:rsid w:val="001D4D96"/>
    <w:pPr>
      <w:ind w:left="800"/>
    </w:pPr>
  </w:style>
  <w:style w:type="paragraph" w:styleId="TOC6">
    <w:name w:val="toc 6"/>
    <w:basedOn w:val="Normal"/>
    <w:next w:val="Normal"/>
    <w:autoRedefine/>
    <w:unhideWhenUsed/>
    <w:rsid w:val="001D4D96"/>
    <w:pPr>
      <w:ind w:left="1000"/>
    </w:pPr>
  </w:style>
  <w:style w:type="paragraph" w:styleId="TOC7">
    <w:name w:val="toc 7"/>
    <w:basedOn w:val="Normal"/>
    <w:next w:val="Normal"/>
    <w:autoRedefine/>
    <w:unhideWhenUsed/>
    <w:rsid w:val="001D4D96"/>
    <w:pPr>
      <w:ind w:left="1200"/>
    </w:pPr>
  </w:style>
  <w:style w:type="paragraph" w:styleId="TOC8">
    <w:name w:val="toc 8"/>
    <w:basedOn w:val="Normal"/>
    <w:next w:val="Normal"/>
    <w:autoRedefine/>
    <w:unhideWhenUsed/>
    <w:rsid w:val="001D4D96"/>
    <w:pPr>
      <w:ind w:left="1400"/>
    </w:pPr>
  </w:style>
  <w:style w:type="paragraph" w:styleId="TOC9">
    <w:name w:val="toc 9"/>
    <w:basedOn w:val="Normal"/>
    <w:next w:val="Normal"/>
    <w:autoRedefine/>
    <w:unhideWhenUsed/>
    <w:rsid w:val="001D4D96"/>
    <w:pPr>
      <w:ind w:left="1600"/>
    </w:pPr>
  </w:style>
  <w:style w:type="character" w:customStyle="1" w:styleId="HeaderChar">
    <w:name w:val="Header Char"/>
    <w:aliases w:val="6_G Char"/>
    <w:link w:val="Header"/>
    <w:uiPriority w:val="99"/>
    <w:locked/>
    <w:rsid w:val="001D4D96"/>
    <w:rPr>
      <w:b/>
      <w:sz w:val="18"/>
      <w:lang w:eastAsia="en-US"/>
    </w:rPr>
  </w:style>
  <w:style w:type="character" w:customStyle="1" w:styleId="HeaderChar1">
    <w:name w:val="Header Char1"/>
    <w:aliases w:val="6_G Char1"/>
    <w:uiPriority w:val="99"/>
    <w:semiHidden/>
    <w:rsid w:val="001D4D96"/>
    <w:rPr>
      <w:lang w:eastAsia="en-US"/>
    </w:rPr>
  </w:style>
  <w:style w:type="character" w:customStyle="1" w:styleId="FooterChar">
    <w:name w:val="Footer Char"/>
    <w:aliases w:val="3_G Char"/>
    <w:link w:val="Footer"/>
    <w:uiPriority w:val="99"/>
    <w:locked/>
    <w:rsid w:val="001D4D96"/>
    <w:rPr>
      <w:sz w:val="16"/>
      <w:lang w:eastAsia="en-US"/>
    </w:rPr>
  </w:style>
  <w:style w:type="character" w:customStyle="1" w:styleId="FooterChar1">
    <w:name w:val="Footer Char1"/>
    <w:aliases w:val="3_G Char1"/>
    <w:semiHidden/>
    <w:rsid w:val="001D4D96"/>
    <w:rPr>
      <w:lang w:eastAsia="en-US"/>
    </w:rPr>
  </w:style>
  <w:style w:type="paragraph" w:styleId="IndexHeading">
    <w:name w:val="index heading"/>
    <w:basedOn w:val="Normal"/>
    <w:next w:val="Index1"/>
    <w:unhideWhenUsed/>
    <w:rsid w:val="001D4D96"/>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qFormat/>
    <w:rsid w:val="001D4D96"/>
    <w:pPr>
      <w:suppressAutoHyphens w:val="0"/>
      <w:spacing w:before="120" w:after="120" w:line="240" w:lineRule="auto"/>
      <w:jc w:val="both"/>
    </w:pPr>
    <w:rPr>
      <w:rFonts w:ascii="Arial" w:eastAsia="MS Mincho" w:hAnsi="Arial"/>
      <w:b/>
      <w:bCs/>
      <w:sz w:val="22"/>
      <w:lang w:eastAsia="de-DE"/>
    </w:rPr>
  </w:style>
  <w:style w:type="paragraph" w:styleId="TableofFigures">
    <w:name w:val="table of figures"/>
    <w:basedOn w:val="Normal"/>
    <w:next w:val="Normal"/>
    <w:unhideWhenUsed/>
    <w:rsid w:val="001D4D96"/>
    <w:pPr>
      <w:suppressAutoHyphens w:val="0"/>
      <w:spacing w:after="240" w:line="240" w:lineRule="auto"/>
      <w:ind w:left="480" w:hanging="480"/>
      <w:jc w:val="both"/>
    </w:pPr>
    <w:rPr>
      <w:sz w:val="24"/>
    </w:rPr>
  </w:style>
  <w:style w:type="character" w:customStyle="1" w:styleId="EndnoteTextChar">
    <w:name w:val="Endnote Text Char"/>
    <w:aliases w:val="2_G Char1"/>
    <w:link w:val="EndnoteText"/>
    <w:locked/>
    <w:rsid w:val="001D4D96"/>
    <w:rPr>
      <w:sz w:val="18"/>
      <w:lang w:eastAsia="en-US"/>
    </w:rPr>
  </w:style>
  <w:style w:type="character" w:customStyle="1" w:styleId="EndnoteTextChar1">
    <w:name w:val="Endnote Text Char1"/>
    <w:aliases w:val="2_G Char"/>
    <w:semiHidden/>
    <w:rsid w:val="001D4D96"/>
    <w:rPr>
      <w:lang w:eastAsia="en-US"/>
    </w:rPr>
  </w:style>
  <w:style w:type="paragraph" w:styleId="TableofAuthorities">
    <w:name w:val="table of authorities"/>
    <w:basedOn w:val="Normal"/>
    <w:next w:val="Normal"/>
    <w:unhideWhenUsed/>
    <w:rsid w:val="001D4D96"/>
    <w:pPr>
      <w:suppressAutoHyphens w:val="0"/>
      <w:spacing w:after="240" w:line="240" w:lineRule="auto"/>
      <w:ind w:left="240" w:hanging="240"/>
      <w:jc w:val="both"/>
    </w:pPr>
    <w:rPr>
      <w:sz w:val="24"/>
    </w:rPr>
  </w:style>
  <w:style w:type="paragraph" w:styleId="MacroText">
    <w:name w:val="macro"/>
    <w:link w:val="MacroTextChar"/>
    <w:unhideWhenUsed/>
    <w:rsid w:val="001D4D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1D4D96"/>
    <w:rPr>
      <w:rFonts w:ascii="Courier New" w:hAnsi="Courier New"/>
      <w:lang w:eastAsia="en-US"/>
    </w:rPr>
  </w:style>
  <w:style w:type="paragraph" w:styleId="TOAHeading">
    <w:name w:val="toa heading"/>
    <w:basedOn w:val="Normal"/>
    <w:next w:val="Normal"/>
    <w:unhideWhenUsed/>
    <w:rsid w:val="001D4D96"/>
    <w:pPr>
      <w:suppressAutoHyphens w:val="0"/>
      <w:spacing w:before="120" w:after="120" w:line="240" w:lineRule="auto"/>
      <w:jc w:val="both"/>
    </w:pPr>
    <w:rPr>
      <w:rFonts w:ascii="Arial" w:hAnsi="Arial"/>
      <w:b/>
      <w:sz w:val="24"/>
      <w:lang w:eastAsia="en-GB"/>
    </w:rPr>
  </w:style>
  <w:style w:type="character" w:customStyle="1" w:styleId="TitleChar">
    <w:name w:val="Title Char"/>
    <w:link w:val="Title"/>
    <w:rsid w:val="001D4D96"/>
    <w:rPr>
      <w:rFonts w:ascii="Arial" w:hAnsi="Arial" w:cs="Arial"/>
      <w:b/>
      <w:bCs/>
      <w:kern w:val="28"/>
      <w:sz w:val="32"/>
      <w:szCs w:val="32"/>
      <w:lang w:eastAsia="en-US"/>
    </w:rPr>
  </w:style>
  <w:style w:type="character" w:customStyle="1" w:styleId="ClosingChar">
    <w:name w:val="Closing Char"/>
    <w:link w:val="Closing"/>
    <w:semiHidden/>
    <w:rsid w:val="001D4D96"/>
    <w:rPr>
      <w:lang w:eastAsia="en-US"/>
    </w:rPr>
  </w:style>
  <w:style w:type="character" w:customStyle="1" w:styleId="SignatureChar">
    <w:name w:val="Signature Char"/>
    <w:link w:val="Signature"/>
    <w:semiHidden/>
    <w:rsid w:val="001D4D96"/>
    <w:rPr>
      <w:lang w:eastAsia="en-US"/>
    </w:rPr>
  </w:style>
  <w:style w:type="character" w:customStyle="1" w:styleId="BodyTextChar">
    <w:name w:val="Body Text Char"/>
    <w:link w:val="BodyText"/>
    <w:semiHidden/>
    <w:rsid w:val="001D4D96"/>
    <w:rPr>
      <w:lang w:eastAsia="en-US"/>
    </w:rPr>
  </w:style>
  <w:style w:type="character" w:customStyle="1" w:styleId="BodyTextIndentChar">
    <w:name w:val="Body Text Indent Char"/>
    <w:link w:val="BodyTextIndent"/>
    <w:semiHidden/>
    <w:rsid w:val="001D4D96"/>
    <w:rPr>
      <w:lang w:eastAsia="en-US"/>
    </w:rPr>
  </w:style>
  <w:style w:type="character" w:customStyle="1" w:styleId="MessageHeaderChar">
    <w:name w:val="Message Header Char"/>
    <w:link w:val="MessageHeader"/>
    <w:semiHidden/>
    <w:rsid w:val="001D4D96"/>
    <w:rPr>
      <w:rFonts w:ascii="Arial" w:hAnsi="Arial" w:cs="Arial"/>
      <w:sz w:val="24"/>
      <w:szCs w:val="24"/>
      <w:shd w:val="pct20" w:color="auto" w:fill="auto"/>
      <w:lang w:eastAsia="en-US"/>
    </w:rPr>
  </w:style>
  <w:style w:type="character" w:customStyle="1" w:styleId="SubtitleChar">
    <w:name w:val="Subtitle Char"/>
    <w:link w:val="Subtitle"/>
    <w:rsid w:val="001D4D96"/>
    <w:rPr>
      <w:rFonts w:ascii="Arial" w:hAnsi="Arial" w:cs="Arial"/>
      <w:sz w:val="24"/>
      <w:szCs w:val="24"/>
      <w:lang w:eastAsia="en-US"/>
    </w:rPr>
  </w:style>
  <w:style w:type="character" w:customStyle="1" w:styleId="SalutationChar">
    <w:name w:val="Salutation Char"/>
    <w:link w:val="Salutation"/>
    <w:semiHidden/>
    <w:rsid w:val="001D4D96"/>
    <w:rPr>
      <w:lang w:eastAsia="en-US"/>
    </w:rPr>
  </w:style>
  <w:style w:type="character" w:customStyle="1" w:styleId="DateChar">
    <w:name w:val="Date Char"/>
    <w:link w:val="Date"/>
    <w:semiHidden/>
    <w:rsid w:val="001D4D96"/>
    <w:rPr>
      <w:lang w:eastAsia="en-US"/>
    </w:rPr>
  </w:style>
  <w:style w:type="character" w:customStyle="1" w:styleId="BodyTextFirstIndentChar">
    <w:name w:val="Body Text First Indent Char"/>
    <w:link w:val="BodyTextFirstIndent"/>
    <w:semiHidden/>
    <w:rsid w:val="001D4D96"/>
    <w:rPr>
      <w:lang w:eastAsia="en-US"/>
    </w:rPr>
  </w:style>
  <w:style w:type="character" w:customStyle="1" w:styleId="BodyTextFirstIndent2Char">
    <w:name w:val="Body Text First Indent 2 Char"/>
    <w:link w:val="BodyTextFirstIndent2"/>
    <w:semiHidden/>
    <w:rsid w:val="001D4D96"/>
    <w:rPr>
      <w:lang w:eastAsia="en-US"/>
    </w:rPr>
  </w:style>
  <w:style w:type="character" w:customStyle="1" w:styleId="NoteHeadingChar">
    <w:name w:val="Note Heading Char"/>
    <w:link w:val="NoteHeading"/>
    <w:semiHidden/>
    <w:rsid w:val="001D4D96"/>
    <w:rPr>
      <w:lang w:eastAsia="en-US"/>
    </w:rPr>
  </w:style>
  <w:style w:type="character" w:customStyle="1" w:styleId="BodyText2Char">
    <w:name w:val="Body Text 2 Char"/>
    <w:aliases w:val="double line spacing Char"/>
    <w:link w:val="BodyText2"/>
    <w:semiHidden/>
    <w:locked/>
    <w:rsid w:val="001D4D96"/>
    <w:rPr>
      <w:lang w:eastAsia="en-US"/>
    </w:rPr>
  </w:style>
  <w:style w:type="character" w:customStyle="1" w:styleId="BodyText2Char1">
    <w:name w:val="Body Text 2 Char1"/>
    <w:aliases w:val="double line spacing Char1"/>
    <w:semiHidden/>
    <w:rsid w:val="001D4D96"/>
    <w:rPr>
      <w:lang w:eastAsia="en-US"/>
    </w:rPr>
  </w:style>
  <w:style w:type="character" w:customStyle="1" w:styleId="BodyText3Char">
    <w:name w:val="Body Text 3 Char"/>
    <w:link w:val="BodyText3"/>
    <w:semiHidden/>
    <w:rsid w:val="001D4D96"/>
    <w:rPr>
      <w:sz w:val="16"/>
      <w:szCs w:val="16"/>
      <w:lang w:eastAsia="en-US"/>
    </w:rPr>
  </w:style>
  <w:style w:type="character" w:customStyle="1" w:styleId="BodyTextIndent2Char">
    <w:name w:val="Body Text Indent 2 Char"/>
    <w:link w:val="BodyTextIndent2"/>
    <w:semiHidden/>
    <w:rsid w:val="001D4D96"/>
    <w:rPr>
      <w:lang w:eastAsia="en-US"/>
    </w:rPr>
  </w:style>
  <w:style w:type="character" w:customStyle="1" w:styleId="BodyTextIndent3Char">
    <w:name w:val="Body Text Indent 3 Char"/>
    <w:link w:val="BodyTextIndent3"/>
    <w:semiHidden/>
    <w:rsid w:val="001D4D96"/>
    <w:rPr>
      <w:sz w:val="16"/>
      <w:szCs w:val="16"/>
      <w:lang w:eastAsia="en-US"/>
    </w:rPr>
  </w:style>
  <w:style w:type="paragraph" w:styleId="DocumentMap">
    <w:name w:val="Document Map"/>
    <w:basedOn w:val="Normal"/>
    <w:link w:val="DocumentMapChar"/>
    <w:unhideWhenUsed/>
    <w:rsid w:val="001D4D96"/>
    <w:pPr>
      <w:shd w:val="clear" w:color="auto" w:fill="000080"/>
      <w:suppressAutoHyphens w:val="0"/>
      <w:spacing w:before="120" w:after="120" w:line="240" w:lineRule="auto"/>
      <w:jc w:val="both"/>
    </w:pPr>
    <w:rPr>
      <w:sz w:val="24"/>
      <w:szCs w:val="24"/>
      <w:lang w:val="it-IT" w:eastAsia="it-IT"/>
    </w:rPr>
  </w:style>
  <w:style w:type="character" w:customStyle="1" w:styleId="DocumentMapChar">
    <w:name w:val="Document Map Char"/>
    <w:link w:val="DocumentMap"/>
    <w:rsid w:val="001D4D96"/>
    <w:rPr>
      <w:sz w:val="24"/>
      <w:szCs w:val="24"/>
      <w:shd w:val="clear" w:color="auto" w:fill="000080"/>
      <w:lang w:val="it-IT" w:eastAsia="it-IT"/>
    </w:rPr>
  </w:style>
  <w:style w:type="character" w:customStyle="1" w:styleId="PlainTextChar">
    <w:name w:val="Plain Text Char"/>
    <w:link w:val="PlainText"/>
    <w:semiHidden/>
    <w:rsid w:val="001D4D96"/>
    <w:rPr>
      <w:rFonts w:cs="Courier New"/>
      <w:lang w:eastAsia="en-US"/>
    </w:rPr>
  </w:style>
  <w:style w:type="character" w:customStyle="1" w:styleId="E-mailSignatureChar">
    <w:name w:val="E-mail Signature Char"/>
    <w:link w:val="E-mailSignature"/>
    <w:semiHidden/>
    <w:rsid w:val="001D4D96"/>
    <w:rPr>
      <w:lang w:eastAsia="en-US"/>
    </w:rPr>
  </w:style>
  <w:style w:type="paragraph" w:styleId="Revision">
    <w:name w:val="Revision"/>
    <w:uiPriority w:val="99"/>
    <w:semiHidden/>
    <w:rsid w:val="001D4D96"/>
    <w:rPr>
      <w:lang w:eastAsia="en-US"/>
    </w:rPr>
  </w:style>
  <w:style w:type="paragraph" w:styleId="TOCHeading">
    <w:name w:val="TOC Heading"/>
    <w:basedOn w:val="Normal"/>
    <w:next w:val="Normal"/>
    <w:qFormat/>
    <w:rsid w:val="001D4D96"/>
    <w:pPr>
      <w:suppressAutoHyphens w:val="0"/>
      <w:spacing w:before="120" w:after="240" w:line="240" w:lineRule="auto"/>
      <w:jc w:val="center"/>
    </w:pPr>
    <w:rPr>
      <w:b/>
      <w:sz w:val="28"/>
      <w:szCs w:val="24"/>
      <w:lang w:eastAsia="de-DE"/>
    </w:rPr>
  </w:style>
  <w:style w:type="character" w:customStyle="1" w:styleId="SingleTxtGChar1">
    <w:name w:val="_ Single Txt_G Char1"/>
    <w:locked/>
    <w:rsid w:val="001D4D96"/>
    <w:rPr>
      <w:lang w:eastAsia="en-US"/>
    </w:rPr>
  </w:style>
  <w:style w:type="character" w:customStyle="1" w:styleId="H23GChar">
    <w:name w:val="_ H_2/3_G Char"/>
    <w:link w:val="H23G"/>
    <w:locked/>
    <w:rsid w:val="001D4D96"/>
    <w:rPr>
      <w:b/>
      <w:lang w:eastAsia="en-US"/>
    </w:rPr>
  </w:style>
  <w:style w:type="paragraph" w:customStyle="1" w:styleId="SITA">
    <w:name w:val="SITA"/>
    <w:basedOn w:val="Normal"/>
    <w:rsid w:val="001D4D96"/>
    <w:pPr>
      <w:widowControl w:val="0"/>
      <w:tabs>
        <w:tab w:val="left" w:pos="1380"/>
      </w:tabs>
      <w:suppressAutoHyphens w:val="0"/>
      <w:autoSpaceDE w:val="0"/>
      <w:autoSpaceDN w:val="0"/>
      <w:adjustRightInd w:val="0"/>
      <w:spacing w:line="240" w:lineRule="exact"/>
      <w:ind w:left="1247" w:hanging="1247"/>
      <w:jc w:val="center"/>
    </w:pPr>
    <w:rPr>
      <w:rFonts w:eastAsia="MS Mincho"/>
      <w:color w:val="000000"/>
      <w:sz w:val="24"/>
      <w:vertAlign w:val="subscript"/>
      <w:lang w:eastAsia="ja-JP"/>
    </w:rPr>
  </w:style>
  <w:style w:type="paragraph" w:customStyle="1" w:styleId="Address">
    <w:name w:val="Address"/>
    <w:basedOn w:val="Normal"/>
    <w:rsid w:val="001D4D96"/>
    <w:pPr>
      <w:suppressAutoHyphens w:val="0"/>
      <w:spacing w:line="240" w:lineRule="auto"/>
    </w:pPr>
    <w:rPr>
      <w:rFonts w:eastAsia="MS Mincho"/>
      <w:sz w:val="24"/>
    </w:rPr>
  </w:style>
  <w:style w:type="paragraph" w:customStyle="1" w:styleId="CharChar1CarCar">
    <w:name w:val="Char Char1 Car Car"/>
    <w:basedOn w:val="Normal"/>
    <w:rsid w:val="001D4D96"/>
    <w:pPr>
      <w:suppressAutoHyphens w:val="0"/>
      <w:spacing w:after="160" w:line="240" w:lineRule="exact"/>
    </w:pPr>
    <w:rPr>
      <w:rFonts w:ascii="Arial" w:hAnsi="Arial"/>
      <w:szCs w:val="24"/>
      <w:lang w:val="en-US"/>
    </w:rPr>
  </w:style>
  <w:style w:type="paragraph" w:customStyle="1" w:styleId="Text1">
    <w:name w:val="Text 1"/>
    <w:basedOn w:val="Normal"/>
    <w:rsid w:val="001D4D96"/>
    <w:pPr>
      <w:suppressAutoHyphens w:val="0"/>
      <w:spacing w:before="120" w:after="120" w:line="240" w:lineRule="auto"/>
      <w:ind w:left="850"/>
      <w:jc w:val="both"/>
    </w:pPr>
    <w:rPr>
      <w:sz w:val="24"/>
      <w:lang w:eastAsia="en-GB"/>
    </w:rPr>
  </w:style>
  <w:style w:type="paragraph" w:customStyle="1" w:styleId="PointDouble1">
    <w:name w:val="PointDouble 1"/>
    <w:basedOn w:val="Normal"/>
    <w:rsid w:val="001D4D96"/>
    <w:pPr>
      <w:suppressAutoHyphens w:val="0"/>
      <w:spacing w:before="120" w:after="120" w:line="240" w:lineRule="auto"/>
      <w:ind w:left="1985" w:hanging="1134"/>
      <w:jc w:val="both"/>
    </w:pPr>
    <w:rPr>
      <w:rFonts w:eastAsia="SimSun"/>
      <w:sz w:val="24"/>
      <w:szCs w:val="24"/>
      <w:lang w:eastAsia="zh-CN"/>
    </w:rPr>
  </w:style>
  <w:style w:type="paragraph" w:customStyle="1" w:styleId="Regelungneu0">
    <w:name w:val="Regelung neu 0"/>
    <w:basedOn w:val="Normal"/>
    <w:next w:val="Normal"/>
    <w:rsid w:val="001D4D96"/>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1D4D96"/>
    <w:pPr>
      <w:suppressAutoHyphens w:val="0"/>
      <w:spacing w:before="120" w:after="120" w:line="240" w:lineRule="auto"/>
      <w:jc w:val="center"/>
    </w:pPr>
    <w:rPr>
      <w:rFonts w:eastAsia="MS Mincho"/>
      <w:sz w:val="24"/>
    </w:rPr>
  </w:style>
  <w:style w:type="character" w:customStyle="1" w:styleId="paraChar">
    <w:name w:val="para Char"/>
    <w:link w:val="para"/>
    <w:locked/>
    <w:rsid w:val="001D4D96"/>
    <w:rPr>
      <w:rFonts w:ascii="MS Mincho" w:eastAsia="MS Mincho" w:hAnsi="MS Mincho"/>
      <w:lang w:eastAsia="en-US"/>
    </w:rPr>
  </w:style>
  <w:style w:type="paragraph" w:customStyle="1" w:styleId="para">
    <w:name w:val="para"/>
    <w:basedOn w:val="SingleTxtG"/>
    <w:link w:val="paraChar"/>
    <w:qFormat/>
    <w:rsid w:val="001D4D96"/>
    <w:pPr>
      <w:ind w:left="2268" w:hanging="1134"/>
    </w:pPr>
    <w:rPr>
      <w:rFonts w:ascii="MS Mincho" w:eastAsia="MS Mincho" w:hAnsi="MS Mincho"/>
    </w:rPr>
  </w:style>
  <w:style w:type="paragraph" w:customStyle="1" w:styleId="Rom2">
    <w:name w:val="Rom2"/>
    <w:basedOn w:val="Normal"/>
    <w:rsid w:val="001D4D96"/>
    <w:pPr>
      <w:tabs>
        <w:tab w:val="num" w:pos="2160"/>
      </w:tabs>
      <w:suppressAutoHyphens w:val="0"/>
      <w:spacing w:after="240" w:line="240" w:lineRule="auto"/>
      <w:ind w:left="2160" w:hanging="516"/>
    </w:pPr>
    <w:rPr>
      <w:sz w:val="24"/>
    </w:rPr>
  </w:style>
  <w:style w:type="paragraph" w:customStyle="1" w:styleId="NormalLeft">
    <w:name w:val="Normal Left"/>
    <w:basedOn w:val="Normal"/>
    <w:rsid w:val="001D4D96"/>
    <w:pPr>
      <w:suppressAutoHyphens w:val="0"/>
      <w:spacing w:before="120" w:after="120" w:line="240" w:lineRule="auto"/>
    </w:pPr>
    <w:rPr>
      <w:sz w:val="24"/>
      <w:lang w:eastAsia="ko-KR"/>
    </w:rPr>
  </w:style>
  <w:style w:type="paragraph" w:customStyle="1" w:styleId="GTRnormal">
    <w:name w:val="GTR normal"/>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1D4D96"/>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1D4D96"/>
    <w:pPr>
      <w:tabs>
        <w:tab w:val="left" w:pos="1701"/>
      </w:tabs>
      <w:suppressAutoHyphens w:val="0"/>
      <w:overflowPunct w:val="0"/>
      <w:autoSpaceDE w:val="0"/>
      <w:autoSpaceDN w:val="0"/>
      <w:adjustRightInd w:val="0"/>
      <w:spacing w:line="240" w:lineRule="auto"/>
      <w:ind w:left="851" w:right="589"/>
    </w:pPr>
    <w:rPr>
      <w:sz w:val="22"/>
    </w:rPr>
  </w:style>
  <w:style w:type="paragraph" w:customStyle="1" w:styleId="GTRnormalCarCarCar1">
    <w:name w:val="GTR normal Car Car Car1"/>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HChGTNR14ptboldindentionleft0cm">
    <w:name w:val="_H_Ch_G: TNR_14pt_bold_indention_left 0cm"/>
    <w:aliases w:val="right 2cm_Hanging 2cm_Spacing_before 18cm_after 12cm_Line spacing_exactly 15pt"/>
    <w:basedOn w:val="HChG"/>
    <w:rsid w:val="001D4D96"/>
    <w:pPr>
      <w:numPr>
        <w:numId w:val="16"/>
      </w:numPr>
    </w:pPr>
  </w:style>
  <w:style w:type="paragraph" w:customStyle="1" w:styleId="HChG0">
    <w:name w:val="_H_Ch_G"/>
    <w:basedOn w:val="HChGTNR14ptboldindentionleft0cm"/>
    <w:rsid w:val="001D4D96"/>
    <w:rPr>
      <w:lang w:eastAsia="de-DE"/>
    </w:rPr>
  </w:style>
  <w:style w:type="paragraph" w:customStyle="1" w:styleId="GRPEfootnote">
    <w:name w:val="GRPE footnote"/>
    <w:basedOn w:val="Normal"/>
    <w:rsid w:val="001D4D96"/>
    <w:pPr>
      <w:tabs>
        <w:tab w:val="left" w:pos="567"/>
      </w:tabs>
      <w:suppressAutoHyphens w:val="0"/>
      <w:spacing w:line="240" w:lineRule="auto"/>
      <w:ind w:left="567" w:hanging="567"/>
    </w:pPr>
    <w:rPr>
      <w:rFonts w:eastAsia="MS Mincho"/>
      <w:lang w:val="en-US" w:eastAsia="ja-JP"/>
    </w:rPr>
  </w:style>
  <w:style w:type="paragraph" w:customStyle="1" w:styleId="GRPEnormal1">
    <w:name w:val="GRPE normal 1"/>
    <w:basedOn w:val="Normal"/>
    <w:uiPriority w:val="99"/>
    <w:rsid w:val="001D4D96"/>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1D4D9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1D4D96"/>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1D4D96"/>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1D4D96"/>
    <w:pPr>
      <w:suppressAutoHyphens w:val="0"/>
      <w:spacing w:before="120" w:after="120" w:line="240" w:lineRule="auto"/>
      <w:ind w:left="851" w:hanging="851"/>
      <w:jc w:val="both"/>
    </w:pPr>
    <w:rPr>
      <w:sz w:val="24"/>
    </w:rPr>
  </w:style>
  <w:style w:type="paragraph" w:customStyle="1" w:styleId="Point1">
    <w:name w:val="Point 1"/>
    <w:basedOn w:val="Normal"/>
    <w:rsid w:val="001D4D96"/>
    <w:pPr>
      <w:suppressAutoHyphens w:val="0"/>
      <w:spacing w:before="120" w:after="120" w:line="240" w:lineRule="auto"/>
      <w:ind w:left="1417" w:hanging="567"/>
      <w:jc w:val="both"/>
    </w:pPr>
    <w:rPr>
      <w:sz w:val="24"/>
      <w:lang w:eastAsia="en-GB"/>
    </w:rPr>
  </w:style>
  <w:style w:type="paragraph" w:customStyle="1" w:styleId="a">
    <w:name w:val="a)"/>
    <w:basedOn w:val="Normal"/>
    <w:rsid w:val="001D4D96"/>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1D4D96"/>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1D4D96"/>
    <w:pPr>
      <w:ind w:left="2304" w:right="1138" w:hanging="1166"/>
    </w:pPr>
    <w:rPr>
      <w:bCs/>
    </w:rPr>
  </w:style>
  <w:style w:type="paragraph" w:customStyle="1" w:styleId="StyleH23GLeft075Hanging082">
    <w:name w:val="Style _ H_2/3_G + Left:  0.75&quot; Hanging:  0.82&quot;"/>
    <w:basedOn w:val="H23G"/>
    <w:autoRedefine/>
    <w:rsid w:val="001D4D96"/>
    <w:pPr>
      <w:ind w:left="2304" w:right="1138" w:hanging="1166"/>
    </w:pPr>
    <w:rPr>
      <w:bCs/>
    </w:rPr>
  </w:style>
  <w:style w:type="paragraph" w:customStyle="1" w:styleId="StyleH23GLeft0781">
    <w:name w:val="Style _ H_2/3_G + Left:  0.78&quot;1"/>
    <w:basedOn w:val="H23G"/>
    <w:rsid w:val="001D4D96"/>
    <w:pPr>
      <w:ind w:left="2304" w:right="1138" w:hanging="1166"/>
    </w:pPr>
    <w:rPr>
      <w:bCs/>
    </w:rPr>
  </w:style>
  <w:style w:type="paragraph" w:customStyle="1" w:styleId="ParaNo">
    <w:name w:val="ParaNo."/>
    <w:basedOn w:val="Normal"/>
    <w:rsid w:val="001D4D96"/>
    <w:pPr>
      <w:tabs>
        <w:tab w:val="num" w:pos="1440"/>
      </w:tabs>
      <w:suppressAutoHyphens w:val="0"/>
      <w:spacing w:line="240" w:lineRule="auto"/>
    </w:pPr>
    <w:rPr>
      <w:sz w:val="24"/>
      <w:lang w:val="fr-FR"/>
    </w:rPr>
  </w:style>
  <w:style w:type="paragraph" w:customStyle="1" w:styleId="Rom1">
    <w:name w:val="Rom1"/>
    <w:basedOn w:val="Normal"/>
    <w:rsid w:val="001D4D96"/>
    <w:pPr>
      <w:tabs>
        <w:tab w:val="num" w:pos="1701"/>
      </w:tabs>
      <w:suppressAutoHyphens w:val="0"/>
      <w:spacing w:line="240" w:lineRule="auto"/>
      <w:ind w:left="1145" w:hanging="465"/>
    </w:pPr>
    <w:rPr>
      <w:sz w:val="24"/>
      <w:lang w:val="fr-FR"/>
    </w:rPr>
  </w:style>
  <w:style w:type="paragraph" w:customStyle="1" w:styleId="Heading51">
    <w:name w:val="Heading 5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1D4D96"/>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1D4D96"/>
    <w:pPr>
      <w:keepNext/>
      <w:keepLines/>
      <w:widowControl w:val="0"/>
      <w:tabs>
        <w:tab w:val="left" w:pos="-720"/>
      </w:tabs>
      <w:suppressAutoHyphens/>
      <w:snapToGrid w:val="0"/>
    </w:pPr>
    <w:rPr>
      <w:rFonts w:ascii="Courier" w:hAnsi="Courier"/>
      <w:lang w:val="en-US" w:eastAsia="it-IT"/>
    </w:rPr>
  </w:style>
  <w:style w:type="paragraph" w:customStyle="1" w:styleId="Aufzhlung1">
    <w:name w:val="Aufzählung 1"/>
    <w:basedOn w:val="BodyText"/>
    <w:rsid w:val="001D4D96"/>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1-2">
    <w:name w:val="Überschrift1-2"/>
    <w:basedOn w:val="Heading1"/>
    <w:rsid w:val="001D4D96"/>
    <w:pPr>
      <w:keepNext/>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1D4D96"/>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1D4D96"/>
    <w:pPr>
      <w:widowControl w:val="0"/>
      <w:tabs>
        <w:tab w:val="num" w:pos="643"/>
      </w:tabs>
      <w:suppressAutoHyphens w:val="0"/>
      <w:spacing w:line="240" w:lineRule="auto"/>
    </w:pPr>
    <w:rPr>
      <w:sz w:val="24"/>
      <w:lang w:val="en-US"/>
    </w:rPr>
  </w:style>
  <w:style w:type="paragraph" w:customStyle="1" w:styleId="Text2">
    <w:name w:val="Text 2"/>
    <w:basedOn w:val="Normal"/>
    <w:semiHidden/>
    <w:rsid w:val="001D4D96"/>
    <w:pPr>
      <w:suppressAutoHyphens w:val="0"/>
      <w:spacing w:before="120" w:after="120" w:line="240" w:lineRule="auto"/>
      <w:ind w:left="850"/>
      <w:jc w:val="both"/>
    </w:pPr>
    <w:rPr>
      <w:sz w:val="24"/>
      <w:lang w:eastAsia="en-GB"/>
    </w:rPr>
  </w:style>
  <w:style w:type="paragraph" w:customStyle="1" w:styleId="NumPar2">
    <w:name w:val="NumPar 2"/>
    <w:basedOn w:val="Normal"/>
    <w:next w:val="Text2"/>
    <w:rsid w:val="001D4D96"/>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semiHidden/>
    <w:rsid w:val="001D4D96"/>
    <w:pPr>
      <w:suppressAutoHyphens w:val="0"/>
      <w:spacing w:before="120" w:after="120" w:line="240" w:lineRule="auto"/>
      <w:ind w:left="850"/>
      <w:jc w:val="both"/>
    </w:pPr>
    <w:rPr>
      <w:sz w:val="24"/>
      <w:lang w:eastAsia="en-GB"/>
    </w:rPr>
  </w:style>
  <w:style w:type="paragraph" w:customStyle="1" w:styleId="Tiret1">
    <w:name w:val="Tiret 1"/>
    <w:basedOn w:val="Point1"/>
    <w:semiHidden/>
    <w:rsid w:val="001D4D96"/>
    <w:pPr>
      <w:tabs>
        <w:tab w:val="num" w:pos="709"/>
      </w:tabs>
      <w:ind w:left="709" w:hanging="709"/>
    </w:pPr>
  </w:style>
  <w:style w:type="paragraph" w:customStyle="1" w:styleId="Point2">
    <w:name w:val="Point 2"/>
    <w:basedOn w:val="Normal"/>
    <w:rsid w:val="001D4D96"/>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1D4D96"/>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1D4D96"/>
    <w:pPr>
      <w:keepNext/>
      <w:suppressAutoHyphens w:val="0"/>
      <w:spacing w:before="120" w:line="240" w:lineRule="auto"/>
      <w:jc w:val="both"/>
    </w:pPr>
    <w:rPr>
      <w:sz w:val="24"/>
      <w:lang w:eastAsia="en-GB"/>
    </w:rPr>
  </w:style>
  <w:style w:type="paragraph" w:customStyle="1" w:styleId="Applicationdirecte">
    <w:name w:val="Application directe"/>
    <w:basedOn w:val="Normal"/>
    <w:next w:val="Fait"/>
    <w:semiHidden/>
    <w:rsid w:val="001D4D96"/>
    <w:pPr>
      <w:suppressAutoHyphens w:val="0"/>
      <w:spacing w:before="480" w:after="120" w:line="240" w:lineRule="auto"/>
      <w:jc w:val="both"/>
    </w:pPr>
    <w:rPr>
      <w:sz w:val="24"/>
      <w:lang w:eastAsia="en-GB"/>
    </w:rPr>
  </w:style>
  <w:style w:type="paragraph" w:customStyle="1" w:styleId="Institutionquisigne">
    <w:name w:val="Institution qui signe"/>
    <w:basedOn w:val="Normal"/>
    <w:next w:val="Personnequisigne"/>
    <w:rsid w:val="001D4D96"/>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1D4D96"/>
    <w:pPr>
      <w:tabs>
        <w:tab w:val="left" w:pos="4252"/>
      </w:tabs>
      <w:suppressAutoHyphens w:val="0"/>
      <w:spacing w:line="240" w:lineRule="auto"/>
    </w:pPr>
    <w:rPr>
      <w:i/>
      <w:sz w:val="24"/>
      <w:lang w:eastAsia="en-GB"/>
    </w:rPr>
  </w:style>
  <w:style w:type="paragraph" w:customStyle="1" w:styleId="ManualHeading1">
    <w:name w:val="Manual Heading 1"/>
    <w:basedOn w:val="Normal"/>
    <w:next w:val="Text1"/>
    <w:semiHidden/>
    <w:rsid w:val="001D4D96"/>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1D4D96"/>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1D4D96"/>
    <w:pPr>
      <w:widowControl w:val="0"/>
      <w:tabs>
        <w:tab w:val="left" w:pos="5088"/>
        <w:tab w:val="left" w:pos="5376"/>
        <w:tab w:val="left" w:pos="6096"/>
        <w:tab w:val="left" w:pos="6816"/>
        <w:tab w:val="left" w:pos="7536"/>
        <w:tab w:val="left" w:pos="8256"/>
        <w:tab w:val="left" w:pos="8976"/>
      </w:tabs>
      <w:suppressAutoHyphens/>
      <w:snapToGrid w:val="0"/>
    </w:pPr>
    <w:rPr>
      <w:lang w:val="en-US" w:eastAsia="en-US"/>
    </w:rPr>
  </w:style>
  <w:style w:type="paragraph" w:customStyle="1" w:styleId="NormalRight">
    <w:name w:val="Normal Right"/>
    <w:basedOn w:val="Normal"/>
    <w:semiHidden/>
    <w:rsid w:val="001D4D96"/>
    <w:pPr>
      <w:suppressAutoHyphens w:val="0"/>
      <w:spacing w:before="120" w:after="120" w:line="240" w:lineRule="auto"/>
      <w:jc w:val="right"/>
    </w:pPr>
    <w:rPr>
      <w:sz w:val="24"/>
      <w:lang w:eastAsia="en-GB"/>
    </w:rPr>
  </w:style>
  <w:style w:type="paragraph" w:customStyle="1" w:styleId="PointDouble0">
    <w:name w:val="PointDouble 0"/>
    <w:basedOn w:val="Normal"/>
    <w:semiHidden/>
    <w:rsid w:val="001D4D96"/>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1D4D96"/>
    <w:pPr>
      <w:widowControl w:val="0"/>
      <w:tabs>
        <w:tab w:val="left" w:pos="737"/>
      </w:tabs>
      <w:suppressAutoHyphens w:val="0"/>
      <w:snapToGrid w:val="0"/>
      <w:spacing w:line="277" w:lineRule="atLeast"/>
      <w:ind w:left="703" w:hanging="737"/>
    </w:pPr>
    <w:rPr>
      <w:sz w:val="24"/>
    </w:rPr>
  </w:style>
  <w:style w:type="paragraph" w:customStyle="1" w:styleId="SectionTitle">
    <w:name w:val="SectionTitle"/>
    <w:basedOn w:val="Normal"/>
    <w:next w:val="Heading1"/>
    <w:semiHidden/>
    <w:rsid w:val="001D4D96"/>
    <w:pPr>
      <w:keepNext/>
      <w:numPr>
        <w:numId w:val="17"/>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1D4D96"/>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1D4D96"/>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
    <w:name w:val="i)"/>
    <w:basedOn w:val="a"/>
    <w:rsid w:val="001D4D96"/>
    <w:pPr>
      <w:ind w:left="3402"/>
    </w:pPr>
    <w:rPr>
      <w:lang w:val="fr-FR"/>
    </w:rPr>
  </w:style>
  <w:style w:type="paragraph" w:customStyle="1" w:styleId="StyletableautexteBefore2lineAfter6line1">
    <w:name w:val="Style tableau texte + Before:  2 line After:  6 line1"/>
    <w:basedOn w:val="Normal"/>
    <w:rsid w:val="001D4D96"/>
    <w:pPr>
      <w:suppressAutoHyphens w:val="0"/>
      <w:spacing w:before="40" w:after="120" w:line="240" w:lineRule="exact"/>
    </w:pPr>
    <w:rPr>
      <w:lang w:eastAsia="ko-KR"/>
    </w:rPr>
  </w:style>
  <w:style w:type="paragraph" w:customStyle="1" w:styleId="tableen-tte">
    <w:name w:val="table en-tête"/>
    <w:basedOn w:val="Text1"/>
    <w:autoRedefine/>
    <w:rsid w:val="001D4D96"/>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1D4D96"/>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1D4D96"/>
    <w:pPr>
      <w:suppressAutoHyphens w:val="0"/>
      <w:spacing w:before="40" w:after="120" w:line="240" w:lineRule="auto"/>
    </w:pPr>
    <w:rPr>
      <w:lang w:eastAsia="ko-KR"/>
    </w:rPr>
  </w:style>
  <w:style w:type="paragraph" w:customStyle="1" w:styleId="StyletableauchiffresBefore2lineAfter2line">
    <w:name w:val="Style tableau chiffres + Before:  2 line After:  2 line"/>
    <w:basedOn w:val="Normal"/>
    <w:rsid w:val="001D4D96"/>
    <w:pPr>
      <w:suppressAutoHyphens w:val="0"/>
      <w:spacing w:before="40" w:after="80"/>
      <w:jc w:val="center"/>
    </w:pPr>
    <w:rPr>
      <w:sz w:val="18"/>
      <w:lang w:eastAsia="ko-KR"/>
    </w:rPr>
  </w:style>
  <w:style w:type="paragraph" w:customStyle="1" w:styleId="Terms">
    <w:name w:val="Term(s)"/>
    <w:basedOn w:val="Normal"/>
    <w:next w:val="Definition"/>
    <w:semiHidden/>
    <w:rsid w:val="001D4D96"/>
    <w:pPr>
      <w:keepNext/>
      <w:overflowPunct w:val="0"/>
      <w:autoSpaceDE w:val="0"/>
      <w:autoSpaceDN w:val="0"/>
      <w:adjustRightInd w:val="0"/>
      <w:spacing w:after="240" w:line="228" w:lineRule="auto"/>
      <w:jc w:val="both"/>
    </w:pPr>
    <w:rPr>
      <w:rFonts w:ascii="Arial" w:eastAsia="MS Mincho" w:hAnsi="Arial"/>
      <w:b/>
      <w:lang w:eastAsia="ja-JP"/>
    </w:rPr>
  </w:style>
  <w:style w:type="paragraph" w:customStyle="1" w:styleId="TermNum">
    <w:name w:val="TermNum"/>
    <w:basedOn w:val="Normal"/>
    <w:next w:val="Terms"/>
    <w:semiHidden/>
    <w:rsid w:val="001D4D96"/>
    <w:pPr>
      <w:keepNext/>
      <w:suppressAutoHyphens w:val="0"/>
      <w:overflowPunct w:val="0"/>
      <w:autoSpaceDE w:val="0"/>
      <w:autoSpaceDN w:val="0"/>
      <w:adjustRightInd w:val="0"/>
      <w:spacing w:after="240" w:line="228" w:lineRule="auto"/>
      <w:jc w:val="both"/>
    </w:pPr>
    <w:rPr>
      <w:rFonts w:ascii="Arial" w:eastAsia="MS Mincho" w:hAnsi="Arial"/>
      <w:b/>
      <w:lang w:eastAsia="ja-JP"/>
    </w:rPr>
  </w:style>
  <w:style w:type="paragraph" w:customStyle="1" w:styleId="Definition">
    <w:name w:val="Definition"/>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Formula">
    <w:name w:val="Formula"/>
    <w:basedOn w:val="Normal"/>
    <w:next w:val="Normal"/>
    <w:semiHidden/>
    <w:rsid w:val="001D4D96"/>
    <w:pPr>
      <w:tabs>
        <w:tab w:val="right" w:pos="10206"/>
      </w:tabs>
      <w:suppressAutoHyphens w:val="0"/>
      <w:overflowPunct w:val="0"/>
      <w:autoSpaceDE w:val="0"/>
      <w:autoSpaceDN w:val="0"/>
      <w:adjustRightInd w:val="0"/>
      <w:spacing w:after="220" w:line="240" w:lineRule="auto"/>
      <w:ind w:left="400"/>
      <w:jc w:val="both"/>
    </w:pPr>
    <w:rPr>
      <w:rFonts w:ascii="Arial" w:eastAsia="MS Mincho" w:hAnsi="Arial"/>
      <w:lang w:eastAsia="ja-JP"/>
    </w:rPr>
  </w:style>
  <w:style w:type="paragraph" w:customStyle="1" w:styleId="ANNEX">
    <w:name w:val="ANNEX"/>
    <w:basedOn w:val="Normal"/>
    <w:next w:val="Normal"/>
    <w:semiHidden/>
    <w:rsid w:val="001D4D96"/>
    <w:pPr>
      <w:keepNext/>
      <w:keepLines/>
      <w:pageBreakBefore/>
      <w:suppressAutoHyphens w:val="0"/>
      <w:overflowPunct w:val="0"/>
      <w:autoSpaceDE w:val="0"/>
      <w:autoSpaceDN w:val="0"/>
      <w:adjustRightInd w:val="0"/>
      <w:spacing w:after="480" w:line="240" w:lineRule="auto"/>
      <w:jc w:val="center"/>
      <w:outlineLvl w:val="0"/>
    </w:pPr>
    <w:rPr>
      <w:rFonts w:ascii="Arial" w:eastAsia="MS Mincho" w:hAnsi="Arial"/>
      <w:b/>
      <w:sz w:val="28"/>
      <w:lang w:eastAsia="ja-JP"/>
    </w:rPr>
  </w:style>
  <w:style w:type="paragraph" w:customStyle="1" w:styleId="Special">
    <w:name w:val="Special"/>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zzLc5">
    <w:name w:val="zzLc5"/>
    <w:basedOn w:val="Normal"/>
    <w:next w:val="Normal"/>
    <w:semiHidden/>
    <w:rsid w:val="001D4D96"/>
    <w:pPr>
      <w:suppressAutoHyphens w:val="0"/>
      <w:spacing w:after="240" w:line="230" w:lineRule="atLeast"/>
    </w:pPr>
    <w:rPr>
      <w:rFonts w:ascii="Arial" w:hAnsi="Arial"/>
    </w:rPr>
  </w:style>
  <w:style w:type="paragraph" w:customStyle="1" w:styleId="BodyText31">
    <w:name w:val="Body Text 31"/>
    <w:basedOn w:val="Normal"/>
    <w:semiHidden/>
    <w:rsid w:val="001D4D96"/>
    <w:pPr>
      <w:suppressAutoHyphens w:val="0"/>
      <w:spacing w:before="60" w:after="60" w:line="189" w:lineRule="auto"/>
      <w:jc w:val="both"/>
    </w:pPr>
    <w:rPr>
      <w:rFonts w:ascii="Arial" w:hAnsi="Arial"/>
      <w:sz w:val="16"/>
    </w:rPr>
  </w:style>
  <w:style w:type="paragraph" w:customStyle="1" w:styleId="Figuretitle">
    <w:name w:val="Figure title"/>
    <w:basedOn w:val="Normal"/>
    <w:next w:val="Normal"/>
    <w:semiHidden/>
    <w:rsid w:val="001D4D96"/>
    <w:pPr>
      <w:overflowPunct w:val="0"/>
      <w:autoSpaceDE w:val="0"/>
      <w:autoSpaceDN w:val="0"/>
      <w:adjustRightInd w:val="0"/>
      <w:spacing w:before="220" w:after="220" w:line="228" w:lineRule="auto"/>
      <w:jc w:val="center"/>
    </w:pPr>
    <w:rPr>
      <w:rFonts w:ascii="Arial" w:eastAsia="MS Mincho" w:hAnsi="Arial"/>
      <w:b/>
      <w:lang w:eastAsia="ja-JP"/>
    </w:rPr>
  </w:style>
  <w:style w:type="paragraph" w:customStyle="1" w:styleId="TableHeading">
    <w:name w:val="Table Heading"/>
    <w:basedOn w:val="Normal"/>
    <w:rsid w:val="001D4D96"/>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1D4D96"/>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semiHidden/>
    <w:rsid w:val="001D4D96"/>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1D4D96"/>
    <w:rPr>
      <w:rFonts w:ascii="Arial" w:hAnsi="Arial"/>
      <w:b/>
      <w:sz w:val="22"/>
      <w:lang w:eastAsia="en-US"/>
    </w:rPr>
  </w:style>
  <w:style w:type="paragraph" w:customStyle="1" w:styleId="Frontpagetitle">
    <w:name w:val="Front page title"/>
    <w:semiHidden/>
    <w:rsid w:val="001D4D96"/>
    <w:pPr>
      <w:spacing w:line="264" w:lineRule="auto"/>
      <w:jc w:val="center"/>
    </w:pPr>
    <w:rPr>
      <w:rFonts w:ascii="Arial" w:hAnsi="Arial"/>
      <w:b/>
      <w:sz w:val="24"/>
      <w:lang w:eastAsia="en-US"/>
    </w:rPr>
  </w:style>
  <w:style w:type="paragraph" w:customStyle="1" w:styleId="Frontpagelarger">
    <w:name w:val="Front page larger"/>
    <w:basedOn w:val="Frontpage"/>
    <w:semiHidden/>
    <w:rsid w:val="001D4D96"/>
    <w:pPr>
      <w:tabs>
        <w:tab w:val="num" w:pos="926"/>
      </w:tabs>
    </w:pPr>
    <w:rPr>
      <w:sz w:val="24"/>
    </w:rPr>
  </w:style>
  <w:style w:type="paragraph" w:customStyle="1" w:styleId="Frontpagetext">
    <w:name w:val="Front page text"/>
    <w:basedOn w:val="Frontpage"/>
    <w:semiHidden/>
    <w:rsid w:val="001D4D96"/>
    <w:pPr>
      <w:tabs>
        <w:tab w:val="num" w:pos="1209"/>
      </w:tabs>
      <w:spacing w:line="264" w:lineRule="auto"/>
    </w:pPr>
    <w:rPr>
      <w:b w:val="0"/>
    </w:rPr>
  </w:style>
  <w:style w:type="paragraph" w:customStyle="1" w:styleId="Level2">
    <w:name w:val="Level 2"/>
    <w:basedOn w:val="Normal"/>
    <w:semiHidden/>
    <w:rsid w:val="001D4D96"/>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1D4D96"/>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1D4D96"/>
    <w:pPr>
      <w:keepNext/>
      <w:tabs>
        <w:tab w:val="num" w:pos="643"/>
      </w:tabs>
      <w:spacing w:before="300" w:after="220"/>
      <w:ind w:left="643" w:hanging="360"/>
      <w:outlineLvl w:val="0"/>
    </w:pPr>
    <w:rPr>
      <w:sz w:val="24"/>
      <w:lang w:eastAsia="en-US"/>
    </w:rPr>
  </w:style>
  <w:style w:type="paragraph" w:customStyle="1" w:styleId="Appendix">
    <w:name w:val="Appendix"/>
    <w:semiHidden/>
    <w:rsid w:val="001D4D96"/>
    <w:pPr>
      <w:pageBreakBefore/>
      <w:jc w:val="center"/>
      <w:outlineLvl w:val="0"/>
    </w:pPr>
    <w:rPr>
      <w:rFonts w:ascii="Courier New" w:hAnsi="Courier New"/>
      <w:b/>
      <w:sz w:val="24"/>
      <w:lang w:eastAsia="en-US"/>
    </w:rPr>
  </w:style>
  <w:style w:type="paragraph" w:customStyle="1" w:styleId="HeaderA2">
    <w:name w:val="Header A2"/>
    <w:basedOn w:val="HeaderA1"/>
    <w:semiHidden/>
    <w:rsid w:val="001D4D96"/>
  </w:style>
  <w:style w:type="paragraph" w:customStyle="1" w:styleId="HeaderA3">
    <w:name w:val="Header A3"/>
    <w:basedOn w:val="HeaderA2"/>
    <w:next w:val="Normal"/>
    <w:semiHidden/>
    <w:rsid w:val="001D4D9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1D4D96"/>
  </w:style>
  <w:style w:type="paragraph" w:customStyle="1" w:styleId="HeaderA5">
    <w:name w:val="Header A5"/>
    <w:basedOn w:val="HeaderA4"/>
    <w:semiHidden/>
    <w:rsid w:val="001D4D96"/>
  </w:style>
  <w:style w:type="paragraph" w:customStyle="1" w:styleId="FootnoteTex">
    <w:name w:val="Footnote Tex"/>
    <w:basedOn w:val="Normal"/>
    <w:rsid w:val="001D4D9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rPr>
  </w:style>
  <w:style w:type="paragraph" w:customStyle="1" w:styleId="GTRtitre30">
    <w:name w:val="GTR titre3"/>
    <w:basedOn w:val="Normal"/>
    <w:next w:val="GTRnormalCarCarCar1"/>
    <w:semiHidden/>
    <w:rsid w:val="001D4D96"/>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1D4D96"/>
    <w:pPr>
      <w:tabs>
        <w:tab w:val="num" w:pos="1494"/>
      </w:tabs>
      <w:spacing w:after="240"/>
      <w:ind w:left="1494" w:hanging="360"/>
    </w:pPr>
    <w:rPr>
      <w:color w:val="000000"/>
      <w:szCs w:val="20"/>
    </w:rPr>
  </w:style>
  <w:style w:type="paragraph" w:customStyle="1" w:styleId="normaljfr">
    <w:name w:val="normal_jfr"/>
    <w:basedOn w:val="Normal"/>
    <w:semiHidden/>
    <w:rsid w:val="001D4D96"/>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1D4D96"/>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1D4D96"/>
    <w:pPr>
      <w:ind w:left="1134" w:hanging="283"/>
    </w:pPr>
    <w:rPr>
      <w:b/>
    </w:rPr>
  </w:style>
  <w:style w:type="paragraph" w:customStyle="1" w:styleId="normal2jfr">
    <w:name w:val="normal2_jfr"/>
    <w:basedOn w:val="normaljfr"/>
    <w:semiHidden/>
    <w:rsid w:val="001D4D96"/>
    <w:pPr>
      <w:ind w:left="1134" w:hanging="283"/>
    </w:pPr>
  </w:style>
  <w:style w:type="paragraph" w:customStyle="1" w:styleId="notejfr">
    <w:name w:val="note_jfr"/>
    <w:basedOn w:val="normaljfr"/>
    <w:next w:val="normaljfr"/>
    <w:semiHidden/>
    <w:rsid w:val="001D4D96"/>
    <w:pPr>
      <w:tabs>
        <w:tab w:val="clear" w:pos="1701"/>
      </w:tabs>
      <w:ind w:left="1843" w:hanging="992"/>
    </w:pPr>
    <w:rPr>
      <w:i/>
    </w:rPr>
  </w:style>
  <w:style w:type="paragraph" w:customStyle="1" w:styleId="t2jfr">
    <w:name w:val="t2_jfr"/>
    <w:basedOn w:val="Normal"/>
    <w:next w:val="normaljfr"/>
    <w:semiHidden/>
    <w:rsid w:val="001D4D96"/>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1D4D96"/>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1D4D96"/>
    <w:pPr>
      <w:ind w:left="1418"/>
    </w:pPr>
    <w:rPr>
      <w:lang w:val="en-GB"/>
    </w:rPr>
  </w:style>
  <w:style w:type="paragraph" w:customStyle="1" w:styleId="normal2ajfr">
    <w:name w:val="normal2a_jfr"/>
    <w:basedOn w:val="normal2jfr"/>
    <w:semiHidden/>
    <w:rsid w:val="001D4D96"/>
    <w:rPr>
      <w:lang w:val="en-GB"/>
    </w:rPr>
  </w:style>
  <w:style w:type="paragraph" w:customStyle="1" w:styleId="t1ajfr">
    <w:name w:val="t1a_jfr"/>
    <w:basedOn w:val="Heading1"/>
    <w:next w:val="normal1ajfr"/>
    <w:semiHidden/>
    <w:rsid w:val="001D4D96"/>
    <w:pPr>
      <w:keepNext/>
      <w:suppressAutoHyphens w:val="0"/>
      <w:spacing w:before="240" w:after="60"/>
      <w:ind w:left="0" w:right="448"/>
      <w:jc w:val="both"/>
      <w:outlineLvl w:val="9"/>
    </w:pPr>
    <w:rPr>
      <w:b/>
      <w:kern w:val="28"/>
      <w:sz w:val="24"/>
      <w:u w:val="single"/>
    </w:rPr>
  </w:style>
  <w:style w:type="paragraph" w:customStyle="1" w:styleId="t2ajfr">
    <w:name w:val="t2a_jfr"/>
    <w:basedOn w:val="Heading2"/>
    <w:next w:val="normal1ajfr"/>
    <w:semiHidden/>
    <w:rsid w:val="001D4D96"/>
    <w:pPr>
      <w:keepNext/>
      <w:suppressAutoHyphens w:val="0"/>
      <w:ind w:left="567"/>
      <w:outlineLvl w:val="9"/>
    </w:pPr>
    <w:rPr>
      <w:i/>
      <w:sz w:val="24"/>
      <w:u w:val="single"/>
    </w:rPr>
  </w:style>
  <w:style w:type="paragraph" w:customStyle="1" w:styleId="t3ajfr">
    <w:name w:val="t3a_jfr"/>
    <w:basedOn w:val="t2ajfr"/>
    <w:next w:val="normal1ajfr"/>
    <w:semiHidden/>
    <w:rsid w:val="001D4D96"/>
    <w:pPr>
      <w:ind w:left="851"/>
    </w:pPr>
    <w:rPr>
      <w:i w:val="0"/>
    </w:rPr>
  </w:style>
  <w:style w:type="paragraph" w:customStyle="1" w:styleId="t3jfr">
    <w:name w:val="t3_jfr"/>
    <w:basedOn w:val="t3ajfr"/>
    <w:next w:val="normaljfr"/>
    <w:semiHidden/>
    <w:rsid w:val="001D4D96"/>
    <w:rPr>
      <w:lang w:val="fr-FR"/>
    </w:rPr>
  </w:style>
  <w:style w:type="paragraph" w:customStyle="1" w:styleId="GTRnormal3">
    <w:name w:val="GTR normal 3"/>
    <w:basedOn w:val="GTRnormalCarCarCar1"/>
    <w:rsid w:val="001D4D96"/>
    <w:pPr>
      <w:spacing w:after="240"/>
      <w:ind w:left="1418"/>
    </w:pPr>
    <w:rPr>
      <w:szCs w:val="20"/>
    </w:rPr>
  </w:style>
  <w:style w:type="paragraph" w:customStyle="1" w:styleId="GTRnormal2Car">
    <w:name w:val="GTR normal 2 Car"/>
    <w:basedOn w:val="GTRnormalCarCarCar1"/>
    <w:rsid w:val="001D4D96"/>
    <w:pPr>
      <w:tabs>
        <w:tab w:val="num" w:pos="595"/>
      </w:tabs>
      <w:spacing w:after="240"/>
      <w:ind w:left="595" w:hanging="420"/>
    </w:pPr>
    <w:rPr>
      <w:color w:val="000000"/>
      <w:szCs w:val="20"/>
    </w:rPr>
  </w:style>
  <w:style w:type="paragraph" w:customStyle="1" w:styleId="GTRappendix">
    <w:name w:val="GTR appendix"/>
    <w:basedOn w:val="Normal"/>
    <w:next w:val="GTRnormal"/>
    <w:rsid w:val="001D4D96"/>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1D4D96"/>
    <w:pPr>
      <w:widowControl w:val="0"/>
      <w:autoSpaceDE w:val="0"/>
      <w:autoSpaceDN w:val="0"/>
      <w:adjustRightInd w:val="0"/>
    </w:pPr>
    <w:rPr>
      <w:sz w:val="24"/>
      <w:szCs w:val="24"/>
      <w:lang w:val="en-US" w:eastAsia="en-US"/>
    </w:rPr>
  </w:style>
  <w:style w:type="paragraph" w:customStyle="1" w:styleId="Heading61">
    <w:name w:val="Heading 6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1D4D9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1D4D96"/>
    <w:pPr>
      <w:jc w:val="both"/>
    </w:pPr>
    <w:rPr>
      <w:rFonts w:ascii="Arial" w:eastAsia="MS Mincho" w:hAnsi="Arial"/>
      <w:color w:val="000000"/>
      <w:lang w:val="en-US" w:eastAsia="en-US"/>
    </w:rPr>
  </w:style>
  <w:style w:type="paragraph" w:customStyle="1" w:styleId="Zakltextodsazeny">
    <w:name w:val="Zakl text odsazeny"/>
    <w:basedOn w:val="Normal"/>
    <w:semiHidden/>
    <w:rsid w:val="001D4D96"/>
    <w:pPr>
      <w:tabs>
        <w:tab w:val="left" w:pos="284"/>
        <w:tab w:val="left" w:pos="567"/>
      </w:tabs>
      <w:suppressAutoHyphens w:val="0"/>
      <w:overflowPunct w:val="0"/>
      <w:autoSpaceDE w:val="0"/>
      <w:autoSpaceDN w:val="0"/>
      <w:adjustRightInd w:val="0"/>
      <w:spacing w:line="240" w:lineRule="auto"/>
      <w:ind w:left="567"/>
      <w:jc w:val="both"/>
    </w:pPr>
    <w:rPr>
      <w:rFonts w:eastAsia="MS Mincho"/>
      <w:sz w:val="24"/>
      <w:lang w:eastAsia="cs-CZ"/>
    </w:rPr>
  </w:style>
  <w:style w:type="paragraph" w:customStyle="1" w:styleId="Tiret3">
    <w:name w:val="Tiret 3"/>
    <w:basedOn w:val="Normal"/>
    <w:semiHidden/>
    <w:rsid w:val="001D4D96"/>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1D4D96"/>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1D4D96"/>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1D4D96"/>
    <w:pPr>
      <w:keepNext/>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1D4D96"/>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1D4D96"/>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1D4D96"/>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1D4D96"/>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1D4D96"/>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1D4D96"/>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1D4D96"/>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1D4D96"/>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1D4D96"/>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1D4D96"/>
    <w:pPr>
      <w:ind w:left="1701"/>
    </w:pPr>
  </w:style>
  <w:style w:type="paragraph" w:customStyle="1" w:styleId="Table">
    <w:name w:val="Table"/>
    <w:basedOn w:val="Caption"/>
    <w:semiHidden/>
    <w:rsid w:val="001D4D96"/>
    <w:pPr>
      <w:tabs>
        <w:tab w:val="left" w:pos="993"/>
      </w:tabs>
      <w:spacing w:after="240"/>
      <w:jc w:val="center"/>
    </w:pPr>
  </w:style>
  <w:style w:type="paragraph" w:customStyle="1" w:styleId="standard6">
    <w:name w:val="standard 6"/>
    <w:basedOn w:val="Normal"/>
    <w:semiHidden/>
    <w:rsid w:val="001D4D96"/>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1D4D96"/>
    <w:pPr>
      <w:tabs>
        <w:tab w:val="clear" w:pos="1140"/>
        <w:tab w:val="clear" w:pos="1491"/>
        <w:tab w:val="num" w:pos="360"/>
      </w:tabs>
      <w:ind w:left="360" w:hanging="360"/>
    </w:pPr>
  </w:style>
  <w:style w:type="paragraph" w:customStyle="1" w:styleId="Note6">
    <w:name w:val="Note 6"/>
    <w:basedOn w:val="Note5"/>
    <w:semiHidden/>
    <w:rsid w:val="001D4D96"/>
    <w:pPr>
      <w:tabs>
        <w:tab w:val="clear" w:pos="1418"/>
        <w:tab w:val="left" w:pos="1985"/>
      </w:tabs>
      <w:ind w:left="1985"/>
    </w:pPr>
  </w:style>
  <w:style w:type="paragraph" w:customStyle="1" w:styleId="main">
    <w:name w:val="main"/>
    <w:basedOn w:val="Normal"/>
    <w:rsid w:val="001D4D96"/>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1D4D96"/>
    <w:pPr>
      <w:keepNext/>
      <w:widowControl w:val="0"/>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1D4D96"/>
    <w:pPr>
      <w:keepNext/>
      <w:overflowPunct w:val="0"/>
      <w:autoSpaceDE w:val="0"/>
      <w:autoSpaceDN w:val="0"/>
      <w:adjustRightInd w:val="0"/>
      <w:spacing w:before="120" w:after="120" w:line="-228" w:lineRule="auto"/>
      <w:jc w:val="center"/>
    </w:pPr>
    <w:rPr>
      <w:rFonts w:ascii="Arial" w:eastAsia="MS Mincho" w:hAnsi="Arial"/>
      <w:b/>
      <w:lang w:eastAsia="ja-JP"/>
    </w:rPr>
  </w:style>
  <w:style w:type="paragraph" w:customStyle="1" w:styleId="a3">
    <w:name w:val="a3"/>
    <w:basedOn w:val="Heading3"/>
    <w:next w:val="Normal"/>
    <w:semiHidden/>
    <w:rsid w:val="001D4D96"/>
    <w:pPr>
      <w:keepNext/>
      <w:tabs>
        <w:tab w:val="left" w:pos="640"/>
        <w:tab w:val="left" w:pos="880"/>
      </w:tabs>
      <w:overflowPunct w:val="0"/>
      <w:autoSpaceDE w:val="0"/>
      <w:autoSpaceDN w:val="0"/>
      <w:adjustRightInd w:val="0"/>
      <w:spacing w:before="60" w:after="240" w:line="-249" w:lineRule="auto"/>
      <w:jc w:val="both"/>
      <w:outlineLvl w:val="9"/>
    </w:pPr>
    <w:rPr>
      <w:rFonts w:ascii="Arial" w:eastAsia="MS Mincho" w:hAnsi="Arial"/>
      <w:sz w:val="22"/>
      <w:lang w:eastAsia="ja-JP"/>
    </w:rPr>
  </w:style>
  <w:style w:type="paragraph" w:customStyle="1" w:styleId="p3">
    <w:name w:val="p3"/>
    <w:basedOn w:val="Normal"/>
    <w:next w:val="Normal"/>
    <w:semiHidden/>
    <w:rsid w:val="001D4D96"/>
    <w:pPr>
      <w:tabs>
        <w:tab w:val="left" w:pos="720"/>
      </w:tabs>
      <w:suppressAutoHyphens w:val="0"/>
      <w:overflowPunct w:val="0"/>
      <w:autoSpaceDE w:val="0"/>
      <w:autoSpaceDN w:val="0"/>
      <w:adjustRightInd w:val="0"/>
      <w:spacing w:after="120" w:line="228" w:lineRule="auto"/>
      <w:jc w:val="both"/>
    </w:pPr>
    <w:rPr>
      <w:rFonts w:ascii="Arial" w:eastAsia="MS Mincho" w:hAnsi="Arial"/>
      <w:lang w:eastAsia="ja-JP"/>
    </w:rPr>
  </w:style>
  <w:style w:type="paragraph" w:customStyle="1" w:styleId="zzHelp">
    <w:name w:val="zzHelp"/>
    <w:basedOn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8000"/>
      <w:lang w:eastAsia="ja-JP"/>
    </w:rPr>
  </w:style>
  <w:style w:type="paragraph" w:customStyle="1" w:styleId="text">
    <w:name w:val="text"/>
    <w:basedOn w:val="Normal"/>
    <w:semiHidden/>
    <w:rsid w:val="001D4D96"/>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1D4D96"/>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1D4D96"/>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1D4D96"/>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1D4D96"/>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1D4D96"/>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1D4D96"/>
    <w:pPr>
      <w:keepNext/>
      <w:tabs>
        <w:tab w:val="left" w:pos="500"/>
        <w:tab w:val="left" w:pos="720"/>
      </w:tabs>
      <w:overflowPunct w:val="0"/>
      <w:autoSpaceDE w:val="0"/>
      <w:autoSpaceDN w:val="0"/>
      <w:adjustRightInd w:val="0"/>
      <w:spacing w:before="270" w:after="240" w:line="-268" w:lineRule="auto"/>
      <w:jc w:val="both"/>
      <w:outlineLvl w:val="9"/>
    </w:pPr>
    <w:rPr>
      <w:rFonts w:ascii="Arial" w:eastAsia="MS Mincho" w:hAnsi="Arial"/>
      <w:b/>
      <w:sz w:val="24"/>
      <w:lang w:eastAsia="ja-JP"/>
    </w:rPr>
  </w:style>
  <w:style w:type="paragraph" w:customStyle="1" w:styleId="a6">
    <w:name w:val="a6"/>
    <w:basedOn w:val="Heading6"/>
    <w:next w:val="Normal"/>
    <w:semiHidden/>
    <w:rsid w:val="001D4D96"/>
    <w:pPr>
      <w:keepNext/>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eastAsia="MS Mincho" w:hAnsi="Arial"/>
      <w:i/>
      <w:lang w:eastAsia="ja-JP"/>
    </w:rPr>
  </w:style>
  <w:style w:type="paragraph" w:customStyle="1" w:styleId="a4">
    <w:name w:val="a4"/>
    <w:basedOn w:val="Heading4"/>
    <w:next w:val="Normal"/>
    <w:semiHidden/>
    <w:rsid w:val="001D4D96"/>
    <w:pPr>
      <w:tabs>
        <w:tab w:val="left" w:pos="860"/>
        <w:tab w:val="left" w:pos="10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a5">
    <w:name w:val="a5"/>
    <w:basedOn w:val="Heading5"/>
    <w:next w:val="Normal"/>
    <w:semiHidden/>
    <w:rsid w:val="001D4D96"/>
    <w:pPr>
      <w:keepNext/>
      <w:tabs>
        <w:tab w:val="left" w:pos="1140"/>
        <w:tab w:val="left" w:pos="13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Bibliography1">
    <w:name w:val="Bibliography1"/>
    <w:basedOn w:val="Normal"/>
    <w:semiHidden/>
    <w:rsid w:val="001D4D96"/>
    <w:pPr>
      <w:tabs>
        <w:tab w:val="left" w:pos="660"/>
      </w:tabs>
      <w:suppressAutoHyphens w:val="0"/>
      <w:overflowPunct w:val="0"/>
      <w:autoSpaceDE w:val="0"/>
      <w:autoSpaceDN w:val="0"/>
      <w:adjustRightInd w:val="0"/>
      <w:spacing w:after="240" w:line="228" w:lineRule="auto"/>
      <w:ind w:left="658" w:hanging="658"/>
      <w:jc w:val="both"/>
    </w:pPr>
    <w:rPr>
      <w:rFonts w:ascii="Arial" w:eastAsia="MS Mincho" w:hAnsi="Arial"/>
      <w:lang w:eastAsia="ja-JP"/>
    </w:rPr>
  </w:style>
  <w:style w:type="paragraph" w:customStyle="1" w:styleId="Example">
    <w:name w:val="Example"/>
    <w:basedOn w:val="Normal"/>
    <w:next w:val="Normal"/>
    <w:semiHidden/>
    <w:rsid w:val="001D4D96"/>
    <w:pPr>
      <w:tabs>
        <w:tab w:val="left" w:pos="13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Figurefootnote">
    <w:name w:val="Figure footnote"/>
    <w:basedOn w:val="Normal"/>
    <w:rsid w:val="001D4D96"/>
    <w:pPr>
      <w:keepNext/>
      <w:tabs>
        <w:tab w:val="left" w:pos="340"/>
      </w:tabs>
      <w:suppressAutoHyphens w:val="0"/>
      <w:overflowPunct w:val="0"/>
      <w:autoSpaceDE w:val="0"/>
      <w:autoSpaceDN w:val="0"/>
      <w:adjustRightInd w:val="0"/>
      <w:spacing w:after="60" w:line="208" w:lineRule="auto"/>
      <w:jc w:val="both"/>
    </w:pPr>
    <w:rPr>
      <w:rFonts w:ascii="Arial" w:eastAsia="MS Mincho" w:hAnsi="Arial"/>
      <w:sz w:val="18"/>
      <w:lang w:eastAsia="ja-JP"/>
    </w:rPr>
  </w:style>
  <w:style w:type="paragraph" w:customStyle="1" w:styleId="Foreword">
    <w:name w:val="Foreword"/>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00FF"/>
      <w:lang w:eastAsia="ja-JP"/>
    </w:rPr>
  </w:style>
  <w:style w:type="paragraph" w:customStyle="1" w:styleId="Introduction">
    <w:name w:val="Introduction"/>
    <w:basedOn w:val="Normal"/>
    <w:next w:val="Normal"/>
    <w:semiHidden/>
    <w:rsid w:val="001D4D96"/>
    <w:pPr>
      <w:pageBreakBefore/>
      <w:tabs>
        <w:tab w:val="left" w:pos="400"/>
      </w:tabs>
      <w:suppressAutoHyphens w:val="0"/>
      <w:overflowPunct w:val="0"/>
      <w:autoSpaceDE w:val="0"/>
      <w:autoSpaceDN w:val="0"/>
      <w:adjustRightInd w:val="0"/>
      <w:spacing w:before="960" w:after="310" w:line="-309" w:lineRule="auto"/>
      <w:jc w:val="both"/>
    </w:pPr>
    <w:rPr>
      <w:rFonts w:ascii="Arial" w:eastAsia="MS Mincho" w:hAnsi="Arial"/>
      <w:b/>
      <w:sz w:val="28"/>
      <w:lang w:eastAsia="ja-JP"/>
    </w:rPr>
  </w:style>
  <w:style w:type="paragraph" w:customStyle="1" w:styleId="Note">
    <w:name w:val="Note"/>
    <w:basedOn w:val="Normal"/>
    <w:next w:val="Normal"/>
    <w:rsid w:val="001D4D96"/>
    <w:pPr>
      <w:tabs>
        <w:tab w:val="left" w:pos="9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p2">
    <w:name w:val="p2"/>
    <w:basedOn w:val="Normal"/>
    <w:next w:val="Normal"/>
    <w:semiHidden/>
    <w:rsid w:val="001D4D96"/>
    <w:pPr>
      <w:tabs>
        <w:tab w:val="left" w:pos="56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4">
    <w:name w:val="p4"/>
    <w:basedOn w:val="Normal"/>
    <w:next w:val="Normal"/>
    <w:semiHidden/>
    <w:rsid w:val="001D4D96"/>
    <w:pPr>
      <w:tabs>
        <w:tab w:val="left" w:pos="110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6">
    <w:name w:val="p6"/>
    <w:basedOn w:val="Normal"/>
    <w:next w:val="Normal"/>
    <w:semiHidden/>
    <w:rsid w:val="001D4D96"/>
    <w:pPr>
      <w:tabs>
        <w:tab w:val="left" w:pos="144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RefNorm">
    <w:name w:val="RefNorm"/>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Tablefootnote">
    <w:name w:val="Table footnote"/>
    <w:basedOn w:val="Normal"/>
    <w:rsid w:val="001D4D96"/>
    <w:pPr>
      <w:tabs>
        <w:tab w:val="left" w:pos="340"/>
      </w:tabs>
      <w:suppressAutoHyphens w:val="0"/>
      <w:overflowPunct w:val="0"/>
      <w:autoSpaceDE w:val="0"/>
      <w:autoSpaceDN w:val="0"/>
      <w:adjustRightInd w:val="0"/>
      <w:spacing w:before="60" w:after="60" w:line="208" w:lineRule="auto"/>
      <w:jc w:val="both"/>
    </w:pPr>
    <w:rPr>
      <w:rFonts w:ascii="Arial" w:eastAsia="MS Mincho" w:hAnsi="Arial"/>
      <w:sz w:val="18"/>
      <w:lang w:eastAsia="ja-JP"/>
    </w:rPr>
  </w:style>
  <w:style w:type="paragraph" w:customStyle="1" w:styleId="zzBiblio">
    <w:name w:val="zzBiblio"/>
    <w:basedOn w:val="Normal"/>
    <w:next w:val="Bibliography1"/>
    <w:semiHidden/>
    <w:rsid w:val="001D4D96"/>
    <w:pPr>
      <w:pageBreakBefore/>
      <w:suppressAutoHyphens w:val="0"/>
      <w:overflowPunct w:val="0"/>
      <w:autoSpaceDE w:val="0"/>
      <w:autoSpaceDN w:val="0"/>
      <w:adjustRightInd w:val="0"/>
      <w:spacing w:after="760" w:line="-309" w:lineRule="auto"/>
      <w:jc w:val="center"/>
    </w:pPr>
    <w:rPr>
      <w:rFonts w:ascii="Arial" w:eastAsia="MS Mincho" w:hAnsi="Arial"/>
      <w:b/>
      <w:sz w:val="28"/>
      <w:lang w:eastAsia="ja-JP"/>
    </w:rPr>
  </w:style>
  <w:style w:type="paragraph" w:customStyle="1" w:styleId="zzContents">
    <w:name w:val="zzContents"/>
    <w:basedOn w:val="Introduction"/>
    <w:next w:val="TOC1"/>
    <w:semiHidden/>
    <w:rsid w:val="001D4D96"/>
  </w:style>
  <w:style w:type="paragraph" w:customStyle="1" w:styleId="zzCopyright">
    <w:name w:val="zzCopyright"/>
    <w:basedOn w:val="Normal"/>
    <w:next w:val="Normal"/>
    <w:semiHidden/>
    <w:rsid w:val="001D4D96"/>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eastAsia="MS Mincho" w:hAnsi="Arial"/>
      <w:color w:val="0000FF"/>
      <w:lang w:eastAsia="ja-JP"/>
    </w:rPr>
  </w:style>
  <w:style w:type="paragraph" w:customStyle="1" w:styleId="zzCover">
    <w:name w:val="zzCover"/>
    <w:basedOn w:val="Normal"/>
    <w:semiHidden/>
    <w:rsid w:val="001D4D96"/>
    <w:pPr>
      <w:suppressAutoHyphens w:val="0"/>
      <w:overflowPunct w:val="0"/>
      <w:autoSpaceDE w:val="0"/>
      <w:autoSpaceDN w:val="0"/>
      <w:adjustRightInd w:val="0"/>
      <w:spacing w:after="220" w:line="228" w:lineRule="auto"/>
      <w:jc w:val="right"/>
    </w:pPr>
    <w:rPr>
      <w:rFonts w:ascii="Arial" w:eastAsia="MS Mincho" w:hAnsi="Arial"/>
      <w:b/>
      <w:color w:val="000000"/>
      <w:sz w:val="24"/>
      <w:lang w:eastAsia="ja-JP"/>
    </w:rPr>
  </w:style>
  <w:style w:type="paragraph" w:customStyle="1" w:styleId="zzForeword">
    <w:name w:val="zzForeword"/>
    <w:basedOn w:val="Introduction"/>
    <w:next w:val="Normal"/>
    <w:semiHidden/>
    <w:rsid w:val="001D4D96"/>
    <w:rPr>
      <w:color w:val="0000FF"/>
    </w:rPr>
  </w:style>
  <w:style w:type="paragraph" w:customStyle="1" w:styleId="zzIndex">
    <w:name w:val="zzIndex"/>
    <w:basedOn w:val="zzBiblio"/>
    <w:next w:val="Normal"/>
    <w:semiHidden/>
    <w:rsid w:val="001D4D96"/>
  </w:style>
  <w:style w:type="paragraph" w:customStyle="1" w:styleId="zzSTDTitle">
    <w:name w:val="zzSTDTitle"/>
    <w:basedOn w:val="Normal"/>
    <w:next w:val="Normal"/>
    <w:semiHidden/>
    <w:rsid w:val="001D4D96"/>
    <w:pPr>
      <w:overflowPunct w:val="0"/>
      <w:autoSpaceDE w:val="0"/>
      <w:autoSpaceDN w:val="0"/>
      <w:adjustRightInd w:val="0"/>
      <w:spacing w:before="400" w:after="760" w:line="-348" w:lineRule="auto"/>
      <w:jc w:val="both"/>
    </w:pPr>
    <w:rPr>
      <w:rFonts w:ascii="Arial" w:eastAsia="MS Mincho" w:hAnsi="Arial"/>
      <w:b/>
      <w:color w:val="0000FF"/>
      <w:sz w:val="32"/>
      <w:lang w:eastAsia="ja-JP"/>
    </w:rPr>
  </w:style>
  <w:style w:type="paragraph" w:customStyle="1" w:styleId="table45">
    <w:name w:val="table45"/>
    <w:semiHidden/>
    <w:rsid w:val="001D4D96"/>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1D4D96"/>
    <w:pPr>
      <w:suppressAutoHyphens w:val="0"/>
      <w:spacing w:before="40" w:after="40" w:line="210" w:lineRule="exact"/>
    </w:pPr>
    <w:rPr>
      <w:rFonts w:ascii="Helvetica" w:hAnsi="Helvetica"/>
      <w:sz w:val="18"/>
      <w:lang w:val="fr-FR" w:eastAsia="de-DE"/>
    </w:rPr>
  </w:style>
  <w:style w:type="paragraph" w:customStyle="1" w:styleId="Default">
    <w:name w:val="Default"/>
    <w:semiHidden/>
    <w:rsid w:val="001D4D96"/>
    <w:pPr>
      <w:autoSpaceDE w:val="0"/>
      <w:autoSpaceDN w:val="0"/>
      <w:adjustRightInd w:val="0"/>
    </w:pPr>
    <w:rPr>
      <w:color w:val="000000"/>
      <w:sz w:val="24"/>
      <w:szCs w:val="24"/>
      <w:lang w:val="sv-SE" w:eastAsia="sv-SE"/>
    </w:rPr>
  </w:style>
  <w:style w:type="paragraph" w:customStyle="1" w:styleId="PointTriple1">
    <w:name w:val="PointTriple 1"/>
    <w:basedOn w:val="Normal"/>
    <w:rsid w:val="001D4D96"/>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1D4D96"/>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1D4D96"/>
    <w:pPr>
      <w:tabs>
        <w:tab w:val="left" w:pos="1984"/>
        <w:tab w:val="left" w:pos="2551"/>
      </w:tabs>
      <w:suppressAutoHyphens w:val="0"/>
      <w:spacing w:before="120" w:after="120" w:line="240" w:lineRule="auto"/>
      <w:ind w:left="3118" w:hanging="1701"/>
      <w:jc w:val="both"/>
    </w:pPr>
    <w:rPr>
      <w:sz w:val="24"/>
      <w:lang w:eastAsia="en-GB"/>
    </w:rPr>
  </w:style>
  <w:style w:type="paragraph" w:customStyle="1" w:styleId="StyleHeading1TableGBoldAfter6pt">
    <w:name w:val="Style Heading 1Table_G + Bold After:  6 pt"/>
    <w:basedOn w:val="Heading1"/>
    <w:rsid w:val="001D4D96"/>
    <w:pPr>
      <w:ind w:left="1138"/>
    </w:pPr>
    <w:rPr>
      <w:b/>
      <w:bCs/>
    </w:rPr>
  </w:style>
  <w:style w:type="paragraph" w:customStyle="1" w:styleId="Tiret0">
    <w:name w:val="Tiret 0"/>
    <w:basedOn w:val="Point0"/>
    <w:rsid w:val="001D4D96"/>
    <w:pPr>
      <w:numPr>
        <w:numId w:val="18"/>
      </w:numPr>
    </w:pPr>
    <w:rPr>
      <w:szCs w:val="24"/>
      <w:lang w:eastAsia="de-DE"/>
    </w:rPr>
  </w:style>
  <w:style w:type="paragraph" w:customStyle="1" w:styleId="CM4">
    <w:name w:val="CM4"/>
    <w:basedOn w:val="Normal"/>
    <w:next w:val="Normal"/>
    <w:rsid w:val="001D4D96"/>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1D4D96"/>
    <w:pPr>
      <w:tabs>
        <w:tab w:val="num" w:pos="2268"/>
      </w:tabs>
      <w:ind w:left="2268" w:hanging="708"/>
    </w:pPr>
    <w:rPr>
      <w:szCs w:val="24"/>
      <w:lang w:eastAsia="de-DE"/>
    </w:rPr>
  </w:style>
  <w:style w:type="paragraph" w:customStyle="1" w:styleId="ListNumber2Level3">
    <w:name w:val="List Number 2 (Level 3)"/>
    <w:basedOn w:val="Text2"/>
    <w:rsid w:val="001D4D96"/>
    <w:pPr>
      <w:tabs>
        <w:tab w:val="num" w:pos="2977"/>
      </w:tabs>
      <w:ind w:left="2977" w:hanging="709"/>
    </w:pPr>
    <w:rPr>
      <w:szCs w:val="24"/>
      <w:lang w:eastAsia="de-DE"/>
    </w:rPr>
  </w:style>
  <w:style w:type="paragraph" w:customStyle="1" w:styleId="ListNumber2Level4">
    <w:name w:val="List Number 2 (Level 4)"/>
    <w:basedOn w:val="Text2"/>
    <w:rsid w:val="001D4D96"/>
    <w:pPr>
      <w:tabs>
        <w:tab w:val="num" w:pos="3686"/>
      </w:tabs>
      <w:ind w:left="3686" w:hanging="709"/>
    </w:pPr>
    <w:rPr>
      <w:szCs w:val="24"/>
      <w:lang w:eastAsia="de-DE"/>
    </w:rPr>
  </w:style>
  <w:style w:type="paragraph" w:customStyle="1" w:styleId="HeaderLandscape">
    <w:name w:val="HeaderLandscape"/>
    <w:basedOn w:val="Normal"/>
    <w:rsid w:val="001D4D96"/>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1D4D96"/>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1D4D96"/>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1D4D96"/>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1D4D96"/>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1D4D96"/>
    <w:pPr>
      <w:numPr>
        <w:numId w:val="19"/>
      </w:numPr>
    </w:pPr>
  </w:style>
  <w:style w:type="paragraph" w:customStyle="1" w:styleId="PointDouble3">
    <w:name w:val="PointDouble 3"/>
    <w:basedOn w:val="Normal"/>
    <w:rsid w:val="001D4D96"/>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1D4D96"/>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1D4D96"/>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1D4D96"/>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1D4D96"/>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1D4D96"/>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1D4D96"/>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1D4D96"/>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1D4D96"/>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1D4D96"/>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1D4D96"/>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1D4D96"/>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1D4D96"/>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1D4D96"/>
    <w:pPr>
      <w:numPr>
        <w:numId w:val="20"/>
      </w:numPr>
      <w:suppressAutoHyphens w:val="0"/>
      <w:spacing w:before="120" w:after="120" w:line="240" w:lineRule="auto"/>
      <w:jc w:val="both"/>
    </w:pPr>
    <w:rPr>
      <w:sz w:val="24"/>
      <w:szCs w:val="24"/>
      <w:lang w:eastAsia="de-DE"/>
    </w:rPr>
  </w:style>
  <w:style w:type="paragraph" w:customStyle="1" w:styleId="ListDash">
    <w:name w:val="List Dash"/>
    <w:basedOn w:val="Normal"/>
    <w:rsid w:val="001D4D96"/>
    <w:pPr>
      <w:numPr>
        <w:numId w:val="21"/>
      </w:numPr>
      <w:suppressAutoHyphens w:val="0"/>
      <w:spacing w:before="120" w:after="120" w:line="240" w:lineRule="auto"/>
      <w:jc w:val="both"/>
    </w:pPr>
    <w:rPr>
      <w:sz w:val="24"/>
      <w:szCs w:val="24"/>
      <w:lang w:eastAsia="de-DE"/>
    </w:rPr>
  </w:style>
  <w:style w:type="paragraph" w:customStyle="1" w:styleId="ListDash1">
    <w:name w:val="List Dash 1"/>
    <w:basedOn w:val="Normal"/>
    <w:rsid w:val="001D4D96"/>
    <w:pPr>
      <w:numPr>
        <w:numId w:val="22"/>
      </w:numPr>
      <w:suppressAutoHyphens w:val="0"/>
      <w:spacing w:before="120" w:after="120" w:line="240" w:lineRule="auto"/>
      <w:jc w:val="both"/>
    </w:pPr>
    <w:rPr>
      <w:sz w:val="24"/>
      <w:szCs w:val="24"/>
      <w:lang w:eastAsia="de-DE"/>
    </w:rPr>
  </w:style>
  <w:style w:type="paragraph" w:customStyle="1" w:styleId="ListDash2">
    <w:name w:val="List Dash 2"/>
    <w:basedOn w:val="Normal"/>
    <w:rsid w:val="001D4D96"/>
    <w:pPr>
      <w:numPr>
        <w:numId w:val="23"/>
      </w:numPr>
      <w:suppressAutoHyphens w:val="0"/>
      <w:spacing w:before="120" w:after="120" w:line="240" w:lineRule="auto"/>
      <w:jc w:val="both"/>
    </w:pPr>
    <w:rPr>
      <w:sz w:val="24"/>
      <w:szCs w:val="24"/>
      <w:lang w:eastAsia="de-DE"/>
    </w:rPr>
  </w:style>
  <w:style w:type="paragraph" w:customStyle="1" w:styleId="ListDash3">
    <w:name w:val="List Dash 3"/>
    <w:basedOn w:val="Normal"/>
    <w:rsid w:val="001D4D96"/>
    <w:pPr>
      <w:numPr>
        <w:numId w:val="24"/>
      </w:numPr>
      <w:suppressAutoHyphens w:val="0"/>
      <w:spacing w:before="120" w:after="120" w:line="240" w:lineRule="auto"/>
      <w:jc w:val="both"/>
    </w:pPr>
    <w:rPr>
      <w:sz w:val="24"/>
      <w:szCs w:val="24"/>
      <w:lang w:eastAsia="de-DE"/>
    </w:rPr>
  </w:style>
  <w:style w:type="paragraph" w:customStyle="1" w:styleId="ListDash4">
    <w:name w:val="List Dash 4"/>
    <w:basedOn w:val="Normal"/>
    <w:rsid w:val="001D4D96"/>
    <w:pPr>
      <w:numPr>
        <w:numId w:val="25"/>
      </w:numPr>
      <w:suppressAutoHyphens w:val="0"/>
      <w:spacing w:before="120" w:after="120" w:line="240" w:lineRule="auto"/>
      <w:jc w:val="both"/>
    </w:pPr>
    <w:rPr>
      <w:sz w:val="24"/>
      <w:szCs w:val="24"/>
      <w:lang w:eastAsia="de-DE"/>
    </w:rPr>
  </w:style>
  <w:style w:type="paragraph" w:customStyle="1" w:styleId="ListNumber1">
    <w:name w:val="List Number 1"/>
    <w:basedOn w:val="Text1"/>
    <w:rsid w:val="001D4D96"/>
    <w:pPr>
      <w:numPr>
        <w:numId w:val="26"/>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1D4D96"/>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1D4D96"/>
    <w:pPr>
      <w:numPr>
        <w:ilvl w:val="1"/>
        <w:numId w:val="26"/>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1D4D96"/>
    <w:pPr>
      <w:spacing w:before="0"/>
      <w:ind w:left="283"/>
      <w:jc w:val="left"/>
    </w:pPr>
    <w:rPr>
      <w:szCs w:val="24"/>
      <w:lang w:eastAsia="en-US"/>
    </w:rPr>
  </w:style>
  <w:style w:type="paragraph" w:customStyle="1" w:styleId="ListNumber4Level2">
    <w:name w:val="List Number 4 (Level 2)"/>
    <w:basedOn w:val="Text4"/>
    <w:rsid w:val="001D4D96"/>
    <w:pPr>
      <w:tabs>
        <w:tab w:val="num" w:pos="2268"/>
      </w:tabs>
      <w:ind w:left="2268" w:hanging="708"/>
    </w:pPr>
  </w:style>
  <w:style w:type="paragraph" w:customStyle="1" w:styleId="ListNumberLevel3">
    <w:name w:val="List Number (Level 3)"/>
    <w:basedOn w:val="Normal"/>
    <w:rsid w:val="001D4D96"/>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1D4D96"/>
    <w:pPr>
      <w:numPr>
        <w:ilvl w:val="2"/>
        <w:numId w:val="26"/>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1D4D96"/>
    <w:pPr>
      <w:spacing w:before="0"/>
      <w:ind w:left="283"/>
      <w:jc w:val="left"/>
    </w:pPr>
    <w:rPr>
      <w:szCs w:val="24"/>
      <w:lang w:eastAsia="en-US"/>
    </w:rPr>
  </w:style>
  <w:style w:type="paragraph" w:customStyle="1" w:styleId="ListNumber4Level3">
    <w:name w:val="List Number 4 (Level 3)"/>
    <w:basedOn w:val="Text4"/>
    <w:rsid w:val="001D4D96"/>
    <w:pPr>
      <w:tabs>
        <w:tab w:val="num" w:pos="2977"/>
      </w:tabs>
      <w:ind w:left="2977" w:hanging="709"/>
    </w:pPr>
  </w:style>
  <w:style w:type="paragraph" w:customStyle="1" w:styleId="ListNumberLevel4">
    <w:name w:val="List Number (Level 4)"/>
    <w:basedOn w:val="Normal"/>
    <w:rsid w:val="001D4D96"/>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1D4D96"/>
    <w:pPr>
      <w:numPr>
        <w:ilvl w:val="3"/>
        <w:numId w:val="26"/>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1D4D96"/>
    <w:pPr>
      <w:spacing w:before="0"/>
      <w:ind w:left="283"/>
      <w:jc w:val="left"/>
    </w:pPr>
    <w:rPr>
      <w:szCs w:val="24"/>
      <w:lang w:eastAsia="en-US"/>
    </w:rPr>
  </w:style>
  <w:style w:type="paragraph" w:customStyle="1" w:styleId="ListNumber4Level4">
    <w:name w:val="List Number 4 (Level 4)"/>
    <w:basedOn w:val="Text4"/>
    <w:rsid w:val="001D4D96"/>
    <w:pPr>
      <w:tabs>
        <w:tab w:val="num" w:pos="3686"/>
      </w:tabs>
      <w:ind w:left="3686" w:hanging="709"/>
    </w:pPr>
  </w:style>
  <w:style w:type="paragraph" w:customStyle="1" w:styleId="TableTitle0">
    <w:name w:val="Table Title"/>
    <w:basedOn w:val="Normal"/>
    <w:next w:val="Normal"/>
    <w:rsid w:val="001D4D96"/>
    <w:pPr>
      <w:suppressAutoHyphens w:val="0"/>
      <w:spacing w:before="120" w:after="120" w:line="240" w:lineRule="auto"/>
      <w:jc w:val="center"/>
    </w:pPr>
    <w:rPr>
      <w:b/>
      <w:sz w:val="24"/>
      <w:szCs w:val="24"/>
      <w:lang w:eastAsia="de-DE"/>
    </w:rPr>
  </w:style>
  <w:style w:type="paragraph" w:customStyle="1" w:styleId="Annexetitreacte">
    <w:name w:val="Annexe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1D4D96"/>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1D4D96"/>
    <w:pPr>
      <w:suppressAutoHyphens w:val="0"/>
      <w:spacing w:before="360" w:after="120" w:line="240" w:lineRule="auto"/>
      <w:jc w:val="center"/>
    </w:pPr>
    <w:rPr>
      <w:sz w:val="24"/>
      <w:szCs w:val="24"/>
      <w:lang w:eastAsia="de-DE"/>
    </w:rPr>
  </w:style>
  <w:style w:type="paragraph" w:customStyle="1" w:styleId="Statut">
    <w:name w:val="Statut"/>
    <w:basedOn w:val="Normal"/>
    <w:next w:val="Typedudocument"/>
    <w:rsid w:val="001D4D96"/>
    <w:pPr>
      <w:suppressAutoHyphens w:val="0"/>
      <w:spacing w:before="360" w:line="240" w:lineRule="auto"/>
      <w:jc w:val="center"/>
    </w:pPr>
    <w:rPr>
      <w:sz w:val="24"/>
      <w:szCs w:val="24"/>
      <w:lang w:eastAsia="de-DE"/>
    </w:rPr>
  </w:style>
  <w:style w:type="paragraph" w:customStyle="1" w:styleId="Confidentialit">
    <w:name w:val="Confidentialité"/>
    <w:basedOn w:val="Normal"/>
    <w:next w:val="Statut"/>
    <w:rsid w:val="001D4D96"/>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1D4D96"/>
    <w:pPr>
      <w:numPr>
        <w:numId w:val="27"/>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1D4D96"/>
    <w:pPr>
      <w:suppressAutoHyphens w:val="0"/>
      <w:spacing w:after="240" w:line="240" w:lineRule="auto"/>
    </w:pPr>
    <w:rPr>
      <w:sz w:val="24"/>
      <w:szCs w:val="24"/>
      <w:lang w:eastAsia="de-DE"/>
    </w:rPr>
  </w:style>
  <w:style w:type="paragraph" w:customStyle="1" w:styleId="Titreobjet">
    <w:name w:val="Titre objet"/>
    <w:basedOn w:val="Normal"/>
    <w:next w:val="Sous-titreobjet"/>
    <w:rsid w:val="001D4D96"/>
    <w:pPr>
      <w:suppressAutoHyphens w:val="0"/>
      <w:spacing w:before="360" w:after="360" w:line="240" w:lineRule="auto"/>
      <w:jc w:val="center"/>
    </w:pPr>
    <w:rPr>
      <w:b/>
      <w:sz w:val="24"/>
      <w:szCs w:val="24"/>
      <w:lang w:eastAsia="de-DE"/>
    </w:rPr>
  </w:style>
  <w:style w:type="paragraph" w:customStyle="1" w:styleId="Datedadoption">
    <w:name w:val="Date d'adoption"/>
    <w:basedOn w:val="Normal"/>
    <w:next w:val="Titreobjet"/>
    <w:rsid w:val="001D4D96"/>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1D4D96"/>
    <w:pPr>
      <w:suppressAutoHyphens w:val="0"/>
      <w:spacing w:after="240" w:line="240" w:lineRule="auto"/>
      <w:ind w:left="5103"/>
    </w:pPr>
    <w:rPr>
      <w:sz w:val="24"/>
      <w:szCs w:val="24"/>
      <w:lang w:eastAsia="de-DE"/>
    </w:rPr>
  </w:style>
  <w:style w:type="paragraph" w:customStyle="1" w:styleId="Emission">
    <w:name w:val="Emission"/>
    <w:basedOn w:val="Normal"/>
    <w:next w:val="Rfrenceinstitutionelle"/>
    <w:rsid w:val="001D4D96"/>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1D4D96"/>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1D4D96"/>
    <w:pPr>
      <w:keepNext/>
      <w:suppressAutoHyphens w:val="0"/>
      <w:spacing w:before="600" w:after="120" w:line="240" w:lineRule="auto"/>
      <w:jc w:val="both"/>
    </w:pPr>
    <w:rPr>
      <w:sz w:val="24"/>
      <w:szCs w:val="24"/>
      <w:lang w:eastAsia="de-DE"/>
    </w:rPr>
  </w:style>
  <w:style w:type="paragraph" w:customStyle="1" w:styleId="Rfrenceinterne">
    <w:name w:val="Référence interne"/>
    <w:basedOn w:val="Normal"/>
    <w:next w:val="Nomdelinstitution"/>
    <w:rsid w:val="001D4D96"/>
    <w:pPr>
      <w:suppressAutoHyphens w:val="0"/>
      <w:spacing w:after="600" w:line="240" w:lineRule="auto"/>
      <w:jc w:val="center"/>
    </w:pPr>
    <w:rPr>
      <w:b/>
      <w:sz w:val="24"/>
      <w:szCs w:val="24"/>
      <w:lang w:eastAsia="de-DE"/>
    </w:rPr>
  </w:style>
  <w:style w:type="paragraph" w:customStyle="1" w:styleId="Langue">
    <w:name w:val="Langue"/>
    <w:basedOn w:val="Normal"/>
    <w:next w:val="Rfrenceinterne"/>
    <w:rsid w:val="001D4D96"/>
    <w:pPr>
      <w:suppressAutoHyphens w:val="0"/>
      <w:spacing w:after="600" w:line="240" w:lineRule="auto"/>
      <w:jc w:val="center"/>
    </w:pPr>
    <w:rPr>
      <w:b/>
      <w:caps/>
      <w:sz w:val="24"/>
      <w:szCs w:val="24"/>
      <w:lang w:eastAsia="de-DE"/>
    </w:rPr>
  </w:style>
  <w:style w:type="paragraph" w:customStyle="1" w:styleId="Phrasefinale">
    <w:name w:val="Phrase finale"/>
    <w:basedOn w:val="Normal"/>
    <w:next w:val="Normal"/>
    <w:rsid w:val="001D4D96"/>
    <w:pPr>
      <w:suppressAutoHyphens w:val="0"/>
      <w:spacing w:before="360" w:line="240" w:lineRule="auto"/>
      <w:jc w:val="center"/>
    </w:pPr>
    <w:rPr>
      <w:sz w:val="24"/>
      <w:szCs w:val="24"/>
      <w:lang w:eastAsia="de-DE"/>
    </w:rPr>
  </w:style>
  <w:style w:type="paragraph" w:customStyle="1" w:styleId="Langueoriginale">
    <w:name w:val="Langue originale"/>
    <w:basedOn w:val="Normal"/>
    <w:next w:val="Phrasefinale"/>
    <w:rsid w:val="001D4D96"/>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1D4D96"/>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1D4D96"/>
    <w:pPr>
      <w:suppressAutoHyphens w:val="0"/>
      <w:spacing w:line="240" w:lineRule="auto"/>
    </w:pPr>
    <w:rPr>
      <w:rFonts w:ascii="Arial" w:hAnsi="Arial" w:cs="Arial"/>
      <w:sz w:val="24"/>
      <w:szCs w:val="24"/>
      <w:lang w:eastAsia="de-DE"/>
    </w:rPr>
  </w:style>
  <w:style w:type="paragraph" w:customStyle="1" w:styleId="Prliminairetitre">
    <w:name w:val="Préliminaire titre"/>
    <w:basedOn w:val="Normal"/>
    <w:next w:val="Normal"/>
    <w:rsid w:val="001D4D96"/>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1D4D96"/>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1D4D96"/>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1D4D96"/>
    <w:pPr>
      <w:suppressAutoHyphens w:val="0"/>
      <w:spacing w:line="240" w:lineRule="auto"/>
      <w:ind w:left="5103"/>
    </w:pPr>
    <w:rPr>
      <w:sz w:val="24"/>
      <w:szCs w:val="24"/>
      <w:lang w:eastAsia="de-DE"/>
    </w:rPr>
  </w:style>
  <w:style w:type="paragraph" w:customStyle="1" w:styleId="Sous-titreobjet">
    <w:name w:val="Sous-titre objet"/>
    <w:basedOn w:val="Normal"/>
    <w:rsid w:val="001D4D96"/>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1D4D96"/>
    <w:pPr>
      <w:suppressAutoHyphens w:val="0"/>
      <w:spacing w:line="240" w:lineRule="auto"/>
      <w:jc w:val="center"/>
    </w:pPr>
    <w:rPr>
      <w:b/>
      <w:sz w:val="24"/>
      <w:szCs w:val="24"/>
      <w:lang w:eastAsia="de-DE"/>
    </w:rPr>
  </w:style>
  <w:style w:type="paragraph" w:customStyle="1" w:styleId="Typedudocument">
    <w:name w:val="Type du document"/>
    <w:basedOn w:val="Normal"/>
    <w:next w:val="Datedadoption"/>
    <w:rsid w:val="001D4D96"/>
    <w:pPr>
      <w:suppressAutoHyphens w:val="0"/>
      <w:spacing w:before="360" w:line="240" w:lineRule="auto"/>
      <w:jc w:val="center"/>
    </w:pPr>
    <w:rPr>
      <w:b/>
      <w:sz w:val="24"/>
      <w:szCs w:val="24"/>
      <w:lang w:eastAsia="de-DE"/>
    </w:rPr>
  </w:style>
  <w:style w:type="paragraph" w:customStyle="1" w:styleId="Statutprliminaire">
    <w:name w:val="Statut (préliminaire)"/>
    <w:basedOn w:val="Normal"/>
    <w:next w:val="Normal"/>
    <w:rsid w:val="001D4D96"/>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1D4D96"/>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1D4D96"/>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1D4D96"/>
    <w:pPr>
      <w:suppressAutoHyphens w:val="0"/>
      <w:spacing w:before="120" w:after="120" w:line="240" w:lineRule="auto"/>
      <w:jc w:val="both"/>
    </w:pPr>
    <w:rPr>
      <w:i/>
      <w:caps/>
      <w:sz w:val="24"/>
      <w:szCs w:val="24"/>
      <w:lang w:eastAsia="de-DE"/>
    </w:rPr>
  </w:style>
  <w:style w:type="paragraph" w:customStyle="1" w:styleId="FichedimpactPMEtitre">
    <w:name w:val="Fiche d'impact PME titre"/>
    <w:basedOn w:val="Normal"/>
    <w:next w:val="Normal"/>
    <w:rsid w:val="001D4D96"/>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1D4D96"/>
    <w:pPr>
      <w:suppressAutoHyphens w:val="0"/>
      <w:spacing w:line="240" w:lineRule="auto"/>
    </w:pPr>
    <w:rPr>
      <w:lang w:eastAsia="en-GB"/>
    </w:rPr>
  </w:style>
  <w:style w:type="paragraph" w:customStyle="1" w:styleId="Fichefinanciretitre">
    <w:name w:val="Fiche financière titr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1D4D96"/>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1D4D96"/>
    <w:pPr>
      <w:suppressAutoHyphens w:val="0"/>
      <w:spacing w:before="120" w:after="120" w:line="240" w:lineRule="auto"/>
      <w:jc w:val="center"/>
    </w:pPr>
    <w:rPr>
      <w:b/>
      <w:sz w:val="40"/>
      <w:lang w:eastAsia="en-GB"/>
    </w:rPr>
  </w:style>
  <w:style w:type="paragraph" w:customStyle="1" w:styleId="CRReference">
    <w:name w:val="CR Reference"/>
    <w:basedOn w:val="Normal"/>
    <w:rsid w:val="001D4D96"/>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1D4D96"/>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1D4D96"/>
    <w:pPr>
      <w:suppressAutoHyphens w:val="0"/>
      <w:spacing w:before="120" w:after="120" w:line="240" w:lineRule="auto"/>
      <w:jc w:val="both"/>
    </w:pPr>
    <w:rPr>
      <w:sz w:val="24"/>
      <w:lang w:val="fr-FR"/>
    </w:rPr>
  </w:style>
  <w:style w:type="paragraph" w:customStyle="1" w:styleId="NormalWeb1">
    <w:name w:val="Normal (Web)1"/>
    <w:basedOn w:val="Normal"/>
    <w:rsid w:val="001D4D96"/>
    <w:pPr>
      <w:suppressAutoHyphens w:val="0"/>
      <w:spacing w:before="100" w:beforeAutospacing="1" w:after="100" w:afterAutospacing="1" w:line="240" w:lineRule="auto"/>
    </w:pPr>
    <w:rPr>
      <w:rFonts w:ascii="Verdana" w:hAnsi="Verdana"/>
      <w:sz w:val="24"/>
      <w:szCs w:val="24"/>
      <w:lang w:eastAsia="en-GB"/>
    </w:rPr>
  </w:style>
  <w:style w:type="paragraph" w:customStyle="1" w:styleId="WW-BodyText2">
    <w:name w:val="WW-Body Text 2"/>
    <w:basedOn w:val="Normal"/>
    <w:rsid w:val="001D4D96"/>
    <w:pPr>
      <w:spacing w:line="480" w:lineRule="auto"/>
    </w:pPr>
    <w:rPr>
      <w:rFonts w:ascii="Arial" w:hAnsi="Arial"/>
      <w:color w:val="FF0000"/>
      <w:sz w:val="24"/>
      <w:lang w:val="en-AU" w:eastAsia="de-DE"/>
    </w:rPr>
  </w:style>
  <w:style w:type="paragraph" w:customStyle="1" w:styleId="LOOadd">
    <w:name w:val="LOOadd"/>
    <w:basedOn w:val="Normal"/>
    <w:rsid w:val="001D4D96"/>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1D4D96"/>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1D4D96"/>
    <w:rPr>
      <w:sz w:val="18"/>
      <w:szCs w:val="18"/>
    </w:rPr>
  </w:style>
  <w:style w:type="paragraph" w:customStyle="1" w:styleId="Tabellhuvud">
    <w:name w:val="Tabellhuvud"/>
    <w:basedOn w:val="Normal"/>
    <w:rsid w:val="001D4D96"/>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1D4D96"/>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1D4D96"/>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1D4D96"/>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1D4D96"/>
    <w:pPr>
      <w:suppressAutoHyphens w:val="0"/>
      <w:spacing w:before="1200" w:after="120" w:line="240" w:lineRule="auto"/>
      <w:ind w:left="1440" w:hanging="1440"/>
    </w:pPr>
    <w:rPr>
      <w:sz w:val="24"/>
    </w:rPr>
  </w:style>
  <w:style w:type="paragraph" w:customStyle="1" w:styleId="Par-dash">
    <w:name w:val="Par-dash"/>
    <w:basedOn w:val="Normal"/>
    <w:next w:val="Normal"/>
    <w:rsid w:val="001D4D96"/>
    <w:pPr>
      <w:widowControl w:val="0"/>
      <w:numPr>
        <w:numId w:val="28"/>
      </w:numPr>
      <w:suppressAutoHyphens w:val="0"/>
      <w:spacing w:line="360" w:lineRule="auto"/>
    </w:pPr>
    <w:rPr>
      <w:sz w:val="24"/>
      <w:lang w:eastAsia="en-GB"/>
    </w:rPr>
  </w:style>
  <w:style w:type="paragraph" w:customStyle="1" w:styleId="AddressTL">
    <w:name w:val="AddressTL"/>
    <w:basedOn w:val="Normal"/>
    <w:next w:val="Normal"/>
    <w:rsid w:val="001D4D96"/>
    <w:pPr>
      <w:suppressAutoHyphens w:val="0"/>
      <w:spacing w:after="720" w:line="240" w:lineRule="auto"/>
    </w:pPr>
    <w:rPr>
      <w:sz w:val="24"/>
    </w:rPr>
  </w:style>
  <w:style w:type="paragraph" w:customStyle="1" w:styleId="AddressTR">
    <w:name w:val="AddressTR"/>
    <w:basedOn w:val="Normal"/>
    <w:next w:val="Normal"/>
    <w:rsid w:val="001D4D96"/>
    <w:pPr>
      <w:suppressAutoHyphens w:val="0"/>
      <w:spacing w:after="720" w:line="240" w:lineRule="auto"/>
      <w:ind w:left="5103"/>
    </w:pPr>
    <w:rPr>
      <w:sz w:val="24"/>
    </w:rPr>
  </w:style>
  <w:style w:type="paragraph" w:customStyle="1" w:styleId="Participants">
    <w:name w:val="Participants"/>
    <w:basedOn w:val="Normal"/>
    <w:next w:val="Copies"/>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Enclosures">
    <w:name w:val="Enclosures"/>
    <w:basedOn w:val="Normal"/>
    <w:next w:val="Participants"/>
    <w:rsid w:val="001D4D96"/>
    <w:pPr>
      <w:keepNext/>
      <w:keepLines/>
      <w:tabs>
        <w:tab w:val="left" w:pos="5670"/>
      </w:tabs>
      <w:suppressAutoHyphens w:val="0"/>
      <w:spacing w:before="480" w:line="240" w:lineRule="auto"/>
      <w:ind w:left="1985" w:hanging="1985"/>
    </w:pPr>
    <w:rPr>
      <w:sz w:val="24"/>
    </w:rPr>
  </w:style>
  <w:style w:type="paragraph" w:customStyle="1" w:styleId="Copies">
    <w:name w:val="Copies"/>
    <w:basedOn w:val="Normal"/>
    <w:next w:val="Normal"/>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ntact">
    <w:name w:val="Contact"/>
    <w:basedOn w:val="Normal"/>
    <w:next w:val="Enclosures"/>
    <w:rsid w:val="001D4D96"/>
    <w:pPr>
      <w:suppressAutoHyphens w:val="0"/>
      <w:spacing w:before="480" w:line="240" w:lineRule="auto"/>
      <w:ind w:left="567" w:hanging="567"/>
    </w:pPr>
    <w:rPr>
      <w:sz w:val="24"/>
    </w:rPr>
  </w:style>
  <w:style w:type="paragraph" w:customStyle="1" w:styleId="DoubSign">
    <w:name w:val="DoubSign"/>
    <w:basedOn w:val="Normal"/>
    <w:next w:val="Contact"/>
    <w:rsid w:val="001D4D96"/>
    <w:pPr>
      <w:tabs>
        <w:tab w:val="left" w:pos="5103"/>
      </w:tabs>
      <w:suppressAutoHyphens w:val="0"/>
      <w:spacing w:before="1200" w:line="240" w:lineRule="auto"/>
    </w:pPr>
    <w:rPr>
      <w:sz w:val="24"/>
    </w:rPr>
  </w:style>
  <w:style w:type="paragraph" w:customStyle="1" w:styleId="Subject">
    <w:name w:val="Subject"/>
    <w:basedOn w:val="Normal"/>
    <w:next w:val="Normal"/>
    <w:rsid w:val="001D4D96"/>
    <w:pPr>
      <w:suppressAutoHyphens w:val="0"/>
      <w:spacing w:after="480" w:line="240" w:lineRule="auto"/>
      <w:ind w:left="1531" w:hanging="1531"/>
    </w:pPr>
    <w:rPr>
      <w:b/>
      <w:sz w:val="24"/>
    </w:rPr>
  </w:style>
  <w:style w:type="paragraph" w:customStyle="1" w:styleId="NoteHead">
    <w:name w:val="NoteHead"/>
    <w:basedOn w:val="Normal"/>
    <w:next w:val="Subject"/>
    <w:rsid w:val="001D4D96"/>
    <w:pPr>
      <w:suppressAutoHyphens w:val="0"/>
      <w:spacing w:before="720" w:after="720" w:line="240" w:lineRule="auto"/>
      <w:jc w:val="center"/>
    </w:pPr>
    <w:rPr>
      <w:b/>
      <w:smallCaps/>
      <w:sz w:val="24"/>
    </w:rPr>
  </w:style>
  <w:style w:type="paragraph" w:customStyle="1" w:styleId="NoteList">
    <w:name w:val="NoteList"/>
    <w:basedOn w:val="Normal"/>
    <w:next w:val="Subject"/>
    <w:rsid w:val="001D4D96"/>
    <w:pPr>
      <w:tabs>
        <w:tab w:val="left" w:pos="5823"/>
      </w:tabs>
      <w:suppressAutoHyphens w:val="0"/>
      <w:spacing w:before="720" w:after="720" w:line="240" w:lineRule="auto"/>
      <w:ind w:left="5104" w:hanging="3119"/>
    </w:pPr>
    <w:rPr>
      <w:b/>
      <w:smallCaps/>
      <w:sz w:val="24"/>
    </w:rPr>
  </w:style>
  <w:style w:type="paragraph" w:customStyle="1" w:styleId="YReferences">
    <w:name w:val="YReferences"/>
    <w:basedOn w:val="Normal"/>
    <w:next w:val="Normal"/>
    <w:rsid w:val="001D4D96"/>
    <w:pPr>
      <w:suppressAutoHyphens w:val="0"/>
      <w:spacing w:after="480" w:line="240" w:lineRule="auto"/>
      <w:ind w:left="1531" w:hanging="1531"/>
      <w:jc w:val="both"/>
    </w:pPr>
    <w:rPr>
      <w:sz w:val="24"/>
    </w:rPr>
  </w:style>
  <w:style w:type="paragraph" w:customStyle="1" w:styleId="DisclaimerNotice">
    <w:name w:val="Disclaimer Notice"/>
    <w:basedOn w:val="Normal"/>
    <w:next w:val="AddressTR"/>
    <w:rsid w:val="001D4D96"/>
    <w:pPr>
      <w:suppressAutoHyphens w:val="0"/>
      <w:spacing w:after="240" w:line="240" w:lineRule="auto"/>
      <w:ind w:left="5103"/>
    </w:pPr>
    <w:rPr>
      <w:i/>
    </w:rPr>
  </w:style>
  <w:style w:type="paragraph" w:customStyle="1" w:styleId="Disclaimer">
    <w:name w:val="Disclaimer"/>
    <w:basedOn w:val="Normal"/>
    <w:rsid w:val="001D4D96"/>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1D4D96"/>
    <w:pPr>
      <w:suppressAutoHyphens w:val="0"/>
      <w:spacing w:line="240" w:lineRule="auto"/>
      <w:jc w:val="both"/>
    </w:pPr>
    <w:rPr>
      <w:rFonts w:ascii="Arial" w:hAnsi="Arial"/>
      <w:b/>
      <w:sz w:val="16"/>
    </w:rPr>
  </w:style>
  <w:style w:type="paragraph" w:customStyle="1" w:styleId="ZDGName">
    <w:name w:val="Z_DGName"/>
    <w:basedOn w:val="Normal"/>
    <w:rsid w:val="001D4D96"/>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ZCom">
    <w:name w:val="Z_Com"/>
    <w:basedOn w:val="Normal"/>
    <w:next w:val="ZDGName"/>
    <w:rsid w:val="001D4D96"/>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manualnumpar10">
    <w:name w:val="manualnumpar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1D4D96"/>
    <w:rPr>
      <w:szCs w:val="24"/>
      <w:lang w:val="en-US" w:eastAsia="en-US"/>
    </w:rPr>
  </w:style>
  <w:style w:type="paragraph" w:customStyle="1" w:styleId="NormalArial">
    <w:name w:val="Normal Arial"/>
    <w:basedOn w:val="Normal"/>
    <w:rsid w:val="001D4D96"/>
    <w:pPr>
      <w:suppressAutoHyphens w:val="0"/>
      <w:spacing w:line="240" w:lineRule="auto"/>
    </w:pPr>
    <w:rPr>
      <w:sz w:val="24"/>
      <w:szCs w:val="24"/>
      <w:lang w:val="en-IE"/>
    </w:rPr>
  </w:style>
  <w:style w:type="paragraph" w:customStyle="1" w:styleId="Bullet4">
    <w:name w:val="Bullet 4"/>
    <w:basedOn w:val="Normal"/>
    <w:rsid w:val="001D4D96"/>
    <w:pPr>
      <w:numPr>
        <w:numId w:val="29"/>
      </w:numPr>
      <w:suppressAutoHyphens w:val="0"/>
      <w:spacing w:before="120" w:after="120" w:line="240" w:lineRule="auto"/>
      <w:jc w:val="both"/>
    </w:pPr>
    <w:rPr>
      <w:sz w:val="24"/>
      <w:szCs w:val="24"/>
    </w:rPr>
  </w:style>
  <w:style w:type="paragraph" w:customStyle="1" w:styleId="Annexetitre">
    <w:name w:val="Annexe titre"/>
    <w:basedOn w:val="Normal"/>
    <w:next w:val="Normal"/>
    <w:rsid w:val="001D4D96"/>
    <w:pPr>
      <w:suppressAutoHyphens w:val="0"/>
      <w:spacing w:before="120" w:after="120" w:line="240" w:lineRule="auto"/>
      <w:jc w:val="center"/>
    </w:pPr>
    <w:rPr>
      <w:b/>
      <w:sz w:val="24"/>
      <w:szCs w:val="24"/>
      <w:u w:val="single"/>
    </w:rPr>
  </w:style>
  <w:style w:type="paragraph" w:customStyle="1" w:styleId="Bullet1">
    <w:name w:val="Bullet 1"/>
    <w:basedOn w:val="Normal"/>
    <w:rsid w:val="001D4D96"/>
    <w:pPr>
      <w:numPr>
        <w:numId w:val="30"/>
      </w:numPr>
      <w:suppressAutoHyphens w:val="0"/>
      <w:spacing w:before="120" w:after="120" w:line="240" w:lineRule="auto"/>
      <w:jc w:val="both"/>
    </w:pPr>
    <w:rPr>
      <w:sz w:val="24"/>
      <w:szCs w:val="24"/>
    </w:rPr>
  </w:style>
  <w:style w:type="paragraph" w:customStyle="1" w:styleId="GTRtitre1">
    <w:name w:val="GTR titre1"/>
    <w:basedOn w:val="GTRnormalCarCarCar1"/>
    <w:next w:val="GTRnormalCarCarCar1"/>
    <w:autoRedefine/>
    <w:rsid w:val="001D4D96"/>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1D4D96"/>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1D4D96"/>
  </w:style>
  <w:style w:type="paragraph" w:customStyle="1" w:styleId="GTRfootnote">
    <w:name w:val="GTR footnote"/>
    <w:basedOn w:val="FootnoteText"/>
    <w:rsid w:val="001D4D96"/>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1D4D96"/>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1D4D96"/>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rsid w:val="001D4D96"/>
    <w:pPr>
      <w:numPr>
        <w:ilvl w:val="4"/>
        <w:numId w:val="31"/>
      </w:numPr>
      <w:suppressAutoHyphens w:val="0"/>
      <w:spacing w:before="120" w:after="120" w:line="240" w:lineRule="auto"/>
      <w:jc w:val="both"/>
    </w:pPr>
    <w:rPr>
      <w:sz w:val="24"/>
      <w:szCs w:val="24"/>
    </w:rPr>
  </w:style>
  <w:style w:type="paragraph" w:customStyle="1" w:styleId="Point3number">
    <w:name w:val="Point 3 (number)"/>
    <w:basedOn w:val="Normal"/>
    <w:rsid w:val="001D4D96"/>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1D4D96"/>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rsid w:val="001D4D96"/>
    <w:pPr>
      <w:numPr>
        <w:ilvl w:val="3"/>
        <w:numId w:val="31"/>
      </w:numPr>
      <w:suppressAutoHyphens w:val="0"/>
      <w:spacing w:before="120" w:after="120" w:line="240" w:lineRule="auto"/>
      <w:jc w:val="both"/>
    </w:pPr>
    <w:rPr>
      <w:sz w:val="24"/>
      <w:szCs w:val="24"/>
    </w:rPr>
  </w:style>
  <w:style w:type="paragraph" w:customStyle="1" w:styleId="Point2letter">
    <w:name w:val="Point 2 (letter)"/>
    <w:basedOn w:val="Normal"/>
    <w:rsid w:val="001D4D96"/>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1D4D96"/>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1D4D96"/>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1D4D96"/>
    <w:pPr>
      <w:numPr>
        <w:numId w:val="32"/>
      </w:numPr>
      <w:suppressAutoHyphens w:val="0"/>
      <w:spacing w:before="120" w:after="120" w:line="240" w:lineRule="auto"/>
      <w:jc w:val="both"/>
    </w:pPr>
    <w:rPr>
      <w:sz w:val="24"/>
      <w:szCs w:val="24"/>
    </w:rPr>
  </w:style>
  <w:style w:type="paragraph" w:customStyle="1" w:styleId="Bullet2">
    <w:name w:val="Bullet 2"/>
    <w:basedOn w:val="Normal"/>
    <w:rsid w:val="001D4D96"/>
    <w:pPr>
      <w:numPr>
        <w:numId w:val="33"/>
      </w:numPr>
      <w:suppressAutoHyphens w:val="0"/>
      <w:spacing w:before="120" w:after="120" w:line="240" w:lineRule="auto"/>
      <w:jc w:val="both"/>
    </w:pPr>
    <w:rPr>
      <w:sz w:val="24"/>
      <w:szCs w:val="24"/>
    </w:rPr>
  </w:style>
  <w:style w:type="paragraph" w:customStyle="1" w:styleId="Bullet3">
    <w:name w:val="Bullet 3"/>
    <w:basedOn w:val="Normal"/>
    <w:rsid w:val="001D4D96"/>
    <w:pPr>
      <w:numPr>
        <w:numId w:val="34"/>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1D4D96"/>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1D4D96"/>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1D4D96"/>
    <w:pPr>
      <w:suppressAutoHyphens w:val="0"/>
      <w:spacing w:line="240" w:lineRule="auto"/>
      <w:ind w:left="5103"/>
    </w:pPr>
    <w:rPr>
      <w:sz w:val="24"/>
      <w:szCs w:val="24"/>
    </w:rPr>
  </w:style>
  <w:style w:type="paragraph" w:customStyle="1" w:styleId="Pagedecouverture">
    <w:name w:val="Page de couverture"/>
    <w:basedOn w:val="Normal"/>
    <w:next w:val="Normal"/>
    <w:rsid w:val="001D4D96"/>
    <w:pPr>
      <w:suppressAutoHyphens w:val="0"/>
      <w:spacing w:before="120" w:after="120" w:line="240" w:lineRule="auto"/>
      <w:jc w:val="both"/>
    </w:pPr>
    <w:rPr>
      <w:sz w:val="24"/>
      <w:szCs w:val="24"/>
    </w:rPr>
  </w:style>
  <w:style w:type="paragraph" w:customStyle="1" w:styleId="Supertitre">
    <w:name w:val="Supertitre"/>
    <w:basedOn w:val="Normal"/>
    <w:next w:val="Normal"/>
    <w:rsid w:val="001D4D96"/>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1D4D96"/>
    <w:pPr>
      <w:suppressAutoHyphens w:val="0"/>
      <w:spacing w:before="360" w:line="240" w:lineRule="auto"/>
      <w:jc w:val="center"/>
    </w:pPr>
    <w:rPr>
      <w:sz w:val="24"/>
      <w:szCs w:val="24"/>
    </w:rPr>
  </w:style>
  <w:style w:type="paragraph" w:customStyle="1" w:styleId="Rfrencecroise">
    <w:name w:val="Référence croisée"/>
    <w:basedOn w:val="Normal"/>
    <w:rsid w:val="001D4D96"/>
    <w:pPr>
      <w:suppressAutoHyphens w:val="0"/>
      <w:spacing w:line="240" w:lineRule="auto"/>
      <w:jc w:val="center"/>
    </w:pPr>
    <w:rPr>
      <w:sz w:val="24"/>
      <w:szCs w:val="24"/>
    </w:rPr>
  </w:style>
  <w:style w:type="paragraph" w:customStyle="1" w:styleId="TitreobjetPagedecouverture">
    <w:name w:val="Titre objet (Page de couverture)"/>
    <w:basedOn w:val="Titreobjet"/>
    <w:next w:val="Sous-titreobjetPagedecouverture"/>
    <w:rsid w:val="001D4D96"/>
    <w:rPr>
      <w:lang w:eastAsia="en-US"/>
    </w:rPr>
  </w:style>
  <w:style w:type="paragraph" w:customStyle="1" w:styleId="DatedadoptionPagedecouverture">
    <w:name w:val="Date d'adoption (Page de couverture)"/>
    <w:basedOn w:val="Datedadoption"/>
    <w:next w:val="TitreobjetPagedecouverture"/>
    <w:rsid w:val="001D4D96"/>
    <w:rPr>
      <w:lang w:eastAsia="en-US"/>
    </w:rPr>
  </w:style>
  <w:style w:type="paragraph" w:customStyle="1" w:styleId="RfrenceinterinstitutionnellePagedecouverture">
    <w:name w:val="Référence interinstitutionnelle (Page de couverture)"/>
    <w:basedOn w:val="Rfrenceinterinstitutionnelle"/>
    <w:next w:val="Confidentialit"/>
    <w:rsid w:val="001D4D96"/>
  </w:style>
  <w:style w:type="paragraph" w:customStyle="1" w:styleId="Sous-titreobjetPagedecouverture">
    <w:name w:val="Sous-titre objet (Page de couverture)"/>
    <w:basedOn w:val="Sous-titreobjet"/>
    <w:rsid w:val="001D4D96"/>
    <w:rPr>
      <w:lang w:eastAsia="en-US"/>
    </w:rPr>
  </w:style>
  <w:style w:type="paragraph" w:customStyle="1" w:styleId="TypedudocumentPagedecouverture">
    <w:name w:val="Type du document (Page de couverture)"/>
    <w:basedOn w:val="Typedudocument"/>
    <w:next w:val="TitreobjetPagedecouverture"/>
    <w:rsid w:val="001D4D96"/>
    <w:rPr>
      <w:lang w:eastAsia="en-US"/>
    </w:rPr>
  </w:style>
  <w:style w:type="paragraph" w:customStyle="1" w:styleId="StatutPagedecouverture">
    <w:name w:val="Statut (Page de couverture)"/>
    <w:basedOn w:val="Statut"/>
    <w:next w:val="TypedudocumentPagedecouverture"/>
    <w:rsid w:val="001D4D96"/>
    <w:rPr>
      <w:lang w:eastAsia="en-US"/>
    </w:rPr>
  </w:style>
  <w:style w:type="paragraph" w:customStyle="1" w:styleId="Volume">
    <w:name w:val="Volume"/>
    <w:basedOn w:val="Normal"/>
    <w:next w:val="Confidentialit"/>
    <w:rsid w:val="001D4D96"/>
    <w:pPr>
      <w:suppressAutoHyphens w:val="0"/>
      <w:spacing w:after="240" w:line="240" w:lineRule="auto"/>
      <w:ind w:left="5103"/>
    </w:pPr>
    <w:rPr>
      <w:sz w:val="24"/>
      <w:szCs w:val="24"/>
    </w:rPr>
  </w:style>
  <w:style w:type="paragraph" w:customStyle="1" w:styleId="IntrtEEE">
    <w:name w:val="Intérêt EEE"/>
    <w:basedOn w:val="Languesfaisantfoi"/>
    <w:next w:val="Normal"/>
    <w:rsid w:val="001D4D96"/>
    <w:pPr>
      <w:spacing w:after="240"/>
    </w:pPr>
  </w:style>
  <w:style w:type="paragraph" w:customStyle="1" w:styleId="Typeacteprincipal">
    <w:name w:val="Type acte principal"/>
    <w:basedOn w:val="Normal"/>
    <w:next w:val="Objetacteprincipal"/>
    <w:rsid w:val="001D4D96"/>
    <w:pPr>
      <w:suppressAutoHyphens w:val="0"/>
      <w:spacing w:after="240" w:line="240" w:lineRule="auto"/>
      <w:jc w:val="center"/>
    </w:pPr>
    <w:rPr>
      <w:b/>
      <w:sz w:val="24"/>
      <w:szCs w:val="24"/>
    </w:rPr>
  </w:style>
  <w:style w:type="paragraph" w:customStyle="1" w:styleId="Accompagnant">
    <w:name w:val="Accompagnant"/>
    <w:basedOn w:val="Normal"/>
    <w:next w:val="Typeacteprincipal"/>
    <w:rsid w:val="001D4D96"/>
    <w:pPr>
      <w:suppressAutoHyphens w:val="0"/>
      <w:spacing w:after="240" w:line="240" w:lineRule="auto"/>
      <w:jc w:val="center"/>
    </w:pPr>
    <w:rPr>
      <w:b/>
      <w:i/>
      <w:sz w:val="24"/>
      <w:szCs w:val="24"/>
    </w:rPr>
  </w:style>
  <w:style w:type="paragraph" w:customStyle="1" w:styleId="Objetacteprincipal">
    <w:name w:val="Objet acte principal"/>
    <w:basedOn w:val="Normal"/>
    <w:next w:val="Titrearticle"/>
    <w:rsid w:val="001D4D96"/>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1D4D96"/>
  </w:style>
  <w:style w:type="paragraph" w:customStyle="1" w:styleId="TypeacteprincipalPagedecouverture">
    <w:name w:val="Type acte principal (Page de couverture)"/>
    <w:basedOn w:val="Typeacteprincipal"/>
    <w:next w:val="ObjetacteprincipalPagedecouverture"/>
    <w:rsid w:val="001D4D96"/>
  </w:style>
  <w:style w:type="paragraph" w:customStyle="1" w:styleId="AccompagnantPagedecouverture">
    <w:name w:val="Accompagnant (Page de couverture)"/>
    <w:basedOn w:val="Accompagnant"/>
    <w:next w:val="TypeacteprincipalPagedecouverture"/>
    <w:rsid w:val="001D4D96"/>
  </w:style>
  <w:style w:type="paragraph" w:customStyle="1" w:styleId="ObjetacteprincipalPagedecouverture">
    <w:name w:val="Objet acte principal (Page de couverture)"/>
    <w:basedOn w:val="Objetacteprincipal"/>
    <w:next w:val="Rfrencecroise"/>
    <w:rsid w:val="001D4D96"/>
  </w:style>
  <w:style w:type="paragraph" w:customStyle="1" w:styleId="LanguesfaisantfoiPagedecouverture">
    <w:name w:val="Langues faisant foi (Page de couverture)"/>
    <w:basedOn w:val="Normal"/>
    <w:next w:val="Normal"/>
    <w:rsid w:val="001D4D96"/>
    <w:pPr>
      <w:suppressAutoHyphens w:val="0"/>
      <w:spacing w:before="360" w:line="240" w:lineRule="auto"/>
      <w:jc w:val="center"/>
    </w:pPr>
    <w:rPr>
      <w:sz w:val="24"/>
      <w:szCs w:val="24"/>
    </w:rPr>
  </w:style>
  <w:style w:type="paragraph" w:customStyle="1" w:styleId="CM12">
    <w:name w:val="CM1+2"/>
    <w:basedOn w:val="Default"/>
    <w:next w:val="Default"/>
    <w:rsid w:val="001D4D96"/>
    <w:rPr>
      <w:rFonts w:ascii="EUAlbertina" w:hAnsi="EUAlbertina"/>
      <w:color w:val="auto"/>
      <w:lang w:val="en-GB" w:eastAsia="en-GB"/>
    </w:rPr>
  </w:style>
  <w:style w:type="paragraph" w:customStyle="1" w:styleId="CM32">
    <w:name w:val="CM3+2"/>
    <w:basedOn w:val="Default"/>
    <w:next w:val="Default"/>
    <w:rsid w:val="001D4D96"/>
    <w:rPr>
      <w:rFonts w:ascii="EUAlbertina" w:hAnsi="EUAlbertina"/>
      <w:color w:val="auto"/>
      <w:lang w:val="en-GB" w:eastAsia="en-GB"/>
    </w:rPr>
  </w:style>
  <w:style w:type="paragraph" w:customStyle="1" w:styleId="CM15">
    <w:name w:val="CM1+5"/>
    <w:basedOn w:val="Default"/>
    <w:next w:val="Default"/>
    <w:rsid w:val="001D4D96"/>
    <w:rPr>
      <w:rFonts w:ascii="EUAlbertina" w:hAnsi="EUAlbertina"/>
      <w:color w:val="auto"/>
      <w:lang w:val="en-GB" w:eastAsia="en-GB"/>
    </w:rPr>
  </w:style>
  <w:style w:type="paragraph" w:customStyle="1" w:styleId="CM35">
    <w:name w:val="CM3+5"/>
    <w:basedOn w:val="Default"/>
    <w:next w:val="Default"/>
    <w:rsid w:val="001D4D96"/>
    <w:rPr>
      <w:rFonts w:ascii="EUAlbertina" w:hAnsi="EUAlbertina"/>
      <w:color w:val="auto"/>
      <w:lang w:val="en-GB" w:eastAsia="en-GB"/>
    </w:rPr>
  </w:style>
  <w:style w:type="paragraph" w:customStyle="1" w:styleId="CM11">
    <w:name w:val="CM1+1"/>
    <w:basedOn w:val="Default"/>
    <w:next w:val="Default"/>
    <w:rsid w:val="001D4D96"/>
    <w:rPr>
      <w:rFonts w:ascii="EUAlbertina" w:hAnsi="EUAlbertina"/>
      <w:color w:val="auto"/>
      <w:lang w:val="en-GB" w:eastAsia="en-GB"/>
    </w:rPr>
  </w:style>
  <w:style w:type="paragraph" w:customStyle="1" w:styleId="CM31">
    <w:name w:val="CM3+1"/>
    <w:basedOn w:val="Default"/>
    <w:next w:val="Default"/>
    <w:rsid w:val="001D4D96"/>
    <w:rPr>
      <w:rFonts w:ascii="EUAlbertina" w:hAnsi="EUAlbertina"/>
      <w:color w:val="auto"/>
      <w:lang w:val="en-GB" w:eastAsia="en-GB"/>
    </w:rPr>
  </w:style>
  <w:style w:type="paragraph" w:customStyle="1" w:styleId="CM16">
    <w:name w:val="CM1+6"/>
    <w:basedOn w:val="Default"/>
    <w:next w:val="Default"/>
    <w:rsid w:val="001D4D96"/>
    <w:rPr>
      <w:rFonts w:ascii="EUAlbertina" w:hAnsi="EUAlbertina"/>
      <w:color w:val="auto"/>
      <w:lang w:val="en-GB" w:eastAsia="en-GB"/>
    </w:rPr>
  </w:style>
  <w:style w:type="paragraph" w:customStyle="1" w:styleId="CM36">
    <w:name w:val="CM3+6"/>
    <w:basedOn w:val="Default"/>
    <w:next w:val="Default"/>
    <w:rsid w:val="001D4D96"/>
    <w:rPr>
      <w:rFonts w:ascii="EUAlbertina" w:hAnsi="EUAlbertina"/>
      <w:color w:val="auto"/>
      <w:lang w:val="en-GB" w:eastAsia="en-GB"/>
    </w:rPr>
  </w:style>
  <w:style w:type="paragraph" w:customStyle="1" w:styleId="NormalUnderline">
    <w:name w:val="Normal + Underline"/>
    <w:aliases w:val="Strikethrough,Centered"/>
    <w:basedOn w:val="Normal"/>
    <w:rsid w:val="001D4D96"/>
    <w:pPr>
      <w:jc w:val="center"/>
    </w:pPr>
    <w:rPr>
      <w:strike/>
      <w:u w:val="single"/>
      <w:lang w:val="en-US"/>
    </w:rPr>
  </w:style>
  <w:style w:type="paragraph" w:customStyle="1" w:styleId="GRPEnormal2">
    <w:name w:val="GRPE normal 2"/>
    <w:basedOn w:val="Normal"/>
    <w:autoRedefine/>
    <w:rsid w:val="001D4D96"/>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1D4D96"/>
    <w:pPr>
      <w:numPr>
        <w:numId w:val="35"/>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1D4D96"/>
  </w:style>
  <w:style w:type="paragraph" w:customStyle="1" w:styleId="Body">
    <w:name w:val="Body"/>
    <w:basedOn w:val="Normal"/>
    <w:rsid w:val="001D4D96"/>
    <w:pPr>
      <w:suppressAutoHyphens w:val="0"/>
      <w:spacing w:line="260" w:lineRule="atLeast"/>
    </w:pPr>
    <w:rPr>
      <w:sz w:val="21"/>
      <w:lang w:val="nl-NL"/>
    </w:rPr>
  </w:style>
  <w:style w:type="paragraph" w:customStyle="1" w:styleId="Voettekst1">
    <w:name w:val="Voettekst1"/>
    <w:rsid w:val="001D4D96"/>
    <w:pPr>
      <w:tabs>
        <w:tab w:val="center" w:pos="4680"/>
        <w:tab w:val="right" w:pos="9000"/>
        <w:tab w:val="left" w:pos="9360"/>
      </w:tabs>
      <w:suppressAutoHyphens/>
    </w:pPr>
    <w:rPr>
      <w:rFonts w:ascii="Book Antiqua" w:hAnsi="Book Antiqua"/>
      <w:lang w:val="en-US" w:eastAsia="en-US"/>
    </w:rPr>
  </w:style>
  <w:style w:type="character" w:customStyle="1" w:styleId="GRPEtitre1Char">
    <w:name w:val="GRPE titre 1 Char"/>
    <w:link w:val="GRPEtitre1"/>
    <w:locked/>
    <w:rsid w:val="001D4D96"/>
    <w:rPr>
      <w:caps/>
      <w:sz w:val="24"/>
      <w:szCs w:val="24"/>
      <w:lang w:eastAsia="ja-JP"/>
    </w:rPr>
  </w:style>
  <w:style w:type="paragraph" w:customStyle="1" w:styleId="GRPEtitre1">
    <w:name w:val="GRPE titre 1"/>
    <w:basedOn w:val="Normal"/>
    <w:next w:val="GRPEnormal1"/>
    <w:link w:val="GRPEtitre1Char"/>
    <w:rsid w:val="001D4D96"/>
    <w:pPr>
      <w:tabs>
        <w:tab w:val="num" w:pos="360"/>
      </w:tabs>
      <w:suppressAutoHyphens w:val="0"/>
      <w:spacing w:line="240" w:lineRule="auto"/>
      <w:ind w:left="360" w:hanging="360"/>
      <w:jc w:val="both"/>
      <w:outlineLvl w:val="0"/>
    </w:pPr>
    <w:rPr>
      <w:caps/>
      <w:sz w:val="24"/>
      <w:szCs w:val="24"/>
      <w:lang w:eastAsia="ja-JP"/>
    </w:rPr>
  </w:style>
  <w:style w:type="character" w:customStyle="1" w:styleId="GRPEtitre2Char">
    <w:name w:val="GRPE titre 2 Char"/>
    <w:link w:val="GRPEtitre2"/>
    <w:locked/>
    <w:rsid w:val="001D4D96"/>
    <w:rPr>
      <w:sz w:val="24"/>
      <w:szCs w:val="24"/>
      <w:u w:val="single"/>
      <w:lang w:eastAsia="ja-JP"/>
    </w:rPr>
  </w:style>
  <w:style w:type="paragraph" w:customStyle="1" w:styleId="GRPEtitre2">
    <w:name w:val="GRPE titre 2"/>
    <w:basedOn w:val="GRPEtitre1"/>
    <w:next w:val="GRPEnormal1"/>
    <w:link w:val="GRPEtitre2Char"/>
    <w:rsid w:val="001D4D96"/>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1D4D96"/>
    <w:pPr>
      <w:tabs>
        <w:tab w:val="clear" w:pos="792"/>
        <w:tab w:val="num" w:pos="720"/>
        <w:tab w:val="num" w:pos="1224"/>
      </w:tabs>
      <w:ind w:left="720"/>
    </w:pPr>
    <w:rPr>
      <w:noProof/>
      <w:u w:val="none"/>
    </w:rPr>
  </w:style>
  <w:style w:type="character" w:customStyle="1" w:styleId="GRPEtitre4Char">
    <w:name w:val="GRPE titre 4 Char"/>
    <w:link w:val="GRPEtitre4"/>
    <w:locked/>
    <w:rsid w:val="001D4D96"/>
    <w:rPr>
      <w:sz w:val="24"/>
      <w:szCs w:val="24"/>
      <w:lang w:eastAsia="ja-JP"/>
    </w:rPr>
  </w:style>
  <w:style w:type="paragraph" w:customStyle="1" w:styleId="GRPEtitre4">
    <w:name w:val="GRPE titre 4"/>
    <w:basedOn w:val="GRPEtitre2"/>
    <w:next w:val="GRPEnormal1"/>
    <w:link w:val="GRPEtitre4Char"/>
    <w:rsid w:val="001D4D96"/>
    <w:pPr>
      <w:tabs>
        <w:tab w:val="clear" w:pos="792"/>
        <w:tab w:val="num" w:pos="864"/>
        <w:tab w:val="num" w:pos="1728"/>
      </w:tabs>
      <w:ind w:left="864" w:hanging="144"/>
    </w:pPr>
    <w:rPr>
      <w:u w:val="none"/>
    </w:rPr>
  </w:style>
  <w:style w:type="character" w:customStyle="1" w:styleId="GRPEtitre5Char">
    <w:name w:val="GRPE titre 5 Char"/>
    <w:link w:val="GRPEtitre5"/>
    <w:locked/>
    <w:rsid w:val="001D4D96"/>
    <w:rPr>
      <w:sz w:val="24"/>
      <w:szCs w:val="24"/>
      <w:lang w:eastAsia="ja-JP"/>
    </w:rPr>
  </w:style>
  <w:style w:type="paragraph" w:customStyle="1" w:styleId="GRPEtitre5">
    <w:name w:val="GRPE titre 5"/>
    <w:basedOn w:val="GRPEtitre4"/>
    <w:next w:val="GRPEnormal1"/>
    <w:link w:val="GRPEtitre5Char"/>
    <w:autoRedefine/>
    <w:rsid w:val="001D4D96"/>
    <w:pPr>
      <w:tabs>
        <w:tab w:val="clear" w:pos="864"/>
        <w:tab w:val="num" w:pos="1008"/>
        <w:tab w:val="num" w:pos="2232"/>
      </w:tabs>
      <w:ind w:left="1008" w:hanging="432"/>
    </w:pPr>
  </w:style>
  <w:style w:type="paragraph" w:customStyle="1" w:styleId="GRPEapptitre1">
    <w:name w:val="GRPE app titre 1"/>
    <w:basedOn w:val="Normal"/>
    <w:next w:val="GRPEnormal1"/>
    <w:autoRedefine/>
    <w:rsid w:val="001D4D96"/>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1D4D96"/>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1D4D96"/>
    <w:pPr>
      <w:suppressAutoHyphens w:val="0"/>
      <w:spacing w:line="240" w:lineRule="auto"/>
      <w:jc w:val="center"/>
    </w:pPr>
    <w:rPr>
      <w:rFonts w:ascii="Times New Roman Gras" w:eastAsia="MS Mincho" w:hAnsi="Times New Roman Gras"/>
      <w:b/>
      <w:sz w:val="24"/>
      <w:szCs w:val="24"/>
    </w:rPr>
  </w:style>
  <w:style w:type="paragraph" w:customStyle="1" w:styleId="a0">
    <w:name w:val="(a)"/>
    <w:basedOn w:val="Normal"/>
    <w:qFormat/>
    <w:rsid w:val="001D4D96"/>
    <w:pPr>
      <w:spacing w:after="120"/>
      <w:ind w:left="2835" w:right="1134" w:hanging="567"/>
      <w:jc w:val="both"/>
    </w:pPr>
  </w:style>
  <w:style w:type="paragraph" w:customStyle="1" w:styleId="i0">
    <w:name w:val="(i)"/>
    <w:basedOn w:val="Normal"/>
    <w:qFormat/>
    <w:rsid w:val="001D4D96"/>
    <w:pPr>
      <w:spacing w:after="120"/>
      <w:ind w:left="3402" w:right="1134" w:hanging="567"/>
      <w:jc w:val="both"/>
    </w:pPr>
  </w:style>
  <w:style w:type="paragraph" w:customStyle="1" w:styleId="blocpara">
    <w:name w:val="bloc para"/>
    <w:basedOn w:val="Normal"/>
    <w:rsid w:val="001D4D96"/>
    <w:pPr>
      <w:spacing w:after="120"/>
      <w:ind w:left="2268" w:right="1134"/>
      <w:jc w:val="both"/>
    </w:pPr>
  </w:style>
  <w:style w:type="character" w:customStyle="1" w:styleId="Document6">
    <w:name w:val="Document 6"/>
    <w:rsid w:val="001D4D96"/>
  </w:style>
  <w:style w:type="character" w:customStyle="1" w:styleId="Text0">
    <w:name w:val="Text"/>
    <w:rsid w:val="001D4D96"/>
    <w:rPr>
      <w:rFonts w:ascii="Arial" w:hAnsi="Arial" w:cs="Arial" w:hint="default"/>
      <w:sz w:val="20"/>
    </w:rPr>
  </w:style>
  <w:style w:type="character" w:customStyle="1" w:styleId="CharChar11">
    <w:name w:val="Char Char11"/>
    <w:rsid w:val="001D4D96"/>
    <w:rPr>
      <w:sz w:val="24"/>
      <w:szCs w:val="24"/>
      <w:lang w:val="it-IT" w:eastAsia="it-IT" w:bidi="ar-SA"/>
    </w:rPr>
  </w:style>
  <w:style w:type="character" w:customStyle="1" w:styleId="SingleTxtGCar">
    <w:name w:val="_ Single Txt_G Car"/>
    <w:locked/>
    <w:rsid w:val="001D4D96"/>
    <w:rPr>
      <w:lang w:val="en-GB"/>
    </w:rPr>
  </w:style>
  <w:style w:type="character" w:customStyle="1" w:styleId="FootnoteReference1">
    <w:name w:val="Footnote Reference1"/>
    <w:rsid w:val="001D4D96"/>
    <w:rPr>
      <w:sz w:val="20"/>
      <w:vertAlign w:val="superscript"/>
    </w:rPr>
  </w:style>
  <w:style w:type="character" w:customStyle="1" w:styleId="technicalcommitteestandardslist-content">
    <w:name w:val="technicalcommitteestandardslist-content"/>
    <w:semiHidden/>
    <w:rsid w:val="001D4D96"/>
  </w:style>
  <w:style w:type="character" w:customStyle="1" w:styleId="TableFootNoteXref">
    <w:name w:val="TableFootNoteXref"/>
    <w:semiHidden/>
    <w:rsid w:val="001D4D96"/>
    <w:rPr>
      <w:position w:val="6"/>
      <w:sz w:val="16"/>
    </w:rPr>
  </w:style>
  <w:style w:type="character" w:customStyle="1" w:styleId="Subscript">
    <w:name w:val="Subscript"/>
    <w:semiHidden/>
    <w:rsid w:val="001D4D96"/>
    <w:rPr>
      <w:rFonts w:ascii="Arial" w:hAnsi="Arial" w:cs="Arial" w:hint="default"/>
      <w:noProof w:val="0"/>
      <w:position w:val="-5"/>
      <w:sz w:val="16"/>
      <w:lang w:val="en-GB"/>
    </w:rPr>
  </w:style>
  <w:style w:type="character" w:customStyle="1" w:styleId="hilite1">
    <w:name w:val="hilite1"/>
    <w:semiHidden/>
    <w:rsid w:val="001D4D96"/>
    <w:rPr>
      <w:b/>
      <w:bCs/>
      <w:color w:val="CC0000"/>
    </w:rPr>
  </w:style>
  <w:style w:type="character" w:customStyle="1" w:styleId="ManualNumPar1Char">
    <w:name w:val="Manual NumPar 1 Char"/>
    <w:rsid w:val="001D4D96"/>
    <w:rPr>
      <w:sz w:val="24"/>
      <w:lang w:val="en-GB" w:eastAsia="en-GB" w:bidi="ar-SA"/>
    </w:rPr>
  </w:style>
  <w:style w:type="character" w:customStyle="1" w:styleId="CharChar4">
    <w:name w:val="Char Char4"/>
    <w:semiHidden/>
    <w:rsid w:val="001D4D96"/>
    <w:rPr>
      <w:sz w:val="18"/>
      <w:lang w:val="en-GB" w:eastAsia="en-US" w:bidi="ar-SA"/>
    </w:rPr>
  </w:style>
  <w:style w:type="character" w:customStyle="1" w:styleId="CommentTextChar1">
    <w:name w:val="Comment Text Char1"/>
    <w:semiHidden/>
    <w:rsid w:val="001D4D96"/>
    <w:rPr>
      <w:lang w:val="en-GB" w:eastAsia="en-US" w:bidi="ar-SA"/>
    </w:rPr>
  </w:style>
  <w:style w:type="character" w:customStyle="1" w:styleId="Marker">
    <w:name w:val="Marker"/>
    <w:rsid w:val="001D4D96"/>
    <w:rPr>
      <w:rFonts w:ascii="Times New Roman" w:hAnsi="Times New Roman" w:cs="Times New Roman" w:hint="default"/>
      <w:color w:val="0000FF"/>
    </w:rPr>
  </w:style>
  <w:style w:type="character" w:customStyle="1" w:styleId="Marker1">
    <w:name w:val="Marker1"/>
    <w:rsid w:val="001D4D96"/>
    <w:rPr>
      <w:rFonts w:ascii="Times New Roman" w:hAnsi="Times New Roman" w:cs="Times New Roman" w:hint="default"/>
      <w:color w:val="008000"/>
    </w:rPr>
  </w:style>
  <w:style w:type="character" w:customStyle="1" w:styleId="Marker2">
    <w:name w:val="Marker2"/>
    <w:rsid w:val="001D4D96"/>
    <w:rPr>
      <w:rFonts w:ascii="Times New Roman" w:hAnsi="Times New Roman" w:cs="Times New Roman" w:hint="default"/>
      <w:color w:val="FF0000"/>
    </w:rPr>
  </w:style>
  <w:style w:type="character" w:customStyle="1" w:styleId="Added">
    <w:name w:val="Added"/>
    <w:rsid w:val="001D4D96"/>
    <w:rPr>
      <w:rFonts w:ascii="Times New Roman" w:hAnsi="Times New Roman" w:cs="Times New Roman" w:hint="default"/>
      <w:b/>
      <w:bCs w:val="0"/>
      <w:u w:val="single"/>
    </w:rPr>
  </w:style>
  <w:style w:type="character" w:customStyle="1" w:styleId="Deleted">
    <w:name w:val="Deleted"/>
    <w:rsid w:val="001D4D96"/>
    <w:rPr>
      <w:rFonts w:ascii="Times New Roman" w:hAnsi="Times New Roman" w:cs="Times New Roman" w:hint="default"/>
      <w:strike/>
    </w:rPr>
  </w:style>
  <w:style w:type="character" w:customStyle="1" w:styleId="manualnumpar1char0">
    <w:name w:val="manualnumpar1char"/>
    <w:rsid w:val="001D4D96"/>
    <w:rPr>
      <w:rFonts w:ascii="Times New Roman" w:hAnsi="Times New Roman" w:cs="Times New Roman" w:hint="default"/>
    </w:rPr>
  </w:style>
  <w:style w:type="character" w:customStyle="1" w:styleId="CRMarker">
    <w:name w:val="CR Marker"/>
    <w:rsid w:val="001D4D96"/>
    <w:rPr>
      <w:rFonts w:ascii="Wingdings" w:hAnsi="Wingdings" w:cs="Times New Roman" w:hint="default"/>
    </w:rPr>
  </w:style>
  <w:style w:type="character" w:customStyle="1" w:styleId="CRRefNum">
    <w:name w:val="CR RefNum"/>
    <w:rsid w:val="001D4D96"/>
    <w:rPr>
      <w:rFonts w:ascii="Times New Roman" w:hAnsi="Times New Roman" w:cs="Times New Roman" w:hint="default"/>
      <w:vertAlign w:val="subscript"/>
    </w:rPr>
  </w:style>
  <w:style w:type="character" w:customStyle="1" w:styleId="CRDeleted">
    <w:name w:val="CR Deleted"/>
    <w:rsid w:val="001D4D96"/>
    <w:rPr>
      <w:rFonts w:ascii="Times New Roman" w:hAnsi="Times New Roman" w:cs="Times New Roman" w:hint="default"/>
      <w:i/>
      <w:iCs w:val="0"/>
      <w:dstrike/>
    </w:rPr>
  </w:style>
  <w:style w:type="character" w:customStyle="1" w:styleId="DocumentMapChar1">
    <w:name w:val="Document Map Char1"/>
    <w:rsid w:val="001D4D96"/>
    <w:rPr>
      <w:rFonts w:ascii="Tahoma" w:hAnsi="Tahoma" w:cs="Tahoma" w:hint="default"/>
      <w:sz w:val="16"/>
      <w:szCs w:val="16"/>
      <w:lang w:eastAsia="en-US"/>
    </w:rPr>
  </w:style>
  <w:style w:type="character" w:customStyle="1" w:styleId="Hyperlink1">
    <w:name w:val="Hyperlink1"/>
    <w:rsid w:val="001D4D96"/>
    <w:rPr>
      <w:rFonts w:ascii="Times New Roman" w:hAnsi="Times New Roman" w:cs="Times New Roman" w:hint="default"/>
      <w:b/>
      <w:bCs/>
      <w:strike w:val="0"/>
      <w:dstrike w:val="0"/>
      <w:color w:val="auto"/>
      <w:u w:val="none"/>
      <w:effect w:val="none"/>
    </w:rPr>
  </w:style>
  <w:style w:type="character" w:customStyle="1" w:styleId="italic">
    <w:name w:val="italic"/>
    <w:rsid w:val="001D4D96"/>
    <w:rPr>
      <w:rFonts w:ascii="Times New Roman" w:hAnsi="Times New Roman" w:cs="Times New Roman" w:hint="default"/>
    </w:rPr>
  </w:style>
  <w:style w:type="character" w:customStyle="1" w:styleId="adresse">
    <w:name w:val="adresse"/>
    <w:rsid w:val="001D4D96"/>
    <w:rPr>
      <w:rFonts w:ascii="Times New Roman" w:hAnsi="Times New Roman" w:cs="Times New Roman" w:hint="default"/>
    </w:rPr>
  </w:style>
  <w:style w:type="character" w:customStyle="1" w:styleId="title3">
    <w:name w:val="title3"/>
    <w:semiHidden/>
    <w:rsid w:val="001D4D96"/>
    <w:rPr>
      <w:b/>
      <w:bCs w:val="0"/>
      <w:sz w:val="21"/>
    </w:rPr>
  </w:style>
  <w:style w:type="character" w:customStyle="1" w:styleId="title20">
    <w:name w:val="title2"/>
    <w:semiHidden/>
    <w:rsid w:val="001D4D96"/>
    <w:rPr>
      <w:b/>
      <w:bCs w:val="0"/>
      <w:sz w:val="24"/>
    </w:rPr>
  </w:style>
  <w:style w:type="character" w:customStyle="1" w:styleId="Defterms">
    <w:name w:val="Defterms"/>
    <w:semiHidden/>
    <w:rsid w:val="001D4D96"/>
    <w:rPr>
      <w:color w:val="auto"/>
    </w:rPr>
  </w:style>
  <w:style w:type="character" w:customStyle="1" w:styleId="ExtXref">
    <w:name w:val="ExtXref"/>
    <w:semiHidden/>
    <w:rsid w:val="001D4D96"/>
    <w:rPr>
      <w:color w:val="auto"/>
    </w:rPr>
  </w:style>
  <w:style w:type="character" w:customStyle="1" w:styleId="Typewriter">
    <w:name w:val="Typewriter"/>
    <w:semiHidden/>
    <w:rsid w:val="001D4D96"/>
    <w:rPr>
      <w:rFonts w:ascii="Courier New" w:hAnsi="Courier New" w:cs="Courier New" w:hint="default"/>
      <w:sz w:val="20"/>
    </w:rPr>
  </w:style>
  <w:style w:type="character" w:customStyle="1" w:styleId="TextkrperChar">
    <w:name w:val="Textkörper Char"/>
    <w:semiHidden/>
    <w:rsid w:val="001D4D96"/>
    <w:rPr>
      <w:rFonts w:ascii="Courier" w:hAnsi="Courier" w:hint="default"/>
      <w:lang w:val="en-GB" w:eastAsia="en-US" w:bidi="ar-SA"/>
    </w:rPr>
  </w:style>
  <w:style w:type="character" w:customStyle="1" w:styleId="Text1Char">
    <w:name w:val="Text 1 Char"/>
    <w:semiHidden/>
    <w:rsid w:val="001D4D96"/>
    <w:rPr>
      <w:sz w:val="24"/>
      <w:lang w:val="en-GB" w:eastAsia="en-US" w:bidi="ar-SA"/>
    </w:rPr>
  </w:style>
  <w:style w:type="character" w:customStyle="1" w:styleId="GTRnormal2CarCar">
    <w:name w:val="GTR normal 2 Car Car"/>
    <w:rsid w:val="001D4D96"/>
    <w:rPr>
      <w:rFonts w:ascii="Courier New" w:hAnsi="Courier New" w:cs="Courier New" w:hint="default"/>
      <w:color w:val="000000"/>
      <w:szCs w:val="24"/>
      <w:lang w:val="en-GB" w:eastAsia="en-US" w:bidi="ar-SA"/>
    </w:rPr>
  </w:style>
  <w:style w:type="character" w:customStyle="1" w:styleId="GTRnormalCarCarCar1Car">
    <w:name w:val="GTR normal Car Car Car1 Car"/>
    <w:rsid w:val="001D4D96"/>
    <w:rPr>
      <w:rFonts w:ascii="Courier New" w:hAnsi="Courier New" w:cs="Courier New" w:hint="default"/>
      <w:szCs w:val="24"/>
      <w:lang w:val="en-GB" w:eastAsia="en-US" w:bidi="ar-SA"/>
    </w:rPr>
  </w:style>
  <w:style w:type="paragraph" w:customStyle="1" w:styleId="title1">
    <w:name w:val="title1"/>
    <w:basedOn w:val="main"/>
    <w:semiHidden/>
    <w:rsid w:val="001D4D96"/>
    <w:rPr>
      <w:b/>
      <w:sz w:val="28"/>
    </w:rPr>
  </w:style>
  <w:style w:type="paragraph" w:customStyle="1" w:styleId="berschrift1-3">
    <w:name w:val="Überschrift1-3"/>
    <w:basedOn w:val="berschrift1-2"/>
    <w:rsid w:val="001D4D96"/>
    <w:pPr>
      <w:numPr>
        <w:numId w:val="36"/>
      </w:numPr>
      <w:tabs>
        <w:tab w:val="num" w:pos="360"/>
        <w:tab w:val="num" w:pos="1800"/>
      </w:tabs>
      <w:ind w:left="1800" w:hanging="360"/>
    </w:pPr>
  </w:style>
  <w:style w:type="paragraph" w:customStyle="1" w:styleId="berschrift2-3">
    <w:name w:val="Überschrift2-3"/>
    <w:basedOn w:val="berschrift1-3"/>
    <w:next w:val="BodyText"/>
    <w:rsid w:val="001D4D96"/>
    <w:pPr>
      <w:numPr>
        <w:numId w:val="0"/>
      </w:numPr>
      <w:tabs>
        <w:tab w:val="num" w:pos="360"/>
        <w:tab w:val="num" w:pos="1413"/>
        <w:tab w:val="num" w:pos="1800"/>
      </w:tabs>
      <w:ind w:left="1413" w:hanging="432"/>
    </w:pPr>
  </w:style>
  <w:style w:type="paragraph" w:customStyle="1" w:styleId="Aufzhlung2">
    <w:name w:val="Aufzählung 2"/>
    <w:basedOn w:val="Aufzhlung1"/>
    <w:rsid w:val="001D4D96"/>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1D4D96"/>
    <w:pPr>
      <w:tabs>
        <w:tab w:val="clear" w:pos="480"/>
        <w:tab w:val="num" w:pos="1381"/>
        <w:tab w:val="left" w:pos="1701"/>
      </w:tabs>
      <w:ind w:left="1378" w:hanging="357"/>
    </w:pPr>
  </w:style>
  <w:style w:type="paragraph" w:customStyle="1" w:styleId="GRPEliste1">
    <w:name w:val="GRPE liste 1"/>
    <w:basedOn w:val="GRPEnormal1"/>
    <w:next w:val="GRPEnormal1"/>
    <w:rsid w:val="001D4D96"/>
    <w:pPr>
      <w:numPr>
        <w:numId w:val="37"/>
      </w:numPr>
    </w:pPr>
  </w:style>
  <w:style w:type="paragraph" w:customStyle="1" w:styleId="GTRtitre2">
    <w:name w:val="GTR titre2"/>
    <w:basedOn w:val="GTRtitre1"/>
    <w:next w:val="GTRnormalCarCarCar1"/>
    <w:rsid w:val="001D4D96"/>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1D4D96"/>
    <w:pPr>
      <w:tabs>
        <w:tab w:val="clear" w:pos="360"/>
      </w:tabs>
      <w:ind w:left="0" w:firstLine="0"/>
    </w:pPr>
  </w:style>
  <w:style w:type="paragraph" w:customStyle="1" w:styleId="tableautexte">
    <w:name w:val="tableau texte"/>
    <w:basedOn w:val="StyletableautexteBefore2lineAfter6line1"/>
    <w:rsid w:val="001D4D96"/>
  </w:style>
  <w:style w:type="paragraph" w:customStyle="1" w:styleId="StyletableautexteBefore2lineAfter6line">
    <w:name w:val="Style tableau texte + Before:  2 line After:  6 line"/>
    <w:basedOn w:val="tableautexte"/>
    <w:rsid w:val="001D4D96"/>
  </w:style>
  <w:style w:type="paragraph" w:customStyle="1" w:styleId="Tiret2">
    <w:name w:val="Tiret 2"/>
    <w:basedOn w:val="Point2"/>
    <w:semiHidden/>
    <w:rsid w:val="001D4D96"/>
    <w:pPr>
      <w:tabs>
        <w:tab w:val="num" w:pos="1984"/>
      </w:tabs>
    </w:pPr>
  </w:style>
  <w:style w:type="numbering" w:customStyle="1" w:styleId="GRPEstyle1">
    <w:name w:val="GRPE style 1"/>
    <w:rsid w:val="001D4D96"/>
    <w:pPr>
      <w:numPr>
        <w:numId w:val="38"/>
      </w:numPr>
    </w:pPr>
  </w:style>
  <w:style w:type="numbering" w:customStyle="1" w:styleId="Listeencours1">
    <w:name w:val="Liste en cours1"/>
    <w:rsid w:val="001D4D96"/>
    <w:pPr>
      <w:numPr>
        <w:numId w:val="39"/>
      </w:numPr>
    </w:pPr>
  </w:style>
  <w:style w:type="numbering" w:customStyle="1" w:styleId="CurrentList1">
    <w:name w:val="Current List1"/>
    <w:rsid w:val="001D4D9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4408">
      <w:bodyDiv w:val="1"/>
      <w:marLeft w:val="0"/>
      <w:marRight w:val="0"/>
      <w:marTop w:val="0"/>
      <w:marBottom w:val="0"/>
      <w:divBdr>
        <w:top w:val="none" w:sz="0" w:space="0" w:color="auto"/>
        <w:left w:val="none" w:sz="0" w:space="0" w:color="auto"/>
        <w:bottom w:val="none" w:sz="0" w:space="0" w:color="auto"/>
        <w:right w:val="none" w:sz="0" w:space="0" w:color="auto"/>
      </w:divBdr>
    </w:div>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253128182">
      <w:bodyDiv w:val="1"/>
      <w:marLeft w:val="0"/>
      <w:marRight w:val="0"/>
      <w:marTop w:val="0"/>
      <w:marBottom w:val="0"/>
      <w:divBdr>
        <w:top w:val="none" w:sz="0" w:space="0" w:color="auto"/>
        <w:left w:val="none" w:sz="0" w:space="0" w:color="auto"/>
        <w:bottom w:val="none" w:sz="0" w:space="0" w:color="auto"/>
        <w:right w:val="none" w:sz="0" w:space="0" w:color="auto"/>
      </w:divBdr>
    </w:div>
    <w:div w:id="286394739">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323552813">
      <w:bodyDiv w:val="1"/>
      <w:marLeft w:val="0"/>
      <w:marRight w:val="0"/>
      <w:marTop w:val="0"/>
      <w:marBottom w:val="0"/>
      <w:divBdr>
        <w:top w:val="none" w:sz="0" w:space="0" w:color="auto"/>
        <w:left w:val="none" w:sz="0" w:space="0" w:color="auto"/>
        <w:bottom w:val="none" w:sz="0" w:space="0" w:color="auto"/>
        <w:right w:val="none" w:sz="0" w:space="0" w:color="auto"/>
      </w:divBdr>
    </w:div>
    <w:div w:id="355620894">
      <w:bodyDiv w:val="1"/>
      <w:marLeft w:val="0"/>
      <w:marRight w:val="0"/>
      <w:marTop w:val="0"/>
      <w:marBottom w:val="0"/>
      <w:divBdr>
        <w:top w:val="none" w:sz="0" w:space="0" w:color="auto"/>
        <w:left w:val="none" w:sz="0" w:space="0" w:color="auto"/>
        <w:bottom w:val="none" w:sz="0" w:space="0" w:color="auto"/>
        <w:right w:val="none" w:sz="0" w:space="0" w:color="auto"/>
      </w:divBdr>
    </w:div>
    <w:div w:id="744307288">
      <w:bodyDiv w:val="1"/>
      <w:marLeft w:val="0"/>
      <w:marRight w:val="0"/>
      <w:marTop w:val="0"/>
      <w:marBottom w:val="0"/>
      <w:divBdr>
        <w:top w:val="none" w:sz="0" w:space="0" w:color="auto"/>
        <w:left w:val="none" w:sz="0" w:space="0" w:color="auto"/>
        <w:bottom w:val="none" w:sz="0" w:space="0" w:color="auto"/>
        <w:right w:val="none" w:sz="0" w:space="0" w:color="auto"/>
      </w:divBdr>
    </w:div>
    <w:div w:id="896089320">
      <w:bodyDiv w:val="1"/>
      <w:marLeft w:val="0"/>
      <w:marRight w:val="0"/>
      <w:marTop w:val="0"/>
      <w:marBottom w:val="0"/>
      <w:divBdr>
        <w:top w:val="none" w:sz="0" w:space="0" w:color="auto"/>
        <w:left w:val="none" w:sz="0" w:space="0" w:color="auto"/>
        <w:bottom w:val="none" w:sz="0" w:space="0" w:color="auto"/>
        <w:right w:val="none" w:sz="0" w:space="0" w:color="auto"/>
      </w:divBdr>
    </w:div>
    <w:div w:id="905727645">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142579733">
      <w:bodyDiv w:val="1"/>
      <w:marLeft w:val="0"/>
      <w:marRight w:val="0"/>
      <w:marTop w:val="0"/>
      <w:marBottom w:val="0"/>
      <w:divBdr>
        <w:top w:val="none" w:sz="0" w:space="0" w:color="auto"/>
        <w:left w:val="none" w:sz="0" w:space="0" w:color="auto"/>
        <w:bottom w:val="none" w:sz="0" w:space="0" w:color="auto"/>
        <w:right w:val="none" w:sz="0" w:space="0" w:color="auto"/>
      </w:divBdr>
    </w:div>
    <w:div w:id="1159542663">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245068210">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858929750">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 w:id="1996949179">
      <w:bodyDiv w:val="1"/>
      <w:marLeft w:val="0"/>
      <w:marRight w:val="0"/>
      <w:marTop w:val="0"/>
      <w:marBottom w:val="0"/>
      <w:divBdr>
        <w:top w:val="none" w:sz="0" w:space="0" w:color="auto"/>
        <w:left w:val="none" w:sz="0" w:space="0" w:color="auto"/>
        <w:bottom w:val="none" w:sz="0" w:space="0" w:color="auto"/>
        <w:right w:val="none" w:sz="0" w:space="0" w:color="auto"/>
      </w:divBdr>
    </w:div>
    <w:div w:id="20539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22FB-FB01-4D7E-90DB-B5F50B48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2</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7</cp:revision>
  <cp:lastPrinted>2014-08-26T14:07:00Z</cp:lastPrinted>
  <dcterms:created xsi:type="dcterms:W3CDTF">2016-03-17T13:51:00Z</dcterms:created>
  <dcterms:modified xsi:type="dcterms:W3CDTF">2016-04-11T13:28:00Z</dcterms:modified>
</cp:coreProperties>
</file>