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1" w:rsidRPr="002574B8" w:rsidRDefault="001F5641" w:rsidP="001F5641">
      <w:pPr>
        <w:spacing w:line="60" w:lineRule="exact"/>
        <w:rPr>
          <w:color w:val="010000"/>
          <w:sz w:val="6"/>
        </w:rPr>
        <w:sectPr w:rsidR="001F5641" w:rsidRPr="002574B8" w:rsidSect="001F56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574B8" w:rsidRPr="002574B8" w:rsidRDefault="002574B8" w:rsidP="002574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574B8">
        <w:lastRenderedPageBreak/>
        <w:t xml:space="preserve">Европейская экономическая комиссия </w:t>
      </w:r>
    </w:p>
    <w:p w:rsidR="002574B8" w:rsidRPr="002574B8" w:rsidRDefault="002574B8" w:rsidP="002574B8">
      <w:pPr>
        <w:spacing w:line="120" w:lineRule="exact"/>
        <w:rPr>
          <w:sz w:val="10"/>
        </w:rPr>
      </w:pPr>
    </w:p>
    <w:p w:rsidR="002574B8" w:rsidRPr="002574B8" w:rsidRDefault="002574B8" w:rsidP="002574B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2574B8">
        <w:rPr>
          <w:b w:val="0"/>
        </w:rPr>
        <w:t xml:space="preserve">Комитет по внутреннему транспорту </w:t>
      </w:r>
    </w:p>
    <w:p w:rsidR="002574B8" w:rsidRPr="002574B8" w:rsidRDefault="002574B8" w:rsidP="002574B8">
      <w:pPr>
        <w:spacing w:line="120" w:lineRule="exact"/>
        <w:rPr>
          <w:sz w:val="10"/>
        </w:rPr>
      </w:pPr>
    </w:p>
    <w:p w:rsidR="002574B8" w:rsidRPr="002574B8" w:rsidRDefault="002574B8" w:rsidP="002574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574B8">
        <w:t xml:space="preserve">Всемирный форум для согласования правил </w:t>
      </w:r>
      <w:r w:rsidRPr="002574B8">
        <w:br/>
        <w:t xml:space="preserve">в области транспортных средств </w:t>
      </w:r>
    </w:p>
    <w:p w:rsidR="002574B8" w:rsidRPr="002574B8" w:rsidRDefault="002574B8" w:rsidP="002574B8">
      <w:pPr>
        <w:spacing w:line="120" w:lineRule="exact"/>
        <w:rPr>
          <w:sz w:val="10"/>
        </w:rPr>
      </w:pPr>
    </w:p>
    <w:p w:rsidR="002574B8" w:rsidRPr="002574B8" w:rsidRDefault="002574B8" w:rsidP="002574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574B8">
        <w:t>168-я сессия</w:t>
      </w:r>
    </w:p>
    <w:p w:rsidR="002574B8" w:rsidRPr="002574B8" w:rsidRDefault="002574B8" w:rsidP="002574B8">
      <w:r w:rsidRPr="002574B8">
        <w:t>Женева, 8–11 марта 2016 года</w:t>
      </w:r>
    </w:p>
    <w:p w:rsidR="002574B8" w:rsidRPr="002574B8" w:rsidRDefault="002574B8" w:rsidP="002574B8">
      <w:r w:rsidRPr="002574B8">
        <w:t>Пункт 17.6 предварительной повестки дня</w:t>
      </w:r>
    </w:p>
    <w:p w:rsidR="002574B8" w:rsidRPr="002574B8" w:rsidRDefault="00485720" w:rsidP="002574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Ход</w:t>
      </w:r>
      <w:r w:rsidR="002574B8" w:rsidRPr="002574B8">
        <w:t xml:space="preserve"> </w:t>
      </w:r>
      <w:r>
        <w:t>разработки</w:t>
      </w:r>
      <w:r w:rsidR="002574B8" w:rsidRPr="002574B8">
        <w:t xml:space="preserve"> новых ГТП ООН и поправок</w:t>
      </w:r>
      <w:r w:rsidR="00D303CA">
        <w:br/>
      </w:r>
      <w:r w:rsidR="002574B8" w:rsidRPr="002574B8">
        <w:t xml:space="preserve">к </w:t>
      </w:r>
      <w:proofErr w:type="gramStart"/>
      <w:r>
        <w:t>введенным</w:t>
      </w:r>
      <w:proofErr w:type="gramEnd"/>
      <w:r w:rsidR="002574B8" w:rsidRPr="002574B8">
        <w:t xml:space="preserve"> ГТП ООН – ГТП </w:t>
      </w:r>
      <w:r w:rsidRPr="002574B8">
        <w:t xml:space="preserve">№ 15 </w:t>
      </w:r>
      <w:r w:rsidR="002574B8" w:rsidRPr="002574B8">
        <w:t xml:space="preserve">ООН </w:t>
      </w:r>
      <w:r w:rsidR="00D303CA">
        <w:br/>
      </w:r>
      <w:r w:rsidR="002574B8" w:rsidRPr="002574B8">
        <w:t xml:space="preserve">(Всемирные согласованные процедуры </w:t>
      </w:r>
      <w:r w:rsidR="00D303CA">
        <w:br/>
      </w:r>
      <w:r w:rsidR="002574B8" w:rsidRPr="002574B8">
        <w:t>испытания транспортных средств</w:t>
      </w:r>
      <w:r w:rsidRPr="00485720">
        <w:br/>
      </w:r>
      <w:r w:rsidR="002574B8" w:rsidRPr="002574B8">
        <w:t xml:space="preserve">малой грузоподъемности (ВПИМ) – этап 1 </w:t>
      </w:r>
      <w:r w:rsidR="002574B8" w:rsidRPr="002574B8">
        <w:rPr>
          <w:lang w:val="en-GB"/>
        </w:rPr>
        <w:t>b</w:t>
      </w:r>
      <w:r w:rsidR="002574B8" w:rsidRPr="002574B8">
        <w:t>))</w:t>
      </w:r>
    </w:p>
    <w:p w:rsidR="00485720" w:rsidRPr="00485720" w:rsidRDefault="00485720" w:rsidP="00485720">
      <w:pPr>
        <w:spacing w:line="120" w:lineRule="exact"/>
        <w:rPr>
          <w:sz w:val="10"/>
        </w:rPr>
      </w:pPr>
    </w:p>
    <w:p w:rsidR="00485720" w:rsidRPr="00485720" w:rsidRDefault="00485720" w:rsidP="00485720">
      <w:pPr>
        <w:spacing w:line="120" w:lineRule="exact"/>
        <w:rPr>
          <w:sz w:val="10"/>
        </w:rPr>
      </w:pPr>
    </w:p>
    <w:p w:rsidR="00485720" w:rsidRPr="00485720" w:rsidRDefault="00485720" w:rsidP="00485720">
      <w:pPr>
        <w:spacing w:line="120" w:lineRule="exact"/>
        <w:rPr>
          <w:sz w:val="10"/>
        </w:rPr>
      </w:pPr>
    </w:p>
    <w:p w:rsidR="002574B8" w:rsidRPr="002574B8" w:rsidRDefault="00485720" w:rsidP="004857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85720">
        <w:tab/>
      </w:r>
      <w:r w:rsidRPr="00485720">
        <w:tab/>
      </w:r>
      <w:proofErr w:type="gramStart"/>
      <w:r w:rsidR="002574B8" w:rsidRPr="002574B8">
        <w:t xml:space="preserve">Разрешение на разработку этапа 2 Глобальных </w:t>
      </w:r>
      <w:r w:rsidRPr="00485720">
        <w:br/>
      </w:r>
      <w:r w:rsidRPr="00485720">
        <w:tab/>
      </w:r>
      <w:r w:rsidRPr="00485720">
        <w:tab/>
      </w:r>
      <w:r w:rsidR="002574B8" w:rsidRPr="002574B8">
        <w:t xml:space="preserve">технических правил </w:t>
      </w:r>
      <w:r w:rsidRPr="002574B8">
        <w:t>№ 15</w:t>
      </w:r>
      <w:r w:rsidR="00000B85">
        <w:t xml:space="preserve"> </w:t>
      </w:r>
      <w:r w:rsidR="002574B8" w:rsidRPr="002574B8">
        <w:t xml:space="preserve">ООН (Всемирные </w:t>
      </w:r>
      <w:r w:rsidRPr="00485720">
        <w:br/>
      </w:r>
      <w:r w:rsidRPr="00485720">
        <w:tab/>
      </w:r>
      <w:r w:rsidRPr="00485720">
        <w:tab/>
      </w:r>
      <w:r w:rsidR="002574B8" w:rsidRPr="002574B8">
        <w:t>согласованные процедуры испытания транспортных</w:t>
      </w:r>
      <w:r w:rsidRPr="00485720">
        <w:br/>
      </w:r>
      <w:r w:rsidRPr="00485720">
        <w:tab/>
      </w:r>
      <w:r w:rsidRPr="00485720">
        <w:tab/>
      </w:r>
      <w:r w:rsidR="002574B8" w:rsidRPr="002574B8">
        <w:t xml:space="preserve">средств малой грузоподъемности (ВПИМ) </w:t>
      </w:r>
      <w:proofErr w:type="gramEnd"/>
    </w:p>
    <w:p w:rsidR="00485720" w:rsidRPr="00485720" w:rsidRDefault="00485720" w:rsidP="00485720">
      <w:pPr>
        <w:pStyle w:val="SingleTxt"/>
        <w:spacing w:after="0" w:line="120" w:lineRule="exact"/>
        <w:rPr>
          <w:b/>
          <w:sz w:val="10"/>
        </w:rPr>
      </w:pPr>
    </w:p>
    <w:p w:rsidR="00485720" w:rsidRPr="00485720" w:rsidRDefault="00485720" w:rsidP="00485720">
      <w:pPr>
        <w:pStyle w:val="SingleTxt"/>
        <w:spacing w:after="0" w:line="120" w:lineRule="exact"/>
        <w:rPr>
          <w:b/>
          <w:sz w:val="10"/>
        </w:rPr>
      </w:pPr>
    </w:p>
    <w:p w:rsidR="002574B8" w:rsidRPr="002574B8" w:rsidRDefault="00485720" w:rsidP="004857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85720">
        <w:tab/>
      </w:r>
      <w:r w:rsidRPr="00485720">
        <w:tab/>
      </w:r>
      <w:r w:rsidR="002574B8" w:rsidRPr="002574B8">
        <w:t>Передано представителями Европейского союза и Японии</w:t>
      </w:r>
      <w:r w:rsidR="002574B8" w:rsidRPr="00485720">
        <w:rPr>
          <w:b w:val="0"/>
          <w:sz w:val="20"/>
          <w:szCs w:val="20"/>
        </w:rPr>
        <w:footnoteReference w:customMarkFollows="1" w:id="1"/>
        <w:t>*</w:t>
      </w:r>
    </w:p>
    <w:p w:rsidR="00485720" w:rsidRPr="00485720" w:rsidRDefault="00485720" w:rsidP="00485720">
      <w:pPr>
        <w:pStyle w:val="SingleTxt"/>
        <w:spacing w:after="0" w:line="120" w:lineRule="exact"/>
        <w:rPr>
          <w:sz w:val="10"/>
        </w:rPr>
      </w:pPr>
    </w:p>
    <w:p w:rsidR="00485720" w:rsidRPr="00485720" w:rsidRDefault="00485720" w:rsidP="00485720">
      <w:pPr>
        <w:pStyle w:val="SingleTxt"/>
        <w:spacing w:after="0" w:line="120" w:lineRule="exact"/>
        <w:rPr>
          <w:sz w:val="10"/>
        </w:rPr>
      </w:pPr>
    </w:p>
    <w:p w:rsidR="002574B8" w:rsidRPr="002574B8" w:rsidRDefault="002574B8" w:rsidP="002574B8">
      <w:pPr>
        <w:pStyle w:val="SingleTxt"/>
      </w:pPr>
      <w:r w:rsidRPr="002574B8">
        <w:tab/>
        <w:t xml:space="preserve">Воспроизведенный ниже текст был передан представителями Европейского союза и Японии в соответствии с мандатом на </w:t>
      </w:r>
      <w:r w:rsidR="00485720">
        <w:t>этап 2 разработки</w:t>
      </w:r>
      <w:r w:rsidRPr="002574B8">
        <w:t xml:space="preserve"> Глобальных технических правил (ГТП) </w:t>
      </w:r>
      <w:r w:rsidR="00485720" w:rsidRPr="002574B8">
        <w:t xml:space="preserve">№ 15 </w:t>
      </w:r>
      <w:r w:rsidRPr="002574B8">
        <w:t xml:space="preserve">ООН неофициальной рабочей группой по </w:t>
      </w:r>
      <w:r w:rsidR="00485720" w:rsidRPr="002574B8">
        <w:t>вс</w:t>
      </w:r>
      <w:r w:rsidR="00485720" w:rsidRPr="002574B8">
        <w:t>е</w:t>
      </w:r>
      <w:r w:rsidR="00485720" w:rsidRPr="002574B8">
        <w:t xml:space="preserve">мирным </w:t>
      </w:r>
      <w:r w:rsidRPr="002574B8">
        <w:t xml:space="preserve">согласованным процедурам испытания транспортных средств малой грузоподъемности (ВПИМ). </w:t>
      </w:r>
      <w:r w:rsidR="00485720">
        <w:t>В его основу положен</w:t>
      </w:r>
      <w:r w:rsidRPr="002574B8">
        <w:t xml:space="preserve"> неофициальн</w:t>
      </w:r>
      <w:r w:rsidR="00485720">
        <w:t>ый</w:t>
      </w:r>
      <w:r w:rsidRPr="002574B8">
        <w:t xml:space="preserve"> док</w:t>
      </w:r>
      <w:r w:rsidRPr="002574B8">
        <w:t>у</w:t>
      </w:r>
      <w:r w:rsidRPr="002574B8">
        <w:t>мен</w:t>
      </w:r>
      <w:r w:rsidR="00485720">
        <w:t>т </w:t>
      </w:r>
      <w:r w:rsidRPr="002574B8">
        <w:rPr>
          <w:lang w:val="en-GB"/>
        </w:rPr>
        <w:t>WP</w:t>
      </w:r>
      <w:r w:rsidRPr="002574B8">
        <w:t>.29-167-29, распространенн</w:t>
      </w:r>
      <w:r w:rsidR="00485720">
        <w:t>ый</w:t>
      </w:r>
      <w:r w:rsidRPr="002574B8">
        <w:t xml:space="preserve"> на 167-й сессии (</w:t>
      </w:r>
      <w:r w:rsidRPr="002574B8">
        <w:rPr>
          <w:lang w:val="en-GB"/>
        </w:rPr>
        <w:t>ECE</w:t>
      </w:r>
      <w:r w:rsidRPr="002574B8">
        <w:t>/</w:t>
      </w:r>
      <w:r w:rsidRPr="002574B8">
        <w:rPr>
          <w:lang w:val="en-GB"/>
        </w:rPr>
        <w:t>TRANS</w:t>
      </w:r>
      <w:r w:rsidRPr="002574B8">
        <w:t>/</w:t>
      </w:r>
      <w:r w:rsidRPr="002574B8">
        <w:rPr>
          <w:lang w:val="en-GB"/>
        </w:rPr>
        <w:t>WP</w:t>
      </w:r>
      <w:r w:rsidRPr="002574B8">
        <w:t xml:space="preserve">.29/1118, пункты 133 и 134). </w:t>
      </w:r>
      <w:r w:rsidR="00485720">
        <w:t xml:space="preserve">Этот </w:t>
      </w:r>
      <w:r w:rsidR="00CD2293">
        <w:t>те</w:t>
      </w:r>
      <w:proofErr w:type="gramStart"/>
      <w:r w:rsidR="00CD2293">
        <w:t>кст</w:t>
      </w:r>
      <w:r w:rsidRPr="002574B8">
        <w:t xml:space="preserve"> пр</w:t>
      </w:r>
      <w:proofErr w:type="gramEnd"/>
      <w:r w:rsidRPr="002574B8">
        <w:t>едставлен на рассмотрение Всемирному форуму для согласования правил в области транспортных средств (</w:t>
      </w:r>
      <w:r w:rsidRPr="002574B8">
        <w:rPr>
          <w:lang w:val="en-GB"/>
        </w:rPr>
        <w:t>WP</w:t>
      </w:r>
      <w:r w:rsidRPr="002574B8">
        <w:t>.29) и Исполн</w:t>
      </w:r>
      <w:r w:rsidRPr="002574B8">
        <w:t>и</w:t>
      </w:r>
      <w:r w:rsidRPr="002574B8">
        <w:t>тельному комитету Соглашения 1998 года (</w:t>
      </w:r>
      <w:r w:rsidRPr="002574B8">
        <w:rPr>
          <w:lang w:val="en-GB"/>
        </w:rPr>
        <w:t>AC</w:t>
      </w:r>
      <w:r w:rsidR="00485720">
        <w:t>.3) и</w:t>
      </w:r>
      <w:r w:rsidRPr="002574B8">
        <w:t xml:space="preserve"> в случае его принятия будет </w:t>
      </w:r>
      <w:proofErr w:type="gramStart"/>
      <w:r w:rsidRPr="002574B8">
        <w:t>приложен</w:t>
      </w:r>
      <w:proofErr w:type="gramEnd"/>
      <w:r w:rsidRPr="002574B8">
        <w:t xml:space="preserve"> к ГТП в соответствии с положениями пунктов 6.3.4.2, 6.3.7 и 6.4 С</w:t>
      </w:r>
      <w:r w:rsidRPr="002574B8">
        <w:t>о</w:t>
      </w:r>
      <w:r w:rsidRPr="002574B8">
        <w:t>глашения 1998 года.</w:t>
      </w:r>
    </w:p>
    <w:p w:rsidR="002574B8" w:rsidRPr="002574B8" w:rsidRDefault="002574B8" w:rsidP="006F0E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574B8">
        <w:br w:type="page"/>
      </w:r>
      <w:r w:rsidR="006F0EC2">
        <w:lastRenderedPageBreak/>
        <w:tab/>
      </w:r>
      <w:r w:rsidRPr="002574B8">
        <w:rPr>
          <w:lang w:val="en-GB"/>
        </w:rPr>
        <w:t>I</w:t>
      </w:r>
      <w:r w:rsidRPr="002574B8">
        <w:t>.</w:t>
      </w:r>
      <w:r w:rsidRPr="002574B8">
        <w:tab/>
        <w:t>Справочная информация</w:t>
      </w:r>
    </w:p>
    <w:p w:rsidR="006F0EC2" w:rsidRPr="006F0EC2" w:rsidRDefault="006F0EC2" w:rsidP="006F0EC2">
      <w:pPr>
        <w:pStyle w:val="SingleTxt"/>
        <w:spacing w:after="0" w:line="120" w:lineRule="exact"/>
        <w:rPr>
          <w:sz w:val="10"/>
        </w:rPr>
      </w:pPr>
    </w:p>
    <w:p w:rsidR="006F0EC2" w:rsidRPr="006F0EC2" w:rsidRDefault="006F0EC2" w:rsidP="006F0EC2">
      <w:pPr>
        <w:pStyle w:val="SingleTxt"/>
        <w:spacing w:after="0" w:line="120" w:lineRule="exact"/>
        <w:rPr>
          <w:sz w:val="10"/>
        </w:rPr>
      </w:pPr>
    </w:p>
    <w:p w:rsidR="002574B8" w:rsidRPr="002574B8" w:rsidRDefault="002574B8" w:rsidP="002574B8">
      <w:pPr>
        <w:pStyle w:val="SingleTxt"/>
      </w:pPr>
      <w:r w:rsidRPr="002574B8">
        <w:t>1.</w:t>
      </w:r>
      <w:r w:rsidRPr="002574B8">
        <w:tab/>
        <w:t xml:space="preserve">Неофициальная рабочая группа по </w:t>
      </w:r>
      <w:r w:rsidR="006F0EC2" w:rsidRPr="002574B8">
        <w:t xml:space="preserve">всемирным </w:t>
      </w:r>
      <w:r w:rsidRPr="002574B8">
        <w:t>согласованным процедурам испытания транспортных средств малой грузоподъемности (ВПИМ) была учр</w:t>
      </w:r>
      <w:r w:rsidRPr="002574B8">
        <w:t>е</w:t>
      </w:r>
      <w:r w:rsidRPr="002574B8">
        <w:t xml:space="preserve">ждена в 2009 году. Первоначальный график работы и сфера охвата были </w:t>
      </w:r>
      <w:r w:rsidR="006F0EC2">
        <w:t>охара</w:t>
      </w:r>
      <w:r w:rsidR="006F0EC2">
        <w:t>к</w:t>
      </w:r>
      <w:r w:rsidR="006F0EC2">
        <w:t>теризованы</w:t>
      </w:r>
      <w:r w:rsidRPr="002574B8">
        <w:t xml:space="preserve"> в документах </w:t>
      </w:r>
      <w:r w:rsidRPr="002574B8">
        <w:rPr>
          <w:lang w:val="en-GB"/>
        </w:rPr>
        <w:t>ECE</w:t>
      </w:r>
      <w:r w:rsidRPr="002574B8">
        <w:t>/</w:t>
      </w:r>
      <w:r w:rsidRPr="002574B8">
        <w:rPr>
          <w:lang w:val="en-GB"/>
        </w:rPr>
        <w:t>TRANS</w:t>
      </w:r>
      <w:r w:rsidRPr="002574B8">
        <w:t>/</w:t>
      </w:r>
      <w:r w:rsidRPr="002574B8">
        <w:rPr>
          <w:lang w:val="en-GB"/>
        </w:rPr>
        <w:t>WP</w:t>
      </w:r>
      <w:r w:rsidRPr="002574B8">
        <w:t>.29/</w:t>
      </w:r>
      <w:r w:rsidRPr="002574B8">
        <w:rPr>
          <w:lang w:val="en-GB"/>
        </w:rPr>
        <w:t>AC</w:t>
      </w:r>
      <w:r w:rsidRPr="002574B8">
        <w:t xml:space="preserve">.3/26 и </w:t>
      </w:r>
      <w:r w:rsidRPr="002574B8">
        <w:rPr>
          <w:lang w:val="en-GB"/>
        </w:rPr>
        <w:t>Add</w:t>
      </w:r>
      <w:r w:rsidRPr="002574B8">
        <w:t>.</w:t>
      </w:r>
      <w:r w:rsidR="006F0EC2">
        <w:t xml:space="preserve">1, в которых </w:t>
      </w:r>
      <w:r w:rsidR="00BC52B5">
        <w:t>соде</w:t>
      </w:r>
      <w:r w:rsidR="00BC52B5">
        <w:t>р</w:t>
      </w:r>
      <w:r w:rsidR="00BC52B5">
        <w:t>жится</w:t>
      </w:r>
      <w:r w:rsidR="006F0EC2">
        <w:t xml:space="preserve"> обзор деятельности </w:t>
      </w:r>
      <w:r w:rsidRPr="002574B8">
        <w:t>по ВПИМ и график работы по каждому из направл</w:t>
      </w:r>
      <w:r w:rsidRPr="002574B8">
        <w:t>е</w:t>
      </w:r>
      <w:r w:rsidRPr="002574B8">
        <w:t>ний подраздел</w:t>
      </w:r>
      <w:r w:rsidR="006F0EC2">
        <w:t>ен</w:t>
      </w:r>
      <w:r w:rsidRPr="002574B8">
        <w:t xml:space="preserve"> на три этапа (этап 1 – этап 3). Неофициальная рабочая группа представила ГТП ООН</w:t>
      </w:r>
      <w:r w:rsidR="006F0EC2">
        <w:t>, касающиеся</w:t>
      </w:r>
      <w:r w:rsidRPr="002574B8">
        <w:t xml:space="preserve"> ВПИМ, и они были </w:t>
      </w:r>
      <w:r w:rsidR="006F0EC2">
        <w:t>приняты</w:t>
      </w:r>
      <w:r w:rsidRPr="002574B8">
        <w:t xml:space="preserve"> Рабочей гру</w:t>
      </w:r>
      <w:r w:rsidRPr="002574B8">
        <w:t>п</w:t>
      </w:r>
      <w:r w:rsidRPr="002574B8">
        <w:t>пой по проблемам энергии и загрязнения окружающей среды (</w:t>
      </w:r>
      <w:r w:rsidRPr="002574B8">
        <w:rPr>
          <w:lang w:val="en-GB"/>
        </w:rPr>
        <w:t>GRPE</w:t>
      </w:r>
      <w:r w:rsidRPr="002574B8">
        <w:t>)</w:t>
      </w:r>
      <w:r w:rsidR="003A7503">
        <w:t xml:space="preserve"> и</w:t>
      </w:r>
      <w:r w:rsidRPr="002574B8">
        <w:t xml:space="preserve"> утве</w:t>
      </w:r>
      <w:r w:rsidRPr="002574B8">
        <w:t>р</w:t>
      </w:r>
      <w:r w:rsidRPr="002574B8">
        <w:t>ждены Всемирным форумом для согласования правил в области транспортных средств (</w:t>
      </w:r>
      <w:r w:rsidRPr="002574B8">
        <w:rPr>
          <w:lang w:val="en-GB"/>
        </w:rPr>
        <w:t>WP</w:t>
      </w:r>
      <w:r w:rsidRPr="002574B8">
        <w:t>.29) и Исполнительным комитетом Соглашения 1998 года (</w:t>
      </w:r>
      <w:r w:rsidRPr="002574B8">
        <w:rPr>
          <w:lang w:val="en-GB"/>
        </w:rPr>
        <w:t>AC</w:t>
      </w:r>
      <w:r w:rsidRPr="002574B8">
        <w:t xml:space="preserve">.3) </w:t>
      </w:r>
      <w:r w:rsidR="003A7503">
        <w:t>в </w:t>
      </w:r>
      <w:r w:rsidRPr="002574B8">
        <w:t>марте 2014 года.</w:t>
      </w:r>
    </w:p>
    <w:p w:rsidR="002574B8" w:rsidRPr="002574B8" w:rsidRDefault="002574B8" w:rsidP="002574B8">
      <w:pPr>
        <w:pStyle w:val="SingleTxt"/>
      </w:pPr>
      <w:r w:rsidRPr="002574B8">
        <w:t>2.</w:t>
      </w:r>
      <w:r w:rsidRPr="002574B8">
        <w:tab/>
        <w:t xml:space="preserve">После </w:t>
      </w:r>
      <w:r w:rsidR="003A7503">
        <w:t xml:space="preserve">включения ГТП № 15 ООН </w:t>
      </w:r>
      <w:r w:rsidRPr="002574B8">
        <w:t>в марте 2014 года в Глобальный реестр</w:t>
      </w:r>
      <w:r w:rsidR="003A7503">
        <w:t xml:space="preserve"> </w:t>
      </w:r>
      <w:r w:rsidRPr="002574B8">
        <w:t xml:space="preserve">был принят документ </w:t>
      </w:r>
      <w:r w:rsidRPr="002574B8">
        <w:rPr>
          <w:lang w:val="en-GB"/>
        </w:rPr>
        <w:t>ECE</w:t>
      </w:r>
      <w:r w:rsidRPr="002574B8">
        <w:t>/</w:t>
      </w:r>
      <w:r w:rsidRPr="002574B8">
        <w:rPr>
          <w:lang w:val="en-GB"/>
        </w:rPr>
        <w:t>TRANS</w:t>
      </w:r>
      <w:r w:rsidRPr="002574B8">
        <w:t>/</w:t>
      </w:r>
      <w:r w:rsidRPr="002574B8">
        <w:rPr>
          <w:lang w:val="en-GB"/>
        </w:rPr>
        <w:t>WP</w:t>
      </w:r>
      <w:r w:rsidRPr="002574B8">
        <w:t>.29/</w:t>
      </w:r>
      <w:r w:rsidRPr="002574B8">
        <w:rPr>
          <w:lang w:val="en-GB"/>
        </w:rPr>
        <w:t>AC</w:t>
      </w:r>
      <w:r w:rsidRPr="002574B8">
        <w:t xml:space="preserve">.3/39, касающийся </w:t>
      </w:r>
      <w:r w:rsidR="003A7503">
        <w:t xml:space="preserve">предоставления </w:t>
      </w:r>
      <w:r w:rsidRPr="002574B8">
        <w:t xml:space="preserve">разрешения на дальнейшую работу в рамках этапа 1b </w:t>
      </w:r>
      <w:r w:rsidR="003A7503">
        <w:t>с целью</w:t>
      </w:r>
      <w:r w:rsidRPr="002574B8">
        <w:t xml:space="preserve"> решения сохр</w:t>
      </w:r>
      <w:r w:rsidRPr="002574B8">
        <w:t>а</w:t>
      </w:r>
      <w:r w:rsidR="003A7503">
        <w:t xml:space="preserve">нившихся после реализации </w:t>
      </w:r>
      <w:r w:rsidRPr="002574B8">
        <w:t>этапа 1</w:t>
      </w:r>
      <w:r w:rsidRPr="002574B8">
        <w:rPr>
          <w:lang w:val="en-GB"/>
        </w:rPr>
        <w:t>a</w:t>
      </w:r>
      <w:r w:rsidRPr="002574B8">
        <w:t xml:space="preserve"> ВПИМ</w:t>
      </w:r>
      <w:r w:rsidR="003A7503">
        <w:t xml:space="preserve"> проблем</w:t>
      </w:r>
      <w:r w:rsidRPr="002574B8">
        <w:t>.</w:t>
      </w:r>
    </w:p>
    <w:p w:rsidR="002574B8" w:rsidRPr="002574B8" w:rsidRDefault="002574B8" w:rsidP="002574B8">
      <w:pPr>
        <w:pStyle w:val="SingleTxt"/>
      </w:pPr>
      <w:r w:rsidRPr="002574B8">
        <w:t>3.</w:t>
      </w:r>
      <w:r w:rsidRPr="002574B8">
        <w:tab/>
        <w:t>Работа в рамках этапа 1</w:t>
      </w:r>
      <w:r w:rsidRPr="002574B8">
        <w:rPr>
          <w:lang w:val="en-GB"/>
        </w:rPr>
        <w:t>b</w:t>
      </w:r>
      <w:r w:rsidRPr="002574B8">
        <w:t xml:space="preserve"> ВПИМ была завершена, и </w:t>
      </w:r>
      <w:r w:rsidR="003A7503" w:rsidRPr="002574B8">
        <w:t>в октябре 2015 года б</w:t>
      </w:r>
      <w:r w:rsidR="003A7503" w:rsidRPr="002574B8">
        <w:t>ы</w:t>
      </w:r>
      <w:r w:rsidR="003A7503" w:rsidRPr="002574B8">
        <w:t xml:space="preserve">ли представлены </w:t>
      </w:r>
      <w:r w:rsidRPr="002574B8">
        <w:t xml:space="preserve">поправки к ГТП </w:t>
      </w:r>
      <w:r w:rsidR="003A7503" w:rsidRPr="002574B8">
        <w:t xml:space="preserve">№ 15 </w:t>
      </w:r>
      <w:r w:rsidRPr="002574B8">
        <w:t xml:space="preserve">ООН </w:t>
      </w:r>
      <w:r w:rsidR="00CD2293">
        <w:t>для их</w:t>
      </w:r>
      <w:r w:rsidRPr="002574B8">
        <w:t xml:space="preserve"> рассмотрения на сессии </w:t>
      </w:r>
      <w:r w:rsidRPr="002574B8">
        <w:rPr>
          <w:lang w:val="en-GB"/>
        </w:rPr>
        <w:t>GRPE</w:t>
      </w:r>
      <w:r w:rsidRPr="002574B8">
        <w:t xml:space="preserve"> в январе 2016 года.</w:t>
      </w:r>
    </w:p>
    <w:p w:rsidR="003A7503" w:rsidRPr="009A28B4" w:rsidRDefault="003A7503" w:rsidP="003A7503">
      <w:pPr>
        <w:pStyle w:val="SingleTxt"/>
        <w:spacing w:after="0" w:line="120" w:lineRule="exact"/>
        <w:rPr>
          <w:b/>
          <w:sz w:val="10"/>
        </w:rPr>
      </w:pPr>
    </w:p>
    <w:p w:rsidR="003A7503" w:rsidRPr="009A28B4" w:rsidRDefault="003A7503" w:rsidP="003A7503">
      <w:pPr>
        <w:pStyle w:val="SingleTxt"/>
        <w:spacing w:after="0" w:line="120" w:lineRule="exact"/>
        <w:rPr>
          <w:b/>
          <w:sz w:val="10"/>
        </w:rPr>
      </w:pPr>
    </w:p>
    <w:p w:rsidR="002574B8" w:rsidRPr="002574B8" w:rsidRDefault="003A7503" w:rsidP="003A75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574B8" w:rsidRPr="002574B8">
        <w:rPr>
          <w:lang w:val="en-GB"/>
        </w:rPr>
        <w:t>II</w:t>
      </w:r>
      <w:r w:rsidR="002574B8" w:rsidRPr="002574B8">
        <w:t>.</w:t>
      </w:r>
      <w:r w:rsidR="002574B8" w:rsidRPr="002574B8">
        <w:tab/>
        <w:t>Предложение</w:t>
      </w:r>
    </w:p>
    <w:p w:rsidR="003A7503" w:rsidRPr="003A7503" w:rsidRDefault="003A7503" w:rsidP="003A7503">
      <w:pPr>
        <w:pStyle w:val="SingleTxt"/>
        <w:spacing w:after="0" w:line="120" w:lineRule="exact"/>
        <w:rPr>
          <w:sz w:val="10"/>
        </w:rPr>
      </w:pPr>
    </w:p>
    <w:p w:rsidR="003A7503" w:rsidRPr="003A7503" w:rsidRDefault="003A7503" w:rsidP="003A7503">
      <w:pPr>
        <w:pStyle w:val="SingleTxt"/>
        <w:spacing w:after="0" w:line="120" w:lineRule="exact"/>
        <w:rPr>
          <w:sz w:val="10"/>
        </w:rPr>
      </w:pPr>
    </w:p>
    <w:p w:rsidR="002574B8" w:rsidRPr="002574B8" w:rsidRDefault="002574B8" w:rsidP="002574B8">
      <w:pPr>
        <w:pStyle w:val="SingleTxt"/>
      </w:pPr>
      <w:r w:rsidRPr="002574B8">
        <w:t>4.</w:t>
      </w:r>
      <w:r w:rsidRPr="002574B8">
        <w:tab/>
      </w:r>
      <w:r w:rsidR="003A7503">
        <w:t>Продление</w:t>
      </w:r>
      <w:r w:rsidRPr="002574B8">
        <w:t xml:space="preserve"> мандата неофициальной рабочей группы по ВПИМ, </w:t>
      </w:r>
      <w:proofErr w:type="spellStart"/>
      <w:r w:rsidR="003A7503">
        <w:t>финансир</w:t>
      </w:r>
      <w:r w:rsidR="003A7503">
        <w:t>о</w:t>
      </w:r>
      <w:r w:rsidR="003A7503">
        <w:t>вавшееся</w:t>
      </w:r>
      <w:proofErr w:type="spellEnd"/>
      <w:r w:rsidRPr="002574B8">
        <w:t xml:space="preserve"> Европейским союзом и Японией, позвол</w:t>
      </w:r>
      <w:r w:rsidR="003A7503">
        <w:t xml:space="preserve">яет заняться решением </w:t>
      </w:r>
      <w:r w:rsidRPr="002574B8">
        <w:t>сохр</w:t>
      </w:r>
      <w:r w:rsidRPr="002574B8">
        <w:t>а</w:t>
      </w:r>
      <w:r w:rsidRPr="002574B8">
        <w:t>няю</w:t>
      </w:r>
      <w:r w:rsidR="003A7503">
        <w:t xml:space="preserve">щихся проблем. Работу на этапе 2 следует начать сразу же </w:t>
      </w:r>
      <w:r w:rsidRPr="002574B8">
        <w:t>после утвержд</w:t>
      </w:r>
      <w:r w:rsidRPr="002574B8">
        <w:t>е</w:t>
      </w:r>
      <w:r w:rsidRPr="002574B8">
        <w:t>ния это</w:t>
      </w:r>
      <w:r w:rsidR="003A7503">
        <w:t>го разрешения</w:t>
      </w:r>
      <w:r w:rsidRPr="002574B8">
        <w:t xml:space="preserve"> </w:t>
      </w:r>
      <w:r w:rsidRPr="002574B8">
        <w:rPr>
          <w:lang w:val="en-GB"/>
        </w:rPr>
        <w:t>WP</w:t>
      </w:r>
      <w:r w:rsidRPr="002574B8">
        <w:t xml:space="preserve">.29 и </w:t>
      </w:r>
      <w:r w:rsidRPr="002574B8">
        <w:rPr>
          <w:lang w:val="en-GB"/>
        </w:rPr>
        <w:t>AC</w:t>
      </w:r>
      <w:r w:rsidRPr="002574B8">
        <w:t xml:space="preserve">.3 на </w:t>
      </w:r>
      <w:r w:rsidR="003A7503">
        <w:t>их</w:t>
      </w:r>
      <w:r w:rsidRPr="002574B8">
        <w:t xml:space="preserve"> сессиях в ноябре 2015 года.</w:t>
      </w:r>
    </w:p>
    <w:p w:rsidR="002574B8" w:rsidRPr="002574B8" w:rsidRDefault="002574B8" w:rsidP="002574B8">
      <w:pPr>
        <w:pStyle w:val="SingleTxt"/>
      </w:pPr>
      <w:r w:rsidRPr="002574B8">
        <w:t>5.</w:t>
      </w:r>
      <w:r w:rsidRPr="002574B8">
        <w:tab/>
      </w:r>
      <w:r w:rsidR="003A7503">
        <w:t>Деятельность</w:t>
      </w:r>
      <w:r w:rsidRPr="002574B8">
        <w:t xml:space="preserve"> на этапе 2 должн</w:t>
      </w:r>
      <w:r w:rsidR="003A7503">
        <w:t>а охватывать следующие аспекты</w:t>
      </w:r>
      <w:r w:rsidRPr="002574B8">
        <w:t>: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a</w:t>
      </w:r>
      <w:r w:rsidRPr="002574B8">
        <w:t>)</w:t>
      </w:r>
      <w:r w:rsidRPr="002574B8">
        <w:tab/>
      </w:r>
      <w:proofErr w:type="gramStart"/>
      <w:r w:rsidRPr="002574B8">
        <w:t>первоначальные</w:t>
      </w:r>
      <w:proofErr w:type="gramEnd"/>
      <w:r w:rsidRPr="002574B8">
        <w:t xml:space="preserve"> пункты, </w:t>
      </w:r>
      <w:r w:rsidR="003A7503">
        <w:t>охарактеризованные</w:t>
      </w:r>
      <w:r w:rsidRPr="002574B8">
        <w:t xml:space="preserve"> в документах </w:t>
      </w:r>
      <w:r w:rsidRPr="002574B8">
        <w:rPr>
          <w:lang w:val="en-GB"/>
        </w:rPr>
        <w:t>ECE</w:t>
      </w:r>
      <w:r w:rsidRPr="002574B8">
        <w:t>/</w:t>
      </w:r>
      <w:r w:rsidRPr="002574B8">
        <w:rPr>
          <w:lang w:val="en-GB"/>
        </w:rPr>
        <w:t>TRANS</w:t>
      </w:r>
      <w:r w:rsidRPr="002574B8">
        <w:t>/</w:t>
      </w:r>
      <w:r w:rsidRPr="002574B8">
        <w:rPr>
          <w:lang w:val="en-GB"/>
        </w:rPr>
        <w:t>WP</w:t>
      </w:r>
      <w:r w:rsidRPr="002574B8">
        <w:t>.29/</w:t>
      </w:r>
      <w:r w:rsidRPr="002574B8">
        <w:rPr>
          <w:lang w:val="en-GB"/>
        </w:rPr>
        <w:t>AC</w:t>
      </w:r>
      <w:r w:rsidRPr="002574B8">
        <w:t xml:space="preserve">.3.26 и </w:t>
      </w:r>
      <w:r w:rsidRPr="002574B8">
        <w:rPr>
          <w:lang w:val="en-GB"/>
        </w:rPr>
        <w:t>Add</w:t>
      </w:r>
      <w:r w:rsidRPr="002574B8">
        <w:t xml:space="preserve">.1, </w:t>
      </w:r>
      <w:r w:rsidR="003A7503">
        <w:t>которые сохраняются</w:t>
      </w:r>
      <w:r w:rsidRPr="002574B8">
        <w:t>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b</w:t>
      </w:r>
      <w:r w:rsidRPr="002574B8">
        <w:t>)</w:t>
      </w:r>
      <w:r w:rsidRPr="002574B8">
        <w:tab/>
      </w:r>
      <w:proofErr w:type="gramStart"/>
      <w:r w:rsidR="003A7503">
        <w:t>проблемы</w:t>
      </w:r>
      <w:proofErr w:type="gramEnd"/>
      <w:r w:rsidR="003A7503">
        <w:t>, которые не были решены на этапе</w:t>
      </w:r>
      <w:r w:rsidRPr="002574B8">
        <w:t xml:space="preserve"> 1</w:t>
      </w:r>
      <w:r w:rsidRPr="002574B8">
        <w:rPr>
          <w:lang w:val="en-GB"/>
        </w:rPr>
        <w:t>b</w:t>
      </w:r>
      <w:r w:rsidRPr="002574B8">
        <w:t xml:space="preserve"> ВПИМ;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c</w:t>
      </w:r>
      <w:r w:rsidRPr="002574B8">
        <w:t>)</w:t>
      </w:r>
      <w:r w:rsidRPr="002574B8">
        <w:tab/>
      </w:r>
      <w:proofErr w:type="gramStart"/>
      <w:r w:rsidR="003A7503">
        <w:t>сроки</w:t>
      </w:r>
      <w:proofErr w:type="gramEnd"/>
      <w:r w:rsidR="003A7503">
        <w:t xml:space="preserve"> эксплуатации</w:t>
      </w:r>
      <w:r w:rsidRPr="002574B8">
        <w:t xml:space="preserve"> транспортных средств с двигателем внутреннего сгорания и электромобилей;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d</w:t>
      </w:r>
      <w:r w:rsidRPr="002574B8">
        <w:t>)</w:t>
      </w:r>
      <w:r w:rsidRPr="002574B8">
        <w:tab/>
      </w:r>
      <w:proofErr w:type="gramStart"/>
      <w:r w:rsidRPr="002574B8">
        <w:t>выбросы</w:t>
      </w:r>
      <w:proofErr w:type="gramEnd"/>
      <w:r w:rsidRPr="002574B8">
        <w:t xml:space="preserve"> в результате испарений;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e</w:t>
      </w:r>
      <w:r w:rsidRPr="002574B8">
        <w:t>)</w:t>
      </w:r>
      <w:r w:rsidRPr="002574B8">
        <w:tab/>
      </w:r>
      <w:proofErr w:type="gramStart"/>
      <w:r w:rsidRPr="002574B8">
        <w:t>выбросы</w:t>
      </w:r>
      <w:proofErr w:type="gramEnd"/>
      <w:r w:rsidRPr="002574B8">
        <w:t xml:space="preserve"> при низкой </w:t>
      </w:r>
      <w:r w:rsidR="003A7503">
        <w:t xml:space="preserve">внешней </w:t>
      </w:r>
      <w:r w:rsidRPr="002574B8">
        <w:t>температуре;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f</w:t>
      </w:r>
      <w:r w:rsidRPr="002574B8">
        <w:t>)</w:t>
      </w:r>
      <w:r w:rsidRPr="002574B8">
        <w:tab/>
      </w:r>
      <w:proofErr w:type="gramStart"/>
      <w:r w:rsidRPr="002574B8">
        <w:t>процедура</w:t>
      </w:r>
      <w:proofErr w:type="gramEnd"/>
      <w:r w:rsidRPr="002574B8">
        <w:t xml:space="preserve"> определения </w:t>
      </w:r>
      <w:r w:rsidR="007E343C">
        <w:t>дополнительных</w:t>
      </w:r>
      <w:r w:rsidRPr="002574B8">
        <w:t xml:space="preserve"> выбросов </w:t>
      </w:r>
      <w:r w:rsidRPr="002574B8">
        <w:rPr>
          <w:lang w:val="en-GB"/>
        </w:rPr>
        <w:t>CO</w:t>
      </w:r>
      <w:r w:rsidRPr="002574B8">
        <w:rPr>
          <w:vertAlign w:val="subscript"/>
        </w:rPr>
        <w:t>2</w:t>
      </w:r>
      <w:r w:rsidRPr="002574B8">
        <w:t xml:space="preserve"> и </w:t>
      </w:r>
      <w:r w:rsidR="007E343C">
        <w:t>дополн</w:t>
      </w:r>
      <w:r w:rsidR="007E343C">
        <w:t>и</w:t>
      </w:r>
      <w:r w:rsidR="007E343C">
        <w:t xml:space="preserve">тельного </w:t>
      </w:r>
      <w:r w:rsidRPr="002574B8">
        <w:t xml:space="preserve">расхода топлива </w:t>
      </w:r>
      <w:r w:rsidR="007E343C">
        <w:t>при использовании</w:t>
      </w:r>
      <w:r w:rsidRPr="002574B8">
        <w:t xml:space="preserve"> мобильных систем кондиционир</w:t>
      </w:r>
      <w:r w:rsidRPr="002574B8">
        <w:t>о</w:t>
      </w:r>
      <w:r w:rsidRPr="002574B8">
        <w:t>вания воздуха;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g</w:t>
      </w:r>
      <w:r w:rsidRPr="002574B8">
        <w:t>)</w:t>
      </w:r>
      <w:r w:rsidRPr="002574B8">
        <w:tab/>
      </w:r>
      <w:proofErr w:type="gramStart"/>
      <w:r w:rsidRPr="002574B8">
        <w:t>требования</w:t>
      </w:r>
      <w:proofErr w:type="gramEnd"/>
      <w:r w:rsidRPr="002574B8">
        <w:t xml:space="preserve"> в отношении бортовой диагностики;</w:t>
      </w:r>
    </w:p>
    <w:p w:rsidR="002574B8" w:rsidRPr="002574B8" w:rsidRDefault="002574B8" w:rsidP="002574B8">
      <w:pPr>
        <w:pStyle w:val="SingleTxt"/>
      </w:pPr>
      <w:r w:rsidRPr="002574B8">
        <w:tab/>
      </w:r>
      <w:r w:rsidRPr="002574B8">
        <w:rPr>
          <w:lang w:val="en-GB"/>
        </w:rPr>
        <w:t>h</w:t>
      </w:r>
      <w:r w:rsidRPr="002574B8">
        <w:t>)</w:t>
      </w:r>
      <w:r w:rsidRPr="002574B8">
        <w:tab/>
      </w:r>
      <w:proofErr w:type="gramStart"/>
      <w:r w:rsidRPr="002574B8">
        <w:t>разработка</w:t>
      </w:r>
      <w:proofErr w:type="gramEnd"/>
      <w:r w:rsidRPr="002574B8">
        <w:t xml:space="preserve"> критериев для фактической оценки параметров дорожной нагрузки (см. </w:t>
      </w:r>
      <w:r w:rsidR="00CD2293">
        <w:t xml:space="preserve">документ </w:t>
      </w:r>
      <w:r w:rsidRPr="002574B8">
        <w:rPr>
          <w:lang w:val="en-GB"/>
        </w:rPr>
        <w:t>WLTP</w:t>
      </w:r>
      <w:r w:rsidRPr="002574B8">
        <w:t>-12-29-</w:t>
      </w:r>
      <w:r w:rsidRPr="002574B8">
        <w:rPr>
          <w:lang w:val="en-GB"/>
        </w:rPr>
        <w:t>rev</w:t>
      </w:r>
      <w:r w:rsidRPr="002574B8">
        <w:t>1</w:t>
      </w:r>
      <w:r w:rsidR="00CD2293">
        <w:t xml:space="preserve"> на английском языке</w:t>
      </w:r>
      <w:r w:rsidRPr="002574B8">
        <w:t>);</w:t>
      </w:r>
    </w:p>
    <w:p w:rsidR="002574B8" w:rsidRPr="002574B8" w:rsidRDefault="002574B8" w:rsidP="002574B8">
      <w:pPr>
        <w:pStyle w:val="SingleTxt"/>
      </w:pPr>
      <w:r w:rsidRPr="002574B8">
        <w:tab/>
      </w:r>
      <w:proofErr w:type="spellStart"/>
      <w:r w:rsidRPr="002574B8">
        <w:rPr>
          <w:lang w:val="en-GB"/>
        </w:rPr>
        <w:t>i</w:t>
      </w:r>
      <w:proofErr w:type="spellEnd"/>
      <w:r w:rsidRPr="002574B8">
        <w:t>)</w:t>
      </w:r>
      <w:r w:rsidRPr="002574B8">
        <w:tab/>
      </w:r>
      <w:proofErr w:type="gramStart"/>
      <w:r w:rsidRPr="002574B8">
        <w:t>прочие</w:t>
      </w:r>
      <w:proofErr w:type="gramEnd"/>
      <w:r w:rsidRPr="002574B8">
        <w:t xml:space="preserve"> вопросы.</w:t>
      </w:r>
    </w:p>
    <w:p w:rsidR="00435168" w:rsidRPr="00CD2293" w:rsidRDefault="00435168" w:rsidP="00435168">
      <w:pPr>
        <w:pStyle w:val="SingleTxt"/>
        <w:spacing w:after="0" w:line="120" w:lineRule="exact"/>
        <w:rPr>
          <w:b/>
          <w:sz w:val="10"/>
        </w:rPr>
      </w:pPr>
    </w:p>
    <w:p w:rsidR="00435168" w:rsidRPr="00CD2293" w:rsidRDefault="00435168" w:rsidP="00435168">
      <w:pPr>
        <w:pStyle w:val="SingleTxt"/>
        <w:spacing w:after="0" w:line="120" w:lineRule="exact"/>
        <w:rPr>
          <w:b/>
          <w:sz w:val="10"/>
        </w:rPr>
      </w:pPr>
    </w:p>
    <w:p w:rsidR="002574B8" w:rsidRPr="002574B8" w:rsidRDefault="00435168" w:rsidP="004351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="002574B8" w:rsidRPr="002574B8">
        <w:rPr>
          <w:lang w:val="en-GB"/>
        </w:rPr>
        <w:t>III</w:t>
      </w:r>
      <w:r w:rsidR="002574B8" w:rsidRPr="002574B8">
        <w:t>.</w:t>
      </w:r>
      <w:r w:rsidR="002574B8" w:rsidRPr="002574B8">
        <w:tab/>
        <w:t>Сроки</w:t>
      </w:r>
    </w:p>
    <w:p w:rsidR="00435168" w:rsidRPr="00435168" w:rsidRDefault="00435168" w:rsidP="00435168">
      <w:pPr>
        <w:pStyle w:val="SingleTxt"/>
        <w:spacing w:after="0" w:line="120" w:lineRule="exact"/>
        <w:rPr>
          <w:sz w:val="10"/>
        </w:rPr>
      </w:pPr>
    </w:p>
    <w:p w:rsidR="00435168" w:rsidRPr="00435168" w:rsidRDefault="00435168" w:rsidP="00435168">
      <w:pPr>
        <w:pStyle w:val="SingleTxt"/>
        <w:spacing w:after="0" w:line="120" w:lineRule="exact"/>
        <w:rPr>
          <w:sz w:val="10"/>
        </w:rPr>
      </w:pPr>
    </w:p>
    <w:p w:rsidR="001F5641" w:rsidRDefault="002574B8" w:rsidP="002574B8">
      <w:pPr>
        <w:pStyle w:val="SingleTxt"/>
      </w:pPr>
      <w:r w:rsidRPr="002574B8">
        <w:t>6.</w:t>
      </w:r>
      <w:r w:rsidRPr="002574B8">
        <w:tab/>
      </w:r>
      <w:r w:rsidR="00435168">
        <w:t>Работу</w:t>
      </w:r>
      <w:r w:rsidRPr="002574B8">
        <w:t xml:space="preserve"> неофициальной рабочей группы по этапу 2 ВПИМ </w:t>
      </w:r>
      <w:r w:rsidR="00435168">
        <w:t>следует заве</w:t>
      </w:r>
      <w:r w:rsidR="00435168">
        <w:t>р</w:t>
      </w:r>
      <w:r w:rsidR="00435168">
        <w:t>шить к</w:t>
      </w:r>
      <w:r w:rsidRPr="002574B8">
        <w:t xml:space="preserve"> 2018</w:t>
      </w:r>
      <w:r w:rsidR="00435168">
        <w:t xml:space="preserve"> году</w:t>
      </w:r>
      <w:r w:rsidRPr="002574B8">
        <w:t xml:space="preserve">. Этап 2 будет </w:t>
      </w:r>
      <w:r w:rsidR="00435168">
        <w:t>под</w:t>
      </w:r>
      <w:r w:rsidRPr="002574B8">
        <w:t>разделен на этап</w:t>
      </w:r>
      <w:r w:rsidR="00435168">
        <w:t>ы</w:t>
      </w:r>
      <w:r w:rsidRPr="002574B8">
        <w:t xml:space="preserve"> 2</w:t>
      </w:r>
      <w:r w:rsidRPr="002574B8">
        <w:rPr>
          <w:lang w:val="en-GB"/>
        </w:rPr>
        <w:t>a</w:t>
      </w:r>
      <w:r w:rsidRPr="002574B8">
        <w:t xml:space="preserve"> (до января 2017 года) и</w:t>
      </w:r>
      <w:r w:rsidR="009A28B4">
        <w:t> </w:t>
      </w:r>
      <w:r w:rsidRPr="002574B8">
        <w:t>2</w:t>
      </w:r>
      <w:r w:rsidRPr="002574B8">
        <w:rPr>
          <w:lang w:val="en-GB"/>
        </w:rPr>
        <w:t>b</w:t>
      </w:r>
      <w:r w:rsidRPr="002574B8">
        <w:t xml:space="preserve"> (до конца 2018 года). Вопрос о продлении и расширении мандата этой гру</w:t>
      </w:r>
      <w:r w:rsidRPr="002574B8">
        <w:t>п</w:t>
      </w:r>
      <w:r w:rsidRPr="002574B8">
        <w:t xml:space="preserve">пы </w:t>
      </w:r>
      <w:r w:rsidR="00435168">
        <w:t xml:space="preserve">следует </w:t>
      </w:r>
      <w:r w:rsidRPr="002574B8">
        <w:t>своевременно рассмотре</w:t>
      </w:r>
      <w:r w:rsidR="002F2A31">
        <w:t>ть Рабочей группе</w:t>
      </w:r>
      <w:r w:rsidRPr="002574B8">
        <w:t xml:space="preserve"> </w:t>
      </w:r>
      <w:r w:rsidRPr="002574B8">
        <w:rPr>
          <w:lang w:val="en-GB"/>
        </w:rPr>
        <w:t>GRPE</w:t>
      </w:r>
      <w:r w:rsidRPr="002574B8">
        <w:t>.</w:t>
      </w:r>
    </w:p>
    <w:p w:rsidR="002F2A31" w:rsidRPr="002F2A31" w:rsidRDefault="002F2A31" w:rsidP="002F2A3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2F2A31" w:rsidRPr="002F2A31" w:rsidSect="001F564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78" w:rsidRDefault="008A6878" w:rsidP="008A1A7A">
      <w:pPr>
        <w:spacing w:line="240" w:lineRule="auto"/>
      </w:pPr>
      <w:r>
        <w:separator/>
      </w:r>
    </w:p>
  </w:endnote>
  <w:endnote w:type="continuationSeparator" w:id="0">
    <w:p w:rsidR="008A6878" w:rsidRDefault="008A687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5641" w:rsidTr="001F564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48BC">
            <w:rPr>
              <w:noProof/>
            </w:rPr>
            <w:t>2</w:t>
          </w:r>
          <w:r>
            <w:fldChar w:fldCharType="end"/>
          </w:r>
          <w:r>
            <w:t>/</w:t>
          </w:r>
          <w:r w:rsidR="00E6494E">
            <w:fldChar w:fldCharType="begin"/>
          </w:r>
          <w:r w:rsidR="00E6494E">
            <w:instrText xml:space="preserve"> NUMPAGES  \* Arabic  \* MERGEFORMAT </w:instrText>
          </w:r>
          <w:r w:rsidR="00E6494E">
            <w:fldChar w:fldCharType="separate"/>
          </w:r>
          <w:r w:rsidR="002248BC">
            <w:rPr>
              <w:noProof/>
            </w:rPr>
            <w:t>2</w:t>
          </w:r>
          <w:r w:rsidR="00E6494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0BA6">
            <w:rPr>
              <w:b w:val="0"/>
              <w:color w:val="000000"/>
              <w:sz w:val="14"/>
            </w:rPr>
            <w:t>GE.15-22710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F5641" w:rsidRPr="001F5641" w:rsidRDefault="001F5641" w:rsidP="001F5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5641" w:rsidTr="001F564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0BA6">
            <w:rPr>
              <w:b w:val="0"/>
              <w:color w:val="000000"/>
              <w:sz w:val="14"/>
            </w:rPr>
            <w:t>GE.15-22710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48BC">
            <w:rPr>
              <w:noProof/>
            </w:rPr>
            <w:t>3</w:t>
          </w:r>
          <w:r>
            <w:fldChar w:fldCharType="end"/>
          </w:r>
          <w:r>
            <w:t>/</w:t>
          </w:r>
          <w:r w:rsidR="00E6494E">
            <w:fldChar w:fldCharType="begin"/>
          </w:r>
          <w:r w:rsidR="00E6494E">
            <w:instrText xml:space="preserve"> NUMPAGES  \* Arabic  \* MERGEFORMAT </w:instrText>
          </w:r>
          <w:r w:rsidR="00E6494E">
            <w:fldChar w:fldCharType="separate"/>
          </w:r>
          <w:r w:rsidR="002248BC">
            <w:rPr>
              <w:noProof/>
            </w:rPr>
            <w:t>3</w:t>
          </w:r>
          <w:r w:rsidR="00E6494E">
            <w:rPr>
              <w:noProof/>
            </w:rPr>
            <w:fldChar w:fldCharType="end"/>
          </w:r>
        </w:p>
      </w:tc>
    </w:tr>
  </w:tbl>
  <w:p w:rsidR="001F5641" w:rsidRPr="001F5641" w:rsidRDefault="001F5641" w:rsidP="001F5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F5641" w:rsidTr="001F5641">
      <w:tc>
        <w:tcPr>
          <w:tcW w:w="3873" w:type="dxa"/>
        </w:tcPr>
        <w:p w:rsidR="001F5641" w:rsidRDefault="001F5641" w:rsidP="001F564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E051593" wp14:editId="44195D3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GE.15-22710 (R)</w:t>
          </w:r>
          <w:r>
            <w:rPr>
              <w:color w:val="010000"/>
            </w:rPr>
            <w:t xml:space="preserve">    130116    130116</w:t>
          </w:r>
        </w:p>
        <w:p w:rsidR="001F5641" w:rsidRPr="001F5641" w:rsidRDefault="001F5641" w:rsidP="001F564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*1522710*</w:t>
          </w:r>
        </w:p>
      </w:tc>
      <w:tc>
        <w:tcPr>
          <w:tcW w:w="5127" w:type="dxa"/>
        </w:tcPr>
        <w:p w:rsidR="001F5641" w:rsidRDefault="001F5641" w:rsidP="001F564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C1A5616" wp14:editId="39653F9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641" w:rsidRPr="001F5641" w:rsidRDefault="001F5641" w:rsidP="001F564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78" w:rsidRPr="00485720" w:rsidRDefault="00485720" w:rsidP="00485720">
      <w:pPr>
        <w:pStyle w:val="Footer"/>
        <w:spacing w:after="80"/>
        <w:ind w:left="792"/>
        <w:rPr>
          <w:sz w:val="16"/>
        </w:rPr>
      </w:pPr>
      <w:r w:rsidRPr="00485720">
        <w:rPr>
          <w:sz w:val="16"/>
        </w:rPr>
        <w:t>__________________</w:t>
      </w:r>
    </w:p>
  </w:footnote>
  <w:footnote w:type="continuationSeparator" w:id="0">
    <w:p w:rsidR="008A6878" w:rsidRPr="00485720" w:rsidRDefault="00485720" w:rsidP="00485720">
      <w:pPr>
        <w:pStyle w:val="Footer"/>
        <w:spacing w:after="80"/>
        <w:ind w:left="792"/>
        <w:rPr>
          <w:sz w:val="16"/>
        </w:rPr>
      </w:pPr>
      <w:r w:rsidRPr="00485720">
        <w:rPr>
          <w:sz w:val="16"/>
        </w:rPr>
        <w:t>__________________</w:t>
      </w:r>
    </w:p>
  </w:footnote>
  <w:footnote w:id="1">
    <w:p w:rsidR="002574B8" w:rsidRPr="00F822B0" w:rsidRDefault="002574B8" w:rsidP="004857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 w:val="20"/>
          <w:lang w:val="en-US"/>
        </w:rPr>
        <w:tab/>
      </w:r>
      <w:r w:rsidRPr="00485720">
        <w:rPr>
          <w:rStyle w:val="FootnoteReference"/>
          <w:sz w:val="20"/>
          <w:vertAlign w:val="baseline"/>
        </w:rPr>
        <w:t>*</w:t>
      </w:r>
      <w:r w:rsidRPr="00F822B0">
        <w:rPr>
          <w:sz w:val="20"/>
        </w:rPr>
        <w:tab/>
      </w:r>
      <w:r w:rsidRPr="00485720">
        <w:rPr>
          <w:szCs w:val="18"/>
        </w:rPr>
        <w:t xml:space="preserve">В соответствии с программой работы Комитета по внутреннему транспорту </w:t>
      </w:r>
      <w:r w:rsidR="00485720" w:rsidRPr="00485720">
        <w:rPr>
          <w:szCs w:val="18"/>
        </w:rPr>
        <w:br/>
      </w:r>
      <w:r w:rsidRPr="00485720">
        <w:rPr>
          <w:szCs w:val="18"/>
        </w:rPr>
        <w:t xml:space="preserve">на </w:t>
      </w:r>
      <w:r w:rsidRPr="00F822B0">
        <w:rPr>
          <w:szCs w:val="18"/>
        </w:rPr>
        <w:t xml:space="preserve">2014–2018 </w:t>
      </w:r>
      <w:r>
        <w:rPr>
          <w:szCs w:val="18"/>
        </w:rPr>
        <w:t>годы</w:t>
      </w:r>
      <w:r w:rsidRPr="00F822B0">
        <w:rPr>
          <w:szCs w:val="18"/>
        </w:rPr>
        <w:t xml:space="preserve"> (</w:t>
      </w:r>
      <w:r w:rsidRPr="00485720">
        <w:rPr>
          <w:szCs w:val="18"/>
        </w:rPr>
        <w:t>ECE</w:t>
      </w:r>
      <w:r w:rsidRPr="00F822B0">
        <w:rPr>
          <w:szCs w:val="18"/>
        </w:rPr>
        <w:t>/</w:t>
      </w:r>
      <w:r w:rsidRPr="00485720">
        <w:rPr>
          <w:szCs w:val="18"/>
        </w:rPr>
        <w:t>TRANS</w:t>
      </w:r>
      <w:r w:rsidRPr="00F822B0">
        <w:rPr>
          <w:szCs w:val="18"/>
        </w:rPr>
        <w:t xml:space="preserve">/240, </w:t>
      </w:r>
      <w:r>
        <w:rPr>
          <w:szCs w:val="18"/>
        </w:rPr>
        <w:t>пункт</w:t>
      </w:r>
      <w:r w:rsidRPr="00F822B0">
        <w:rPr>
          <w:szCs w:val="18"/>
        </w:rPr>
        <w:t xml:space="preserve"> 105</w:t>
      </w:r>
      <w:r w:rsidR="00485720">
        <w:rPr>
          <w:szCs w:val="18"/>
        </w:rPr>
        <w:t>,</w:t>
      </w:r>
      <w:r w:rsidRPr="00F822B0">
        <w:rPr>
          <w:szCs w:val="18"/>
        </w:rPr>
        <w:t xml:space="preserve"> </w:t>
      </w:r>
      <w:r>
        <w:rPr>
          <w:szCs w:val="18"/>
        </w:rPr>
        <w:t>и</w:t>
      </w:r>
      <w:r w:rsidRPr="00F822B0">
        <w:rPr>
          <w:szCs w:val="18"/>
        </w:rPr>
        <w:t xml:space="preserve"> </w:t>
      </w:r>
      <w:r w:rsidRPr="00485720">
        <w:rPr>
          <w:szCs w:val="18"/>
        </w:rPr>
        <w:t>ECE</w:t>
      </w:r>
      <w:r w:rsidRPr="00F822B0">
        <w:rPr>
          <w:szCs w:val="18"/>
        </w:rPr>
        <w:t>/</w:t>
      </w:r>
      <w:r w:rsidRPr="00485720">
        <w:rPr>
          <w:szCs w:val="18"/>
        </w:rPr>
        <w:t>TRANS</w:t>
      </w:r>
      <w:r w:rsidRPr="00F822B0">
        <w:rPr>
          <w:szCs w:val="18"/>
        </w:rPr>
        <w:t xml:space="preserve">/2014/26, </w:t>
      </w:r>
      <w:r>
        <w:rPr>
          <w:szCs w:val="18"/>
        </w:rPr>
        <w:t>подпрограмма</w:t>
      </w:r>
      <w:r w:rsidRPr="00F822B0">
        <w:rPr>
          <w:szCs w:val="18"/>
        </w:rPr>
        <w:t xml:space="preserve"> 02.4) </w:t>
      </w:r>
      <w:r>
        <w:rPr>
          <w:szCs w:val="18"/>
        </w:rPr>
        <w:t>Всемирный</w:t>
      </w:r>
      <w:r w:rsidRPr="00F822B0">
        <w:rPr>
          <w:szCs w:val="18"/>
        </w:rPr>
        <w:t xml:space="preserve"> </w:t>
      </w:r>
      <w:r>
        <w:rPr>
          <w:szCs w:val="18"/>
        </w:rPr>
        <w:t>форум</w:t>
      </w:r>
      <w:r w:rsidRPr="00F822B0">
        <w:rPr>
          <w:szCs w:val="18"/>
        </w:rPr>
        <w:t xml:space="preserve"> </w:t>
      </w:r>
      <w:r>
        <w:rPr>
          <w:szCs w:val="18"/>
        </w:rPr>
        <w:t>будет</w:t>
      </w:r>
      <w:r w:rsidRPr="00F822B0">
        <w:rPr>
          <w:szCs w:val="18"/>
        </w:rPr>
        <w:t xml:space="preserve"> </w:t>
      </w:r>
      <w:r>
        <w:rPr>
          <w:szCs w:val="18"/>
        </w:rPr>
        <w:t>разрабатывать</w:t>
      </w:r>
      <w:r w:rsidRPr="00F822B0">
        <w:rPr>
          <w:szCs w:val="18"/>
        </w:rPr>
        <w:t xml:space="preserve">, </w:t>
      </w:r>
      <w:r>
        <w:rPr>
          <w:szCs w:val="18"/>
        </w:rPr>
        <w:t>согласовывать</w:t>
      </w:r>
      <w:r w:rsidRPr="00F822B0">
        <w:rPr>
          <w:szCs w:val="18"/>
        </w:rPr>
        <w:t xml:space="preserve"> </w:t>
      </w:r>
      <w:r>
        <w:rPr>
          <w:szCs w:val="18"/>
        </w:rPr>
        <w:t>и</w:t>
      </w:r>
      <w:r w:rsidRPr="00F822B0">
        <w:rPr>
          <w:szCs w:val="18"/>
        </w:rPr>
        <w:t xml:space="preserve"> </w:t>
      </w:r>
      <w:r>
        <w:rPr>
          <w:szCs w:val="18"/>
        </w:rPr>
        <w:t>обновлять</w:t>
      </w:r>
      <w:r w:rsidRPr="00F822B0">
        <w:rPr>
          <w:szCs w:val="18"/>
        </w:rPr>
        <w:t xml:space="preserve"> </w:t>
      </w:r>
      <w:r>
        <w:rPr>
          <w:szCs w:val="18"/>
        </w:rPr>
        <w:t>правила</w:t>
      </w:r>
      <w:r w:rsidRPr="00F822B0">
        <w:rPr>
          <w:szCs w:val="18"/>
        </w:rPr>
        <w:t xml:space="preserve"> </w:t>
      </w:r>
      <w:r>
        <w:rPr>
          <w:szCs w:val="18"/>
        </w:rPr>
        <w:t>в</w:t>
      </w:r>
      <w:r w:rsidRPr="00F822B0">
        <w:rPr>
          <w:szCs w:val="18"/>
        </w:rPr>
        <w:t xml:space="preserve"> </w:t>
      </w:r>
      <w:r>
        <w:rPr>
          <w:szCs w:val="18"/>
        </w:rPr>
        <w:t>целях</w:t>
      </w:r>
      <w:r w:rsidRPr="00F822B0">
        <w:rPr>
          <w:szCs w:val="18"/>
        </w:rPr>
        <w:t xml:space="preserve"> </w:t>
      </w:r>
      <w:r>
        <w:rPr>
          <w:szCs w:val="18"/>
        </w:rPr>
        <w:t>улучшения</w:t>
      </w:r>
      <w:r w:rsidRPr="00F822B0">
        <w:rPr>
          <w:szCs w:val="18"/>
        </w:rPr>
        <w:t xml:space="preserve"> </w:t>
      </w:r>
      <w:r>
        <w:rPr>
          <w:szCs w:val="18"/>
        </w:rPr>
        <w:t>характеристик</w:t>
      </w:r>
      <w:r w:rsidRPr="00F822B0">
        <w:rPr>
          <w:szCs w:val="18"/>
        </w:rPr>
        <w:t xml:space="preserve"> </w:t>
      </w:r>
      <w:r>
        <w:rPr>
          <w:szCs w:val="18"/>
        </w:rPr>
        <w:t>транспортных</w:t>
      </w:r>
      <w:r w:rsidRPr="00F822B0">
        <w:rPr>
          <w:szCs w:val="18"/>
        </w:rPr>
        <w:t xml:space="preserve"> </w:t>
      </w:r>
      <w:r>
        <w:rPr>
          <w:szCs w:val="18"/>
        </w:rPr>
        <w:t>средств</w:t>
      </w:r>
      <w:r w:rsidRPr="00F822B0">
        <w:rPr>
          <w:szCs w:val="18"/>
        </w:rPr>
        <w:t>.</w:t>
      </w:r>
      <w:r>
        <w:rPr>
          <w:szCs w:val="18"/>
        </w:rPr>
        <w:t xml:space="preserve"> Настоящий</w:t>
      </w:r>
      <w:r w:rsidRPr="00F822B0">
        <w:rPr>
          <w:szCs w:val="18"/>
        </w:rPr>
        <w:t xml:space="preserve"> </w:t>
      </w:r>
      <w:r>
        <w:rPr>
          <w:szCs w:val="18"/>
        </w:rPr>
        <w:t>документ</w:t>
      </w:r>
      <w:r w:rsidRPr="00F822B0">
        <w:rPr>
          <w:szCs w:val="18"/>
        </w:rPr>
        <w:t xml:space="preserve"> </w:t>
      </w:r>
      <w:r>
        <w:rPr>
          <w:szCs w:val="18"/>
        </w:rPr>
        <w:t>представлен</w:t>
      </w:r>
      <w:r w:rsidRPr="00F822B0">
        <w:rPr>
          <w:szCs w:val="18"/>
        </w:rPr>
        <w:t xml:space="preserve"> </w:t>
      </w:r>
      <w:r w:rsidR="00485720">
        <w:rPr>
          <w:szCs w:val="18"/>
        </w:rPr>
        <w:t>в</w:t>
      </w:r>
      <w:r w:rsidR="00485720">
        <w:rPr>
          <w:szCs w:val="18"/>
          <w:lang w:val="en-US"/>
        </w:rPr>
        <w:t> </w:t>
      </w:r>
      <w:r>
        <w:rPr>
          <w:szCs w:val="18"/>
        </w:rPr>
        <w:t>соответствии с этим мандатом</w:t>
      </w:r>
      <w:r w:rsidRPr="00F822B0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5641" w:rsidTr="001F564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0BA6">
            <w:rPr>
              <w:b/>
            </w:rPr>
            <w:t>ECE/TRANS/WP.29/2016/29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5641" w:rsidRDefault="001F5641" w:rsidP="001F5641">
          <w:pPr>
            <w:pStyle w:val="Header"/>
          </w:pPr>
        </w:p>
      </w:tc>
    </w:tr>
  </w:tbl>
  <w:p w:rsidR="001F5641" w:rsidRPr="001F5641" w:rsidRDefault="001F5641" w:rsidP="001F5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5641" w:rsidTr="001F564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5641" w:rsidRDefault="001F5641" w:rsidP="001F564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F5641" w:rsidRPr="001F5641" w:rsidRDefault="001F5641" w:rsidP="001F564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0BA6">
            <w:rPr>
              <w:b/>
            </w:rPr>
            <w:t>ECE/TRANS/WP.29/2016/29</w:t>
          </w:r>
          <w:r>
            <w:rPr>
              <w:b/>
            </w:rPr>
            <w:fldChar w:fldCharType="end"/>
          </w:r>
        </w:p>
      </w:tc>
    </w:tr>
  </w:tbl>
  <w:p w:rsidR="001F5641" w:rsidRPr="001F5641" w:rsidRDefault="001F5641" w:rsidP="001F5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F5641" w:rsidTr="001F564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F5641" w:rsidRPr="001F5641" w:rsidRDefault="001F5641" w:rsidP="001F564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5641" w:rsidRDefault="001F5641" w:rsidP="001F564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5641" w:rsidRPr="001F5641" w:rsidRDefault="001F5641" w:rsidP="001F564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/TRANS/WP.29/2016/29</w:t>
          </w:r>
        </w:p>
      </w:tc>
    </w:tr>
    <w:tr w:rsidR="001F5641" w:rsidRPr="002574B8" w:rsidTr="001F564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641" w:rsidRPr="001F5641" w:rsidRDefault="001F5641" w:rsidP="001F564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4F4D09" wp14:editId="354B1F8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641" w:rsidRPr="001F5641" w:rsidRDefault="001F5641" w:rsidP="001F564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641" w:rsidRPr="001F5641" w:rsidRDefault="001F5641" w:rsidP="001F564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5641" w:rsidRPr="002574B8" w:rsidRDefault="001F5641" w:rsidP="001F5641">
          <w:pPr>
            <w:pStyle w:val="Distribution"/>
            <w:rPr>
              <w:color w:val="000000"/>
              <w:lang w:val="en-US"/>
            </w:rPr>
          </w:pPr>
          <w:r w:rsidRPr="002574B8">
            <w:rPr>
              <w:color w:val="000000"/>
              <w:lang w:val="en-US"/>
            </w:rPr>
            <w:t>Distr.: General</w:t>
          </w:r>
        </w:p>
        <w:p w:rsidR="001F5641" w:rsidRPr="002574B8" w:rsidRDefault="001F5641" w:rsidP="002574B8">
          <w:pPr>
            <w:pStyle w:val="Publication"/>
            <w:rPr>
              <w:color w:val="000000"/>
              <w:lang w:val="en-US"/>
            </w:rPr>
          </w:pPr>
          <w:r w:rsidRPr="002574B8">
            <w:rPr>
              <w:color w:val="000000"/>
              <w:lang w:val="en-US"/>
            </w:rPr>
            <w:t>23 December 2015</w:t>
          </w:r>
        </w:p>
        <w:p w:rsidR="001F5641" w:rsidRPr="002574B8" w:rsidRDefault="001F5641" w:rsidP="001F5641">
          <w:pPr>
            <w:rPr>
              <w:color w:val="000000"/>
              <w:lang w:val="en-US"/>
            </w:rPr>
          </w:pPr>
          <w:r w:rsidRPr="002574B8">
            <w:rPr>
              <w:color w:val="000000"/>
              <w:lang w:val="en-US"/>
            </w:rPr>
            <w:t>Russian</w:t>
          </w:r>
        </w:p>
        <w:p w:rsidR="001F5641" w:rsidRPr="002574B8" w:rsidRDefault="001F5641" w:rsidP="001F5641">
          <w:pPr>
            <w:pStyle w:val="Original"/>
            <w:rPr>
              <w:color w:val="000000"/>
              <w:lang w:val="en-US"/>
            </w:rPr>
          </w:pPr>
          <w:r w:rsidRPr="002574B8">
            <w:rPr>
              <w:color w:val="000000"/>
              <w:lang w:val="en-US"/>
            </w:rPr>
            <w:t>Original: English</w:t>
          </w:r>
        </w:p>
        <w:p w:rsidR="001F5641" w:rsidRPr="002574B8" w:rsidRDefault="001F5641" w:rsidP="001F5641">
          <w:pPr>
            <w:rPr>
              <w:lang w:val="en-US"/>
            </w:rPr>
          </w:pPr>
        </w:p>
      </w:tc>
    </w:tr>
  </w:tbl>
  <w:p w:rsidR="001F5641" w:rsidRPr="002574B8" w:rsidRDefault="001F5641" w:rsidP="001F564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10*"/>
    <w:docVar w:name="CreationDt" w:val="1/13/2016 3:33: PM"/>
    <w:docVar w:name="DocCategory" w:val="Doc"/>
    <w:docVar w:name="DocType" w:val="Final"/>
    <w:docVar w:name="DutyStation" w:val="Geneva"/>
    <w:docVar w:name="FooterJN" w:val="GE.15-22710"/>
    <w:docVar w:name="jobn" w:val="GE.15-22710 (R)"/>
    <w:docVar w:name="jobnDT" w:val="GE.15-22710 (R)   130116"/>
    <w:docVar w:name="jobnDTDT" w:val="GE.15-22710 (R)   130116   130116"/>
    <w:docVar w:name="JobNo" w:val="GE.1522710R"/>
    <w:docVar w:name="JobNo2" w:val="1529028R"/>
    <w:docVar w:name="LocalDrive" w:val="0"/>
    <w:docVar w:name="OandT" w:val=" "/>
    <w:docVar w:name="PaperSize" w:val="A4"/>
    <w:docVar w:name="sss1" w:val="ECE/TRANS/WP.29/2016/29"/>
    <w:docVar w:name="sss2" w:val="-"/>
    <w:docVar w:name="Symbol1" w:val="ECE/TRANS/WP.29/2016/29"/>
    <w:docVar w:name="Symbol2" w:val="-"/>
  </w:docVars>
  <w:rsids>
    <w:rsidRoot w:val="008A6878"/>
    <w:rsid w:val="00000B8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5641"/>
    <w:rsid w:val="001F639D"/>
    <w:rsid w:val="00205CBD"/>
    <w:rsid w:val="00206603"/>
    <w:rsid w:val="002078A2"/>
    <w:rsid w:val="00211A7E"/>
    <w:rsid w:val="00215955"/>
    <w:rsid w:val="00217A24"/>
    <w:rsid w:val="00223C57"/>
    <w:rsid w:val="002248BC"/>
    <w:rsid w:val="00227D15"/>
    <w:rsid w:val="00242477"/>
    <w:rsid w:val="00244051"/>
    <w:rsid w:val="002524D1"/>
    <w:rsid w:val="002535D8"/>
    <w:rsid w:val="00254046"/>
    <w:rsid w:val="002564AC"/>
    <w:rsid w:val="002574B8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31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7503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5168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5720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6A4D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0EC2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343C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A6878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28B4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7ED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6A6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2B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BA6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293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03CA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4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4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4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4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70E-1F9A-45DE-9D30-09331286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2016-01-13T15:29:00Z</cp:lastPrinted>
  <dcterms:created xsi:type="dcterms:W3CDTF">2016-02-15T15:32:00Z</dcterms:created>
  <dcterms:modified xsi:type="dcterms:W3CDTF">2016-02-15T15:32:00Z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1522710R</vt:lpwstr>
  </property>
  <property fmtid="{D5CDD505-2E9C-101B-9397-08002B2CF9AE}" pid="3" name="ODSRefJobNo">
    <vt:lpwstr>1529028R</vt:lpwstr>
  </property>
  <property fmtid="{D5CDD505-2E9C-101B-9397-08002B2CF9AE}" pid="4" name="Symbol1">
    <vt:lpwstr>ECE/TRANS/WP.29/2016/29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130116</vt:lpwstr>
  </property>
</Properties>
</file>