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CA" w:rsidRPr="006046F1" w:rsidRDefault="00FE20CA" w:rsidP="00FE20CA">
      <w:pPr>
        <w:spacing w:line="60" w:lineRule="exact"/>
        <w:rPr>
          <w:color w:val="010000"/>
          <w:sz w:val="6"/>
        </w:rPr>
        <w:sectPr w:rsidR="00FE20CA" w:rsidRPr="006046F1" w:rsidSect="00FE20C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6046F1" w:rsidRPr="006046F1" w:rsidRDefault="006046F1" w:rsidP="006046F1">
      <w:pPr>
        <w:rPr>
          <w:b/>
          <w:bCs/>
          <w:sz w:val="28"/>
          <w:szCs w:val="28"/>
        </w:rPr>
      </w:pPr>
      <w:r w:rsidRPr="006046F1">
        <w:rPr>
          <w:b/>
          <w:bCs/>
          <w:sz w:val="28"/>
          <w:szCs w:val="28"/>
        </w:rPr>
        <w:lastRenderedPageBreak/>
        <w:t>Европейская экономическая комиссия</w:t>
      </w:r>
    </w:p>
    <w:p w:rsidR="006046F1" w:rsidRPr="006046F1" w:rsidRDefault="006046F1" w:rsidP="006046F1">
      <w:pPr>
        <w:spacing w:line="120" w:lineRule="exact"/>
        <w:rPr>
          <w:sz w:val="10"/>
        </w:rPr>
      </w:pPr>
    </w:p>
    <w:p w:rsidR="006046F1" w:rsidRPr="006046F1" w:rsidRDefault="006046F1" w:rsidP="006046F1">
      <w:pPr>
        <w:rPr>
          <w:sz w:val="28"/>
          <w:szCs w:val="28"/>
        </w:rPr>
      </w:pPr>
      <w:r w:rsidRPr="006046F1">
        <w:rPr>
          <w:sz w:val="28"/>
          <w:szCs w:val="28"/>
        </w:rPr>
        <w:t>Комитет по внутреннему транспорту</w:t>
      </w:r>
    </w:p>
    <w:p w:rsidR="006046F1" w:rsidRPr="006046F1" w:rsidRDefault="006046F1" w:rsidP="006046F1">
      <w:pPr>
        <w:spacing w:line="120" w:lineRule="exact"/>
        <w:rPr>
          <w:sz w:val="10"/>
        </w:rPr>
      </w:pPr>
    </w:p>
    <w:p w:rsidR="006046F1" w:rsidRPr="006046F1" w:rsidRDefault="006046F1" w:rsidP="006046F1">
      <w:pPr>
        <w:rPr>
          <w:b/>
          <w:bCs/>
          <w:sz w:val="24"/>
          <w:szCs w:val="24"/>
        </w:rPr>
      </w:pPr>
      <w:r w:rsidRPr="006046F1">
        <w:rPr>
          <w:b/>
          <w:bCs/>
          <w:sz w:val="24"/>
          <w:szCs w:val="24"/>
        </w:rPr>
        <w:t>Рабочая группа по перевозкам опасных грузов</w:t>
      </w:r>
    </w:p>
    <w:p w:rsidR="006046F1" w:rsidRPr="006046F1" w:rsidRDefault="006046F1" w:rsidP="006046F1">
      <w:pPr>
        <w:spacing w:line="120" w:lineRule="exact"/>
        <w:rPr>
          <w:sz w:val="10"/>
        </w:rPr>
      </w:pPr>
    </w:p>
    <w:p w:rsidR="006046F1" w:rsidRPr="006046F1" w:rsidRDefault="006046F1" w:rsidP="006046F1">
      <w:pPr>
        <w:rPr>
          <w:b/>
          <w:bCs/>
        </w:rPr>
      </w:pPr>
      <w:r w:rsidRPr="006046F1"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</w:r>
      <w:r w:rsidRPr="006046F1">
        <w:rPr>
          <w:b/>
          <w:bCs/>
        </w:rPr>
        <w:t xml:space="preserve">прилагаемым к Европейскому соглашению </w:t>
      </w:r>
      <w:r>
        <w:rPr>
          <w:b/>
          <w:bCs/>
        </w:rPr>
        <w:br/>
      </w:r>
      <w:r w:rsidRPr="006046F1">
        <w:rPr>
          <w:b/>
          <w:bCs/>
        </w:rPr>
        <w:t xml:space="preserve">о международной перевозке опасных грузов </w:t>
      </w:r>
      <w:r>
        <w:rPr>
          <w:b/>
          <w:bCs/>
        </w:rPr>
        <w:br/>
      </w:r>
      <w:r w:rsidRPr="006046F1">
        <w:rPr>
          <w:b/>
          <w:bCs/>
        </w:rPr>
        <w:t xml:space="preserve">по внутренним водным путям (ВОПОГ) </w:t>
      </w:r>
      <w:r>
        <w:rPr>
          <w:b/>
          <w:bCs/>
        </w:rPr>
        <w:br/>
      </w:r>
      <w:r w:rsidRPr="006046F1">
        <w:rPr>
          <w:b/>
          <w:bCs/>
        </w:rPr>
        <w:t>(Комитет по вопросам безопасности ВОПОГ)</w:t>
      </w:r>
    </w:p>
    <w:p w:rsidR="006046F1" w:rsidRPr="006046F1" w:rsidRDefault="006046F1" w:rsidP="006046F1">
      <w:pPr>
        <w:spacing w:line="120" w:lineRule="exact"/>
        <w:rPr>
          <w:sz w:val="10"/>
        </w:rPr>
      </w:pPr>
    </w:p>
    <w:p w:rsidR="006046F1" w:rsidRPr="006046F1" w:rsidRDefault="006046F1" w:rsidP="006046F1">
      <w:pPr>
        <w:rPr>
          <w:b/>
          <w:bCs/>
        </w:rPr>
      </w:pPr>
      <w:r w:rsidRPr="006046F1">
        <w:rPr>
          <w:b/>
          <w:bCs/>
        </w:rPr>
        <w:t>Двадцать восьмая сессия</w:t>
      </w:r>
    </w:p>
    <w:p w:rsidR="006046F1" w:rsidRPr="006046F1" w:rsidRDefault="006046F1" w:rsidP="006046F1">
      <w:r w:rsidRPr="006046F1">
        <w:t>Женева, 25</w:t>
      </w:r>
      <w:r>
        <w:t>–</w:t>
      </w:r>
      <w:r w:rsidRPr="006046F1">
        <w:t>29 января 2016 года</w:t>
      </w:r>
    </w:p>
    <w:p w:rsidR="006046F1" w:rsidRPr="006046F1" w:rsidRDefault="006046F1" w:rsidP="006046F1">
      <w:r w:rsidRPr="006046F1">
        <w:t xml:space="preserve">Пункт 5 </w:t>
      </w:r>
      <w:r w:rsidRPr="006046F1">
        <w:rPr>
          <w:lang w:val="fr-CH"/>
        </w:rPr>
        <w:t>b</w:t>
      </w:r>
      <w:r w:rsidRPr="006046F1">
        <w:t>) предварительной повестки дня</w:t>
      </w:r>
    </w:p>
    <w:p w:rsidR="006046F1" w:rsidRPr="006B66DE" w:rsidRDefault="006046F1" w:rsidP="006046F1">
      <w:pPr>
        <w:rPr>
          <w:b/>
          <w:bCs/>
        </w:rPr>
      </w:pPr>
      <w:r w:rsidRPr="006B66DE">
        <w:rPr>
          <w:b/>
          <w:bCs/>
        </w:rPr>
        <w:t xml:space="preserve">Предложения о внесении поправок в Правила, </w:t>
      </w:r>
      <w:r w:rsidR="006B66DE">
        <w:rPr>
          <w:b/>
          <w:bCs/>
        </w:rPr>
        <w:br/>
      </w:r>
      <w:r w:rsidRPr="006B66DE">
        <w:rPr>
          <w:b/>
          <w:bCs/>
        </w:rPr>
        <w:t>прилагаемые к ВОПОГ:</w:t>
      </w:r>
    </w:p>
    <w:p w:rsidR="006046F1" w:rsidRPr="006046F1" w:rsidRDefault="006046F1" w:rsidP="006046F1">
      <w:pPr>
        <w:rPr>
          <w:b/>
          <w:bCs/>
        </w:rPr>
      </w:pPr>
      <w:r w:rsidRPr="006046F1">
        <w:rPr>
          <w:b/>
          <w:bCs/>
        </w:rPr>
        <w:t>Другие предложения</w:t>
      </w:r>
    </w:p>
    <w:p w:rsidR="006046F1" w:rsidRPr="006046F1" w:rsidRDefault="006046F1" w:rsidP="006046F1">
      <w:pPr>
        <w:pStyle w:val="SingleTxt"/>
        <w:spacing w:after="0" w:line="120" w:lineRule="exact"/>
        <w:rPr>
          <w:sz w:val="10"/>
        </w:rPr>
      </w:pPr>
    </w:p>
    <w:p w:rsidR="006046F1" w:rsidRPr="006046F1" w:rsidRDefault="006046F1" w:rsidP="006046F1">
      <w:pPr>
        <w:pStyle w:val="SingleTxt"/>
        <w:spacing w:after="0" w:line="120" w:lineRule="exact"/>
        <w:rPr>
          <w:sz w:val="10"/>
        </w:rPr>
      </w:pPr>
    </w:p>
    <w:p w:rsidR="006046F1" w:rsidRPr="006046F1" w:rsidRDefault="006046F1" w:rsidP="006046F1">
      <w:pPr>
        <w:pStyle w:val="SingleTxt"/>
        <w:spacing w:after="0" w:line="120" w:lineRule="exact"/>
        <w:rPr>
          <w:sz w:val="10"/>
        </w:rPr>
      </w:pPr>
    </w:p>
    <w:p w:rsidR="006046F1" w:rsidRPr="006046F1" w:rsidRDefault="006046F1" w:rsidP="006046F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6046F1">
        <w:t>Подраздел 1.16.2.5 ВОПОГ – помощь при выдаче свидетельств о допущении</w:t>
      </w:r>
    </w:p>
    <w:p w:rsidR="006046F1" w:rsidRPr="006046F1" w:rsidRDefault="006046F1" w:rsidP="006046F1">
      <w:pPr>
        <w:pStyle w:val="SingleTxt"/>
        <w:spacing w:after="0" w:line="120" w:lineRule="exact"/>
        <w:rPr>
          <w:sz w:val="10"/>
        </w:rPr>
      </w:pPr>
    </w:p>
    <w:p w:rsidR="006046F1" w:rsidRPr="006046F1" w:rsidRDefault="006046F1" w:rsidP="006046F1">
      <w:pPr>
        <w:pStyle w:val="SingleTxt"/>
        <w:spacing w:after="0" w:line="120" w:lineRule="exact"/>
        <w:rPr>
          <w:sz w:val="10"/>
        </w:rPr>
      </w:pPr>
    </w:p>
    <w:p w:rsidR="006046F1" w:rsidRPr="006046F1" w:rsidRDefault="006046F1" w:rsidP="006046F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6046F1">
        <w:t>Передано правительством Германии</w:t>
      </w:r>
      <w:r w:rsidRPr="00E377F5">
        <w:rPr>
          <w:b w:val="0"/>
          <w:bCs/>
          <w:sz w:val="20"/>
          <w:szCs w:val="20"/>
          <w:vertAlign w:val="superscript"/>
          <w:lang w:val="fr-CH"/>
        </w:rPr>
        <w:footnoteReference w:id="1"/>
      </w:r>
    </w:p>
    <w:p w:rsidR="006046F1" w:rsidRPr="00E377F5" w:rsidRDefault="006046F1" w:rsidP="00E377F5">
      <w:pPr>
        <w:pStyle w:val="SingleTxt"/>
        <w:spacing w:after="0" w:line="120" w:lineRule="exact"/>
        <w:rPr>
          <w:sz w:val="10"/>
        </w:rPr>
      </w:pPr>
    </w:p>
    <w:p w:rsidR="00E377F5" w:rsidRPr="00E377F5" w:rsidRDefault="00E377F5" w:rsidP="00E377F5">
      <w:pPr>
        <w:pStyle w:val="SingleTxt"/>
        <w:spacing w:after="0" w:line="120" w:lineRule="exact"/>
        <w:rPr>
          <w:sz w:val="10"/>
        </w:rPr>
      </w:pPr>
    </w:p>
    <w:tbl>
      <w:tblPr>
        <w:tblW w:w="10051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3"/>
        <w:gridCol w:w="6898"/>
      </w:tblGrid>
      <w:tr w:rsidR="00E377F5" w:rsidTr="00E377F5">
        <w:tc>
          <w:tcPr>
            <w:tcW w:w="10051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:rsidR="00E377F5" w:rsidRPr="00E377F5" w:rsidRDefault="00E377F5" w:rsidP="00E377F5">
            <w:pPr>
              <w:tabs>
                <w:tab w:val="left" w:pos="240"/>
              </w:tabs>
              <w:spacing w:before="240" w:after="120"/>
              <w:rPr>
                <w:i/>
                <w:sz w:val="24"/>
              </w:rPr>
            </w:pPr>
            <w:r>
              <w:rPr>
                <w:i/>
                <w:sz w:val="24"/>
              </w:rPr>
              <w:tab/>
              <w:t>Резюме</w:t>
            </w:r>
          </w:p>
        </w:tc>
      </w:tr>
      <w:tr w:rsidR="00E377F5" w:rsidTr="00E377F5">
        <w:tc>
          <w:tcPr>
            <w:tcW w:w="3153" w:type="dxa"/>
            <w:shd w:val="clear" w:color="auto" w:fill="auto"/>
          </w:tcPr>
          <w:p w:rsidR="00E377F5" w:rsidRPr="005330EE" w:rsidRDefault="00E377F5" w:rsidP="005330EE">
            <w:pPr>
              <w:pStyle w:val="SingleTxt"/>
              <w:tabs>
                <w:tab w:val="clear" w:pos="1267"/>
              </w:tabs>
              <w:ind w:left="93" w:right="90"/>
              <w:rPr>
                <w:b/>
                <w:bCs/>
              </w:rPr>
            </w:pPr>
            <w:r w:rsidRPr="005330EE">
              <w:rPr>
                <w:b/>
                <w:bCs/>
              </w:rPr>
              <w:t>Существо предложения:</w:t>
            </w:r>
          </w:p>
        </w:tc>
        <w:tc>
          <w:tcPr>
            <w:tcW w:w="6898" w:type="dxa"/>
            <w:shd w:val="clear" w:color="auto" w:fill="auto"/>
          </w:tcPr>
          <w:p w:rsidR="005330EE" w:rsidRPr="006046F1" w:rsidRDefault="005330EE" w:rsidP="005330EE">
            <w:pPr>
              <w:pStyle w:val="SingleTxt"/>
              <w:tabs>
                <w:tab w:val="clear" w:pos="1267"/>
                <w:tab w:val="clear" w:pos="5573"/>
              </w:tabs>
              <w:ind w:left="86" w:right="144"/>
            </w:pPr>
            <w:r w:rsidRPr="006046F1">
              <w:t>В соответствии с подразделом 1.16.2.5 ВОПОГ Договаривающиеся ст</w:t>
            </w:r>
            <w:r w:rsidRPr="006046F1">
              <w:t>о</w:t>
            </w:r>
            <w:r w:rsidRPr="006046F1">
              <w:t>роны должны оказывать друг другу помощь при выдаче свидетельств о допущении.</w:t>
            </w:r>
          </w:p>
          <w:p w:rsidR="005330EE" w:rsidRPr="006046F1" w:rsidRDefault="005330EE" w:rsidP="005330EE">
            <w:pPr>
              <w:pStyle w:val="SingleTxt"/>
              <w:tabs>
                <w:tab w:val="clear" w:pos="1267"/>
                <w:tab w:val="clear" w:pos="5573"/>
                <w:tab w:val="clear" w:pos="7013"/>
              </w:tabs>
              <w:ind w:left="86" w:right="58"/>
            </w:pPr>
            <w:r w:rsidRPr="006046F1">
              <w:t>Как представляется, органы, указанные на веб-сайте ЕЭК ООН (</w:t>
            </w:r>
            <w:hyperlink r:id="rId15" w:history="1">
              <w:r w:rsidRPr="005330EE">
                <w:rPr>
                  <w:rStyle w:val="Hyperlink"/>
                  <w:color w:val="auto"/>
                  <w:u w:val="none"/>
                </w:rPr>
                <w:t>http://www.unece.org/trans/danger/publi/adn/country-info_e.html</w:t>
              </w:r>
            </w:hyperlink>
            <w:r w:rsidRPr="006046F1">
              <w:t>), не упо</w:t>
            </w:r>
            <w:r w:rsidRPr="006046F1">
              <w:t>л</w:t>
            </w:r>
            <w:r w:rsidRPr="006046F1">
              <w:t>номочены выдавать свидетельства о допущении.</w:t>
            </w:r>
          </w:p>
          <w:p w:rsidR="00E377F5" w:rsidRPr="00E377F5" w:rsidRDefault="005330EE" w:rsidP="00C7338E">
            <w:pPr>
              <w:pStyle w:val="SingleTxt"/>
              <w:tabs>
                <w:tab w:val="clear" w:pos="1267"/>
                <w:tab w:val="clear" w:pos="5573"/>
              </w:tabs>
              <w:ind w:left="86" w:right="144"/>
            </w:pPr>
            <w:r w:rsidRPr="006046F1">
              <w:t>Договаривающимся сторонам необходимо обменяться информацией об органах, уполномоченных выдавать свидетельства о допущении.</w:t>
            </w:r>
          </w:p>
        </w:tc>
      </w:tr>
      <w:tr w:rsidR="00E377F5" w:rsidTr="00E377F5">
        <w:tc>
          <w:tcPr>
            <w:tcW w:w="3153" w:type="dxa"/>
            <w:shd w:val="clear" w:color="auto" w:fill="auto"/>
          </w:tcPr>
          <w:p w:rsidR="00E377F5" w:rsidRPr="005330EE" w:rsidRDefault="005330EE" w:rsidP="005330EE">
            <w:pPr>
              <w:pStyle w:val="SingleTxt"/>
              <w:tabs>
                <w:tab w:val="clear" w:pos="1267"/>
              </w:tabs>
              <w:ind w:left="93" w:right="90"/>
              <w:rPr>
                <w:b/>
                <w:bCs/>
              </w:rPr>
            </w:pPr>
            <w:r w:rsidRPr="005330EE">
              <w:rPr>
                <w:b/>
                <w:bCs/>
              </w:rPr>
              <w:t>Предлагаемое решение:</w:t>
            </w:r>
          </w:p>
        </w:tc>
        <w:tc>
          <w:tcPr>
            <w:tcW w:w="6898" w:type="dxa"/>
            <w:shd w:val="clear" w:color="auto" w:fill="auto"/>
          </w:tcPr>
          <w:p w:rsidR="00E377F5" w:rsidRPr="00E377F5" w:rsidRDefault="005330EE" w:rsidP="005330EE">
            <w:pPr>
              <w:pStyle w:val="SingleTxt"/>
              <w:tabs>
                <w:tab w:val="clear" w:pos="1267"/>
                <w:tab w:val="clear" w:pos="5573"/>
              </w:tabs>
              <w:ind w:left="86" w:right="144"/>
            </w:pPr>
            <w:r w:rsidRPr="006046F1">
              <w:t>Обменяться информацией об органах Договаривающихся сторон, упо</w:t>
            </w:r>
            <w:r w:rsidRPr="006046F1">
              <w:t>л</w:t>
            </w:r>
            <w:r w:rsidRPr="006046F1">
              <w:t>номоченных выдавать свидетельства о допущении.</w:t>
            </w:r>
          </w:p>
        </w:tc>
      </w:tr>
      <w:tr w:rsidR="00E377F5" w:rsidTr="00E377F5">
        <w:tc>
          <w:tcPr>
            <w:tcW w:w="3153" w:type="dxa"/>
            <w:shd w:val="clear" w:color="auto" w:fill="auto"/>
          </w:tcPr>
          <w:p w:rsidR="00E377F5" w:rsidRPr="005330EE" w:rsidRDefault="005330EE" w:rsidP="005330EE">
            <w:pPr>
              <w:pStyle w:val="SingleTxt"/>
              <w:tabs>
                <w:tab w:val="clear" w:pos="1267"/>
              </w:tabs>
              <w:ind w:left="93" w:right="90"/>
              <w:rPr>
                <w:b/>
                <w:bCs/>
              </w:rPr>
            </w:pPr>
            <w:r w:rsidRPr="005330EE">
              <w:rPr>
                <w:b/>
                <w:bCs/>
              </w:rPr>
              <w:t>Справочные документы:</w:t>
            </w:r>
          </w:p>
        </w:tc>
        <w:tc>
          <w:tcPr>
            <w:tcW w:w="6898" w:type="dxa"/>
            <w:shd w:val="clear" w:color="auto" w:fill="auto"/>
          </w:tcPr>
          <w:p w:rsidR="00E377F5" w:rsidRPr="00E377F5" w:rsidRDefault="005330EE" w:rsidP="005330EE">
            <w:pPr>
              <w:pStyle w:val="SingleTxt"/>
              <w:tabs>
                <w:tab w:val="clear" w:pos="1267"/>
                <w:tab w:val="clear" w:pos="5573"/>
              </w:tabs>
              <w:ind w:left="86" w:right="144"/>
            </w:pPr>
            <w:r w:rsidRPr="006046F1">
              <w:t>Отсутствуют.</w:t>
            </w:r>
          </w:p>
        </w:tc>
      </w:tr>
      <w:tr w:rsidR="00E377F5" w:rsidTr="00E377F5">
        <w:tc>
          <w:tcPr>
            <w:tcW w:w="10051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E377F5" w:rsidRPr="005330EE" w:rsidRDefault="00E377F5" w:rsidP="005330EE">
            <w:pPr>
              <w:pStyle w:val="SingleTxt"/>
              <w:spacing w:after="0"/>
              <w:rPr>
                <w:sz w:val="16"/>
                <w:szCs w:val="16"/>
              </w:rPr>
            </w:pPr>
          </w:p>
        </w:tc>
      </w:tr>
    </w:tbl>
    <w:p w:rsidR="006046F1" w:rsidRPr="006046F1" w:rsidRDefault="006046F1" w:rsidP="00C7338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046F1">
        <w:br w:type="page"/>
      </w:r>
      <w:r w:rsidR="00C7338E">
        <w:lastRenderedPageBreak/>
        <w:tab/>
      </w:r>
      <w:r w:rsidR="00C7338E">
        <w:tab/>
      </w:r>
      <w:r w:rsidRPr="006046F1">
        <w:t>Введение</w:t>
      </w:r>
    </w:p>
    <w:p w:rsidR="00C7338E" w:rsidRPr="00C7338E" w:rsidRDefault="00C7338E" w:rsidP="00C7338E">
      <w:pPr>
        <w:pStyle w:val="SingleTxt"/>
        <w:spacing w:after="0" w:line="120" w:lineRule="exact"/>
        <w:rPr>
          <w:sz w:val="10"/>
        </w:rPr>
      </w:pPr>
    </w:p>
    <w:p w:rsidR="00C7338E" w:rsidRPr="00C7338E" w:rsidRDefault="00C7338E" w:rsidP="00C7338E">
      <w:pPr>
        <w:pStyle w:val="SingleTxt"/>
        <w:spacing w:after="0" w:line="120" w:lineRule="exact"/>
        <w:rPr>
          <w:sz w:val="10"/>
        </w:rPr>
      </w:pPr>
    </w:p>
    <w:p w:rsidR="006046F1" w:rsidRPr="006046F1" w:rsidRDefault="006046F1" w:rsidP="006046F1">
      <w:pPr>
        <w:pStyle w:val="SingleTxt"/>
      </w:pPr>
      <w:r w:rsidRPr="006046F1">
        <w:t>1.</w:t>
      </w:r>
      <w:r w:rsidRPr="006046F1">
        <w:tab/>
        <w:t>В соответствии с подразделом 1.16.1.4 свидетельства о допущении и вр</w:t>
      </w:r>
      <w:r w:rsidRPr="006046F1">
        <w:t>е</w:t>
      </w:r>
      <w:r w:rsidRPr="006046F1">
        <w:t>менные свидетельства о допущении должны дополняться приложением. В этом приложении должны быть указаны ранее выданные свидетельства.</w:t>
      </w:r>
    </w:p>
    <w:p w:rsidR="006046F1" w:rsidRPr="006046F1" w:rsidRDefault="006046F1" w:rsidP="006046F1">
      <w:pPr>
        <w:pStyle w:val="SingleTxt"/>
      </w:pPr>
      <w:r w:rsidRPr="006046F1">
        <w:t>2.</w:t>
      </w:r>
      <w:r w:rsidRPr="006046F1">
        <w:tab/>
        <w:t>В ходе подготовки такого приложения компетентный орган Германии отм</w:t>
      </w:r>
      <w:r w:rsidRPr="006046F1">
        <w:t>е</w:t>
      </w:r>
      <w:r w:rsidRPr="006046F1">
        <w:t>тил, что на основании документов, имеющихся в его распоряжении, невозможно составить полное представление о выданных ранее свидетельствах.</w:t>
      </w:r>
    </w:p>
    <w:p w:rsidR="006046F1" w:rsidRPr="006046F1" w:rsidRDefault="006046F1" w:rsidP="006046F1">
      <w:pPr>
        <w:pStyle w:val="SingleTxt"/>
      </w:pPr>
      <w:r w:rsidRPr="006046F1">
        <w:t>3.</w:t>
      </w:r>
      <w:r w:rsidRPr="006046F1">
        <w:tab/>
        <w:t>Согласно подразделу 1.16.2.5 Договаривающиеся стороны должны оказ</w:t>
      </w:r>
      <w:r w:rsidRPr="006046F1">
        <w:t>ы</w:t>
      </w:r>
      <w:r w:rsidRPr="006046F1">
        <w:t>вать друг другу соответствующую помощь.</w:t>
      </w:r>
    </w:p>
    <w:p w:rsidR="006046F1" w:rsidRPr="006046F1" w:rsidRDefault="006046F1" w:rsidP="006046F1">
      <w:pPr>
        <w:pStyle w:val="SingleTxt"/>
      </w:pPr>
      <w:r w:rsidRPr="006046F1">
        <w:t>4.</w:t>
      </w:r>
      <w:r w:rsidRPr="006046F1">
        <w:tab/>
        <w:t>Обращение к органам, указанным секретариатом ЕЭК ООН (</w:t>
      </w:r>
      <w:hyperlink r:id="rId16" w:history="1">
        <w:r w:rsidRPr="00C7338E">
          <w:rPr>
            <w:rStyle w:val="Hyperlink"/>
            <w:color w:val="auto"/>
            <w:u w:val="none"/>
            <w:lang w:val="fr-CH"/>
          </w:rPr>
          <w:t>http</w:t>
        </w:r>
        <w:r w:rsidRPr="00C7338E">
          <w:rPr>
            <w:rStyle w:val="Hyperlink"/>
            <w:color w:val="auto"/>
            <w:u w:val="none"/>
          </w:rPr>
          <w:t>://</w:t>
        </w:r>
        <w:r w:rsidRPr="00C7338E">
          <w:rPr>
            <w:rStyle w:val="Hyperlink"/>
            <w:color w:val="auto"/>
            <w:u w:val="none"/>
            <w:lang w:val="fr-CH"/>
          </w:rPr>
          <w:t>www</w:t>
        </w:r>
        <w:r w:rsidRPr="00C7338E">
          <w:rPr>
            <w:rStyle w:val="Hyperlink"/>
            <w:color w:val="auto"/>
            <w:u w:val="none"/>
          </w:rPr>
          <w:t>.</w:t>
        </w:r>
        <w:proofErr w:type="spellStart"/>
        <w:r w:rsidRPr="00C7338E">
          <w:rPr>
            <w:rStyle w:val="Hyperlink"/>
            <w:color w:val="auto"/>
            <w:u w:val="none"/>
            <w:lang w:val="fr-CH"/>
          </w:rPr>
          <w:t>unece</w:t>
        </w:r>
        <w:proofErr w:type="spellEnd"/>
        <w:r w:rsidRPr="00C7338E">
          <w:rPr>
            <w:rStyle w:val="Hyperlink"/>
            <w:color w:val="auto"/>
            <w:u w:val="none"/>
          </w:rPr>
          <w:t>.</w:t>
        </w:r>
        <w:proofErr w:type="spellStart"/>
        <w:r w:rsidRPr="00C7338E">
          <w:rPr>
            <w:rStyle w:val="Hyperlink"/>
            <w:color w:val="auto"/>
            <w:u w:val="none"/>
            <w:lang w:val="fr-CH"/>
          </w:rPr>
          <w:t>org</w:t>
        </w:r>
        <w:proofErr w:type="spellEnd"/>
        <w:r w:rsidRPr="00C7338E">
          <w:rPr>
            <w:rStyle w:val="Hyperlink"/>
            <w:color w:val="auto"/>
            <w:u w:val="none"/>
          </w:rPr>
          <w:t>/</w:t>
        </w:r>
        <w:proofErr w:type="spellStart"/>
        <w:r w:rsidRPr="00C7338E">
          <w:rPr>
            <w:rStyle w:val="Hyperlink"/>
            <w:color w:val="auto"/>
            <w:u w:val="none"/>
            <w:lang w:val="fr-CH"/>
          </w:rPr>
          <w:t>trans</w:t>
        </w:r>
        <w:proofErr w:type="spellEnd"/>
        <w:r w:rsidRPr="00C7338E">
          <w:rPr>
            <w:rStyle w:val="Hyperlink"/>
            <w:color w:val="auto"/>
            <w:u w:val="none"/>
          </w:rPr>
          <w:t>/</w:t>
        </w:r>
        <w:r w:rsidRPr="00C7338E">
          <w:rPr>
            <w:rStyle w:val="Hyperlink"/>
            <w:color w:val="auto"/>
            <w:u w:val="none"/>
            <w:lang w:val="fr-CH"/>
          </w:rPr>
          <w:t>danger</w:t>
        </w:r>
        <w:r w:rsidRPr="00C7338E">
          <w:rPr>
            <w:rStyle w:val="Hyperlink"/>
            <w:color w:val="auto"/>
            <w:u w:val="none"/>
          </w:rPr>
          <w:t>/</w:t>
        </w:r>
        <w:proofErr w:type="spellStart"/>
        <w:r w:rsidRPr="00C7338E">
          <w:rPr>
            <w:rStyle w:val="Hyperlink"/>
            <w:color w:val="auto"/>
            <w:u w:val="none"/>
            <w:lang w:val="fr-CH"/>
          </w:rPr>
          <w:t>publi</w:t>
        </w:r>
        <w:proofErr w:type="spellEnd"/>
        <w:r w:rsidRPr="00C7338E">
          <w:rPr>
            <w:rStyle w:val="Hyperlink"/>
            <w:color w:val="auto"/>
            <w:u w:val="none"/>
          </w:rPr>
          <w:t>/</w:t>
        </w:r>
        <w:proofErr w:type="spellStart"/>
        <w:r w:rsidRPr="00C7338E">
          <w:rPr>
            <w:rStyle w:val="Hyperlink"/>
            <w:color w:val="auto"/>
            <w:u w:val="none"/>
            <w:lang w:val="fr-CH"/>
          </w:rPr>
          <w:t>adn</w:t>
        </w:r>
        <w:proofErr w:type="spellEnd"/>
        <w:r w:rsidRPr="00C7338E">
          <w:rPr>
            <w:rStyle w:val="Hyperlink"/>
            <w:color w:val="auto"/>
            <w:u w:val="none"/>
          </w:rPr>
          <w:t>/</w:t>
        </w:r>
        <w:r w:rsidRPr="00C7338E">
          <w:rPr>
            <w:rStyle w:val="Hyperlink"/>
            <w:color w:val="auto"/>
            <w:u w:val="none"/>
            <w:lang w:val="fr-CH"/>
          </w:rPr>
          <w:t>country</w:t>
        </w:r>
        <w:r w:rsidRPr="00C7338E">
          <w:rPr>
            <w:rStyle w:val="Hyperlink"/>
            <w:color w:val="auto"/>
            <w:u w:val="none"/>
          </w:rPr>
          <w:t>-</w:t>
        </w:r>
        <w:r w:rsidRPr="00C7338E">
          <w:rPr>
            <w:rStyle w:val="Hyperlink"/>
            <w:color w:val="auto"/>
            <w:u w:val="none"/>
            <w:lang w:val="fr-CH"/>
          </w:rPr>
          <w:t>info</w:t>
        </w:r>
        <w:r w:rsidRPr="00C7338E">
          <w:rPr>
            <w:rStyle w:val="Hyperlink"/>
            <w:color w:val="auto"/>
            <w:u w:val="none"/>
          </w:rPr>
          <w:t>_</w:t>
        </w:r>
        <w:r w:rsidRPr="00C7338E">
          <w:rPr>
            <w:rStyle w:val="Hyperlink"/>
            <w:color w:val="auto"/>
            <w:u w:val="none"/>
            <w:lang w:val="fr-CH"/>
          </w:rPr>
          <w:t>e</w:t>
        </w:r>
        <w:r w:rsidRPr="00C7338E">
          <w:rPr>
            <w:rStyle w:val="Hyperlink"/>
            <w:color w:val="auto"/>
            <w:u w:val="none"/>
          </w:rPr>
          <w:t>.</w:t>
        </w:r>
        <w:r w:rsidRPr="00C7338E">
          <w:rPr>
            <w:rStyle w:val="Hyperlink"/>
            <w:color w:val="auto"/>
            <w:u w:val="none"/>
            <w:lang w:val="fr-CH"/>
          </w:rPr>
          <w:t>html</w:t>
        </w:r>
      </w:hyperlink>
      <w:r w:rsidRPr="006046F1">
        <w:t>), не дало резул</w:t>
      </w:r>
      <w:r w:rsidRPr="006046F1">
        <w:t>ь</w:t>
      </w:r>
      <w:r w:rsidRPr="006046F1">
        <w:t>тата. Эти органы либо отсылали их к другим учреждениям, либо отвечали в о</w:t>
      </w:r>
      <w:r w:rsidRPr="006046F1">
        <w:t>б</w:t>
      </w:r>
      <w:r w:rsidRPr="006046F1">
        <w:t>щем плане, заявляя, что они не располагают соответствующими полномочиями.</w:t>
      </w:r>
    </w:p>
    <w:p w:rsidR="006046F1" w:rsidRPr="00C7338E" w:rsidRDefault="006046F1" w:rsidP="00C7338E">
      <w:pPr>
        <w:pStyle w:val="SingleTxt"/>
        <w:spacing w:after="0" w:line="120" w:lineRule="exact"/>
        <w:rPr>
          <w:sz w:val="10"/>
        </w:rPr>
      </w:pPr>
    </w:p>
    <w:p w:rsidR="00C7338E" w:rsidRPr="00C7338E" w:rsidRDefault="00C7338E" w:rsidP="00C7338E">
      <w:pPr>
        <w:pStyle w:val="SingleTxt"/>
        <w:spacing w:after="0" w:line="120" w:lineRule="exact"/>
        <w:rPr>
          <w:sz w:val="10"/>
        </w:rPr>
      </w:pPr>
    </w:p>
    <w:p w:rsidR="006046F1" w:rsidRPr="006046F1" w:rsidRDefault="00C7338E" w:rsidP="00C7338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6046F1" w:rsidRPr="006046F1">
        <w:t>Предложение</w:t>
      </w:r>
    </w:p>
    <w:p w:rsidR="00C7338E" w:rsidRPr="00C7338E" w:rsidRDefault="00C7338E" w:rsidP="00C7338E">
      <w:pPr>
        <w:pStyle w:val="SingleTxt"/>
        <w:spacing w:after="0" w:line="120" w:lineRule="exact"/>
        <w:rPr>
          <w:sz w:val="10"/>
        </w:rPr>
      </w:pPr>
    </w:p>
    <w:p w:rsidR="00C7338E" w:rsidRPr="00C7338E" w:rsidRDefault="00C7338E" w:rsidP="00C7338E">
      <w:pPr>
        <w:pStyle w:val="SingleTxt"/>
        <w:spacing w:after="0" w:line="120" w:lineRule="exact"/>
        <w:rPr>
          <w:sz w:val="10"/>
        </w:rPr>
      </w:pPr>
    </w:p>
    <w:p w:rsidR="006046F1" w:rsidRPr="006046F1" w:rsidRDefault="006046F1" w:rsidP="00C7338E">
      <w:pPr>
        <w:pStyle w:val="SingleTxt"/>
      </w:pPr>
      <w:r w:rsidRPr="006046F1">
        <w:t>5.</w:t>
      </w:r>
      <w:r w:rsidR="00C7338E">
        <w:tab/>
      </w:r>
      <w:r w:rsidRPr="006046F1">
        <w:t xml:space="preserve">Германия обращается к другим Договаривающимся сторонам с просьбой сообщить о том, какие органы в их странах </w:t>
      </w:r>
      <w:proofErr w:type="gramStart"/>
      <w:r w:rsidRPr="006046F1">
        <w:t>компетентны</w:t>
      </w:r>
      <w:proofErr w:type="gramEnd"/>
      <w:r w:rsidRPr="006046F1">
        <w:t xml:space="preserve"> выдавать свидетельства о допущении. Германия просит секретариат после этого обновить и дополнить информацию, публикуемую </w:t>
      </w:r>
      <w:proofErr w:type="gramStart"/>
      <w:r w:rsidRPr="006046F1">
        <w:t>на</w:t>
      </w:r>
      <w:proofErr w:type="gramEnd"/>
      <w:r w:rsidRPr="006046F1">
        <w:t xml:space="preserve"> </w:t>
      </w:r>
      <w:proofErr w:type="gramStart"/>
      <w:r w:rsidRPr="006046F1">
        <w:t>его</w:t>
      </w:r>
      <w:proofErr w:type="gramEnd"/>
      <w:r w:rsidRPr="006046F1">
        <w:t xml:space="preserve"> веб-сайте.</w:t>
      </w:r>
    </w:p>
    <w:p w:rsidR="00C7338E" w:rsidRPr="00C7338E" w:rsidRDefault="00C7338E" w:rsidP="00C7338E">
      <w:pPr>
        <w:pStyle w:val="SingleTxt"/>
        <w:spacing w:after="0" w:line="120" w:lineRule="exact"/>
        <w:rPr>
          <w:b/>
          <w:bCs/>
          <w:sz w:val="10"/>
        </w:rPr>
      </w:pPr>
    </w:p>
    <w:p w:rsidR="00C7338E" w:rsidRPr="00C7338E" w:rsidRDefault="00C7338E" w:rsidP="00C7338E">
      <w:pPr>
        <w:pStyle w:val="SingleTxt"/>
        <w:spacing w:after="0" w:line="120" w:lineRule="exact"/>
        <w:rPr>
          <w:b/>
          <w:bCs/>
          <w:sz w:val="10"/>
        </w:rPr>
      </w:pPr>
    </w:p>
    <w:p w:rsidR="006046F1" w:rsidRPr="006046F1" w:rsidRDefault="00C7338E" w:rsidP="00C7338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6046F1" w:rsidRPr="006046F1">
        <w:t>Компетентный орган Германии</w:t>
      </w:r>
    </w:p>
    <w:p w:rsidR="00C7338E" w:rsidRPr="00B378BF" w:rsidRDefault="00C7338E" w:rsidP="00C7338E">
      <w:pPr>
        <w:pStyle w:val="SingleTxt"/>
        <w:spacing w:after="0" w:line="120" w:lineRule="exact"/>
        <w:rPr>
          <w:sz w:val="10"/>
        </w:rPr>
      </w:pPr>
    </w:p>
    <w:p w:rsidR="00C7338E" w:rsidRPr="00B378BF" w:rsidRDefault="00C7338E" w:rsidP="00C7338E">
      <w:pPr>
        <w:pStyle w:val="SingleTxt"/>
        <w:spacing w:after="0" w:line="120" w:lineRule="exact"/>
        <w:rPr>
          <w:sz w:val="10"/>
        </w:rPr>
      </w:pPr>
    </w:p>
    <w:p w:rsidR="006046F1" w:rsidRPr="006046F1" w:rsidRDefault="006046F1" w:rsidP="00C7338E">
      <w:pPr>
        <w:pStyle w:val="SingleTxt"/>
        <w:spacing w:after="0"/>
      </w:pPr>
      <w:proofErr w:type="spellStart"/>
      <w:r w:rsidRPr="006046F1">
        <w:rPr>
          <w:lang w:val="fr-CH"/>
        </w:rPr>
        <w:t>Zentralstelle</w:t>
      </w:r>
      <w:proofErr w:type="spellEnd"/>
      <w:r w:rsidRPr="006046F1">
        <w:t xml:space="preserve"> </w:t>
      </w:r>
      <w:r w:rsidRPr="006046F1">
        <w:rPr>
          <w:lang w:val="fr-CH"/>
        </w:rPr>
        <w:t>SUK</w:t>
      </w:r>
      <w:r w:rsidRPr="006046F1">
        <w:t>/</w:t>
      </w:r>
      <w:r w:rsidRPr="006046F1">
        <w:rPr>
          <w:lang w:val="fr-CH"/>
        </w:rPr>
        <w:t>SEA</w:t>
      </w:r>
      <w:r w:rsidRPr="006046F1">
        <w:t xml:space="preserve"> </w:t>
      </w:r>
    </w:p>
    <w:p w:rsidR="006046F1" w:rsidRPr="006046F1" w:rsidRDefault="006046F1" w:rsidP="00C7338E">
      <w:pPr>
        <w:pStyle w:val="SingleTxt"/>
        <w:spacing w:after="0"/>
        <w:rPr>
          <w:lang w:val="en-US"/>
        </w:rPr>
      </w:pPr>
      <w:proofErr w:type="spellStart"/>
      <w:proofErr w:type="gramStart"/>
      <w:r w:rsidRPr="006046F1">
        <w:rPr>
          <w:lang w:val="en-US"/>
        </w:rPr>
        <w:t>bei</w:t>
      </w:r>
      <w:proofErr w:type="spellEnd"/>
      <w:proofErr w:type="gramEnd"/>
      <w:r w:rsidRPr="006046F1">
        <w:rPr>
          <w:lang w:val="en-US"/>
        </w:rPr>
        <w:t xml:space="preserve"> der </w:t>
      </w:r>
      <w:proofErr w:type="spellStart"/>
      <w:r w:rsidRPr="006046F1">
        <w:rPr>
          <w:lang w:val="en-US"/>
        </w:rPr>
        <w:t>Generaldirektion</w:t>
      </w:r>
      <w:proofErr w:type="spellEnd"/>
    </w:p>
    <w:p w:rsidR="006046F1" w:rsidRPr="006046F1" w:rsidRDefault="006046F1" w:rsidP="00C7338E">
      <w:pPr>
        <w:pStyle w:val="SingleTxt"/>
        <w:spacing w:after="0"/>
        <w:rPr>
          <w:lang w:val="en-US"/>
        </w:rPr>
      </w:pPr>
      <w:proofErr w:type="spellStart"/>
      <w:r w:rsidRPr="006046F1">
        <w:rPr>
          <w:lang w:val="en-US"/>
        </w:rPr>
        <w:t>Wasserstraßen</w:t>
      </w:r>
      <w:proofErr w:type="spellEnd"/>
      <w:r w:rsidRPr="006046F1">
        <w:rPr>
          <w:lang w:val="en-US"/>
        </w:rPr>
        <w:t xml:space="preserve"> und </w:t>
      </w:r>
      <w:proofErr w:type="spellStart"/>
      <w:r w:rsidRPr="006046F1">
        <w:rPr>
          <w:lang w:val="en-US"/>
        </w:rPr>
        <w:t>Schifffahrt</w:t>
      </w:r>
      <w:proofErr w:type="spellEnd"/>
    </w:p>
    <w:p w:rsidR="006046F1" w:rsidRPr="006046F1" w:rsidRDefault="006046F1" w:rsidP="00C7338E">
      <w:pPr>
        <w:pStyle w:val="SingleTxt"/>
        <w:spacing w:after="0"/>
        <w:rPr>
          <w:lang w:val="es-ES"/>
        </w:rPr>
      </w:pPr>
      <w:proofErr w:type="spellStart"/>
      <w:r w:rsidRPr="006046F1">
        <w:rPr>
          <w:lang w:val="es-ES"/>
        </w:rPr>
        <w:t>Brucknerstraße</w:t>
      </w:r>
      <w:proofErr w:type="spellEnd"/>
      <w:r w:rsidRPr="006046F1">
        <w:rPr>
          <w:lang w:val="es-ES"/>
        </w:rPr>
        <w:t xml:space="preserve"> 2 </w:t>
      </w:r>
    </w:p>
    <w:p w:rsidR="006046F1" w:rsidRPr="006046F1" w:rsidRDefault="006046F1" w:rsidP="00C7338E">
      <w:pPr>
        <w:pStyle w:val="SingleTxt"/>
        <w:spacing w:after="0"/>
        <w:rPr>
          <w:lang w:val="es-ES"/>
        </w:rPr>
      </w:pPr>
      <w:r w:rsidRPr="006046F1">
        <w:rPr>
          <w:lang w:val="es-ES"/>
        </w:rPr>
        <w:t xml:space="preserve">D-55127 </w:t>
      </w:r>
      <w:proofErr w:type="spellStart"/>
      <w:r w:rsidRPr="006046F1">
        <w:rPr>
          <w:lang w:val="es-ES"/>
        </w:rPr>
        <w:t>Mainz</w:t>
      </w:r>
      <w:proofErr w:type="spellEnd"/>
      <w:r w:rsidRPr="006046F1">
        <w:rPr>
          <w:lang w:val="es-ES"/>
        </w:rPr>
        <w:t xml:space="preserve"> </w:t>
      </w:r>
    </w:p>
    <w:p w:rsidR="006046F1" w:rsidRPr="006046F1" w:rsidRDefault="006046F1" w:rsidP="00C7338E">
      <w:pPr>
        <w:pStyle w:val="SingleTxt"/>
        <w:spacing w:after="0"/>
        <w:rPr>
          <w:lang w:val="es-ES"/>
        </w:rPr>
      </w:pPr>
      <w:r w:rsidRPr="006046F1">
        <w:rPr>
          <w:lang w:val="es-ES"/>
        </w:rPr>
        <w:t xml:space="preserve">Tel. 0049 6131 979 540 </w:t>
      </w:r>
    </w:p>
    <w:p w:rsidR="006046F1" w:rsidRPr="006046F1" w:rsidRDefault="006046F1" w:rsidP="00C7338E">
      <w:pPr>
        <w:pStyle w:val="SingleTxt"/>
        <w:spacing w:after="0"/>
        <w:rPr>
          <w:lang w:val="es-ES"/>
        </w:rPr>
      </w:pPr>
      <w:r w:rsidRPr="006046F1">
        <w:rPr>
          <w:lang w:val="es-ES"/>
        </w:rPr>
        <w:t>Fax 0049 6131 979 157</w:t>
      </w:r>
    </w:p>
    <w:p w:rsidR="00C7338E" w:rsidRPr="00C7338E" w:rsidRDefault="00C7338E" w:rsidP="00C7338E">
      <w:pPr>
        <w:pStyle w:val="SingleTxt"/>
        <w:spacing w:after="0" w:line="120" w:lineRule="exact"/>
        <w:rPr>
          <w:sz w:val="10"/>
          <w:lang w:val="es-ES"/>
        </w:rPr>
      </w:pPr>
    </w:p>
    <w:p w:rsidR="006046F1" w:rsidRPr="00B378BF" w:rsidRDefault="00B378BF" w:rsidP="00C7338E">
      <w:pPr>
        <w:pStyle w:val="SingleTxt"/>
        <w:spacing w:after="0"/>
        <w:rPr>
          <w:lang w:val="es-ES"/>
        </w:rPr>
      </w:pPr>
      <w:hyperlink r:id="rId17" w:history="1">
        <w:r w:rsidRPr="00B378BF">
          <w:rPr>
            <w:rStyle w:val="Hyperlink"/>
            <w:color w:val="auto"/>
            <w:u w:val="none"/>
            <w:lang w:val="es-ES"/>
          </w:rPr>
          <w:t>zsuk@wsv.bund.de</w:t>
        </w:r>
      </w:hyperlink>
    </w:p>
    <w:p w:rsidR="00FE20CA" w:rsidRPr="00C7338E" w:rsidRDefault="00C7338E" w:rsidP="00C7338E">
      <w:pPr>
        <w:pStyle w:val="SingleTxt"/>
        <w:spacing w:after="0" w:line="240" w:lineRule="auto"/>
        <w:rPr>
          <w:lang w:val="es-ES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FE20CA" w:rsidRPr="00C7338E" w:rsidSect="00FE20CA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EF1" w:rsidRDefault="003A4EF1" w:rsidP="008A1A7A">
      <w:pPr>
        <w:spacing w:line="240" w:lineRule="auto"/>
      </w:pPr>
      <w:r>
        <w:separator/>
      </w:r>
    </w:p>
  </w:endnote>
  <w:endnote w:type="continuationSeparator" w:id="0">
    <w:p w:rsidR="003A4EF1" w:rsidRDefault="003A4EF1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FE20CA" w:rsidTr="00FE20CA">
      <w:trPr>
        <w:jc w:val="center"/>
      </w:trPr>
      <w:tc>
        <w:tcPr>
          <w:tcW w:w="5126" w:type="dxa"/>
          <w:shd w:val="clear" w:color="auto" w:fill="auto"/>
          <w:vAlign w:val="bottom"/>
        </w:tcPr>
        <w:p w:rsidR="00FE20CA" w:rsidRPr="00FE20CA" w:rsidRDefault="00FE20CA" w:rsidP="00FE20CA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3D0FBE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3D0FBE">
              <w:rPr>
                <w:noProof/>
              </w:rPr>
              <w:t>2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FE20CA" w:rsidRPr="00FE20CA" w:rsidRDefault="00FE20CA" w:rsidP="00FE20CA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B378BF">
            <w:rPr>
              <w:b w:val="0"/>
              <w:color w:val="000000"/>
              <w:sz w:val="14"/>
            </w:rPr>
            <w:t>GE.15-18564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FE20CA" w:rsidRPr="00FE20CA" w:rsidRDefault="00FE20CA" w:rsidP="00FE20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FE20CA" w:rsidTr="00FE20CA">
      <w:trPr>
        <w:jc w:val="center"/>
      </w:trPr>
      <w:tc>
        <w:tcPr>
          <w:tcW w:w="5126" w:type="dxa"/>
          <w:shd w:val="clear" w:color="auto" w:fill="auto"/>
          <w:vAlign w:val="bottom"/>
        </w:tcPr>
        <w:p w:rsidR="00FE20CA" w:rsidRPr="00FE20CA" w:rsidRDefault="00FE20CA" w:rsidP="00FE20CA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B378BF">
            <w:rPr>
              <w:b w:val="0"/>
              <w:color w:val="000000"/>
              <w:sz w:val="14"/>
            </w:rPr>
            <w:t>GE.15-18564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FE20CA" w:rsidRPr="00FE20CA" w:rsidRDefault="00FE20CA" w:rsidP="00FE20CA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378BF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B378BF">
              <w:rPr>
                <w:noProof/>
              </w:rPr>
              <w:t>2</w:t>
            </w:r>
          </w:fldSimple>
        </w:p>
      </w:tc>
    </w:tr>
  </w:tbl>
  <w:p w:rsidR="00FE20CA" w:rsidRPr="00FE20CA" w:rsidRDefault="00FE20CA" w:rsidP="00FE20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FE20CA" w:rsidTr="00FE20CA">
      <w:tc>
        <w:tcPr>
          <w:tcW w:w="3873" w:type="dxa"/>
        </w:tcPr>
        <w:p w:rsidR="00FE20CA" w:rsidRDefault="00FE20CA" w:rsidP="00FE20CA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1F3640A4" wp14:editId="7F5AA565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5/AC.2/2016/11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AC.2/2016/11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GE.15-18564 (R)</w:t>
          </w:r>
          <w:r>
            <w:rPr>
              <w:color w:val="010000"/>
            </w:rPr>
            <w:t xml:space="preserve">    021215    021215</w:t>
          </w:r>
        </w:p>
        <w:p w:rsidR="00FE20CA" w:rsidRPr="00FE20CA" w:rsidRDefault="00FE20CA" w:rsidP="00FE20CA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*1518564*</w:t>
          </w:r>
        </w:p>
      </w:tc>
      <w:tc>
        <w:tcPr>
          <w:tcW w:w="5127" w:type="dxa"/>
        </w:tcPr>
        <w:p w:rsidR="00FE20CA" w:rsidRDefault="00FE20CA" w:rsidP="00FE20CA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53882161" wp14:editId="287572A9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E20CA" w:rsidRPr="00FE20CA" w:rsidRDefault="00FE20CA" w:rsidP="00FE20CA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EF1" w:rsidRPr="00E377F5" w:rsidRDefault="00E377F5" w:rsidP="00E377F5">
      <w:pPr>
        <w:pStyle w:val="Footer"/>
        <w:spacing w:after="80"/>
        <w:ind w:left="792"/>
        <w:rPr>
          <w:sz w:val="16"/>
        </w:rPr>
      </w:pPr>
      <w:r w:rsidRPr="00E377F5">
        <w:rPr>
          <w:sz w:val="16"/>
        </w:rPr>
        <w:t>__________________</w:t>
      </w:r>
    </w:p>
  </w:footnote>
  <w:footnote w:type="continuationSeparator" w:id="0">
    <w:p w:rsidR="003A4EF1" w:rsidRPr="00E377F5" w:rsidRDefault="00E377F5" w:rsidP="00E377F5">
      <w:pPr>
        <w:pStyle w:val="Footer"/>
        <w:spacing w:after="80"/>
        <w:ind w:left="792"/>
        <w:rPr>
          <w:sz w:val="16"/>
        </w:rPr>
      </w:pPr>
      <w:r w:rsidRPr="00E377F5">
        <w:rPr>
          <w:sz w:val="16"/>
        </w:rPr>
        <w:t>__________________</w:t>
      </w:r>
    </w:p>
  </w:footnote>
  <w:footnote w:id="1">
    <w:p w:rsidR="006046F1" w:rsidRDefault="00E377F5" w:rsidP="00E377F5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 w:val="18"/>
        </w:rPr>
      </w:pPr>
      <w:r>
        <w:tab/>
      </w:r>
      <w:r w:rsidR="006046F1" w:rsidRPr="00E377F5">
        <w:rPr>
          <w:rStyle w:val="FootnoteReference"/>
          <w:szCs w:val="17"/>
        </w:rPr>
        <w:footnoteRef/>
      </w:r>
      <w:r w:rsidR="006046F1">
        <w:t xml:space="preserve"> </w:t>
      </w:r>
      <w:r>
        <w:tab/>
      </w:r>
      <w:r w:rsidR="006046F1" w:rsidRPr="00E377F5">
        <w:rPr>
          <w:szCs w:val="17"/>
        </w:rPr>
        <w:t xml:space="preserve">Распространено на немецком </w:t>
      </w:r>
      <w:r w:rsidR="006046F1" w:rsidRPr="00E377F5">
        <w:rPr>
          <w:rFonts w:cstheme="minorBidi"/>
        </w:rPr>
        <w:t>языке</w:t>
      </w:r>
      <w:r w:rsidR="006046F1" w:rsidRPr="00E377F5">
        <w:rPr>
          <w:szCs w:val="17"/>
        </w:rPr>
        <w:t xml:space="preserve"> Центральной комиссией судоходства по Рейну в качестве документа CCNR/ZKR/ADN/WP.15/AC.2/2016/11.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FE20CA" w:rsidTr="00FE20CA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FE20CA" w:rsidRPr="00FE20CA" w:rsidRDefault="00FE20CA" w:rsidP="00FE20CA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B378BF">
            <w:rPr>
              <w:b/>
            </w:rPr>
            <w:t>ECE/TRANS/WP.15/AC.2/2016/11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FE20CA" w:rsidRDefault="00FE20CA" w:rsidP="00FE20CA">
          <w:pPr>
            <w:pStyle w:val="Header"/>
          </w:pPr>
        </w:p>
      </w:tc>
    </w:tr>
  </w:tbl>
  <w:p w:rsidR="00FE20CA" w:rsidRPr="00FE20CA" w:rsidRDefault="00FE20CA" w:rsidP="00FE20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FE20CA" w:rsidTr="00FE20CA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FE20CA" w:rsidRDefault="00FE20CA" w:rsidP="00FE20CA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FE20CA" w:rsidRPr="00FE20CA" w:rsidRDefault="00FE20CA" w:rsidP="00FE20CA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B378BF">
            <w:rPr>
              <w:b/>
            </w:rPr>
            <w:t>ECE/TRANS/WP.15/AC.2/2016/11</w:t>
          </w:r>
          <w:r>
            <w:rPr>
              <w:b/>
            </w:rPr>
            <w:fldChar w:fldCharType="end"/>
          </w:r>
        </w:p>
      </w:tc>
    </w:tr>
  </w:tbl>
  <w:p w:rsidR="00FE20CA" w:rsidRPr="00FE20CA" w:rsidRDefault="00FE20CA" w:rsidP="00FE20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FE20CA" w:rsidTr="00FE20CA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FE20CA" w:rsidRPr="00FE20CA" w:rsidRDefault="00FE20CA" w:rsidP="00FE20CA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FE20CA" w:rsidRDefault="00FE20CA" w:rsidP="00FE20CA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FE20CA" w:rsidRPr="00FE20CA" w:rsidRDefault="00FE20CA" w:rsidP="00FE20CA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/TRANS/WP.15/AC.2/2016/11</w:t>
          </w:r>
        </w:p>
      </w:tc>
    </w:tr>
    <w:tr w:rsidR="00FE20CA" w:rsidRPr="00B378BF" w:rsidTr="00FE20CA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E20CA" w:rsidRPr="00FE20CA" w:rsidRDefault="00FE20CA" w:rsidP="00FE20CA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71792DCE" wp14:editId="50DF3D0F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E20CA" w:rsidRPr="00FE20CA" w:rsidRDefault="00FE20CA" w:rsidP="00FE20CA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E20CA" w:rsidRPr="00FE20CA" w:rsidRDefault="00FE20CA" w:rsidP="00FE20CA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E20CA" w:rsidRPr="006046F1" w:rsidRDefault="00FE20CA" w:rsidP="00FE20CA">
          <w:pPr>
            <w:pStyle w:val="Distribution"/>
            <w:rPr>
              <w:color w:val="000000"/>
              <w:lang w:val="en-US"/>
            </w:rPr>
          </w:pPr>
          <w:r w:rsidRPr="006046F1">
            <w:rPr>
              <w:color w:val="000000"/>
              <w:lang w:val="en-US"/>
            </w:rPr>
            <w:t>Distr.: General</w:t>
          </w:r>
        </w:p>
        <w:p w:rsidR="00FE20CA" w:rsidRPr="006046F1" w:rsidRDefault="00FE20CA" w:rsidP="006046F1">
          <w:pPr>
            <w:pStyle w:val="Publication"/>
            <w:rPr>
              <w:color w:val="000000"/>
              <w:lang w:val="en-US"/>
            </w:rPr>
          </w:pPr>
          <w:r w:rsidRPr="006046F1">
            <w:rPr>
              <w:color w:val="000000"/>
              <w:lang w:val="en-US"/>
            </w:rPr>
            <w:t>23 October 2015</w:t>
          </w:r>
        </w:p>
        <w:p w:rsidR="00FE20CA" w:rsidRPr="006046F1" w:rsidRDefault="00FE20CA" w:rsidP="00FE20CA">
          <w:pPr>
            <w:rPr>
              <w:color w:val="000000"/>
              <w:lang w:val="en-US"/>
            </w:rPr>
          </w:pPr>
          <w:r w:rsidRPr="006046F1">
            <w:rPr>
              <w:color w:val="000000"/>
              <w:lang w:val="en-US"/>
            </w:rPr>
            <w:t>Russian</w:t>
          </w:r>
        </w:p>
        <w:p w:rsidR="00FE20CA" w:rsidRPr="006046F1" w:rsidRDefault="00FE20CA" w:rsidP="00FE20CA">
          <w:pPr>
            <w:pStyle w:val="Original"/>
            <w:rPr>
              <w:color w:val="000000"/>
              <w:lang w:val="en-US"/>
            </w:rPr>
          </w:pPr>
          <w:r w:rsidRPr="006046F1">
            <w:rPr>
              <w:color w:val="000000"/>
              <w:lang w:val="en-US"/>
            </w:rPr>
            <w:t>Original: French</w:t>
          </w:r>
        </w:p>
        <w:p w:rsidR="00FE20CA" w:rsidRPr="006046F1" w:rsidRDefault="00FE20CA" w:rsidP="00FE20CA">
          <w:pPr>
            <w:rPr>
              <w:lang w:val="en-US"/>
            </w:rPr>
          </w:pPr>
        </w:p>
      </w:tc>
    </w:tr>
  </w:tbl>
  <w:p w:rsidR="00FE20CA" w:rsidRPr="006046F1" w:rsidRDefault="00FE20CA" w:rsidP="00FE20CA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8564*"/>
    <w:docVar w:name="CreationDt" w:val="12/2/2015 4:19: PM"/>
    <w:docVar w:name="DocCategory" w:val="Doc"/>
    <w:docVar w:name="DocType" w:val="Final"/>
    <w:docVar w:name="DutyStation" w:val="Geneva"/>
    <w:docVar w:name="FooterJN" w:val="GE.15-18564"/>
    <w:docVar w:name="jobn" w:val="GE.15-18564 (R)"/>
    <w:docVar w:name="jobnDT" w:val="GE.15-18564 (R)   021215"/>
    <w:docVar w:name="jobnDTDT" w:val="GE.15-18564 (R)   021215   021215"/>
    <w:docVar w:name="JobNo" w:val="GE.1518564R"/>
    <w:docVar w:name="JobNo2" w:val="1524513R"/>
    <w:docVar w:name="LocalDrive" w:val="0"/>
    <w:docVar w:name="OandT" w:val=" "/>
    <w:docVar w:name="PaperSize" w:val="A4"/>
    <w:docVar w:name="sss1" w:val="ECE/TRANS/WP.15/AC.2/2016/11"/>
    <w:docVar w:name="sss2" w:val="-"/>
    <w:docVar w:name="Symbol1" w:val="ECE/TRANS/WP.15/AC.2/2016/11"/>
    <w:docVar w:name="Symbol2" w:val="-"/>
  </w:docVars>
  <w:rsids>
    <w:rsidRoot w:val="003A4EF1"/>
    <w:rsid w:val="00004615"/>
    <w:rsid w:val="00004756"/>
    <w:rsid w:val="00010735"/>
    <w:rsid w:val="00013E03"/>
    <w:rsid w:val="00015201"/>
    <w:rsid w:val="0001588C"/>
    <w:rsid w:val="00015E70"/>
    <w:rsid w:val="000162FB"/>
    <w:rsid w:val="00024A67"/>
    <w:rsid w:val="00025CF3"/>
    <w:rsid w:val="0002669B"/>
    <w:rsid w:val="00033C1F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77B25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A4EF1"/>
    <w:rsid w:val="003B16B4"/>
    <w:rsid w:val="003B5A03"/>
    <w:rsid w:val="003B6E50"/>
    <w:rsid w:val="003C12AC"/>
    <w:rsid w:val="003C2842"/>
    <w:rsid w:val="003D0825"/>
    <w:rsid w:val="003D0FBE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0EE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46F1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B66DE"/>
    <w:rsid w:val="006C44B7"/>
    <w:rsid w:val="006C59D5"/>
    <w:rsid w:val="006D58BE"/>
    <w:rsid w:val="006E09D5"/>
    <w:rsid w:val="006E12EC"/>
    <w:rsid w:val="006E1418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70DDD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63339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378BF"/>
    <w:rsid w:val="00B44E4D"/>
    <w:rsid w:val="00B47187"/>
    <w:rsid w:val="00B5129B"/>
    <w:rsid w:val="00B56376"/>
    <w:rsid w:val="00B56A2C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21C4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338E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377F5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4523D"/>
    <w:rsid w:val="00F51C87"/>
    <w:rsid w:val="00F5214D"/>
    <w:rsid w:val="00F55457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0C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FE20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0C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0CA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0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0CA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unhideWhenUsed/>
    <w:rsid w:val="005330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30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F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FBE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FE20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0C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0CA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0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0CA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unhideWhenUsed/>
    <w:rsid w:val="005330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30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F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FBE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mailto:zsuk@wsv.bund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nece.org/trans/danger/publi/adn/country-info_e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unece.org/trans/danger/publi/adn/country-info_e.html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0F2C2-52DE-45A4-8332-C73BAB226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Prokoudina S.</dc:creator>
  <cp:lastModifiedBy>Caillot</cp:lastModifiedBy>
  <cp:revision>2</cp:revision>
  <cp:lastPrinted>2015-12-02T16:08:00Z</cp:lastPrinted>
  <dcterms:created xsi:type="dcterms:W3CDTF">2015-12-03T16:36:00Z</dcterms:created>
  <dcterms:modified xsi:type="dcterms:W3CDTF">2015-12-03T16:36:00Z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1518564R</vt:lpwstr>
  </property>
  <property fmtid="{D5CDD505-2E9C-101B-9397-08002B2CF9AE}" pid="3" name="ODSRefJobNo">
    <vt:lpwstr>1524513R</vt:lpwstr>
  </property>
  <property fmtid="{D5CDD505-2E9C-101B-9397-08002B2CF9AE}" pid="4" name="Symbol1">
    <vt:lpwstr>ECE/TRANS/WP.15/AC.2/2016/11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23 October 2015</vt:lpwstr>
  </property>
  <property fmtid="{D5CDD505-2E9C-101B-9397-08002B2CF9AE}" pid="12" name="Original">
    <vt:lpwstr>French</vt:lpwstr>
  </property>
  <property fmtid="{D5CDD505-2E9C-101B-9397-08002B2CF9AE}" pid="13" name="Release Date">
    <vt:lpwstr>021215</vt:lpwstr>
  </property>
</Properties>
</file>