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C0554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C0554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0554D" w:rsidRDefault="00B56E9C" w:rsidP="00C0554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0554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F616E0" w:rsidP="004E64F0">
            <w:pPr>
              <w:jc w:val="right"/>
            </w:pPr>
            <w:r w:rsidRPr="00C0554D">
              <w:rPr>
                <w:sz w:val="40"/>
              </w:rPr>
              <w:t>ECE</w:t>
            </w:r>
            <w:r>
              <w:t>/TRANS/WP.11/201</w:t>
            </w:r>
            <w:r w:rsidR="009F6FA2">
              <w:t>5</w:t>
            </w:r>
            <w:r>
              <w:t>/</w:t>
            </w:r>
            <w:r w:rsidR="004E64F0">
              <w:t>1</w:t>
            </w:r>
          </w:p>
        </w:tc>
      </w:tr>
      <w:tr w:rsidR="00B56E9C" w:rsidTr="00C0554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9C6400" w:rsidP="00C0554D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0554D" w:rsidRDefault="00D773DF" w:rsidP="00C0554D">
            <w:pPr>
              <w:spacing w:before="120" w:line="420" w:lineRule="exact"/>
              <w:rPr>
                <w:sz w:val="40"/>
                <w:szCs w:val="40"/>
              </w:rPr>
            </w:pPr>
            <w:r w:rsidRPr="00C0554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16E0" w:rsidRDefault="00F616E0" w:rsidP="00C0554D">
            <w:pPr>
              <w:spacing w:before="240" w:line="240" w:lineRule="exact"/>
            </w:pPr>
            <w:r>
              <w:t>Distr.: General</w:t>
            </w:r>
          </w:p>
          <w:p w:rsidR="00F616E0" w:rsidRDefault="00D439FC" w:rsidP="00C0554D">
            <w:pPr>
              <w:spacing w:line="240" w:lineRule="exact"/>
            </w:pPr>
            <w:r>
              <w:t>1</w:t>
            </w:r>
            <w:r w:rsidR="00E041BF">
              <w:t>9</w:t>
            </w:r>
            <w:r w:rsidR="004E64F0">
              <w:t xml:space="preserve"> June</w:t>
            </w:r>
            <w:r w:rsidR="00F616E0">
              <w:t xml:space="preserve"> 201</w:t>
            </w:r>
            <w:r w:rsidR="009F6FA2">
              <w:t>5</w:t>
            </w:r>
          </w:p>
          <w:p w:rsidR="00F616E0" w:rsidRDefault="00F616E0" w:rsidP="00C0554D">
            <w:pPr>
              <w:spacing w:line="240" w:lineRule="exact"/>
            </w:pPr>
          </w:p>
          <w:p w:rsidR="00B56E9C" w:rsidRDefault="00F616E0" w:rsidP="00C0554D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FE2FEF">
        <w:rPr>
          <w:b/>
          <w:sz w:val="24"/>
          <w:szCs w:val="24"/>
        </w:rPr>
        <w:t>Perishable Foodstuffs</w:t>
      </w:r>
    </w:p>
    <w:p w:rsidR="00C96DF2" w:rsidRDefault="00F616E0" w:rsidP="00C96DF2">
      <w:pPr>
        <w:spacing w:before="120"/>
        <w:rPr>
          <w:b/>
        </w:rPr>
      </w:pPr>
      <w:r>
        <w:rPr>
          <w:b/>
        </w:rPr>
        <w:t>S</w:t>
      </w:r>
      <w:r w:rsidR="00917E37">
        <w:rPr>
          <w:b/>
        </w:rPr>
        <w:t>event</w:t>
      </w:r>
      <w:r w:rsidR="009F6FA2">
        <w:rPr>
          <w:b/>
        </w:rPr>
        <w:t>y-first</w:t>
      </w:r>
      <w:r w:rsidR="00C96DF2">
        <w:rPr>
          <w:b/>
        </w:rPr>
        <w:t xml:space="preserve"> session</w:t>
      </w:r>
    </w:p>
    <w:p w:rsidR="00C96DF2" w:rsidRDefault="00FE2FEF" w:rsidP="00C96DF2">
      <w:r>
        <w:t>Geneva</w:t>
      </w:r>
      <w:r w:rsidR="00F616E0">
        <w:t xml:space="preserve">, </w:t>
      </w:r>
      <w:r w:rsidR="009F6FA2">
        <w:t>6</w:t>
      </w:r>
      <w:r w:rsidR="00413616">
        <w:t>-</w:t>
      </w:r>
      <w:r w:rsidR="009F6FA2">
        <w:t>9</w:t>
      </w:r>
      <w:r w:rsidR="00F616E0">
        <w:t xml:space="preserve"> </w:t>
      </w:r>
      <w:r w:rsidR="00413616">
        <w:t xml:space="preserve">October </w:t>
      </w:r>
      <w:r w:rsidR="00CB487E">
        <w:t>201</w:t>
      </w:r>
      <w:r w:rsidR="009F6FA2">
        <w:t>5</w:t>
      </w:r>
    </w:p>
    <w:p w:rsidR="00C96DF2" w:rsidRDefault="00FA7D6D" w:rsidP="00C96DF2">
      <w:r>
        <w:t>I</w:t>
      </w:r>
      <w:r w:rsidR="00F616E0">
        <w:t>tem</w:t>
      </w:r>
      <w:r w:rsidR="00917E37">
        <w:t xml:space="preserve"> </w:t>
      </w:r>
      <w:r w:rsidR="00E77FC0">
        <w:t>5 (a)</w:t>
      </w:r>
      <w:r w:rsidR="00917E37">
        <w:t xml:space="preserve"> of t</w:t>
      </w:r>
      <w:r w:rsidR="0024772E">
        <w:t>he provisional agenda</w:t>
      </w:r>
    </w:p>
    <w:p w:rsidR="00E77FC0" w:rsidRDefault="00E77FC0" w:rsidP="00E77FC0">
      <w:pPr>
        <w:rPr>
          <w:b/>
        </w:rPr>
      </w:pPr>
      <w:r w:rsidRPr="00CB487E">
        <w:rPr>
          <w:b/>
        </w:rPr>
        <w:t xml:space="preserve">Proposal of amendments to the ATP: </w:t>
      </w:r>
      <w:r w:rsidR="00D439FC">
        <w:rPr>
          <w:b/>
        </w:rPr>
        <w:t>Pending</w:t>
      </w:r>
      <w:r>
        <w:rPr>
          <w:b/>
        </w:rPr>
        <w:t xml:space="preserve"> proposals</w:t>
      </w:r>
    </w:p>
    <w:p w:rsidR="004E64F0" w:rsidRPr="004E64F0" w:rsidRDefault="00446BA7" w:rsidP="004E64F0">
      <w:pPr>
        <w:pStyle w:val="HChG"/>
      </w:pPr>
      <w:r>
        <w:rPr>
          <w:lang w:eastAsia="ar-SA"/>
        </w:rPr>
        <w:tab/>
      </w:r>
      <w:r>
        <w:rPr>
          <w:lang w:eastAsia="ar-SA"/>
        </w:rPr>
        <w:tab/>
      </w:r>
      <w:r w:rsidR="004E64F0">
        <w:t>Model No. 10 test report</w:t>
      </w:r>
    </w:p>
    <w:p w:rsidR="004E64F0" w:rsidRPr="004E64F0" w:rsidRDefault="004E64F0" w:rsidP="004E64F0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Transmitted by the </w:t>
      </w:r>
      <w:r w:rsidRPr="004E64F0">
        <w:rPr>
          <w:lang w:val="en-US"/>
        </w:rPr>
        <w:t>United Kingdom</w:t>
      </w:r>
    </w:p>
    <w:p w:rsidR="004E64F0" w:rsidRPr="004E64F0" w:rsidRDefault="004E64F0" w:rsidP="004E64F0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Pr="004E64F0">
        <w:t>Introduction</w:t>
      </w:r>
    </w:p>
    <w:p w:rsidR="004E64F0" w:rsidRPr="004E64F0" w:rsidRDefault="004E64F0" w:rsidP="004E64F0">
      <w:pPr>
        <w:pStyle w:val="SingleTxtG"/>
      </w:pPr>
      <w:r>
        <w:t>1.</w:t>
      </w:r>
      <w:r>
        <w:tab/>
      </w:r>
      <w:r w:rsidRPr="004E64F0">
        <w:t xml:space="preserve">This topic was originally raised at the </w:t>
      </w:r>
      <w:r>
        <w:t xml:space="preserve">International Institute for Refrigeration </w:t>
      </w:r>
      <w:r w:rsidR="009713D5">
        <w:t xml:space="preserve">(IIR) </w:t>
      </w:r>
      <w:r>
        <w:t>sub</w:t>
      </w:r>
      <w:r w:rsidR="00AA1348">
        <w:t>-</w:t>
      </w:r>
      <w:r>
        <w:t>commission meeting on refrigerated transport</w:t>
      </w:r>
      <w:r w:rsidRPr="004E64F0">
        <w:t xml:space="preserve"> in Athens in </w:t>
      </w:r>
      <w:r>
        <w:t>2005.</w:t>
      </w:r>
      <w:r w:rsidRPr="004E64F0">
        <w:t xml:space="preserve"> </w:t>
      </w:r>
      <w:r>
        <w:t>T</w:t>
      </w:r>
      <w:r w:rsidRPr="004E64F0">
        <w:t xml:space="preserve">he United Kingdom initiated a discussion to establish what </w:t>
      </w:r>
      <w:r w:rsidR="009713D5">
        <w:t>inter</w:t>
      </w:r>
      <w:r w:rsidRPr="004E64F0">
        <w:t>pretation shoul</w:t>
      </w:r>
      <w:r>
        <w:t xml:space="preserve">d be </w:t>
      </w:r>
      <w:r w:rsidR="000433C5">
        <w:t xml:space="preserve">given </w:t>
      </w:r>
      <w:r w:rsidR="009713D5">
        <w:t xml:space="preserve">in </w:t>
      </w:r>
      <w:r>
        <w:t>the ATP</w:t>
      </w:r>
      <w:r w:rsidRPr="004E64F0">
        <w:t xml:space="preserve"> for the duration of validity of a mechanical refrigeration unit test report.</w:t>
      </w:r>
    </w:p>
    <w:p w:rsidR="004E64F0" w:rsidRPr="004E64F0" w:rsidRDefault="004E64F0" w:rsidP="004E64F0">
      <w:pPr>
        <w:pStyle w:val="SingleTxtG"/>
      </w:pPr>
      <w:r>
        <w:t>2.</w:t>
      </w:r>
      <w:r>
        <w:tab/>
      </w:r>
      <w:r w:rsidRPr="004E64F0">
        <w:t>After further discuss</w:t>
      </w:r>
      <w:bookmarkStart w:id="0" w:name="_GoBack"/>
      <w:bookmarkEnd w:id="0"/>
      <w:r w:rsidRPr="004E64F0">
        <w:t xml:space="preserve">ion at the </w:t>
      </w:r>
      <w:r>
        <w:t>sixty-first</w:t>
      </w:r>
      <w:r w:rsidRPr="004E64F0">
        <w:t xml:space="preserve"> </w:t>
      </w:r>
      <w:r>
        <w:t>session</w:t>
      </w:r>
      <w:r w:rsidRPr="004E64F0">
        <w:t xml:space="preserve"> of WP.11 in 2005, it was accepted that most refrigeration units would not remain identical in design for longer than six years and suggestions were made to amend </w:t>
      </w:r>
      <w:r>
        <w:t>Model 10 t</w:t>
      </w:r>
      <w:r w:rsidRPr="004E64F0">
        <w:t xml:space="preserve">est </w:t>
      </w:r>
      <w:r>
        <w:t>r</w:t>
      </w:r>
      <w:r w:rsidRPr="004E64F0">
        <w:t>eport to include an expiry date.</w:t>
      </w:r>
    </w:p>
    <w:p w:rsidR="004E64F0" w:rsidRPr="004E64F0" w:rsidRDefault="004E64F0" w:rsidP="004E64F0">
      <w:pPr>
        <w:pStyle w:val="SingleTxtG"/>
      </w:pPr>
      <w:r>
        <w:t>3.</w:t>
      </w:r>
      <w:r>
        <w:tab/>
      </w:r>
      <w:r w:rsidRPr="004E64F0">
        <w:t xml:space="preserve">Subsequent to the outcome of discussions at the </w:t>
      </w:r>
      <w:r w:rsidR="009713D5">
        <w:t>IIR sub</w:t>
      </w:r>
      <w:r w:rsidR="00AA1348">
        <w:t>-</w:t>
      </w:r>
      <w:r w:rsidR="009713D5">
        <w:t>commission meeting</w:t>
      </w:r>
      <w:r w:rsidRPr="004E64F0">
        <w:t xml:space="preserve"> and at the </w:t>
      </w:r>
      <w:r>
        <w:t>sixty-second</w:t>
      </w:r>
      <w:r w:rsidRPr="004E64F0">
        <w:t xml:space="preserve"> session of WP.11 in 2006, the United Kingdom </w:t>
      </w:r>
      <w:r>
        <w:t>presented a document (ECE/</w:t>
      </w:r>
      <w:r w:rsidRPr="004E64F0">
        <w:t>TRANS</w:t>
      </w:r>
      <w:r>
        <w:t>/</w:t>
      </w:r>
      <w:r w:rsidRPr="004E64F0">
        <w:t>WP</w:t>
      </w:r>
      <w:r>
        <w:t>.</w:t>
      </w:r>
      <w:r w:rsidRPr="004E64F0">
        <w:t>11</w:t>
      </w:r>
      <w:r>
        <w:t>/</w:t>
      </w:r>
      <w:r w:rsidRPr="004E64F0">
        <w:t>2007</w:t>
      </w:r>
      <w:r>
        <w:t>/</w:t>
      </w:r>
      <w:r w:rsidRPr="004E64F0">
        <w:t>4) concerning the duration of validity of a r</w:t>
      </w:r>
      <w:r>
        <w:t xml:space="preserve">efrigeration unit test report. </w:t>
      </w:r>
      <w:r w:rsidRPr="004E64F0">
        <w:t xml:space="preserve">Most delegations agreed with the proposal but </w:t>
      </w:r>
      <w:r w:rsidR="009713D5">
        <w:t>put to the vote</w:t>
      </w:r>
      <w:r w:rsidRPr="004E64F0">
        <w:t xml:space="preserve"> Italy objected </w:t>
      </w:r>
      <w:r>
        <w:t>and</w:t>
      </w:r>
      <w:r w:rsidRPr="004E64F0">
        <w:t xml:space="preserve"> the proposal was not accepted.</w:t>
      </w:r>
    </w:p>
    <w:p w:rsidR="00D439FC" w:rsidRDefault="002E7FEA" w:rsidP="002E7FEA">
      <w:pPr>
        <w:pStyle w:val="SingleTxtG"/>
      </w:pPr>
      <w:r>
        <w:t>4.</w:t>
      </w:r>
      <w:r>
        <w:tab/>
        <w:t>A</w:t>
      </w:r>
      <w:r w:rsidRPr="002E7FEA">
        <w:t>ccording to annex1, appendix 1, paragraph 6</w:t>
      </w:r>
      <w:r>
        <w:t xml:space="preserve"> (</w:t>
      </w:r>
      <w:r w:rsidRPr="002E7FEA">
        <w:t>a</w:t>
      </w:r>
      <w:r>
        <w:t>)</w:t>
      </w:r>
      <w:r w:rsidRPr="002E7FEA">
        <w:t xml:space="preserve"> the test report </w:t>
      </w:r>
      <w:r>
        <w:t>for</w:t>
      </w:r>
      <w:r w:rsidRPr="002E7FEA">
        <w:t xml:space="preserve"> serially produced equipment </w:t>
      </w:r>
      <w:r>
        <w:t xml:space="preserve">is valid for six years for equipment </w:t>
      </w:r>
      <w:r w:rsidRPr="002E7FEA">
        <w:t xml:space="preserve">defined in the title </w:t>
      </w:r>
      <w:r w:rsidR="000433C5">
        <w:t xml:space="preserve">of annex 1, appendix 1 </w:t>
      </w:r>
      <w:r w:rsidRPr="002E7FEA">
        <w:t>as insulated, refrigerated, mechanically refrigerated or heated.</w:t>
      </w:r>
      <w:r>
        <w:t xml:space="preserve"> </w:t>
      </w:r>
    </w:p>
    <w:p w:rsidR="002E7FEA" w:rsidRPr="002E7FEA" w:rsidRDefault="00D439FC" w:rsidP="002E7FEA">
      <w:pPr>
        <w:pStyle w:val="SingleTxtG"/>
      </w:pPr>
      <w:r>
        <w:t>5.</w:t>
      </w:r>
      <w:r>
        <w:tab/>
      </w:r>
      <w:r w:rsidR="002E7FEA" w:rsidRPr="002E7FEA">
        <w:t>For additional clarification</w:t>
      </w:r>
      <w:r w:rsidR="002E7FEA">
        <w:t xml:space="preserve">, however, </w:t>
      </w:r>
      <w:r w:rsidR="002E7FEA" w:rsidRPr="002E7FEA">
        <w:t xml:space="preserve">this </w:t>
      </w:r>
      <w:r w:rsidR="002E7FEA">
        <w:t xml:space="preserve">information </w:t>
      </w:r>
      <w:r w:rsidR="002E7FEA" w:rsidRPr="002E7FEA">
        <w:t xml:space="preserve">should </w:t>
      </w:r>
      <w:r w:rsidR="002E7FEA">
        <w:t xml:space="preserve">also </w:t>
      </w:r>
      <w:r w:rsidR="002E7FEA" w:rsidRPr="002E7FEA">
        <w:t xml:space="preserve">be added to model </w:t>
      </w:r>
      <w:r w:rsidR="002E7FEA">
        <w:t xml:space="preserve">No. </w:t>
      </w:r>
      <w:r w:rsidR="002E7FEA" w:rsidRPr="002E7FEA">
        <w:t xml:space="preserve">10 </w:t>
      </w:r>
      <w:r w:rsidR="002E7FEA">
        <w:t xml:space="preserve">test report </w:t>
      </w:r>
      <w:r w:rsidR="002E7FEA" w:rsidRPr="002E7FEA">
        <w:t xml:space="preserve">as </w:t>
      </w:r>
      <w:r w:rsidR="002E7FEA">
        <w:t xml:space="preserve">is the case for </w:t>
      </w:r>
      <w:r w:rsidR="002E7FEA" w:rsidRPr="002E7FEA">
        <w:t>model</w:t>
      </w:r>
      <w:r w:rsidR="002E7FEA">
        <w:t>s</w:t>
      </w:r>
      <w:r w:rsidR="002E7FEA" w:rsidRPr="002E7FEA">
        <w:t xml:space="preserve"> 2A, 2B, 4A, 4B, 4C, 5 and 6.</w:t>
      </w:r>
    </w:p>
    <w:p w:rsidR="004E64F0" w:rsidRPr="004E64F0" w:rsidRDefault="004E64F0" w:rsidP="002E7FEA">
      <w:pPr>
        <w:pStyle w:val="HChG"/>
      </w:pPr>
      <w:r>
        <w:lastRenderedPageBreak/>
        <w:tab/>
      </w:r>
      <w:r>
        <w:tab/>
      </w:r>
      <w:r w:rsidRPr="004E64F0">
        <w:t xml:space="preserve">Proposed </w:t>
      </w:r>
      <w:r>
        <w:t>a</w:t>
      </w:r>
      <w:r w:rsidRPr="004E64F0">
        <w:t>mendment</w:t>
      </w:r>
    </w:p>
    <w:p w:rsidR="004E64F0" w:rsidRPr="004E64F0" w:rsidRDefault="00D439FC" w:rsidP="004E64F0">
      <w:pPr>
        <w:pStyle w:val="SingleTxtG"/>
      </w:pPr>
      <w:r>
        <w:t>6</w:t>
      </w:r>
      <w:r w:rsidR="004E64F0">
        <w:t>.</w:t>
      </w:r>
      <w:r w:rsidR="004E64F0">
        <w:tab/>
        <w:t xml:space="preserve">Insert </w:t>
      </w:r>
      <w:r w:rsidR="009713D5">
        <w:t>the following text in annex 1, appendix 2, model test report 10 after "(d) Remarks":</w:t>
      </w:r>
    </w:p>
    <w:p w:rsidR="004E64F0" w:rsidRDefault="009713D5" w:rsidP="00E041BF">
      <w:pPr>
        <w:pStyle w:val="SingleTxtG"/>
        <w:rPr>
          <w:rFonts w:ascii="Arial" w:hAnsi="Arial" w:cs="Arial"/>
        </w:rPr>
      </w:pPr>
      <w:r>
        <w:t>"</w:t>
      </w:r>
      <w:r w:rsidR="004E64F0" w:rsidRPr="004E64F0">
        <w:t xml:space="preserve">According to the above </w:t>
      </w:r>
      <w:r w:rsidR="000433C5">
        <w:t xml:space="preserve">test </w:t>
      </w:r>
      <w:r w:rsidR="004E64F0" w:rsidRPr="004E64F0">
        <w:t xml:space="preserve">results, this report shall be valid </w:t>
      </w:r>
      <w:r w:rsidR="000433C5">
        <w:t xml:space="preserve">as a </w:t>
      </w:r>
      <w:r w:rsidR="004E64F0" w:rsidRPr="004E64F0">
        <w:t xml:space="preserve">certificate </w:t>
      </w:r>
      <w:r w:rsidR="000433C5">
        <w:t xml:space="preserve">of </w:t>
      </w:r>
      <w:r w:rsidR="00AA1348">
        <w:t xml:space="preserve">type approval </w:t>
      </w:r>
      <w:r w:rsidR="004E64F0" w:rsidRPr="004E64F0">
        <w:t xml:space="preserve">within the meaning of </w:t>
      </w:r>
      <w:r w:rsidR="00AA1348">
        <w:t xml:space="preserve">ATP </w:t>
      </w:r>
      <w:r w:rsidR="000433C5">
        <w:t>A</w:t>
      </w:r>
      <w:r w:rsidR="002E7FEA">
        <w:t xml:space="preserve">nnex 1, </w:t>
      </w:r>
      <w:r w:rsidR="000433C5">
        <w:t>A</w:t>
      </w:r>
      <w:r w:rsidR="002E7FEA">
        <w:t>ppendix 1, paragraph 6 (a)</w:t>
      </w:r>
      <w:r w:rsidR="000433C5">
        <w:t xml:space="preserve"> </w:t>
      </w:r>
      <w:r w:rsidR="00AA1348">
        <w:t xml:space="preserve">only </w:t>
      </w:r>
      <w:r w:rsidR="004E64F0" w:rsidRPr="004E64F0">
        <w:t>for a period of not more than six years, that is until:</w:t>
      </w:r>
      <w:r>
        <w:t xml:space="preserve"> </w:t>
      </w:r>
      <w:r w:rsidR="00AA1348">
        <w:rPr>
          <w:rFonts w:ascii="Arial" w:hAnsi="Arial" w:cs="Arial"/>
        </w:rPr>
        <w:t>…………………………………</w:t>
      </w:r>
      <w:r w:rsidR="004E64F0" w:rsidRPr="004E64F0">
        <w:rPr>
          <w:rFonts w:ascii="Arial" w:hAnsi="Arial" w:cs="Arial"/>
        </w:rPr>
        <w:t>………</w:t>
      </w:r>
      <w:r>
        <w:rPr>
          <w:rFonts w:ascii="Arial" w:hAnsi="Arial" w:cs="Arial"/>
        </w:rPr>
        <w:t>"</w:t>
      </w:r>
      <w:r w:rsidR="00AA1348">
        <w:rPr>
          <w:rFonts w:ascii="Arial" w:hAnsi="Arial" w:cs="Arial"/>
        </w:rPr>
        <w:t>.</w:t>
      </w:r>
    </w:p>
    <w:p w:rsidR="00E041BF" w:rsidRPr="00E041BF" w:rsidRDefault="00E041BF" w:rsidP="00E041BF">
      <w:pPr>
        <w:pStyle w:val="SingleTxtG"/>
        <w:spacing w:before="24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E041BF" w:rsidRPr="00E041BF" w:rsidSect="00404D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37" w:rsidRDefault="00F87837"/>
  </w:endnote>
  <w:endnote w:type="continuationSeparator" w:id="0">
    <w:p w:rsidR="00F87837" w:rsidRDefault="00F87837"/>
  </w:endnote>
  <w:endnote w:type="continuationNotice" w:id="1">
    <w:p w:rsidR="00F87837" w:rsidRDefault="00F87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9" w:rsidRPr="00F616E0" w:rsidRDefault="00404D39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486FBE">
      <w:rPr>
        <w:b/>
        <w:noProof/>
        <w:sz w:val="18"/>
      </w:rPr>
      <w:t>2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9" w:rsidRPr="00F616E0" w:rsidRDefault="00404D39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4E64F0">
      <w:rPr>
        <w:b/>
        <w:noProof/>
        <w:sz w:val="18"/>
      </w:rPr>
      <w:t>3</w:t>
    </w:r>
    <w:r w:rsidRPr="00F61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9" w:rsidRPr="00F616E0" w:rsidRDefault="009C6400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4F0">
      <w:rPr>
        <w:sz w:val="20"/>
      </w:rPr>
      <w:t>GE.15</w:t>
    </w:r>
    <w:r w:rsidR="00404D3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37" w:rsidRPr="000B175B" w:rsidRDefault="00F878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7837" w:rsidRPr="00FC68B7" w:rsidRDefault="00F878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7837" w:rsidRDefault="00F87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9" w:rsidRPr="00F616E0" w:rsidRDefault="009F6FA2" w:rsidP="003C4BB1">
    <w:pPr>
      <w:pStyle w:val="Header"/>
    </w:pPr>
    <w:r>
      <w:t>ECE/TRANS/WP.11/2015</w:t>
    </w:r>
    <w:r w:rsidR="00404D39">
      <w:t>/</w:t>
    </w:r>
    <w:r w:rsidR="004E64F0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9" w:rsidRPr="00F616E0" w:rsidRDefault="00404D39" w:rsidP="00F616E0">
    <w:pPr>
      <w:pStyle w:val="Header"/>
      <w:jc w:val="right"/>
    </w:pPr>
    <w:r>
      <w:t>ECE/TRANS/WP.11/201</w:t>
    </w:r>
    <w:r w:rsidR="009F6FA2">
      <w:t>5/3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475C3"/>
    <w:multiLevelType w:val="hybridMultilevel"/>
    <w:tmpl w:val="E37CC7FA"/>
    <w:lvl w:ilvl="0" w:tplc="03D41FEC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C7E12A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19"/>
  </w:num>
  <w:num w:numId="16">
    <w:abstractNumId w:val="14"/>
  </w:num>
  <w:num w:numId="17">
    <w:abstractNumId w:val="12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E"/>
    <w:rsid w:val="000036AF"/>
    <w:rsid w:val="00021E79"/>
    <w:rsid w:val="000253BC"/>
    <w:rsid w:val="00026B0C"/>
    <w:rsid w:val="000433C5"/>
    <w:rsid w:val="00046B1F"/>
    <w:rsid w:val="00050F6B"/>
    <w:rsid w:val="000513C9"/>
    <w:rsid w:val="00057CAB"/>
    <w:rsid w:val="00057E97"/>
    <w:rsid w:val="00062906"/>
    <w:rsid w:val="000646F4"/>
    <w:rsid w:val="0006528F"/>
    <w:rsid w:val="00072A11"/>
    <w:rsid w:val="00072C8C"/>
    <w:rsid w:val="000733B5"/>
    <w:rsid w:val="00081815"/>
    <w:rsid w:val="00082F1C"/>
    <w:rsid w:val="0009238E"/>
    <w:rsid w:val="000931C0"/>
    <w:rsid w:val="000A2D79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56F6B"/>
    <w:rsid w:val="00165F3A"/>
    <w:rsid w:val="00187A6E"/>
    <w:rsid w:val="001A65D6"/>
    <w:rsid w:val="001B4B04"/>
    <w:rsid w:val="001B7022"/>
    <w:rsid w:val="001C0665"/>
    <w:rsid w:val="001C12E3"/>
    <w:rsid w:val="001C6663"/>
    <w:rsid w:val="001C7895"/>
    <w:rsid w:val="001C7AEB"/>
    <w:rsid w:val="001D0C8C"/>
    <w:rsid w:val="001D1419"/>
    <w:rsid w:val="001D26DF"/>
    <w:rsid w:val="001D31B0"/>
    <w:rsid w:val="001D3A03"/>
    <w:rsid w:val="001D6208"/>
    <w:rsid w:val="001E7B67"/>
    <w:rsid w:val="001F6C6A"/>
    <w:rsid w:val="00202DA8"/>
    <w:rsid w:val="00211E0B"/>
    <w:rsid w:val="0023604B"/>
    <w:rsid w:val="0024772E"/>
    <w:rsid w:val="00267F5F"/>
    <w:rsid w:val="00274058"/>
    <w:rsid w:val="00286B4D"/>
    <w:rsid w:val="00286C00"/>
    <w:rsid w:val="002C103C"/>
    <w:rsid w:val="002D4643"/>
    <w:rsid w:val="002D54AF"/>
    <w:rsid w:val="002D6171"/>
    <w:rsid w:val="002E5BFC"/>
    <w:rsid w:val="002E7FEA"/>
    <w:rsid w:val="002F175C"/>
    <w:rsid w:val="002F7481"/>
    <w:rsid w:val="00302E18"/>
    <w:rsid w:val="00305E87"/>
    <w:rsid w:val="003229D8"/>
    <w:rsid w:val="0033606C"/>
    <w:rsid w:val="00350EE7"/>
    <w:rsid w:val="00352709"/>
    <w:rsid w:val="003619B5"/>
    <w:rsid w:val="00364DF6"/>
    <w:rsid w:val="00365763"/>
    <w:rsid w:val="00371178"/>
    <w:rsid w:val="00387AC1"/>
    <w:rsid w:val="00392E47"/>
    <w:rsid w:val="00397B90"/>
    <w:rsid w:val="003A443C"/>
    <w:rsid w:val="003A6810"/>
    <w:rsid w:val="003B2F18"/>
    <w:rsid w:val="003C2CC4"/>
    <w:rsid w:val="003C4BB1"/>
    <w:rsid w:val="003D1847"/>
    <w:rsid w:val="003D4B23"/>
    <w:rsid w:val="003D5CF9"/>
    <w:rsid w:val="003E130E"/>
    <w:rsid w:val="003F176C"/>
    <w:rsid w:val="00404D39"/>
    <w:rsid w:val="00410C89"/>
    <w:rsid w:val="00413616"/>
    <w:rsid w:val="00422E03"/>
    <w:rsid w:val="00426B9B"/>
    <w:rsid w:val="004325CB"/>
    <w:rsid w:val="00434CE9"/>
    <w:rsid w:val="00442A83"/>
    <w:rsid w:val="00446BA7"/>
    <w:rsid w:val="0045495B"/>
    <w:rsid w:val="00455AF8"/>
    <w:rsid w:val="004561E5"/>
    <w:rsid w:val="00464B22"/>
    <w:rsid w:val="00476114"/>
    <w:rsid w:val="0048397A"/>
    <w:rsid w:val="00485CBB"/>
    <w:rsid w:val="004866B7"/>
    <w:rsid w:val="00486FBE"/>
    <w:rsid w:val="00491DBA"/>
    <w:rsid w:val="00496046"/>
    <w:rsid w:val="004A1DB7"/>
    <w:rsid w:val="004C2461"/>
    <w:rsid w:val="004C7462"/>
    <w:rsid w:val="004D472E"/>
    <w:rsid w:val="004E49FA"/>
    <w:rsid w:val="004E64F0"/>
    <w:rsid w:val="004E77B2"/>
    <w:rsid w:val="00504B2D"/>
    <w:rsid w:val="00510129"/>
    <w:rsid w:val="00511C9C"/>
    <w:rsid w:val="00514FB7"/>
    <w:rsid w:val="0052136D"/>
    <w:rsid w:val="0052775E"/>
    <w:rsid w:val="005420F2"/>
    <w:rsid w:val="00554E53"/>
    <w:rsid w:val="00562612"/>
    <w:rsid w:val="005628B6"/>
    <w:rsid w:val="005669C5"/>
    <w:rsid w:val="005826B9"/>
    <w:rsid w:val="00592FF1"/>
    <w:rsid w:val="005941EC"/>
    <w:rsid w:val="00595DC2"/>
    <w:rsid w:val="0059724D"/>
    <w:rsid w:val="005B29FC"/>
    <w:rsid w:val="005B3DB3"/>
    <w:rsid w:val="005B4E13"/>
    <w:rsid w:val="005B6BEE"/>
    <w:rsid w:val="005C342F"/>
    <w:rsid w:val="005D6907"/>
    <w:rsid w:val="005D7AAE"/>
    <w:rsid w:val="005E7AB8"/>
    <w:rsid w:val="005F3FB8"/>
    <w:rsid w:val="005F7B75"/>
    <w:rsid w:val="006001EE"/>
    <w:rsid w:val="00600B94"/>
    <w:rsid w:val="00605042"/>
    <w:rsid w:val="00611FC4"/>
    <w:rsid w:val="006176FB"/>
    <w:rsid w:val="006179CB"/>
    <w:rsid w:val="00635554"/>
    <w:rsid w:val="00640B26"/>
    <w:rsid w:val="00651E1A"/>
    <w:rsid w:val="00652D0A"/>
    <w:rsid w:val="006573AB"/>
    <w:rsid w:val="00660162"/>
    <w:rsid w:val="00662BB6"/>
    <w:rsid w:val="00676606"/>
    <w:rsid w:val="00681EDD"/>
    <w:rsid w:val="00684C21"/>
    <w:rsid w:val="0069490A"/>
    <w:rsid w:val="006A1A4A"/>
    <w:rsid w:val="006A2530"/>
    <w:rsid w:val="006A3207"/>
    <w:rsid w:val="006B6A4C"/>
    <w:rsid w:val="006C240E"/>
    <w:rsid w:val="006C3589"/>
    <w:rsid w:val="006D37AF"/>
    <w:rsid w:val="006D51D0"/>
    <w:rsid w:val="006D5FB9"/>
    <w:rsid w:val="006E564B"/>
    <w:rsid w:val="006E7191"/>
    <w:rsid w:val="006F47C8"/>
    <w:rsid w:val="00703577"/>
    <w:rsid w:val="007048FD"/>
    <w:rsid w:val="00705894"/>
    <w:rsid w:val="00723123"/>
    <w:rsid w:val="0072632A"/>
    <w:rsid w:val="00726728"/>
    <w:rsid w:val="007327D5"/>
    <w:rsid w:val="00751386"/>
    <w:rsid w:val="00753DA3"/>
    <w:rsid w:val="007629C8"/>
    <w:rsid w:val="0077047D"/>
    <w:rsid w:val="00781CCE"/>
    <w:rsid w:val="007A4E46"/>
    <w:rsid w:val="007B2258"/>
    <w:rsid w:val="007B6BA5"/>
    <w:rsid w:val="007C3390"/>
    <w:rsid w:val="007C4F4B"/>
    <w:rsid w:val="007C6402"/>
    <w:rsid w:val="007E01E9"/>
    <w:rsid w:val="007E63F3"/>
    <w:rsid w:val="007F224B"/>
    <w:rsid w:val="007F2F6A"/>
    <w:rsid w:val="007F4DB3"/>
    <w:rsid w:val="007F6611"/>
    <w:rsid w:val="007F7AAB"/>
    <w:rsid w:val="00811920"/>
    <w:rsid w:val="00815AD0"/>
    <w:rsid w:val="00821246"/>
    <w:rsid w:val="008242D7"/>
    <w:rsid w:val="008257B1"/>
    <w:rsid w:val="00832334"/>
    <w:rsid w:val="00843767"/>
    <w:rsid w:val="00845693"/>
    <w:rsid w:val="008679D9"/>
    <w:rsid w:val="00875ECE"/>
    <w:rsid w:val="00881CEE"/>
    <w:rsid w:val="00884CBC"/>
    <w:rsid w:val="008878DE"/>
    <w:rsid w:val="008979B1"/>
    <w:rsid w:val="008A4E53"/>
    <w:rsid w:val="008A6B25"/>
    <w:rsid w:val="008A6C4F"/>
    <w:rsid w:val="008B2335"/>
    <w:rsid w:val="008C1437"/>
    <w:rsid w:val="008C207A"/>
    <w:rsid w:val="008D54C6"/>
    <w:rsid w:val="008D5D0E"/>
    <w:rsid w:val="008D7DED"/>
    <w:rsid w:val="008E0678"/>
    <w:rsid w:val="008E7AEC"/>
    <w:rsid w:val="008F31D2"/>
    <w:rsid w:val="00906FB4"/>
    <w:rsid w:val="00917E37"/>
    <w:rsid w:val="00917FDE"/>
    <w:rsid w:val="00920451"/>
    <w:rsid w:val="009223CA"/>
    <w:rsid w:val="00924E71"/>
    <w:rsid w:val="009315A2"/>
    <w:rsid w:val="00940F93"/>
    <w:rsid w:val="009609A1"/>
    <w:rsid w:val="009713D5"/>
    <w:rsid w:val="009760F3"/>
    <w:rsid w:val="00976463"/>
    <w:rsid w:val="00976CFB"/>
    <w:rsid w:val="0099507D"/>
    <w:rsid w:val="009A0830"/>
    <w:rsid w:val="009A0E8D"/>
    <w:rsid w:val="009B26E7"/>
    <w:rsid w:val="009B7F91"/>
    <w:rsid w:val="009C6400"/>
    <w:rsid w:val="009E1B4E"/>
    <w:rsid w:val="009E24F3"/>
    <w:rsid w:val="009E6518"/>
    <w:rsid w:val="009F6FA2"/>
    <w:rsid w:val="00A00697"/>
    <w:rsid w:val="00A00A3F"/>
    <w:rsid w:val="00A01489"/>
    <w:rsid w:val="00A047B6"/>
    <w:rsid w:val="00A22880"/>
    <w:rsid w:val="00A3026E"/>
    <w:rsid w:val="00A338F1"/>
    <w:rsid w:val="00A35BE0"/>
    <w:rsid w:val="00A5552C"/>
    <w:rsid w:val="00A55883"/>
    <w:rsid w:val="00A6129C"/>
    <w:rsid w:val="00A626FF"/>
    <w:rsid w:val="00A643DB"/>
    <w:rsid w:val="00A72F22"/>
    <w:rsid w:val="00A7360F"/>
    <w:rsid w:val="00A748A6"/>
    <w:rsid w:val="00A7633F"/>
    <w:rsid w:val="00A769F4"/>
    <w:rsid w:val="00A776B4"/>
    <w:rsid w:val="00A94361"/>
    <w:rsid w:val="00AA1348"/>
    <w:rsid w:val="00AA293C"/>
    <w:rsid w:val="00AA5957"/>
    <w:rsid w:val="00AA6D10"/>
    <w:rsid w:val="00AB0752"/>
    <w:rsid w:val="00AC7F27"/>
    <w:rsid w:val="00AD55B1"/>
    <w:rsid w:val="00AD57F5"/>
    <w:rsid w:val="00AE3AEE"/>
    <w:rsid w:val="00AF1EF6"/>
    <w:rsid w:val="00AF4248"/>
    <w:rsid w:val="00B01C44"/>
    <w:rsid w:val="00B046C2"/>
    <w:rsid w:val="00B10009"/>
    <w:rsid w:val="00B25706"/>
    <w:rsid w:val="00B30179"/>
    <w:rsid w:val="00B41B3A"/>
    <w:rsid w:val="00B421C1"/>
    <w:rsid w:val="00B537FB"/>
    <w:rsid w:val="00B553E0"/>
    <w:rsid w:val="00B55C71"/>
    <w:rsid w:val="00B56E4A"/>
    <w:rsid w:val="00B56E9C"/>
    <w:rsid w:val="00B64B1F"/>
    <w:rsid w:val="00B6553F"/>
    <w:rsid w:val="00B72D26"/>
    <w:rsid w:val="00B77D05"/>
    <w:rsid w:val="00B81206"/>
    <w:rsid w:val="00B81E12"/>
    <w:rsid w:val="00B85AFD"/>
    <w:rsid w:val="00B87FF3"/>
    <w:rsid w:val="00BB044E"/>
    <w:rsid w:val="00BC3FA0"/>
    <w:rsid w:val="00BC6C4A"/>
    <w:rsid w:val="00BC74E9"/>
    <w:rsid w:val="00BF0F1B"/>
    <w:rsid w:val="00BF68A8"/>
    <w:rsid w:val="00C0554D"/>
    <w:rsid w:val="00C11A03"/>
    <w:rsid w:val="00C13EB1"/>
    <w:rsid w:val="00C20417"/>
    <w:rsid w:val="00C21749"/>
    <w:rsid w:val="00C22C0C"/>
    <w:rsid w:val="00C2543E"/>
    <w:rsid w:val="00C4527F"/>
    <w:rsid w:val="00C463DD"/>
    <w:rsid w:val="00C4724C"/>
    <w:rsid w:val="00C629A0"/>
    <w:rsid w:val="00C64629"/>
    <w:rsid w:val="00C6575C"/>
    <w:rsid w:val="00C745C3"/>
    <w:rsid w:val="00C94EF8"/>
    <w:rsid w:val="00C96A10"/>
    <w:rsid w:val="00C96DF2"/>
    <w:rsid w:val="00CA3B1C"/>
    <w:rsid w:val="00CB3E03"/>
    <w:rsid w:val="00CB487E"/>
    <w:rsid w:val="00CD4AA6"/>
    <w:rsid w:val="00CE4A8F"/>
    <w:rsid w:val="00D17C38"/>
    <w:rsid w:val="00D2031B"/>
    <w:rsid w:val="00D2338F"/>
    <w:rsid w:val="00D248B6"/>
    <w:rsid w:val="00D25FE2"/>
    <w:rsid w:val="00D43252"/>
    <w:rsid w:val="00D439FC"/>
    <w:rsid w:val="00D47EEA"/>
    <w:rsid w:val="00D57D44"/>
    <w:rsid w:val="00D773DF"/>
    <w:rsid w:val="00D85943"/>
    <w:rsid w:val="00D95303"/>
    <w:rsid w:val="00D978C6"/>
    <w:rsid w:val="00DA3C1C"/>
    <w:rsid w:val="00DA5A9B"/>
    <w:rsid w:val="00DB2292"/>
    <w:rsid w:val="00DC7EE7"/>
    <w:rsid w:val="00DD62F6"/>
    <w:rsid w:val="00DF084F"/>
    <w:rsid w:val="00E041BF"/>
    <w:rsid w:val="00E046DF"/>
    <w:rsid w:val="00E06812"/>
    <w:rsid w:val="00E06F4C"/>
    <w:rsid w:val="00E17F99"/>
    <w:rsid w:val="00E27346"/>
    <w:rsid w:val="00E54D3E"/>
    <w:rsid w:val="00E71BC8"/>
    <w:rsid w:val="00E7260F"/>
    <w:rsid w:val="00E73F5D"/>
    <w:rsid w:val="00E77E4E"/>
    <w:rsid w:val="00E77FC0"/>
    <w:rsid w:val="00E95700"/>
    <w:rsid w:val="00E96630"/>
    <w:rsid w:val="00EA3D6E"/>
    <w:rsid w:val="00EB483D"/>
    <w:rsid w:val="00EC3350"/>
    <w:rsid w:val="00EC4060"/>
    <w:rsid w:val="00EC6AF9"/>
    <w:rsid w:val="00ED72AA"/>
    <w:rsid w:val="00ED7A2A"/>
    <w:rsid w:val="00EF1D7F"/>
    <w:rsid w:val="00F03965"/>
    <w:rsid w:val="00F04C81"/>
    <w:rsid w:val="00F06B8C"/>
    <w:rsid w:val="00F219F7"/>
    <w:rsid w:val="00F225FB"/>
    <w:rsid w:val="00F275DB"/>
    <w:rsid w:val="00F27E0B"/>
    <w:rsid w:val="00F31E5F"/>
    <w:rsid w:val="00F52778"/>
    <w:rsid w:val="00F6100A"/>
    <w:rsid w:val="00F616E0"/>
    <w:rsid w:val="00F7257B"/>
    <w:rsid w:val="00F81228"/>
    <w:rsid w:val="00F827A7"/>
    <w:rsid w:val="00F83639"/>
    <w:rsid w:val="00F87837"/>
    <w:rsid w:val="00F93781"/>
    <w:rsid w:val="00F93F94"/>
    <w:rsid w:val="00FA4130"/>
    <w:rsid w:val="00FA7D6D"/>
    <w:rsid w:val="00FB613B"/>
    <w:rsid w:val="00FC68B7"/>
    <w:rsid w:val="00FC6E86"/>
    <w:rsid w:val="00FD133E"/>
    <w:rsid w:val="00FD3F98"/>
    <w:rsid w:val="00FE106A"/>
    <w:rsid w:val="00FE2FEF"/>
    <w:rsid w:val="00FE3525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9F6F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9F6F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Luciolle</cp:lastModifiedBy>
  <cp:revision>2</cp:revision>
  <cp:lastPrinted>2014-07-08T09:32:00Z</cp:lastPrinted>
  <dcterms:created xsi:type="dcterms:W3CDTF">2015-06-19T09:30:00Z</dcterms:created>
  <dcterms:modified xsi:type="dcterms:W3CDTF">2015-06-19T09:30:00Z</dcterms:modified>
</cp:coreProperties>
</file>