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218"/>
        <w:gridCol w:w="4678"/>
      </w:tblGrid>
      <w:tr w:rsidR="00A85FB2" w:rsidRPr="00204D2E" w:rsidTr="00A85FB2">
        <w:trPr>
          <w:trHeight w:val="1264"/>
        </w:trPr>
        <w:tc>
          <w:tcPr>
            <w:tcW w:w="5218" w:type="dxa"/>
          </w:tcPr>
          <w:p w:rsidR="00A85FB2" w:rsidRPr="00204D2E" w:rsidRDefault="009A0F26" w:rsidP="00A85FB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204D2E">
              <w:rPr>
                <w:rFonts w:ascii="TimesType" w:hAnsi="TimesType"/>
                <w:noProof/>
                <w:lang w:val="en-US" w:eastAsia="en-US"/>
              </w:rPr>
              <w:drawing>
                <wp:inline distT="0" distB="0" distL="0" distR="0" wp14:anchorId="5A448B58" wp14:editId="12A29BB2">
                  <wp:extent cx="1524000" cy="1738819"/>
                  <wp:effectExtent l="0" t="0" r="0" b="0"/>
                  <wp:docPr id="1" name="Picture 1" descr="C:\Users\APOSTO~1\AppData\Local\Temp\notes256C9A\UNECE Logotype - Russ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OSTO~1\AppData\Local\Temp\notes256C9A\UNECE Logotype - Russ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01" cy="175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A64BFA" w:rsidRPr="00204D2E" w:rsidRDefault="008570B1" w:rsidP="00A85FB2">
            <w:pPr>
              <w:spacing w:before="120"/>
              <w:jc w:val="center"/>
              <w:rPr>
                <w:lang w:eastAsia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33BABEC" wp14:editId="233F2F50">
                  <wp:extent cx="1854835" cy="11125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65" w:rsidRDefault="00C21565" w:rsidP="00C21565">
            <w:pPr>
              <w:autoSpaceDE w:val="0"/>
              <w:autoSpaceDN w:val="0"/>
              <w:adjustRightInd w:val="0"/>
              <w:spacing w:before="76" w:after="0" w:line="240" w:lineRule="auto"/>
              <w:ind w:left="-108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A85FB2" w:rsidRPr="002B455B" w:rsidRDefault="002B455B" w:rsidP="002B455B">
            <w:pPr>
              <w:spacing w:after="0" w:line="240" w:lineRule="auto"/>
              <w:jc w:val="center"/>
            </w:pPr>
            <w:r w:rsidRPr="002B455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ОРГАНИЗАЦИЯ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ЧЕРНОМОРСКОГО ЭКОНОМИЧЕСКОГО СОТРУДНИЧЕСТВА </w:t>
            </w:r>
          </w:p>
        </w:tc>
      </w:tr>
      <w:tr w:rsidR="00A85FB2" w:rsidRPr="003F34F6" w:rsidTr="00A85FB2">
        <w:trPr>
          <w:trHeight w:val="1251"/>
        </w:trPr>
        <w:tc>
          <w:tcPr>
            <w:tcW w:w="5218" w:type="dxa"/>
            <w:vAlign w:val="center"/>
          </w:tcPr>
          <w:p w:rsidR="00A85FB2" w:rsidRPr="00204D2E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D2E">
              <w:rPr>
                <w:rFonts w:ascii="Arial" w:hAnsi="Arial" w:cs="Arial"/>
                <w:sz w:val="18"/>
                <w:szCs w:val="18"/>
              </w:rPr>
              <w:t>Дворец Наций, Офис 437</w:t>
            </w:r>
          </w:p>
          <w:p w:rsidR="00A85FB2" w:rsidRPr="00204D2E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D2E">
              <w:rPr>
                <w:rFonts w:ascii="Arial" w:hAnsi="Arial" w:cs="Arial"/>
                <w:sz w:val="18"/>
                <w:szCs w:val="18"/>
              </w:rPr>
              <w:t>CH-1211 Женева 10, Швейцария</w:t>
            </w:r>
          </w:p>
          <w:p w:rsidR="00A85FB2" w:rsidRPr="00204D2E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D2E">
              <w:rPr>
                <w:rFonts w:ascii="Arial" w:hAnsi="Arial" w:cs="Arial"/>
                <w:sz w:val="18"/>
                <w:szCs w:val="18"/>
              </w:rPr>
              <w:t>Тел.: +41 22-9171134/1234</w:t>
            </w:r>
          </w:p>
          <w:p w:rsidR="00A85FB2" w:rsidRPr="00204D2E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D2E">
              <w:rPr>
                <w:rFonts w:ascii="Arial" w:hAnsi="Arial" w:cs="Arial"/>
                <w:sz w:val="18"/>
                <w:szCs w:val="18"/>
              </w:rPr>
              <w:t>Факс: +41 22-917 0037</w:t>
            </w:r>
          </w:p>
          <w:p w:rsidR="00A85FB2" w:rsidRPr="00E64FE2" w:rsidRDefault="00A85FB2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04D2E">
              <w:rPr>
                <w:rFonts w:ascii="Arial" w:hAnsi="Arial" w:cs="Arial"/>
                <w:sz w:val="18"/>
                <w:szCs w:val="18"/>
              </w:rPr>
              <w:t>е</w:t>
            </w:r>
            <w:r w:rsidRPr="00E64FE2">
              <w:rPr>
                <w:rFonts w:ascii="Arial" w:hAnsi="Arial" w:cs="Arial"/>
                <w:sz w:val="18"/>
                <w:szCs w:val="18"/>
                <w:lang w:val="fr-CH"/>
              </w:rPr>
              <w:t>-</w:t>
            </w:r>
            <w:r w:rsidRPr="00F15907">
              <w:rPr>
                <w:rFonts w:ascii="Arial" w:hAnsi="Arial" w:cs="Arial"/>
                <w:sz w:val="18"/>
                <w:szCs w:val="18"/>
                <w:lang w:val="fr-FR"/>
              </w:rPr>
              <w:t>mail</w:t>
            </w:r>
            <w:r w:rsidRPr="00E64FE2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hyperlink r:id="rId10" w:history="1">
              <w:r w:rsidR="00E64FE2" w:rsidRPr="0090614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mario</w:t>
              </w:r>
              <w:r w:rsidR="00E64FE2" w:rsidRPr="00E64FE2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.</w:t>
              </w:r>
              <w:r w:rsidR="00E64FE2" w:rsidRPr="0090614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apostolov</w:t>
              </w:r>
              <w:r w:rsidR="00E64FE2" w:rsidRPr="00E64FE2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@</w:t>
              </w:r>
              <w:r w:rsidR="00E64FE2" w:rsidRPr="0090614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unece</w:t>
              </w:r>
              <w:r w:rsidR="00E64FE2" w:rsidRPr="00E64FE2">
                <w:rPr>
                  <w:rStyle w:val="Hyperlink"/>
                  <w:rFonts w:ascii="Arial" w:hAnsi="Arial" w:cs="Arial"/>
                  <w:sz w:val="18"/>
                  <w:szCs w:val="18"/>
                  <w:lang w:val="fr-CH"/>
                </w:rPr>
                <w:t>.</w:t>
              </w:r>
              <w:proofErr w:type="spellStart"/>
              <w:r w:rsidR="00E64FE2" w:rsidRPr="00906146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org</w:t>
              </w:r>
              <w:proofErr w:type="spellEnd"/>
            </w:hyperlink>
            <w:r w:rsidR="00E64FE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E64FE2" w:rsidRPr="00E64FE2" w:rsidRDefault="00E64FE2" w:rsidP="00E64F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64FE2" w:rsidRPr="00E64FE2" w:rsidRDefault="00E64FE2" w:rsidP="00E64F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>Darüşşafaka</w:t>
            </w:r>
            <w:proofErr w:type="spellEnd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 xml:space="preserve"> Cad.  </w:t>
            </w:r>
            <w:proofErr w:type="spellStart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>Seba</w:t>
            </w:r>
            <w:proofErr w:type="spellEnd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 xml:space="preserve"> Center </w:t>
            </w:r>
            <w:proofErr w:type="spellStart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>İş</w:t>
            </w:r>
            <w:proofErr w:type="spellEnd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>Merkezi</w:t>
            </w:r>
            <w:proofErr w:type="spellEnd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 xml:space="preserve">,  No:45 </w:t>
            </w:r>
          </w:p>
          <w:p w:rsidR="00E64FE2" w:rsidRPr="00E64FE2" w:rsidRDefault="00E64FE2" w:rsidP="00E64F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 xml:space="preserve">Kat 3,  </w:t>
            </w:r>
            <w:proofErr w:type="spellStart"/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Istinye</w:t>
            </w:r>
            <w:proofErr w:type="spellEnd"/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 xml:space="preserve">  34460  </w:t>
            </w:r>
            <w:proofErr w:type="spellStart"/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Sarıyer-Istanbul,Turkey</w:t>
            </w:r>
            <w:proofErr w:type="spellEnd"/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Стамбул</w:t>
            </w:r>
            <w:r w:rsidRPr="00E64FE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Турция</w:t>
            </w:r>
          </w:p>
          <w:p w:rsidR="00E64FE2" w:rsidRPr="00477EC8" w:rsidRDefault="00E64FE2" w:rsidP="00E64F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Tel: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90(212)229 6330-35(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xt.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477EC8">
              <w:rPr>
                <w:rFonts w:ascii="Arial" w:hAnsi="Arial" w:cs="Arial"/>
                <w:sz w:val="18"/>
                <w:szCs w:val="18"/>
                <w:lang w:val="en-US"/>
              </w:rPr>
              <w:t>17)</w:t>
            </w:r>
          </w:p>
          <w:p w:rsidR="00193AB1" w:rsidRPr="00E64FE2" w:rsidRDefault="00E64FE2" w:rsidP="00E64F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43BCF">
              <w:rPr>
                <w:rFonts w:ascii="Arial" w:hAnsi="Arial" w:cs="Arial"/>
                <w:sz w:val="18"/>
                <w:szCs w:val="18"/>
                <w:lang w:val="pt-PT"/>
              </w:rPr>
              <w:t>e-mail: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hyperlink r:id="rId11" w:history="1">
              <w:r w:rsidRPr="00477EC8">
                <w:rPr>
                  <w:rStyle w:val="Hyperlink"/>
                  <w:rFonts w:ascii="Arial" w:hAnsi="Arial" w:cs="Arial"/>
                  <w:sz w:val="18"/>
                  <w:szCs w:val="18"/>
                  <w:lang w:val="pt-PT"/>
                </w:rPr>
                <w:t>kmurtuzov@bsec-organization.org</w:t>
              </w:r>
            </w:hyperlink>
            <w:r w:rsidR="002B455B" w:rsidRPr="00E64FE2">
              <w:rPr>
                <w:rFonts w:ascii="Arial" w:hAnsi="Arial" w:cs="Arial"/>
                <w:sz w:val="18"/>
                <w:szCs w:val="18"/>
                <w:lang w:val="fr-CH"/>
              </w:rPr>
              <w:t>,</w:t>
            </w:r>
          </w:p>
          <w:p w:rsidR="00193AB1" w:rsidRPr="00B07BAC" w:rsidRDefault="00193AB1" w:rsidP="00193AB1">
            <w:pPr>
              <w:spacing w:after="0" w:line="240" w:lineRule="auto"/>
              <w:jc w:val="center"/>
              <w:rPr>
                <w:rStyle w:val="Hyperlink"/>
                <w:rFonts w:ascii="Arial" w:hAnsi="Arial" w:cs="Arial"/>
                <w:sz w:val="18"/>
                <w:szCs w:val="18"/>
                <w:lang w:val="pt-PT"/>
              </w:rPr>
            </w:pPr>
          </w:p>
          <w:p w:rsidR="00193AB1" w:rsidRPr="003F34F6" w:rsidRDefault="00193AB1" w:rsidP="002B455B">
            <w:pPr>
              <w:spacing w:after="0"/>
              <w:rPr>
                <w:sz w:val="16"/>
                <w:szCs w:val="16"/>
                <w:lang w:val="fr-FR"/>
              </w:rPr>
            </w:pPr>
          </w:p>
        </w:tc>
      </w:tr>
      <w:tr w:rsidR="006E44DF" w:rsidRPr="003F34F6" w:rsidTr="00A85FB2">
        <w:trPr>
          <w:trHeight w:val="1251"/>
        </w:trPr>
        <w:tc>
          <w:tcPr>
            <w:tcW w:w="5218" w:type="dxa"/>
            <w:vAlign w:val="center"/>
          </w:tcPr>
          <w:p w:rsidR="006E44DF" w:rsidRPr="003F34F6" w:rsidRDefault="006E44DF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678" w:type="dxa"/>
            <w:vAlign w:val="center"/>
          </w:tcPr>
          <w:p w:rsidR="006E44DF" w:rsidRPr="003F34F6" w:rsidRDefault="006E44DF" w:rsidP="00A85F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794B8E" w:rsidRPr="001625BC" w:rsidRDefault="00794B8E" w:rsidP="00217C1D">
      <w:pPr>
        <w:spacing w:after="0"/>
        <w:ind w:left="284"/>
        <w:jc w:val="center"/>
        <w:rPr>
          <w:rFonts w:ascii="Georgia" w:hAnsi="Georgia" w:cs="Arial"/>
          <w:b/>
          <w:color w:val="17365D" w:themeColor="text2" w:themeShade="BF"/>
          <w:sz w:val="40"/>
          <w:szCs w:val="40"/>
        </w:rPr>
      </w:pPr>
      <w:r w:rsidRPr="001625BC">
        <w:rPr>
          <w:rFonts w:ascii="Georgia" w:hAnsi="Georgia" w:cs="Arial"/>
          <w:b/>
          <w:color w:val="17365D" w:themeColor="text2" w:themeShade="BF"/>
          <w:sz w:val="40"/>
          <w:szCs w:val="40"/>
        </w:rPr>
        <w:t xml:space="preserve">Совместный </w:t>
      </w:r>
      <w:r w:rsidR="00217C1D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региональный </w:t>
      </w:r>
      <w:r w:rsidRPr="001625BC">
        <w:rPr>
          <w:rFonts w:ascii="Georgia" w:hAnsi="Georgia" w:cs="Arial"/>
          <w:b/>
          <w:color w:val="17365D" w:themeColor="text2" w:themeShade="BF"/>
          <w:sz w:val="40"/>
          <w:szCs w:val="40"/>
        </w:rPr>
        <w:t xml:space="preserve">семинар ЕЭК ООН и ОЧЭС по упрощению процедур торговли и </w:t>
      </w:r>
      <w:proofErr w:type="spellStart"/>
      <w:r w:rsidR="00216F79">
        <w:rPr>
          <w:rFonts w:ascii="Georgia" w:hAnsi="Georgia" w:cs="Arial"/>
          <w:b/>
          <w:color w:val="17365D" w:themeColor="text2" w:themeShade="BF"/>
          <w:sz w:val="40"/>
          <w:szCs w:val="40"/>
        </w:rPr>
        <w:t>интероперабельности</w:t>
      </w:r>
      <w:proofErr w:type="spellEnd"/>
      <w:r w:rsidR="00216F79">
        <w:rPr>
          <w:rFonts w:ascii="Georgia" w:hAnsi="Georgia" w:cs="Arial"/>
          <w:b/>
          <w:color w:val="17365D" w:themeColor="text2" w:themeShade="BF"/>
          <w:sz w:val="40"/>
          <w:szCs w:val="40"/>
        </w:rPr>
        <w:t xml:space="preserve"> </w:t>
      </w:r>
      <w:r w:rsidR="00E64FE2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систем </w:t>
      </w:r>
      <w:r w:rsidR="00216F79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>«единого окна</w:t>
      </w:r>
      <w:r w:rsidRPr="001625BC">
        <w:rPr>
          <w:rFonts w:ascii="Georgia" w:hAnsi="Georgia" w:cs="Arial"/>
          <w:b/>
          <w:color w:val="17365D" w:themeColor="text2" w:themeShade="BF"/>
          <w:sz w:val="40"/>
          <w:szCs w:val="40"/>
          <w:lang w:val="bg-BG"/>
        </w:rPr>
        <w:t xml:space="preserve">» </w:t>
      </w:r>
    </w:p>
    <w:p w:rsidR="00794B8E" w:rsidRPr="001625BC" w:rsidRDefault="00794B8E" w:rsidP="00794B8E">
      <w:pPr>
        <w:jc w:val="center"/>
        <w:rPr>
          <w:rFonts w:ascii="Georgia" w:hAnsi="Georgia" w:cs="Arial"/>
          <w:lang w:val="bg-BG"/>
        </w:rPr>
      </w:pPr>
    </w:p>
    <w:p w:rsidR="00794B8E" w:rsidRPr="001625BC" w:rsidRDefault="00794B8E" w:rsidP="00794B8E">
      <w:pPr>
        <w:jc w:val="center"/>
        <w:rPr>
          <w:rFonts w:ascii="Georgia" w:hAnsi="Georgia" w:cs="Arial"/>
          <w:lang w:val="bg-BG"/>
        </w:rPr>
      </w:pPr>
    </w:p>
    <w:p w:rsidR="00794B8E" w:rsidRPr="006E59CA" w:rsidRDefault="00216F79" w:rsidP="00794B8E">
      <w:pPr>
        <w:jc w:val="center"/>
        <w:rPr>
          <w:rFonts w:ascii="Georgia" w:hAnsi="Georgia" w:cs="Times New Roman"/>
          <w:noProof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21</w:t>
      </w:r>
      <w:r w:rsidR="00794B8E" w:rsidRPr="001625BC">
        <w:rPr>
          <w:rFonts w:ascii="Georgia" w:hAnsi="Georgia" w:cs="Arial"/>
          <w:sz w:val="28"/>
          <w:szCs w:val="28"/>
        </w:rPr>
        <w:t xml:space="preserve"> сентября 201</w:t>
      </w:r>
      <w:r>
        <w:rPr>
          <w:rFonts w:ascii="Georgia" w:hAnsi="Georgia" w:cs="Arial"/>
          <w:sz w:val="28"/>
          <w:szCs w:val="28"/>
          <w:lang w:val="bg-BG"/>
        </w:rPr>
        <w:t xml:space="preserve">7 </w:t>
      </w:r>
      <w:r w:rsidR="00794B8E" w:rsidRPr="001625BC">
        <w:rPr>
          <w:rFonts w:ascii="Georgia" w:hAnsi="Georgia" w:cs="Arial"/>
          <w:sz w:val="28"/>
          <w:szCs w:val="28"/>
        </w:rPr>
        <w:t>года</w:t>
      </w:r>
      <w:r w:rsidR="00794B8E" w:rsidRPr="001625BC">
        <w:rPr>
          <w:rFonts w:ascii="Times New Roman" w:hAnsi="Times New Roman" w:cs="Times New Roman"/>
          <w:noProof/>
          <w:sz w:val="28"/>
          <w:szCs w:val="28"/>
        </w:rPr>
        <w:br/>
      </w:r>
      <w:r w:rsidR="00794B8E" w:rsidRPr="001625BC">
        <w:rPr>
          <w:rFonts w:ascii="Times New Roman" w:hAnsi="Times New Roman" w:cs="Times New Roman"/>
          <w:noProof/>
          <w:szCs w:val="28"/>
        </w:rPr>
        <w:br/>
      </w:r>
      <w:r w:rsidR="00794B8E" w:rsidRPr="001625BC">
        <w:rPr>
          <w:rFonts w:ascii="Georgia" w:hAnsi="Georgia" w:cs="Times New Roman"/>
          <w:noProof/>
          <w:sz w:val="28"/>
          <w:szCs w:val="28"/>
        </w:rPr>
        <w:t xml:space="preserve">Место проведения: </w:t>
      </w:r>
      <w:r w:rsidR="00217C1D">
        <w:rPr>
          <w:rFonts w:ascii="Georgia" w:hAnsi="Georgia" w:cs="Times New Roman"/>
          <w:noProof/>
          <w:sz w:val="28"/>
          <w:szCs w:val="28"/>
          <w:lang w:val="bg-BG"/>
        </w:rPr>
        <w:t xml:space="preserve">штаб квартира </w:t>
      </w:r>
      <w:r w:rsidR="00794B8E" w:rsidRPr="001625BC">
        <w:rPr>
          <w:rFonts w:ascii="Georgia" w:hAnsi="Georgia" w:cs="Times New Roman"/>
          <w:noProof/>
          <w:sz w:val="28"/>
          <w:szCs w:val="28"/>
        </w:rPr>
        <w:t>ОЧЭС, Стамбул</w:t>
      </w:r>
    </w:p>
    <w:p w:rsidR="006E59CA" w:rsidRPr="003E27CD" w:rsidRDefault="006E59CA" w:rsidP="00216F79">
      <w:pPr>
        <w:pStyle w:val="Header"/>
        <w:tabs>
          <w:tab w:val="clear" w:pos="4153"/>
          <w:tab w:val="clear" w:pos="8306"/>
          <w:tab w:val="left" w:pos="2835"/>
        </w:tabs>
        <w:rPr>
          <w:rFonts w:cs="Times New Roman"/>
          <w:lang w:val="ru-RU"/>
        </w:rPr>
      </w:pPr>
      <w:r w:rsidRPr="00926A4F">
        <w:rPr>
          <w:rFonts w:cs="Times New Roman"/>
          <w:lang w:val="ru-RU"/>
        </w:rPr>
        <w:tab/>
      </w:r>
    </w:p>
    <w:p w:rsidR="00794B8E" w:rsidRPr="0080109C" w:rsidRDefault="00794B8E" w:rsidP="00794B8E">
      <w:pPr>
        <w:jc w:val="center"/>
        <w:rPr>
          <w:rFonts w:ascii="Georgia" w:hAnsi="Georgia" w:cs="Arial"/>
          <w:sz w:val="28"/>
          <w:szCs w:val="28"/>
          <w:highlight w:val="yellow"/>
        </w:rPr>
      </w:pPr>
    </w:p>
    <w:p w:rsidR="00794B8E" w:rsidRPr="00117D56" w:rsidRDefault="00794B8E" w:rsidP="00794B8E">
      <w:pPr>
        <w:jc w:val="center"/>
        <w:rPr>
          <w:rFonts w:ascii="Georgia" w:hAnsi="Georgia" w:cs="Arial"/>
          <w:b/>
          <w:smallCaps/>
          <w:sz w:val="28"/>
          <w:szCs w:val="28"/>
          <w:highlight w:val="yellow"/>
          <w:u w:val="single"/>
        </w:rPr>
      </w:pPr>
    </w:p>
    <w:p w:rsidR="00794B8E" w:rsidRPr="00F8420F" w:rsidRDefault="00794B8E" w:rsidP="00F8420F">
      <w:pPr>
        <w:jc w:val="center"/>
        <w:rPr>
          <w:rFonts w:ascii="Georgia" w:hAnsi="Georgia" w:cs="Arial"/>
          <w:b/>
          <w:color w:val="17365D" w:themeColor="text2" w:themeShade="BF"/>
          <w:sz w:val="32"/>
          <w:szCs w:val="32"/>
          <w:highlight w:val="yellow"/>
          <w:lang w:val="bg-BG"/>
        </w:rPr>
      </w:pPr>
      <w:r w:rsidRPr="00F8420F">
        <w:rPr>
          <w:rFonts w:ascii="Georgia" w:hAnsi="Georgia" w:cs="Arial"/>
          <w:b/>
          <w:smallCaps/>
          <w:sz w:val="32"/>
          <w:szCs w:val="32"/>
        </w:rPr>
        <w:t>ПРОГРАММА</w:t>
      </w:r>
    </w:p>
    <w:p w:rsidR="001625BC" w:rsidRPr="00216F79" w:rsidRDefault="001625BC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216F7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br w:type="page"/>
      </w:r>
    </w:p>
    <w:p w:rsidR="00810EB5" w:rsidRPr="00117D56" w:rsidRDefault="003C7158" w:rsidP="00DB4D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8</w:t>
      </w:r>
      <w:r w:rsidR="00AC4589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810D2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04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</w:t>
      </w:r>
    </w:p>
    <w:p w:rsidR="00803758" w:rsidRPr="00117D56" w:rsidRDefault="00803758" w:rsidP="00DB4D4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7BF" w:rsidRPr="00216F79" w:rsidRDefault="001357B7" w:rsidP="00DB4D49">
      <w:pPr>
        <w:pStyle w:val="NoSpacing"/>
        <w:ind w:left="1276" w:hanging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57B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03758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815804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93246C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03758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A2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4DF" w:rsidRPr="005A2C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Приветственное</w:t>
      </w:r>
      <w:r w:rsidR="0093246C" w:rsidRPr="005A2C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слов</w:t>
      </w:r>
      <w:r w:rsidR="006E44DF" w:rsidRPr="005A2C9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93246C" w:rsidRPr="00117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F34F6" w:rsidRDefault="003F34F6" w:rsidP="005A2C94">
      <w:pPr>
        <w:pStyle w:val="NoSpacing"/>
        <w:spacing w:after="240"/>
        <w:rPr>
          <w:rFonts w:ascii="Times New Roman" w:hAnsi="Times New Roman" w:cs="Times New Roman"/>
          <w:iCs/>
          <w:szCs w:val="24"/>
          <w:lang w:val="bg-BG"/>
        </w:rPr>
      </w:pPr>
      <w:r w:rsidRPr="003F34F6">
        <w:rPr>
          <w:rFonts w:ascii="Times New Roman" w:hAnsi="Times New Roman" w:cs="Times New Roman"/>
          <w:color w:val="000000" w:themeColor="text1"/>
          <w:szCs w:val="24"/>
        </w:rPr>
        <w:t xml:space="preserve">Посол Траян </w:t>
      </w:r>
      <w:proofErr w:type="spellStart"/>
      <w:r w:rsidR="00322B95">
        <w:rPr>
          <w:rFonts w:ascii="Times New Roman" w:hAnsi="Times New Roman" w:cs="Times New Roman"/>
          <w:color w:val="000000" w:themeColor="text1"/>
          <w:szCs w:val="24"/>
        </w:rPr>
        <w:t>К</w:t>
      </w:r>
      <w:r w:rsidRPr="003F34F6">
        <w:rPr>
          <w:rFonts w:ascii="Times New Roman" w:hAnsi="Times New Roman" w:cs="Times New Roman"/>
          <w:color w:val="000000" w:themeColor="text1"/>
          <w:szCs w:val="24"/>
        </w:rPr>
        <w:t>ебелеу</w:t>
      </w:r>
      <w:proofErr w:type="spellEnd"/>
      <w:r w:rsidRPr="003F34F6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322B95">
        <w:rPr>
          <w:rFonts w:ascii="Times New Roman" w:hAnsi="Times New Roman" w:cs="Times New Roman"/>
          <w:color w:val="000000" w:themeColor="text1"/>
          <w:szCs w:val="24"/>
        </w:rPr>
        <w:t>з</w:t>
      </w:r>
      <w:r w:rsidRPr="003F34F6">
        <w:rPr>
          <w:rFonts w:ascii="Times New Roman" w:hAnsi="Times New Roman" w:cs="Times New Roman"/>
          <w:color w:val="000000" w:themeColor="text1"/>
          <w:szCs w:val="24"/>
        </w:rPr>
        <w:t xml:space="preserve">аместитель </w:t>
      </w:r>
      <w:r w:rsidR="00D05574">
        <w:rPr>
          <w:rFonts w:ascii="Times New Roman" w:hAnsi="Times New Roman" w:cs="Times New Roman"/>
          <w:color w:val="000000" w:themeColor="text1"/>
          <w:szCs w:val="24"/>
        </w:rPr>
        <w:t>Г</w:t>
      </w:r>
      <w:r w:rsidRPr="003F34F6">
        <w:rPr>
          <w:rFonts w:ascii="Times New Roman" w:hAnsi="Times New Roman" w:cs="Times New Roman"/>
          <w:color w:val="000000" w:themeColor="text1"/>
          <w:szCs w:val="24"/>
        </w:rPr>
        <w:t xml:space="preserve">енерального </w:t>
      </w:r>
      <w:r w:rsidR="00322B95">
        <w:rPr>
          <w:rFonts w:ascii="Times New Roman" w:hAnsi="Times New Roman" w:cs="Times New Roman"/>
          <w:color w:val="000000" w:themeColor="text1"/>
          <w:szCs w:val="24"/>
        </w:rPr>
        <w:t>С</w:t>
      </w:r>
      <w:r w:rsidRPr="003F34F6">
        <w:rPr>
          <w:rFonts w:ascii="Times New Roman" w:hAnsi="Times New Roman" w:cs="Times New Roman"/>
          <w:color w:val="000000" w:themeColor="text1"/>
          <w:szCs w:val="24"/>
        </w:rPr>
        <w:t>екретаря, Постоянный</w:t>
      </w:r>
      <w:r w:rsidR="001357B7">
        <w:rPr>
          <w:rFonts w:ascii="Times New Roman" w:hAnsi="Times New Roman" w:cs="Times New Roman"/>
          <w:color w:val="000000" w:themeColor="text1"/>
          <w:szCs w:val="24"/>
        </w:rPr>
        <w:t xml:space="preserve"> международный секретариат ОЧЭС, </w:t>
      </w:r>
      <w:r w:rsidRPr="003F34F6">
        <w:rPr>
          <w:rFonts w:ascii="Times New Roman" w:hAnsi="Times New Roman" w:cs="Times New Roman"/>
          <w:color w:val="000000" w:themeColor="text1"/>
          <w:szCs w:val="24"/>
        </w:rPr>
        <w:t xml:space="preserve">Марио Апостолов, </w:t>
      </w:r>
      <w:r w:rsidR="00322B95">
        <w:rPr>
          <w:rFonts w:ascii="Times New Roman" w:hAnsi="Times New Roman" w:cs="Times New Roman"/>
          <w:iCs/>
          <w:szCs w:val="24"/>
        </w:rPr>
        <w:t>р</w:t>
      </w:r>
      <w:r w:rsidRPr="003F34F6">
        <w:rPr>
          <w:rFonts w:ascii="Times New Roman" w:hAnsi="Times New Roman" w:cs="Times New Roman"/>
          <w:iCs/>
          <w:szCs w:val="24"/>
        </w:rPr>
        <w:t xml:space="preserve">егиональный </w:t>
      </w:r>
      <w:r w:rsidR="00322B95">
        <w:rPr>
          <w:rFonts w:ascii="Times New Roman" w:hAnsi="Times New Roman" w:cs="Times New Roman"/>
          <w:iCs/>
          <w:szCs w:val="24"/>
        </w:rPr>
        <w:t>с</w:t>
      </w:r>
      <w:r w:rsidRPr="003F34F6">
        <w:rPr>
          <w:rFonts w:ascii="Times New Roman" w:hAnsi="Times New Roman" w:cs="Times New Roman"/>
          <w:iCs/>
          <w:szCs w:val="24"/>
        </w:rPr>
        <w:t xml:space="preserve">оветник </w:t>
      </w:r>
      <w:r w:rsidRPr="003F34F6">
        <w:rPr>
          <w:rFonts w:ascii="Times New Roman" w:hAnsi="Times New Roman" w:cs="Times New Roman"/>
          <w:iCs/>
          <w:szCs w:val="24"/>
          <w:lang w:val="bg-BG"/>
        </w:rPr>
        <w:t>Европейской экономической комиссии ООН (</w:t>
      </w:r>
      <w:r w:rsidRPr="003F34F6">
        <w:rPr>
          <w:rFonts w:ascii="Times New Roman" w:hAnsi="Times New Roman" w:cs="Times New Roman"/>
          <w:iCs/>
          <w:szCs w:val="24"/>
        </w:rPr>
        <w:t>ЕЭК ООН</w:t>
      </w:r>
      <w:r w:rsidRPr="003F34F6">
        <w:rPr>
          <w:rFonts w:ascii="Times New Roman" w:hAnsi="Times New Roman" w:cs="Times New Roman"/>
          <w:iCs/>
          <w:szCs w:val="24"/>
          <w:lang w:val="bg-BG"/>
        </w:rPr>
        <w:t>)</w:t>
      </w:r>
    </w:p>
    <w:p w:rsidR="001357B7" w:rsidRPr="001357B7" w:rsidRDefault="001357B7" w:rsidP="001357B7">
      <w:pPr>
        <w:pStyle w:val="NoSpacing"/>
        <w:spacing w:after="240"/>
        <w:ind w:left="90"/>
        <w:rPr>
          <w:rFonts w:ascii="Times New Roman" w:hAnsi="Times New Roman" w:cs="Times New Roman"/>
          <w:iCs/>
          <w:szCs w:val="24"/>
        </w:rPr>
      </w:pPr>
      <w:r w:rsidRPr="001357B7">
        <w:rPr>
          <w:rFonts w:ascii="Times New Roman" w:hAnsi="Times New Roman" w:cs="Times New Roman"/>
          <w:iCs/>
          <w:szCs w:val="24"/>
          <w:u w:val="single"/>
        </w:rPr>
        <w:t>Модераторы:</w:t>
      </w:r>
      <w:r w:rsidRPr="001357B7">
        <w:t xml:space="preserve"> </w:t>
      </w:r>
      <w:r w:rsidRPr="001357B7">
        <w:rPr>
          <w:rFonts w:ascii="Times New Roman" w:hAnsi="Times New Roman" w:cs="Times New Roman"/>
          <w:iCs/>
          <w:szCs w:val="24"/>
        </w:rPr>
        <w:t xml:space="preserve">Посол Траян </w:t>
      </w:r>
      <w:proofErr w:type="spellStart"/>
      <w:r w:rsidRPr="001357B7">
        <w:rPr>
          <w:rFonts w:ascii="Times New Roman" w:hAnsi="Times New Roman" w:cs="Times New Roman"/>
          <w:iCs/>
          <w:szCs w:val="24"/>
        </w:rPr>
        <w:t>Кебелеу</w:t>
      </w:r>
      <w:proofErr w:type="spellEnd"/>
      <w:r w:rsidRPr="001357B7">
        <w:rPr>
          <w:rFonts w:ascii="Times New Roman" w:hAnsi="Times New Roman" w:cs="Times New Roman"/>
          <w:iCs/>
          <w:szCs w:val="24"/>
        </w:rPr>
        <w:t xml:space="preserve"> и Марио Апостолов, ЕЭК</w:t>
      </w:r>
    </w:p>
    <w:p w:rsidR="00B56BDC" w:rsidRPr="00885E3B" w:rsidRDefault="00CF0861" w:rsidP="00885E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86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57EA6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17D56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057EA6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11068">
        <w:rPr>
          <w:rFonts w:ascii="Times New Roman" w:hAnsi="Times New Roman" w:cs="Times New Roman"/>
          <w:color w:val="000000" w:themeColor="text1"/>
          <w:sz w:val="24"/>
          <w:szCs w:val="24"/>
        </w:rPr>
        <w:t>13:00</w:t>
      </w:r>
      <w:r w:rsidR="00057EA6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804" w:rsidRPr="00117D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Сессия 1</w:t>
      </w:r>
      <w:r w:rsidR="00803758" w:rsidRPr="00117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815804" w:rsidRPr="00117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4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4F5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spellEnd"/>
      <w:r w:rsidR="009E6D42" w:rsidRPr="00117D5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рощени</w:t>
      </w:r>
      <w:r w:rsidR="004F5DD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е</w:t>
      </w:r>
      <w:r w:rsidR="009E6D42" w:rsidRPr="00117D5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процедур торговл</w:t>
      </w:r>
      <w:r w:rsidR="004F5DD9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проекты по Единому окну в регионе </w:t>
      </w:r>
      <w:r w:rsidR="004D5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ОЧЭ</w:t>
      </w:r>
      <w:r w:rsidR="00724D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C49FB" w:rsidRPr="00117D56" w:rsidTr="00237EE9">
        <w:trPr>
          <w:trHeight w:val="950"/>
        </w:trPr>
        <w:tc>
          <w:tcPr>
            <w:tcW w:w="8931" w:type="dxa"/>
          </w:tcPr>
          <w:p w:rsidR="00334C1F" w:rsidRPr="000155DA" w:rsidRDefault="00306B23" w:rsidP="007B45E9">
            <w:pPr>
              <w:pStyle w:val="NoSpacing"/>
              <w:spacing w:before="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этой сессии </w:t>
            </w:r>
            <w:r w:rsidR="00334C1F" w:rsidRPr="0033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будет представлена концепция «единого окна» как ключевого инструмента упрощения процедур торговли, особенно в свете вступления в силу Соглашения ВТО по упрощению процедур торговли 22.02.2017</w:t>
            </w:r>
            <w:r w:rsidR="00ED2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а также цель семинара </w:t>
            </w:r>
            <w:r w:rsidR="007B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содействовать продвижению интероперабельности </w:t>
            </w:r>
            <w:r w:rsidR="00334C1F" w:rsidRPr="0033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</w:t>
            </w:r>
            <w:r w:rsidR="007B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анизмов</w:t>
            </w:r>
            <w:r w:rsidR="00334C1F" w:rsidRPr="0033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«единого окна» </w:t>
            </w:r>
            <w:r w:rsidR="007B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уже в процессе </w:t>
            </w:r>
            <w:r w:rsidR="007B4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создания </w:t>
            </w:r>
            <w:r w:rsidR="00084B7E" w:rsidRPr="000155DA">
              <w:rPr>
                <w:rFonts w:ascii="Times New Roman" w:hAnsi="Times New Roman" w:cs="Times New Roman"/>
                <w:sz w:val="24"/>
                <w:szCs w:val="24"/>
              </w:rPr>
              <w:t>«едино</w:t>
            </w:r>
            <w:r w:rsidR="007B45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</w:t>
            </w:r>
            <w:r w:rsidR="00084B7E" w:rsidRPr="0001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4B7E" w:rsidRPr="000155DA">
              <w:rPr>
                <w:rFonts w:ascii="Times New Roman" w:hAnsi="Times New Roman" w:cs="Times New Roman"/>
                <w:sz w:val="24"/>
                <w:szCs w:val="24"/>
              </w:rPr>
              <w:t>окн</w:t>
            </w:r>
            <w:proofErr w:type="spellEnd"/>
            <w:r w:rsidR="007B45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084B7E" w:rsidRPr="000155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C1F" w:rsidRPr="00015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B8F" w:rsidRPr="001625BC" w:rsidRDefault="00CD2B8F" w:rsidP="00ED29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E6D42" w:rsidRPr="00117D56" w:rsidRDefault="009E6D42" w:rsidP="00803758">
      <w:pPr>
        <w:pStyle w:val="NoSpacing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01A" w:rsidRPr="00117D56" w:rsidRDefault="00F1065F" w:rsidP="00803758">
      <w:pPr>
        <w:pStyle w:val="NoSpacing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17D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Выступающие</w:t>
      </w:r>
      <w:r w:rsidR="00D8799D" w:rsidRPr="00117D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322B95" w:rsidRPr="00746B9B" w:rsidRDefault="000541CC" w:rsidP="006F709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5A2C94" w:rsidRPr="005A2C94">
        <w:rPr>
          <w:rFonts w:ascii="Times New Roman" w:hAnsi="Times New Roman" w:cs="Times New Roman"/>
          <w:iCs/>
          <w:sz w:val="24"/>
          <w:szCs w:val="24"/>
        </w:rPr>
        <w:t>-</w:t>
      </w:r>
      <w:r w:rsidR="005A2C94">
        <w:rPr>
          <w:rFonts w:ascii="Times New Roman" w:hAnsi="Times New Roman" w:cs="Times New Roman"/>
          <w:iCs/>
          <w:sz w:val="24"/>
          <w:szCs w:val="24"/>
        </w:rPr>
        <w:t xml:space="preserve">н </w:t>
      </w:r>
      <w:r w:rsidR="00322B95" w:rsidRPr="001625BC">
        <w:rPr>
          <w:rFonts w:ascii="Times New Roman" w:hAnsi="Times New Roman" w:cs="Times New Roman"/>
          <w:iCs/>
          <w:sz w:val="24"/>
          <w:szCs w:val="24"/>
        </w:rPr>
        <w:t xml:space="preserve">Марио Апостолов, </w:t>
      </w:r>
      <w:r w:rsidR="00322B95">
        <w:rPr>
          <w:rFonts w:ascii="Times New Roman" w:hAnsi="Times New Roman" w:cs="Times New Roman"/>
          <w:iCs/>
          <w:sz w:val="24"/>
          <w:szCs w:val="24"/>
        </w:rPr>
        <w:t>р</w:t>
      </w:r>
      <w:r w:rsidR="00322B95" w:rsidRPr="001625BC">
        <w:rPr>
          <w:rFonts w:ascii="Times New Roman" w:hAnsi="Times New Roman" w:cs="Times New Roman"/>
          <w:iCs/>
          <w:sz w:val="24"/>
          <w:szCs w:val="24"/>
        </w:rPr>
        <w:t xml:space="preserve">егиональный советник </w:t>
      </w:r>
      <w:r w:rsidR="00322B95" w:rsidRPr="001625BC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Европейской экономической комиссии </w:t>
      </w:r>
      <w:r w:rsidR="00322B95" w:rsidRPr="00746B9B">
        <w:rPr>
          <w:rFonts w:ascii="Times New Roman" w:hAnsi="Times New Roman" w:cs="Times New Roman"/>
          <w:iCs/>
          <w:sz w:val="24"/>
          <w:szCs w:val="24"/>
          <w:lang w:val="bg-BG"/>
        </w:rPr>
        <w:t>ООН (</w:t>
      </w:r>
      <w:r w:rsidR="00322B95" w:rsidRPr="00746B9B">
        <w:rPr>
          <w:rFonts w:ascii="Times New Roman" w:hAnsi="Times New Roman" w:cs="Times New Roman"/>
          <w:iCs/>
          <w:sz w:val="24"/>
          <w:szCs w:val="24"/>
        </w:rPr>
        <w:t>ЕЭК ООН</w:t>
      </w:r>
      <w:r w:rsidR="00322B95" w:rsidRPr="00746B9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): </w:t>
      </w:r>
      <w:r w:rsidR="006F7094" w:rsidRPr="006F7094">
        <w:rPr>
          <w:rStyle w:val="hps"/>
          <w:rFonts w:ascii="Times New Roman" w:hAnsi="Times New Roman" w:cs="Times New Roman"/>
          <w:i/>
          <w:sz w:val="24"/>
          <w:szCs w:val="24"/>
        </w:rPr>
        <w:t xml:space="preserve">Концепция «единого окна» в Соглашении ВТО по упрощению процедур торговли; Поэтапная разработка </w:t>
      </w:r>
      <w:r w:rsidR="006F7094">
        <w:rPr>
          <w:rStyle w:val="hps"/>
          <w:rFonts w:ascii="Times New Roman" w:hAnsi="Times New Roman" w:cs="Times New Roman"/>
          <w:i/>
          <w:sz w:val="24"/>
          <w:szCs w:val="24"/>
        </w:rPr>
        <w:t>«</w:t>
      </w:r>
      <w:r w:rsidR="006F7094" w:rsidRPr="006F7094">
        <w:rPr>
          <w:rStyle w:val="hps"/>
          <w:rFonts w:ascii="Times New Roman" w:hAnsi="Times New Roman" w:cs="Times New Roman"/>
          <w:i/>
          <w:sz w:val="24"/>
          <w:szCs w:val="24"/>
        </w:rPr>
        <w:t>единого окна</w:t>
      </w:r>
      <w:r w:rsidR="006F7094">
        <w:rPr>
          <w:rStyle w:val="hps"/>
          <w:rFonts w:ascii="Times New Roman" w:hAnsi="Times New Roman" w:cs="Times New Roman"/>
          <w:i/>
          <w:sz w:val="24"/>
          <w:szCs w:val="24"/>
        </w:rPr>
        <w:t>»</w:t>
      </w:r>
    </w:p>
    <w:p w:rsidR="00322B95" w:rsidRPr="00BE5D15" w:rsidRDefault="000541CC" w:rsidP="00510C9B">
      <w:pPr>
        <w:pStyle w:val="NoSpacing"/>
        <w:numPr>
          <w:ilvl w:val="0"/>
          <w:numId w:val="7"/>
        </w:numPr>
        <w:spacing w:before="120"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5A2C94" w:rsidRPr="005A2C94">
        <w:rPr>
          <w:rFonts w:ascii="Times New Roman" w:hAnsi="Times New Roman" w:cs="Times New Roman"/>
          <w:iCs/>
          <w:sz w:val="24"/>
          <w:szCs w:val="24"/>
        </w:rPr>
        <w:t>-</w:t>
      </w:r>
      <w:r w:rsidR="005A2C94">
        <w:rPr>
          <w:rFonts w:ascii="Times New Roman" w:hAnsi="Times New Roman" w:cs="Times New Roman"/>
          <w:iCs/>
          <w:sz w:val="24"/>
          <w:szCs w:val="24"/>
        </w:rPr>
        <w:t xml:space="preserve">н </w:t>
      </w:r>
      <w:proofErr w:type="spellStart"/>
      <w:r w:rsidR="006F7094">
        <w:rPr>
          <w:rFonts w:ascii="Times New Roman" w:hAnsi="Times New Roman" w:cs="Times New Roman"/>
          <w:iCs/>
          <w:sz w:val="24"/>
          <w:szCs w:val="24"/>
        </w:rPr>
        <w:t>Канан</w:t>
      </w:r>
      <w:proofErr w:type="spellEnd"/>
      <w:r w:rsidR="006F70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F7094">
        <w:rPr>
          <w:rFonts w:ascii="Times New Roman" w:hAnsi="Times New Roman" w:cs="Times New Roman"/>
          <w:iCs/>
          <w:sz w:val="24"/>
          <w:szCs w:val="24"/>
        </w:rPr>
        <w:t>Мутузов</w:t>
      </w:r>
      <w:proofErr w:type="spellEnd"/>
      <w:r w:rsidR="006F7094">
        <w:rPr>
          <w:rFonts w:ascii="Times New Roman" w:hAnsi="Times New Roman" w:cs="Times New Roman"/>
          <w:iCs/>
          <w:sz w:val="24"/>
          <w:szCs w:val="24"/>
          <w:lang w:val="bg-BG"/>
        </w:rPr>
        <w:t>, И</w:t>
      </w:r>
      <w:r w:rsidR="00322B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сполнительный директор, </w:t>
      </w:r>
      <w:r w:rsidR="00510C9B">
        <w:rPr>
          <w:rFonts w:ascii="Times New Roman" w:hAnsi="Times New Roman" w:cs="Times New Roman"/>
          <w:iCs/>
          <w:sz w:val="24"/>
          <w:szCs w:val="24"/>
          <w:lang w:val="bg-BG"/>
        </w:rPr>
        <w:t>Организация ч</w:t>
      </w:r>
      <w:r w:rsidR="00510C9B" w:rsidRPr="00510C9B">
        <w:rPr>
          <w:rFonts w:ascii="Times New Roman" w:hAnsi="Times New Roman" w:cs="Times New Roman"/>
          <w:iCs/>
          <w:sz w:val="24"/>
          <w:szCs w:val="24"/>
          <w:lang w:val="bg-BG"/>
        </w:rPr>
        <w:t>ерноморско</w:t>
      </w:r>
      <w:r w:rsidR="00510C9B">
        <w:rPr>
          <w:rFonts w:ascii="Times New Roman" w:hAnsi="Times New Roman" w:cs="Times New Roman"/>
          <w:iCs/>
          <w:sz w:val="24"/>
          <w:szCs w:val="24"/>
          <w:lang w:val="bg-BG"/>
        </w:rPr>
        <w:t>го экономического сотрудничества</w:t>
      </w:r>
      <w:r w:rsidR="00322B95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, </w:t>
      </w:r>
      <w:r w:rsidR="00322B95" w:rsidRPr="00BE5D15">
        <w:rPr>
          <w:rFonts w:ascii="Times New Roman" w:hAnsi="Times New Roman" w:cs="Times New Roman"/>
          <w:sz w:val="24"/>
        </w:rPr>
        <w:t>Постоянный международный секретариат</w:t>
      </w:r>
      <w:r w:rsidR="00322B95">
        <w:rPr>
          <w:rFonts w:ascii="Times New Roman" w:hAnsi="Times New Roman" w:cs="Times New Roman"/>
          <w:sz w:val="24"/>
        </w:rPr>
        <w:t xml:space="preserve">: </w:t>
      </w:r>
      <w:r w:rsidR="00322B95">
        <w:rPr>
          <w:rFonts w:ascii="Times New Roman" w:hAnsi="Times New Roman" w:cs="Times New Roman"/>
          <w:i/>
          <w:sz w:val="24"/>
        </w:rPr>
        <w:t>Ожидаемые результаты и рекомендации после проведения семинара</w:t>
      </w:r>
    </w:p>
    <w:p w:rsidR="003E27CD" w:rsidRDefault="000541CC" w:rsidP="003E2923">
      <w:pPr>
        <w:pStyle w:val="NoSpacing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5A2C94" w:rsidRPr="005A2C94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-н </w:t>
      </w:r>
      <w:proofErr w:type="spellStart"/>
      <w:r w:rsidR="005A2C94">
        <w:rPr>
          <w:rFonts w:ascii="Times New Roman" w:hAnsi="Times New Roman" w:cs="Times New Roman"/>
          <w:iCs/>
          <w:sz w:val="24"/>
          <w:szCs w:val="24"/>
        </w:rPr>
        <w:t>Локман</w:t>
      </w:r>
      <w:proofErr w:type="spellEnd"/>
      <w:r w:rsidR="005A2C9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A2C94">
        <w:rPr>
          <w:rFonts w:ascii="Times New Roman" w:hAnsi="Times New Roman" w:cs="Times New Roman"/>
          <w:iCs/>
          <w:sz w:val="24"/>
          <w:szCs w:val="24"/>
        </w:rPr>
        <w:t>Комарт</w:t>
      </w:r>
      <w:proofErr w:type="spellEnd"/>
      <w:r w:rsidR="005A2C94">
        <w:rPr>
          <w:rFonts w:ascii="Times New Roman" w:hAnsi="Times New Roman" w:cs="Times New Roman"/>
          <w:iCs/>
          <w:sz w:val="24"/>
          <w:szCs w:val="24"/>
        </w:rPr>
        <w:t xml:space="preserve">, Эксперт помощник, </w:t>
      </w:r>
      <w:r w:rsidR="003C1ED7" w:rsidRPr="003C1ED7">
        <w:rPr>
          <w:rFonts w:ascii="Times New Roman" w:hAnsi="Times New Roman" w:cs="Times New Roman"/>
          <w:iCs/>
          <w:sz w:val="24"/>
          <w:szCs w:val="24"/>
        </w:rPr>
        <w:t xml:space="preserve">Генеральный директорат </w:t>
      </w:r>
      <w:r w:rsidR="003C1ED7">
        <w:rPr>
          <w:rFonts w:ascii="Times New Roman" w:hAnsi="Times New Roman" w:cs="Times New Roman"/>
          <w:iCs/>
          <w:sz w:val="24"/>
          <w:szCs w:val="24"/>
        </w:rPr>
        <w:t xml:space="preserve">управления рисками и контроля, </w:t>
      </w:r>
      <w:r w:rsidR="003C1ED7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Министерство </w:t>
      </w:r>
      <w:r w:rsidR="0085470D">
        <w:rPr>
          <w:rFonts w:ascii="Times New Roman" w:hAnsi="Times New Roman" w:cs="Times New Roman"/>
          <w:iCs/>
          <w:sz w:val="24"/>
          <w:szCs w:val="24"/>
          <w:lang w:val="bg-BG"/>
        </w:rPr>
        <w:t>таможни и торговли</w:t>
      </w:r>
      <w:r w:rsidR="00322B95" w:rsidRPr="00746B9B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: </w:t>
      </w:r>
      <w:r w:rsidR="00322B95" w:rsidRPr="00746B9B">
        <w:rPr>
          <w:rFonts w:ascii="Times New Roman" w:hAnsi="Times New Roman" w:cs="Times New Roman"/>
          <w:i/>
          <w:iCs/>
          <w:sz w:val="24"/>
          <w:szCs w:val="24"/>
          <w:lang w:val="bg-BG"/>
        </w:rPr>
        <w:t>Опыт Турции в</w:t>
      </w:r>
      <w:r w:rsidR="00510C9B" w:rsidRPr="00510C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0C9B">
        <w:rPr>
          <w:rFonts w:ascii="Times New Roman" w:hAnsi="Times New Roman" w:cs="Times New Roman"/>
          <w:i/>
          <w:iCs/>
          <w:sz w:val="24"/>
          <w:szCs w:val="24"/>
        </w:rPr>
        <w:t>реализации «единого окна»</w:t>
      </w:r>
      <w:r w:rsidR="00322B95" w:rsidRPr="00746B9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3E2923" w:rsidRPr="003E2923" w:rsidRDefault="003E2923" w:rsidP="003E2923">
      <w:pPr>
        <w:pStyle w:val="NoSpacing"/>
        <w:spacing w:before="120"/>
        <w:ind w:left="4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B95" w:rsidRDefault="00322B95" w:rsidP="00322B95">
      <w:pPr>
        <w:pStyle w:val="NoSpacing"/>
        <w:ind w:left="4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27C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E27C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– 1</w:t>
      </w:r>
      <w:r w:rsidR="00332C60">
        <w:rPr>
          <w:rFonts w:ascii="Times New Roman" w:hAnsi="Times New Roman" w:cs="Times New Roman"/>
          <w:color w:val="000000" w:themeColor="text1"/>
          <w:sz w:val="24"/>
          <w:szCs w:val="24"/>
        </w:rPr>
        <w:t>0:30</w:t>
      </w:r>
      <w:r w:rsidRPr="00117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</w:t>
      </w:r>
      <w:r w:rsidRPr="00117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офе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117D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брейк</w:t>
      </w:r>
    </w:p>
    <w:p w:rsidR="009D119C" w:rsidRPr="006E79BE" w:rsidRDefault="00F1065F" w:rsidP="00117D56">
      <w:pPr>
        <w:pStyle w:val="NoSpacing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C1B6E" w:rsidRPr="00BC1B6E" w:rsidRDefault="0093246C" w:rsidP="00E64060">
      <w:pPr>
        <w:pStyle w:val="NoSpacing"/>
        <w:ind w:left="1418" w:hanging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2C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</w:t>
      </w:r>
      <w:r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32C60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615149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332C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15149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32C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D6498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04D2E"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D2E" w:rsidRPr="00117D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Сессия 2</w:t>
      </w:r>
      <w:r w:rsidR="00204D2E" w:rsidRPr="00117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15149" w:rsidRPr="00117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34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Интероперабельность</w:t>
      </w:r>
      <w:proofErr w:type="spellEnd"/>
      <w:r w:rsidR="00332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систем «единого окна» и систем портового сообщества</w:t>
      </w:r>
      <w:r w:rsidR="004F5DD9" w:rsidRPr="004F5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Черноморском регионе</w:t>
      </w:r>
      <w:r w:rsidR="00332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принципы гармонизации данных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C49FB" w:rsidRPr="00117D56" w:rsidTr="00322B95">
        <w:trPr>
          <w:trHeight w:val="950"/>
        </w:trPr>
        <w:tc>
          <w:tcPr>
            <w:tcW w:w="9639" w:type="dxa"/>
          </w:tcPr>
          <w:p w:rsidR="007875DE" w:rsidRDefault="007875DE" w:rsidP="00787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этой сессии будут рассмотрены:</w:t>
            </w:r>
          </w:p>
          <w:p w:rsidR="00AC51DF" w:rsidRPr="007875DE" w:rsidRDefault="00AC51DF" w:rsidP="00787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875DE" w:rsidRDefault="007875DE" w:rsidP="00787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Взаимодействие систем «</w:t>
            </w: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единого окна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регионе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ЧЭС:</w:t>
            </w:r>
          </w:p>
          <w:p w:rsidR="00AC51DF" w:rsidRPr="00AC51DF" w:rsidRDefault="007875DE" w:rsidP="007875D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взаимодействия: использование междуна</w:t>
            </w:r>
            <w:r w:rsid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родных стандартов; управление; и</w:t>
            </w:r>
            <w:r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юридические вопросы, которые необходимо</w:t>
            </w: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учитывать</w:t>
            </w:r>
            <w:r w:rsidR="00AC51DF"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875DE" w:rsidRPr="00AC51DF" w:rsidRDefault="00AC51DF" w:rsidP="007875D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Гармонизация данных</w:t>
            </w:r>
            <w:r w:rsidRPr="00AC51D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7875DE" w:rsidRPr="007875DE" w:rsidRDefault="007875DE" w:rsidP="00787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875DE" w:rsidRPr="007875DE" w:rsidRDefault="007875DE" w:rsidP="00787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Рекомендации, нормы и стандарты международной передовой практики:</w:t>
            </w:r>
          </w:p>
          <w:p w:rsidR="007875DE" w:rsidRDefault="00AC51DF" w:rsidP="00787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ОЧЭС, ЕЭК ООН и т. д</w:t>
            </w:r>
            <w:r w:rsidR="007875DE"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ВТО</w:t>
            </w:r>
          </w:p>
          <w:p w:rsidR="00AC51DF" w:rsidRPr="00AC51DF" w:rsidRDefault="00AC51DF" w:rsidP="00787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75DE" w:rsidRPr="007875DE" w:rsidRDefault="007875DE" w:rsidP="00787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этой сессии будут включать:</w:t>
            </w:r>
          </w:p>
          <w:p w:rsidR="007875DE" w:rsidRPr="00AC51DF" w:rsidRDefault="00AC51DF" w:rsidP="00787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875DE"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екомендации по внедрению систем портов</w:t>
            </w:r>
            <w:r w:rsidR="001E5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сообщества</w:t>
            </w:r>
            <w:r w:rsidR="007875DE"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систем единого окна в регионе;</w:t>
            </w:r>
          </w:p>
          <w:p w:rsidR="007875DE" w:rsidRPr="00AC51DF" w:rsidRDefault="00AC51DF" w:rsidP="007875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</w:t>
            </w:r>
            <w:r w:rsidR="007875DE"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одходы к обеспечению координации усилий всех заинтересованных сторон по внедрению </w:t>
            </w:r>
            <w:r w:rsidR="001E5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875DE"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единого окна</w:t>
            </w:r>
            <w:r w:rsidR="001E5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875DE" w:rsidRPr="00AC51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875DE" w:rsidRDefault="007875DE" w:rsidP="00787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4EF7" w:rsidRPr="007875DE" w:rsidRDefault="00F60E10" w:rsidP="007875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FF17F0"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езу</w:t>
            </w:r>
            <w:r w:rsidR="008B048A"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="00FF17F0"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ьтат</w:t>
            </w: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="00FF17F0"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сессии </w:t>
            </w:r>
            <w:r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будут включать в себя</w:t>
            </w:r>
            <w:r w:rsidR="00FF17F0" w:rsidRPr="007875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F17F0" w:rsidRPr="007875DE" w:rsidRDefault="0013297C" w:rsidP="00BC1B6E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Рекомендации по применению систем порто</w:t>
            </w:r>
            <w:r w:rsidR="00987436"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r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сообщества и «единого окна»</w:t>
            </w:r>
            <w:r w:rsidR="00A662FC"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регионе;</w:t>
            </w:r>
            <w:r w:rsidR="00FF17F0"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17F0" w:rsidRPr="00ED29F2" w:rsidRDefault="00430D98" w:rsidP="007875DE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F17F0"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одходы к обеспечению координации усилий </w:t>
            </w:r>
            <w:r w:rsid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всех заинтересованных лиц</w:t>
            </w:r>
            <w:r w:rsidR="007875D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F17F0"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реализации </w:t>
            </w:r>
            <w:r w:rsidR="00BB21B0"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«единого окна»</w:t>
            </w:r>
            <w:r w:rsidR="00FF17F0" w:rsidRPr="007875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 </w:t>
            </w:r>
          </w:p>
          <w:p w:rsidR="00ED29F2" w:rsidRDefault="00ED29F2" w:rsidP="00ED29F2">
            <w:pPr>
              <w:pStyle w:val="ListParagraph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9F2" w:rsidRDefault="00ED29F2" w:rsidP="00ED29F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70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Задача:</w:t>
            </w:r>
            <w:r w:rsidRPr="0033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обмен опытом между государствами и региональными экономическими союзами в регионе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3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ЧЭС о состоянии дел в области осуществления упрощения процедур торговли и проектов «единого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кна». Обмен опытом по этапам, которые выполняются</w:t>
            </w:r>
            <w:r w:rsidRPr="0033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различных проектах, с целью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взаимного обучения</w:t>
            </w:r>
            <w:r w:rsidRPr="00334C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D29F2" w:rsidRPr="00117D56" w:rsidRDefault="00ED29F2" w:rsidP="00ED29F2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117D56" w:rsidRPr="006E79BE" w:rsidRDefault="00117D56" w:rsidP="005600B6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</w:p>
    <w:p w:rsidR="001374E2" w:rsidRPr="00117D56" w:rsidRDefault="001374E2" w:rsidP="005600B6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D5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Выступающие</w:t>
      </w:r>
      <w:r w:rsidRPr="00117D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17C0C" w:rsidRDefault="00BD6F4E" w:rsidP="00517C0C">
      <w:pPr>
        <w:pStyle w:val="NoSpacing"/>
        <w:numPr>
          <w:ilvl w:val="0"/>
          <w:numId w:val="1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D6F4E"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 w:rsidR="00014D2E" w:rsidRPr="00517C0C">
        <w:rPr>
          <w:rFonts w:ascii="Times New Roman" w:hAnsi="Times New Roman" w:cs="Times New Roman"/>
          <w:sz w:val="24"/>
          <w:szCs w:val="24"/>
        </w:rPr>
        <w:t>Ланс</w:t>
      </w:r>
      <w:proofErr w:type="spellEnd"/>
      <w:r w:rsidR="00014D2E" w:rsidRPr="00517C0C">
        <w:rPr>
          <w:rFonts w:ascii="Times New Roman" w:hAnsi="Times New Roman" w:cs="Times New Roman"/>
          <w:sz w:val="24"/>
          <w:szCs w:val="24"/>
        </w:rPr>
        <w:t xml:space="preserve"> Томпсон, Сотрудник по экономическим вопросам</w:t>
      </w:r>
      <w:r w:rsidR="005A3194" w:rsidRPr="00517C0C">
        <w:rPr>
          <w:rFonts w:ascii="Times New Roman" w:hAnsi="Times New Roman" w:cs="Times New Roman"/>
          <w:sz w:val="24"/>
          <w:szCs w:val="24"/>
        </w:rPr>
        <w:t>,</w:t>
      </w:r>
      <w:r w:rsidR="00432ED3" w:rsidRPr="00517C0C">
        <w:rPr>
          <w:rFonts w:ascii="Times New Roman" w:hAnsi="Times New Roman" w:cs="Times New Roman"/>
          <w:sz w:val="24"/>
          <w:szCs w:val="24"/>
        </w:rPr>
        <w:t xml:space="preserve"> ЕЭК ООН</w:t>
      </w:r>
      <w:r w:rsidR="00517C0C" w:rsidRPr="00517C0C">
        <w:rPr>
          <w:rFonts w:ascii="Times New Roman" w:hAnsi="Times New Roman" w:cs="Times New Roman"/>
          <w:sz w:val="24"/>
          <w:szCs w:val="24"/>
        </w:rPr>
        <w:t>.</w:t>
      </w:r>
      <w:r w:rsidR="005A3194" w:rsidRPr="00517C0C">
        <w:rPr>
          <w:rFonts w:ascii="Times New Roman" w:hAnsi="Times New Roman" w:cs="Times New Roman"/>
          <w:sz w:val="24"/>
          <w:szCs w:val="24"/>
        </w:rPr>
        <w:t xml:space="preserve"> </w:t>
      </w:r>
      <w:r w:rsidR="00517C0C" w:rsidRPr="00517C0C">
        <w:rPr>
          <w:rFonts w:ascii="Times New Roman" w:hAnsi="Times New Roman" w:cs="Times New Roman"/>
          <w:sz w:val="24"/>
          <w:szCs w:val="24"/>
        </w:rPr>
        <w:t>Рекомендация 36</w:t>
      </w:r>
      <w:r w:rsidR="00517C0C">
        <w:rPr>
          <w:rFonts w:ascii="Times New Roman" w:hAnsi="Times New Roman" w:cs="Times New Roman"/>
          <w:sz w:val="24"/>
          <w:szCs w:val="24"/>
        </w:rPr>
        <w:t xml:space="preserve"> СЕФАКТ ООН</w:t>
      </w:r>
      <w:r w:rsidR="00517C0C" w:rsidRPr="00517C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17C0C">
        <w:rPr>
          <w:rFonts w:ascii="Times New Roman" w:hAnsi="Times New Roman" w:cs="Times New Roman"/>
          <w:sz w:val="24"/>
          <w:szCs w:val="24"/>
        </w:rPr>
        <w:t>интероперабельность</w:t>
      </w:r>
      <w:proofErr w:type="spellEnd"/>
      <w:r w:rsidR="00517C0C">
        <w:rPr>
          <w:rFonts w:ascii="Times New Roman" w:hAnsi="Times New Roman" w:cs="Times New Roman"/>
          <w:sz w:val="24"/>
          <w:szCs w:val="24"/>
        </w:rPr>
        <w:t xml:space="preserve"> единого окна </w:t>
      </w:r>
      <w:r w:rsidR="00517C0C" w:rsidRPr="00517C0C">
        <w:rPr>
          <w:rFonts w:ascii="Times New Roman" w:hAnsi="Times New Roman" w:cs="Times New Roman"/>
          <w:sz w:val="24"/>
          <w:szCs w:val="24"/>
        </w:rPr>
        <w:t>-</w:t>
      </w:r>
      <w:r w:rsidR="00517C0C">
        <w:rPr>
          <w:rFonts w:ascii="Times New Roman" w:hAnsi="Times New Roman" w:cs="Times New Roman"/>
          <w:sz w:val="24"/>
          <w:szCs w:val="24"/>
        </w:rPr>
        <w:t xml:space="preserve"> </w:t>
      </w:r>
      <w:r w:rsidR="00517C0C" w:rsidRPr="00517C0C">
        <w:rPr>
          <w:rFonts w:ascii="Times New Roman" w:hAnsi="Times New Roman" w:cs="Times New Roman"/>
          <w:sz w:val="24"/>
          <w:szCs w:val="24"/>
        </w:rPr>
        <w:t xml:space="preserve">основные принципы, использование международных стандартов, управление и юридические вопросы в контексте </w:t>
      </w:r>
      <w:r w:rsidR="00517C0C">
        <w:rPr>
          <w:rFonts w:ascii="Times New Roman" w:hAnsi="Times New Roman" w:cs="Times New Roman"/>
          <w:sz w:val="24"/>
          <w:szCs w:val="24"/>
        </w:rPr>
        <w:t>О</w:t>
      </w:r>
      <w:r w:rsidR="00517C0C" w:rsidRPr="00517C0C">
        <w:rPr>
          <w:rFonts w:ascii="Times New Roman" w:hAnsi="Times New Roman" w:cs="Times New Roman"/>
          <w:sz w:val="24"/>
          <w:szCs w:val="24"/>
        </w:rPr>
        <w:t>ЧЭС.</w:t>
      </w:r>
    </w:p>
    <w:p w:rsidR="00517C0C" w:rsidRPr="00517C0C" w:rsidRDefault="00BD6F4E" w:rsidP="00517C0C">
      <w:pPr>
        <w:pStyle w:val="NoSpacing"/>
        <w:numPr>
          <w:ilvl w:val="0"/>
          <w:numId w:val="1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D6F4E">
        <w:rPr>
          <w:rFonts w:ascii="Times New Roman" w:hAnsi="Times New Roman" w:cs="Times New Roman"/>
          <w:sz w:val="24"/>
          <w:szCs w:val="24"/>
        </w:rPr>
        <w:t xml:space="preserve">г-н </w:t>
      </w:r>
      <w:r w:rsidR="00517C0C">
        <w:rPr>
          <w:rFonts w:ascii="Times New Roman" w:hAnsi="Times New Roman" w:cs="Times New Roman"/>
          <w:sz w:val="24"/>
          <w:szCs w:val="24"/>
        </w:rPr>
        <w:t xml:space="preserve">Армен </w:t>
      </w:r>
      <w:proofErr w:type="spellStart"/>
      <w:r w:rsidR="00517C0C"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 w:rsidR="00517C0C">
        <w:rPr>
          <w:rFonts w:ascii="Times New Roman" w:hAnsi="Times New Roman" w:cs="Times New Roman"/>
          <w:sz w:val="24"/>
          <w:szCs w:val="24"/>
        </w:rPr>
        <w:t xml:space="preserve">, </w:t>
      </w:r>
      <w:r w:rsidR="00320BA7">
        <w:rPr>
          <w:rFonts w:ascii="Times New Roman" w:hAnsi="Times New Roman" w:cs="Times New Roman"/>
          <w:sz w:val="24"/>
          <w:szCs w:val="24"/>
        </w:rPr>
        <w:t xml:space="preserve">Технический </w:t>
      </w:r>
      <w:proofErr w:type="spellStart"/>
      <w:r w:rsidR="00320BA7">
        <w:rPr>
          <w:rFonts w:ascii="Times New Roman" w:hAnsi="Times New Roman" w:cs="Times New Roman"/>
          <w:sz w:val="24"/>
          <w:szCs w:val="24"/>
        </w:rPr>
        <w:t>аташе</w:t>
      </w:r>
      <w:proofErr w:type="spellEnd"/>
      <w:r w:rsidR="00320BA7">
        <w:rPr>
          <w:rFonts w:ascii="Times New Roman" w:hAnsi="Times New Roman" w:cs="Times New Roman"/>
          <w:sz w:val="24"/>
          <w:szCs w:val="24"/>
        </w:rPr>
        <w:t xml:space="preserve">, Директорат </w:t>
      </w:r>
      <w:r w:rsidR="00320BA7" w:rsidRPr="003C1ED7">
        <w:rPr>
          <w:rFonts w:ascii="Times New Roman" w:hAnsi="Times New Roman" w:cs="Times New Roman"/>
          <w:sz w:val="24"/>
          <w:szCs w:val="24"/>
        </w:rPr>
        <w:t xml:space="preserve">по </w:t>
      </w:r>
      <w:r w:rsidR="003C1ED7" w:rsidRPr="003C1ED7">
        <w:rPr>
          <w:rFonts w:ascii="Times New Roman" w:hAnsi="Times New Roman" w:cs="Times New Roman"/>
          <w:sz w:val="24"/>
          <w:szCs w:val="24"/>
        </w:rPr>
        <w:t>соответств</w:t>
      </w:r>
      <w:r w:rsidR="00320BA7" w:rsidRPr="003C1ED7">
        <w:rPr>
          <w:rFonts w:ascii="Times New Roman" w:hAnsi="Times New Roman" w:cs="Times New Roman"/>
          <w:sz w:val="24"/>
          <w:szCs w:val="24"/>
        </w:rPr>
        <w:t>и</w:t>
      </w:r>
      <w:r w:rsidR="003C1ED7" w:rsidRPr="003C1ED7">
        <w:rPr>
          <w:rFonts w:ascii="Times New Roman" w:hAnsi="Times New Roman" w:cs="Times New Roman"/>
          <w:sz w:val="24"/>
          <w:szCs w:val="24"/>
        </w:rPr>
        <w:t>ю и</w:t>
      </w:r>
      <w:r w:rsidR="00320BA7" w:rsidRPr="003C1ED7">
        <w:rPr>
          <w:rFonts w:ascii="Times New Roman" w:hAnsi="Times New Roman" w:cs="Times New Roman"/>
          <w:sz w:val="24"/>
          <w:szCs w:val="24"/>
        </w:rPr>
        <w:t xml:space="preserve"> упрощению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Всемирная таможенная организация Стандарты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интероперабельность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F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единого окна»</w:t>
      </w:r>
    </w:p>
    <w:p w:rsidR="00BD6F4E" w:rsidRPr="00BD6F4E" w:rsidRDefault="00BD6F4E" w:rsidP="00BD6F4E">
      <w:pPr>
        <w:pStyle w:val="NoSpacing"/>
        <w:numPr>
          <w:ilvl w:val="0"/>
          <w:numId w:val="1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D6F4E">
        <w:rPr>
          <w:rFonts w:ascii="Times New Roman" w:hAnsi="Times New Roman" w:cs="Times New Roman"/>
          <w:sz w:val="24"/>
          <w:szCs w:val="24"/>
        </w:rPr>
        <w:t xml:space="preserve">г-н </w:t>
      </w:r>
      <w:proofErr w:type="spellStart"/>
      <w:r w:rsidRPr="00BD6F4E">
        <w:rPr>
          <w:rFonts w:ascii="Times New Roman" w:hAnsi="Times New Roman" w:cs="Times New Roman"/>
          <w:sz w:val="24"/>
          <w:szCs w:val="24"/>
        </w:rPr>
        <w:t>Захуани</w:t>
      </w:r>
      <w:proofErr w:type="spellEnd"/>
      <w:r w:rsidRPr="00BD6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F4E">
        <w:rPr>
          <w:rFonts w:ascii="Times New Roman" w:hAnsi="Times New Roman" w:cs="Times New Roman"/>
          <w:sz w:val="24"/>
          <w:szCs w:val="24"/>
        </w:rPr>
        <w:t>Саадауи</w:t>
      </w:r>
      <w:proofErr w:type="spellEnd"/>
      <w:r w:rsidRPr="00BD6F4E">
        <w:rPr>
          <w:rFonts w:ascii="Times New Roman" w:hAnsi="Times New Roman" w:cs="Times New Roman"/>
          <w:sz w:val="24"/>
          <w:szCs w:val="24"/>
        </w:rPr>
        <w:t>, DG TAXUD, Европейская комиссия: план работы Европейской комиссии по «единому окну» и гармонизация данных</w:t>
      </w:r>
    </w:p>
    <w:p w:rsidR="00517C0C" w:rsidRDefault="00BD6F4E" w:rsidP="00BD6F4E">
      <w:pPr>
        <w:pStyle w:val="NoSpacing"/>
        <w:numPr>
          <w:ilvl w:val="0"/>
          <w:numId w:val="1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D6F4E">
        <w:rPr>
          <w:rFonts w:ascii="Times New Roman" w:hAnsi="Times New Roman" w:cs="Times New Roman"/>
          <w:sz w:val="24"/>
          <w:szCs w:val="24"/>
        </w:rPr>
        <w:t xml:space="preserve">Представитель Евразийской экономической комиссии: проекты «единого окна» и </w:t>
      </w:r>
      <w:proofErr w:type="spellStart"/>
      <w:r w:rsidR="00FF037C">
        <w:rPr>
          <w:rFonts w:ascii="Times New Roman" w:hAnsi="Times New Roman" w:cs="Times New Roman"/>
          <w:sz w:val="24"/>
          <w:szCs w:val="24"/>
        </w:rPr>
        <w:t>интероперабельность</w:t>
      </w:r>
      <w:proofErr w:type="spellEnd"/>
      <w:r w:rsidR="00FF037C">
        <w:rPr>
          <w:rFonts w:ascii="Times New Roman" w:hAnsi="Times New Roman" w:cs="Times New Roman"/>
          <w:sz w:val="24"/>
          <w:szCs w:val="24"/>
        </w:rPr>
        <w:t xml:space="preserve"> </w:t>
      </w:r>
      <w:r w:rsidRPr="00BD6F4E">
        <w:rPr>
          <w:rFonts w:ascii="Times New Roman" w:hAnsi="Times New Roman" w:cs="Times New Roman"/>
          <w:sz w:val="24"/>
          <w:szCs w:val="24"/>
        </w:rPr>
        <w:t>в Евразийском экономическом союзе</w:t>
      </w:r>
    </w:p>
    <w:p w:rsidR="00610B93" w:rsidRPr="00610B93" w:rsidRDefault="004F42E8" w:rsidP="00610B93">
      <w:pPr>
        <w:pStyle w:val="NoSpacing"/>
        <w:numPr>
          <w:ilvl w:val="0"/>
          <w:numId w:val="13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BD6F4E">
        <w:rPr>
          <w:rFonts w:ascii="Times New Roman" w:hAnsi="Times New Roman" w:cs="Times New Roman"/>
          <w:sz w:val="24"/>
          <w:szCs w:val="24"/>
        </w:rPr>
        <w:t>г-н</w:t>
      </w:r>
      <w:r w:rsidRPr="004F4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2E8">
        <w:rPr>
          <w:rFonts w:ascii="Times New Roman" w:hAnsi="Times New Roman" w:cs="Times New Roman"/>
          <w:sz w:val="24"/>
          <w:szCs w:val="24"/>
        </w:rPr>
        <w:t>Игбал</w:t>
      </w:r>
      <w:proofErr w:type="spellEnd"/>
      <w:r w:rsidRPr="004F42E8">
        <w:rPr>
          <w:rFonts w:ascii="Times New Roman" w:hAnsi="Times New Roman" w:cs="Times New Roman"/>
          <w:sz w:val="24"/>
          <w:szCs w:val="24"/>
        </w:rPr>
        <w:t xml:space="preserve"> Бабае</w:t>
      </w:r>
      <w:r>
        <w:rPr>
          <w:rFonts w:ascii="Times New Roman" w:hAnsi="Times New Roman" w:cs="Times New Roman"/>
          <w:sz w:val="24"/>
          <w:szCs w:val="24"/>
        </w:rPr>
        <w:t>в, Н</w:t>
      </w:r>
      <w:r w:rsidRPr="004F42E8">
        <w:rPr>
          <w:rFonts w:ascii="Times New Roman" w:hAnsi="Times New Roman" w:cs="Times New Roman"/>
          <w:sz w:val="24"/>
          <w:szCs w:val="24"/>
        </w:rPr>
        <w:t>ачальник отдела статистики и информационных технологий, Государственный та</w:t>
      </w:r>
      <w:r>
        <w:rPr>
          <w:rFonts w:ascii="Times New Roman" w:hAnsi="Times New Roman" w:cs="Times New Roman"/>
          <w:sz w:val="24"/>
          <w:szCs w:val="24"/>
        </w:rPr>
        <w:t xml:space="preserve">моженный комитет Азербайджана, </w:t>
      </w:r>
      <w:r w:rsidRPr="004F42E8">
        <w:rPr>
          <w:rFonts w:ascii="Times New Roman" w:hAnsi="Times New Roman" w:cs="Times New Roman"/>
          <w:i/>
          <w:sz w:val="24"/>
          <w:szCs w:val="24"/>
        </w:rPr>
        <w:t>Система «единого окна» в Азербайджане, использование международных стандартов обмена данными</w:t>
      </w:r>
    </w:p>
    <w:p w:rsidR="00610B93" w:rsidRPr="000541CC" w:rsidRDefault="00610B93" w:rsidP="00610B93">
      <w:pPr>
        <w:pStyle w:val="NoSpacing"/>
        <w:numPr>
          <w:ilvl w:val="0"/>
          <w:numId w:val="1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BD6F4E">
        <w:rPr>
          <w:rFonts w:ascii="Times New Roman" w:hAnsi="Times New Roman" w:cs="Times New Roman"/>
          <w:sz w:val="24"/>
          <w:szCs w:val="24"/>
        </w:rPr>
        <w:t xml:space="preserve">г-н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Александр Федоров, Генеральный директор </w:t>
      </w:r>
      <w:r>
        <w:rPr>
          <w:rFonts w:ascii="Times New Roman" w:hAnsi="Times New Roman" w:cs="Times New Roman"/>
          <w:sz w:val="24"/>
          <w:szCs w:val="24"/>
          <w:lang w:val="en-US"/>
        </w:rPr>
        <w:t>PPL</w:t>
      </w:r>
      <w:r w:rsidRPr="00322B95">
        <w:rPr>
          <w:rFonts w:ascii="Times New Roman" w:hAnsi="Times New Roman" w:cs="Times New Roman"/>
          <w:sz w:val="24"/>
          <w:szCs w:val="24"/>
        </w:rPr>
        <w:t xml:space="preserve"> 33-35</w:t>
      </w:r>
      <w:r>
        <w:rPr>
          <w:rFonts w:ascii="Times New Roman" w:hAnsi="Times New Roman" w:cs="Times New Roman"/>
          <w:sz w:val="24"/>
          <w:szCs w:val="24"/>
        </w:rPr>
        <w:t xml:space="preserve">, Украина, председатель ЕЭК ООН </w:t>
      </w:r>
      <w:r>
        <w:rPr>
          <w:rFonts w:ascii="Times New Roman" w:hAnsi="Times New Roman" w:cs="Times New Roman"/>
          <w:sz w:val="24"/>
          <w:szCs w:val="24"/>
          <w:lang w:val="en-US"/>
        </w:rPr>
        <w:t>WP</w:t>
      </w:r>
      <w:r w:rsidRPr="00322B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Система информационного взаимодействия в порту Одессы: пилотный проект и пример лучшей практики для Черноморского региона</w:t>
      </w:r>
    </w:p>
    <w:p w:rsidR="000541CC" w:rsidRPr="00E6005B" w:rsidRDefault="000541CC" w:rsidP="00E6005B">
      <w:pPr>
        <w:pStyle w:val="NoSpacing"/>
        <w:numPr>
          <w:ilvl w:val="0"/>
          <w:numId w:val="13"/>
        </w:num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BD6F4E">
        <w:rPr>
          <w:rFonts w:ascii="Times New Roman" w:hAnsi="Times New Roman" w:cs="Times New Roman"/>
          <w:sz w:val="24"/>
          <w:szCs w:val="24"/>
        </w:rPr>
        <w:t>г-н</w:t>
      </w:r>
      <w:r>
        <w:rPr>
          <w:rFonts w:ascii="Times New Roman" w:hAnsi="Times New Roman" w:cs="Times New Roman"/>
          <w:sz w:val="24"/>
          <w:szCs w:val="24"/>
        </w:rPr>
        <w:t xml:space="preserve"> Владислав Свет, Глава отдела организации таможенного контроля и упрощения процедур торговли</w:t>
      </w:r>
      <w:r w:rsidR="00E6005B" w:rsidRPr="00E6005B">
        <w:rPr>
          <w:rFonts w:ascii="Times New Roman" w:hAnsi="Times New Roman" w:cs="Times New Roman"/>
          <w:sz w:val="24"/>
          <w:szCs w:val="24"/>
        </w:rPr>
        <w:t>,</w:t>
      </w:r>
      <w:r w:rsidR="00E6005B">
        <w:rPr>
          <w:rFonts w:ascii="Times New Roman" w:hAnsi="Times New Roman" w:cs="Times New Roman"/>
          <w:sz w:val="24"/>
          <w:szCs w:val="24"/>
        </w:rPr>
        <w:t xml:space="preserve"> Таможня, Республика Молдова</w:t>
      </w:r>
      <w:r w:rsidR="00E6005B">
        <w:t xml:space="preserve">. </w:t>
      </w:r>
      <w:r w:rsidR="00610B93">
        <w:rPr>
          <w:rFonts w:ascii="Times New Roman" w:hAnsi="Times New Roman" w:cs="Times New Roman"/>
          <w:i/>
          <w:sz w:val="24"/>
          <w:szCs w:val="24"/>
        </w:rPr>
        <w:t>О проекте «единого окна</w:t>
      </w:r>
      <w:r w:rsidR="00E6005B" w:rsidRPr="00E6005B">
        <w:rPr>
          <w:rFonts w:ascii="Times New Roman" w:hAnsi="Times New Roman" w:cs="Times New Roman"/>
          <w:i/>
          <w:sz w:val="24"/>
          <w:szCs w:val="24"/>
        </w:rPr>
        <w:t xml:space="preserve">» в Молдове и </w:t>
      </w:r>
      <w:proofErr w:type="spellStart"/>
      <w:r w:rsidR="00610B93">
        <w:rPr>
          <w:rFonts w:ascii="Times New Roman" w:hAnsi="Times New Roman" w:cs="Times New Roman"/>
          <w:i/>
          <w:sz w:val="24"/>
          <w:szCs w:val="24"/>
        </w:rPr>
        <w:t>интероперабельности</w:t>
      </w:r>
      <w:proofErr w:type="spellEnd"/>
      <w:r w:rsidR="00610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05B" w:rsidRPr="00E6005B">
        <w:rPr>
          <w:rFonts w:ascii="Times New Roman" w:hAnsi="Times New Roman" w:cs="Times New Roman"/>
          <w:i/>
          <w:sz w:val="24"/>
          <w:szCs w:val="24"/>
        </w:rPr>
        <w:t>«единого окна»</w:t>
      </w:r>
    </w:p>
    <w:p w:rsidR="000541CC" w:rsidRDefault="003E2923" w:rsidP="00610B93">
      <w:pPr>
        <w:pStyle w:val="NoSpacing"/>
        <w:spacing w:before="12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</w:t>
      </w:r>
    </w:p>
    <w:p w:rsidR="003E2923" w:rsidRPr="004D5FD2" w:rsidRDefault="003E2923" w:rsidP="00610B93">
      <w:pPr>
        <w:pStyle w:val="NoSpacing"/>
        <w:spacing w:before="120"/>
        <w:ind w:left="720"/>
        <w:rPr>
          <w:rFonts w:ascii="Times New Roman" w:hAnsi="Times New Roman" w:cs="Times New Roman"/>
          <w:sz w:val="24"/>
          <w:szCs w:val="24"/>
        </w:rPr>
      </w:pPr>
    </w:p>
    <w:p w:rsidR="004F42E8" w:rsidRDefault="00117D56" w:rsidP="000541CC">
      <w:pPr>
        <w:pStyle w:val="NoSpacing"/>
        <w:spacing w:before="12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6FB0">
        <w:rPr>
          <w:rFonts w:ascii="Times New Roman" w:hAnsi="Times New Roman" w:cs="Times New Roman"/>
          <w:sz w:val="24"/>
          <w:szCs w:val="24"/>
        </w:rPr>
        <w:t>1</w:t>
      </w:r>
      <w:r w:rsidR="004F42E8">
        <w:rPr>
          <w:rFonts w:ascii="Times New Roman" w:hAnsi="Times New Roman" w:cs="Times New Roman"/>
          <w:sz w:val="24"/>
          <w:szCs w:val="24"/>
        </w:rPr>
        <w:t>3:30 – 14:30</w:t>
      </w:r>
      <w:r w:rsidRPr="00896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42E8" w:rsidRPr="004F42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Заключительная сессия и рекомендации</w:t>
      </w:r>
    </w:p>
    <w:p w:rsidR="00885E3B" w:rsidRDefault="00885E3B" w:rsidP="00117D56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5E3B" w:rsidRPr="00885E3B" w:rsidRDefault="00885E3B" w:rsidP="00885E3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Установление диалога в рамках ОЧЭС по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интероперабельности</w:t>
      </w:r>
      <w:proofErr w:type="spellEnd"/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механизмов «единого окна»</w:t>
      </w:r>
    </w:p>
    <w:p w:rsidR="00885E3B" w:rsidRPr="00885E3B" w:rsidRDefault="00885E3B" w:rsidP="00885E3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Дальнейший обмен</w:t>
      </w:r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информацией о стандартах, используемых для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обмена документами и данными; п</w:t>
      </w:r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ланирова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ние и реализация единого окна; анализ бизнес-процессов; у</w:t>
      </w:r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порядочение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документальных формальностей; и</w:t>
      </w:r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создание благоприятной правовой среды для единого окна</w:t>
      </w:r>
    </w:p>
    <w:p w:rsidR="00885E3B" w:rsidRDefault="00885E3B" w:rsidP="003E292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составить план разработки</w:t>
      </w:r>
      <w:r w:rsidRPr="00885E3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технических рекомендаций для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интероперабельности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единого окна</w:t>
      </w:r>
    </w:p>
    <w:p w:rsidR="003E2923" w:rsidRPr="003E2923" w:rsidRDefault="003E2923" w:rsidP="003E2923">
      <w:pPr>
        <w:pStyle w:val="NoSpacing"/>
        <w:ind w:left="63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17D56" w:rsidRPr="004F42E8" w:rsidRDefault="004F42E8" w:rsidP="003E2923">
      <w:pPr>
        <w:pStyle w:val="NoSpacing"/>
        <w:ind w:left="63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14:30 – 15:</w:t>
      </w:r>
      <w:r w:rsidRPr="004F4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Pr="004F42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Перерыв на обед</w:t>
      </w:r>
    </w:p>
    <w:p w:rsidR="00CD2644" w:rsidRPr="004D5FD2" w:rsidRDefault="003E2923" w:rsidP="004D5FD2">
      <w:pPr>
        <w:pStyle w:val="NoSpacing"/>
        <w:spacing w:before="12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F42E8">
        <w:rPr>
          <w:rFonts w:ascii="Times New Roman" w:hAnsi="Times New Roman" w:cs="Times New Roman"/>
          <w:sz w:val="24"/>
          <w:szCs w:val="24"/>
        </w:rPr>
        <w:t>15:00 – 18:00</w:t>
      </w:r>
      <w:r w:rsidR="00C93BBB" w:rsidRPr="001625BC">
        <w:rPr>
          <w:rFonts w:ascii="Times New Roman" w:hAnsi="Times New Roman" w:cs="Times New Roman"/>
          <w:sz w:val="24"/>
          <w:szCs w:val="24"/>
        </w:rPr>
        <w:t xml:space="preserve"> </w:t>
      </w:r>
      <w:r w:rsidR="001144CE" w:rsidRPr="001144CE">
        <w:rPr>
          <w:rFonts w:ascii="Times New Roman" w:hAnsi="Times New Roman" w:cs="Times New Roman"/>
          <w:sz w:val="24"/>
          <w:szCs w:val="24"/>
        </w:rPr>
        <w:t xml:space="preserve">Совместное заседание рабочих групп </w:t>
      </w:r>
      <w:r w:rsidR="001144CE">
        <w:rPr>
          <w:rFonts w:ascii="Times New Roman" w:hAnsi="Times New Roman" w:cs="Times New Roman"/>
          <w:sz w:val="24"/>
          <w:szCs w:val="24"/>
        </w:rPr>
        <w:t>О</w:t>
      </w:r>
      <w:r w:rsidR="001144CE" w:rsidRPr="001144CE">
        <w:rPr>
          <w:rFonts w:ascii="Times New Roman" w:hAnsi="Times New Roman" w:cs="Times New Roman"/>
          <w:sz w:val="24"/>
          <w:szCs w:val="24"/>
        </w:rPr>
        <w:t>ЧЭС по торговле и развитию и таможенным вопросам для обсуждения региональной</w:t>
      </w:r>
      <w:r w:rsidR="001144CE">
        <w:rPr>
          <w:rFonts w:ascii="Times New Roman" w:hAnsi="Times New Roman" w:cs="Times New Roman"/>
          <w:sz w:val="24"/>
          <w:szCs w:val="24"/>
        </w:rPr>
        <w:t xml:space="preserve"> стратегии ОЧЭС</w:t>
      </w:r>
      <w:r w:rsidR="001144CE" w:rsidRPr="001144CE">
        <w:rPr>
          <w:rFonts w:ascii="Times New Roman" w:hAnsi="Times New Roman" w:cs="Times New Roman"/>
          <w:sz w:val="24"/>
          <w:szCs w:val="24"/>
        </w:rPr>
        <w:t xml:space="preserve"> </w:t>
      </w:r>
      <w:r w:rsidR="001144CE">
        <w:rPr>
          <w:rFonts w:ascii="Times New Roman" w:hAnsi="Times New Roman" w:cs="Times New Roman"/>
          <w:sz w:val="24"/>
          <w:szCs w:val="24"/>
        </w:rPr>
        <w:t>по упрощению процедур торговли.</w:t>
      </w:r>
    </w:p>
    <w:sectPr w:rsidR="00CD2644" w:rsidRPr="004D5FD2" w:rsidSect="00BC1B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40" w:right="1133" w:bottom="426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A5" w:rsidRDefault="00A733A5" w:rsidP="0099344A">
      <w:pPr>
        <w:spacing w:after="0" w:line="240" w:lineRule="auto"/>
      </w:pPr>
      <w:r>
        <w:separator/>
      </w:r>
    </w:p>
  </w:endnote>
  <w:endnote w:type="continuationSeparator" w:id="0">
    <w:p w:rsidR="00A733A5" w:rsidRDefault="00A733A5" w:rsidP="0099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Typ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E9" w:rsidRDefault="007B4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74767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B45E9" w:rsidRDefault="007B4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5E9" w:rsidRDefault="007B4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E9" w:rsidRDefault="007B4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A5" w:rsidRDefault="00A733A5" w:rsidP="0099344A">
      <w:pPr>
        <w:spacing w:after="0" w:line="240" w:lineRule="auto"/>
      </w:pPr>
      <w:r>
        <w:separator/>
      </w:r>
    </w:p>
  </w:footnote>
  <w:footnote w:type="continuationSeparator" w:id="0">
    <w:p w:rsidR="00A733A5" w:rsidRDefault="00A733A5" w:rsidP="0099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E9" w:rsidRDefault="007B4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E9" w:rsidRDefault="007B45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E9" w:rsidRDefault="007B4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6E4"/>
    <w:multiLevelType w:val="hybridMultilevel"/>
    <w:tmpl w:val="ABD4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01D0"/>
    <w:multiLevelType w:val="hybridMultilevel"/>
    <w:tmpl w:val="4D9A6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AC8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5410"/>
    <w:multiLevelType w:val="hybridMultilevel"/>
    <w:tmpl w:val="6070FC88"/>
    <w:lvl w:ilvl="0" w:tplc="28D268F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EE3"/>
    <w:multiLevelType w:val="hybridMultilevel"/>
    <w:tmpl w:val="37087708"/>
    <w:lvl w:ilvl="0" w:tplc="D8969C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56A7"/>
    <w:multiLevelType w:val="hybridMultilevel"/>
    <w:tmpl w:val="0622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64EE"/>
    <w:multiLevelType w:val="hybridMultilevel"/>
    <w:tmpl w:val="BBDEE91E"/>
    <w:lvl w:ilvl="0" w:tplc="A64AD484">
      <w:start w:val="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D87927"/>
    <w:multiLevelType w:val="hybridMultilevel"/>
    <w:tmpl w:val="95A8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012CC"/>
    <w:multiLevelType w:val="hybridMultilevel"/>
    <w:tmpl w:val="BA829BD6"/>
    <w:lvl w:ilvl="0" w:tplc="F79CA8D8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687D5E"/>
    <w:multiLevelType w:val="hybridMultilevel"/>
    <w:tmpl w:val="B622E328"/>
    <w:lvl w:ilvl="0" w:tplc="DE2854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83D89"/>
    <w:multiLevelType w:val="hybridMultilevel"/>
    <w:tmpl w:val="C314713C"/>
    <w:lvl w:ilvl="0" w:tplc="5F468E6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ED300D1"/>
    <w:multiLevelType w:val="hybridMultilevel"/>
    <w:tmpl w:val="E19CD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356A7"/>
    <w:multiLevelType w:val="hybridMultilevel"/>
    <w:tmpl w:val="A0D48A78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90A00FB"/>
    <w:multiLevelType w:val="hybridMultilevel"/>
    <w:tmpl w:val="6DA832D0"/>
    <w:lvl w:ilvl="0" w:tplc="A64AD484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4182B"/>
    <w:multiLevelType w:val="hybridMultilevel"/>
    <w:tmpl w:val="10CA788A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04"/>
    <w:rsid w:val="00001719"/>
    <w:rsid w:val="0000223B"/>
    <w:rsid w:val="0000408E"/>
    <w:rsid w:val="00006EE5"/>
    <w:rsid w:val="00014900"/>
    <w:rsid w:val="00014D2E"/>
    <w:rsid w:val="000155DA"/>
    <w:rsid w:val="00021560"/>
    <w:rsid w:val="000333F8"/>
    <w:rsid w:val="00041825"/>
    <w:rsid w:val="00050DEC"/>
    <w:rsid w:val="000541CC"/>
    <w:rsid w:val="00057EA6"/>
    <w:rsid w:val="00065A39"/>
    <w:rsid w:val="00067DF2"/>
    <w:rsid w:val="00070ECB"/>
    <w:rsid w:val="000722CF"/>
    <w:rsid w:val="000737D8"/>
    <w:rsid w:val="00084B7E"/>
    <w:rsid w:val="0009402B"/>
    <w:rsid w:val="00094962"/>
    <w:rsid w:val="000A077A"/>
    <w:rsid w:val="000A1982"/>
    <w:rsid w:val="000A1EA8"/>
    <w:rsid w:val="000A61B9"/>
    <w:rsid w:val="000A61F4"/>
    <w:rsid w:val="000A6609"/>
    <w:rsid w:val="000B37B2"/>
    <w:rsid w:val="000B5604"/>
    <w:rsid w:val="000C2A53"/>
    <w:rsid w:val="000C62AB"/>
    <w:rsid w:val="000E1D7A"/>
    <w:rsid w:val="000E533D"/>
    <w:rsid w:val="000E62AE"/>
    <w:rsid w:val="000E6809"/>
    <w:rsid w:val="0010044F"/>
    <w:rsid w:val="00106A8C"/>
    <w:rsid w:val="0011300E"/>
    <w:rsid w:val="00114294"/>
    <w:rsid w:val="001144CE"/>
    <w:rsid w:val="00117D56"/>
    <w:rsid w:val="0013297C"/>
    <w:rsid w:val="0013433D"/>
    <w:rsid w:val="00134D70"/>
    <w:rsid w:val="00134EF7"/>
    <w:rsid w:val="001357B7"/>
    <w:rsid w:val="001374E2"/>
    <w:rsid w:val="001401CD"/>
    <w:rsid w:val="0016157E"/>
    <w:rsid w:val="001625BC"/>
    <w:rsid w:val="00162A02"/>
    <w:rsid w:val="0016627D"/>
    <w:rsid w:val="001716A5"/>
    <w:rsid w:val="00173D63"/>
    <w:rsid w:val="0017719A"/>
    <w:rsid w:val="0018505E"/>
    <w:rsid w:val="0019100E"/>
    <w:rsid w:val="001937E8"/>
    <w:rsid w:val="00193AB1"/>
    <w:rsid w:val="00193D5D"/>
    <w:rsid w:val="00196F6F"/>
    <w:rsid w:val="00197FE0"/>
    <w:rsid w:val="001A4A63"/>
    <w:rsid w:val="001B320F"/>
    <w:rsid w:val="001D2FFF"/>
    <w:rsid w:val="001E19AE"/>
    <w:rsid w:val="001E1ED9"/>
    <w:rsid w:val="001E2E70"/>
    <w:rsid w:val="001E4398"/>
    <w:rsid w:val="001E55F5"/>
    <w:rsid w:val="001E59A9"/>
    <w:rsid w:val="00204D2E"/>
    <w:rsid w:val="002072A1"/>
    <w:rsid w:val="00210FCE"/>
    <w:rsid w:val="00216630"/>
    <w:rsid w:val="00216F79"/>
    <w:rsid w:val="00217C1D"/>
    <w:rsid w:val="00220B16"/>
    <w:rsid w:val="002255F7"/>
    <w:rsid w:val="00233316"/>
    <w:rsid w:val="002336F5"/>
    <w:rsid w:val="00237EE9"/>
    <w:rsid w:val="002402CA"/>
    <w:rsid w:val="00246177"/>
    <w:rsid w:val="0025179A"/>
    <w:rsid w:val="002669DB"/>
    <w:rsid w:val="0027554F"/>
    <w:rsid w:val="00280158"/>
    <w:rsid w:val="002810D2"/>
    <w:rsid w:val="00292ED9"/>
    <w:rsid w:val="00293DD3"/>
    <w:rsid w:val="002A781B"/>
    <w:rsid w:val="002B02B6"/>
    <w:rsid w:val="002B455B"/>
    <w:rsid w:val="002B6331"/>
    <w:rsid w:val="002C49FB"/>
    <w:rsid w:val="002C4AB6"/>
    <w:rsid w:val="002C5E4D"/>
    <w:rsid w:val="002D0232"/>
    <w:rsid w:val="002D6954"/>
    <w:rsid w:val="002E18D1"/>
    <w:rsid w:val="002E4CAE"/>
    <w:rsid w:val="002E63F9"/>
    <w:rsid w:val="002E6617"/>
    <w:rsid w:val="002F48E9"/>
    <w:rsid w:val="003016F6"/>
    <w:rsid w:val="003068FE"/>
    <w:rsid w:val="00306B23"/>
    <w:rsid w:val="00313302"/>
    <w:rsid w:val="00313549"/>
    <w:rsid w:val="0031401A"/>
    <w:rsid w:val="00316038"/>
    <w:rsid w:val="0031783A"/>
    <w:rsid w:val="00320BA7"/>
    <w:rsid w:val="00322B95"/>
    <w:rsid w:val="00327B16"/>
    <w:rsid w:val="00332C60"/>
    <w:rsid w:val="00334C1F"/>
    <w:rsid w:val="003411F4"/>
    <w:rsid w:val="003422EE"/>
    <w:rsid w:val="00347012"/>
    <w:rsid w:val="003521F2"/>
    <w:rsid w:val="0035586D"/>
    <w:rsid w:val="00380FF6"/>
    <w:rsid w:val="00382D2C"/>
    <w:rsid w:val="00385A85"/>
    <w:rsid w:val="003A3C99"/>
    <w:rsid w:val="003A512A"/>
    <w:rsid w:val="003A6C38"/>
    <w:rsid w:val="003A73EC"/>
    <w:rsid w:val="003B201B"/>
    <w:rsid w:val="003B2B4E"/>
    <w:rsid w:val="003B2FC6"/>
    <w:rsid w:val="003B3607"/>
    <w:rsid w:val="003B622C"/>
    <w:rsid w:val="003B6BE5"/>
    <w:rsid w:val="003C1ED7"/>
    <w:rsid w:val="003C7158"/>
    <w:rsid w:val="003C7515"/>
    <w:rsid w:val="003D7AAC"/>
    <w:rsid w:val="003E1C3F"/>
    <w:rsid w:val="003E27CD"/>
    <w:rsid w:val="003E2923"/>
    <w:rsid w:val="003E5C88"/>
    <w:rsid w:val="003F1196"/>
    <w:rsid w:val="003F34F6"/>
    <w:rsid w:val="00411068"/>
    <w:rsid w:val="00412299"/>
    <w:rsid w:val="00426AD3"/>
    <w:rsid w:val="00427C02"/>
    <w:rsid w:val="00430D98"/>
    <w:rsid w:val="00432ED3"/>
    <w:rsid w:val="0044043B"/>
    <w:rsid w:val="004519CD"/>
    <w:rsid w:val="0045487A"/>
    <w:rsid w:val="00460CE4"/>
    <w:rsid w:val="00473B4B"/>
    <w:rsid w:val="00483DB1"/>
    <w:rsid w:val="004B3719"/>
    <w:rsid w:val="004B7476"/>
    <w:rsid w:val="004C2E07"/>
    <w:rsid w:val="004C79CF"/>
    <w:rsid w:val="004D53B0"/>
    <w:rsid w:val="004D5FD2"/>
    <w:rsid w:val="004F42E8"/>
    <w:rsid w:val="004F5987"/>
    <w:rsid w:val="004F5DD9"/>
    <w:rsid w:val="00500532"/>
    <w:rsid w:val="00500F7E"/>
    <w:rsid w:val="00502F50"/>
    <w:rsid w:val="005036AF"/>
    <w:rsid w:val="005069DD"/>
    <w:rsid w:val="00510C64"/>
    <w:rsid w:val="00510C9B"/>
    <w:rsid w:val="00517BAB"/>
    <w:rsid w:val="00517C0C"/>
    <w:rsid w:val="005205AC"/>
    <w:rsid w:val="00520E4B"/>
    <w:rsid w:val="005217C2"/>
    <w:rsid w:val="00521AAB"/>
    <w:rsid w:val="00521E31"/>
    <w:rsid w:val="00526A46"/>
    <w:rsid w:val="005345DD"/>
    <w:rsid w:val="00542E44"/>
    <w:rsid w:val="005434F2"/>
    <w:rsid w:val="005526F8"/>
    <w:rsid w:val="005544D6"/>
    <w:rsid w:val="005600B6"/>
    <w:rsid w:val="0056160A"/>
    <w:rsid w:val="00562A28"/>
    <w:rsid w:val="00564F63"/>
    <w:rsid w:val="00573757"/>
    <w:rsid w:val="00587AC0"/>
    <w:rsid w:val="0059189F"/>
    <w:rsid w:val="00592541"/>
    <w:rsid w:val="00594A09"/>
    <w:rsid w:val="00595731"/>
    <w:rsid w:val="0059646E"/>
    <w:rsid w:val="005A2C94"/>
    <w:rsid w:val="005A3194"/>
    <w:rsid w:val="005B0DE3"/>
    <w:rsid w:val="005B1176"/>
    <w:rsid w:val="005B19D2"/>
    <w:rsid w:val="005C28D2"/>
    <w:rsid w:val="005C5F55"/>
    <w:rsid w:val="005C69F5"/>
    <w:rsid w:val="005D6498"/>
    <w:rsid w:val="005F20F5"/>
    <w:rsid w:val="005F3B04"/>
    <w:rsid w:val="006009A9"/>
    <w:rsid w:val="00600EE7"/>
    <w:rsid w:val="00606D76"/>
    <w:rsid w:val="00610B93"/>
    <w:rsid w:val="00611386"/>
    <w:rsid w:val="00615149"/>
    <w:rsid w:val="00625779"/>
    <w:rsid w:val="006347BF"/>
    <w:rsid w:val="0063709B"/>
    <w:rsid w:val="0064312A"/>
    <w:rsid w:val="00644BFE"/>
    <w:rsid w:val="006506D0"/>
    <w:rsid w:val="00654ABE"/>
    <w:rsid w:val="006553C2"/>
    <w:rsid w:val="00660BC0"/>
    <w:rsid w:val="006665EC"/>
    <w:rsid w:val="00670A6C"/>
    <w:rsid w:val="00697E11"/>
    <w:rsid w:val="006A7083"/>
    <w:rsid w:val="006B6DB8"/>
    <w:rsid w:val="006C0DC8"/>
    <w:rsid w:val="006C6A9E"/>
    <w:rsid w:val="006D434D"/>
    <w:rsid w:val="006E05D0"/>
    <w:rsid w:val="006E22D7"/>
    <w:rsid w:val="006E44DF"/>
    <w:rsid w:val="006E57FD"/>
    <w:rsid w:val="006E59CA"/>
    <w:rsid w:val="006E79BE"/>
    <w:rsid w:val="006F0B57"/>
    <w:rsid w:val="006F685D"/>
    <w:rsid w:val="006F7094"/>
    <w:rsid w:val="00721C20"/>
    <w:rsid w:val="00723FF2"/>
    <w:rsid w:val="00724D66"/>
    <w:rsid w:val="007415DF"/>
    <w:rsid w:val="00744DBE"/>
    <w:rsid w:val="00746B9B"/>
    <w:rsid w:val="00754820"/>
    <w:rsid w:val="00755326"/>
    <w:rsid w:val="0075766E"/>
    <w:rsid w:val="00766CAB"/>
    <w:rsid w:val="00777B3E"/>
    <w:rsid w:val="007875DE"/>
    <w:rsid w:val="0078789F"/>
    <w:rsid w:val="007927F6"/>
    <w:rsid w:val="00794B8E"/>
    <w:rsid w:val="007A6831"/>
    <w:rsid w:val="007A7CBC"/>
    <w:rsid w:val="007B001A"/>
    <w:rsid w:val="007B45E9"/>
    <w:rsid w:val="007B7FDC"/>
    <w:rsid w:val="007C1211"/>
    <w:rsid w:val="007C5619"/>
    <w:rsid w:val="007C6405"/>
    <w:rsid w:val="007D2456"/>
    <w:rsid w:val="007D6B35"/>
    <w:rsid w:val="007E0B4A"/>
    <w:rsid w:val="007E5377"/>
    <w:rsid w:val="007E658D"/>
    <w:rsid w:val="007F2662"/>
    <w:rsid w:val="007F56FA"/>
    <w:rsid w:val="007F7A27"/>
    <w:rsid w:val="0080109C"/>
    <w:rsid w:val="00803758"/>
    <w:rsid w:val="00810EB5"/>
    <w:rsid w:val="00815804"/>
    <w:rsid w:val="00816715"/>
    <w:rsid w:val="00840D1B"/>
    <w:rsid w:val="00840FDD"/>
    <w:rsid w:val="008460E2"/>
    <w:rsid w:val="00847915"/>
    <w:rsid w:val="00851EB6"/>
    <w:rsid w:val="0085470D"/>
    <w:rsid w:val="008570B1"/>
    <w:rsid w:val="00865D69"/>
    <w:rsid w:val="00872470"/>
    <w:rsid w:val="00872F84"/>
    <w:rsid w:val="0087616F"/>
    <w:rsid w:val="008775BD"/>
    <w:rsid w:val="008828E5"/>
    <w:rsid w:val="008847D9"/>
    <w:rsid w:val="00885E3B"/>
    <w:rsid w:val="00887811"/>
    <w:rsid w:val="008910F3"/>
    <w:rsid w:val="00893A1C"/>
    <w:rsid w:val="00896FB0"/>
    <w:rsid w:val="008979B3"/>
    <w:rsid w:val="008A3D08"/>
    <w:rsid w:val="008A4638"/>
    <w:rsid w:val="008A4A99"/>
    <w:rsid w:val="008B048A"/>
    <w:rsid w:val="008B1F33"/>
    <w:rsid w:val="008C370E"/>
    <w:rsid w:val="008D1ECF"/>
    <w:rsid w:val="008D3749"/>
    <w:rsid w:val="008D4503"/>
    <w:rsid w:val="008E1A8D"/>
    <w:rsid w:val="008E2C2B"/>
    <w:rsid w:val="008E35F5"/>
    <w:rsid w:val="008F0DA0"/>
    <w:rsid w:val="008F51EE"/>
    <w:rsid w:val="008F70A7"/>
    <w:rsid w:val="00900B56"/>
    <w:rsid w:val="009034AE"/>
    <w:rsid w:val="00913E51"/>
    <w:rsid w:val="009173A3"/>
    <w:rsid w:val="0092609C"/>
    <w:rsid w:val="00926A4F"/>
    <w:rsid w:val="00930AA5"/>
    <w:rsid w:val="00930E88"/>
    <w:rsid w:val="00931EF4"/>
    <w:rsid w:val="0093246C"/>
    <w:rsid w:val="009337F4"/>
    <w:rsid w:val="0094484D"/>
    <w:rsid w:val="009649AB"/>
    <w:rsid w:val="0097229E"/>
    <w:rsid w:val="00975EFB"/>
    <w:rsid w:val="0098661A"/>
    <w:rsid w:val="0098698E"/>
    <w:rsid w:val="00987436"/>
    <w:rsid w:val="00992572"/>
    <w:rsid w:val="0099344A"/>
    <w:rsid w:val="009A0F26"/>
    <w:rsid w:val="009A6FA2"/>
    <w:rsid w:val="009A7EA0"/>
    <w:rsid w:val="009B1143"/>
    <w:rsid w:val="009B59BE"/>
    <w:rsid w:val="009C5BC4"/>
    <w:rsid w:val="009D119C"/>
    <w:rsid w:val="009E6D42"/>
    <w:rsid w:val="00A03718"/>
    <w:rsid w:val="00A046F9"/>
    <w:rsid w:val="00A12056"/>
    <w:rsid w:val="00A20F4D"/>
    <w:rsid w:val="00A22554"/>
    <w:rsid w:val="00A318D7"/>
    <w:rsid w:val="00A359A9"/>
    <w:rsid w:val="00A36E6D"/>
    <w:rsid w:val="00A4691E"/>
    <w:rsid w:val="00A53C6D"/>
    <w:rsid w:val="00A623C7"/>
    <w:rsid w:val="00A63F0F"/>
    <w:rsid w:val="00A64BFA"/>
    <w:rsid w:val="00A662FC"/>
    <w:rsid w:val="00A733A5"/>
    <w:rsid w:val="00A742F4"/>
    <w:rsid w:val="00A74C7F"/>
    <w:rsid w:val="00A760A3"/>
    <w:rsid w:val="00A8474D"/>
    <w:rsid w:val="00A85FB2"/>
    <w:rsid w:val="00A92DD8"/>
    <w:rsid w:val="00A95A3A"/>
    <w:rsid w:val="00AA0B86"/>
    <w:rsid w:val="00AC37DB"/>
    <w:rsid w:val="00AC4589"/>
    <w:rsid w:val="00AC51DF"/>
    <w:rsid w:val="00AC7C94"/>
    <w:rsid w:val="00AC7F6B"/>
    <w:rsid w:val="00AD65E5"/>
    <w:rsid w:val="00AF2889"/>
    <w:rsid w:val="00AF5236"/>
    <w:rsid w:val="00B12C1B"/>
    <w:rsid w:val="00B234E6"/>
    <w:rsid w:val="00B27A92"/>
    <w:rsid w:val="00B32B7E"/>
    <w:rsid w:val="00B34638"/>
    <w:rsid w:val="00B4184F"/>
    <w:rsid w:val="00B41984"/>
    <w:rsid w:val="00B50896"/>
    <w:rsid w:val="00B547B6"/>
    <w:rsid w:val="00B56BDC"/>
    <w:rsid w:val="00B733FC"/>
    <w:rsid w:val="00B85167"/>
    <w:rsid w:val="00B94467"/>
    <w:rsid w:val="00BB21B0"/>
    <w:rsid w:val="00BB7540"/>
    <w:rsid w:val="00BB7549"/>
    <w:rsid w:val="00BC1B6E"/>
    <w:rsid w:val="00BD41E6"/>
    <w:rsid w:val="00BD6ACB"/>
    <w:rsid w:val="00BD6F4E"/>
    <w:rsid w:val="00BE3995"/>
    <w:rsid w:val="00BE3F09"/>
    <w:rsid w:val="00BE5D15"/>
    <w:rsid w:val="00BE6F3E"/>
    <w:rsid w:val="00BF27E5"/>
    <w:rsid w:val="00BF31F4"/>
    <w:rsid w:val="00BF5115"/>
    <w:rsid w:val="00C15D5F"/>
    <w:rsid w:val="00C16CDF"/>
    <w:rsid w:val="00C21143"/>
    <w:rsid w:val="00C21565"/>
    <w:rsid w:val="00C27A82"/>
    <w:rsid w:val="00C32BDF"/>
    <w:rsid w:val="00C351B5"/>
    <w:rsid w:val="00C358BB"/>
    <w:rsid w:val="00C51A78"/>
    <w:rsid w:val="00C55255"/>
    <w:rsid w:val="00C7502E"/>
    <w:rsid w:val="00C81C4F"/>
    <w:rsid w:val="00C84D68"/>
    <w:rsid w:val="00C85355"/>
    <w:rsid w:val="00C8625C"/>
    <w:rsid w:val="00C93BBB"/>
    <w:rsid w:val="00C93C7E"/>
    <w:rsid w:val="00C941FC"/>
    <w:rsid w:val="00CB599C"/>
    <w:rsid w:val="00CC0C27"/>
    <w:rsid w:val="00CD2644"/>
    <w:rsid w:val="00CD2B8F"/>
    <w:rsid w:val="00CD3D36"/>
    <w:rsid w:val="00CD5787"/>
    <w:rsid w:val="00CE70E1"/>
    <w:rsid w:val="00CF0861"/>
    <w:rsid w:val="00D0062C"/>
    <w:rsid w:val="00D015DA"/>
    <w:rsid w:val="00D01987"/>
    <w:rsid w:val="00D05574"/>
    <w:rsid w:val="00D147BF"/>
    <w:rsid w:val="00D21505"/>
    <w:rsid w:val="00D3169C"/>
    <w:rsid w:val="00D31D9B"/>
    <w:rsid w:val="00D33F49"/>
    <w:rsid w:val="00D37725"/>
    <w:rsid w:val="00D508D8"/>
    <w:rsid w:val="00D62087"/>
    <w:rsid w:val="00D63A71"/>
    <w:rsid w:val="00D651AA"/>
    <w:rsid w:val="00D771D6"/>
    <w:rsid w:val="00D8799D"/>
    <w:rsid w:val="00D94BBA"/>
    <w:rsid w:val="00DA1C07"/>
    <w:rsid w:val="00DA34F5"/>
    <w:rsid w:val="00DA4594"/>
    <w:rsid w:val="00DB1E19"/>
    <w:rsid w:val="00DB366A"/>
    <w:rsid w:val="00DB4D49"/>
    <w:rsid w:val="00DC1E78"/>
    <w:rsid w:val="00DC3153"/>
    <w:rsid w:val="00DC6E92"/>
    <w:rsid w:val="00DF73FB"/>
    <w:rsid w:val="00E060F5"/>
    <w:rsid w:val="00E07D7D"/>
    <w:rsid w:val="00E1200F"/>
    <w:rsid w:val="00E15F92"/>
    <w:rsid w:val="00E27D39"/>
    <w:rsid w:val="00E37CFF"/>
    <w:rsid w:val="00E4326D"/>
    <w:rsid w:val="00E45DA5"/>
    <w:rsid w:val="00E54AEA"/>
    <w:rsid w:val="00E56B78"/>
    <w:rsid w:val="00E6005B"/>
    <w:rsid w:val="00E62A8C"/>
    <w:rsid w:val="00E63FB3"/>
    <w:rsid w:val="00E64060"/>
    <w:rsid w:val="00E64FE2"/>
    <w:rsid w:val="00E67A3F"/>
    <w:rsid w:val="00E946F0"/>
    <w:rsid w:val="00E978F2"/>
    <w:rsid w:val="00EA0B27"/>
    <w:rsid w:val="00EA526A"/>
    <w:rsid w:val="00EB41FC"/>
    <w:rsid w:val="00EC2995"/>
    <w:rsid w:val="00EC6C87"/>
    <w:rsid w:val="00ED29F2"/>
    <w:rsid w:val="00ED4AF7"/>
    <w:rsid w:val="00ED5B37"/>
    <w:rsid w:val="00EE3376"/>
    <w:rsid w:val="00EF175A"/>
    <w:rsid w:val="00EF22C6"/>
    <w:rsid w:val="00F021A3"/>
    <w:rsid w:val="00F06528"/>
    <w:rsid w:val="00F07894"/>
    <w:rsid w:val="00F1065F"/>
    <w:rsid w:val="00F15907"/>
    <w:rsid w:val="00F421A0"/>
    <w:rsid w:val="00F46AA6"/>
    <w:rsid w:val="00F511F7"/>
    <w:rsid w:val="00F57DEA"/>
    <w:rsid w:val="00F60E10"/>
    <w:rsid w:val="00F617A6"/>
    <w:rsid w:val="00F63698"/>
    <w:rsid w:val="00F73F08"/>
    <w:rsid w:val="00F741ED"/>
    <w:rsid w:val="00F77156"/>
    <w:rsid w:val="00F80175"/>
    <w:rsid w:val="00F8420F"/>
    <w:rsid w:val="00F8677E"/>
    <w:rsid w:val="00F87774"/>
    <w:rsid w:val="00F877FD"/>
    <w:rsid w:val="00F929EE"/>
    <w:rsid w:val="00F94B72"/>
    <w:rsid w:val="00F9785D"/>
    <w:rsid w:val="00FA2B44"/>
    <w:rsid w:val="00FA6B71"/>
    <w:rsid w:val="00FB32DE"/>
    <w:rsid w:val="00FB4AA1"/>
    <w:rsid w:val="00FC707B"/>
    <w:rsid w:val="00FD3A35"/>
    <w:rsid w:val="00FD4258"/>
    <w:rsid w:val="00FD79E5"/>
    <w:rsid w:val="00FE7721"/>
    <w:rsid w:val="00FF037C"/>
    <w:rsid w:val="00FF0570"/>
    <w:rsid w:val="00FF17F0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3F5D65A"/>
  <w15:docId w15:val="{F29A19B4-7AD4-4FA2-BABA-702D5173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22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422EE"/>
    <w:rPr>
      <w:rFonts w:ascii="Times New Roman" w:eastAsia="Times New Roman" w:hAnsi="Times New Roman" w:cs="Angsana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22EE"/>
    <w:pPr>
      <w:ind w:left="720"/>
      <w:contextualSpacing/>
    </w:pPr>
  </w:style>
  <w:style w:type="paragraph" w:styleId="NoSpacing">
    <w:name w:val="No Spacing"/>
    <w:uiPriority w:val="1"/>
    <w:qFormat/>
    <w:rsid w:val="00D65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3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44A"/>
  </w:style>
  <w:style w:type="paragraph" w:styleId="FootnoteText">
    <w:name w:val="footnote text"/>
    <w:basedOn w:val="Normal"/>
    <w:link w:val="FootnoteTextChar"/>
    <w:uiPriority w:val="99"/>
    <w:semiHidden/>
    <w:unhideWhenUsed/>
    <w:rsid w:val="009B11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1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143"/>
    <w:rPr>
      <w:vertAlign w:val="superscript"/>
    </w:rPr>
  </w:style>
  <w:style w:type="character" w:styleId="Hyperlink">
    <w:name w:val="Hyperlink"/>
    <w:basedOn w:val="DefaultParagraphFont"/>
    <w:uiPriority w:val="99"/>
    <w:rsid w:val="00A85FB2"/>
    <w:rPr>
      <w:color w:val="0000FF"/>
      <w:u w:val="single"/>
    </w:rPr>
  </w:style>
  <w:style w:type="table" w:styleId="TableGrid">
    <w:name w:val="Table Grid"/>
    <w:basedOn w:val="TableNormal"/>
    <w:uiPriority w:val="59"/>
    <w:rsid w:val="00BB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F20F5"/>
  </w:style>
  <w:style w:type="paragraph" w:customStyle="1" w:styleId="Default">
    <w:name w:val="Default"/>
    <w:rsid w:val="005F20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20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434F2"/>
    <w:rPr>
      <w:i/>
      <w:iCs/>
    </w:rPr>
  </w:style>
  <w:style w:type="character" w:customStyle="1" w:styleId="hps">
    <w:name w:val="hps"/>
    <w:basedOn w:val="DefaultParagraphFont"/>
    <w:rsid w:val="00FF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56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816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urtuzov@bsec-organiz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o.apostolov@unec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D96A-9497-48D5-A7E8-DFC10D17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Mario Apostolov</cp:lastModifiedBy>
  <cp:revision>5</cp:revision>
  <cp:lastPrinted>2014-09-18T09:46:00Z</cp:lastPrinted>
  <dcterms:created xsi:type="dcterms:W3CDTF">2017-09-15T18:41:00Z</dcterms:created>
  <dcterms:modified xsi:type="dcterms:W3CDTF">2017-09-15T18:57:00Z</dcterms:modified>
</cp:coreProperties>
</file>