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08C" w:rsidRDefault="00EC1B42" w:rsidP="00467A76">
      <w:pPr>
        <w:pStyle w:val="1"/>
        <w:spacing w:before="144" w:line="249" w:lineRule="auto"/>
        <w:ind w:left="0" w:right="60"/>
        <w:rPr>
          <w:rFonts w:eastAsia="Times New Roman"/>
          <w:b w:val="0"/>
          <w:color w:val="548DD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A1BF640" wp14:editId="7DC2CC77">
            <wp:simplePos x="0" y="0"/>
            <wp:positionH relativeFrom="column">
              <wp:posOffset>5621020</wp:posOffset>
            </wp:positionH>
            <wp:positionV relativeFrom="paragraph">
              <wp:posOffset>210820</wp:posOffset>
            </wp:positionV>
            <wp:extent cx="552450" cy="875030"/>
            <wp:effectExtent l="0" t="0" r="0" b="1270"/>
            <wp:wrapSquare wrapText="bothSides"/>
            <wp:docPr id="5" name="Picture 5" descr="C:\Users\user\Desktop\UN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D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08C">
        <w:rPr>
          <w:rFonts w:eastAsia="Times New Roman"/>
          <w:b w:val="0"/>
          <w:noProof/>
          <w:color w:val="548DD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8EFBC04" wp14:editId="100CB2A2">
            <wp:simplePos x="0" y="0"/>
            <wp:positionH relativeFrom="margin">
              <wp:posOffset>2687320</wp:posOffset>
            </wp:positionH>
            <wp:positionV relativeFrom="paragraph">
              <wp:posOffset>212090</wp:posOffset>
            </wp:positionV>
            <wp:extent cx="2314575" cy="713661"/>
            <wp:effectExtent l="0" t="0" r="0" b="0"/>
            <wp:wrapNone/>
            <wp:docPr id="7" name="Picture 7" descr="Q:\Communication Group\Luciana\UNECE LOGO_New Development\UNECE_Dvlp_New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ommunication Group\Luciana\UNECE LOGO_New Development\UNECE_Dvlp_New 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1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5E">
        <w:rPr>
          <w:rFonts w:eastAsia="Times New Roman"/>
          <w:b w:val="0"/>
          <w:noProof/>
          <w:color w:val="548DD4"/>
          <w:lang w:val="ru-RU" w:eastAsia="ru-RU"/>
        </w:rPr>
        <w:drawing>
          <wp:inline distT="0" distB="0" distL="0" distR="0">
            <wp:extent cx="2487502" cy="9144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dZ_mult+giz_RU_colour_cmyk_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256" cy="9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36" w:rsidRDefault="00760636">
      <w:pPr>
        <w:rPr>
          <w:b/>
          <w:bCs/>
        </w:rPr>
      </w:pPr>
    </w:p>
    <w:p w:rsidR="00760636" w:rsidRDefault="00760636">
      <w:pPr>
        <w:rPr>
          <w:b/>
          <w:bCs/>
        </w:rPr>
      </w:pPr>
    </w:p>
    <w:p w:rsidR="00760636" w:rsidRDefault="00760636">
      <w:pPr>
        <w:rPr>
          <w:b/>
          <w:bCs/>
        </w:rPr>
      </w:pPr>
    </w:p>
    <w:p w:rsidR="00A65CC4" w:rsidRDefault="00A65CC4">
      <w:pPr>
        <w:rPr>
          <w:b/>
          <w:bCs/>
        </w:rPr>
      </w:pPr>
    </w:p>
    <w:p w:rsidR="00A65CC4" w:rsidRDefault="00A65CC4">
      <w:pPr>
        <w:rPr>
          <w:b/>
          <w:bCs/>
        </w:rPr>
      </w:pPr>
    </w:p>
    <w:p w:rsidR="00A65CC4" w:rsidRDefault="00A65CC4">
      <w:pPr>
        <w:rPr>
          <w:b/>
          <w:bCs/>
        </w:rPr>
      </w:pPr>
    </w:p>
    <w:p w:rsidR="00A65CC4" w:rsidRDefault="00A65CC4">
      <w:pPr>
        <w:rPr>
          <w:b/>
          <w:bCs/>
        </w:rPr>
      </w:pPr>
    </w:p>
    <w:p w:rsidR="00A65CC4" w:rsidRPr="009C7AAE" w:rsidRDefault="009C7AAE" w:rsidP="009C7AAE">
      <w:pPr>
        <w:jc w:val="center"/>
        <w:rPr>
          <w:b/>
          <w:bCs/>
          <w:color w:val="1F497D" w:themeColor="text2"/>
          <w:sz w:val="36"/>
          <w:szCs w:val="36"/>
          <w:lang w:val="ru-RU"/>
        </w:rPr>
      </w:pPr>
      <w:r w:rsidRPr="009C7AAE">
        <w:rPr>
          <w:b/>
          <w:bCs/>
          <w:color w:val="1F497D" w:themeColor="text2"/>
          <w:sz w:val="36"/>
          <w:szCs w:val="36"/>
          <w:lang w:val="ru-RU"/>
        </w:rPr>
        <w:t>Региональный семинар</w:t>
      </w:r>
    </w:p>
    <w:p w:rsidR="00760636" w:rsidRPr="009C7AAE" w:rsidRDefault="009C7AAE" w:rsidP="00C20C42">
      <w:pPr>
        <w:jc w:val="center"/>
        <w:rPr>
          <w:b/>
          <w:color w:val="1F497D" w:themeColor="text2"/>
          <w:sz w:val="36"/>
          <w:szCs w:val="36"/>
          <w:lang w:val="ru-RU"/>
        </w:rPr>
      </w:pPr>
      <w:r w:rsidRPr="009C7AAE">
        <w:rPr>
          <w:b/>
          <w:color w:val="1F497D" w:themeColor="text2"/>
          <w:sz w:val="36"/>
          <w:szCs w:val="36"/>
          <w:lang w:val="ru-RU"/>
        </w:rPr>
        <w:t>«</w:t>
      </w:r>
      <w:r w:rsidR="00C20C42" w:rsidRPr="009C7AAE">
        <w:rPr>
          <w:b/>
          <w:color w:val="1F497D" w:themeColor="text2"/>
          <w:sz w:val="36"/>
          <w:szCs w:val="36"/>
          <w:lang w:val="ru-RU"/>
        </w:rPr>
        <w:t>Обеспечение качества в целях устойчивой торговли плодоовощной продукцией и орехами</w:t>
      </w:r>
      <w:r w:rsidRPr="009C7AAE">
        <w:rPr>
          <w:b/>
          <w:color w:val="1F497D" w:themeColor="text2"/>
          <w:sz w:val="36"/>
          <w:szCs w:val="36"/>
          <w:lang w:val="ru-RU"/>
        </w:rPr>
        <w:t>»</w:t>
      </w:r>
    </w:p>
    <w:p w:rsidR="00C20C42" w:rsidRPr="00C20C42" w:rsidRDefault="00C20C42">
      <w:pPr>
        <w:rPr>
          <w:b/>
          <w:bCs/>
          <w:lang w:val="ru-RU"/>
        </w:rPr>
      </w:pPr>
    </w:p>
    <w:p w:rsidR="00760636" w:rsidRDefault="00760636">
      <w:pPr>
        <w:rPr>
          <w:b/>
          <w:bCs/>
          <w:lang w:val="ru-RU"/>
        </w:rPr>
      </w:pPr>
    </w:p>
    <w:p w:rsidR="009C7AAE" w:rsidRDefault="009C7AAE">
      <w:pPr>
        <w:rPr>
          <w:b/>
          <w:bCs/>
          <w:lang w:val="ru-RU"/>
        </w:rPr>
      </w:pPr>
    </w:p>
    <w:p w:rsidR="009C7AAE" w:rsidRPr="00C20C42" w:rsidRDefault="009C7AAE">
      <w:pPr>
        <w:rPr>
          <w:b/>
          <w:bCs/>
          <w:lang w:val="ru-RU"/>
        </w:rPr>
      </w:pPr>
    </w:p>
    <w:p w:rsidR="007526CA" w:rsidRPr="00C20C42" w:rsidRDefault="00C20C42">
      <w:pPr>
        <w:rPr>
          <w:b/>
          <w:bCs/>
          <w:color w:val="663300"/>
          <w:sz w:val="96"/>
          <w:szCs w:val="9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2484C0C" wp14:editId="1A9A3D8E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6346012" cy="2446655"/>
            <wp:effectExtent l="0" t="0" r="0" b="0"/>
            <wp:wrapNone/>
            <wp:docPr id="2" name="Picture 2" descr="C:\Users\annovazzijakab\AppData\Local\Microsoft\Windows\INetCache\Content.Word\LOGO_Uzbekistan_Sept 2018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ovazzijakab\AppData\Local\Microsoft\Windows\INetCache\Content.Word\LOGO_Uzbekistan_Sept 2018_JPE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12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6CA" w:rsidRPr="00C20C42" w:rsidRDefault="007526CA">
      <w:pPr>
        <w:rPr>
          <w:b/>
          <w:bCs/>
          <w:color w:val="663300"/>
          <w:sz w:val="96"/>
          <w:szCs w:val="96"/>
          <w:lang w:val="ru-RU"/>
        </w:rPr>
      </w:pPr>
    </w:p>
    <w:p w:rsidR="007526CA" w:rsidRPr="00C20C42" w:rsidRDefault="007526CA">
      <w:pPr>
        <w:rPr>
          <w:b/>
          <w:bCs/>
          <w:color w:val="663300"/>
          <w:sz w:val="96"/>
          <w:szCs w:val="96"/>
          <w:lang w:val="ru-RU"/>
        </w:rPr>
      </w:pPr>
    </w:p>
    <w:p w:rsidR="004E4ED4" w:rsidRPr="00C20C42" w:rsidRDefault="004E4ED4">
      <w:pPr>
        <w:rPr>
          <w:b/>
          <w:bCs/>
          <w:color w:val="33CCFF"/>
          <w:sz w:val="72"/>
          <w:szCs w:val="72"/>
          <w:lang w:val="ru-RU"/>
        </w:rPr>
      </w:pPr>
    </w:p>
    <w:p w:rsidR="00DC15F0" w:rsidRDefault="00DC15F0">
      <w:pPr>
        <w:rPr>
          <w:b/>
          <w:bCs/>
          <w:color w:val="663300"/>
          <w:sz w:val="52"/>
          <w:szCs w:val="52"/>
          <w:lang w:val="ru-RU"/>
        </w:rPr>
      </w:pPr>
    </w:p>
    <w:p w:rsidR="009C7AAE" w:rsidRPr="00C20C42" w:rsidRDefault="009C7AAE">
      <w:pPr>
        <w:rPr>
          <w:b/>
          <w:bCs/>
          <w:color w:val="663300"/>
          <w:sz w:val="52"/>
          <w:szCs w:val="52"/>
          <w:lang w:val="ru-RU"/>
        </w:rPr>
      </w:pPr>
    </w:p>
    <w:p w:rsidR="00C20C42" w:rsidRPr="009C7AAE" w:rsidRDefault="009C7AAE">
      <w:pPr>
        <w:rPr>
          <w:b/>
          <w:bCs/>
          <w:sz w:val="40"/>
          <w:szCs w:val="40"/>
          <w:lang w:val="ru-RU"/>
        </w:rPr>
      </w:pPr>
      <w:proofErr w:type="spellStart"/>
      <w:r w:rsidRPr="009C7AAE">
        <w:rPr>
          <w:b/>
          <w:bCs/>
          <w:sz w:val="40"/>
          <w:szCs w:val="40"/>
          <w:lang w:val="ru-RU"/>
        </w:rPr>
        <w:t>г.</w:t>
      </w:r>
      <w:r w:rsidR="00C20C42" w:rsidRPr="009C7AAE">
        <w:rPr>
          <w:b/>
          <w:bCs/>
          <w:sz w:val="40"/>
          <w:szCs w:val="40"/>
          <w:lang w:val="ru-RU"/>
        </w:rPr>
        <w:t>Ташкент</w:t>
      </w:r>
      <w:proofErr w:type="spellEnd"/>
      <w:r w:rsidR="00C20C42" w:rsidRPr="009C7AAE">
        <w:rPr>
          <w:b/>
          <w:bCs/>
          <w:sz w:val="40"/>
          <w:szCs w:val="40"/>
          <w:lang w:val="ru-RU"/>
        </w:rPr>
        <w:t>, Узбекистан</w:t>
      </w:r>
    </w:p>
    <w:p w:rsidR="009C7AAE" w:rsidRPr="009C7AAE" w:rsidRDefault="009C7AAE">
      <w:pPr>
        <w:rPr>
          <w:b/>
          <w:bCs/>
          <w:sz w:val="40"/>
          <w:szCs w:val="40"/>
          <w:lang w:val="ru-RU"/>
        </w:rPr>
      </w:pPr>
      <w:r w:rsidRPr="009C7AAE">
        <w:rPr>
          <w:b/>
          <w:bCs/>
          <w:sz w:val="40"/>
          <w:szCs w:val="40"/>
          <w:lang w:val="ru-RU"/>
        </w:rPr>
        <w:t>гостиница «</w:t>
      </w:r>
      <w:proofErr w:type="spellStart"/>
      <w:r w:rsidRPr="009C7AAE">
        <w:rPr>
          <w:b/>
          <w:bCs/>
          <w:sz w:val="40"/>
          <w:szCs w:val="40"/>
          <w:lang w:val="ru-RU"/>
        </w:rPr>
        <w:t>Миран</w:t>
      </w:r>
      <w:proofErr w:type="spellEnd"/>
      <w:r w:rsidRPr="009C7AAE">
        <w:rPr>
          <w:b/>
          <w:bCs/>
          <w:sz w:val="40"/>
          <w:szCs w:val="40"/>
          <w:lang w:val="ru-RU"/>
        </w:rPr>
        <w:t>»</w:t>
      </w:r>
    </w:p>
    <w:p w:rsidR="004F308C" w:rsidRPr="004E4ED4" w:rsidRDefault="005A5813">
      <w:pPr>
        <w:rPr>
          <w:b/>
          <w:bCs/>
          <w:sz w:val="96"/>
          <w:szCs w:val="96"/>
        </w:rPr>
      </w:pPr>
      <w:r w:rsidRPr="009C7AAE">
        <w:rPr>
          <w:b/>
          <w:bCs/>
          <w:sz w:val="40"/>
          <w:szCs w:val="40"/>
        </w:rPr>
        <w:t>11</w:t>
      </w:r>
      <w:r w:rsidR="00EE768D">
        <w:rPr>
          <w:b/>
          <w:bCs/>
          <w:sz w:val="40"/>
          <w:szCs w:val="40"/>
          <w:lang w:val="ru-RU"/>
        </w:rPr>
        <w:t>-13</w:t>
      </w:r>
      <w:r w:rsidRPr="009C7AAE">
        <w:rPr>
          <w:b/>
          <w:bCs/>
          <w:sz w:val="40"/>
          <w:szCs w:val="40"/>
        </w:rPr>
        <w:t xml:space="preserve"> </w:t>
      </w:r>
      <w:r w:rsidR="00C20C42" w:rsidRPr="009C7AAE">
        <w:rPr>
          <w:b/>
          <w:bCs/>
          <w:sz w:val="40"/>
          <w:szCs w:val="40"/>
          <w:lang w:val="ru-RU"/>
        </w:rPr>
        <w:t>сентября</w:t>
      </w:r>
      <w:r w:rsidR="00DD4257" w:rsidRPr="009C7AAE">
        <w:rPr>
          <w:b/>
          <w:bCs/>
          <w:sz w:val="40"/>
          <w:szCs w:val="40"/>
        </w:rPr>
        <w:t xml:space="preserve"> </w:t>
      </w:r>
      <w:r w:rsidRPr="009C7AAE">
        <w:rPr>
          <w:b/>
          <w:bCs/>
          <w:sz w:val="40"/>
          <w:szCs w:val="40"/>
        </w:rPr>
        <w:t>2018</w:t>
      </w:r>
      <w:r w:rsidR="00760636" w:rsidRPr="009C7AAE">
        <w:rPr>
          <w:b/>
          <w:bCs/>
          <w:sz w:val="96"/>
          <w:szCs w:val="96"/>
        </w:rPr>
        <w:t xml:space="preserve">   </w:t>
      </w:r>
      <w:bookmarkStart w:id="0" w:name="_GoBack"/>
      <w:bookmarkEnd w:id="0"/>
      <w:r w:rsidR="004F308C" w:rsidRPr="004E4ED4">
        <w:rPr>
          <w:b/>
          <w:bCs/>
          <w:sz w:val="96"/>
          <w:szCs w:val="96"/>
        </w:rPr>
        <w:br w:type="page"/>
      </w:r>
    </w:p>
    <w:p w:rsidR="00760636" w:rsidRDefault="00760636">
      <w:pPr>
        <w:rPr>
          <w:b/>
          <w:bCs/>
        </w:rPr>
      </w:pPr>
    </w:p>
    <w:tbl>
      <w:tblPr>
        <w:tblW w:w="10265" w:type="dxa"/>
        <w:tblInd w:w="-90" w:type="dxa"/>
        <w:tblLook w:val="00A0" w:firstRow="1" w:lastRow="0" w:firstColumn="1" w:lastColumn="0" w:noHBand="0" w:noVBand="0"/>
      </w:tblPr>
      <w:tblGrid>
        <w:gridCol w:w="3330"/>
        <w:gridCol w:w="6935"/>
      </w:tblGrid>
      <w:tr w:rsidR="000A44A2" w:rsidRPr="00A66713" w:rsidTr="00A67E87">
        <w:tc>
          <w:tcPr>
            <w:tcW w:w="3330" w:type="dxa"/>
            <w:vAlign w:val="center"/>
          </w:tcPr>
          <w:p w:rsidR="000A44A2" w:rsidRPr="00A67E87" w:rsidRDefault="000A44A2" w:rsidP="00A67E87">
            <w:pPr>
              <w:pStyle w:val="1"/>
              <w:spacing w:before="60"/>
              <w:ind w:left="0" w:right="75"/>
              <w:rPr>
                <w:color w:val="595959"/>
                <w:spacing w:val="4"/>
                <w:sz w:val="20"/>
                <w:szCs w:val="20"/>
              </w:rPr>
            </w:pPr>
          </w:p>
        </w:tc>
        <w:tc>
          <w:tcPr>
            <w:tcW w:w="6935" w:type="dxa"/>
            <w:vAlign w:val="center"/>
          </w:tcPr>
          <w:p w:rsidR="000A44A2" w:rsidRPr="00A67E87" w:rsidRDefault="000A44A2" w:rsidP="00A67E87">
            <w:pPr>
              <w:pStyle w:val="1"/>
              <w:spacing w:before="60"/>
              <w:ind w:left="71" w:right="-27"/>
              <w:rPr>
                <w:rFonts w:ascii="Arial Narrow" w:hAnsi="Arial Narrow"/>
                <w:b w:val="0"/>
                <w:color w:val="16496B"/>
                <w:spacing w:val="6"/>
                <w:sz w:val="24"/>
                <w:szCs w:val="24"/>
              </w:rPr>
            </w:pPr>
          </w:p>
        </w:tc>
      </w:tr>
    </w:tbl>
    <w:p w:rsidR="000A44A2" w:rsidRPr="004121D1" w:rsidRDefault="000A44A2" w:rsidP="00D355D4">
      <w:pPr>
        <w:pStyle w:val="1"/>
        <w:spacing w:before="240" w:line="250" w:lineRule="auto"/>
        <w:ind w:left="0" w:right="533"/>
        <w:rPr>
          <w:b w:val="0"/>
          <w:color w:val="548DD4"/>
          <w:sz w:val="10"/>
          <w:szCs w:val="10"/>
        </w:rPr>
      </w:pPr>
    </w:p>
    <w:tbl>
      <w:tblPr>
        <w:tblW w:w="9990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2039"/>
        <w:gridCol w:w="7951"/>
      </w:tblGrid>
      <w:tr w:rsidR="000A44A2" w:rsidRPr="00883213" w:rsidTr="00A67E87">
        <w:trPr>
          <w:trHeight w:val="674"/>
        </w:trPr>
        <w:tc>
          <w:tcPr>
            <w:tcW w:w="9990" w:type="dxa"/>
            <w:gridSpan w:val="2"/>
            <w:tcBorders>
              <w:bottom w:val="nil"/>
            </w:tcBorders>
            <w:shd w:val="clear" w:color="auto" w:fill="16496B"/>
            <w:vAlign w:val="center"/>
          </w:tcPr>
          <w:p w:rsidR="000A44A2" w:rsidRPr="00C20C42" w:rsidRDefault="00C20C42" w:rsidP="00A65CC4">
            <w:pPr>
              <w:widowControl/>
              <w:ind w:left="56"/>
              <w:rPr>
                <w:rFonts w:ascii="Arial Narrow" w:hAnsi="Arial Narrow"/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40"/>
                <w:szCs w:val="40"/>
                <w:lang w:val="ru-RU"/>
              </w:rPr>
              <w:t>Программа</w:t>
            </w:r>
          </w:p>
        </w:tc>
      </w:tr>
      <w:tr w:rsidR="000A44A2" w:rsidRPr="009B408F" w:rsidTr="00A67E87">
        <w:trPr>
          <w:trHeight w:val="92"/>
        </w:trPr>
        <w:tc>
          <w:tcPr>
            <w:tcW w:w="9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44A2" w:rsidRPr="00A67E87" w:rsidRDefault="000A44A2" w:rsidP="00A67E87">
            <w:pPr>
              <w:widowControl/>
              <w:ind w:left="56"/>
              <w:jc w:val="center"/>
              <w:rPr>
                <w:rFonts w:ascii="Arial Narrow" w:hAnsi="Arial Narrow"/>
                <w:b/>
                <w:bCs/>
                <w:color w:val="FFFFFF"/>
                <w:sz w:val="6"/>
                <w:szCs w:val="6"/>
                <w:lang w:val="fr-CH"/>
              </w:rPr>
            </w:pPr>
          </w:p>
        </w:tc>
      </w:tr>
      <w:tr w:rsidR="000A44A2" w:rsidRPr="00C6408C" w:rsidTr="00A67E87">
        <w:trPr>
          <w:trHeight w:val="439"/>
        </w:trPr>
        <w:tc>
          <w:tcPr>
            <w:tcW w:w="9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vAlign w:val="center"/>
          </w:tcPr>
          <w:p w:rsidR="008B1DD8" w:rsidRDefault="00DD2442" w:rsidP="008B1DD8">
            <w:pPr>
              <w:widowControl/>
              <w:ind w:left="56"/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</w:pPr>
            <w:r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>11</w:t>
            </w:r>
            <w:r w:rsidR="000A44A2"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 xml:space="preserve"> </w:t>
            </w:r>
            <w:r w:rsidR="00C20C42"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>сентября</w:t>
            </w:r>
            <w:r w:rsidR="000A44A2"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 xml:space="preserve"> 201</w:t>
            </w:r>
            <w:r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>8</w:t>
            </w:r>
            <w:r w:rsidR="00C6408C"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 xml:space="preserve"> – Семинар «Обеспечение качества в целях устойчивой торговли </w:t>
            </w:r>
            <w:r w:rsid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 xml:space="preserve"> </w:t>
            </w:r>
          </w:p>
          <w:p w:rsidR="000A44A2" w:rsidRPr="00C6408C" w:rsidRDefault="008B1DD8" w:rsidP="008B1DD8">
            <w:pPr>
              <w:widowControl/>
              <w:ind w:left="56"/>
              <w:rPr>
                <w:rFonts w:ascii="Arial Narrow" w:hAnsi="Arial Narrow"/>
                <w:b/>
                <w:bCs/>
                <w:color w:val="3E8EDE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 xml:space="preserve">                                   </w:t>
            </w:r>
            <w:proofErr w:type="gramStart"/>
            <w:r w:rsidR="00C6408C"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>плодоовощной  продукцией</w:t>
            </w:r>
            <w:proofErr w:type="gramEnd"/>
            <w:r w:rsidR="00C6408C"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 xml:space="preserve"> и орехами</w:t>
            </w:r>
            <w:r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>»</w:t>
            </w:r>
          </w:p>
        </w:tc>
      </w:tr>
      <w:tr w:rsidR="000A44A2" w:rsidRPr="00C6408C" w:rsidTr="00A67E87">
        <w:trPr>
          <w:trHeight w:val="57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44A2" w:rsidRPr="00A67E87" w:rsidRDefault="000A44A2" w:rsidP="00A67E87">
            <w:pPr>
              <w:widowControl/>
              <w:jc w:val="center"/>
              <w:rPr>
                <w:rFonts w:ascii="Arial Narrow" w:hAnsi="Arial Narrow"/>
                <w:b/>
                <w:bCs/>
                <w:color w:val="FFFFFF"/>
                <w:sz w:val="6"/>
                <w:szCs w:val="6"/>
                <w:lang w:val="fr-CH"/>
              </w:rPr>
            </w:pP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44A2" w:rsidRPr="00C6408C" w:rsidRDefault="000A44A2" w:rsidP="00A67E87">
            <w:pPr>
              <w:widowControl/>
              <w:ind w:left="56"/>
              <w:rPr>
                <w:rFonts w:ascii="Arial Narrow" w:hAnsi="Arial Narrow"/>
                <w:color w:val="3E8EDE"/>
                <w:sz w:val="6"/>
                <w:szCs w:val="6"/>
                <w:lang w:val="ru-RU"/>
              </w:rPr>
            </w:pPr>
          </w:p>
        </w:tc>
      </w:tr>
      <w:tr w:rsidR="000A44A2" w:rsidRPr="00883213" w:rsidTr="00A67E87">
        <w:trPr>
          <w:trHeight w:val="592"/>
        </w:trPr>
        <w:tc>
          <w:tcPr>
            <w:tcW w:w="2039" w:type="dxa"/>
            <w:tcBorders>
              <w:top w:val="nil"/>
              <w:bottom w:val="nil"/>
            </w:tcBorders>
            <w:shd w:val="clear" w:color="auto" w:fill="B8CCE4"/>
            <w:vAlign w:val="center"/>
          </w:tcPr>
          <w:p w:rsidR="000A44A2" w:rsidRPr="00A67E87" w:rsidRDefault="00DD2442" w:rsidP="00A67E87">
            <w:pPr>
              <w:widowControl/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  <w:lang w:val="fr-CH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fr-CH"/>
              </w:rPr>
              <w:t>9:30 – 10</w:t>
            </w:r>
            <w:r w:rsidR="000A44A2" w:rsidRPr="00A67E87"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fr-CH"/>
              </w:rPr>
              <w:t>:00</w:t>
            </w:r>
          </w:p>
        </w:tc>
        <w:tc>
          <w:tcPr>
            <w:tcW w:w="7951" w:type="dxa"/>
            <w:tcBorders>
              <w:top w:val="nil"/>
              <w:bottom w:val="nil"/>
            </w:tcBorders>
            <w:shd w:val="clear" w:color="auto" w:fill="DBE5F1"/>
            <w:vAlign w:val="center"/>
          </w:tcPr>
          <w:p w:rsidR="000A44A2" w:rsidRPr="00C20C42" w:rsidRDefault="00C20C42" w:rsidP="00DD2442">
            <w:pPr>
              <w:widowControl/>
              <w:ind w:left="56"/>
              <w:rPr>
                <w:rFonts w:ascii="Arial Narrow" w:hAnsi="Arial Narrow"/>
                <w:b/>
                <w:color w:val="3E8EDE"/>
                <w:sz w:val="24"/>
                <w:szCs w:val="24"/>
                <w:lang w:val="ru-RU" w:eastAsia="zh-CN"/>
              </w:rPr>
            </w:pPr>
            <w:r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  <w:t>Регистрация участников</w:t>
            </w:r>
          </w:p>
        </w:tc>
      </w:tr>
      <w:tr w:rsidR="000A44A2" w:rsidRPr="00DB2F01" w:rsidTr="00A67E87">
        <w:trPr>
          <w:trHeight w:val="30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44A2" w:rsidRPr="00DD2442" w:rsidRDefault="000A44A2" w:rsidP="00A67E87">
            <w:pPr>
              <w:widowControl/>
              <w:jc w:val="center"/>
              <w:rPr>
                <w:rFonts w:ascii="Arial Narrow" w:hAnsi="Arial Narrow"/>
                <w:b/>
                <w:bCs/>
                <w:color w:val="000000"/>
                <w:sz w:val="6"/>
                <w:szCs w:val="6"/>
                <w:lang w:val="en-GB"/>
              </w:rPr>
            </w:pP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44A2" w:rsidRPr="00A67E87" w:rsidRDefault="000A44A2" w:rsidP="00A67E87">
            <w:pPr>
              <w:widowControl/>
              <w:ind w:left="56"/>
              <w:rPr>
                <w:rFonts w:ascii="Arial Narrow" w:hAnsi="Arial Narrow"/>
                <w:b/>
                <w:color w:val="3E8EDE"/>
                <w:sz w:val="6"/>
                <w:szCs w:val="6"/>
              </w:rPr>
            </w:pPr>
          </w:p>
        </w:tc>
      </w:tr>
      <w:tr w:rsidR="000A44A2" w:rsidRPr="00EE768D" w:rsidTr="00A67E87">
        <w:trPr>
          <w:trHeight w:val="1702"/>
        </w:trPr>
        <w:tc>
          <w:tcPr>
            <w:tcW w:w="2039" w:type="dxa"/>
            <w:tcBorders>
              <w:top w:val="nil"/>
            </w:tcBorders>
            <w:shd w:val="clear" w:color="auto" w:fill="B8CCE4"/>
            <w:vAlign w:val="center"/>
          </w:tcPr>
          <w:p w:rsidR="000A44A2" w:rsidRPr="00A67E87" w:rsidRDefault="00D7381F" w:rsidP="00A67E87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10:00 – 10:3</w:t>
            </w:r>
            <w:r w:rsidR="000A44A2" w:rsidRPr="00A67E87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5</w:t>
            </w:r>
          </w:p>
        </w:tc>
        <w:tc>
          <w:tcPr>
            <w:tcW w:w="7951" w:type="dxa"/>
            <w:tcBorders>
              <w:top w:val="nil"/>
            </w:tcBorders>
            <w:shd w:val="clear" w:color="auto" w:fill="DBE5F1"/>
            <w:vAlign w:val="center"/>
          </w:tcPr>
          <w:p w:rsidR="000A44A2" w:rsidRPr="00C20C42" w:rsidRDefault="00C20C42" w:rsidP="00A67E87">
            <w:pPr>
              <w:widowControl/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  <w:t>Открытие семинара</w:t>
            </w:r>
          </w:p>
          <w:p w:rsidR="00FB172D" w:rsidRDefault="00DD2442" w:rsidP="00A67E87">
            <w:pPr>
              <w:widowControl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  <w:r w:rsidRPr="00FB172D">
              <w:rPr>
                <w:rFonts w:ascii="Arial Narrow" w:hAnsi="Arial Narrow" w:cs="Times New Roman"/>
                <w:sz w:val="24"/>
                <w:szCs w:val="24"/>
                <w:lang w:val="ru-RU"/>
              </w:rPr>
              <w:t>10</w:t>
            </w:r>
            <w:r w:rsidR="000A44A2" w:rsidRPr="00FB172D">
              <w:rPr>
                <w:rFonts w:ascii="Arial Narrow" w:hAnsi="Arial Narrow" w:cs="Times New Roman"/>
                <w:sz w:val="24"/>
                <w:szCs w:val="24"/>
                <w:lang w:val="ru-RU"/>
              </w:rPr>
              <w:t>:00-</w:t>
            </w:r>
            <w:r w:rsidRPr="00FB172D">
              <w:rPr>
                <w:rFonts w:ascii="Arial Narrow" w:hAnsi="Arial Narrow" w:cs="Times New Roman"/>
                <w:sz w:val="24"/>
                <w:szCs w:val="24"/>
                <w:lang w:val="ru-RU"/>
              </w:rPr>
              <w:t>10</w:t>
            </w:r>
            <w:r w:rsidR="000A44A2" w:rsidRPr="00FB172D">
              <w:rPr>
                <w:rFonts w:ascii="Arial Narrow" w:hAnsi="Arial Narrow" w:cs="Times New Roman"/>
                <w:sz w:val="24"/>
                <w:szCs w:val="24"/>
                <w:lang w:val="ru-RU"/>
              </w:rPr>
              <w:t>:1</w:t>
            </w:r>
            <w:r w:rsidR="00D7381F" w:rsidRPr="00FB172D">
              <w:rPr>
                <w:rFonts w:ascii="Arial Narrow" w:hAnsi="Arial Narrow" w:cs="Times New Roman"/>
                <w:sz w:val="24"/>
                <w:szCs w:val="24"/>
                <w:lang w:val="ru-RU"/>
              </w:rPr>
              <w:t>0</w:t>
            </w:r>
            <w:r w:rsidR="000A44A2" w:rsidRPr="00FB172D">
              <w:rPr>
                <w:rFonts w:ascii="Arial Narrow" w:hAnsi="Arial Narrow" w:cs="Times New Roman"/>
                <w:sz w:val="24"/>
                <w:szCs w:val="24"/>
                <w:lang w:val="ru-RU"/>
              </w:rPr>
              <w:t xml:space="preserve"> </w:t>
            </w:r>
          </w:p>
          <w:p w:rsidR="000A44A2" w:rsidRPr="00C20C42" w:rsidRDefault="00C20C42" w:rsidP="00A67E87">
            <w:pPr>
              <w:widowControl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Приветственное слово со стороны Узбекистана</w:t>
            </w:r>
          </w:p>
          <w:p w:rsidR="000A44A2" w:rsidRPr="00C20C42" w:rsidRDefault="000A44A2" w:rsidP="00A67E87">
            <w:pPr>
              <w:widowControl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</w:p>
          <w:p w:rsidR="000A44A2" w:rsidRPr="009C7AAE" w:rsidRDefault="00DD2442" w:rsidP="00A67E87">
            <w:pPr>
              <w:widowControl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  <w:r w:rsidRPr="009C7AAE">
              <w:rPr>
                <w:rFonts w:ascii="Arial Narrow" w:hAnsi="Arial Narrow" w:cs="Times New Roman"/>
                <w:sz w:val="24"/>
                <w:szCs w:val="24"/>
                <w:lang w:val="ru-RU"/>
              </w:rPr>
              <w:t>10:1</w:t>
            </w:r>
            <w:r w:rsidR="00D7381F">
              <w:rPr>
                <w:rFonts w:ascii="Arial Narrow" w:hAnsi="Arial Narrow" w:cs="Times New Roman"/>
                <w:sz w:val="24"/>
                <w:szCs w:val="24"/>
                <w:lang w:val="ru-RU"/>
              </w:rPr>
              <w:t>0</w:t>
            </w:r>
            <w:r w:rsidRPr="009C7AAE">
              <w:rPr>
                <w:rFonts w:ascii="Arial Narrow" w:hAnsi="Arial Narrow" w:cs="Times New Roman"/>
                <w:sz w:val="24"/>
                <w:szCs w:val="24"/>
                <w:lang w:val="ru-RU"/>
              </w:rPr>
              <w:t>-10:</w:t>
            </w:r>
            <w:r w:rsidR="00D7381F">
              <w:rPr>
                <w:rFonts w:ascii="Arial Narrow" w:hAnsi="Arial Narrow" w:cs="Times New Roman"/>
                <w:sz w:val="24"/>
                <w:szCs w:val="24"/>
                <w:lang w:val="ru-RU"/>
              </w:rPr>
              <w:t>2</w:t>
            </w:r>
            <w:r w:rsidRPr="009C7AAE">
              <w:rPr>
                <w:rFonts w:ascii="Arial Narrow" w:hAnsi="Arial Narrow" w:cs="Times New Roman"/>
                <w:sz w:val="24"/>
                <w:szCs w:val="24"/>
                <w:lang w:val="ru-RU"/>
              </w:rPr>
              <w:t>0</w:t>
            </w:r>
          </w:p>
          <w:p w:rsidR="00DD2442" w:rsidRPr="00C20C42" w:rsidRDefault="00C20C42" w:rsidP="00DD2442">
            <w:pPr>
              <w:widowControl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Обзор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мероприятий в странах Центральной Азии по внедрению и продвижению международных стандартов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D2442" w:rsidRPr="009C7AAE" w:rsidRDefault="00C20C42" w:rsidP="00DD2442">
            <w:pPr>
              <w:pStyle w:val="TableParagraph"/>
              <w:widowControl/>
              <w:ind w:left="21" w:right="237"/>
              <w:jc w:val="both"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Организации-партнеры, </w:t>
            </w:r>
            <w:r w:rsidR="00DD2442">
              <w:rPr>
                <w:rFonts w:ascii="Arial Narrow" w:hAnsi="Arial Narrow"/>
                <w:i/>
                <w:sz w:val="24"/>
                <w:szCs w:val="24"/>
              </w:rPr>
              <w:t>UNDP</w:t>
            </w:r>
            <w:r w:rsidR="00E6615E" w:rsidRPr="009C7AAE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E6615E">
              <w:rPr>
                <w:rFonts w:ascii="Arial Narrow" w:hAnsi="Arial Narrow"/>
                <w:i/>
                <w:sz w:val="24"/>
                <w:szCs w:val="24"/>
              </w:rPr>
              <w:t>GIZ</w:t>
            </w:r>
          </w:p>
          <w:p w:rsidR="000A44A2" w:rsidRPr="009C7AAE" w:rsidRDefault="000A44A2" w:rsidP="00A67E87">
            <w:pPr>
              <w:widowControl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</w:p>
          <w:p w:rsidR="00DD2442" w:rsidRPr="009C7AAE" w:rsidRDefault="00DD2442" w:rsidP="00DD2442">
            <w:pPr>
              <w:widowControl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 w:rsidRPr="009C7AAE">
              <w:rPr>
                <w:rFonts w:ascii="Arial Narrow" w:hAnsi="Arial Narrow" w:cs="Times New Roman"/>
                <w:sz w:val="24"/>
                <w:szCs w:val="24"/>
                <w:lang w:val="ru-RU"/>
              </w:rPr>
              <w:t>10:</w:t>
            </w:r>
            <w:r w:rsidR="00D7381F">
              <w:rPr>
                <w:rFonts w:ascii="Arial Narrow" w:hAnsi="Arial Narrow" w:cs="Times New Roman"/>
                <w:sz w:val="24"/>
                <w:szCs w:val="24"/>
                <w:lang w:val="ru-RU"/>
              </w:rPr>
              <w:t>20-10:3</w:t>
            </w:r>
            <w:r w:rsidR="000A44A2" w:rsidRPr="009C7AAE">
              <w:rPr>
                <w:rFonts w:ascii="Arial Narrow" w:hAnsi="Arial Narrow" w:cs="Times New Roman"/>
                <w:sz w:val="24"/>
                <w:szCs w:val="24"/>
                <w:lang w:val="ru-RU"/>
              </w:rPr>
              <w:t>5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D2442" w:rsidRPr="00C20C42" w:rsidRDefault="00C20C42" w:rsidP="00DD2442">
            <w:pPr>
              <w:widowControl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Качество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и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устойчивость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в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торговле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сельскохозяйственной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продукцией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– что,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где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почему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кто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и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как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- 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ЕЭК</w:t>
            </w:r>
            <w:r w:rsidR="00FE6F76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ООН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и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ее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роль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в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улучшении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качества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сельскохозяйственной</w:t>
            </w:r>
            <w:r w:rsidRPr="00C20C42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продукци</w:t>
            </w:r>
            <w:r w:rsidR="00FE6F76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и</w:t>
            </w:r>
          </w:p>
          <w:p w:rsidR="00C20C42" w:rsidRPr="00C20C42" w:rsidRDefault="00C20C42" w:rsidP="00DD2442">
            <w:pPr>
              <w:widowControl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</w:p>
          <w:p w:rsidR="00DD2442" w:rsidRPr="009C7AAE" w:rsidRDefault="00E6615E" w:rsidP="00DD2442">
            <w:pPr>
              <w:widowControl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Liliana</w:t>
            </w:r>
            <w:r w:rsidR="00450A5C" w:rsidRPr="00C20C42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450A5C">
              <w:rPr>
                <w:rFonts w:ascii="Arial Narrow" w:hAnsi="Arial Narrow"/>
                <w:i/>
                <w:sz w:val="24"/>
                <w:szCs w:val="24"/>
              </w:rPr>
              <w:t>ANNOVAZZI</w:t>
            </w:r>
            <w:r w:rsidR="00450A5C" w:rsidRPr="00C20C42">
              <w:rPr>
                <w:rFonts w:ascii="Arial Narrow" w:hAnsi="Arial Narrow"/>
                <w:i/>
                <w:sz w:val="24"/>
                <w:szCs w:val="24"/>
                <w:lang w:val="ru-RU"/>
              </w:rPr>
              <w:t>-</w:t>
            </w:r>
            <w:r w:rsidR="00450A5C">
              <w:rPr>
                <w:rFonts w:ascii="Arial Narrow" w:hAnsi="Arial Narrow"/>
                <w:i/>
                <w:sz w:val="24"/>
                <w:szCs w:val="24"/>
              </w:rPr>
              <w:t>JAKAB</w:t>
            </w:r>
            <w:r w:rsidR="00450A5C" w:rsidRPr="00C20C42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C20C42" w:rsidRPr="009C7AAE">
              <w:rPr>
                <w:rFonts w:ascii="Arial Narrow" w:hAnsi="Arial Narrow"/>
                <w:i/>
                <w:sz w:val="24"/>
                <w:szCs w:val="24"/>
                <w:lang w:val="ru-RU"/>
              </w:rPr>
              <w:t>Руководитель Отдела по сельскохозяйственным стандартам, ЕЭК ООН</w:t>
            </w:r>
          </w:p>
          <w:p w:rsidR="000A44A2" w:rsidRPr="00C20C42" w:rsidRDefault="000A44A2" w:rsidP="00DD2442">
            <w:pPr>
              <w:pStyle w:val="TableParagraph"/>
              <w:widowControl/>
              <w:ind w:left="21" w:right="237"/>
              <w:jc w:val="both"/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</w:pPr>
          </w:p>
        </w:tc>
      </w:tr>
      <w:tr w:rsidR="009C7AAE" w:rsidRPr="00EE768D" w:rsidTr="00A67E87">
        <w:trPr>
          <w:trHeight w:val="1702"/>
        </w:trPr>
        <w:tc>
          <w:tcPr>
            <w:tcW w:w="2039" w:type="dxa"/>
            <w:tcBorders>
              <w:top w:val="nil"/>
            </w:tcBorders>
            <w:shd w:val="clear" w:color="auto" w:fill="B8CCE4"/>
            <w:vAlign w:val="center"/>
          </w:tcPr>
          <w:p w:rsidR="009C7AAE" w:rsidRDefault="009C7AAE" w:rsidP="009C7AAE">
            <w:pPr>
              <w:widowControl/>
              <w:spacing w:before="24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</w:pPr>
            <w:r w:rsidRPr="00A67E87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1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0</w:t>
            </w:r>
            <w:r w:rsidRPr="00A67E87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:</w:t>
            </w:r>
            <w:r w:rsidR="00D7381F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3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5 – 11:</w:t>
            </w:r>
            <w:r w:rsidR="00D7381F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05</w:t>
            </w:r>
          </w:p>
          <w:p w:rsidR="009C7AAE" w:rsidRDefault="009C7AAE" w:rsidP="009C7AAE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</w:pPr>
          </w:p>
        </w:tc>
        <w:tc>
          <w:tcPr>
            <w:tcW w:w="7951" w:type="dxa"/>
            <w:tcBorders>
              <w:top w:val="nil"/>
            </w:tcBorders>
            <w:shd w:val="clear" w:color="auto" w:fill="DBE5F1"/>
            <w:vAlign w:val="center"/>
          </w:tcPr>
          <w:p w:rsidR="00D7381F" w:rsidRDefault="00D7381F" w:rsidP="009C7AAE">
            <w:pPr>
              <w:widowControl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Устойчивая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fr-CH"/>
              </w:rPr>
              <w:t xml:space="preserve"> 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торговля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fr-CH"/>
              </w:rPr>
              <w:t xml:space="preserve"> 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сельскохозяйственной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fr-CH"/>
              </w:rPr>
              <w:t xml:space="preserve"> 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продукцией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fr-CH"/>
              </w:rPr>
              <w:t xml:space="preserve"> - 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новый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fr-CH"/>
              </w:rPr>
              <w:t xml:space="preserve"> 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проект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fr-CH"/>
              </w:rPr>
              <w:t xml:space="preserve"> 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ЮНКТАД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fr-CH"/>
              </w:rPr>
              <w:t xml:space="preserve"> 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для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fr-CH"/>
              </w:rPr>
              <w:t xml:space="preserve"> </w:t>
            </w: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региона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9C7AAE" w:rsidRPr="00D7381F" w:rsidRDefault="009C7AAE" w:rsidP="009C7AAE">
            <w:pPr>
              <w:widowControl/>
              <w:rPr>
                <w:rFonts w:ascii="Arial Narrow" w:hAnsi="Arial Narrow"/>
                <w:i/>
                <w:sz w:val="24"/>
                <w:szCs w:val="24"/>
                <w:lang w:val="fr-CH"/>
              </w:rPr>
            </w:pPr>
            <w:r w:rsidRPr="00D7381F">
              <w:rPr>
                <w:rFonts w:ascii="Arial Narrow" w:hAnsi="Arial Narrow"/>
                <w:i/>
                <w:sz w:val="24"/>
                <w:szCs w:val="24"/>
                <w:lang w:val="fr-CH"/>
              </w:rPr>
              <w:t xml:space="preserve">Romain Perez, </w:t>
            </w:r>
            <w:r w:rsidR="00D7381F" w:rsidRPr="00D7381F">
              <w:rPr>
                <w:rFonts w:ascii="Arial Narrow" w:hAnsi="Arial Narrow"/>
                <w:i/>
                <w:sz w:val="24"/>
                <w:szCs w:val="24"/>
                <w:lang w:val="fr-CH"/>
              </w:rPr>
              <w:t>Конференция Организации Объединенных Наций по торговле и развитию,</w:t>
            </w:r>
            <w:r w:rsidRPr="00D7381F">
              <w:rPr>
                <w:rFonts w:ascii="Arial Narrow" w:hAnsi="Arial Narrow"/>
                <w:i/>
                <w:sz w:val="24"/>
                <w:szCs w:val="24"/>
                <w:lang w:val="fr-CH"/>
              </w:rPr>
              <w:t xml:space="preserve"> UNCTAD</w:t>
            </w:r>
          </w:p>
          <w:p w:rsidR="009C7AAE" w:rsidRPr="00D7381F" w:rsidRDefault="009C7AAE" w:rsidP="009C7AAE">
            <w:pPr>
              <w:widowControl/>
              <w:spacing w:after="160" w:line="256" w:lineRule="auto"/>
              <w:contextualSpacing/>
              <w:rPr>
                <w:rFonts w:ascii="Arial Narrow" w:hAnsi="Arial Narrow"/>
                <w:i/>
                <w:color w:val="548DD4"/>
                <w:lang w:val="fr-CH"/>
              </w:rPr>
            </w:pPr>
          </w:p>
          <w:p w:rsidR="009C7AAE" w:rsidRPr="00D7381F" w:rsidRDefault="00D7381F" w:rsidP="009C7AAE">
            <w:pPr>
              <w:widowControl/>
              <w:spacing w:after="160" w:line="256" w:lineRule="auto"/>
              <w:contextualSpacing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Качественное производство</w:t>
            </w:r>
          </w:p>
          <w:p w:rsidR="009C7AAE" w:rsidRDefault="00D7381F" w:rsidP="00D7381F">
            <w:pPr>
              <w:widowControl/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Представитель офиса </w:t>
            </w:r>
            <w:r w:rsidR="009C7AAE">
              <w:rPr>
                <w:rFonts w:ascii="Arial Narrow" w:hAnsi="Arial Narrow"/>
                <w:i/>
                <w:sz w:val="24"/>
                <w:szCs w:val="24"/>
                <w:lang w:val="en-GB"/>
              </w:rPr>
              <w:t>FAO</w:t>
            </w:r>
            <w:r w:rsidR="009C7AAE" w:rsidRPr="00D7381F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в Узбекистане</w:t>
            </w:r>
            <w:r w:rsidR="009C7AAE" w:rsidRPr="00D7381F">
              <w:rPr>
                <w:rFonts w:ascii="Arial Narrow" w:hAnsi="Arial Narrow"/>
                <w:i/>
                <w:color w:val="548DD4"/>
                <w:lang w:val="ru-RU"/>
              </w:rPr>
              <w:t xml:space="preserve"> (</w:t>
            </w:r>
            <w:proofErr w:type="spellStart"/>
            <w:r w:rsidR="009C7AAE">
              <w:rPr>
                <w:rFonts w:ascii="Arial Narrow" w:hAnsi="Arial Narrow"/>
                <w:i/>
                <w:color w:val="548DD4"/>
              </w:rPr>
              <w:t>tbc</w:t>
            </w:r>
            <w:proofErr w:type="spellEnd"/>
            <w:r w:rsidR="009C7AAE" w:rsidRPr="00D7381F">
              <w:rPr>
                <w:rFonts w:ascii="Arial Narrow" w:hAnsi="Arial Narrow"/>
                <w:i/>
                <w:color w:val="548DD4"/>
                <w:lang w:val="ru-RU"/>
              </w:rPr>
              <w:t>)</w:t>
            </w:r>
          </w:p>
        </w:tc>
      </w:tr>
      <w:tr w:rsidR="000A44A2" w:rsidRPr="00883213" w:rsidTr="00A67E87">
        <w:trPr>
          <w:trHeight w:val="768"/>
        </w:trPr>
        <w:tc>
          <w:tcPr>
            <w:tcW w:w="2039" w:type="dxa"/>
            <w:tcBorders>
              <w:top w:val="nil"/>
            </w:tcBorders>
            <w:shd w:val="clear" w:color="auto" w:fill="B8CCE4"/>
            <w:vAlign w:val="center"/>
          </w:tcPr>
          <w:p w:rsidR="000A44A2" w:rsidRPr="00A67E87" w:rsidRDefault="00D7381F" w:rsidP="00DD2442">
            <w:pPr>
              <w:widowControl/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  <w:lang w:val="fr-CH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11:0</w:t>
            </w:r>
            <w:r w:rsidR="009C7AAE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5 – 11:2</w:t>
            </w:r>
            <w:r w:rsidR="00DD2442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0</w:t>
            </w:r>
          </w:p>
        </w:tc>
        <w:tc>
          <w:tcPr>
            <w:tcW w:w="7951" w:type="dxa"/>
            <w:tcBorders>
              <w:top w:val="nil"/>
            </w:tcBorders>
            <w:shd w:val="clear" w:color="auto" w:fill="B8CCE4"/>
            <w:vAlign w:val="center"/>
          </w:tcPr>
          <w:p w:rsidR="000A44A2" w:rsidRPr="00C20C42" w:rsidRDefault="00C20C42" w:rsidP="00A67E87">
            <w:pPr>
              <w:widowControl/>
              <w:ind w:left="56"/>
              <w:rPr>
                <w:rFonts w:ascii="Arial Narrow" w:hAnsi="Arial Narrow"/>
                <w:b/>
                <w:color w:val="3E8EDE"/>
                <w:sz w:val="24"/>
                <w:szCs w:val="24"/>
                <w:lang w:val="ru-RU" w:eastAsia="zh-CN"/>
              </w:rPr>
            </w:pPr>
            <w:r>
              <w:rPr>
                <w:rFonts w:ascii="Arial Narrow" w:hAnsi="Arial Narrow"/>
                <w:b/>
                <w:color w:val="318DDE"/>
                <w:sz w:val="24"/>
                <w:szCs w:val="24"/>
                <w:lang w:val="ru-RU"/>
              </w:rPr>
              <w:t>Кофе-брейк</w:t>
            </w:r>
          </w:p>
        </w:tc>
      </w:tr>
      <w:tr w:rsidR="000A44A2" w:rsidRPr="00B919FF" w:rsidTr="00A67E87">
        <w:trPr>
          <w:trHeight w:val="65"/>
        </w:trPr>
        <w:tc>
          <w:tcPr>
            <w:tcW w:w="9990" w:type="dxa"/>
            <w:gridSpan w:val="2"/>
            <w:shd w:val="clear" w:color="auto" w:fill="FFFFFF"/>
          </w:tcPr>
          <w:p w:rsidR="000A44A2" w:rsidRPr="00A67E87" w:rsidRDefault="000A44A2" w:rsidP="00A67E87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</w:rPr>
            </w:pPr>
          </w:p>
        </w:tc>
      </w:tr>
      <w:tr w:rsidR="000A44A2" w:rsidRPr="009C7AAE" w:rsidTr="008C6525">
        <w:trPr>
          <w:trHeight w:val="1266"/>
        </w:trPr>
        <w:tc>
          <w:tcPr>
            <w:tcW w:w="2039" w:type="dxa"/>
            <w:tcBorders>
              <w:bottom w:val="nil"/>
            </w:tcBorders>
            <w:shd w:val="clear" w:color="auto" w:fill="B8CCE4"/>
            <w:vAlign w:val="center"/>
          </w:tcPr>
          <w:p w:rsidR="000A44A2" w:rsidRDefault="000A44A2" w:rsidP="005E7F0C">
            <w:pPr>
              <w:widowControl/>
              <w:spacing w:before="24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</w:pPr>
            <w:r w:rsidRPr="00A67E87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1</w:t>
            </w:r>
            <w:r w:rsidR="005E7DBA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1</w:t>
            </w:r>
            <w:r w:rsidRPr="00A67E87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:</w:t>
            </w:r>
            <w:r w:rsidR="00D7381F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2</w:t>
            </w:r>
            <w:r w:rsidR="005E7DBA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0</w:t>
            </w:r>
            <w:r w:rsidR="005E7F0C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 xml:space="preserve"> – 1</w:t>
            </w:r>
            <w:r w:rsidR="00D7381F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3</w:t>
            </w:r>
            <w:r w:rsidR="005E7DBA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:</w:t>
            </w:r>
            <w:r w:rsidR="005E7F0C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00</w:t>
            </w:r>
          </w:p>
          <w:p w:rsidR="005E7F0C" w:rsidRDefault="005E7F0C" w:rsidP="005E7F0C">
            <w:pPr>
              <w:widowControl/>
              <w:spacing w:before="24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</w:pPr>
          </w:p>
          <w:p w:rsidR="005E7F0C" w:rsidRDefault="005E7F0C" w:rsidP="005E7F0C">
            <w:pPr>
              <w:widowControl/>
              <w:spacing w:before="24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</w:pPr>
          </w:p>
          <w:p w:rsidR="005E7F0C" w:rsidRPr="00A67E87" w:rsidRDefault="005E7F0C" w:rsidP="005E7F0C">
            <w:pPr>
              <w:widowControl/>
              <w:spacing w:before="24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</w:pPr>
          </w:p>
        </w:tc>
        <w:tc>
          <w:tcPr>
            <w:tcW w:w="7951" w:type="dxa"/>
            <w:tcBorders>
              <w:bottom w:val="nil"/>
            </w:tcBorders>
            <w:shd w:val="clear" w:color="auto" w:fill="B8CCE4"/>
            <w:vAlign w:val="center"/>
          </w:tcPr>
          <w:p w:rsidR="000E37D3" w:rsidRPr="009C7AAE" w:rsidRDefault="000E37D3" w:rsidP="000E37D3">
            <w:pPr>
              <w:widowControl/>
              <w:spacing w:after="160" w:line="259" w:lineRule="auto"/>
              <w:contextualSpacing/>
              <w:rPr>
                <w:b/>
                <w:bCs/>
                <w:lang w:val="ru-RU"/>
              </w:rPr>
            </w:pPr>
          </w:p>
          <w:p w:rsidR="005E7F0C" w:rsidRPr="009C7AAE" w:rsidRDefault="00C20C42" w:rsidP="000E37D3">
            <w:pPr>
              <w:widowControl/>
              <w:spacing w:after="160" w:line="259" w:lineRule="auto"/>
              <w:contextualSpacing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Качество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и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устойчивость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в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торговле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сельскохозяйственной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продукцией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–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в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фокусе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свежие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фрукты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и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овощи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орехи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и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сухофрукты</w:t>
            </w:r>
            <w:r w:rsidRPr="009C7AAE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7381F" w:rsidRPr="008C6525" w:rsidRDefault="00D7381F" w:rsidP="00D7381F">
            <w:pPr>
              <w:pStyle w:val="a5"/>
              <w:widowControl/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Взгляд со стороны частного сектора</w:t>
            </w:r>
          </w:p>
          <w:p w:rsidR="00D7381F" w:rsidRPr="00E53E24" w:rsidRDefault="00D7381F" w:rsidP="00D7381F">
            <w:pPr>
              <w:widowControl/>
              <w:spacing w:after="160" w:line="259" w:lineRule="auto"/>
              <w:contextualSpacing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 w:rsidRPr="00E53E24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Требования к качеству и средства контроля (оптовики и супермаркеты на местн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ых</w:t>
            </w:r>
            <w:r w:rsidRPr="00E53E24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и целев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ых</w:t>
            </w:r>
            <w:r w:rsidRPr="00E53E24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рынках) - соответствие спецификациям и стандартам розничной торговли для доступа к ведущим торговым сетям и </w:t>
            </w:r>
            <w:proofErr w:type="spellStart"/>
            <w:r w:rsidRPr="00E53E24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нишевым</w:t>
            </w:r>
            <w:proofErr w:type="spellEnd"/>
            <w:r w:rsidRPr="00E53E24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рынкам (включая органические)</w:t>
            </w:r>
          </w:p>
          <w:p w:rsidR="00D7381F" w:rsidRPr="00E53E24" w:rsidRDefault="00D7381F" w:rsidP="00D738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Mr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. </w:t>
            </w: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Giuseppe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CALCAGNI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П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редседатель,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научный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комитет, 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Международный Совет по Орехам и Сухофруктам (</w:t>
            </w:r>
            <w:r>
              <w:rPr>
                <w:rFonts w:ascii="Arial Narrow" w:hAnsi="Arial Narrow"/>
                <w:i/>
                <w:sz w:val="24"/>
                <w:szCs w:val="24"/>
              </w:rPr>
              <w:t>INC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и президент компании </w:t>
            </w:r>
            <w:proofErr w:type="spellStart"/>
            <w:r>
              <w:rPr>
                <w:rFonts w:ascii="Arial Narrow" w:hAnsi="Arial Narrow"/>
                <w:i/>
                <w:sz w:val="24"/>
                <w:szCs w:val="24"/>
              </w:rPr>
              <w:t>Besana</w:t>
            </w:r>
            <w:proofErr w:type="spellEnd"/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, Италия</w:t>
            </w:r>
          </w:p>
          <w:p w:rsidR="00D7381F" w:rsidRPr="00E53E24" w:rsidRDefault="00D7381F" w:rsidP="00D738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Mr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. </w:t>
            </w: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Neville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MCHINA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Импорт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экспорт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менеджер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компания </w:t>
            </w:r>
            <w:proofErr w:type="spellStart"/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Vitaina</w:t>
            </w:r>
            <w:proofErr w:type="spellEnd"/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Нидерланды</w:t>
            </w:r>
          </w:p>
          <w:p w:rsidR="008C6525" w:rsidRPr="008C6525" w:rsidRDefault="00423105" w:rsidP="008C6525">
            <w:pPr>
              <w:pStyle w:val="a5"/>
              <w:widowControl/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lastRenderedPageBreak/>
              <w:t>Вопросы регулирования</w:t>
            </w:r>
          </w:p>
          <w:p w:rsidR="00D7381F" w:rsidRPr="00423105" w:rsidRDefault="00D7381F" w:rsidP="00D7381F">
            <w:pPr>
              <w:widowControl/>
              <w:spacing w:after="160" w:line="259" w:lineRule="auto"/>
              <w:contextualSpacing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 w:rsidRPr="00423105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От международного к национальному: международные стандарты, передовая практика и опыт внедрения стандартов на национальном уровне</w:t>
            </w:r>
          </w:p>
          <w:p w:rsidR="000A44A2" w:rsidRPr="00423105" w:rsidRDefault="00D7381F" w:rsidP="008C6525">
            <w:pPr>
              <w:widowControl/>
              <w:spacing w:after="160" w:line="259" w:lineRule="auto"/>
              <w:contextualSpacing/>
              <w:rPr>
                <w:bCs/>
                <w:i/>
                <w:lang w:val="ru-RU"/>
              </w:rPr>
            </w:pPr>
            <w:r w:rsidRPr="00423105">
              <w:rPr>
                <w:rFonts w:ascii="Arial Narrow" w:hAnsi="Arial Narrow" w:cs="Times New Roman"/>
                <w:i/>
                <w:sz w:val="24"/>
                <w:szCs w:val="24"/>
                <w:lang w:val="ru-RU"/>
              </w:rPr>
              <w:t>Эксперт ЕЭК ООН</w:t>
            </w:r>
            <w:r>
              <w:rPr>
                <w:rFonts w:ascii="Arial Narrow" w:hAnsi="Arial Narrow" w:cs="Times New Roman"/>
                <w:i/>
                <w:sz w:val="24"/>
                <w:szCs w:val="24"/>
                <w:lang w:val="ru-RU"/>
              </w:rPr>
              <w:t>,</w:t>
            </w:r>
            <w:r w:rsidRPr="00423105">
              <w:rPr>
                <w:rFonts w:ascii="Arial Narrow" w:hAnsi="Arial Narrow" w:cs="Times New Roman"/>
                <w:i/>
                <w:sz w:val="24"/>
                <w:szCs w:val="24"/>
                <w:lang w:val="ru-RU"/>
              </w:rPr>
              <w:t xml:space="preserve"> Турция</w:t>
            </w:r>
          </w:p>
          <w:p w:rsidR="00DD52BB" w:rsidRPr="00423105" w:rsidRDefault="00DD52BB" w:rsidP="008C6525">
            <w:pPr>
              <w:widowControl/>
              <w:spacing w:after="160" w:line="259" w:lineRule="auto"/>
              <w:contextualSpacing/>
              <w:rPr>
                <w:rFonts w:ascii="Arial Narrow" w:hAnsi="Arial Narrow"/>
                <w:i/>
                <w:color w:val="548DD4"/>
                <w:lang w:val="ru-RU"/>
              </w:rPr>
            </w:pPr>
          </w:p>
        </w:tc>
      </w:tr>
      <w:tr w:rsidR="000A44A2" w:rsidRPr="009C7AAE" w:rsidTr="00A67E87">
        <w:trPr>
          <w:trHeight w:val="111"/>
        </w:trPr>
        <w:tc>
          <w:tcPr>
            <w:tcW w:w="9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4A2" w:rsidRPr="00423105" w:rsidRDefault="000A44A2" w:rsidP="00A67E87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  <w:tr w:rsidR="000A44A2" w:rsidRPr="009C7AAE" w:rsidTr="00A67E87">
        <w:tc>
          <w:tcPr>
            <w:tcW w:w="9990" w:type="dxa"/>
            <w:gridSpan w:val="2"/>
            <w:shd w:val="clear" w:color="auto" w:fill="FFFFFF"/>
          </w:tcPr>
          <w:p w:rsidR="000A44A2" w:rsidRPr="00423105" w:rsidRDefault="000A44A2" w:rsidP="00A67E87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  <w:p w:rsidR="000A44A2" w:rsidRPr="00423105" w:rsidRDefault="000A44A2" w:rsidP="00A67E87">
            <w:pPr>
              <w:widowControl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  <w:tr w:rsidR="000A44A2" w:rsidRPr="009C7AAE" w:rsidTr="00A67E87">
        <w:tc>
          <w:tcPr>
            <w:tcW w:w="9990" w:type="dxa"/>
            <w:gridSpan w:val="2"/>
            <w:shd w:val="clear" w:color="auto" w:fill="FFFFFF"/>
          </w:tcPr>
          <w:p w:rsidR="000A44A2" w:rsidRPr="00E53E24" w:rsidRDefault="000A44A2" w:rsidP="00A67E87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  <w:tr w:rsidR="000A44A2" w:rsidRPr="00883213" w:rsidTr="00A67E87">
        <w:trPr>
          <w:trHeight w:val="528"/>
        </w:trPr>
        <w:tc>
          <w:tcPr>
            <w:tcW w:w="2039" w:type="dxa"/>
            <w:shd w:val="clear" w:color="auto" w:fill="B8CCE4"/>
            <w:vAlign w:val="center"/>
          </w:tcPr>
          <w:p w:rsidR="000A44A2" w:rsidRPr="00A67E87" w:rsidRDefault="00EA1F68" w:rsidP="00EA1F68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13</w:t>
            </w:r>
            <w:r w:rsidR="000A44A2" w:rsidRPr="00A67E87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: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0</w:t>
            </w:r>
            <w:r w:rsidR="000A44A2" w:rsidRPr="00A67E87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0 – 1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4</w:t>
            </w:r>
            <w:r w:rsidR="000A44A2" w:rsidRPr="00A67E87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: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0</w:t>
            </w:r>
            <w:r w:rsidR="000A44A2" w:rsidRPr="00A67E87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0</w:t>
            </w:r>
          </w:p>
        </w:tc>
        <w:tc>
          <w:tcPr>
            <w:tcW w:w="7951" w:type="dxa"/>
            <w:shd w:val="clear" w:color="auto" w:fill="DBE5F1"/>
            <w:vAlign w:val="center"/>
          </w:tcPr>
          <w:p w:rsidR="000A44A2" w:rsidRPr="00E64188" w:rsidRDefault="00E53E24" w:rsidP="00A67E87">
            <w:pPr>
              <w:widowControl/>
              <w:ind w:left="56" w:right="158"/>
              <w:jc w:val="both"/>
              <w:rPr>
                <w:rFonts w:ascii="Arial Narrow" w:hAnsi="Arial Narrow"/>
                <w:sz w:val="24"/>
                <w:szCs w:val="24"/>
                <w:lang w:val="en-GB" w:eastAsia="zh-CN"/>
              </w:rPr>
            </w:pPr>
            <w:r>
              <w:rPr>
                <w:rFonts w:ascii="Arial Narrow" w:hAnsi="Arial Narrow"/>
                <w:b/>
                <w:color w:val="318DDE"/>
                <w:sz w:val="24"/>
                <w:szCs w:val="24"/>
                <w:lang w:val="ru-RU"/>
              </w:rPr>
              <w:t>Обед</w:t>
            </w:r>
            <w:r w:rsidR="00692B7D">
              <w:rPr>
                <w:rFonts w:ascii="Arial Narrow" w:hAnsi="Arial Narrow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A44A2" w:rsidRPr="00B919FF" w:rsidTr="00A67E87">
        <w:trPr>
          <w:trHeight w:val="76"/>
        </w:trPr>
        <w:tc>
          <w:tcPr>
            <w:tcW w:w="9990" w:type="dxa"/>
            <w:gridSpan w:val="2"/>
            <w:shd w:val="clear" w:color="auto" w:fill="FFFFFF"/>
          </w:tcPr>
          <w:p w:rsidR="000A44A2" w:rsidRPr="00A67E87" w:rsidRDefault="000A44A2" w:rsidP="00A67E87">
            <w:pPr>
              <w:widowControl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0A44A2" w:rsidRPr="00EE768D" w:rsidTr="00A67E87">
        <w:trPr>
          <w:trHeight w:val="1266"/>
        </w:trPr>
        <w:tc>
          <w:tcPr>
            <w:tcW w:w="2039" w:type="dxa"/>
            <w:shd w:val="clear" w:color="auto" w:fill="B8CCE4"/>
            <w:vAlign w:val="center"/>
          </w:tcPr>
          <w:p w:rsidR="000A44A2" w:rsidRPr="00D7381F" w:rsidRDefault="00D7381F" w:rsidP="00D7381F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14:00 – 15:1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7951" w:type="dxa"/>
            <w:shd w:val="clear" w:color="auto" w:fill="DBE5F1"/>
            <w:vAlign w:val="center"/>
          </w:tcPr>
          <w:p w:rsidR="00D7381F" w:rsidRPr="00D7381F" w:rsidRDefault="00D7381F" w:rsidP="00D7381F">
            <w:pPr>
              <w:pStyle w:val="a5"/>
              <w:widowControl/>
              <w:numPr>
                <w:ilvl w:val="0"/>
                <w:numId w:val="32"/>
              </w:numPr>
              <w:spacing w:after="160" w:line="259" w:lineRule="auto"/>
              <w:contextualSpacing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7381F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Вопросы регулирования</w:t>
            </w:r>
          </w:p>
          <w:p w:rsidR="00D7381F" w:rsidRPr="00423105" w:rsidRDefault="00D7381F" w:rsidP="00D7381F">
            <w:pPr>
              <w:widowControl/>
              <w:spacing w:after="160" w:line="259" w:lineRule="auto"/>
              <w:contextualSpacing/>
              <w:rPr>
                <w:b/>
                <w:bCs/>
                <w:lang w:val="ru-RU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Качество и использование стандартов качества для сельскохозяйственной продукции в странах Европейского Союза </w:t>
            </w:r>
          </w:p>
          <w:p w:rsidR="00D7381F" w:rsidRPr="00423105" w:rsidRDefault="00D7381F" w:rsidP="00D7381F">
            <w:pPr>
              <w:widowControl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Dr</w:t>
            </w:r>
            <w:r w:rsidRPr="00423105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. </w:t>
            </w: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Kristina</w:t>
            </w:r>
            <w:r w:rsidRPr="00423105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MATTSSON</w:t>
            </w:r>
            <w:r w:rsidRPr="00423105">
              <w:rPr>
                <w:rFonts w:ascii="Arial Narrow" w:hAnsi="Arial Narrow"/>
                <w:i/>
                <w:sz w:val="24"/>
                <w:szCs w:val="24"/>
                <w:lang w:val="ru-RU"/>
              </w:rPr>
              <w:t>, Начальник отдела, Совет сельского хозяйства Швеции, Швеция</w:t>
            </w:r>
          </w:p>
          <w:p w:rsidR="00D7381F" w:rsidRPr="00423105" w:rsidRDefault="00D7381F" w:rsidP="00D7381F">
            <w:pPr>
              <w:widowControl/>
              <w:spacing w:after="160" w:line="259" w:lineRule="auto"/>
              <w:contextualSpacing/>
              <w:rPr>
                <w:b/>
                <w:bCs/>
                <w:lang w:val="ru-RU"/>
              </w:rPr>
            </w:pPr>
          </w:p>
          <w:p w:rsidR="00D7381F" w:rsidRPr="00423105" w:rsidRDefault="00D7381F" w:rsidP="00D7381F">
            <w:pPr>
              <w:widowControl/>
              <w:spacing w:after="160" w:line="259" w:lineRule="auto"/>
              <w:contextualSpacing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Правильный подход</w:t>
            </w:r>
            <w:r w:rsidRPr="00423105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- зачем проверять качество и как это можно сделать: введение в создание систем контроля качества</w:t>
            </w:r>
          </w:p>
          <w:p w:rsidR="00D7381F" w:rsidRPr="00423105" w:rsidRDefault="00D7381F" w:rsidP="00D7381F">
            <w:pPr>
              <w:widowControl/>
              <w:spacing w:after="160" w:line="259" w:lineRule="auto"/>
              <w:contextualSpacing/>
              <w:rPr>
                <w:bCs/>
                <w:i/>
                <w:lang w:val="ru-RU"/>
              </w:rPr>
            </w:pPr>
            <w:r w:rsidRPr="00450A5C">
              <w:rPr>
                <w:bCs/>
                <w:i/>
                <w:lang w:val="en-GB"/>
              </w:rPr>
              <w:t>Dr</w:t>
            </w:r>
            <w:r w:rsidRPr="00423105">
              <w:rPr>
                <w:bCs/>
                <w:i/>
                <w:lang w:val="ru-RU"/>
              </w:rPr>
              <w:t xml:space="preserve">. </w:t>
            </w:r>
            <w:r w:rsidRPr="00450A5C">
              <w:rPr>
                <w:bCs/>
                <w:i/>
                <w:lang w:val="en-GB"/>
              </w:rPr>
              <w:t>Ulrike</w:t>
            </w:r>
            <w:r w:rsidRPr="00423105">
              <w:rPr>
                <w:bCs/>
                <w:i/>
                <w:lang w:val="ru-RU"/>
              </w:rPr>
              <w:t xml:space="preserve"> </w:t>
            </w:r>
            <w:r w:rsidRPr="00450A5C">
              <w:rPr>
                <w:bCs/>
                <w:i/>
                <w:lang w:val="en-GB"/>
              </w:rPr>
              <w:t>BICKELMANN</w:t>
            </w:r>
            <w:r w:rsidRPr="00423105">
              <w:rPr>
                <w:bCs/>
                <w:i/>
                <w:lang w:val="ru-RU"/>
              </w:rPr>
              <w:t xml:space="preserve">, руководитель инспекционной службы, </w:t>
            </w:r>
            <w:proofErr w:type="spellStart"/>
            <w:r w:rsidRPr="00423105">
              <w:rPr>
                <w:bCs/>
                <w:i/>
                <w:lang w:val="en-GB"/>
              </w:rPr>
              <w:t>Bundesanstalt</w:t>
            </w:r>
            <w:proofErr w:type="spellEnd"/>
            <w:r w:rsidRPr="00423105">
              <w:rPr>
                <w:bCs/>
                <w:i/>
                <w:lang w:val="ru-RU"/>
              </w:rPr>
              <w:t xml:space="preserve"> </w:t>
            </w:r>
            <w:r w:rsidRPr="00423105">
              <w:rPr>
                <w:bCs/>
                <w:i/>
                <w:lang w:val="en-GB"/>
              </w:rPr>
              <w:t>f</w:t>
            </w:r>
            <w:r w:rsidRPr="00423105">
              <w:rPr>
                <w:bCs/>
                <w:i/>
                <w:lang w:val="ru-RU"/>
              </w:rPr>
              <w:t>ü</w:t>
            </w:r>
            <w:r w:rsidRPr="00423105">
              <w:rPr>
                <w:bCs/>
                <w:i/>
                <w:lang w:val="en-GB"/>
              </w:rPr>
              <w:t>r</w:t>
            </w:r>
            <w:r w:rsidRPr="00423105">
              <w:rPr>
                <w:bCs/>
                <w:i/>
                <w:lang w:val="ru-RU"/>
              </w:rPr>
              <w:t xml:space="preserve"> </w:t>
            </w:r>
            <w:proofErr w:type="spellStart"/>
            <w:r w:rsidRPr="00423105">
              <w:rPr>
                <w:bCs/>
                <w:i/>
                <w:lang w:val="en-GB"/>
              </w:rPr>
              <w:t>Landwirtschaft</w:t>
            </w:r>
            <w:proofErr w:type="spellEnd"/>
            <w:r w:rsidRPr="00423105">
              <w:rPr>
                <w:bCs/>
                <w:i/>
                <w:lang w:val="ru-RU"/>
              </w:rPr>
              <w:t xml:space="preserve"> </w:t>
            </w:r>
            <w:r w:rsidRPr="00423105">
              <w:rPr>
                <w:bCs/>
                <w:i/>
                <w:lang w:val="en-GB"/>
              </w:rPr>
              <w:t>und</w:t>
            </w:r>
            <w:r w:rsidRPr="00423105">
              <w:rPr>
                <w:bCs/>
                <w:i/>
                <w:lang w:val="ru-RU"/>
              </w:rPr>
              <w:t xml:space="preserve"> </w:t>
            </w:r>
            <w:proofErr w:type="spellStart"/>
            <w:r w:rsidRPr="00423105">
              <w:rPr>
                <w:bCs/>
                <w:i/>
                <w:lang w:val="en-GB"/>
              </w:rPr>
              <w:t>Ern</w:t>
            </w:r>
            <w:proofErr w:type="spellEnd"/>
            <w:r w:rsidRPr="00423105">
              <w:rPr>
                <w:bCs/>
                <w:i/>
                <w:lang w:val="ru-RU"/>
              </w:rPr>
              <w:t>ä</w:t>
            </w:r>
            <w:proofErr w:type="spellStart"/>
            <w:r w:rsidRPr="00423105">
              <w:rPr>
                <w:bCs/>
                <w:i/>
                <w:lang w:val="en-GB"/>
              </w:rPr>
              <w:t>hrung</w:t>
            </w:r>
            <w:proofErr w:type="spellEnd"/>
            <w:r w:rsidRPr="00423105">
              <w:rPr>
                <w:bCs/>
                <w:i/>
                <w:lang w:val="ru-RU"/>
              </w:rPr>
              <w:t xml:space="preserve"> (</w:t>
            </w:r>
            <w:r w:rsidRPr="00423105">
              <w:rPr>
                <w:bCs/>
                <w:i/>
                <w:lang w:val="en-GB"/>
              </w:rPr>
              <w:t>BLE</w:t>
            </w:r>
            <w:r w:rsidRPr="00423105">
              <w:rPr>
                <w:bCs/>
                <w:i/>
                <w:lang w:val="ru-RU"/>
              </w:rPr>
              <w:t>), Германия</w:t>
            </w:r>
          </w:p>
          <w:p w:rsidR="00D7381F" w:rsidRDefault="00D7381F" w:rsidP="00E53E24">
            <w:pPr>
              <w:widowControl/>
              <w:jc w:val="both"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</w:p>
          <w:p w:rsidR="00D7381F" w:rsidRDefault="00D7381F" w:rsidP="00E53E24">
            <w:pPr>
              <w:widowControl/>
              <w:jc w:val="both"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</w:p>
          <w:p w:rsidR="00E53E24" w:rsidRDefault="00E53E24" w:rsidP="00E53E24">
            <w:pPr>
              <w:widowControl/>
              <w:jc w:val="both"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 w:rsidRPr="00E53E24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Перспективы стран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Центральной Азии: обзоры и обсуждение</w:t>
            </w:r>
          </w:p>
          <w:p w:rsidR="00C6408C" w:rsidRPr="00E53E24" w:rsidRDefault="00C6408C" w:rsidP="00E53E24">
            <w:pPr>
              <w:widowControl/>
              <w:jc w:val="both"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</w:p>
          <w:p w:rsidR="00E53E24" w:rsidRPr="00E53E24" w:rsidRDefault="00E53E24" w:rsidP="00E53E24">
            <w:pPr>
              <w:widowControl/>
              <w:jc w:val="both"/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Презентации со стороны</w:t>
            </w:r>
            <w:r w:rsidRPr="00E53E24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государственного и частного секторов - достижения, проблемы, возможности, сотрудничество</w:t>
            </w:r>
          </w:p>
          <w:p w:rsidR="000A44A2" w:rsidRPr="00E53E24" w:rsidRDefault="00E53E24" w:rsidP="00E53E24">
            <w:pPr>
              <w:widowControl/>
              <w:jc w:val="both"/>
              <w:rPr>
                <w:rFonts w:ascii="Arial Narrow" w:hAnsi="Arial Narrow"/>
                <w:i/>
                <w:color w:val="548DD4"/>
                <w:sz w:val="24"/>
                <w:szCs w:val="24"/>
                <w:u w:val="single"/>
                <w:lang w:val="ru-RU"/>
              </w:rPr>
            </w:pPr>
            <w:r w:rsidRPr="00E53E24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Узбекистан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,</w:t>
            </w:r>
            <w:r w:rsidRPr="00E53E24"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 xml:space="preserve"> Кыргызстан, Таджикистан, и т. </w:t>
            </w:r>
            <w:r>
              <w:rPr>
                <w:rFonts w:ascii="Arial Narrow" w:hAnsi="Arial Narrow" w:cs="Times New Roman"/>
                <w:b/>
                <w:sz w:val="24"/>
                <w:szCs w:val="24"/>
                <w:lang w:val="ru-RU"/>
              </w:rPr>
              <w:t>д.</w:t>
            </w:r>
          </w:p>
        </w:tc>
      </w:tr>
      <w:tr w:rsidR="000A44A2" w:rsidRPr="00EE768D" w:rsidTr="00A67E87">
        <w:tc>
          <w:tcPr>
            <w:tcW w:w="9990" w:type="dxa"/>
            <w:gridSpan w:val="2"/>
            <w:shd w:val="clear" w:color="auto" w:fill="FFFFFF"/>
          </w:tcPr>
          <w:p w:rsidR="000A44A2" w:rsidRPr="00E53E24" w:rsidRDefault="000A44A2" w:rsidP="00A67E87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  <w:tr w:rsidR="000A44A2" w:rsidRPr="00883213" w:rsidTr="00A67E87">
        <w:trPr>
          <w:trHeight w:val="656"/>
        </w:trPr>
        <w:tc>
          <w:tcPr>
            <w:tcW w:w="2039" w:type="dxa"/>
            <w:shd w:val="clear" w:color="auto" w:fill="B8CCE4"/>
            <w:vAlign w:val="center"/>
          </w:tcPr>
          <w:p w:rsidR="000A44A2" w:rsidRPr="00A67E87" w:rsidRDefault="00D7381F" w:rsidP="00D7381F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15: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15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 xml:space="preserve"> – 15:30</w:t>
            </w:r>
          </w:p>
        </w:tc>
        <w:tc>
          <w:tcPr>
            <w:tcW w:w="7951" w:type="dxa"/>
            <w:shd w:val="clear" w:color="auto" w:fill="DBE5F1"/>
            <w:vAlign w:val="center"/>
          </w:tcPr>
          <w:p w:rsidR="000A44A2" w:rsidRPr="00DF2DDB" w:rsidRDefault="00E53E24" w:rsidP="005A5813">
            <w:pPr>
              <w:widowControl/>
              <w:ind w:left="56"/>
              <w:rPr>
                <w:rFonts w:ascii="Arial Narrow" w:hAnsi="Arial Narrow"/>
                <w:b/>
                <w:color w:val="548DD4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b/>
                <w:color w:val="318DDE"/>
                <w:sz w:val="24"/>
                <w:szCs w:val="24"/>
                <w:lang w:val="ru-RU"/>
              </w:rPr>
              <w:t>Кофе-брейк</w:t>
            </w:r>
          </w:p>
        </w:tc>
      </w:tr>
      <w:tr w:rsidR="000A44A2" w:rsidRPr="00B919FF" w:rsidTr="00A67E87">
        <w:trPr>
          <w:trHeight w:val="76"/>
        </w:trPr>
        <w:tc>
          <w:tcPr>
            <w:tcW w:w="9990" w:type="dxa"/>
            <w:gridSpan w:val="2"/>
            <w:shd w:val="clear" w:color="auto" w:fill="FFFFFF"/>
          </w:tcPr>
          <w:p w:rsidR="000A44A2" w:rsidRPr="00A67E87" w:rsidRDefault="000A44A2" w:rsidP="00A67E87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</w:rPr>
            </w:pPr>
          </w:p>
        </w:tc>
      </w:tr>
      <w:tr w:rsidR="000A44A2" w:rsidRPr="00EE768D" w:rsidTr="00A67E87">
        <w:trPr>
          <w:trHeight w:val="744"/>
        </w:trPr>
        <w:tc>
          <w:tcPr>
            <w:tcW w:w="2039" w:type="dxa"/>
            <w:shd w:val="clear" w:color="auto" w:fill="B8CCE4"/>
            <w:vAlign w:val="center"/>
          </w:tcPr>
          <w:p w:rsidR="000A44A2" w:rsidRPr="00A67E87" w:rsidRDefault="00D7381F" w:rsidP="00DD52BB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15:30 – 16</w:t>
            </w:r>
            <w:r w:rsidR="000A44A2" w:rsidRPr="00A67E87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: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00</w:t>
            </w:r>
          </w:p>
        </w:tc>
        <w:tc>
          <w:tcPr>
            <w:tcW w:w="7951" w:type="dxa"/>
            <w:shd w:val="clear" w:color="auto" w:fill="DBE5F1"/>
            <w:vAlign w:val="center"/>
          </w:tcPr>
          <w:p w:rsidR="00DD52BB" w:rsidRDefault="00C6408C" w:rsidP="00C6408C">
            <w:pPr>
              <w:pStyle w:val="TableParagraph"/>
              <w:widowControl/>
              <w:ind w:left="0" w:right="72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Перспективы для Центральной Азии 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с коммерческой точки зрения</w:t>
            </w:r>
          </w:p>
          <w:p w:rsidR="00C6408C" w:rsidRPr="00C6408C" w:rsidRDefault="00C6408C" w:rsidP="00A67E87">
            <w:pPr>
              <w:pStyle w:val="TableParagraph"/>
              <w:widowControl/>
              <w:ind w:left="101" w:right="72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</w:p>
          <w:p w:rsidR="00C6408C" w:rsidRPr="00C6408C" w:rsidRDefault="00C6408C" w:rsidP="00450A5C">
            <w:pPr>
              <w:widowControl/>
              <w:spacing w:after="160" w:line="259" w:lineRule="auto"/>
              <w:contextualSpacing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Тенденции</w:t>
            </w: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развития рынков</w:t>
            </w: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- орехи и сушеные фрукты</w:t>
            </w:r>
            <w:r w:rsidR="00DD52BB"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</w:p>
          <w:p w:rsidR="00C6408C" w:rsidRDefault="00C6408C" w:rsidP="00C6408C">
            <w:pPr>
              <w:widowControl/>
              <w:spacing w:after="160" w:line="259" w:lineRule="auto"/>
              <w:contextualSpacing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Mr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. </w:t>
            </w: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Giuseppe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CALCAGNI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П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редседатель,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научный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комитет, 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Международный Совет по Орехам и Сухофруктам (</w:t>
            </w:r>
            <w:r>
              <w:rPr>
                <w:rFonts w:ascii="Arial Narrow" w:hAnsi="Arial Narrow"/>
                <w:i/>
                <w:sz w:val="24"/>
                <w:szCs w:val="24"/>
              </w:rPr>
              <w:t>INC</w:t>
            </w:r>
            <w:r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и президент компании </w:t>
            </w:r>
            <w:proofErr w:type="spellStart"/>
            <w:r>
              <w:rPr>
                <w:rFonts w:ascii="Arial Narrow" w:hAnsi="Arial Narrow"/>
                <w:i/>
                <w:sz w:val="24"/>
                <w:szCs w:val="24"/>
              </w:rPr>
              <w:t>Besana</w:t>
            </w:r>
            <w:proofErr w:type="spellEnd"/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, Италия</w:t>
            </w:r>
          </w:p>
          <w:p w:rsidR="00C6408C" w:rsidRPr="00E53E24" w:rsidRDefault="00C6408C" w:rsidP="00C6408C">
            <w:pPr>
              <w:widowControl/>
              <w:spacing w:after="160" w:line="259" w:lineRule="auto"/>
              <w:contextualSpacing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</w:p>
          <w:p w:rsidR="00C6408C" w:rsidRPr="00C6408C" w:rsidRDefault="00C6408C" w:rsidP="00C6408C">
            <w:pPr>
              <w:widowControl/>
              <w:spacing w:after="160" w:line="259" w:lineRule="auto"/>
              <w:contextualSpacing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Тенденции</w:t>
            </w: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развития рынков</w:t>
            </w: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–</w:t>
            </w: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свежие фрукты и овощи</w:t>
            </w:r>
            <w:r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</w:p>
          <w:p w:rsidR="00C6408C" w:rsidRPr="00E53E24" w:rsidRDefault="00DD52BB" w:rsidP="00C6408C">
            <w:pPr>
              <w:widowControl/>
              <w:spacing w:after="160" w:line="259" w:lineRule="auto"/>
              <w:contextualSpacing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 w:rsidR="00C6408C"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Mr</w:t>
            </w:r>
            <w:r w:rsidR="00C6408C"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. </w:t>
            </w:r>
            <w:r w:rsidR="00C6408C"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Neville</w:t>
            </w:r>
            <w:r w:rsidR="00C6408C"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 w:rsidR="00C6408C"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MCHINA</w:t>
            </w:r>
            <w:r w:rsidR="00C6408C"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>Импорт</w:t>
            </w:r>
            <w:r w:rsidR="00C6408C"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/ </w:t>
            </w:r>
            <w:r w:rsid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>экспорт</w:t>
            </w:r>
            <w:r w:rsidR="00C6408C"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 w:rsid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>менеджер</w:t>
            </w:r>
            <w:r w:rsidR="00C6408C"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компания </w:t>
            </w:r>
            <w:proofErr w:type="spellStart"/>
            <w:r w:rsidR="00C6408C" w:rsidRPr="00450A5C">
              <w:rPr>
                <w:rFonts w:ascii="Arial Narrow" w:hAnsi="Arial Narrow"/>
                <w:i/>
                <w:sz w:val="24"/>
                <w:szCs w:val="24"/>
                <w:lang w:val="en-GB"/>
              </w:rPr>
              <w:t>Vitaina</w:t>
            </w:r>
            <w:proofErr w:type="spellEnd"/>
            <w:r w:rsidR="00C6408C" w:rsidRPr="00E53E24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>Нидерланды</w:t>
            </w:r>
          </w:p>
          <w:p w:rsidR="00DD52BB" w:rsidRPr="00C6408C" w:rsidRDefault="00DD52BB" w:rsidP="00DD52BB">
            <w:pPr>
              <w:pStyle w:val="TableParagraph"/>
              <w:widowControl/>
              <w:ind w:left="101" w:right="72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</w:p>
          <w:p w:rsidR="00DD52BB" w:rsidRPr="00C6408C" w:rsidRDefault="00DD52BB" w:rsidP="00DD52BB">
            <w:pPr>
              <w:pStyle w:val="TableParagraph"/>
              <w:widowControl/>
              <w:ind w:left="101" w:right="72"/>
              <w:jc w:val="both"/>
              <w:rPr>
                <w:rFonts w:ascii="Arial Narrow" w:hAnsi="Arial Narrow"/>
                <w:b/>
                <w:color w:val="548DD4"/>
                <w:sz w:val="24"/>
                <w:szCs w:val="24"/>
                <w:lang w:val="ru-RU"/>
              </w:rPr>
            </w:pPr>
          </w:p>
        </w:tc>
      </w:tr>
      <w:tr w:rsidR="000A44A2" w:rsidRPr="00EE768D" w:rsidTr="00A67E87">
        <w:trPr>
          <w:trHeight w:val="744"/>
        </w:trPr>
        <w:tc>
          <w:tcPr>
            <w:tcW w:w="2039" w:type="dxa"/>
            <w:shd w:val="clear" w:color="auto" w:fill="B8CCE4"/>
            <w:vAlign w:val="center"/>
          </w:tcPr>
          <w:p w:rsidR="000A44A2" w:rsidRPr="00A67E87" w:rsidRDefault="00652C24" w:rsidP="00652C24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16</w:t>
            </w:r>
            <w:r w:rsidR="000A44A2" w:rsidRPr="00A67E87">
              <w:rPr>
                <w:rFonts w:ascii="Arial Narrow" w:hAnsi="Arial Narrow"/>
                <w:b/>
                <w:bCs/>
                <w:sz w:val="24"/>
                <w:szCs w:val="24"/>
              </w:rPr>
              <w:t>: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00</w:t>
            </w:r>
            <w:r w:rsidR="000A44A2" w:rsidRPr="00A67E8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="00DD52BB">
              <w:rPr>
                <w:rFonts w:ascii="Arial Narrow" w:hAnsi="Arial Narrow"/>
                <w:b/>
                <w:bCs/>
                <w:sz w:val="24"/>
                <w:szCs w:val="24"/>
              </w:rPr>
              <w:t>– 16:30</w:t>
            </w:r>
            <w:r w:rsidR="000A44A2" w:rsidRPr="00A67E8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7951" w:type="dxa"/>
            <w:shd w:val="clear" w:color="auto" w:fill="B8CCE4"/>
            <w:vAlign w:val="center"/>
          </w:tcPr>
          <w:p w:rsidR="00C6408C" w:rsidRPr="00C6408C" w:rsidRDefault="00C6408C" w:rsidP="00450A5C">
            <w:pPr>
              <w:widowControl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>На пути к дорожной карте качества</w:t>
            </w:r>
          </w:p>
          <w:p w:rsidR="00450A5C" w:rsidRPr="002B75E5" w:rsidRDefault="00DD52BB" w:rsidP="00450A5C">
            <w:pPr>
              <w:widowControl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  <w:r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</w:t>
            </w:r>
            <w:r w:rsidR="00C6408C">
              <w:rPr>
                <w:rFonts w:ascii="Arial Narrow" w:hAnsi="Arial Narrow"/>
                <w:i/>
                <w:sz w:val="24"/>
                <w:szCs w:val="24"/>
              </w:rPr>
              <w:t>Liliana</w:t>
            </w:r>
            <w:r w:rsidR="00C6408C" w:rsidRPr="00C20C42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C6408C">
              <w:rPr>
                <w:rFonts w:ascii="Arial Narrow" w:hAnsi="Arial Narrow"/>
                <w:i/>
                <w:sz w:val="24"/>
                <w:szCs w:val="24"/>
              </w:rPr>
              <w:t>ANNOVAZZI</w:t>
            </w:r>
            <w:r w:rsidR="00C6408C" w:rsidRPr="00C20C42">
              <w:rPr>
                <w:rFonts w:ascii="Arial Narrow" w:hAnsi="Arial Narrow"/>
                <w:i/>
                <w:sz w:val="24"/>
                <w:szCs w:val="24"/>
                <w:lang w:val="ru-RU"/>
              </w:rPr>
              <w:t>-</w:t>
            </w:r>
            <w:r w:rsidR="00C6408C">
              <w:rPr>
                <w:rFonts w:ascii="Arial Narrow" w:hAnsi="Arial Narrow"/>
                <w:i/>
                <w:sz w:val="24"/>
                <w:szCs w:val="24"/>
              </w:rPr>
              <w:t>JAKAB</w:t>
            </w:r>
            <w:r w:rsidR="00C6408C" w:rsidRPr="00C20C42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C6408C"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>Руководитель Отдела по сельскохозяйственным стандартам, ЕЭК ООН</w:t>
            </w:r>
            <w:r w:rsidR="002B75E5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совместно с </w:t>
            </w:r>
            <w:r w:rsidR="00450A5C">
              <w:rPr>
                <w:rFonts w:ascii="Arial Narrow" w:hAnsi="Arial Narrow"/>
                <w:i/>
                <w:sz w:val="24"/>
                <w:szCs w:val="24"/>
              </w:rPr>
              <w:t>UNDP</w:t>
            </w:r>
            <w:r w:rsidR="00450A5C" w:rsidRPr="002B75E5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450A5C">
              <w:rPr>
                <w:rFonts w:ascii="Arial Narrow" w:hAnsi="Arial Narrow"/>
                <w:i/>
                <w:sz w:val="24"/>
                <w:szCs w:val="24"/>
              </w:rPr>
              <w:t>UNCTAD</w:t>
            </w:r>
            <w:r w:rsidR="00450A5C" w:rsidRPr="002B75E5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 w:rsidR="00450A5C">
              <w:rPr>
                <w:rFonts w:ascii="Arial Narrow" w:hAnsi="Arial Narrow"/>
                <w:i/>
                <w:sz w:val="24"/>
                <w:szCs w:val="24"/>
              </w:rPr>
              <w:t>GIZ</w:t>
            </w:r>
          </w:p>
          <w:p w:rsidR="000A44A2" w:rsidRPr="002B75E5" w:rsidRDefault="000A44A2" w:rsidP="00A67E87">
            <w:pPr>
              <w:pStyle w:val="TableParagraph"/>
              <w:widowControl/>
              <w:ind w:left="101" w:right="72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</w:p>
        </w:tc>
      </w:tr>
      <w:tr w:rsidR="00EE768D" w:rsidRPr="00B919FF" w:rsidTr="00CB7A1F">
        <w:trPr>
          <w:trHeight w:val="1051"/>
        </w:trPr>
        <w:tc>
          <w:tcPr>
            <w:tcW w:w="9990" w:type="dxa"/>
            <w:gridSpan w:val="2"/>
            <w:tcBorders>
              <w:bottom w:val="nil"/>
            </w:tcBorders>
            <w:shd w:val="clear" w:color="auto" w:fill="FFFFFF"/>
          </w:tcPr>
          <w:p w:rsidR="00EE768D" w:rsidRDefault="00EE768D" w:rsidP="00CB7A1F">
            <w:pPr>
              <w:widowControl/>
              <w:ind w:firstLine="720"/>
            </w:pPr>
            <w:r>
              <w:br w:type="page"/>
            </w:r>
          </w:p>
          <w:p w:rsidR="00EE768D" w:rsidRDefault="00EE768D" w:rsidP="00CB7A1F">
            <w:pPr>
              <w:widowControl/>
              <w:ind w:firstLine="720"/>
            </w:pPr>
          </w:p>
          <w:p w:rsidR="00EE768D" w:rsidRDefault="00EE768D" w:rsidP="00CB7A1F">
            <w:pPr>
              <w:widowControl/>
              <w:ind w:firstLine="720"/>
            </w:pPr>
          </w:p>
          <w:p w:rsidR="00EE768D" w:rsidRDefault="00EE768D" w:rsidP="00CB7A1F">
            <w:pPr>
              <w:widowControl/>
              <w:ind w:firstLine="720"/>
            </w:pPr>
          </w:p>
          <w:p w:rsidR="00EE768D" w:rsidRDefault="00EE768D" w:rsidP="00CB7A1F">
            <w:pPr>
              <w:widowControl/>
              <w:ind w:firstLine="720"/>
            </w:pPr>
          </w:p>
          <w:p w:rsidR="00EE768D" w:rsidRDefault="00EE768D" w:rsidP="00CB7A1F">
            <w:pPr>
              <w:widowControl/>
              <w:ind w:firstLine="720"/>
            </w:pPr>
          </w:p>
          <w:p w:rsidR="00EE768D" w:rsidRPr="00A67E87" w:rsidRDefault="00EE768D" w:rsidP="00CB7A1F">
            <w:pPr>
              <w:widowControl/>
              <w:ind w:firstLine="720"/>
              <w:rPr>
                <w:rFonts w:ascii="Arial Narrow" w:hAnsi="Arial Narrow"/>
                <w:b/>
                <w:bCs/>
                <w:color w:val="FFFFFF"/>
                <w:sz w:val="6"/>
                <w:szCs w:val="6"/>
              </w:rPr>
            </w:pPr>
          </w:p>
        </w:tc>
      </w:tr>
      <w:tr w:rsidR="00EE768D" w:rsidRPr="00EE768D" w:rsidTr="00CB7A1F">
        <w:trPr>
          <w:trHeight w:val="551"/>
        </w:trPr>
        <w:tc>
          <w:tcPr>
            <w:tcW w:w="9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vAlign w:val="center"/>
          </w:tcPr>
          <w:p w:rsidR="00EE768D" w:rsidRPr="00C6408C" w:rsidRDefault="00EE768D" w:rsidP="00CB7A1F">
            <w:pPr>
              <w:widowControl/>
              <w:ind w:left="56"/>
              <w:rPr>
                <w:rFonts w:ascii="Arial Narrow" w:hAnsi="Arial Narrow"/>
                <w:b/>
                <w:bCs/>
                <w:color w:val="3E8EDE"/>
                <w:sz w:val="24"/>
                <w:szCs w:val="24"/>
                <w:lang w:val="ru-RU"/>
              </w:rPr>
            </w:pPr>
            <w:r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lastRenderedPageBreak/>
              <w:t>12 сентября 2018 – Теоретический тренинг для специалистов по качеству</w:t>
            </w:r>
          </w:p>
        </w:tc>
      </w:tr>
      <w:tr w:rsidR="00EE768D" w:rsidRPr="00EE768D" w:rsidTr="00CB7A1F">
        <w:trPr>
          <w:trHeight w:val="76"/>
        </w:trPr>
        <w:tc>
          <w:tcPr>
            <w:tcW w:w="9990" w:type="dxa"/>
            <w:gridSpan w:val="2"/>
            <w:shd w:val="clear" w:color="auto" w:fill="FFFFFF"/>
          </w:tcPr>
          <w:p w:rsidR="00EE768D" w:rsidRPr="00C6408C" w:rsidRDefault="00EE768D" w:rsidP="00CB7A1F">
            <w:pPr>
              <w:widowControl/>
              <w:ind w:firstLine="720"/>
              <w:rPr>
                <w:rFonts w:ascii="Arial Narrow" w:hAnsi="Arial Narrow"/>
                <w:b/>
                <w:bCs/>
                <w:color w:val="FFFFFF"/>
                <w:sz w:val="6"/>
                <w:szCs w:val="6"/>
                <w:lang w:val="ru-RU"/>
              </w:rPr>
            </w:pPr>
          </w:p>
        </w:tc>
      </w:tr>
      <w:tr w:rsidR="00EE768D" w:rsidRPr="00EE768D" w:rsidTr="00CB7A1F">
        <w:trPr>
          <w:trHeight w:val="693"/>
        </w:trPr>
        <w:tc>
          <w:tcPr>
            <w:tcW w:w="2039" w:type="dxa"/>
            <w:tcBorders>
              <w:top w:val="nil"/>
              <w:bottom w:val="nil"/>
            </w:tcBorders>
            <w:shd w:val="clear" w:color="auto" w:fill="B8CCE4"/>
            <w:vAlign w:val="center"/>
          </w:tcPr>
          <w:p w:rsidR="00EE768D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fr-CH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fr-CH"/>
              </w:rPr>
              <w:t>10</w:t>
            </w:r>
            <w:r w:rsidRPr="00A67E87"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fr-CH"/>
              </w:rPr>
              <w:t>:00 – 12:00</w:t>
            </w:r>
          </w:p>
          <w:p w:rsidR="00EE768D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fr-CH"/>
              </w:rPr>
            </w:pPr>
          </w:p>
          <w:p w:rsidR="00EE768D" w:rsidRPr="00C6408C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ru-RU"/>
              </w:rPr>
              <w:t xml:space="preserve">С перерывом на </w:t>
            </w:r>
            <w:r w:rsidRPr="00C6408C">
              <w:rPr>
                <w:rFonts w:ascii="Arial Narrow" w:hAnsi="Arial Narrow"/>
                <w:b/>
                <w:color w:val="318DDE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7951" w:type="dxa"/>
            <w:tcBorders>
              <w:top w:val="nil"/>
              <w:bottom w:val="nil"/>
            </w:tcBorders>
            <w:shd w:val="clear" w:color="auto" w:fill="B8CCE4"/>
            <w:vAlign w:val="center"/>
          </w:tcPr>
          <w:p w:rsidR="00EE768D" w:rsidRPr="00C6408C" w:rsidRDefault="00EE768D" w:rsidP="00CB7A1F">
            <w:pPr>
              <w:pStyle w:val="TableParagraph"/>
              <w:widowControl/>
              <w:ind w:right="75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</w:p>
          <w:p w:rsidR="00EE768D" w:rsidRPr="00C6408C" w:rsidRDefault="00EE768D" w:rsidP="00CB7A1F">
            <w:pPr>
              <w:pStyle w:val="TableParagraph"/>
              <w:widowControl/>
              <w:ind w:right="75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Тренинг по видам продукции</w:t>
            </w: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Контроль качества и инспекция </w:t>
            </w: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>- 1</w:t>
            </w:r>
          </w:p>
          <w:p w:rsidR="00EE768D" w:rsidRDefault="00EE768D" w:rsidP="00CB7A1F">
            <w:pPr>
              <w:widowControl/>
              <w:spacing w:before="240"/>
              <w:ind w:right="75"/>
              <w:jc w:val="both"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(участники получат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интенсивный тренинг</w:t>
            </w:r>
            <w:r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в небольших группах максимум 20)</w:t>
            </w:r>
          </w:p>
          <w:p w:rsidR="00EE768D" w:rsidRPr="00EE768D" w:rsidRDefault="00EE768D" w:rsidP="00CB7A1F">
            <w:pPr>
              <w:widowControl/>
              <w:spacing w:before="240"/>
              <w:ind w:right="75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EE768D">
              <w:rPr>
                <w:rFonts w:ascii="Arial Narrow" w:hAnsi="Arial Narrow"/>
                <w:b/>
                <w:sz w:val="24"/>
                <w:szCs w:val="24"/>
                <w:lang w:val="ru-RU"/>
              </w:rPr>
              <w:t>ПОМИДОРЫ, ДЫНИ, СУШЕНЫЙ ВИНОГРАД, СУШЕНЫ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Е</w:t>
            </w:r>
            <w:r w:rsidRPr="00EE768D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АБРИКОСЫ, ГРЕЦКИЕ ОРЕХИ</w:t>
            </w:r>
          </w:p>
          <w:p w:rsidR="00EE768D" w:rsidRPr="00C6408C" w:rsidRDefault="00EE768D" w:rsidP="00CB7A1F">
            <w:pPr>
              <w:widowControl/>
              <w:spacing w:before="240"/>
              <w:ind w:right="75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>Ресурсы ЕЭК ООН из Германии, Швеции, Италии, Нидерландов, Турции, ЕЭК ООН</w:t>
            </w:r>
          </w:p>
        </w:tc>
      </w:tr>
      <w:tr w:rsidR="00EE768D" w:rsidRPr="00EE768D" w:rsidTr="00CB7A1F">
        <w:trPr>
          <w:trHeight w:val="30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E768D" w:rsidRPr="00C6408C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color w:val="000000"/>
                <w:sz w:val="6"/>
                <w:szCs w:val="6"/>
                <w:lang w:val="ru-RU"/>
              </w:rPr>
            </w:pP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E768D" w:rsidRPr="00C6408C" w:rsidRDefault="00EE768D" w:rsidP="00CB7A1F">
            <w:pPr>
              <w:widowControl/>
              <w:ind w:left="56"/>
              <w:rPr>
                <w:rFonts w:ascii="Arial Narrow" w:hAnsi="Arial Narrow"/>
                <w:b/>
                <w:color w:val="3E8EDE"/>
                <w:sz w:val="6"/>
                <w:szCs w:val="6"/>
                <w:lang w:val="ru-RU"/>
              </w:rPr>
            </w:pPr>
          </w:p>
        </w:tc>
      </w:tr>
      <w:tr w:rsidR="00EE768D" w:rsidRPr="00EE768D" w:rsidTr="00CB7A1F">
        <w:trPr>
          <w:trHeight w:val="65"/>
        </w:trPr>
        <w:tc>
          <w:tcPr>
            <w:tcW w:w="9990" w:type="dxa"/>
            <w:gridSpan w:val="2"/>
            <w:shd w:val="clear" w:color="auto" w:fill="FFFFFF"/>
          </w:tcPr>
          <w:p w:rsidR="00EE768D" w:rsidRPr="00C6408C" w:rsidRDefault="00EE768D" w:rsidP="00CB7A1F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  <w:tr w:rsidR="00EE768D" w:rsidRPr="00EE768D" w:rsidTr="00CB7A1F">
        <w:trPr>
          <w:trHeight w:val="50"/>
        </w:trPr>
        <w:tc>
          <w:tcPr>
            <w:tcW w:w="9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E768D" w:rsidRPr="00C6408C" w:rsidRDefault="00EE768D" w:rsidP="00CB7A1F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  <w:tr w:rsidR="00EE768D" w:rsidRPr="00883213" w:rsidTr="00CB7A1F">
        <w:trPr>
          <w:trHeight w:val="578"/>
        </w:trPr>
        <w:tc>
          <w:tcPr>
            <w:tcW w:w="2039" w:type="dxa"/>
            <w:tcBorders>
              <w:top w:val="nil"/>
            </w:tcBorders>
            <w:shd w:val="clear" w:color="auto" w:fill="B8CCE4"/>
            <w:vAlign w:val="center"/>
          </w:tcPr>
          <w:p w:rsidR="00EE768D" w:rsidRPr="00A67E87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12:00 – 14:0</w:t>
            </w:r>
            <w:r w:rsidRPr="00A67E87">
              <w:rPr>
                <w:rFonts w:ascii="Arial Narrow" w:hAnsi="Arial Narrow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951" w:type="dxa"/>
            <w:tcBorders>
              <w:top w:val="nil"/>
            </w:tcBorders>
            <w:shd w:val="clear" w:color="auto" w:fill="B8CCE4"/>
            <w:vAlign w:val="center"/>
          </w:tcPr>
          <w:p w:rsidR="00EE768D" w:rsidRPr="00DD52BB" w:rsidRDefault="00EE768D" w:rsidP="00CB7A1F">
            <w:pPr>
              <w:pStyle w:val="TableParagraph"/>
              <w:widowControl/>
              <w:ind w:right="75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318DDE"/>
                <w:sz w:val="24"/>
                <w:szCs w:val="24"/>
                <w:lang w:val="ru-RU"/>
              </w:rPr>
              <w:t>Обед</w:t>
            </w:r>
            <w:r>
              <w:rPr>
                <w:rFonts w:ascii="Arial Narrow" w:hAnsi="Arial Narrow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EE768D" w:rsidRPr="00B919FF" w:rsidTr="00CB7A1F">
        <w:tc>
          <w:tcPr>
            <w:tcW w:w="9990" w:type="dxa"/>
            <w:gridSpan w:val="2"/>
            <w:shd w:val="clear" w:color="auto" w:fill="FFFFFF"/>
          </w:tcPr>
          <w:p w:rsidR="00EE768D" w:rsidRPr="00A67E87" w:rsidRDefault="00EE768D" w:rsidP="00CB7A1F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</w:rPr>
            </w:pPr>
          </w:p>
        </w:tc>
      </w:tr>
      <w:tr w:rsidR="00EE768D" w:rsidRPr="00EE768D" w:rsidTr="00CB7A1F">
        <w:trPr>
          <w:trHeight w:val="1266"/>
        </w:trPr>
        <w:tc>
          <w:tcPr>
            <w:tcW w:w="2039" w:type="dxa"/>
            <w:shd w:val="clear" w:color="auto" w:fill="B8CCE4"/>
            <w:vAlign w:val="center"/>
          </w:tcPr>
          <w:p w:rsidR="00EE768D" w:rsidRPr="00C6408C" w:rsidRDefault="00EE768D" w:rsidP="00CB7A1F">
            <w:pPr>
              <w:widowControl/>
              <w:spacing w:before="24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C6408C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14:00 – 16:00</w:t>
            </w:r>
          </w:p>
          <w:p w:rsidR="00EE768D" w:rsidRPr="00C6408C" w:rsidRDefault="00EE768D" w:rsidP="00CB7A1F">
            <w:pPr>
              <w:widowControl/>
              <w:spacing w:before="24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ru-RU"/>
              </w:rPr>
              <w:t xml:space="preserve">С перерывом на </w:t>
            </w:r>
            <w:r w:rsidRPr="00C6408C">
              <w:rPr>
                <w:rFonts w:ascii="Arial Narrow" w:hAnsi="Arial Narrow"/>
                <w:b/>
                <w:color w:val="318DDE"/>
                <w:sz w:val="24"/>
                <w:szCs w:val="24"/>
                <w:lang w:val="ru-RU"/>
              </w:rPr>
              <w:t>кофе-брейк</w:t>
            </w:r>
          </w:p>
        </w:tc>
        <w:tc>
          <w:tcPr>
            <w:tcW w:w="7951" w:type="dxa"/>
            <w:shd w:val="clear" w:color="auto" w:fill="B8CCE4"/>
            <w:vAlign w:val="center"/>
          </w:tcPr>
          <w:p w:rsidR="00EE768D" w:rsidRPr="00C6408C" w:rsidRDefault="00EE768D" w:rsidP="00CB7A1F">
            <w:pPr>
              <w:pStyle w:val="TableParagraph"/>
              <w:widowControl/>
              <w:ind w:right="75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Тренинг по видам продукции</w:t>
            </w: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Контроль качества и инспекция </w:t>
            </w:r>
            <w:r w:rsidRPr="00C6408C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2</w:t>
            </w:r>
          </w:p>
          <w:p w:rsidR="00EE768D" w:rsidRDefault="00EE768D" w:rsidP="00CB7A1F">
            <w:pPr>
              <w:widowControl/>
              <w:spacing w:before="240"/>
              <w:ind w:right="75"/>
              <w:jc w:val="both"/>
              <w:rPr>
                <w:rFonts w:ascii="Arial Narrow" w:hAnsi="Arial Narrow"/>
                <w:i/>
                <w:sz w:val="24"/>
                <w:szCs w:val="24"/>
                <w:lang w:val="ru-RU"/>
              </w:rPr>
            </w:pPr>
            <w:r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(участники получат </w:t>
            </w: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интенсивный тренинг</w:t>
            </w:r>
            <w:r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в небольших группах максимум 20)</w:t>
            </w:r>
          </w:p>
          <w:p w:rsidR="00EE768D" w:rsidRPr="00EE768D" w:rsidRDefault="00EE768D" w:rsidP="00EE768D">
            <w:pPr>
              <w:widowControl/>
              <w:spacing w:before="240"/>
              <w:ind w:right="75"/>
              <w:jc w:val="both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EE768D">
              <w:rPr>
                <w:rFonts w:ascii="Arial Narrow" w:hAnsi="Arial Narrow"/>
                <w:b/>
                <w:sz w:val="24"/>
                <w:szCs w:val="24"/>
                <w:lang w:val="ru-RU"/>
              </w:rPr>
              <w:t>ПОМИДОРЫ, ДЫНИ, СУШЕНЫЙ ВИНОГРАД, СУШЕНЫ</w:t>
            </w: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Е</w:t>
            </w:r>
            <w:r w:rsidRPr="00EE768D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АБРИКОСЫ, ГРЕЦКИЕ ОРЕХИ</w:t>
            </w:r>
          </w:p>
          <w:p w:rsidR="00EE768D" w:rsidRPr="00C6408C" w:rsidRDefault="00EE768D" w:rsidP="00CB7A1F">
            <w:pPr>
              <w:pStyle w:val="TableParagraph"/>
              <w:widowControl/>
              <w:spacing w:before="120"/>
              <w:ind w:left="101" w:right="75"/>
              <w:jc w:val="both"/>
              <w:rPr>
                <w:rFonts w:ascii="Arial Narrow" w:hAnsi="Arial Narrow"/>
                <w:sz w:val="24"/>
                <w:szCs w:val="24"/>
                <w:lang w:val="ru-RU"/>
              </w:rPr>
            </w:pPr>
            <w:r w:rsidRPr="00C6408C">
              <w:rPr>
                <w:rFonts w:ascii="Arial Narrow" w:hAnsi="Arial Narrow"/>
                <w:i/>
                <w:sz w:val="24"/>
                <w:szCs w:val="24"/>
                <w:lang w:val="ru-RU"/>
              </w:rPr>
              <w:t>Ресурсы ЕЭК ООН из Германии, Швеции, Италии, Нидерландов, Турции, ЕЭК ООН</w:t>
            </w:r>
          </w:p>
        </w:tc>
      </w:tr>
      <w:tr w:rsidR="00EE768D" w:rsidRPr="00EE768D" w:rsidTr="00CB7A1F">
        <w:tc>
          <w:tcPr>
            <w:tcW w:w="9990" w:type="dxa"/>
            <w:gridSpan w:val="2"/>
            <w:shd w:val="clear" w:color="auto" w:fill="FFFFFF"/>
          </w:tcPr>
          <w:p w:rsidR="00EE768D" w:rsidRPr="00C6408C" w:rsidRDefault="00EE768D" w:rsidP="00CB7A1F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  <w:tr w:rsidR="00EE768D" w:rsidRPr="00EE768D" w:rsidTr="00CB7A1F">
        <w:trPr>
          <w:trHeight w:val="631"/>
        </w:trPr>
        <w:tc>
          <w:tcPr>
            <w:tcW w:w="2039" w:type="dxa"/>
            <w:shd w:val="clear" w:color="auto" w:fill="B8CCE4"/>
            <w:vAlign w:val="center"/>
          </w:tcPr>
          <w:p w:rsidR="00EE768D" w:rsidRPr="00C6408C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1" w:type="dxa"/>
            <w:shd w:val="clear" w:color="auto" w:fill="B8CCE4"/>
            <w:vAlign w:val="center"/>
          </w:tcPr>
          <w:p w:rsidR="00EE768D" w:rsidRPr="00C6408C" w:rsidRDefault="00EE768D" w:rsidP="00CB7A1F">
            <w:pPr>
              <w:widowControl/>
              <w:ind w:left="56" w:right="158"/>
              <w:jc w:val="both"/>
              <w:rPr>
                <w:rFonts w:ascii="Arial Narrow" w:hAnsi="Arial Narrow"/>
                <w:sz w:val="24"/>
                <w:szCs w:val="24"/>
                <w:lang w:val="ru-RU"/>
              </w:rPr>
            </w:pPr>
          </w:p>
        </w:tc>
      </w:tr>
      <w:tr w:rsidR="00EE768D" w:rsidRPr="00EE768D" w:rsidTr="00CB7A1F">
        <w:trPr>
          <w:trHeight w:val="76"/>
        </w:trPr>
        <w:tc>
          <w:tcPr>
            <w:tcW w:w="9990" w:type="dxa"/>
            <w:gridSpan w:val="2"/>
            <w:shd w:val="clear" w:color="auto" w:fill="FFFFFF"/>
          </w:tcPr>
          <w:p w:rsidR="00EE768D" w:rsidRPr="00C6408C" w:rsidRDefault="00EE768D" w:rsidP="00CB7A1F">
            <w:pPr>
              <w:widowControl/>
              <w:ind w:right="75" w:firstLine="720"/>
              <w:jc w:val="both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</w:tbl>
    <w:p w:rsidR="00EE768D" w:rsidRDefault="00EE768D" w:rsidP="00EE768D">
      <w:pPr>
        <w:rPr>
          <w:lang w:val="ru-RU"/>
        </w:rPr>
      </w:pPr>
    </w:p>
    <w:tbl>
      <w:tblPr>
        <w:tblW w:w="9990" w:type="dxa"/>
        <w:tblInd w:w="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2039"/>
        <w:gridCol w:w="7951"/>
      </w:tblGrid>
      <w:tr w:rsidR="00EE768D" w:rsidRPr="00EE768D" w:rsidTr="00EE768D">
        <w:trPr>
          <w:trHeight w:val="439"/>
        </w:trPr>
        <w:tc>
          <w:tcPr>
            <w:tcW w:w="9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vAlign w:val="center"/>
          </w:tcPr>
          <w:p w:rsidR="00EE768D" w:rsidRPr="008B1DD8" w:rsidRDefault="00EE768D" w:rsidP="00CB7A1F">
            <w:pPr>
              <w:widowControl/>
              <w:ind w:left="56"/>
              <w:rPr>
                <w:rFonts w:ascii="Arial Narrow" w:hAnsi="Arial Narrow"/>
                <w:b/>
                <w:bCs/>
                <w:color w:val="3E8EDE"/>
                <w:sz w:val="24"/>
                <w:szCs w:val="24"/>
                <w:lang w:val="ru-RU"/>
              </w:rPr>
            </w:pPr>
            <w:r w:rsidRPr="00C6408C">
              <w:rPr>
                <w:b/>
                <w:bCs/>
                <w:color w:val="FFFFFF"/>
                <w:sz w:val="24"/>
                <w:szCs w:val="24"/>
                <w:lang w:val="ru-RU"/>
              </w:rPr>
              <w:br w:type="page"/>
            </w:r>
            <w:r w:rsidRPr="008B1DD8">
              <w:rPr>
                <w:rFonts w:ascii="Arial Narrow" w:hAnsi="Arial Narrow"/>
                <w:b/>
                <w:bCs/>
                <w:color w:val="16496B"/>
                <w:sz w:val="28"/>
                <w:szCs w:val="24"/>
                <w:lang w:val="ru-RU"/>
              </w:rPr>
              <w:t>13 сентября 2018 – Практический тренинг для специалистов по качеству</w:t>
            </w:r>
          </w:p>
        </w:tc>
      </w:tr>
      <w:tr w:rsidR="00EE768D" w:rsidRPr="00EE768D" w:rsidTr="00EE768D">
        <w:trPr>
          <w:trHeight w:val="57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E768D" w:rsidRPr="00A67E87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color w:val="FFFFFF"/>
                <w:sz w:val="6"/>
                <w:szCs w:val="6"/>
                <w:lang w:val="fr-CH"/>
              </w:rPr>
            </w:pP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E768D" w:rsidRPr="008B1DD8" w:rsidRDefault="00EE768D" w:rsidP="00CB7A1F">
            <w:pPr>
              <w:widowControl/>
              <w:ind w:left="56"/>
              <w:rPr>
                <w:rFonts w:ascii="Arial Narrow" w:hAnsi="Arial Narrow"/>
                <w:color w:val="3E8EDE"/>
                <w:sz w:val="6"/>
                <w:szCs w:val="6"/>
                <w:lang w:val="ru-RU"/>
              </w:rPr>
            </w:pPr>
          </w:p>
        </w:tc>
      </w:tr>
      <w:tr w:rsidR="00EE768D" w:rsidRPr="00EE768D" w:rsidTr="00EE768D">
        <w:trPr>
          <w:trHeight w:val="592"/>
        </w:trPr>
        <w:tc>
          <w:tcPr>
            <w:tcW w:w="2039" w:type="dxa"/>
            <w:tcBorders>
              <w:top w:val="nil"/>
              <w:bottom w:val="nil"/>
            </w:tcBorders>
            <w:shd w:val="clear" w:color="auto" w:fill="B8CCE4"/>
            <w:vAlign w:val="center"/>
          </w:tcPr>
          <w:p w:rsidR="00EE768D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fr-CH"/>
              </w:rPr>
            </w:pPr>
          </w:p>
          <w:p w:rsidR="00EE768D" w:rsidRPr="00A67E87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  <w:lang w:val="fr-CH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fr-CH"/>
              </w:rPr>
              <w:t>8:30 – 13:30</w:t>
            </w:r>
          </w:p>
        </w:tc>
        <w:tc>
          <w:tcPr>
            <w:tcW w:w="7951" w:type="dxa"/>
            <w:tcBorders>
              <w:top w:val="nil"/>
              <w:bottom w:val="nil"/>
            </w:tcBorders>
            <w:shd w:val="clear" w:color="auto" w:fill="DBE5F1"/>
            <w:vAlign w:val="center"/>
          </w:tcPr>
          <w:p w:rsidR="00EE768D" w:rsidRDefault="00EE768D" w:rsidP="00CB7A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</w:p>
          <w:p w:rsidR="00EE768D" w:rsidRPr="008B1DD8" w:rsidRDefault="00EE768D" w:rsidP="00CB7A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ПРАКТИЧЕСКИЙ </w:t>
            </w:r>
            <w:r w:rsidRPr="008B1DD8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ТРЕНИНГ</w:t>
            </w:r>
            <w:proofErr w:type="gramEnd"/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С ВЫЕЗДОМ НА ПРЕДПРИЯТИЕ</w:t>
            </w:r>
          </w:p>
          <w:p w:rsidR="00EE768D" w:rsidRPr="008B1DD8" w:rsidRDefault="00EE768D" w:rsidP="00CB7A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8B1DD8">
              <w:rPr>
                <w:rFonts w:ascii="Arial Narrow" w:hAnsi="Arial Narrow"/>
                <w:b/>
                <w:sz w:val="24"/>
                <w:szCs w:val="24"/>
                <w:lang w:val="ru-RU"/>
              </w:rPr>
              <w:t>Ограниченное количество участников</w:t>
            </w:r>
          </w:p>
          <w:p w:rsidR="00EE768D" w:rsidRPr="008B1DD8" w:rsidRDefault="00EE768D" w:rsidP="00CB7A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</w:p>
          <w:p w:rsidR="00EE768D" w:rsidRPr="008B1DD8" w:rsidRDefault="00EE768D" w:rsidP="00CB7A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ru-RU"/>
              </w:rPr>
              <w:t>Сохранение</w:t>
            </w:r>
            <w:r w:rsidRPr="008B1DD8">
              <w:rPr>
                <w:rFonts w:ascii="Arial Narrow" w:hAnsi="Arial Narrow"/>
                <w:b/>
                <w:sz w:val="24"/>
                <w:szCs w:val="24"/>
                <w:lang w:val="ru-RU"/>
              </w:rPr>
              <w:t xml:space="preserve"> и проверка качества:</w:t>
            </w:r>
          </w:p>
          <w:p w:rsidR="00EE768D" w:rsidRPr="008B1DD8" w:rsidRDefault="00EE768D" w:rsidP="00CB7A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8B1DD8">
              <w:rPr>
                <w:rFonts w:ascii="Arial Narrow" w:hAnsi="Arial Narrow"/>
                <w:b/>
                <w:sz w:val="24"/>
                <w:szCs w:val="24"/>
                <w:lang w:val="ru-RU"/>
              </w:rPr>
              <w:t>• Сохранение качества вдоль цепочки поставок</w:t>
            </w:r>
          </w:p>
          <w:p w:rsidR="00EE768D" w:rsidRPr="008B1DD8" w:rsidRDefault="00EE768D" w:rsidP="00CB7A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8B1DD8">
              <w:rPr>
                <w:rFonts w:ascii="Arial Narrow" w:hAnsi="Arial Narrow"/>
                <w:b/>
                <w:sz w:val="24"/>
                <w:szCs w:val="24"/>
                <w:lang w:val="ru-RU"/>
              </w:rPr>
              <w:t>• Методы отбора проб для свежих фруктов и овощей</w:t>
            </w:r>
          </w:p>
          <w:p w:rsidR="00EE768D" w:rsidRDefault="00EE768D" w:rsidP="00CB7A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8B1DD8">
              <w:rPr>
                <w:rFonts w:ascii="Arial Narrow" w:hAnsi="Arial Narrow"/>
                <w:b/>
                <w:sz w:val="24"/>
                <w:szCs w:val="24"/>
                <w:lang w:val="ru-RU"/>
              </w:rPr>
              <w:t>• Тесты для определения качества фруктов и овощей</w:t>
            </w:r>
          </w:p>
          <w:p w:rsidR="00EE768D" w:rsidRPr="008B1DD8" w:rsidRDefault="00EE768D" w:rsidP="00CB7A1F">
            <w:pPr>
              <w:widowControl/>
              <w:spacing w:after="160" w:line="259" w:lineRule="auto"/>
              <w:contextualSpacing/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</w:pPr>
          </w:p>
        </w:tc>
      </w:tr>
      <w:tr w:rsidR="00EE768D" w:rsidRPr="008B1DD8" w:rsidTr="00EE768D">
        <w:trPr>
          <w:trHeight w:val="592"/>
        </w:trPr>
        <w:tc>
          <w:tcPr>
            <w:tcW w:w="2039" w:type="dxa"/>
            <w:tcBorders>
              <w:top w:val="nil"/>
              <w:bottom w:val="nil"/>
            </w:tcBorders>
            <w:shd w:val="clear" w:color="auto" w:fill="B8CCE4"/>
            <w:vAlign w:val="center"/>
          </w:tcPr>
          <w:p w:rsidR="00EE768D" w:rsidRPr="00A67E87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13:30 – 14:3</w:t>
            </w:r>
            <w:r w:rsidRPr="00A67E87">
              <w:rPr>
                <w:rFonts w:ascii="Arial Narrow" w:hAnsi="Arial Narrow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951" w:type="dxa"/>
            <w:tcBorders>
              <w:top w:val="nil"/>
              <w:bottom w:val="nil"/>
            </w:tcBorders>
            <w:shd w:val="clear" w:color="auto" w:fill="DBE5F1"/>
            <w:vAlign w:val="center"/>
          </w:tcPr>
          <w:p w:rsidR="00EE768D" w:rsidRPr="00DD52BB" w:rsidRDefault="00EE768D" w:rsidP="00CB7A1F">
            <w:pPr>
              <w:pStyle w:val="TableParagraph"/>
              <w:widowControl/>
              <w:ind w:right="75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318DDE"/>
                <w:sz w:val="24"/>
                <w:szCs w:val="24"/>
                <w:lang w:val="ru-RU"/>
              </w:rPr>
              <w:t>Обед</w:t>
            </w:r>
            <w:r>
              <w:rPr>
                <w:rFonts w:ascii="Arial Narrow" w:hAnsi="Arial Narrow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EE768D" w:rsidRPr="008B1DD8" w:rsidTr="00EE768D">
        <w:trPr>
          <w:trHeight w:val="30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E768D" w:rsidRPr="008B1DD8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color w:val="000000"/>
                <w:sz w:val="6"/>
                <w:szCs w:val="6"/>
                <w:lang w:val="ru-RU"/>
              </w:rPr>
            </w:pP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E768D" w:rsidRPr="008B1DD8" w:rsidRDefault="00EE768D" w:rsidP="00CB7A1F">
            <w:pPr>
              <w:widowControl/>
              <w:ind w:left="56"/>
              <w:rPr>
                <w:rFonts w:ascii="Arial Narrow" w:hAnsi="Arial Narrow"/>
                <w:b/>
                <w:color w:val="3E8EDE"/>
                <w:sz w:val="6"/>
                <w:szCs w:val="6"/>
                <w:lang w:val="ru-RU"/>
              </w:rPr>
            </w:pPr>
          </w:p>
        </w:tc>
      </w:tr>
      <w:tr w:rsidR="00EE768D" w:rsidRPr="00EE768D" w:rsidTr="00EE768D">
        <w:trPr>
          <w:trHeight w:val="1702"/>
        </w:trPr>
        <w:tc>
          <w:tcPr>
            <w:tcW w:w="2039" w:type="dxa"/>
            <w:tcBorders>
              <w:top w:val="nil"/>
            </w:tcBorders>
            <w:shd w:val="clear" w:color="auto" w:fill="B8CCE4"/>
            <w:vAlign w:val="center"/>
          </w:tcPr>
          <w:p w:rsidR="00EE768D" w:rsidRPr="00A67E87" w:rsidRDefault="00EE768D" w:rsidP="00CB7A1F">
            <w:pPr>
              <w:widowControl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1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4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:3</w:t>
            </w:r>
            <w:r w:rsidRPr="00A67E87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 xml:space="preserve">0 – 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16</w:t>
            </w:r>
            <w:r w:rsidRPr="00A67E87"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: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fr-CH"/>
              </w:rPr>
              <w:t>00</w:t>
            </w:r>
          </w:p>
        </w:tc>
        <w:tc>
          <w:tcPr>
            <w:tcW w:w="7951" w:type="dxa"/>
            <w:tcBorders>
              <w:top w:val="nil"/>
            </w:tcBorders>
            <w:shd w:val="clear" w:color="auto" w:fill="DBE5F1"/>
            <w:vAlign w:val="center"/>
          </w:tcPr>
          <w:p w:rsidR="00EE768D" w:rsidRPr="008B1DD8" w:rsidRDefault="00EE768D" w:rsidP="00CB7A1F">
            <w:pPr>
              <w:widowControl/>
              <w:ind w:left="56"/>
              <w:rPr>
                <w:rFonts w:ascii="Arial Narrow" w:hAnsi="Arial Narrow"/>
                <w:b/>
                <w:sz w:val="24"/>
                <w:szCs w:val="24"/>
                <w:lang w:val="ru-RU"/>
              </w:rPr>
            </w:pPr>
            <w:r w:rsidRPr="008B1DD8">
              <w:rPr>
                <w:rFonts w:ascii="Arial Narrow" w:hAnsi="Arial Narrow"/>
                <w:b/>
                <w:sz w:val="24"/>
                <w:szCs w:val="24"/>
                <w:lang w:val="ru-RU"/>
              </w:rPr>
              <w:t>Заключительная сессия</w:t>
            </w:r>
          </w:p>
          <w:p w:rsidR="00EE768D" w:rsidRPr="008B1DD8" w:rsidRDefault="00EE768D" w:rsidP="00CB7A1F">
            <w:pPr>
              <w:widowControl/>
              <w:ind w:left="56"/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  <w:t>Дорожная карта качества</w:t>
            </w:r>
            <w:r w:rsidRPr="008B1DD8"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  <w:t xml:space="preserve"> – </w:t>
            </w:r>
            <w:r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  <w:t>выводы и следующие шаги</w:t>
            </w:r>
          </w:p>
          <w:p w:rsidR="00EE768D" w:rsidRPr="008B1DD8" w:rsidRDefault="00EE768D" w:rsidP="00CB7A1F">
            <w:pPr>
              <w:widowControl/>
              <w:ind w:right="176"/>
              <w:jc w:val="both"/>
              <w:rPr>
                <w:rFonts w:ascii="Arial Narrow" w:hAnsi="Arial Narrow"/>
                <w:b/>
                <w:color w:val="3E8EDE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RU"/>
              </w:rPr>
              <w:t>Модераторы</w:t>
            </w:r>
            <w:r w:rsidRPr="008B1DD8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Arial Narrow" w:hAnsi="Arial Narrow"/>
                <w:i/>
                <w:sz w:val="24"/>
                <w:szCs w:val="24"/>
              </w:rPr>
              <w:t>UNECE</w:t>
            </w:r>
            <w:r w:rsidRPr="008B1DD8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/>
                <w:i/>
                <w:sz w:val="24"/>
                <w:szCs w:val="24"/>
              </w:rPr>
              <w:t>UNDP</w:t>
            </w:r>
            <w:r w:rsidRPr="008B1DD8">
              <w:rPr>
                <w:rFonts w:ascii="Arial Narrow" w:hAnsi="Arial Narrow"/>
                <w:i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 Narrow" w:hAnsi="Arial Narrow"/>
                <w:i/>
                <w:sz w:val="24"/>
                <w:szCs w:val="24"/>
              </w:rPr>
              <w:t>GIZ</w:t>
            </w:r>
            <w:r w:rsidRPr="008B1DD8">
              <w:rPr>
                <w:rFonts w:ascii="Arial Narrow" w:hAnsi="Arial Narrow"/>
                <w:i/>
                <w:sz w:val="24"/>
                <w:szCs w:val="24"/>
                <w:lang w:val="ru-RU"/>
              </w:rPr>
              <w:t>, эксперты</w:t>
            </w:r>
          </w:p>
        </w:tc>
      </w:tr>
      <w:tr w:rsidR="00EE768D" w:rsidRPr="00EE768D" w:rsidTr="00EE768D">
        <w:trPr>
          <w:trHeight w:val="65"/>
        </w:trPr>
        <w:tc>
          <w:tcPr>
            <w:tcW w:w="9990" w:type="dxa"/>
            <w:gridSpan w:val="2"/>
            <w:shd w:val="clear" w:color="auto" w:fill="FFFFFF"/>
          </w:tcPr>
          <w:p w:rsidR="00EE768D" w:rsidRPr="008B1DD8" w:rsidRDefault="00EE768D" w:rsidP="00CB7A1F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  <w:tr w:rsidR="00EE768D" w:rsidRPr="00EE768D" w:rsidTr="00EE768D">
        <w:tc>
          <w:tcPr>
            <w:tcW w:w="9990" w:type="dxa"/>
            <w:gridSpan w:val="2"/>
            <w:shd w:val="clear" w:color="auto" w:fill="FFFFFF"/>
          </w:tcPr>
          <w:p w:rsidR="00EE768D" w:rsidRPr="008B1DD8" w:rsidRDefault="00EE768D" w:rsidP="00CB7A1F">
            <w:pPr>
              <w:widowControl/>
              <w:ind w:firstLine="720"/>
              <w:rPr>
                <w:rFonts w:ascii="Arial Narrow" w:hAnsi="Arial Narrow"/>
                <w:b/>
                <w:bCs/>
                <w:sz w:val="6"/>
                <w:szCs w:val="6"/>
                <w:lang w:val="ru-RU"/>
              </w:rPr>
            </w:pPr>
          </w:p>
        </w:tc>
      </w:tr>
    </w:tbl>
    <w:p w:rsidR="000A44A2" w:rsidRPr="002B75E5" w:rsidRDefault="000A44A2" w:rsidP="00D355D4">
      <w:pPr>
        <w:rPr>
          <w:sz w:val="24"/>
          <w:szCs w:val="24"/>
          <w:lang w:val="ru-RU"/>
        </w:rPr>
      </w:pPr>
    </w:p>
    <w:sectPr w:rsidR="000A44A2" w:rsidRPr="002B75E5" w:rsidSect="00DC15F0">
      <w:headerReference w:type="default" r:id="rId12"/>
      <w:pgSz w:w="12240" w:h="15840"/>
      <w:pgMar w:top="821" w:right="965" w:bottom="14" w:left="1138" w:header="288" w:footer="1008" w:gutter="0"/>
      <w:cols w:space="720"/>
      <w:titlePg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687" w:rsidRDefault="001F1687" w:rsidP="0085221D">
      <w:r>
        <w:separator/>
      </w:r>
    </w:p>
  </w:endnote>
  <w:endnote w:type="continuationSeparator" w:id="0">
    <w:p w:rsidR="001F1687" w:rsidRDefault="001F1687" w:rsidP="00852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687" w:rsidRDefault="001F1687" w:rsidP="0085221D">
      <w:r>
        <w:separator/>
      </w:r>
    </w:p>
  </w:footnote>
  <w:footnote w:type="continuationSeparator" w:id="0">
    <w:p w:rsidR="001F1687" w:rsidRDefault="001F1687" w:rsidP="008522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4A2" w:rsidRDefault="007526CA" w:rsidP="007526CA">
    <w:pPr>
      <w:pStyle w:val="a9"/>
      <w:jc w:val="center"/>
    </w:pPr>
    <w:r>
      <w:rPr>
        <w:noProof/>
        <w:lang w:val="ru-RU" w:eastAsia="ru-RU"/>
      </w:rPr>
      <w:drawing>
        <wp:inline distT="0" distB="0" distL="0" distR="0">
          <wp:extent cx="1765300" cy="680598"/>
          <wp:effectExtent l="0" t="0" r="6350" b="5715"/>
          <wp:docPr id="3" name="Picture 3" descr="C:\Users\annovazzijakab\AppData\Local\Microsoft\Windows\INetCache\Content.Word\LOGO_Uzbekistan_Sept 2018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novazzijakab\AppData\Local\Microsoft\Windows\INetCache\Content.Word\LOGO_Uzbekistan_Sept 2018_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093" cy="69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16B52"/>
    <w:multiLevelType w:val="hybridMultilevel"/>
    <w:tmpl w:val="E4A67240"/>
    <w:lvl w:ilvl="0" w:tplc="08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>
    <w:nsid w:val="0C635171"/>
    <w:multiLevelType w:val="hybridMultilevel"/>
    <w:tmpl w:val="5BCC1804"/>
    <w:lvl w:ilvl="0" w:tplc="C2721E44">
      <w:start w:val="1"/>
      <w:numFmt w:val="bullet"/>
      <w:lvlText w:val=""/>
      <w:lvlJc w:val="left"/>
      <w:pPr>
        <w:ind w:left="820" w:hanging="360"/>
      </w:pPr>
      <w:rPr>
        <w:rFonts w:ascii="Symbol" w:eastAsia="Times New Roman" w:hAnsi="Symbol" w:hint="default"/>
        <w:w w:val="99"/>
        <w:sz w:val="20"/>
      </w:rPr>
    </w:lvl>
    <w:lvl w:ilvl="1" w:tplc="81A29C82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C1D805C6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C172A2E6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BE5C5A9C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7166C660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DD78D4D6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8C5ADBB6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9850C29C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2">
    <w:nsid w:val="0D1F1EDC"/>
    <w:multiLevelType w:val="hybridMultilevel"/>
    <w:tmpl w:val="38E2C2A2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>
    <w:nsid w:val="14A07FE8"/>
    <w:multiLevelType w:val="hybridMultilevel"/>
    <w:tmpl w:val="5DA88B70"/>
    <w:lvl w:ilvl="0" w:tplc="B0264FD0">
      <w:start w:val="1"/>
      <w:numFmt w:val="bullet"/>
      <w:lvlText w:val=""/>
      <w:lvlJc w:val="left"/>
      <w:pPr>
        <w:ind w:left="912" w:hanging="360"/>
      </w:pPr>
      <w:rPr>
        <w:rFonts w:ascii="Symbol" w:eastAsia="Times New Roman" w:hAnsi="Symbol" w:hint="default"/>
        <w:w w:val="99"/>
        <w:sz w:val="20"/>
      </w:rPr>
    </w:lvl>
    <w:lvl w:ilvl="1" w:tplc="76727CE8">
      <w:start w:val="1"/>
      <w:numFmt w:val="bullet"/>
      <w:lvlText w:val="•"/>
      <w:lvlJc w:val="left"/>
      <w:pPr>
        <w:ind w:left="1664" w:hanging="360"/>
      </w:pPr>
      <w:rPr>
        <w:rFonts w:hint="default"/>
      </w:rPr>
    </w:lvl>
    <w:lvl w:ilvl="2" w:tplc="5748C310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3" w:tplc="F252E0D6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306E5C82">
      <w:start w:val="1"/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54BC1BC0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6" w:tplc="069AAD7E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7" w:tplc="33E07A54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8" w:tplc="7B1675D4">
      <w:start w:val="1"/>
      <w:numFmt w:val="bullet"/>
      <w:lvlText w:val="•"/>
      <w:lvlJc w:val="left"/>
      <w:pPr>
        <w:ind w:left="6872" w:hanging="360"/>
      </w:pPr>
      <w:rPr>
        <w:rFonts w:hint="default"/>
      </w:rPr>
    </w:lvl>
  </w:abstractNum>
  <w:abstractNum w:abstractNumId="4">
    <w:nsid w:val="18C73223"/>
    <w:multiLevelType w:val="hybridMultilevel"/>
    <w:tmpl w:val="5BF67CC8"/>
    <w:lvl w:ilvl="0" w:tplc="6E2CEA5C">
      <w:start w:val="19"/>
      <w:numFmt w:val="bullet"/>
      <w:lvlText w:val="-"/>
      <w:lvlJc w:val="left"/>
      <w:pPr>
        <w:ind w:left="4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5">
    <w:nsid w:val="18F100AB"/>
    <w:multiLevelType w:val="hybridMultilevel"/>
    <w:tmpl w:val="6E2891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9166D"/>
    <w:multiLevelType w:val="hybridMultilevel"/>
    <w:tmpl w:val="6B2A95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50236E"/>
    <w:multiLevelType w:val="hybridMultilevel"/>
    <w:tmpl w:val="F824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F59C2"/>
    <w:multiLevelType w:val="hybridMultilevel"/>
    <w:tmpl w:val="44003E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2A06F9"/>
    <w:multiLevelType w:val="hybridMultilevel"/>
    <w:tmpl w:val="3D08DBB4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0">
    <w:nsid w:val="29071EE3"/>
    <w:multiLevelType w:val="hybridMultilevel"/>
    <w:tmpl w:val="80D848A0"/>
    <w:lvl w:ilvl="0" w:tplc="E108A848">
      <w:start w:val="19"/>
      <w:numFmt w:val="bullet"/>
      <w:lvlText w:val="-"/>
      <w:lvlJc w:val="left"/>
      <w:pPr>
        <w:ind w:left="4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1">
    <w:nsid w:val="2C684A24"/>
    <w:multiLevelType w:val="hybridMultilevel"/>
    <w:tmpl w:val="4350D9FC"/>
    <w:lvl w:ilvl="0" w:tplc="2018A0AA">
      <w:start w:val="19"/>
      <w:numFmt w:val="bullet"/>
      <w:lvlText w:val=""/>
      <w:lvlJc w:val="left"/>
      <w:pPr>
        <w:ind w:left="46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2">
    <w:nsid w:val="313A4C2F"/>
    <w:multiLevelType w:val="hybridMultilevel"/>
    <w:tmpl w:val="1C184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942080"/>
    <w:multiLevelType w:val="hybridMultilevel"/>
    <w:tmpl w:val="8654BE08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4">
    <w:nsid w:val="39971C4E"/>
    <w:multiLevelType w:val="hybridMultilevel"/>
    <w:tmpl w:val="1816607E"/>
    <w:lvl w:ilvl="0" w:tplc="194E45C2">
      <w:start w:val="1"/>
      <w:numFmt w:val="bullet"/>
      <w:lvlText w:val=""/>
      <w:lvlJc w:val="left"/>
      <w:pPr>
        <w:ind w:left="820" w:hanging="360"/>
      </w:pPr>
      <w:rPr>
        <w:rFonts w:ascii="Symbol" w:eastAsia="Times New Roman" w:hAnsi="Symbol" w:hint="default"/>
        <w:w w:val="99"/>
        <w:sz w:val="20"/>
      </w:rPr>
    </w:lvl>
    <w:lvl w:ilvl="1" w:tplc="9F283368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908CF4D4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23783740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EF6C8CCC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E81E6494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D8F61192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599E88B8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5AEA5AD4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15">
    <w:nsid w:val="3B185945"/>
    <w:multiLevelType w:val="hybridMultilevel"/>
    <w:tmpl w:val="EFC4EB42"/>
    <w:lvl w:ilvl="0" w:tplc="6E2CEA5C">
      <w:start w:val="19"/>
      <w:numFmt w:val="bullet"/>
      <w:lvlText w:val="-"/>
      <w:lvlJc w:val="left"/>
      <w:pPr>
        <w:ind w:left="4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5842EB"/>
    <w:multiLevelType w:val="hybridMultilevel"/>
    <w:tmpl w:val="07825A18"/>
    <w:lvl w:ilvl="0" w:tplc="C19CF5FC">
      <w:start w:val="1"/>
      <w:numFmt w:val="bullet"/>
      <w:lvlText w:val=""/>
      <w:lvlJc w:val="left"/>
      <w:pPr>
        <w:ind w:left="820" w:hanging="360"/>
      </w:pPr>
      <w:rPr>
        <w:rFonts w:ascii="Symbol" w:eastAsia="Times New Roman" w:hAnsi="Symbol" w:hint="default"/>
        <w:w w:val="99"/>
        <w:sz w:val="20"/>
      </w:rPr>
    </w:lvl>
    <w:lvl w:ilvl="1" w:tplc="8634083A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E46491D0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72521AE6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699E3AC8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65E456B6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1332B414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F4F4FDC0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683E6D50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17">
    <w:nsid w:val="3EE052DD"/>
    <w:multiLevelType w:val="hybridMultilevel"/>
    <w:tmpl w:val="82EE4C9E"/>
    <w:lvl w:ilvl="0" w:tplc="B1D843A2">
      <w:start w:val="1"/>
      <w:numFmt w:val="bullet"/>
      <w:lvlText w:val=""/>
      <w:lvlJc w:val="left"/>
      <w:pPr>
        <w:ind w:left="823" w:hanging="360"/>
      </w:pPr>
      <w:rPr>
        <w:rFonts w:ascii="Symbol" w:eastAsia="Times New Roman" w:hAnsi="Symbol" w:hint="default"/>
        <w:w w:val="99"/>
        <w:sz w:val="20"/>
      </w:rPr>
    </w:lvl>
    <w:lvl w:ilvl="1" w:tplc="1E38938A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BE0EC436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F7A29ED0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12967216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2AF44858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A6E889AE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7DEA0524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ADEA6ED2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18">
    <w:nsid w:val="44290F1B"/>
    <w:multiLevelType w:val="hybridMultilevel"/>
    <w:tmpl w:val="527241B8"/>
    <w:lvl w:ilvl="0" w:tplc="84ECF9B6">
      <w:start w:val="1"/>
      <w:numFmt w:val="bullet"/>
      <w:lvlText w:val=""/>
      <w:lvlJc w:val="left"/>
      <w:pPr>
        <w:ind w:left="912" w:hanging="360"/>
      </w:pPr>
      <w:rPr>
        <w:rFonts w:ascii="Symbol" w:eastAsia="Times New Roman" w:hAnsi="Symbol" w:hint="default"/>
        <w:w w:val="99"/>
        <w:sz w:val="20"/>
      </w:rPr>
    </w:lvl>
    <w:lvl w:ilvl="1" w:tplc="592449BA">
      <w:start w:val="1"/>
      <w:numFmt w:val="bullet"/>
      <w:lvlText w:val="•"/>
      <w:lvlJc w:val="left"/>
      <w:pPr>
        <w:ind w:left="1664" w:hanging="360"/>
      </w:pPr>
      <w:rPr>
        <w:rFonts w:hint="default"/>
      </w:rPr>
    </w:lvl>
    <w:lvl w:ilvl="2" w:tplc="EA041BF0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3" w:tplc="3DF69754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D5D03F2E">
      <w:start w:val="1"/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24485DE0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6" w:tplc="E9249B6C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7" w:tplc="003E9DDA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8" w:tplc="1ED65C72">
      <w:start w:val="1"/>
      <w:numFmt w:val="bullet"/>
      <w:lvlText w:val="•"/>
      <w:lvlJc w:val="left"/>
      <w:pPr>
        <w:ind w:left="6872" w:hanging="360"/>
      </w:pPr>
      <w:rPr>
        <w:rFonts w:hint="default"/>
      </w:rPr>
    </w:lvl>
  </w:abstractNum>
  <w:abstractNum w:abstractNumId="19">
    <w:nsid w:val="44D85BD6"/>
    <w:multiLevelType w:val="hybridMultilevel"/>
    <w:tmpl w:val="36A01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DD5FF6"/>
    <w:multiLevelType w:val="hybridMultilevel"/>
    <w:tmpl w:val="1C184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B1D4F"/>
    <w:multiLevelType w:val="hybridMultilevel"/>
    <w:tmpl w:val="15B87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871082"/>
    <w:multiLevelType w:val="hybridMultilevel"/>
    <w:tmpl w:val="2466D790"/>
    <w:lvl w:ilvl="0" w:tplc="5CA8FE5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5F7F66"/>
    <w:multiLevelType w:val="hybridMultilevel"/>
    <w:tmpl w:val="7A16FC2C"/>
    <w:lvl w:ilvl="0" w:tplc="B3B46F54">
      <w:start w:val="1"/>
      <w:numFmt w:val="bullet"/>
      <w:lvlText w:val=""/>
      <w:lvlJc w:val="left"/>
      <w:pPr>
        <w:ind w:left="912" w:hanging="360"/>
      </w:pPr>
      <w:rPr>
        <w:rFonts w:ascii="Symbol" w:eastAsia="Times New Roman" w:hAnsi="Symbol" w:hint="default"/>
        <w:w w:val="99"/>
        <w:sz w:val="20"/>
      </w:rPr>
    </w:lvl>
    <w:lvl w:ilvl="1" w:tplc="4B28C1AE">
      <w:start w:val="1"/>
      <w:numFmt w:val="bullet"/>
      <w:lvlText w:val="•"/>
      <w:lvlJc w:val="left"/>
      <w:pPr>
        <w:ind w:left="1664" w:hanging="360"/>
      </w:pPr>
      <w:rPr>
        <w:rFonts w:hint="default"/>
      </w:rPr>
    </w:lvl>
    <w:lvl w:ilvl="2" w:tplc="DA2A04F2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3" w:tplc="0A3E685C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160299FC">
      <w:start w:val="1"/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C56418E2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6" w:tplc="1564DF4A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7" w:tplc="C0E6B1B0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8" w:tplc="44A61346">
      <w:start w:val="1"/>
      <w:numFmt w:val="bullet"/>
      <w:lvlText w:val="•"/>
      <w:lvlJc w:val="left"/>
      <w:pPr>
        <w:ind w:left="6872" w:hanging="360"/>
      </w:pPr>
      <w:rPr>
        <w:rFonts w:hint="default"/>
      </w:rPr>
    </w:lvl>
  </w:abstractNum>
  <w:abstractNum w:abstractNumId="24">
    <w:nsid w:val="5A006FA4"/>
    <w:multiLevelType w:val="hybridMultilevel"/>
    <w:tmpl w:val="C5388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5765F1"/>
    <w:multiLevelType w:val="hybridMultilevel"/>
    <w:tmpl w:val="0DB65E30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6">
    <w:nsid w:val="60F27D11"/>
    <w:multiLevelType w:val="hybridMultilevel"/>
    <w:tmpl w:val="77184672"/>
    <w:lvl w:ilvl="0" w:tplc="E682A8F6">
      <w:start w:val="1"/>
      <w:numFmt w:val="bullet"/>
      <w:lvlText w:val=""/>
      <w:lvlJc w:val="left"/>
      <w:pPr>
        <w:ind w:left="820" w:hanging="360"/>
      </w:pPr>
      <w:rPr>
        <w:rFonts w:ascii="Symbol" w:eastAsia="Times New Roman" w:hAnsi="Symbol" w:hint="default"/>
        <w:w w:val="99"/>
        <w:sz w:val="20"/>
      </w:rPr>
    </w:lvl>
    <w:lvl w:ilvl="1" w:tplc="83609700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75689BFC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AACE1664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7F766230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215AE7A8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DC4E1940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24204C58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3A0A17F0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27">
    <w:nsid w:val="66A813C4"/>
    <w:multiLevelType w:val="hybridMultilevel"/>
    <w:tmpl w:val="D002721C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B9466F1"/>
    <w:multiLevelType w:val="hybridMultilevel"/>
    <w:tmpl w:val="CE682352"/>
    <w:lvl w:ilvl="0" w:tplc="86FE25E4">
      <w:start w:val="1"/>
      <w:numFmt w:val="bullet"/>
      <w:lvlText w:val=""/>
      <w:lvlJc w:val="left"/>
      <w:pPr>
        <w:ind w:left="820" w:hanging="360"/>
      </w:pPr>
      <w:rPr>
        <w:rFonts w:ascii="Symbol" w:eastAsia="Times New Roman" w:hAnsi="Symbol" w:hint="default"/>
        <w:w w:val="99"/>
        <w:sz w:val="20"/>
      </w:rPr>
    </w:lvl>
    <w:lvl w:ilvl="1" w:tplc="27C61C40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48AA350C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8D44D214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F2C04E5C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B8402236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C67E8766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C3F656B8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569AB29A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29">
    <w:nsid w:val="6E406873"/>
    <w:multiLevelType w:val="hybridMultilevel"/>
    <w:tmpl w:val="B5B8E940"/>
    <w:lvl w:ilvl="0" w:tplc="020829D2">
      <w:start w:val="1"/>
      <w:numFmt w:val="bullet"/>
      <w:lvlText w:val=""/>
      <w:lvlJc w:val="left"/>
      <w:pPr>
        <w:ind w:left="820" w:hanging="360"/>
      </w:pPr>
      <w:rPr>
        <w:rFonts w:ascii="Symbol" w:eastAsia="Times New Roman" w:hAnsi="Symbol" w:hint="default"/>
        <w:w w:val="99"/>
        <w:sz w:val="20"/>
      </w:rPr>
    </w:lvl>
    <w:lvl w:ilvl="1" w:tplc="DABAC954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22628BB2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B35EAB24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FC806766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3446EADC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B406E430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9780A0B8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3E46540A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30">
    <w:nsid w:val="70F0678D"/>
    <w:multiLevelType w:val="hybridMultilevel"/>
    <w:tmpl w:val="C854B158"/>
    <w:lvl w:ilvl="0" w:tplc="FA8A4D3E">
      <w:start w:val="1"/>
      <w:numFmt w:val="bullet"/>
      <w:lvlText w:val=""/>
      <w:lvlJc w:val="left"/>
      <w:pPr>
        <w:ind w:left="820" w:hanging="360"/>
      </w:pPr>
      <w:rPr>
        <w:rFonts w:ascii="Symbol" w:eastAsia="Times New Roman" w:hAnsi="Symbol" w:hint="default"/>
        <w:w w:val="99"/>
        <w:sz w:val="20"/>
      </w:rPr>
    </w:lvl>
    <w:lvl w:ilvl="1" w:tplc="CAFEECF2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C25494E8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F614FF98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0E38F79C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E64C8242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B82638D4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8292AE54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7B222BD6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31">
    <w:nsid w:val="7D980957"/>
    <w:multiLevelType w:val="hybridMultilevel"/>
    <w:tmpl w:val="E990BFBA"/>
    <w:lvl w:ilvl="0" w:tplc="6E2CEA5C">
      <w:start w:val="19"/>
      <w:numFmt w:val="bullet"/>
      <w:lvlText w:val="-"/>
      <w:lvlJc w:val="left"/>
      <w:pPr>
        <w:ind w:left="4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3"/>
  </w:num>
  <w:num w:numId="4">
    <w:abstractNumId w:val="23"/>
  </w:num>
  <w:num w:numId="5">
    <w:abstractNumId w:val="26"/>
  </w:num>
  <w:num w:numId="6">
    <w:abstractNumId w:val="28"/>
  </w:num>
  <w:num w:numId="7">
    <w:abstractNumId w:val="14"/>
  </w:num>
  <w:num w:numId="8">
    <w:abstractNumId w:val="29"/>
  </w:num>
  <w:num w:numId="9">
    <w:abstractNumId w:val="16"/>
  </w:num>
  <w:num w:numId="10">
    <w:abstractNumId w:val="1"/>
  </w:num>
  <w:num w:numId="11">
    <w:abstractNumId w:val="17"/>
  </w:num>
  <w:num w:numId="12">
    <w:abstractNumId w:val="27"/>
  </w:num>
  <w:num w:numId="13">
    <w:abstractNumId w:val="19"/>
  </w:num>
  <w:num w:numId="14">
    <w:abstractNumId w:val="21"/>
  </w:num>
  <w:num w:numId="15">
    <w:abstractNumId w:val="10"/>
  </w:num>
  <w:num w:numId="16">
    <w:abstractNumId w:val="11"/>
  </w:num>
  <w:num w:numId="17">
    <w:abstractNumId w:val="4"/>
  </w:num>
  <w:num w:numId="18">
    <w:abstractNumId w:val="15"/>
  </w:num>
  <w:num w:numId="19">
    <w:abstractNumId w:val="31"/>
  </w:num>
  <w:num w:numId="20">
    <w:abstractNumId w:val="0"/>
  </w:num>
  <w:num w:numId="21">
    <w:abstractNumId w:val="2"/>
  </w:num>
  <w:num w:numId="22">
    <w:abstractNumId w:val="25"/>
  </w:num>
  <w:num w:numId="23">
    <w:abstractNumId w:val="13"/>
  </w:num>
  <w:num w:numId="24">
    <w:abstractNumId w:val="9"/>
  </w:num>
  <w:num w:numId="25">
    <w:abstractNumId w:val="8"/>
  </w:num>
  <w:num w:numId="26">
    <w:abstractNumId w:val="22"/>
  </w:num>
  <w:num w:numId="27">
    <w:abstractNumId w:val="20"/>
  </w:num>
  <w:num w:numId="28">
    <w:abstractNumId w:val="24"/>
  </w:num>
  <w:num w:numId="29">
    <w:abstractNumId w:val="5"/>
  </w:num>
  <w:num w:numId="30">
    <w:abstractNumId w:val="7"/>
  </w:num>
  <w:num w:numId="31">
    <w:abstractNumId w:val="12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56C"/>
    <w:rsid w:val="00004F27"/>
    <w:rsid w:val="00017333"/>
    <w:rsid w:val="000216E3"/>
    <w:rsid w:val="0003183F"/>
    <w:rsid w:val="00040E57"/>
    <w:rsid w:val="0004552A"/>
    <w:rsid w:val="000559E7"/>
    <w:rsid w:val="00060AB1"/>
    <w:rsid w:val="00070A32"/>
    <w:rsid w:val="00071381"/>
    <w:rsid w:val="00080DAF"/>
    <w:rsid w:val="000830A8"/>
    <w:rsid w:val="00083F6B"/>
    <w:rsid w:val="000A25E5"/>
    <w:rsid w:val="000A44A2"/>
    <w:rsid w:val="000B251A"/>
    <w:rsid w:val="000C7743"/>
    <w:rsid w:val="000E37D3"/>
    <w:rsid w:val="00101BEA"/>
    <w:rsid w:val="0010599E"/>
    <w:rsid w:val="001079DC"/>
    <w:rsid w:val="00111CE6"/>
    <w:rsid w:val="001135EB"/>
    <w:rsid w:val="00113A74"/>
    <w:rsid w:val="00123B71"/>
    <w:rsid w:val="00151552"/>
    <w:rsid w:val="00152323"/>
    <w:rsid w:val="00163505"/>
    <w:rsid w:val="0018658C"/>
    <w:rsid w:val="0019688F"/>
    <w:rsid w:val="001A3A66"/>
    <w:rsid w:val="001A6109"/>
    <w:rsid w:val="001A7169"/>
    <w:rsid w:val="001D3F20"/>
    <w:rsid w:val="001D5199"/>
    <w:rsid w:val="001D52E7"/>
    <w:rsid w:val="001D62E0"/>
    <w:rsid w:val="001E5905"/>
    <w:rsid w:val="001F1687"/>
    <w:rsid w:val="001F25BD"/>
    <w:rsid w:val="002018C2"/>
    <w:rsid w:val="00202C42"/>
    <w:rsid w:val="002160C6"/>
    <w:rsid w:val="00233656"/>
    <w:rsid w:val="00234A19"/>
    <w:rsid w:val="00242A27"/>
    <w:rsid w:val="0024756C"/>
    <w:rsid w:val="00256F15"/>
    <w:rsid w:val="002A2150"/>
    <w:rsid w:val="002B75E5"/>
    <w:rsid w:val="002D5641"/>
    <w:rsid w:val="002D5BD7"/>
    <w:rsid w:val="002E1620"/>
    <w:rsid w:val="002E18B1"/>
    <w:rsid w:val="002F4238"/>
    <w:rsid w:val="003073BC"/>
    <w:rsid w:val="0033185B"/>
    <w:rsid w:val="003334C6"/>
    <w:rsid w:val="00336A10"/>
    <w:rsid w:val="00340F04"/>
    <w:rsid w:val="0034725D"/>
    <w:rsid w:val="003540DC"/>
    <w:rsid w:val="00354570"/>
    <w:rsid w:val="00360E84"/>
    <w:rsid w:val="00365FEB"/>
    <w:rsid w:val="003667B6"/>
    <w:rsid w:val="00376090"/>
    <w:rsid w:val="00380FF2"/>
    <w:rsid w:val="00393FA9"/>
    <w:rsid w:val="003B008A"/>
    <w:rsid w:val="003B0C15"/>
    <w:rsid w:val="003B516A"/>
    <w:rsid w:val="003C2913"/>
    <w:rsid w:val="003C2CC2"/>
    <w:rsid w:val="003C2DF9"/>
    <w:rsid w:val="003F3042"/>
    <w:rsid w:val="0040329B"/>
    <w:rsid w:val="004121D1"/>
    <w:rsid w:val="00423105"/>
    <w:rsid w:val="004241E1"/>
    <w:rsid w:val="00431228"/>
    <w:rsid w:val="0044245D"/>
    <w:rsid w:val="0044288B"/>
    <w:rsid w:val="00443445"/>
    <w:rsid w:val="00443998"/>
    <w:rsid w:val="00450A5C"/>
    <w:rsid w:val="00456DF7"/>
    <w:rsid w:val="00467498"/>
    <w:rsid w:val="00467A76"/>
    <w:rsid w:val="00470875"/>
    <w:rsid w:val="00473194"/>
    <w:rsid w:val="00481EA0"/>
    <w:rsid w:val="004A234E"/>
    <w:rsid w:val="004A5D24"/>
    <w:rsid w:val="004A6B19"/>
    <w:rsid w:val="004B775E"/>
    <w:rsid w:val="004D1D91"/>
    <w:rsid w:val="004D4A5A"/>
    <w:rsid w:val="004E4ED4"/>
    <w:rsid w:val="004E6CBB"/>
    <w:rsid w:val="004F04CE"/>
    <w:rsid w:val="004F1A26"/>
    <w:rsid w:val="004F308C"/>
    <w:rsid w:val="00500CCE"/>
    <w:rsid w:val="00504E97"/>
    <w:rsid w:val="00537009"/>
    <w:rsid w:val="00537FAF"/>
    <w:rsid w:val="0056529E"/>
    <w:rsid w:val="0056573C"/>
    <w:rsid w:val="0056606F"/>
    <w:rsid w:val="00567B0B"/>
    <w:rsid w:val="0057020A"/>
    <w:rsid w:val="005721CA"/>
    <w:rsid w:val="0057731C"/>
    <w:rsid w:val="0057739F"/>
    <w:rsid w:val="00580146"/>
    <w:rsid w:val="00595A88"/>
    <w:rsid w:val="005A13B2"/>
    <w:rsid w:val="005A37CF"/>
    <w:rsid w:val="005A5813"/>
    <w:rsid w:val="005B3F46"/>
    <w:rsid w:val="005B78AE"/>
    <w:rsid w:val="005D216B"/>
    <w:rsid w:val="005E7A46"/>
    <w:rsid w:val="005E7DBA"/>
    <w:rsid w:val="005E7F0C"/>
    <w:rsid w:val="005F5389"/>
    <w:rsid w:val="005F6514"/>
    <w:rsid w:val="005F6992"/>
    <w:rsid w:val="00603A91"/>
    <w:rsid w:val="00610671"/>
    <w:rsid w:val="00610EE9"/>
    <w:rsid w:val="006139A6"/>
    <w:rsid w:val="00621BF0"/>
    <w:rsid w:val="00626A67"/>
    <w:rsid w:val="006504CD"/>
    <w:rsid w:val="00651E8F"/>
    <w:rsid w:val="00652C24"/>
    <w:rsid w:val="00653327"/>
    <w:rsid w:val="00655529"/>
    <w:rsid w:val="00661ED0"/>
    <w:rsid w:val="006663AD"/>
    <w:rsid w:val="00672ACA"/>
    <w:rsid w:val="006744D8"/>
    <w:rsid w:val="006833B8"/>
    <w:rsid w:val="006860AA"/>
    <w:rsid w:val="00692B7D"/>
    <w:rsid w:val="0069323D"/>
    <w:rsid w:val="006A0D1E"/>
    <w:rsid w:val="006A7481"/>
    <w:rsid w:val="006B177A"/>
    <w:rsid w:val="006B2B70"/>
    <w:rsid w:val="006B4B05"/>
    <w:rsid w:val="006D2182"/>
    <w:rsid w:val="006D2455"/>
    <w:rsid w:val="006D6BE3"/>
    <w:rsid w:val="006E1948"/>
    <w:rsid w:val="006E7B88"/>
    <w:rsid w:val="006F6C83"/>
    <w:rsid w:val="006F7349"/>
    <w:rsid w:val="00701E4E"/>
    <w:rsid w:val="00704CE6"/>
    <w:rsid w:val="00716B6F"/>
    <w:rsid w:val="00716F68"/>
    <w:rsid w:val="00724151"/>
    <w:rsid w:val="00724DA3"/>
    <w:rsid w:val="00735856"/>
    <w:rsid w:val="00737BB3"/>
    <w:rsid w:val="007472A3"/>
    <w:rsid w:val="007526CA"/>
    <w:rsid w:val="0075587A"/>
    <w:rsid w:val="00760636"/>
    <w:rsid w:val="00764435"/>
    <w:rsid w:val="00766269"/>
    <w:rsid w:val="00766B15"/>
    <w:rsid w:val="0077108B"/>
    <w:rsid w:val="00777F76"/>
    <w:rsid w:val="00784171"/>
    <w:rsid w:val="00786177"/>
    <w:rsid w:val="0079646D"/>
    <w:rsid w:val="007A3103"/>
    <w:rsid w:val="007A4257"/>
    <w:rsid w:val="007B3D93"/>
    <w:rsid w:val="00802197"/>
    <w:rsid w:val="00805FBE"/>
    <w:rsid w:val="008063D8"/>
    <w:rsid w:val="008114C0"/>
    <w:rsid w:val="008258E3"/>
    <w:rsid w:val="00825E69"/>
    <w:rsid w:val="00833B24"/>
    <w:rsid w:val="00840C3A"/>
    <w:rsid w:val="00847519"/>
    <w:rsid w:val="0085221D"/>
    <w:rsid w:val="00853028"/>
    <w:rsid w:val="0086617B"/>
    <w:rsid w:val="0086779C"/>
    <w:rsid w:val="00872ED8"/>
    <w:rsid w:val="00875019"/>
    <w:rsid w:val="00875D30"/>
    <w:rsid w:val="008809CF"/>
    <w:rsid w:val="00883213"/>
    <w:rsid w:val="0088492F"/>
    <w:rsid w:val="0089271C"/>
    <w:rsid w:val="008947DB"/>
    <w:rsid w:val="008A347D"/>
    <w:rsid w:val="008B1DD8"/>
    <w:rsid w:val="008C3F99"/>
    <w:rsid w:val="008C6525"/>
    <w:rsid w:val="008D048A"/>
    <w:rsid w:val="008E6943"/>
    <w:rsid w:val="00924EEC"/>
    <w:rsid w:val="00936147"/>
    <w:rsid w:val="00955D48"/>
    <w:rsid w:val="0096609A"/>
    <w:rsid w:val="00971C4C"/>
    <w:rsid w:val="009755EE"/>
    <w:rsid w:val="00976ADF"/>
    <w:rsid w:val="00981EC3"/>
    <w:rsid w:val="009A5D79"/>
    <w:rsid w:val="009B01DE"/>
    <w:rsid w:val="009B06B9"/>
    <w:rsid w:val="009B408F"/>
    <w:rsid w:val="009B42E3"/>
    <w:rsid w:val="009B4B9A"/>
    <w:rsid w:val="009B5890"/>
    <w:rsid w:val="009C7AAE"/>
    <w:rsid w:val="009D0303"/>
    <w:rsid w:val="009D4D0F"/>
    <w:rsid w:val="009D7C66"/>
    <w:rsid w:val="009E2DF6"/>
    <w:rsid w:val="009E3405"/>
    <w:rsid w:val="009E49E3"/>
    <w:rsid w:val="009F3BFE"/>
    <w:rsid w:val="009F505A"/>
    <w:rsid w:val="00A20A96"/>
    <w:rsid w:val="00A24269"/>
    <w:rsid w:val="00A25752"/>
    <w:rsid w:val="00A27BDF"/>
    <w:rsid w:val="00A36D86"/>
    <w:rsid w:val="00A415E5"/>
    <w:rsid w:val="00A53901"/>
    <w:rsid w:val="00A54387"/>
    <w:rsid w:val="00A56F83"/>
    <w:rsid w:val="00A64CCD"/>
    <w:rsid w:val="00A65CC4"/>
    <w:rsid w:val="00A66713"/>
    <w:rsid w:val="00A66FAF"/>
    <w:rsid w:val="00A67E87"/>
    <w:rsid w:val="00A739DF"/>
    <w:rsid w:val="00A873AF"/>
    <w:rsid w:val="00A96FB6"/>
    <w:rsid w:val="00A9768F"/>
    <w:rsid w:val="00AA0D96"/>
    <w:rsid w:val="00AA4D9F"/>
    <w:rsid w:val="00AB2508"/>
    <w:rsid w:val="00AC5361"/>
    <w:rsid w:val="00AD5556"/>
    <w:rsid w:val="00AD71B2"/>
    <w:rsid w:val="00AE16C0"/>
    <w:rsid w:val="00AF4AE5"/>
    <w:rsid w:val="00AF6DA5"/>
    <w:rsid w:val="00B064B7"/>
    <w:rsid w:val="00B066BE"/>
    <w:rsid w:val="00B131E5"/>
    <w:rsid w:val="00B254DB"/>
    <w:rsid w:val="00B36241"/>
    <w:rsid w:val="00B36936"/>
    <w:rsid w:val="00B44B97"/>
    <w:rsid w:val="00B54291"/>
    <w:rsid w:val="00B5453E"/>
    <w:rsid w:val="00B61972"/>
    <w:rsid w:val="00B6365A"/>
    <w:rsid w:val="00B84611"/>
    <w:rsid w:val="00B919FF"/>
    <w:rsid w:val="00B92C4A"/>
    <w:rsid w:val="00B9707E"/>
    <w:rsid w:val="00BA5896"/>
    <w:rsid w:val="00BB488C"/>
    <w:rsid w:val="00BB5203"/>
    <w:rsid w:val="00BE4E33"/>
    <w:rsid w:val="00BE6C5E"/>
    <w:rsid w:val="00C06F6C"/>
    <w:rsid w:val="00C10C87"/>
    <w:rsid w:val="00C20C42"/>
    <w:rsid w:val="00C22A5D"/>
    <w:rsid w:val="00C50253"/>
    <w:rsid w:val="00C602CD"/>
    <w:rsid w:val="00C6408C"/>
    <w:rsid w:val="00C64B1E"/>
    <w:rsid w:val="00C67FA7"/>
    <w:rsid w:val="00C706E3"/>
    <w:rsid w:val="00C82DDD"/>
    <w:rsid w:val="00C82E64"/>
    <w:rsid w:val="00C876A2"/>
    <w:rsid w:val="00C95586"/>
    <w:rsid w:val="00C97067"/>
    <w:rsid w:val="00CB10E6"/>
    <w:rsid w:val="00CB283F"/>
    <w:rsid w:val="00CE507E"/>
    <w:rsid w:val="00CF153D"/>
    <w:rsid w:val="00CF64E7"/>
    <w:rsid w:val="00CF6CFE"/>
    <w:rsid w:val="00D11F8B"/>
    <w:rsid w:val="00D22140"/>
    <w:rsid w:val="00D22C88"/>
    <w:rsid w:val="00D23967"/>
    <w:rsid w:val="00D27F5C"/>
    <w:rsid w:val="00D355D4"/>
    <w:rsid w:val="00D46C9C"/>
    <w:rsid w:val="00D70740"/>
    <w:rsid w:val="00D7381F"/>
    <w:rsid w:val="00D7426B"/>
    <w:rsid w:val="00D76C15"/>
    <w:rsid w:val="00D874D9"/>
    <w:rsid w:val="00DA07FC"/>
    <w:rsid w:val="00DA621C"/>
    <w:rsid w:val="00DA6701"/>
    <w:rsid w:val="00DB2F01"/>
    <w:rsid w:val="00DC15F0"/>
    <w:rsid w:val="00DC6FF6"/>
    <w:rsid w:val="00DD2442"/>
    <w:rsid w:val="00DD2D55"/>
    <w:rsid w:val="00DD4257"/>
    <w:rsid w:val="00DD52BB"/>
    <w:rsid w:val="00DE145F"/>
    <w:rsid w:val="00DF21D6"/>
    <w:rsid w:val="00DF2DDB"/>
    <w:rsid w:val="00DF6CEC"/>
    <w:rsid w:val="00E01C0A"/>
    <w:rsid w:val="00E06405"/>
    <w:rsid w:val="00E07296"/>
    <w:rsid w:val="00E1627D"/>
    <w:rsid w:val="00E169FB"/>
    <w:rsid w:val="00E20FD2"/>
    <w:rsid w:val="00E22C64"/>
    <w:rsid w:val="00E27456"/>
    <w:rsid w:val="00E339DB"/>
    <w:rsid w:val="00E37E66"/>
    <w:rsid w:val="00E4448C"/>
    <w:rsid w:val="00E53E24"/>
    <w:rsid w:val="00E550D7"/>
    <w:rsid w:val="00E571D1"/>
    <w:rsid w:val="00E64188"/>
    <w:rsid w:val="00E6615E"/>
    <w:rsid w:val="00E77150"/>
    <w:rsid w:val="00E829FC"/>
    <w:rsid w:val="00E831CC"/>
    <w:rsid w:val="00E95085"/>
    <w:rsid w:val="00EA1F68"/>
    <w:rsid w:val="00EB4F1A"/>
    <w:rsid w:val="00EB6400"/>
    <w:rsid w:val="00EC1B42"/>
    <w:rsid w:val="00ED2C13"/>
    <w:rsid w:val="00ED3C98"/>
    <w:rsid w:val="00ED6DC5"/>
    <w:rsid w:val="00ED7096"/>
    <w:rsid w:val="00EE099E"/>
    <w:rsid w:val="00EE3D44"/>
    <w:rsid w:val="00EE768D"/>
    <w:rsid w:val="00EE7FB2"/>
    <w:rsid w:val="00EF2A36"/>
    <w:rsid w:val="00F06B5C"/>
    <w:rsid w:val="00F07632"/>
    <w:rsid w:val="00F1201C"/>
    <w:rsid w:val="00F135CF"/>
    <w:rsid w:val="00F21A50"/>
    <w:rsid w:val="00F26E32"/>
    <w:rsid w:val="00F442E7"/>
    <w:rsid w:val="00F83FA5"/>
    <w:rsid w:val="00F911DE"/>
    <w:rsid w:val="00F966C2"/>
    <w:rsid w:val="00F96F03"/>
    <w:rsid w:val="00FA2EFF"/>
    <w:rsid w:val="00FA4F92"/>
    <w:rsid w:val="00FA6ACF"/>
    <w:rsid w:val="00FA721B"/>
    <w:rsid w:val="00FB172D"/>
    <w:rsid w:val="00FB4FE8"/>
    <w:rsid w:val="00FB5F98"/>
    <w:rsid w:val="00FE316D"/>
    <w:rsid w:val="00FE3448"/>
    <w:rsid w:val="00FE6F76"/>
    <w:rsid w:val="00FF1623"/>
    <w:rsid w:val="00FF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5D6B303-FEDB-49E7-B951-9EC5D1E03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08F"/>
    <w:pPr>
      <w:widowControl w:val="0"/>
    </w:pPr>
    <w:rPr>
      <w:rFonts w:ascii="Arial" w:hAnsi="Arial" w:cs="Arial"/>
      <w:kern w:val="0"/>
      <w:sz w:val="22"/>
      <w:lang w:eastAsia="en-US"/>
    </w:rPr>
  </w:style>
  <w:style w:type="paragraph" w:styleId="1">
    <w:name w:val="heading 1"/>
    <w:basedOn w:val="a"/>
    <w:link w:val="10"/>
    <w:uiPriority w:val="99"/>
    <w:qFormat/>
    <w:rsid w:val="000A25E5"/>
    <w:pPr>
      <w:spacing w:before="4"/>
      <w:ind w:left="305"/>
      <w:outlineLvl w:val="0"/>
    </w:pPr>
    <w:rPr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097D"/>
    <w:rPr>
      <w:rFonts w:ascii="Arial" w:hAnsi="Arial" w:cs="Arial"/>
      <w:b/>
      <w:bCs/>
      <w:kern w:val="44"/>
      <w:sz w:val="44"/>
      <w:szCs w:val="44"/>
      <w:lang w:eastAsia="en-US"/>
    </w:rPr>
  </w:style>
  <w:style w:type="paragraph" w:styleId="a3">
    <w:name w:val="Body Text"/>
    <w:basedOn w:val="a"/>
    <w:link w:val="a4"/>
    <w:uiPriority w:val="99"/>
    <w:rsid w:val="000A25E5"/>
    <w:rPr>
      <w:b/>
      <w:bCs/>
      <w:sz w:val="44"/>
      <w:szCs w:val="44"/>
    </w:rPr>
  </w:style>
  <w:style w:type="character" w:customStyle="1" w:styleId="a4">
    <w:name w:val="Основной текст Знак"/>
    <w:basedOn w:val="a0"/>
    <w:link w:val="a3"/>
    <w:uiPriority w:val="99"/>
    <w:semiHidden/>
    <w:rsid w:val="00C2097D"/>
    <w:rPr>
      <w:rFonts w:ascii="Arial" w:hAnsi="Arial" w:cs="Arial"/>
      <w:kern w:val="0"/>
      <w:sz w:val="22"/>
      <w:lang w:eastAsia="en-US"/>
    </w:rPr>
  </w:style>
  <w:style w:type="paragraph" w:styleId="a5">
    <w:name w:val="List Paragraph"/>
    <w:basedOn w:val="a"/>
    <w:uiPriority w:val="34"/>
    <w:qFormat/>
    <w:rsid w:val="000A25E5"/>
  </w:style>
  <w:style w:type="paragraph" w:customStyle="1" w:styleId="TableParagraph">
    <w:name w:val="Table Paragraph"/>
    <w:basedOn w:val="a"/>
    <w:uiPriority w:val="99"/>
    <w:rsid w:val="000A25E5"/>
    <w:pPr>
      <w:ind w:left="100"/>
    </w:pPr>
  </w:style>
  <w:style w:type="paragraph" w:styleId="a6">
    <w:name w:val="Balloon Text"/>
    <w:basedOn w:val="a"/>
    <w:link w:val="a7"/>
    <w:uiPriority w:val="99"/>
    <w:semiHidden/>
    <w:rsid w:val="000713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71381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rsid w:val="00E9508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B06B9"/>
    <w:pPr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  <w:lang w:val="en-GB" w:eastAsia="en-US"/>
    </w:rPr>
  </w:style>
  <w:style w:type="paragraph" w:styleId="a9">
    <w:name w:val="header"/>
    <w:basedOn w:val="a"/>
    <w:link w:val="aa"/>
    <w:uiPriority w:val="99"/>
    <w:rsid w:val="0085221D"/>
    <w:pPr>
      <w:tabs>
        <w:tab w:val="center" w:pos="4513"/>
        <w:tab w:val="right" w:pos="9026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5221D"/>
    <w:rPr>
      <w:rFonts w:ascii="Arial" w:eastAsia="Times New Roman" w:hAnsi="Arial" w:cs="Arial"/>
    </w:rPr>
  </w:style>
  <w:style w:type="paragraph" w:styleId="ab">
    <w:name w:val="footer"/>
    <w:basedOn w:val="a"/>
    <w:link w:val="ac"/>
    <w:uiPriority w:val="99"/>
    <w:rsid w:val="0085221D"/>
    <w:pPr>
      <w:tabs>
        <w:tab w:val="center" w:pos="4513"/>
        <w:tab w:val="right" w:pos="902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85221D"/>
    <w:rPr>
      <w:rFonts w:ascii="Arial" w:eastAsia="Times New Roman" w:hAnsi="Arial" w:cs="Arial"/>
    </w:rPr>
  </w:style>
  <w:style w:type="table" w:customStyle="1" w:styleId="GridTable5Dark-Accent11">
    <w:name w:val="Grid Table 5 Dark - Accent 11"/>
    <w:uiPriority w:val="99"/>
    <w:rsid w:val="00EE7FB2"/>
    <w:rPr>
      <w:rFonts w:eastAsia="MS Mincho"/>
      <w:kern w:val="0"/>
      <w:sz w:val="24"/>
      <w:szCs w:val="24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B8CCE4"/>
      </w:tcPr>
    </w:tblStylePr>
  </w:style>
  <w:style w:type="table" w:styleId="ad">
    <w:name w:val="Table Grid"/>
    <w:basedOn w:val="a1"/>
    <w:uiPriority w:val="99"/>
    <w:rsid w:val="00A6671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rsid w:val="006E1948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locked/>
    <w:rsid w:val="006E1948"/>
    <w:rPr>
      <w:rFonts w:ascii="Arial" w:eastAsia="Times New Roman" w:hAnsi="Arial" w:cs="Arial"/>
      <w:sz w:val="20"/>
      <w:szCs w:val="20"/>
    </w:rPr>
  </w:style>
  <w:style w:type="character" w:styleId="af0">
    <w:name w:val="footnote reference"/>
    <w:basedOn w:val="a0"/>
    <w:uiPriority w:val="99"/>
    <w:semiHidden/>
    <w:rsid w:val="006E1948"/>
    <w:rPr>
      <w:rFonts w:cs="Times New Roman"/>
      <w:vertAlign w:val="superscript"/>
    </w:rPr>
  </w:style>
  <w:style w:type="character" w:styleId="af1">
    <w:name w:val="FollowedHyperlink"/>
    <w:basedOn w:val="a0"/>
    <w:uiPriority w:val="99"/>
    <w:semiHidden/>
    <w:rsid w:val="00A54387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73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3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38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3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73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3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38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738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73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73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738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738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738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738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738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738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738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738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3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3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3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3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3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3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3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73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3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3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738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738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738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73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738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738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738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738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738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738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738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738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87385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738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87384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87384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8738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87386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87385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87385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87385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87385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87384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87385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87384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87384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87384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87385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873846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87384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73856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87385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08738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87385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087384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73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87385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087385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87384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08738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087385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087385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087384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0873845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087385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87385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0873859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0873852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087384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0873856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87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73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3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3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3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3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38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73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73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38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38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73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738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738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738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738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738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738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738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738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738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738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738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87384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738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87384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8738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8738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87384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87384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087385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87385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87384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87384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87385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87384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8738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8738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87385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87384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87385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87385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87384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7385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87384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087385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87384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087385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7384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87384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087384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87385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0873855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0873860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0873851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0873854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08738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087386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87384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087385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0873845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0873847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087384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8738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87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73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497">
          <w:marLeft w:val="14"/>
          <w:marRight w:val="1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3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3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3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3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3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73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3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3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73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738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738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738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738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738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738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738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738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738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738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738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8738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73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87385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8738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8738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87384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87384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08738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87385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3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684</Words>
  <Characters>3900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UNECE</Company>
  <LinksUpToDate>false</LinksUpToDate>
  <CharactersWithSpaces>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Maame Agyeben</dc:creator>
  <cp:keywords/>
  <dc:description/>
  <cp:lastModifiedBy>Guzal Kahharova</cp:lastModifiedBy>
  <cp:revision>3</cp:revision>
  <cp:lastPrinted>2018-08-15T11:45:00Z</cp:lastPrinted>
  <dcterms:created xsi:type="dcterms:W3CDTF">2018-08-15T12:04:00Z</dcterms:created>
  <dcterms:modified xsi:type="dcterms:W3CDTF">2018-08-15T12:10:00Z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