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53" w:rsidRDefault="002E3353" w:rsidP="002E3353">
      <w:pPr>
        <w:pStyle w:val="Heading1"/>
      </w:pPr>
      <w:r>
        <w:t xml:space="preserve">Links to initiatives on reducing food loss and waste around the world </w:t>
      </w:r>
    </w:p>
    <w:p w:rsidR="002E3353" w:rsidRPr="002E3353" w:rsidRDefault="002E3353" w:rsidP="002E3353">
      <w:pPr>
        <w:jc w:val="both"/>
        <w:rPr>
          <w:i/>
          <w:iCs/>
        </w:rPr>
      </w:pPr>
    </w:p>
    <w:p w:rsidR="002E3353" w:rsidRPr="002E3353" w:rsidRDefault="002E3353" w:rsidP="002E3353">
      <w:pPr>
        <w:jc w:val="both"/>
        <w:rPr>
          <w:i/>
          <w:iCs/>
        </w:rPr>
      </w:pPr>
      <w:r w:rsidRPr="002E3353">
        <w:rPr>
          <w:i/>
          <w:iCs/>
        </w:rPr>
        <w:t>The following websites are related to international and individual country initiatives on reducing food loss and waste throughout the food supply chain.  The listing of a site below, or the absence of a site, neither indicates endorsement nor an opinion.  It is not the intention of this list to be exhaustive, but rather to simply give an overview of the existing national policies and international strategies to tackle food loss and waste. Additional suggestions for links are welcome.</w:t>
      </w:r>
    </w:p>
    <w:p w:rsidR="002E3353" w:rsidRDefault="002E3353" w:rsidP="002E3353">
      <w:pPr>
        <w:pStyle w:val="Heading2"/>
      </w:pPr>
    </w:p>
    <w:p w:rsidR="002E3353" w:rsidRDefault="002E3353" w:rsidP="002E3353">
      <w:pPr>
        <w:pStyle w:val="Heading2"/>
        <w:ind w:left="720"/>
      </w:pPr>
      <w:r>
        <w:t xml:space="preserve">Private sector </w:t>
      </w:r>
    </w:p>
    <w:p w:rsidR="002E3353" w:rsidRDefault="002E3353" w:rsidP="002E3353"/>
    <w:p w:rsidR="002E3353" w:rsidRPr="002E3353" w:rsidRDefault="002E3353" w:rsidP="002E3353">
      <w:pPr>
        <w:pStyle w:val="ListParagraph"/>
        <w:numPr>
          <w:ilvl w:val="0"/>
          <w:numId w:val="2"/>
        </w:numPr>
        <w:rPr>
          <w:b/>
          <w:bCs/>
        </w:rPr>
      </w:pPr>
      <w:r w:rsidRPr="002E3353">
        <w:rPr>
          <w:b/>
          <w:bCs/>
        </w:rPr>
        <w:t xml:space="preserve">Australia </w:t>
      </w:r>
    </w:p>
    <w:p w:rsidR="002E3353" w:rsidRDefault="005D5010" w:rsidP="002E3353">
      <w:hyperlink r:id="rId7" w:history="1">
        <w:r w:rsidR="002E3353" w:rsidRPr="00E91583">
          <w:rPr>
            <w:rStyle w:val="Hyperlink"/>
          </w:rPr>
          <w:t>https://aquabotanicalbeverages.com/</w:t>
        </w:r>
      </w:hyperlink>
      <w:r w:rsidR="002E3353">
        <w:t xml:space="preserve">   </w:t>
      </w:r>
    </w:p>
    <w:p w:rsidR="002E3353" w:rsidRPr="002E3353" w:rsidRDefault="002E3353" w:rsidP="002E3353">
      <w:pPr>
        <w:pStyle w:val="ListParagraph"/>
        <w:numPr>
          <w:ilvl w:val="0"/>
          <w:numId w:val="2"/>
        </w:numPr>
        <w:rPr>
          <w:b/>
          <w:bCs/>
        </w:rPr>
      </w:pPr>
      <w:r w:rsidRPr="002E3353">
        <w:rPr>
          <w:b/>
          <w:bCs/>
        </w:rPr>
        <w:t>Belgium</w:t>
      </w:r>
    </w:p>
    <w:p w:rsidR="002E3353" w:rsidRDefault="00367213" w:rsidP="002E3353">
      <w:hyperlink r:id="rId8" w:history="1">
        <w:r w:rsidR="002E3353" w:rsidRPr="00E91583">
          <w:rPr>
            <w:rStyle w:val="Hyperlink"/>
          </w:rPr>
          <w:t>https://www.wonkyfood.be/</w:t>
        </w:r>
      </w:hyperlink>
      <w:r w:rsidR="002E3353">
        <w:t xml:space="preserve">  </w:t>
      </w:r>
    </w:p>
    <w:p w:rsidR="002E3353" w:rsidRDefault="005D5010" w:rsidP="002E3353">
      <w:hyperlink r:id="rId9" w:history="1">
        <w:r w:rsidR="002E3353" w:rsidRPr="00E91583">
          <w:rPr>
            <w:rStyle w:val="Hyperlink"/>
          </w:rPr>
          <w:t>http://www.refruit.be/</w:t>
        </w:r>
      </w:hyperlink>
      <w:r w:rsidR="002E3353">
        <w:t xml:space="preserve">  </w:t>
      </w:r>
    </w:p>
    <w:p w:rsidR="002E3353" w:rsidRDefault="005D5010" w:rsidP="002E3353">
      <w:hyperlink r:id="rId10" w:history="1">
        <w:r w:rsidR="002E3353" w:rsidRPr="00E91583">
          <w:rPr>
            <w:rStyle w:val="Hyperlink"/>
          </w:rPr>
          <w:t>https://wowfood.be/</w:t>
        </w:r>
      </w:hyperlink>
      <w:r w:rsidR="002E3353">
        <w:t xml:space="preserve">  </w:t>
      </w:r>
    </w:p>
    <w:p w:rsidR="002E3353" w:rsidRDefault="005D5010" w:rsidP="002E3353">
      <w:hyperlink r:id="rId11" w:history="1">
        <w:r w:rsidR="002E3353" w:rsidRPr="00E91583">
          <w:rPr>
            <w:rStyle w:val="Hyperlink"/>
          </w:rPr>
          <w:t>https://www.facebook.com/juiceforchange/</w:t>
        </w:r>
      </w:hyperlink>
      <w:r w:rsidR="002E3353">
        <w:t xml:space="preserve">  </w:t>
      </w:r>
    </w:p>
    <w:p w:rsidR="002E3353" w:rsidRDefault="005D5010" w:rsidP="002E3353">
      <w:hyperlink r:id="rId12" w:history="1">
        <w:r w:rsidR="002E3353" w:rsidRPr="00E91583">
          <w:rPr>
            <w:rStyle w:val="Hyperlink"/>
          </w:rPr>
          <w:t>http://www.wakati.co/product</w:t>
        </w:r>
      </w:hyperlink>
      <w:r w:rsidR="002E3353">
        <w:t xml:space="preserve">  </w:t>
      </w:r>
    </w:p>
    <w:p w:rsidR="002E3353" w:rsidRPr="002E3353" w:rsidRDefault="002E3353" w:rsidP="002E3353">
      <w:pPr>
        <w:pStyle w:val="ListParagraph"/>
        <w:numPr>
          <w:ilvl w:val="0"/>
          <w:numId w:val="2"/>
        </w:numPr>
        <w:rPr>
          <w:b/>
          <w:bCs/>
        </w:rPr>
      </w:pPr>
      <w:r w:rsidRPr="002E3353">
        <w:rPr>
          <w:b/>
          <w:bCs/>
        </w:rPr>
        <w:t xml:space="preserve">Denmark </w:t>
      </w:r>
    </w:p>
    <w:p w:rsidR="002E3353" w:rsidRDefault="005D5010" w:rsidP="002E3353">
      <w:hyperlink r:id="rId13" w:history="1">
        <w:r w:rsidR="002E3353" w:rsidRPr="00E91583">
          <w:rPr>
            <w:rStyle w:val="Hyperlink"/>
          </w:rPr>
          <w:t>https://www.spisrubogstub.dk/</w:t>
        </w:r>
      </w:hyperlink>
      <w:r w:rsidR="002E3353">
        <w:t xml:space="preserve"> </w:t>
      </w:r>
    </w:p>
    <w:p w:rsidR="002E3353" w:rsidRPr="002E3353" w:rsidRDefault="002E3353" w:rsidP="002E3353">
      <w:pPr>
        <w:pStyle w:val="ListParagraph"/>
        <w:numPr>
          <w:ilvl w:val="0"/>
          <w:numId w:val="2"/>
        </w:numPr>
        <w:rPr>
          <w:b/>
          <w:bCs/>
        </w:rPr>
      </w:pPr>
      <w:r w:rsidRPr="002E3353">
        <w:rPr>
          <w:b/>
          <w:bCs/>
        </w:rPr>
        <w:t>Estonia</w:t>
      </w:r>
    </w:p>
    <w:p w:rsidR="002E3353" w:rsidRDefault="005D5010" w:rsidP="002E3353">
      <w:hyperlink r:id="rId14" w:history="1">
        <w:r w:rsidR="002E3353" w:rsidRPr="00E91583">
          <w:rPr>
            <w:rStyle w:val="Hyperlink"/>
          </w:rPr>
          <w:t>https://www.vitalfields.com/en</w:t>
        </w:r>
      </w:hyperlink>
      <w:r w:rsidR="002E3353">
        <w:t xml:space="preserve">  </w:t>
      </w:r>
    </w:p>
    <w:p w:rsidR="002E3353" w:rsidRPr="002E3353" w:rsidRDefault="002E3353" w:rsidP="002E3353">
      <w:pPr>
        <w:pStyle w:val="ListParagraph"/>
        <w:numPr>
          <w:ilvl w:val="0"/>
          <w:numId w:val="2"/>
        </w:numPr>
        <w:rPr>
          <w:b/>
          <w:bCs/>
        </w:rPr>
      </w:pPr>
      <w:r w:rsidRPr="002E3353">
        <w:rPr>
          <w:b/>
          <w:bCs/>
        </w:rPr>
        <w:t>Finland</w:t>
      </w:r>
    </w:p>
    <w:p w:rsidR="002E3353" w:rsidRDefault="005D5010" w:rsidP="002E3353">
      <w:hyperlink r:id="rId15" w:history="1">
        <w:r w:rsidR="002E3353" w:rsidRPr="00E91583">
          <w:rPr>
            <w:rStyle w:val="Hyperlink"/>
          </w:rPr>
          <w:t>https://www.foller.fi/</w:t>
        </w:r>
      </w:hyperlink>
      <w:r w:rsidR="002E3353">
        <w:t xml:space="preserve">  </w:t>
      </w:r>
    </w:p>
    <w:p w:rsidR="002E3353" w:rsidRDefault="005D5010" w:rsidP="002E3353">
      <w:hyperlink r:id="rId16" w:history="1">
        <w:r w:rsidR="002E3353" w:rsidRPr="00E91583">
          <w:rPr>
            <w:rStyle w:val="Hyperlink"/>
          </w:rPr>
          <w:t>http://www.froodly.com/</w:t>
        </w:r>
      </w:hyperlink>
      <w:r w:rsidR="002E3353">
        <w:t xml:space="preserve">  </w:t>
      </w:r>
    </w:p>
    <w:p w:rsidR="002E3353" w:rsidRPr="002E3353" w:rsidRDefault="002E3353" w:rsidP="002E3353">
      <w:pPr>
        <w:pStyle w:val="ListParagraph"/>
        <w:numPr>
          <w:ilvl w:val="0"/>
          <w:numId w:val="2"/>
        </w:numPr>
        <w:rPr>
          <w:b/>
          <w:bCs/>
        </w:rPr>
      </w:pPr>
      <w:r w:rsidRPr="002E3353">
        <w:rPr>
          <w:b/>
          <w:bCs/>
        </w:rPr>
        <w:t>France</w:t>
      </w:r>
    </w:p>
    <w:p w:rsidR="002E3353" w:rsidRDefault="005D5010" w:rsidP="002E3353">
      <w:hyperlink r:id="rId17" w:history="1">
        <w:r w:rsidR="002E3353" w:rsidRPr="00E91583">
          <w:rPr>
            <w:rStyle w:val="Hyperlink"/>
          </w:rPr>
          <w:t>https://www.lesgueulescassees.org/l-initiative</w:t>
        </w:r>
      </w:hyperlink>
      <w:r w:rsidR="002E3353">
        <w:t xml:space="preserve">  </w:t>
      </w:r>
    </w:p>
    <w:p w:rsidR="002E3353" w:rsidRPr="002E3353" w:rsidRDefault="002E3353" w:rsidP="002E3353">
      <w:pPr>
        <w:pStyle w:val="ListParagraph"/>
        <w:numPr>
          <w:ilvl w:val="0"/>
          <w:numId w:val="2"/>
        </w:numPr>
        <w:rPr>
          <w:b/>
          <w:bCs/>
        </w:rPr>
      </w:pPr>
      <w:r w:rsidRPr="002E3353">
        <w:rPr>
          <w:b/>
          <w:bCs/>
        </w:rPr>
        <w:t>Germany</w:t>
      </w:r>
    </w:p>
    <w:p w:rsidR="002E3353" w:rsidRDefault="005D5010" w:rsidP="002E3353">
      <w:hyperlink r:id="rId18" w:history="1">
        <w:r w:rsidR="002E3353" w:rsidRPr="00E91583">
          <w:rPr>
            <w:rStyle w:val="Hyperlink"/>
          </w:rPr>
          <w:t>http://www.culinarymisfits.de</w:t>
        </w:r>
      </w:hyperlink>
      <w:r w:rsidR="002E3353">
        <w:t xml:space="preserve">  </w:t>
      </w:r>
    </w:p>
    <w:p w:rsidR="002E3353" w:rsidRDefault="005D5010" w:rsidP="002E3353">
      <w:hyperlink r:id="rId19" w:history="1">
        <w:r w:rsidR="002E3353" w:rsidRPr="00E91583">
          <w:rPr>
            <w:rStyle w:val="Hyperlink"/>
          </w:rPr>
          <w:t>https://www.querfeld.bio/</w:t>
        </w:r>
      </w:hyperlink>
      <w:r w:rsidR="002E3353">
        <w:t xml:space="preserve">  </w:t>
      </w:r>
    </w:p>
    <w:p w:rsidR="002E3353" w:rsidRPr="002E3353" w:rsidRDefault="002E3353" w:rsidP="002E3353">
      <w:pPr>
        <w:pStyle w:val="ListParagraph"/>
        <w:numPr>
          <w:ilvl w:val="0"/>
          <w:numId w:val="2"/>
        </w:numPr>
        <w:rPr>
          <w:b/>
          <w:bCs/>
        </w:rPr>
      </w:pPr>
      <w:r w:rsidRPr="002E3353">
        <w:rPr>
          <w:b/>
          <w:bCs/>
        </w:rPr>
        <w:t>Hungary</w:t>
      </w:r>
    </w:p>
    <w:p w:rsidR="002E3353" w:rsidRDefault="005D5010" w:rsidP="002E3353">
      <w:hyperlink r:id="rId20" w:history="1">
        <w:r w:rsidR="002E3353" w:rsidRPr="00E91583">
          <w:rPr>
            <w:rStyle w:val="Hyperlink"/>
          </w:rPr>
          <w:t>www.redinner.com</w:t>
        </w:r>
      </w:hyperlink>
      <w:r w:rsidR="002E3353">
        <w:t xml:space="preserve">  </w:t>
      </w:r>
    </w:p>
    <w:p w:rsidR="002E3353" w:rsidRPr="002E3353" w:rsidRDefault="002E3353" w:rsidP="002E3353">
      <w:pPr>
        <w:pStyle w:val="ListParagraph"/>
        <w:numPr>
          <w:ilvl w:val="0"/>
          <w:numId w:val="2"/>
        </w:numPr>
        <w:rPr>
          <w:b/>
          <w:bCs/>
        </w:rPr>
      </w:pPr>
      <w:r w:rsidRPr="002E3353">
        <w:rPr>
          <w:b/>
          <w:bCs/>
        </w:rPr>
        <w:lastRenderedPageBreak/>
        <w:t xml:space="preserve">Netherlands </w:t>
      </w:r>
    </w:p>
    <w:p w:rsidR="002E3353" w:rsidRDefault="005D5010" w:rsidP="002E3353">
      <w:hyperlink r:id="rId21" w:history="1">
        <w:r w:rsidR="002E3353" w:rsidRPr="00E91583">
          <w:rPr>
            <w:rStyle w:val="Hyperlink"/>
          </w:rPr>
          <w:t>https://www.coolresearchonthemove.nl</w:t>
        </w:r>
      </w:hyperlink>
      <w:r w:rsidR="002E3353">
        <w:t xml:space="preserve"> / </w:t>
      </w:r>
    </w:p>
    <w:p w:rsidR="002E3353" w:rsidRPr="002E3353" w:rsidRDefault="002E3353" w:rsidP="002E3353">
      <w:pPr>
        <w:pStyle w:val="ListParagraph"/>
        <w:numPr>
          <w:ilvl w:val="0"/>
          <w:numId w:val="3"/>
        </w:numPr>
        <w:rPr>
          <w:b/>
          <w:bCs/>
        </w:rPr>
      </w:pPr>
      <w:r w:rsidRPr="002E3353">
        <w:rPr>
          <w:b/>
          <w:bCs/>
        </w:rPr>
        <w:t>Norway</w:t>
      </w:r>
    </w:p>
    <w:p w:rsidR="002E3353" w:rsidRDefault="005D5010" w:rsidP="002E3353">
      <w:hyperlink r:id="rId22" w:history="1">
        <w:r w:rsidR="002E3353" w:rsidRPr="00E91583">
          <w:rPr>
            <w:rStyle w:val="Hyperlink"/>
          </w:rPr>
          <w:t>https://bunnpris.no/snal-frukt-gront</w:t>
        </w:r>
      </w:hyperlink>
      <w:r w:rsidR="002E3353">
        <w:t xml:space="preserve">  </w:t>
      </w:r>
    </w:p>
    <w:p w:rsidR="002E3353" w:rsidRPr="002E3353" w:rsidRDefault="002E3353" w:rsidP="002E3353">
      <w:pPr>
        <w:pStyle w:val="ListParagraph"/>
        <w:numPr>
          <w:ilvl w:val="0"/>
          <w:numId w:val="4"/>
        </w:numPr>
        <w:rPr>
          <w:b/>
          <w:bCs/>
        </w:rPr>
      </w:pPr>
      <w:r w:rsidRPr="002E3353">
        <w:rPr>
          <w:b/>
          <w:bCs/>
        </w:rPr>
        <w:t>Portugal</w:t>
      </w:r>
    </w:p>
    <w:p w:rsidR="002E3353" w:rsidRDefault="005D5010" w:rsidP="002E3353">
      <w:hyperlink r:id="rId23" w:history="1">
        <w:r w:rsidR="002E3353" w:rsidRPr="00E91583">
          <w:rPr>
            <w:rStyle w:val="Hyperlink"/>
          </w:rPr>
          <w:t>https://frutafeia.pt/en/the-project</w:t>
        </w:r>
      </w:hyperlink>
      <w:r w:rsidR="002E3353">
        <w:t xml:space="preserve">  </w:t>
      </w:r>
    </w:p>
    <w:p w:rsidR="002E3353" w:rsidRPr="002E3353" w:rsidRDefault="002E3353" w:rsidP="002E3353">
      <w:pPr>
        <w:pStyle w:val="ListParagraph"/>
        <w:numPr>
          <w:ilvl w:val="0"/>
          <w:numId w:val="4"/>
        </w:numPr>
        <w:rPr>
          <w:b/>
          <w:bCs/>
        </w:rPr>
      </w:pPr>
      <w:r w:rsidRPr="002E3353">
        <w:rPr>
          <w:b/>
          <w:bCs/>
        </w:rPr>
        <w:t>Switzerland</w:t>
      </w:r>
    </w:p>
    <w:p w:rsidR="002E3353" w:rsidRDefault="005D5010" w:rsidP="002E3353">
      <w:hyperlink r:id="rId24" w:history="1">
        <w:r w:rsidR="002E3353" w:rsidRPr="00E91583">
          <w:rPr>
            <w:rStyle w:val="Hyperlink"/>
          </w:rPr>
          <w:t>https://www.kitro.ch/</w:t>
        </w:r>
      </w:hyperlink>
      <w:r w:rsidR="002E3353">
        <w:t xml:space="preserve">  </w:t>
      </w:r>
    </w:p>
    <w:p w:rsidR="002E3353" w:rsidRPr="002E3353" w:rsidRDefault="002E3353" w:rsidP="002E3353">
      <w:pPr>
        <w:pStyle w:val="ListParagraph"/>
        <w:numPr>
          <w:ilvl w:val="0"/>
          <w:numId w:val="4"/>
        </w:numPr>
        <w:rPr>
          <w:b/>
          <w:bCs/>
        </w:rPr>
      </w:pPr>
      <w:r w:rsidRPr="002E3353">
        <w:rPr>
          <w:b/>
          <w:bCs/>
        </w:rPr>
        <w:t xml:space="preserve">United Kingdom of Great Britain </w:t>
      </w:r>
    </w:p>
    <w:p w:rsidR="002E3353" w:rsidRDefault="005D5010" w:rsidP="002E3353">
      <w:hyperlink r:id="rId25" w:history="1">
        <w:r w:rsidR="002E3353" w:rsidRPr="00E91583">
          <w:rPr>
            <w:rStyle w:val="Hyperlink"/>
          </w:rPr>
          <w:t>http://www.bt9-tech.com/</w:t>
        </w:r>
      </w:hyperlink>
      <w:r w:rsidR="002E3353">
        <w:t xml:space="preserve">  </w:t>
      </w:r>
    </w:p>
    <w:p w:rsidR="002E3353" w:rsidRPr="002E3353" w:rsidRDefault="002E3353" w:rsidP="002E3353">
      <w:pPr>
        <w:pStyle w:val="ListParagraph"/>
        <w:numPr>
          <w:ilvl w:val="0"/>
          <w:numId w:val="4"/>
        </w:numPr>
        <w:rPr>
          <w:b/>
          <w:bCs/>
        </w:rPr>
      </w:pPr>
      <w:r w:rsidRPr="002E3353">
        <w:rPr>
          <w:b/>
          <w:bCs/>
        </w:rPr>
        <w:t xml:space="preserve">United States of America </w:t>
      </w:r>
    </w:p>
    <w:p w:rsidR="002E3353" w:rsidRDefault="005D5010" w:rsidP="002E3353">
      <w:hyperlink r:id="rId26" w:history="1">
        <w:r w:rsidR="002E3353" w:rsidRPr="00E91583">
          <w:rPr>
            <w:rStyle w:val="Hyperlink"/>
          </w:rPr>
          <w:t>https://www.sparesnacks.com/ourstory</w:t>
        </w:r>
      </w:hyperlink>
      <w:r w:rsidR="002E3353">
        <w:t xml:space="preserve">    </w:t>
      </w:r>
    </w:p>
    <w:p w:rsidR="002E3353" w:rsidRDefault="005D5010" w:rsidP="002E3353">
      <w:hyperlink r:id="rId27" w:history="1">
        <w:r w:rsidR="002E3353" w:rsidRPr="00E91583">
          <w:rPr>
            <w:rStyle w:val="Hyperlink"/>
          </w:rPr>
          <w:t>https://www.imperfectproduce.com/</w:t>
        </w:r>
      </w:hyperlink>
      <w:r w:rsidR="002E3353">
        <w:t xml:space="preserve">  </w:t>
      </w:r>
    </w:p>
    <w:p w:rsidR="002E3353" w:rsidRDefault="005D5010" w:rsidP="002E3353">
      <w:hyperlink r:id="rId28" w:history="1">
        <w:r w:rsidR="002E3353" w:rsidRPr="00E91583">
          <w:rPr>
            <w:rStyle w:val="Hyperlink"/>
          </w:rPr>
          <w:t>http://bluwrap.com/</w:t>
        </w:r>
      </w:hyperlink>
      <w:r w:rsidR="002E3353">
        <w:t xml:space="preserve">  </w:t>
      </w:r>
    </w:p>
    <w:p w:rsidR="002E3353" w:rsidRDefault="002E3353" w:rsidP="002E3353">
      <w:r>
        <w:t xml:space="preserve"> </w:t>
      </w:r>
      <w:hyperlink r:id="rId29" w:history="1">
        <w:r w:rsidRPr="00E91583">
          <w:rPr>
            <w:rStyle w:val="Hyperlink"/>
          </w:rPr>
          <w:t>https://apeelsciences.com/</w:t>
        </w:r>
      </w:hyperlink>
      <w:r>
        <w:t xml:space="preserve">  </w:t>
      </w:r>
    </w:p>
    <w:p w:rsidR="002E3353" w:rsidRDefault="005D5010" w:rsidP="002E3353">
      <w:hyperlink r:id="rId30" w:history="1">
        <w:r w:rsidR="002E3353" w:rsidRPr="00E91583">
          <w:rPr>
            <w:rStyle w:val="Hyperlink"/>
          </w:rPr>
          <w:t>https://www.hungryharvest.net/about</w:t>
        </w:r>
      </w:hyperlink>
      <w:r w:rsidR="002E3353">
        <w:t xml:space="preserve">  </w:t>
      </w:r>
      <w:bookmarkStart w:id="0" w:name="_GoBack"/>
      <w:bookmarkEnd w:id="0"/>
    </w:p>
    <w:p w:rsidR="005B5B24" w:rsidRDefault="005B5B24" w:rsidP="005B5B24">
      <w:r>
        <w:t xml:space="preserve"> </w:t>
      </w:r>
      <w:hyperlink r:id="rId31" w:history="1">
        <w:r w:rsidR="00D51153" w:rsidRPr="00457E81">
          <w:rPr>
            <w:rStyle w:val="Hyperlink"/>
          </w:rPr>
          <w:t>https://www.stixfresh.com/</w:t>
        </w:r>
      </w:hyperlink>
      <w:r w:rsidR="00D51153">
        <w:t xml:space="preserve"> </w:t>
      </w:r>
    </w:p>
    <w:sectPr w:rsidR="005B5B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010" w:rsidRDefault="005D5010" w:rsidP="00D51153">
      <w:pPr>
        <w:spacing w:after="0" w:line="240" w:lineRule="auto"/>
      </w:pPr>
      <w:r>
        <w:separator/>
      </w:r>
    </w:p>
  </w:endnote>
  <w:endnote w:type="continuationSeparator" w:id="0">
    <w:p w:rsidR="005D5010" w:rsidRDefault="005D5010" w:rsidP="00D5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010" w:rsidRDefault="005D5010" w:rsidP="00D51153">
      <w:pPr>
        <w:spacing w:after="0" w:line="240" w:lineRule="auto"/>
      </w:pPr>
      <w:r>
        <w:separator/>
      </w:r>
    </w:p>
  </w:footnote>
  <w:footnote w:type="continuationSeparator" w:id="0">
    <w:p w:rsidR="005D5010" w:rsidRDefault="005D5010" w:rsidP="00D51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9B1"/>
    <w:multiLevelType w:val="hybridMultilevel"/>
    <w:tmpl w:val="C18A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C07"/>
    <w:multiLevelType w:val="hybridMultilevel"/>
    <w:tmpl w:val="67A224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15C9D"/>
    <w:multiLevelType w:val="hybridMultilevel"/>
    <w:tmpl w:val="99BC2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A90"/>
    <w:multiLevelType w:val="hybridMultilevel"/>
    <w:tmpl w:val="CC64A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53"/>
    <w:rsid w:val="000361D5"/>
    <w:rsid w:val="002E3353"/>
    <w:rsid w:val="00367213"/>
    <w:rsid w:val="005B43C2"/>
    <w:rsid w:val="005B5B24"/>
    <w:rsid w:val="005D5010"/>
    <w:rsid w:val="00AF12FC"/>
    <w:rsid w:val="00B51459"/>
    <w:rsid w:val="00C839BA"/>
    <w:rsid w:val="00D51153"/>
    <w:rsid w:val="00D94D04"/>
    <w:rsid w:val="00F83E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8A4C"/>
  <w15:chartTrackingRefBased/>
  <w15:docId w15:val="{4AE7BCDD-1116-45F4-9030-5BEA48AD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3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335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3353"/>
    <w:pPr>
      <w:ind w:left="720"/>
      <w:contextualSpacing/>
    </w:pPr>
  </w:style>
  <w:style w:type="character" w:styleId="Hyperlink">
    <w:name w:val="Hyperlink"/>
    <w:basedOn w:val="DefaultParagraphFont"/>
    <w:uiPriority w:val="99"/>
    <w:unhideWhenUsed/>
    <w:rsid w:val="002E3353"/>
    <w:rPr>
      <w:color w:val="0563C1" w:themeColor="hyperlink"/>
      <w:u w:val="single"/>
    </w:rPr>
  </w:style>
  <w:style w:type="character" w:styleId="UnresolvedMention">
    <w:name w:val="Unresolved Mention"/>
    <w:basedOn w:val="DefaultParagraphFont"/>
    <w:uiPriority w:val="99"/>
    <w:semiHidden/>
    <w:unhideWhenUsed/>
    <w:rsid w:val="002E3353"/>
    <w:rPr>
      <w:color w:val="605E5C"/>
      <w:shd w:val="clear" w:color="auto" w:fill="E1DFDD"/>
    </w:rPr>
  </w:style>
  <w:style w:type="character" w:styleId="FollowedHyperlink">
    <w:name w:val="FollowedHyperlink"/>
    <w:basedOn w:val="DefaultParagraphFont"/>
    <w:uiPriority w:val="99"/>
    <w:semiHidden/>
    <w:unhideWhenUsed/>
    <w:rsid w:val="002E3353"/>
    <w:rPr>
      <w:color w:val="954F72" w:themeColor="followedHyperlink"/>
      <w:u w:val="single"/>
    </w:rPr>
  </w:style>
  <w:style w:type="paragraph" w:styleId="Header">
    <w:name w:val="header"/>
    <w:basedOn w:val="Normal"/>
    <w:link w:val="HeaderChar"/>
    <w:uiPriority w:val="99"/>
    <w:unhideWhenUsed/>
    <w:rsid w:val="00D51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53"/>
  </w:style>
  <w:style w:type="paragraph" w:styleId="Footer">
    <w:name w:val="footer"/>
    <w:basedOn w:val="Normal"/>
    <w:link w:val="FooterChar"/>
    <w:uiPriority w:val="99"/>
    <w:unhideWhenUsed/>
    <w:rsid w:val="00D51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kyfood.be/" TargetMode="External"/><Relationship Id="rId13" Type="http://schemas.openxmlformats.org/officeDocument/2006/relationships/hyperlink" Target="https://www.spisrubogstub.dk/" TargetMode="External"/><Relationship Id="rId18" Type="http://schemas.openxmlformats.org/officeDocument/2006/relationships/hyperlink" Target="http://www.culinarymisfits.de" TargetMode="External"/><Relationship Id="rId26" Type="http://schemas.openxmlformats.org/officeDocument/2006/relationships/hyperlink" Target="https://www.sparesnacks.com/ourstory" TargetMode="External"/><Relationship Id="rId3" Type="http://schemas.openxmlformats.org/officeDocument/2006/relationships/settings" Target="settings.xml"/><Relationship Id="rId21" Type="http://schemas.openxmlformats.org/officeDocument/2006/relationships/hyperlink" Target="https://www.coolresearchonthemove.nl" TargetMode="External"/><Relationship Id="rId7" Type="http://schemas.openxmlformats.org/officeDocument/2006/relationships/hyperlink" Target="https://aquabotanicalbeverages.com/" TargetMode="External"/><Relationship Id="rId12" Type="http://schemas.openxmlformats.org/officeDocument/2006/relationships/hyperlink" Target="http://www.wakati.co/product" TargetMode="External"/><Relationship Id="rId17" Type="http://schemas.openxmlformats.org/officeDocument/2006/relationships/hyperlink" Target="https://www.lesgueulescassees.org/l-initiative" TargetMode="External"/><Relationship Id="rId25" Type="http://schemas.openxmlformats.org/officeDocument/2006/relationships/hyperlink" Target="http://www.bt9-tech.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oodly.com/" TargetMode="External"/><Relationship Id="rId20" Type="http://schemas.openxmlformats.org/officeDocument/2006/relationships/hyperlink" Target="http://www.redinner.com" TargetMode="External"/><Relationship Id="rId29" Type="http://schemas.openxmlformats.org/officeDocument/2006/relationships/hyperlink" Target="https://apeelscienc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juiceforchange/" TargetMode="External"/><Relationship Id="rId24" Type="http://schemas.openxmlformats.org/officeDocument/2006/relationships/hyperlink" Target="https://www.kitro.c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ller.fi/" TargetMode="External"/><Relationship Id="rId23" Type="http://schemas.openxmlformats.org/officeDocument/2006/relationships/hyperlink" Target="https://frutafeia.pt/en/the-project" TargetMode="External"/><Relationship Id="rId28" Type="http://schemas.openxmlformats.org/officeDocument/2006/relationships/hyperlink" Target="http://bluwrap.com/" TargetMode="External"/><Relationship Id="rId10" Type="http://schemas.openxmlformats.org/officeDocument/2006/relationships/hyperlink" Target="https://wowfood.be/" TargetMode="External"/><Relationship Id="rId19" Type="http://schemas.openxmlformats.org/officeDocument/2006/relationships/hyperlink" Target="https://www.querfeld.bio/" TargetMode="External"/><Relationship Id="rId31" Type="http://schemas.openxmlformats.org/officeDocument/2006/relationships/hyperlink" Target="https://www.stixfresh.com/" TargetMode="External"/><Relationship Id="rId4" Type="http://schemas.openxmlformats.org/officeDocument/2006/relationships/webSettings" Target="webSettings.xml"/><Relationship Id="rId9" Type="http://schemas.openxmlformats.org/officeDocument/2006/relationships/hyperlink" Target="http://www.refruit.be/" TargetMode="External"/><Relationship Id="rId14" Type="http://schemas.openxmlformats.org/officeDocument/2006/relationships/hyperlink" Target="https://www.vitalfields.com/en" TargetMode="External"/><Relationship Id="rId22" Type="http://schemas.openxmlformats.org/officeDocument/2006/relationships/hyperlink" Target="https://bunnpris.no/snal-frukt-gront" TargetMode="External"/><Relationship Id="rId27" Type="http://schemas.openxmlformats.org/officeDocument/2006/relationships/hyperlink" Target="https://www.imperfectproduce.com/" TargetMode="External"/><Relationship Id="rId30" Type="http://schemas.openxmlformats.org/officeDocument/2006/relationships/hyperlink" Target="https://www.hungryharvest.net/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Demenegi</dc:creator>
  <cp:keywords/>
  <dc:description/>
  <cp:lastModifiedBy>Sofia Demenegi</cp:lastModifiedBy>
  <cp:revision>5</cp:revision>
  <dcterms:created xsi:type="dcterms:W3CDTF">2019-05-16T08:44:00Z</dcterms:created>
  <dcterms:modified xsi:type="dcterms:W3CDTF">2019-05-20T11:52:00Z</dcterms:modified>
</cp:coreProperties>
</file>