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1276" w:type="dxa"/>
        <w:tblLayout w:type="fixed"/>
        <w:tblCellMar>
          <w:left w:w="0" w:type="dxa"/>
          <w:right w:w="0" w:type="dxa"/>
        </w:tblCellMar>
        <w:tblLook w:val="01E0" w:firstRow="1" w:lastRow="1" w:firstColumn="1" w:lastColumn="1" w:noHBand="0" w:noVBand="0"/>
      </w:tblPr>
      <w:tblGrid>
        <w:gridCol w:w="1276"/>
      </w:tblGrid>
      <w:tr w:rsidR="004B4672" w:rsidRPr="0058722F" w14:paraId="50EA248F" w14:textId="77777777" w:rsidTr="004B4672">
        <w:trPr>
          <w:cantSplit/>
          <w:trHeight w:hRule="exact" w:val="851"/>
        </w:trPr>
        <w:tc>
          <w:tcPr>
            <w:tcW w:w="1276" w:type="dxa"/>
            <w:tcBorders>
              <w:bottom w:val="single" w:sz="4" w:space="0" w:color="auto"/>
            </w:tcBorders>
            <w:vAlign w:val="bottom"/>
          </w:tcPr>
          <w:p w14:paraId="06BE80C1" w14:textId="77777777" w:rsidR="004B4672" w:rsidRPr="0058722F" w:rsidRDefault="004B4672" w:rsidP="009E6CB7">
            <w:pPr>
              <w:spacing w:after="80"/>
              <w:rPr>
                <w:lang w:val="es-ES_tradnl"/>
              </w:rPr>
            </w:pPr>
          </w:p>
        </w:tc>
      </w:tr>
    </w:tbl>
    <w:p w14:paraId="64867836" w14:textId="682CE2A3" w:rsidR="00663B03" w:rsidRPr="0058722F" w:rsidRDefault="008A22D0" w:rsidP="0044034F">
      <w:pPr>
        <w:pStyle w:val="HChG"/>
        <w:spacing w:before="0"/>
        <w:rPr>
          <w:lang w:val="es-ES_tradnl"/>
        </w:rPr>
      </w:pPr>
      <w:r w:rsidRPr="0058722F">
        <w:rPr>
          <w:lang w:val="es-ES_tradnl"/>
        </w:rPr>
        <w:tab/>
      </w:r>
      <w:r w:rsidRPr="0058722F">
        <w:rPr>
          <w:lang w:val="es-ES_tradnl"/>
        </w:rPr>
        <w:tab/>
        <w:t>Decisió</w:t>
      </w:r>
      <w:r w:rsidR="003A2E34" w:rsidRPr="0058722F">
        <w:rPr>
          <w:lang w:val="es-ES_tradnl"/>
        </w:rPr>
        <w:t xml:space="preserve">n </w:t>
      </w:r>
      <w:r w:rsidR="00730BDC" w:rsidRPr="0058722F">
        <w:rPr>
          <w:lang w:val="es-ES_tradnl"/>
        </w:rPr>
        <w:t>VIII/1</w:t>
      </w:r>
      <w:r w:rsidR="003A2E34" w:rsidRPr="0058722F">
        <w:rPr>
          <w:lang w:val="es-ES_tradnl"/>
        </w:rPr>
        <w:br/>
      </w:r>
      <w:r w:rsidR="00F85AE0" w:rsidRPr="0058722F">
        <w:rPr>
          <w:lang w:val="es-ES_tradnl"/>
        </w:rPr>
        <w:tab/>
      </w:r>
      <w:r w:rsidRPr="0058722F">
        <w:rPr>
          <w:lang w:val="es-ES_tradnl"/>
        </w:rPr>
        <w:t xml:space="preserve">Presentación de informes </w:t>
      </w:r>
      <w:r w:rsidR="007E5783" w:rsidRPr="0058722F">
        <w:rPr>
          <w:lang w:val="es-ES_tradnl"/>
        </w:rPr>
        <w:t>en virtud d</w:t>
      </w:r>
      <w:r w:rsidRPr="0058722F">
        <w:rPr>
          <w:lang w:val="es-ES_tradnl"/>
        </w:rPr>
        <w:t>el Convenio</w:t>
      </w:r>
    </w:p>
    <w:p w14:paraId="15BEA69B" w14:textId="230A0D51" w:rsidR="00663B03" w:rsidRPr="0058722F" w:rsidRDefault="008A22D0" w:rsidP="00663B03">
      <w:pPr>
        <w:pStyle w:val="SingleTxtG"/>
        <w:ind w:firstLine="567"/>
        <w:rPr>
          <w:i/>
          <w:lang w:val="es-ES_tradnl"/>
        </w:rPr>
      </w:pPr>
      <w:r w:rsidRPr="0058722F">
        <w:rPr>
          <w:i/>
          <w:lang w:val="es-ES_tradnl"/>
        </w:rPr>
        <w:t>La Reunión de las Partes del Convenio sobre la Protección y Utilización de los Cursos de Agua Transfronterizos y de los Lagos Internacionales</w:t>
      </w:r>
      <w:r w:rsidR="00663B03" w:rsidRPr="0058722F">
        <w:rPr>
          <w:i/>
          <w:lang w:val="es-ES_tradnl"/>
        </w:rPr>
        <w:t>,</w:t>
      </w:r>
    </w:p>
    <w:p w14:paraId="4E0A4CDE" w14:textId="4C3AF441" w:rsidR="00663B03" w:rsidRPr="0058722F" w:rsidRDefault="007E5783" w:rsidP="00663B03">
      <w:pPr>
        <w:pStyle w:val="SingleTxtG"/>
        <w:ind w:firstLine="567"/>
        <w:rPr>
          <w:lang w:val="es-ES_tradnl"/>
        </w:rPr>
      </w:pPr>
      <w:r w:rsidRPr="0058722F">
        <w:rPr>
          <w:i/>
          <w:lang w:val="es-ES_tradnl"/>
        </w:rPr>
        <w:t>Resuelta</w:t>
      </w:r>
      <w:r w:rsidR="00663B03" w:rsidRPr="0058722F">
        <w:rPr>
          <w:lang w:val="es-ES_tradnl"/>
        </w:rPr>
        <w:t xml:space="preserve"> </w:t>
      </w:r>
      <w:r w:rsidRPr="0058722F">
        <w:rPr>
          <w:lang w:val="es-ES_tradnl"/>
        </w:rPr>
        <w:t>a facilitar la implementación, la aplicación y el cumplimiento del Convenio sobre la Protección y Utilización de los Cursos de Agua Transfronterizos y de los Lagos Internacionales (Convenio del Agua),</w:t>
      </w:r>
      <w:r w:rsidR="00663B03" w:rsidRPr="0058722F">
        <w:rPr>
          <w:lang w:val="es-ES_tradnl"/>
        </w:rPr>
        <w:t xml:space="preserve"> </w:t>
      </w:r>
    </w:p>
    <w:p w14:paraId="7C33C234" w14:textId="6D936217" w:rsidR="00663B03" w:rsidRPr="0058722F" w:rsidRDefault="00663B03" w:rsidP="00663B03">
      <w:pPr>
        <w:pStyle w:val="SingleTxtG"/>
        <w:ind w:firstLine="567"/>
        <w:rPr>
          <w:lang w:val="es-ES_tradnl"/>
        </w:rPr>
      </w:pPr>
      <w:r w:rsidRPr="0058722F">
        <w:rPr>
          <w:i/>
          <w:lang w:val="es-ES_tradnl"/>
        </w:rPr>
        <w:t>R</w:t>
      </w:r>
      <w:r w:rsidR="007E5783" w:rsidRPr="0058722F">
        <w:rPr>
          <w:i/>
          <w:lang w:val="es-ES_tradnl"/>
        </w:rPr>
        <w:t>ecordando</w:t>
      </w:r>
      <w:r w:rsidRPr="0058722F">
        <w:rPr>
          <w:lang w:val="es-ES_tradnl"/>
        </w:rPr>
        <w:t xml:space="preserve"> </w:t>
      </w:r>
      <w:r w:rsidR="007E5783" w:rsidRPr="0058722F">
        <w:rPr>
          <w:lang w:val="es-ES_tradnl"/>
        </w:rPr>
        <w:t>el apartado 2.f) del artículo 17 del Convenio, que establece que la Reunión de las Partes estudiará y llevará a cabo cualquier otra acción que pueda ser necesaria para alcanzar los objetivos del presente Convenio</w:t>
      </w:r>
      <w:r w:rsidRPr="0058722F">
        <w:rPr>
          <w:lang w:val="es-ES_tradnl"/>
        </w:rPr>
        <w:t>,</w:t>
      </w:r>
    </w:p>
    <w:p w14:paraId="68AE31C2" w14:textId="20BF1973" w:rsidR="00663B03" w:rsidRPr="0058722F" w:rsidRDefault="007E5783" w:rsidP="00663B03">
      <w:pPr>
        <w:pStyle w:val="SingleTxtG"/>
        <w:spacing w:line="240" w:lineRule="auto"/>
        <w:ind w:firstLine="567"/>
        <w:rPr>
          <w:lang w:val="es-ES_tradnl"/>
        </w:rPr>
      </w:pPr>
      <w:r w:rsidRPr="0058722F">
        <w:rPr>
          <w:i/>
          <w:iCs/>
          <w:lang w:val="es-ES_tradnl"/>
        </w:rPr>
        <w:t>Recordando también</w:t>
      </w:r>
      <w:r w:rsidR="00663B03" w:rsidRPr="0058722F">
        <w:rPr>
          <w:lang w:val="es-ES_tradnl"/>
        </w:rPr>
        <w:t xml:space="preserve"> </w:t>
      </w:r>
      <w:r w:rsidRPr="0058722F">
        <w:rPr>
          <w:lang w:val="es-ES_tradnl"/>
        </w:rPr>
        <w:t>el apartado 2 del artículo 17 del Convenio, que establece que, en sus reuniones, las Partes examinarán de forma constante la aplicación del presente Convenio</w:t>
      </w:r>
      <w:r w:rsidR="00663B03" w:rsidRPr="0058722F">
        <w:rPr>
          <w:lang w:val="es-ES_tradnl"/>
        </w:rPr>
        <w:t>,</w:t>
      </w:r>
    </w:p>
    <w:p w14:paraId="7DB7DCD4" w14:textId="1E3DF677" w:rsidR="00663B03" w:rsidRPr="0058722F" w:rsidRDefault="007E5783" w:rsidP="00663B03">
      <w:pPr>
        <w:pStyle w:val="SingleTxtG"/>
        <w:spacing w:line="240" w:lineRule="auto"/>
        <w:ind w:firstLine="567"/>
        <w:rPr>
          <w:lang w:val="es-ES_tradnl"/>
        </w:rPr>
      </w:pPr>
      <w:r w:rsidRPr="0058722F">
        <w:rPr>
          <w:i/>
          <w:iCs/>
          <w:lang w:val="es-ES_tradnl"/>
        </w:rPr>
        <w:t>Recordando además</w:t>
      </w:r>
      <w:r w:rsidR="00663B03" w:rsidRPr="0058722F">
        <w:rPr>
          <w:iCs/>
          <w:lang w:val="es-ES_tradnl"/>
        </w:rPr>
        <w:t xml:space="preserve"> </w:t>
      </w:r>
      <w:r w:rsidRPr="0058722F">
        <w:rPr>
          <w:iCs/>
          <w:lang w:val="es-ES_tradnl"/>
        </w:rPr>
        <w:t>su Decisión VII/2, por la cual se introdujo un mecanismo periódico de presentación de informes sobre el Convenio, que dio comienzo con un ejercicio piloto de presentación de informes,</w:t>
      </w:r>
      <w:r w:rsidR="00663B03" w:rsidRPr="0058722F">
        <w:rPr>
          <w:i/>
          <w:iCs/>
          <w:lang w:val="es-ES_tradnl"/>
        </w:rPr>
        <w:t xml:space="preserve"> </w:t>
      </w:r>
    </w:p>
    <w:p w14:paraId="119FACCD" w14:textId="7EF6DD87" w:rsidR="00663B03" w:rsidRPr="0058722F" w:rsidRDefault="00663B03" w:rsidP="00663B03">
      <w:pPr>
        <w:pStyle w:val="SingleTxtG"/>
        <w:spacing w:line="240" w:lineRule="auto"/>
        <w:ind w:firstLine="567"/>
        <w:rPr>
          <w:lang w:val="es-ES_tradnl"/>
        </w:rPr>
      </w:pPr>
      <w:r w:rsidRPr="0058722F">
        <w:rPr>
          <w:i/>
          <w:lang w:val="es-ES_tradnl"/>
        </w:rPr>
        <w:t>Reco</w:t>
      </w:r>
      <w:r w:rsidR="007E5783" w:rsidRPr="0058722F">
        <w:rPr>
          <w:i/>
          <w:lang w:val="es-ES_tradnl"/>
        </w:rPr>
        <w:t>nociendo</w:t>
      </w:r>
      <w:r w:rsidRPr="0058722F">
        <w:rPr>
          <w:lang w:val="es-ES_tradnl"/>
        </w:rPr>
        <w:t xml:space="preserve"> </w:t>
      </w:r>
      <w:r w:rsidR="007E5783" w:rsidRPr="0058722F">
        <w:rPr>
          <w:lang w:val="es-ES_tradnl"/>
        </w:rPr>
        <w:t>que la presentación de informes es fundamental para el examen y mejora de la implementación nacional del Convenio, así como para facilitar las adhesiones</w:t>
      </w:r>
      <w:r w:rsidRPr="0058722F">
        <w:rPr>
          <w:lang w:val="es-ES_tradnl"/>
        </w:rPr>
        <w:t>,</w:t>
      </w:r>
    </w:p>
    <w:p w14:paraId="35B4EAA6" w14:textId="7B00F89B" w:rsidR="00663B03" w:rsidRPr="0058722F" w:rsidRDefault="007E5783" w:rsidP="00663B03">
      <w:pPr>
        <w:pStyle w:val="SingleTxtG"/>
        <w:spacing w:line="240" w:lineRule="auto"/>
        <w:ind w:firstLine="567"/>
        <w:rPr>
          <w:lang w:val="es-ES_tradnl"/>
        </w:rPr>
      </w:pPr>
      <w:r w:rsidRPr="0058722F">
        <w:rPr>
          <w:i/>
          <w:lang w:val="es-ES_tradnl"/>
        </w:rPr>
        <w:t>Reconociendo también</w:t>
      </w:r>
      <w:r w:rsidRPr="0058722F">
        <w:rPr>
          <w:lang w:val="es-ES_tradnl"/>
        </w:rPr>
        <w:t xml:space="preserve"> que la presentación de informes proporciona un medio para mejorar la cooperación específica en una cuenca</w:t>
      </w:r>
      <w:r w:rsidR="00663B03" w:rsidRPr="0058722F">
        <w:rPr>
          <w:lang w:val="es-ES_tradnl"/>
        </w:rPr>
        <w:t>,</w:t>
      </w:r>
    </w:p>
    <w:p w14:paraId="789AA24A" w14:textId="35842522" w:rsidR="00663B03" w:rsidRPr="0058722F" w:rsidRDefault="0049633C" w:rsidP="00663B03">
      <w:pPr>
        <w:pStyle w:val="SingleTxtG"/>
        <w:spacing w:line="240" w:lineRule="auto"/>
        <w:ind w:firstLine="567"/>
        <w:rPr>
          <w:lang w:val="es-ES_tradnl"/>
        </w:rPr>
      </w:pPr>
      <w:r w:rsidRPr="0058722F">
        <w:rPr>
          <w:i/>
          <w:lang w:val="es-ES_tradnl"/>
        </w:rPr>
        <w:t xml:space="preserve">Teniendo en cuenta </w:t>
      </w:r>
      <w:r w:rsidRPr="0058722F">
        <w:rPr>
          <w:lang w:val="es-ES_tradnl"/>
        </w:rPr>
        <w:t>que la presentación periódica de informes puede servir también como un medio para mantener al público informado acerca de las medidas adoptadas para implementar el Convenio</w:t>
      </w:r>
      <w:r w:rsidR="00663B03" w:rsidRPr="0058722F">
        <w:rPr>
          <w:lang w:val="es-ES_tradnl"/>
        </w:rPr>
        <w:t>,</w:t>
      </w:r>
    </w:p>
    <w:p w14:paraId="5F50F5BB" w14:textId="275BD427" w:rsidR="00663B03" w:rsidRPr="0058722F" w:rsidRDefault="0049633C" w:rsidP="00663B03">
      <w:pPr>
        <w:pStyle w:val="SingleTxtG"/>
        <w:spacing w:line="240" w:lineRule="auto"/>
        <w:ind w:firstLine="567"/>
        <w:rPr>
          <w:lang w:val="es-ES_tradnl"/>
        </w:rPr>
      </w:pPr>
      <w:r w:rsidRPr="0058722F">
        <w:rPr>
          <w:i/>
          <w:lang w:val="es-ES_tradnl"/>
        </w:rPr>
        <w:t>Subrayando</w:t>
      </w:r>
      <w:r w:rsidR="00663B03" w:rsidRPr="0058722F">
        <w:rPr>
          <w:i/>
          <w:lang w:val="es-ES_tradnl"/>
        </w:rPr>
        <w:t xml:space="preserve"> </w:t>
      </w:r>
      <w:r w:rsidRPr="0058722F">
        <w:rPr>
          <w:lang w:val="es-ES_tradnl"/>
        </w:rPr>
        <w:t>que la presentación de informes proporciona información que ayuda a identificar las necesidades específicas de las cuencas y, por lo tanto, apoya la movilización de recursos, por ejemplo, para actividades de refuerzo de capacidades y de asistencia técnica</w:t>
      </w:r>
      <w:r w:rsidR="00663B03" w:rsidRPr="0058722F">
        <w:rPr>
          <w:lang w:val="es-ES_tradnl"/>
        </w:rPr>
        <w:t>,</w:t>
      </w:r>
    </w:p>
    <w:p w14:paraId="3FEFE2B9" w14:textId="0AC2805D" w:rsidR="00663B03" w:rsidRPr="0058722F" w:rsidRDefault="00265E26" w:rsidP="00663B03">
      <w:pPr>
        <w:pStyle w:val="SingleTxtG"/>
        <w:spacing w:line="240" w:lineRule="auto"/>
        <w:ind w:firstLine="567"/>
        <w:rPr>
          <w:lang w:val="es-ES_tradnl"/>
        </w:rPr>
      </w:pPr>
      <w:r w:rsidRPr="0058722F">
        <w:rPr>
          <w:i/>
          <w:lang w:val="es-ES_tradnl"/>
        </w:rPr>
        <w:t>Teniendo en cuenta</w:t>
      </w:r>
      <w:r w:rsidR="00663B03" w:rsidRPr="0058722F">
        <w:rPr>
          <w:i/>
          <w:lang w:val="es-ES_tradnl"/>
        </w:rPr>
        <w:t xml:space="preserve"> </w:t>
      </w:r>
      <w:r w:rsidRPr="0058722F">
        <w:rPr>
          <w:lang w:val="es-ES_tradnl"/>
        </w:rPr>
        <w:t>que la preparación de informes también permite la identificación de problemas emergentes y de dificultades en la implementación del Convenio, y, por lo tanto, informar la elaboración de los futuros programas de trabajo del Convenio, así como la labor del Comité de Cumplimiento</w:t>
      </w:r>
      <w:r w:rsidR="00663B03" w:rsidRPr="0058722F">
        <w:rPr>
          <w:lang w:val="es-ES_tradnl"/>
        </w:rPr>
        <w:t>,</w:t>
      </w:r>
    </w:p>
    <w:p w14:paraId="70D99A3D" w14:textId="567BDA3C" w:rsidR="00663B03" w:rsidRPr="0058722F" w:rsidRDefault="00265E26" w:rsidP="00663B03">
      <w:pPr>
        <w:pStyle w:val="SingleTxtG"/>
        <w:spacing w:line="240" w:lineRule="auto"/>
        <w:ind w:firstLine="567"/>
        <w:rPr>
          <w:lang w:val="es-ES_tradnl"/>
        </w:rPr>
      </w:pPr>
      <w:r w:rsidRPr="0058722F">
        <w:rPr>
          <w:i/>
          <w:lang w:val="es-ES_tradnl"/>
        </w:rPr>
        <w:t>Reconociendo</w:t>
      </w:r>
      <w:r w:rsidRPr="0058722F">
        <w:rPr>
          <w:lang w:val="es-ES_tradnl"/>
        </w:rPr>
        <w:t xml:space="preserve"> que la presentación de informes promueve la acumulación e intercambio de enseñanzas adquiridas, de buenas prácticas y de experiencia a fin de mejorar la implementación del Convenio</w:t>
      </w:r>
      <w:r w:rsidR="00663B03" w:rsidRPr="0058722F">
        <w:rPr>
          <w:lang w:val="es-ES_tradnl"/>
        </w:rPr>
        <w:t>,</w:t>
      </w:r>
    </w:p>
    <w:p w14:paraId="66FEF77D" w14:textId="0074D9C4" w:rsidR="00663B03" w:rsidRPr="0058722F" w:rsidRDefault="00265E26" w:rsidP="00663B03">
      <w:pPr>
        <w:pStyle w:val="SingleTxtG"/>
        <w:spacing w:line="240" w:lineRule="auto"/>
        <w:ind w:firstLine="567"/>
        <w:rPr>
          <w:lang w:val="es-ES_tradnl"/>
        </w:rPr>
      </w:pPr>
      <w:r w:rsidRPr="0058722F">
        <w:rPr>
          <w:i/>
          <w:iCs/>
          <w:lang w:val="es-ES_tradnl"/>
        </w:rPr>
        <w:t>Recordando</w:t>
      </w:r>
      <w:r w:rsidR="00663B03" w:rsidRPr="0058722F">
        <w:rPr>
          <w:i/>
          <w:iCs/>
          <w:lang w:val="es-ES_tradnl"/>
        </w:rPr>
        <w:t xml:space="preserve"> </w:t>
      </w:r>
      <w:r w:rsidRPr="0058722F">
        <w:rPr>
          <w:lang w:val="es-ES_tradnl"/>
        </w:rPr>
        <w:t>la adopción por parte de la comunidad internacional de la Agenda 2030 para el Desarrollo Sostenible, que incluye el establecimiento del Objetivo 6 de Desarrollo Sostenible de «garantizar la disponibilidad de agua y su gestión sostenible y el saneamiento para todos», junto con una meta que llama a la cooperación transfronteriza para implementar la gestión integrada de los recursos hídricos (meta 6.5),</w:t>
      </w:r>
    </w:p>
    <w:p w14:paraId="5E6974D0" w14:textId="1601735D" w:rsidR="00663B03" w:rsidRPr="0058722F" w:rsidRDefault="00FD4AFE" w:rsidP="00663B03">
      <w:pPr>
        <w:pStyle w:val="SingleTxtG"/>
        <w:spacing w:line="240" w:lineRule="auto"/>
        <w:ind w:firstLine="567"/>
        <w:rPr>
          <w:lang w:val="es-ES_tradnl"/>
        </w:rPr>
      </w:pPr>
      <w:r w:rsidRPr="0058722F">
        <w:rPr>
          <w:i/>
          <w:iCs/>
          <w:lang w:val="es-ES_tradnl"/>
        </w:rPr>
        <w:t xml:space="preserve">Recordando también </w:t>
      </w:r>
      <w:r w:rsidRPr="0058722F">
        <w:rPr>
          <w:iCs/>
          <w:lang w:val="es-ES_tradnl"/>
        </w:rPr>
        <w:t>la adopción por parte de la Asamblea General de las Naciones Unidas, en julio de 2017, del marco de indicadores mundiales para la Agenda 2030 para el Desarrollo Sostenible, que incluye el indicador 6.5.2 sobre cooperación en materia de aguas transfronterizas para el que la Comisión Económica para Europa de las Naciones Unidas (CEPE/ONU) y la Organización de las Naciones Unidas para la Educación, la Ciencia y la Cultura (UNESCO) se han designado como “organismos custodios”,</w:t>
      </w:r>
    </w:p>
    <w:p w14:paraId="0EB339D0" w14:textId="5595BF37" w:rsidR="00663B03" w:rsidRPr="0058722F" w:rsidRDefault="00FD4AFE" w:rsidP="00663B03">
      <w:pPr>
        <w:pStyle w:val="SingleTxtG"/>
        <w:spacing w:line="240" w:lineRule="auto"/>
        <w:ind w:firstLine="567"/>
        <w:rPr>
          <w:i/>
          <w:iCs/>
          <w:lang w:val="es-ES_tradnl"/>
        </w:rPr>
      </w:pPr>
      <w:r w:rsidRPr="0058722F">
        <w:rPr>
          <w:i/>
          <w:iCs/>
          <w:lang w:val="es-ES_tradnl"/>
        </w:rPr>
        <w:t>Reconociendo</w:t>
      </w:r>
      <w:r w:rsidR="00663B03" w:rsidRPr="0058722F">
        <w:rPr>
          <w:i/>
          <w:iCs/>
          <w:lang w:val="es-ES_tradnl"/>
        </w:rPr>
        <w:t xml:space="preserve"> </w:t>
      </w:r>
      <w:r w:rsidRPr="0058722F">
        <w:rPr>
          <w:iCs/>
          <w:lang w:val="es-ES_tradnl"/>
        </w:rPr>
        <w:t>la relevancia del Convenio del Agua como un instrumento que puede ayudar a los países a lograr el Objetivo de Desarrollo Sostenible sobre agua limpia y saneamiento</w:t>
      </w:r>
      <w:r w:rsidR="00663B03" w:rsidRPr="0058722F">
        <w:rPr>
          <w:iCs/>
          <w:lang w:val="es-ES_tradnl"/>
        </w:rPr>
        <w:t>,</w:t>
      </w:r>
    </w:p>
    <w:p w14:paraId="0CBDA9C5" w14:textId="0CC8F9F9" w:rsidR="00663B03" w:rsidRPr="0058722F" w:rsidRDefault="000E2D2B" w:rsidP="00663B03">
      <w:pPr>
        <w:pStyle w:val="SingleTxtG"/>
        <w:spacing w:line="240" w:lineRule="auto"/>
        <w:ind w:firstLine="567"/>
        <w:rPr>
          <w:lang w:val="es-ES_tradnl"/>
        </w:rPr>
      </w:pPr>
      <w:r w:rsidRPr="0058722F">
        <w:rPr>
          <w:i/>
          <w:iCs/>
          <w:lang w:val="es-ES_tradnl"/>
        </w:rPr>
        <w:lastRenderedPageBreak/>
        <w:t>Enfatizando</w:t>
      </w:r>
      <w:r w:rsidR="00663B03" w:rsidRPr="0058722F">
        <w:rPr>
          <w:i/>
          <w:iCs/>
          <w:lang w:val="es-ES_tradnl"/>
        </w:rPr>
        <w:t xml:space="preserve"> </w:t>
      </w:r>
      <w:r w:rsidRPr="0058722F">
        <w:rPr>
          <w:iCs/>
          <w:lang w:val="es-ES_tradnl"/>
        </w:rPr>
        <w:t>el papel de la presentación de informes sobre el Convenio como un medio útil para examinar el progreso realizado por los países en la consecución de la meta 6.5,</w:t>
      </w:r>
    </w:p>
    <w:p w14:paraId="6326AFCC" w14:textId="79FDCFB4" w:rsidR="00663B03" w:rsidRPr="0058722F" w:rsidRDefault="000E2D2B" w:rsidP="00663B03">
      <w:pPr>
        <w:pStyle w:val="SingleTxtG"/>
        <w:spacing w:line="240" w:lineRule="auto"/>
        <w:ind w:firstLine="567"/>
        <w:rPr>
          <w:lang w:val="es-ES_tradnl"/>
        </w:rPr>
      </w:pPr>
      <w:r w:rsidRPr="0058722F">
        <w:rPr>
          <w:i/>
          <w:lang w:val="es-ES_tradnl"/>
        </w:rPr>
        <w:t>Expresando su reconocimiento</w:t>
      </w:r>
      <w:r w:rsidR="00663B03" w:rsidRPr="0058722F">
        <w:rPr>
          <w:i/>
          <w:lang w:val="es-ES_tradnl"/>
        </w:rPr>
        <w:t xml:space="preserve"> </w:t>
      </w:r>
      <w:r w:rsidRPr="0058722F">
        <w:rPr>
          <w:iCs/>
          <w:lang w:val="es-ES_tradnl"/>
        </w:rPr>
        <w:t>por los resultados del primer ejercicio de presentación de informes sobre el Convenio del Agua y sobre el indicador 6.5.2 llevado a cabo entre 2017 y 2018</w:t>
      </w:r>
      <w:r w:rsidR="00663B03" w:rsidRPr="0058722F">
        <w:rPr>
          <w:lang w:val="es-ES_tradnl"/>
        </w:rPr>
        <w:t>,</w:t>
      </w:r>
    </w:p>
    <w:p w14:paraId="5E331F04" w14:textId="071A846A" w:rsidR="00663B03" w:rsidRPr="0058722F" w:rsidRDefault="000E2D2B" w:rsidP="00663B03">
      <w:pPr>
        <w:pStyle w:val="SingleTxtG"/>
        <w:spacing w:line="240" w:lineRule="auto"/>
        <w:ind w:firstLine="567"/>
        <w:rPr>
          <w:lang w:val="es-ES_tradnl"/>
        </w:rPr>
      </w:pPr>
      <w:r w:rsidRPr="0058722F">
        <w:rPr>
          <w:i/>
          <w:lang w:val="es-ES_tradnl"/>
        </w:rPr>
        <w:t>Reconociendo</w:t>
      </w:r>
      <w:r w:rsidR="00663B03" w:rsidRPr="0058722F">
        <w:rPr>
          <w:lang w:val="es-ES_tradnl"/>
        </w:rPr>
        <w:t xml:space="preserve"> </w:t>
      </w:r>
      <w:r w:rsidRPr="0058722F">
        <w:rPr>
          <w:lang w:val="es-ES_tradnl"/>
        </w:rPr>
        <w:t>los múltiples beneficios destacados por los países en el primer ejercicio de presentación de informes, tales como la mejora de la cooperación a nivel nacional, el incremento de la atención política a la cooperación en materia de aguas transfronterizas, y el intercambio de experiencias con otros países y, cuando los formularios se completaron conjuntamente o coordinadamente, las discusiones y acuerdos con otros países ribereños sobre asuntos y problemas, especialmente dentro del marco de los órganos conjuntos existentes,</w:t>
      </w:r>
    </w:p>
    <w:p w14:paraId="6A39CA98" w14:textId="7D775606" w:rsidR="00663B03" w:rsidRPr="0058722F" w:rsidRDefault="00663B03" w:rsidP="00663B03">
      <w:pPr>
        <w:pStyle w:val="SingleTxtG"/>
        <w:ind w:firstLine="567"/>
        <w:rPr>
          <w:lang w:val="es-ES_tradnl"/>
        </w:rPr>
      </w:pPr>
      <w:r w:rsidRPr="0058722F">
        <w:rPr>
          <w:lang w:val="es-ES_tradnl"/>
        </w:rPr>
        <w:t>1.</w:t>
      </w:r>
      <w:r w:rsidRPr="0058722F">
        <w:rPr>
          <w:lang w:val="es-ES_tradnl"/>
        </w:rPr>
        <w:tab/>
      </w:r>
      <w:r w:rsidR="000E2D2B" w:rsidRPr="0058722F">
        <w:rPr>
          <w:i/>
          <w:lang w:val="es-ES_tradnl"/>
        </w:rPr>
        <w:t>Acoge con satisfacción</w:t>
      </w:r>
      <w:r w:rsidR="006B1208" w:rsidRPr="0058722F">
        <w:rPr>
          <w:lang w:val="es-ES_tradnl"/>
        </w:rPr>
        <w:t xml:space="preserve"> la presentación de los 38 informes presentados por las Partes sobre la implementación del Convenio durante el ejercicio piloto de presentación de informes;</w:t>
      </w:r>
    </w:p>
    <w:p w14:paraId="461E29DF" w14:textId="189E4320" w:rsidR="00663B03" w:rsidRPr="0058722F" w:rsidRDefault="00663B03" w:rsidP="00663B03">
      <w:pPr>
        <w:pStyle w:val="SingleTxtG"/>
        <w:ind w:firstLine="567"/>
        <w:rPr>
          <w:lang w:val="es-ES_tradnl"/>
        </w:rPr>
      </w:pPr>
      <w:r w:rsidRPr="0058722F">
        <w:rPr>
          <w:lang w:val="es-ES_tradnl"/>
        </w:rPr>
        <w:t>2.</w:t>
      </w:r>
      <w:r w:rsidRPr="0058722F">
        <w:rPr>
          <w:lang w:val="es-ES_tradnl"/>
        </w:rPr>
        <w:tab/>
      </w:r>
      <w:r w:rsidR="006B1208" w:rsidRPr="0058722F">
        <w:rPr>
          <w:i/>
          <w:lang w:val="es-ES_tradnl"/>
        </w:rPr>
        <w:t xml:space="preserve">También acoge con satisfacción </w:t>
      </w:r>
      <w:r w:rsidR="006B1208" w:rsidRPr="0058722F">
        <w:rPr>
          <w:lang w:val="es-ES_tradnl"/>
        </w:rPr>
        <w:t>las 106 respuestas remitidas por los países en el primer ejercicio de presentación de informes sobre el indicador 6.5.2 de los Objetivos de Desarrollo Sostenible;</w:t>
      </w:r>
    </w:p>
    <w:p w14:paraId="0E392522" w14:textId="089986BF" w:rsidR="00663B03" w:rsidRPr="0058722F" w:rsidRDefault="00663B03" w:rsidP="00663B03">
      <w:pPr>
        <w:pStyle w:val="SingleTxtG"/>
        <w:ind w:firstLine="567"/>
        <w:rPr>
          <w:lang w:val="es-ES_tradnl"/>
        </w:rPr>
      </w:pPr>
      <w:r w:rsidRPr="0058722F">
        <w:rPr>
          <w:lang w:val="es-ES_tradnl"/>
        </w:rPr>
        <w:t>3.</w:t>
      </w:r>
      <w:r w:rsidRPr="0058722F">
        <w:rPr>
          <w:lang w:val="es-ES_tradnl"/>
        </w:rPr>
        <w:tab/>
      </w:r>
      <w:r w:rsidR="006B1208" w:rsidRPr="0058722F">
        <w:rPr>
          <w:i/>
          <w:lang w:val="es-ES_tradnl"/>
        </w:rPr>
        <w:t>Elogia</w:t>
      </w:r>
      <w:r w:rsidRPr="0058722F">
        <w:rPr>
          <w:lang w:val="es-ES_tradnl"/>
        </w:rPr>
        <w:t xml:space="preserve"> </w:t>
      </w:r>
      <w:r w:rsidR="006B1208" w:rsidRPr="0058722F">
        <w:rPr>
          <w:lang w:val="es-ES_tradnl"/>
        </w:rPr>
        <w:t>la convergencia en la presentación de informes sobre el Convenio y sobre el indicador 6.5.2 de los Objetivos de Desarrollo Sostenible con el fin de aumentar las sinergias entre los procesos y evitar la duplicación de esfuerzos;</w:t>
      </w:r>
    </w:p>
    <w:p w14:paraId="41524A04" w14:textId="5BA642E8" w:rsidR="00663B03" w:rsidRPr="0058722F" w:rsidRDefault="00663B03" w:rsidP="00663B03">
      <w:pPr>
        <w:pStyle w:val="SingleTxtG"/>
        <w:ind w:firstLine="567"/>
        <w:rPr>
          <w:lang w:val="es-ES_tradnl"/>
        </w:rPr>
      </w:pPr>
      <w:r w:rsidRPr="0058722F">
        <w:rPr>
          <w:lang w:val="es-ES_tradnl"/>
        </w:rPr>
        <w:t>4.</w:t>
      </w:r>
      <w:r w:rsidRPr="0058722F">
        <w:rPr>
          <w:lang w:val="es-ES_tradnl"/>
        </w:rPr>
        <w:tab/>
      </w:r>
      <w:r w:rsidR="006B1208" w:rsidRPr="0058722F">
        <w:rPr>
          <w:i/>
          <w:lang w:val="es-ES_tradnl"/>
        </w:rPr>
        <w:t xml:space="preserve">Toma nota con agradecimiento </w:t>
      </w:r>
      <w:r w:rsidR="006B1208" w:rsidRPr="0058722F">
        <w:rPr>
          <w:lang w:val="es-ES_tradnl"/>
        </w:rPr>
        <w:t>del primer informe sobre la implementación del Convenio preparado por la Secretaría y del informe de indicadores relativo al progreso alcanzado con el indicador 6.5.2 de los Objetivos de Desarrollo Sostenible preparado por la CEPE/ONU y la UNESCO</w:t>
      </w:r>
      <w:r w:rsidRPr="0058722F">
        <w:rPr>
          <w:lang w:val="es-ES_tradnl"/>
        </w:rPr>
        <w:t>;</w:t>
      </w:r>
    </w:p>
    <w:p w14:paraId="0CEE4BEE" w14:textId="2C30AC11" w:rsidR="00663B03" w:rsidRPr="0058722F" w:rsidRDefault="00663B03" w:rsidP="00663B03">
      <w:pPr>
        <w:pStyle w:val="SingleTxtG"/>
        <w:ind w:firstLine="567"/>
        <w:rPr>
          <w:lang w:val="es-ES_tradnl"/>
        </w:rPr>
      </w:pPr>
      <w:r w:rsidRPr="0058722F">
        <w:rPr>
          <w:lang w:val="es-ES_tradnl"/>
        </w:rPr>
        <w:t>5.</w:t>
      </w:r>
      <w:r w:rsidRPr="0058722F">
        <w:rPr>
          <w:lang w:val="es-ES_tradnl"/>
        </w:rPr>
        <w:tab/>
      </w:r>
      <w:r w:rsidR="00CB708D" w:rsidRPr="0058722F">
        <w:rPr>
          <w:i/>
          <w:lang w:val="es-ES_tradnl"/>
        </w:rPr>
        <w:t>Apela</w:t>
      </w:r>
      <w:r w:rsidRPr="0058722F">
        <w:rPr>
          <w:lang w:val="es-ES_tradnl"/>
        </w:rPr>
        <w:t xml:space="preserve"> </w:t>
      </w:r>
      <w:r w:rsidR="00CB708D" w:rsidRPr="0058722F">
        <w:rPr>
          <w:lang w:val="es-ES_tradnl"/>
        </w:rPr>
        <w:t>a los países a que hagan uso de los informes para mejorar su cooperación transfronteriza, por ejemplo, estableciendo objetivos nacionales o de cuenca;</w:t>
      </w:r>
    </w:p>
    <w:p w14:paraId="2CE3A016" w14:textId="6B693310" w:rsidR="00663B03" w:rsidRPr="0058722F" w:rsidRDefault="00663B03" w:rsidP="00663B03">
      <w:pPr>
        <w:pStyle w:val="SingleTxtG"/>
        <w:ind w:firstLine="567"/>
        <w:rPr>
          <w:lang w:val="es-ES_tradnl"/>
        </w:rPr>
      </w:pPr>
      <w:r w:rsidRPr="0058722F">
        <w:rPr>
          <w:lang w:val="es-ES_tradnl"/>
        </w:rPr>
        <w:t>6.</w:t>
      </w:r>
      <w:r w:rsidRPr="0058722F">
        <w:rPr>
          <w:lang w:val="es-ES_tradnl"/>
        </w:rPr>
        <w:tab/>
      </w:r>
      <w:r w:rsidRPr="0058722F">
        <w:rPr>
          <w:i/>
          <w:lang w:val="es-ES_tradnl"/>
        </w:rPr>
        <w:t>A</w:t>
      </w:r>
      <w:r w:rsidR="00CB708D" w:rsidRPr="0058722F">
        <w:rPr>
          <w:i/>
          <w:lang w:val="es-ES_tradnl"/>
        </w:rPr>
        <w:t>prueba</w:t>
      </w:r>
      <w:r w:rsidRPr="0058722F">
        <w:rPr>
          <w:lang w:val="es-ES_tradnl"/>
        </w:rPr>
        <w:t xml:space="preserve"> </w:t>
      </w:r>
      <w:r w:rsidR="00CB708D" w:rsidRPr="0058722F">
        <w:rPr>
          <w:lang w:val="es-ES_tradnl"/>
        </w:rPr>
        <w:t>el formulario revisado de presentación de informes que figura en el Anexo II para su futura utilización en la presentación de informes sobre el Convenio</w:t>
      </w:r>
      <w:r w:rsidRPr="0058722F">
        <w:rPr>
          <w:lang w:val="es-ES_tradnl"/>
        </w:rPr>
        <w:t>;</w:t>
      </w:r>
    </w:p>
    <w:p w14:paraId="33812F6E" w14:textId="30BB66EF" w:rsidR="00663B03" w:rsidRPr="0058722F" w:rsidRDefault="00663B03" w:rsidP="00663B03">
      <w:pPr>
        <w:pStyle w:val="SingleTxtG"/>
        <w:ind w:firstLine="567"/>
        <w:rPr>
          <w:lang w:val="es-ES_tradnl"/>
        </w:rPr>
      </w:pPr>
      <w:r w:rsidRPr="0058722F">
        <w:rPr>
          <w:lang w:val="es-ES_tradnl"/>
        </w:rPr>
        <w:t>7.</w:t>
      </w:r>
      <w:r w:rsidRPr="0058722F">
        <w:rPr>
          <w:lang w:val="es-ES_tradnl"/>
        </w:rPr>
        <w:tab/>
      </w:r>
      <w:r w:rsidRPr="0058722F">
        <w:rPr>
          <w:i/>
          <w:lang w:val="es-ES_tradnl"/>
        </w:rPr>
        <w:t>Decide</w:t>
      </w:r>
      <w:r w:rsidRPr="0058722F">
        <w:rPr>
          <w:lang w:val="es-ES_tradnl"/>
        </w:rPr>
        <w:t xml:space="preserve"> </w:t>
      </w:r>
      <w:r w:rsidR="006A437C" w:rsidRPr="0058722F">
        <w:rPr>
          <w:lang w:val="es-ES_tradnl"/>
        </w:rPr>
        <w:t>que la frecuencia de la presentación de informes sobre el Convenio debe producirse cada tres años, en consonancia con la frecuencia de las sesiones de la Reunión de las Partes;</w:t>
      </w:r>
    </w:p>
    <w:p w14:paraId="7E0554B7" w14:textId="055E20F1" w:rsidR="00663B03" w:rsidRPr="0058722F" w:rsidRDefault="00663B03" w:rsidP="00663B03">
      <w:pPr>
        <w:pStyle w:val="SingleTxtG"/>
        <w:ind w:firstLine="567"/>
        <w:rPr>
          <w:lang w:val="es-ES_tradnl"/>
        </w:rPr>
      </w:pPr>
      <w:r w:rsidRPr="0058722F">
        <w:rPr>
          <w:lang w:val="es-ES_tradnl"/>
        </w:rPr>
        <w:t>8.</w:t>
      </w:r>
      <w:r w:rsidRPr="0058722F">
        <w:rPr>
          <w:lang w:val="es-ES_tradnl"/>
        </w:rPr>
        <w:tab/>
      </w:r>
      <w:r w:rsidR="006A437C" w:rsidRPr="0058722F">
        <w:rPr>
          <w:i/>
          <w:lang w:val="es-ES_tradnl"/>
        </w:rPr>
        <w:t xml:space="preserve">Decide también </w:t>
      </w:r>
      <w:r w:rsidR="006A437C" w:rsidRPr="0058722F">
        <w:rPr>
          <w:lang w:val="es-ES_tradnl"/>
        </w:rPr>
        <w:t>que el plazo para la presentación de los informes en el próximo ejercicio de presentación de informes será el 30 de junio de 2020;</w:t>
      </w:r>
    </w:p>
    <w:p w14:paraId="2D8FF4CE" w14:textId="238D8C71" w:rsidR="00663B03" w:rsidRPr="0058722F" w:rsidRDefault="00663B03" w:rsidP="00663B03">
      <w:pPr>
        <w:pStyle w:val="SingleTxtG"/>
        <w:ind w:firstLine="567"/>
        <w:rPr>
          <w:lang w:val="es-ES_tradnl"/>
        </w:rPr>
      </w:pPr>
      <w:r w:rsidRPr="0058722F">
        <w:rPr>
          <w:lang w:val="es-ES_tradnl"/>
        </w:rPr>
        <w:t>9.</w:t>
      </w:r>
      <w:r w:rsidRPr="0058722F">
        <w:rPr>
          <w:lang w:val="es-ES_tradnl"/>
        </w:rPr>
        <w:tab/>
      </w:r>
      <w:r w:rsidR="006A437C" w:rsidRPr="0058722F">
        <w:rPr>
          <w:i/>
          <w:lang w:val="es-ES_tradnl"/>
        </w:rPr>
        <w:t xml:space="preserve">Decide además </w:t>
      </w:r>
      <w:r w:rsidR="006A437C" w:rsidRPr="0058722F">
        <w:rPr>
          <w:lang w:val="es-ES_tradnl"/>
        </w:rPr>
        <w:t>que los plazos de presentación de los informes posteriores se establezcan trienalmente el 30 de junio;</w:t>
      </w:r>
    </w:p>
    <w:p w14:paraId="06AF5449" w14:textId="0FB4D1FD" w:rsidR="00663B03" w:rsidRPr="0058722F" w:rsidRDefault="00663B03" w:rsidP="00663B03">
      <w:pPr>
        <w:pStyle w:val="SingleTxtG"/>
        <w:ind w:firstLine="567"/>
        <w:rPr>
          <w:lang w:val="es-ES_tradnl"/>
        </w:rPr>
      </w:pPr>
      <w:r w:rsidRPr="0058722F">
        <w:rPr>
          <w:lang w:val="es-ES_tradnl"/>
        </w:rPr>
        <w:t>10.</w:t>
      </w:r>
      <w:r w:rsidRPr="0058722F">
        <w:rPr>
          <w:lang w:val="es-ES_tradnl"/>
        </w:rPr>
        <w:tab/>
      </w:r>
      <w:r w:rsidR="00BE0585" w:rsidRPr="0058722F">
        <w:rPr>
          <w:i/>
          <w:lang w:val="es-ES_tradnl"/>
        </w:rPr>
        <w:t>Pide</w:t>
      </w:r>
      <w:r w:rsidR="00C54D25" w:rsidRPr="0058722F">
        <w:rPr>
          <w:i/>
          <w:lang w:val="es-ES_tradnl"/>
        </w:rPr>
        <w:t xml:space="preserve"> </w:t>
      </w:r>
      <w:r w:rsidR="00BE0585" w:rsidRPr="0058722F">
        <w:rPr>
          <w:lang w:val="es-ES_tradnl"/>
        </w:rPr>
        <w:t>a todas las Partes que hagan llegar a la Secretaría sus formularios completados en los plazos establecidos</w:t>
      </w:r>
      <w:r w:rsidRPr="0058722F">
        <w:rPr>
          <w:lang w:val="es-ES_tradnl"/>
        </w:rPr>
        <w:t>;</w:t>
      </w:r>
    </w:p>
    <w:p w14:paraId="0F413902" w14:textId="4151494E" w:rsidR="00663B03" w:rsidRPr="0058722F" w:rsidRDefault="00663B03" w:rsidP="00663B03">
      <w:pPr>
        <w:pStyle w:val="SingleTxtG"/>
        <w:ind w:firstLine="567"/>
        <w:rPr>
          <w:lang w:val="es-ES_tradnl"/>
        </w:rPr>
      </w:pPr>
      <w:r w:rsidRPr="0058722F">
        <w:rPr>
          <w:lang w:val="es-ES_tradnl"/>
        </w:rPr>
        <w:t>11.</w:t>
      </w:r>
      <w:r w:rsidRPr="0058722F">
        <w:rPr>
          <w:lang w:val="es-ES_tradnl"/>
        </w:rPr>
        <w:tab/>
      </w:r>
      <w:r w:rsidR="00943B8B" w:rsidRPr="0058722F">
        <w:rPr>
          <w:i/>
          <w:lang w:val="es-ES_tradnl"/>
        </w:rPr>
        <w:t>Anima</w:t>
      </w:r>
      <w:r w:rsidR="00C54D25" w:rsidRPr="0058722F">
        <w:rPr>
          <w:i/>
          <w:lang w:val="es-ES_tradnl"/>
        </w:rPr>
        <w:t xml:space="preserve"> </w:t>
      </w:r>
      <w:r w:rsidR="00943B8B" w:rsidRPr="0058722F">
        <w:rPr>
          <w:i/>
          <w:lang w:val="es-ES_tradnl"/>
        </w:rPr>
        <w:t xml:space="preserve">encarecidamente </w:t>
      </w:r>
      <w:r w:rsidR="00943B8B" w:rsidRPr="0058722F">
        <w:rPr>
          <w:lang w:val="es-ES_tradnl"/>
        </w:rPr>
        <w:t>a todos los países que comparten aguas transfronterizas a que informen sobre el indicador 6.5.2 de los Objetivos de Desarrollo Sostenible;</w:t>
      </w:r>
    </w:p>
    <w:p w14:paraId="5434B5F3" w14:textId="4198056B" w:rsidR="00663B03" w:rsidRPr="0058722F" w:rsidRDefault="00663B03" w:rsidP="00663B03">
      <w:pPr>
        <w:pStyle w:val="SingleTxtG"/>
        <w:ind w:firstLine="567"/>
        <w:rPr>
          <w:lang w:val="es-ES_tradnl"/>
        </w:rPr>
      </w:pPr>
      <w:r w:rsidRPr="0058722F">
        <w:rPr>
          <w:lang w:val="es-ES_tradnl"/>
        </w:rPr>
        <w:t>12.</w:t>
      </w:r>
      <w:r w:rsidRPr="0058722F">
        <w:rPr>
          <w:lang w:val="es-ES_tradnl"/>
        </w:rPr>
        <w:tab/>
      </w:r>
      <w:r w:rsidR="00943B8B" w:rsidRPr="0058722F">
        <w:rPr>
          <w:i/>
          <w:lang w:val="es-ES_tradnl"/>
        </w:rPr>
        <w:t>Anima</w:t>
      </w:r>
      <w:r w:rsidRPr="0058722F">
        <w:rPr>
          <w:lang w:val="es-ES_tradnl"/>
        </w:rPr>
        <w:t xml:space="preserve"> </w:t>
      </w:r>
      <w:r w:rsidR="00943B8B" w:rsidRPr="0058722F">
        <w:rPr>
          <w:lang w:val="es-ES_tradnl"/>
        </w:rPr>
        <w:t>a los países ribereños a cooperar a la hora de preparar sus respectivos informes nacionales;</w:t>
      </w:r>
    </w:p>
    <w:p w14:paraId="05351C46" w14:textId="7B15A3E2" w:rsidR="00663B03" w:rsidRPr="0058722F" w:rsidRDefault="00663B03" w:rsidP="00663B03">
      <w:pPr>
        <w:pStyle w:val="SingleTxtG"/>
        <w:ind w:firstLine="567"/>
        <w:rPr>
          <w:lang w:val="es-ES_tradnl"/>
        </w:rPr>
      </w:pPr>
      <w:r w:rsidRPr="0058722F">
        <w:rPr>
          <w:lang w:val="es-ES_tradnl"/>
        </w:rPr>
        <w:t>13.</w:t>
      </w:r>
      <w:r w:rsidRPr="0058722F">
        <w:rPr>
          <w:lang w:val="es-ES_tradnl"/>
        </w:rPr>
        <w:tab/>
      </w:r>
      <w:r w:rsidR="00943B8B" w:rsidRPr="0058722F">
        <w:rPr>
          <w:i/>
          <w:lang w:val="es-ES_tradnl"/>
        </w:rPr>
        <w:t>Encomienda</w:t>
      </w:r>
      <w:r w:rsidR="00943B8B" w:rsidRPr="0058722F">
        <w:rPr>
          <w:lang w:val="es-ES_tradnl"/>
        </w:rPr>
        <w:t xml:space="preserve"> al Grupo de Trabajo sobre Gestión Integrada de los Recursos Hídricos que elabore, con apoyo de la Secretaría, una guía para la presentación de informes sobre el Convenio a tiempo para el próximo ciclo de presentación de informes;</w:t>
      </w:r>
    </w:p>
    <w:p w14:paraId="618A599B" w14:textId="3025CFAB" w:rsidR="00663B03" w:rsidRPr="0058722F" w:rsidRDefault="00663B03" w:rsidP="00663B03">
      <w:pPr>
        <w:pStyle w:val="SingleTxtG"/>
        <w:ind w:firstLine="567"/>
        <w:rPr>
          <w:lang w:val="es-ES_tradnl"/>
        </w:rPr>
      </w:pPr>
      <w:r w:rsidRPr="0058722F">
        <w:rPr>
          <w:lang w:val="es-ES_tradnl"/>
        </w:rPr>
        <w:lastRenderedPageBreak/>
        <w:t>14.</w:t>
      </w:r>
      <w:r w:rsidRPr="0058722F">
        <w:rPr>
          <w:lang w:val="es-ES_tradnl"/>
        </w:rPr>
        <w:tab/>
      </w:r>
      <w:r w:rsidR="00F86D38" w:rsidRPr="0058722F">
        <w:rPr>
          <w:i/>
          <w:lang w:val="es-ES_tradnl"/>
        </w:rPr>
        <w:t>Pide</w:t>
      </w:r>
      <w:r w:rsidRPr="0058722F">
        <w:rPr>
          <w:lang w:val="es-ES_tradnl"/>
        </w:rPr>
        <w:t xml:space="preserve"> </w:t>
      </w:r>
      <w:r w:rsidR="00F86D38" w:rsidRPr="0058722F">
        <w:rPr>
          <w:lang w:val="es-ES_tradnl"/>
        </w:rPr>
        <w:t>a la Secretaría que publique los informes nacionales sobre el Convenio en el sitio web del Convenio en los idiomas en que fueron presentados;</w:t>
      </w:r>
    </w:p>
    <w:p w14:paraId="139C87A5" w14:textId="07E88C51" w:rsidR="00663B03" w:rsidRPr="0058722F" w:rsidRDefault="00663B03" w:rsidP="00663B03">
      <w:pPr>
        <w:pStyle w:val="SingleTxtG"/>
        <w:ind w:firstLine="567"/>
        <w:rPr>
          <w:lang w:val="es-ES_tradnl"/>
        </w:rPr>
      </w:pPr>
      <w:r w:rsidRPr="0058722F">
        <w:rPr>
          <w:lang w:val="es-ES_tradnl"/>
        </w:rPr>
        <w:t>15.</w:t>
      </w:r>
      <w:r w:rsidRPr="0058722F">
        <w:rPr>
          <w:lang w:val="es-ES_tradnl"/>
        </w:rPr>
        <w:tab/>
      </w:r>
      <w:r w:rsidR="00F86D38" w:rsidRPr="0058722F">
        <w:rPr>
          <w:i/>
          <w:lang w:val="es-ES_tradnl"/>
        </w:rPr>
        <w:t>Pide</w:t>
      </w:r>
      <w:r w:rsidRPr="0058722F">
        <w:rPr>
          <w:i/>
          <w:lang w:val="es-ES_tradnl"/>
        </w:rPr>
        <w:t xml:space="preserve"> </w:t>
      </w:r>
      <w:r w:rsidR="00F86D38" w:rsidRPr="0058722F">
        <w:rPr>
          <w:i/>
          <w:lang w:val="es-ES_tradnl"/>
        </w:rPr>
        <w:t>también</w:t>
      </w:r>
      <w:r w:rsidRPr="0058722F">
        <w:rPr>
          <w:lang w:val="es-ES_tradnl"/>
        </w:rPr>
        <w:t xml:space="preserve"> </w:t>
      </w:r>
      <w:r w:rsidR="00F86D38" w:rsidRPr="0058722F">
        <w:rPr>
          <w:lang w:val="es-ES_tradnl"/>
        </w:rPr>
        <w:t>a la Secretaría que, con sujeción a la disponibilidad de recursos, prepare informes periódicos sobre la implementación del Convenio, a partir de los informes nacionales recibidos;</w:t>
      </w:r>
    </w:p>
    <w:p w14:paraId="770C93D6" w14:textId="59E64661" w:rsidR="00663B03" w:rsidRPr="0058722F" w:rsidRDefault="00663B03" w:rsidP="00663B03">
      <w:pPr>
        <w:pStyle w:val="SingleTxtG"/>
        <w:ind w:firstLine="567"/>
        <w:rPr>
          <w:lang w:val="es-ES_tradnl"/>
        </w:rPr>
      </w:pPr>
      <w:r w:rsidRPr="0058722F">
        <w:rPr>
          <w:lang w:val="es-ES_tradnl"/>
        </w:rPr>
        <w:t>16.</w:t>
      </w:r>
      <w:r w:rsidRPr="0058722F">
        <w:rPr>
          <w:lang w:val="es-ES_tradnl"/>
        </w:rPr>
        <w:tab/>
      </w:r>
      <w:r w:rsidR="00F86D38" w:rsidRPr="0058722F">
        <w:rPr>
          <w:i/>
          <w:lang w:val="es-ES_tradnl"/>
        </w:rPr>
        <w:t>Pide</w:t>
      </w:r>
      <w:r w:rsidR="00C54D25" w:rsidRPr="0058722F">
        <w:rPr>
          <w:i/>
          <w:lang w:val="es-ES_tradnl"/>
        </w:rPr>
        <w:t xml:space="preserve"> </w:t>
      </w:r>
      <w:r w:rsidR="00F86D38" w:rsidRPr="0058722F">
        <w:rPr>
          <w:i/>
          <w:lang w:val="es-ES_tradnl"/>
        </w:rPr>
        <w:t>además</w:t>
      </w:r>
      <w:r w:rsidRPr="0058722F">
        <w:rPr>
          <w:lang w:val="es-ES_tradnl"/>
        </w:rPr>
        <w:t xml:space="preserve"> </w:t>
      </w:r>
      <w:r w:rsidR="00F86D38" w:rsidRPr="0058722F">
        <w:rPr>
          <w:lang w:val="es-ES_tradnl"/>
        </w:rPr>
        <w:t>a la Secretaría que elabore una propuesta de sistema de presentación de informes en línea, que incluya las consecuencias técnicas y financieras, para su examen y discusión por la Mesa y el Grupo de Trabajo sobre Gestión Integrada de los Recursos Hídricos;</w:t>
      </w:r>
    </w:p>
    <w:p w14:paraId="38908336" w14:textId="50424CE9" w:rsidR="00663B03" w:rsidRPr="0058722F" w:rsidRDefault="00663B03" w:rsidP="00663B03">
      <w:pPr>
        <w:pStyle w:val="SingleTxtG"/>
        <w:ind w:firstLine="567"/>
        <w:rPr>
          <w:lang w:val="es-ES_tradnl"/>
        </w:rPr>
      </w:pPr>
      <w:r w:rsidRPr="0058722F">
        <w:rPr>
          <w:lang w:val="es-ES_tradnl"/>
        </w:rPr>
        <w:t>17.</w:t>
      </w:r>
      <w:r w:rsidRPr="0058722F">
        <w:rPr>
          <w:lang w:val="es-ES_tradnl"/>
        </w:rPr>
        <w:tab/>
      </w:r>
      <w:r w:rsidR="00F86D38" w:rsidRPr="0058722F">
        <w:rPr>
          <w:i/>
          <w:lang w:val="es-ES_tradnl"/>
        </w:rPr>
        <w:t>Pide</w:t>
      </w:r>
      <w:r w:rsidRPr="0058722F">
        <w:rPr>
          <w:i/>
          <w:lang w:val="es-ES_tradnl"/>
        </w:rPr>
        <w:t xml:space="preserve"> </w:t>
      </w:r>
      <w:r w:rsidR="00F86D38" w:rsidRPr="0058722F">
        <w:rPr>
          <w:i/>
          <w:lang w:val="es-ES_tradnl"/>
        </w:rPr>
        <w:t>también</w:t>
      </w:r>
      <w:r w:rsidRPr="0058722F">
        <w:rPr>
          <w:lang w:val="es-ES_tradnl"/>
        </w:rPr>
        <w:t xml:space="preserve"> </w:t>
      </w:r>
      <w:r w:rsidR="00F86D38" w:rsidRPr="0058722F">
        <w:rPr>
          <w:lang w:val="es-ES_tradnl"/>
        </w:rPr>
        <w:t>a la Secretaría que, con sujeción a la disponibilidad de recursos, lleve a cabo actividades de capacitación. Dichas actividades deberán, entre otras cosas, promocionar las conclusiones de los informes nacionales y el establecimiento de metas nacionales o de cuenca sobre la cooperación transfronteriza, mejorar la calidad de los futuros informes y promover una amplia participación en futuros ejercicios de presentación de informes;</w:t>
      </w:r>
    </w:p>
    <w:p w14:paraId="1B067BDF" w14:textId="38488902" w:rsidR="00663B03" w:rsidRPr="0058722F" w:rsidRDefault="00663B03" w:rsidP="00663B03">
      <w:pPr>
        <w:pStyle w:val="SingleTxtG"/>
        <w:ind w:firstLine="567"/>
        <w:rPr>
          <w:lang w:val="es-ES_tradnl"/>
        </w:rPr>
      </w:pPr>
      <w:r w:rsidRPr="0058722F">
        <w:rPr>
          <w:lang w:val="es-ES_tradnl"/>
        </w:rPr>
        <w:t>18.</w:t>
      </w:r>
      <w:r w:rsidRPr="0058722F">
        <w:rPr>
          <w:lang w:val="es-ES_tradnl"/>
        </w:rPr>
        <w:tab/>
      </w:r>
      <w:r w:rsidRPr="0058722F">
        <w:rPr>
          <w:i/>
          <w:iCs/>
          <w:lang w:val="es-ES_tradnl"/>
        </w:rPr>
        <w:t>Invit</w:t>
      </w:r>
      <w:r w:rsidR="00F86D38" w:rsidRPr="0058722F">
        <w:rPr>
          <w:i/>
          <w:iCs/>
          <w:lang w:val="es-ES_tradnl"/>
        </w:rPr>
        <w:t>a</w:t>
      </w:r>
      <w:r w:rsidRPr="0058722F">
        <w:rPr>
          <w:lang w:val="es-ES_tradnl"/>
        </w:rPr>
        <w:t xml:space="preserve"> </w:t>
      </w:r>
      <w:r w:rsidR="00346A75" w:rsidRPr="0058722F">
        <w:rPr>
          <w:lang w:val="es-ES_tradnl"/>
        </w:rPr>
        <w:t>a la UNESCO a cooperar estrechamente con la Secretaría en la elaboración de la guía para la presentación de informes sobre el Convenio, en la preparación de una propuesta para un sistema de presentación de informes en línea y en la realización de actividades de capacitación;</w:t>
      </w:r>
    </w:p>
    <w:p w14:paraId="62CAD7E7" w14:textId="001EC649" w:rsidR="00663B03" w:rsidRPr="0058722F" w:rsidRDefault="00663B03" w:rsidP="00663B03">
      <w:pPr>
        <w:pStyle w:val="SingleTxtG"/>
        <w:ind w:firstLine="567"/>
        <w:rPr>
          <w:lang w:val="es-ES_tradnl"/>
        </w:rPr>
      </w:pPr>
      <w:r w:rsidRPr="0058722F">
        <w:rPr>
          <w:lang w:val="es-ES_tradnl"/>
        </w:rPr>
        <w:t>19.</w:t>
      </w:r>
      <w:r w:rsidRPr="0058722F">
        <w:rPr>
          <w:lang w:val="es-ES_tradnl"/>
        </w:rPr>
        <w:tab/>
      </w:r>
      <w:r w:rsidR="00346A75" w:rsidRPr="0058722F">
        <w:rPr>
          <w:i/>
          <w:lang w:val="es-ES_tradnl"/>
        </w:rPr>
        <w:t>Pide</w:t>
      </w:r>
      <w:r w:rsidR="00346A75" w:rsidRPr="0058722F">
        <w:rPr>
          <w:lang w:val="es-ES_tradnl"/>
        </w:rPr>
        <w:t xml:space="preserve"> al Grupo de Trabajo sobre Gestión Integrada de los Recursos Hídricos y al Grupo de Trabajo sobre Seguimiento y Evaluación que organicen sesiones ordinarias que permitan a los países examinar el progreso alcanzado en la cooperación en materia de aguas transfronterizas e intercambiar experiencias sobre la presentación de informes.</w:t>
      </w:r>
    </w:p>
    <w:p w14:paraId="1AC9941C" w14:textId="77777777" w:rsidR="00BB684B" w:rsidRPr="0058722F" w:rsidRDefault="00BB684B">
      <w:pPr>
        <w:suppressAutoHyphens w:val="0"/>
        <w:spacing w:line="240" w:lineRule="auto"/>
        <w:rPr>
          <w:b/>
          <w:sz w:val="28"/>
          <w:lang w:val="es-ES_tradnl"/>
        </w:rPr>
      </w:pPr>
      <w:r w:rsidRPr="0058722F">
        <w:rPr>
          <w:b/>
          <w:sz w:val="28"/>
          <w:lang w:val="es-ES_tradnl"/>
        </w:rPr>
        <w:br w:type="page"/>
      </w:r>
    </w:p>
    <w:p w14:paraId="4243ABD2" w14:textId="4DA50184" w:rsidR="00663B03" w:rsidRPr="0058722F" w:rsidRDefault="003D2E95" w:rsidP="003D2E95">
      <w:pPr>
        <w:pStyle w:val="H23G"/>
        <w:rPr>
          <w:lang w:val="es-ES_tradnl"/>
        </w:rPr>
      </w:pPr>
      <w:r w:rsidRPr="0058722F">
        <w:rPr>
          <w:lang w:val="es-ES_tradnl"/>
        </w:rPr>
        <w:lastRenderedPageBreak/>
        <w:tab/>
      </w:r>
      <w:r w:rsidRPr="0058722F">
        <w:rPr>
          <w:lang w:val="es-ES_tradnl"/>
        </w:rPr>
        <w:tab/>
      </w:r>
      <w:r w:rsidR="00346A75" w:rsidRPr="0058722F">
        <w:rPr>
          <w:lang w:val="es-ES_tradnl"/>
        </w:rPr>
        <w:t>Anexo I</w:t>
      </w:r>
    </w:p>
    <w:p w14:paraId="3923733A" w14:textId="511575FE" w:rsidR="00663B03" w:rsidRPr="0058722F" w:rsidRDefault="00346A75" w:rsidP="003D2E95">
      <w:pPr>
        <w:pStyle w:val="H23G"/>
        <w:rPr>
          <w:lang w:val="es-ES_tradnl"/>
        </w:rPr>
      </w:pPr>
      <w:r w:rsidRPr="0058722F">
        <w:rPr>
          <w:lang w:val="es-ES_tradnl"/>
        </w:rPr>
        <w:tab/>
      </w:r>
      <w:r w:rsidRPr="0058722F">
        <w:rPr>
          <w:lang w:val="es-ES_tradnl"/>
        </w:rPr>
        <w:tab/>
        <w:t>Cálculo del indicador 6.5.2 de los Objetivos de Desarrollo Sostenible</w:t>
      </w:r>
    </w:p>
    <w:p w14:paraId="20084D0B" w14:textId="55777372" w:rsidR="00663B03" w:rsidRPr="0058722F" w:rsidRDefault="00663B03" w:rsidP="003D2E95">
      <w:pPr>
        <w:pStyle w:val="H23G"/>
        <w:rPr>
          <w:lang w:val="es-ES_tradnl"/>
        </w:rPr>
      </w:pPr>
      <w:r w:rsidRPr="0058722F">
        <w:rPr>
          <w:lang w:val="es-ES_tradnl"/>
        </w:rPr>
        <w:tab/>
        <w:t>I.</w:t>
      </w:r>
      <w:r w:rsidRPr="0058722F">
        <w:rPr>
          <w:lang w:val="es-ES_tradnl"/>
        </w:rPr>
        <w:tab/>
      </w:r>
      <w:r w:rsidR="00346A75" w:rsidRPr="0058722F">
        <w:rPr>
          <w:lang w:val="es-ES_tradnl"/>
        </w:rPr>
        <w:t>Cálculo del indicador 6.5.2 de los Objetivos de Desarrollo Sostenible</w:t>
      </w:r>
      <w:r w:rsidRPr="0058722F">
        <w:rPr>
          <w:sz w:val="18"/>
          <w:vertAlign w:val="superscript"/>
          <w:lang w:val="es-ES_tradnl"/>
        </w:rPr>
        <w:footnoteReference w:id="2"/>
      </w:r>
    </w:p>
    <w:p w14:paraId="798051B8" w14:textId="79BF9994" w:rsidR="00663B03" w:rsidRPr="0058722F" w:rsidRDefault="00663B03" w:rsidP="00663B03">
      <w:pPr>
        <w:keepNext/>
        <w:keepLines/>
        <w:tabs>
          <w:tab w:val="right" w:pos="851"/>
        </w:tabs>
        <w:spacing w:before="240" w:after="120" w:line="240" w:lineRule="exact"/>
        <w:ind w:left="1134" w:right="1134" w:hanging="1134"/>
        <w:rPr>
          <w:i/>
          <w:lang w:val="es-ES_tradnl"/>
        </w:rPr>
      </w:pPr>
      <w:r w:rsidRPr="0058722F">
        <w:rPr>
          <w:i/>
          <w:lang w:val="es-ES_tradnl"/>
        </w:rPr>
        <w:tab/>
      </w:r>
      <w:r w:rsidRPr="0058722F">
        <w:rPr>
          <w:i/>
          <w:lang w:val="es-ES_tradnl"/>
        </w:rPr>
        <w:tab/>
        <w:t>Met</w:t>
      </w:r>
      <w:r w:rsidR="00346A75" w:rsidRPr="0058722F">
        <w:rPr>
          <w:i/>
          <w:lang w:val="es-ES_tradnl"/>
        </w:rPr>
        <w:t>odología</w:t>
      </w:r>
    </w:p>
    <w:p w14:paraId="4ACBFEEC" w14:textId="69DC2BEC" w:rsidR="00663B03" w:rsidRPr="0058722F" w:rsidRDefault="00346A75" w:rsidP="00663B03">
      <w:pPr>
        <w:spacing w:after="120" w:line="220" w:lineRule="atLeast"/>
        <w:ind w:left="1134" w:right="1134"/>
        <w:jc w:val="both"/>
        <w:rPr>
          <w:lang w:val="es-ES_tradnl"/>
        </w:rPr>
      </w:pPr>
      <w:r w:rsidRPr="0058722F">
        <w:rPr>
          <w:lang w:val="es-ES_tradnl"/>
        </w:rPr>
        <w:t>1.</w:t>
      </w:r>
      <w:r w:rsidRPr="0058722F">
        <w:rPr>
          <w:lang w:val="es-ES_tradnl"/>
        </w:rPr>
        <w:tab/>
        <w:t>Utilizando la información recopilada en la sección II, la información recogida en esta sección permite calcular el indicador global 6.5.2 del Objetivo de Desarrollo Sostenible, que se define como la proporción de la superficie de cuencas transfronterizas con un acuerdo operativo para la cooperación en la esfera del agua.</w:t>
      </w:r>
    </w:p>
    <w:p w14:paraId="0EFF7FF9" w14:textId="0CBEBBDF" w:rsidR="00663B03" w:rsidRPr="0058722F" w:rsidRDefault="00663B03" w:rsidP="00663B03">
      <w:pPr>
        <w:spacing w:after="120" w:line="220" w:lineRule="atLeast"/>
        <w:ind w:left="1134" w:right="1134"/>
        <w:jc w:val="both"/>
        <w:rPr>
          <w:lang w:val="es-ES_tradnl"/>
        </w:rPr>
      </w:pPr>
      <w:r w:rsidRPr="0058722F">
        <w:rPr>
          <w:lang w:val="es-ES_tradnl"/>
        </w:rPr>
        <w:t>2.</w:t>
      </w:r>
      <w:r w:rsidRPr="0058722F">
        <w:rPr>
          <w:lang w:val="es-ES_tradnl"/>
        </w:rPr>
        <w:tab/>
      </w:r>
      <w:r w:rsidR="00346A75" w:rsidRPr="0058722F">
        <w:rPr>
          <w:lang w:val="es-ES_tradnl"/>
        </w:rPr>
        <w:t>La metodología de seguimiento paso a paso para el indicador 6.5.2, elaborada por la CEPE y la UNESCO dentro del marco de ONU-Agua, se debe consultar para obtener detalles sobre los datos necesarios, las definiciones y el cálculo</w:t>
      </w:r>
      <w:r w:rsidRPr="0058722F">
        <w:rPr>
          <w:lang w:val="es-ES_tradnl"/>
        </w:rPr>
        <w:t>.</w:t>
      </w:r>
      <w:r w:rsidRPr="0058722F">
        <w:rPr>
          <w:sz w:val="18"/>
          <w:vertAlign w:val="superscript"/>
          <w:lang w:val="es-ES_tradnl"/>
        </w:rPr>
        <w:footnoteReference w:id="3"/>
      </w:r>
    </w:p>
    <w:p w14:paraId="7ADD3DEF" w14:textId="51FBC4C3" w:rsidR="00663B03" w:rsidRPr="0058722F" w:rsidRDefault="00AD71AC" w:rsidP="00663B03">
      <w:pPr>
        <w:spacing w:after="120" w:line="220" w:lineRule="atLeast"/>
        <w:ind w:left="1134" w:right="1134"/>
        <w:jc w:val="both"/>
        <w:rPr>
          <w:lang w:val="es-ES_tradnl"/>
        </w:rPr>
      </w:pPr>
      <w:r w:rsidRPr="0058722F">
        <w:rPr>
          <w:lang w:val="es-ES_tradnl"/>
        </w:rPr>
        <w:t>3.</w:t>
      </w:r>
      <w:r w:rsidRPr="0058722F">
        <w:rPr>
          <w:lang w:val="es-ES_tradnl"/>
        </w:rPr>
        <w:tab/>
        <w:t>El valor del indicador a nivel nacional se obtiene sumando la superficie de las cuencas transfronterizas (cuencas de ríos, lagos, y acuíferos) de un país que sean objeto de un acuerdo operativo y dividiendo la superficie obtenida por la superficie total de todas las cuencas transfronterizas del país en cuestión (cuencas de ríos y lagos, y acuíferos).</w:t>
      </w:r>
    </w:p>
    <w:p w14:paraId="149DE8CC" w14:textId="66F53EDD" w:rsidR="00663B03" w:rsidRPr="0058722F" w:rsidRDefault="00663B03" w:rsidP="00663B03">
      <w:pPr>
        <w:spacing w:after="120" w:line="220" w:lineRule="atLeast"/>
        <w:ind w:left="1134" w:right="1134"/>
        <w:jc w:val="both"/>
        <w:rPr>
          <w:lang w:val="es-ES_tradnl"/>
        </w:rPr>
      </w:pPr>
      <w:r w:rsidRPr="0058722F">
        <w:rPr>
          <w:lang w:val="es-ES_tradnl"/>
        </w:rPr>
        <w:t>4.</w:t>
      </w:r>
      <w:r w:rsidRPr="0058722F">
        <w:rPr>
          <w:lang w:val="es-ES_tradnl"/>
        </w:rPr>
        <w:tab/>
      </w:r>
      <w:r w:rsidR="00AD71AC" w:rsidRPr="0058722F">
        <w:rPr>
          <w:lang w:val="es-ES_tradnl"/>
        </w:rPr>
        <w:t>Las cuencas transfronterizas son cuencas de aguas transfronterizas, es decir, de aguas superficiales (especialmente ríos, lagos) o de aguas subterráneas que señalan, cruzan o están ubicadas en los límites de dos o más estados. Para el cálculo de dicho indicador, para un río o lago transfronterizo, la superficie de la cuenca viene determinada por la extensión de su zona de recarga. Para aguas subterráneas, el área considerada es la de la extensión del acuífero.</w:t>
      </w:r>
    </w:p>
    <w:p w14:paraId="08F88E0A" w14:textId="10C30D82" w:rsidR="00663B03" w:rsidRPr="0058722F" w:rsidRDefault="00AD71AC" w:rsidP="00663B03">
      <w:pPr>
        <w:spacing w:after="120" w:line="220" w:lineRule="atLeast"/>
        <w:ind w:left="1134" w:right="1134"/>
        <w:jc w:val="both"/>
        <w:rPr>
          <w:lang w:val="es-ES_tradnl"/>
        </w:rPr>
      </w:pPr>
      <w:r w:rsidRPr="0058722F">
        <w:rPr>
          <w:lang w:val="es-ES_tradnl"/>
        </w:rPr>
        <w:t>5.</w:t>
      </w:r>
      <w:r w:rsidRPr="0058722F">
        <w:rPr>
          <w:lang w:val="es-ES_tradnl"/>
        </w:rPr>
        <w:tab/>
        <w:t>Un «acuerdo de cooperación hídrica» es un tratado bilateral o multilateral, un convenio, un acuerdo u otro arreglo formal entre países ribereños que proporciona un marco para la cooperación en la gestión de las aguas transfronterizas.</w:t>
      </w:r>
    </w:p>
    <w:p w14:paraId="426DC463" w14:textId="478869FB" w:rsidR="00663B03" w:rsidRPr="0058722F" w:rsidRDefault="00663B03" w:rsidP="00663B03">
      <w:pPr>
        <w:spacing w:after="120" w:line="220" w:lineRule="atLeast"/>
        <w:ind w:left="1134" w:right="1134"/>
        <w:jc w:val="both"/>
        <w:rPr>
          <w:lang w:val="es-ES_tradnl"/>
        </w:rPr>
      </w:pPr>
      <w:r w:rsidRPr="0058722F">
        <w:rPr>
          <w:lang w:val="es-ES_tradnl"/>
        </w:rPr>
        <w:t>6.</w:t>
      </w:r>
      <w:r w:rsidRPr="0058722F">
        <w:rPr>
          <w:lang w:val="es-ES_tradnl"/>
        </w:rPr>
        <w:tab/>
      </w:r>
      <w:r w:rsidR="00AD71AC" w:rsidRPr="0058722F">
        <w:rPr>
          <w:lang w:val="es-ES_tradnl"/>
        </w:rPr>
        <w:t>Para que un acuerdo se considere «operativo» debe cumplir todos los siguientes criterios:</w:t>
      </w:r>
    </w:p>
    <w:p w14:paraId="0813F0FF" w14:textId="15064F1E" w:rsidR="00663B03" w:rsidRPr="0058722F" w:rsidRDefault="00663B03" w:rsidP="00663B03">
      <w:pPr>
        <w:spacing w:after="120" w:line="220" w:lineRule="atLeast"/>
        <w:ind w:left="1134" w:right="1134"/>
        <w:jc w:val="both"/>
        <w:rPr>
          <w:lang w:val="es-ES_tradnl"/>
        </w:rPr>
      </w:pPr>
      <w:r w:rsidRPr="0058722F">
        <w:rPr>
          <w:lang w:val="es-ES_tradnl"/>
        </w:rPr>
        <w:tab/>
      </w:r>
      <w:r w:rsidRPr="0058722F">
        <w:rPr>
          <w:lang w:val="es-ES_tradnl"/>
        </w:rPr>
        <w:tab/>
        <w:t>a)</w:t>
      </w:r>
      <w:r w:rsidRPr="0058722F">
        <w:rPr>
          <w:lang w:val="es-ES_tradnl"/>
        </w:rPr>
        <w:tab/>
      </w:r>
      <w:r w:rsidR="002E3524" w:rsidRPr="0058722F">
        <w:rPr>
          <w:lang w:val="es-ES_tradnl"/>
        </w:rPr>
        <w:t>existe un órgano conjunto, mecanismo conjunto o comisión (p.ej. una organismo de cuenca fluvial) para la cooperación transfronteriza (criterio 1);</w:t>
      </w:r>
    </w:p>
    <w:p w14:paraId="001110C0" w14:textId="4D66B644" w:rsidR="00663B03" w:rsidRPr="0058722F" w:rsidRDefault="00663B03" w:rsidP="00663B03">
      <w:pPr>
        <w:spacing w:after="120" w:line="220" w:lineRule="atLeast"/>
        <w:ind w:left="1134" w:right="1134"/>
        <w:jc w:val="both"/>
        <w:rPr>
          <w:lang w:val="es-ES_tradnl"/>
        </w:rPr>
      </w:pPr>
      <w:r w:rsidRPr="0058722F">
        <w:rPr>
          <w:lang w:val="es-ES_tradnl"/>
        </w:rPr>
        <w:tab/>
      </w:r>
      <w:r w:rsidRPr="0058722F">
        <w:rPr>
          <w:lang w:val="es-ES_tradnl"/>
        </w:rPr>
        <w:tab/>
        <w:t>b)</w:t>
      </w:r>
      <w:r w:rsidRPr="0058722F">
        <w:rPr>
          <w:lang w:val="es-ES_tradnl"/>
        </w:rPr>
        <w:tab/>
      </w:r>
      <w:r w:rsidR="002E3524" w:rsidRPr="0058722F">
        <w:rPr>
          <w:lang w:val="es-ES_tradnl"/>
        </w:rPr>
        <w:t xml:space="preserve">en forma de reuniones (bien a nivel político o técnico) se producen las comunicaciones formales periódicas (al menos una vez al año) entre los países ribereños (criterio 2); </w:t>
      </w:r>
    </w:p>
    <w:p w14:paraId="29BC4C60" w14:textId="635F0174" w:rsidR="00663B03" w:rsidRPr="0058722F" w:rsidRDefault="00663B03" w:rsidP="00663B03">
      <w:pPr>
        <w:spacing w:after="120" w:line="220" w:lineRule="atLeast"/>
        <w:ind w:left="1134" w:right="1134"/>
        <w:jc w:val="both"/>
        <w:rPr>
          <w:lang w:val="es-ES_tradnl"/>
        </w:rPr>
      </w:pPr>
      <w:r w:rsidRPr="0058722F">
        <w:rPr>
          <w:lang w:val="es-ES_tradnl"/>
        </w:rPr>
        <w:tab/>
      </w:r>
      <w:r w:rsidRPr="0058722F">
        <w:rPr>
          <w:lang w:val="es-ES_tradnl"/>
        </w:rPr>
        <w:tab/>
        <w:t>c)</w:t>
      </w:r>
      <w:r w:rsidRPr="0058722F">
        <w:rPr>
          <w:lang w:val="es-ES_tradnl"/>
        </w:rPr>
        <w:tab/>
      </w:r>
      <w:r w:rsidR="002E3524" w:rsidRPr="0058722F">
        <w:rPr>
          <w:lang w:val="es-ES_tradnl"/>
        </w:rPr>
        <w:t>entre los países ribereños se han acordado objetivos comunes, una estrategia común, un plan conjunto o coordinado de gestión, o un plan de acción (criterio 3);</w:t>
      </w:r>
    </w:p>
    <w:p w14:paraId="37CAC250" w14:textId="5BEBDED5" w:rsidR="00663B03" w:rsidRPr="0058722F" w:rsidRDefault="00663B03" w:rsidP="00663B03">
      <w:pPr>
        <w:spacing w:after="120" w:line="220" w:lineRule="atLeast"/>
        <w:ind w:left="1134" w:right="1134"/>
        <w:jc w:val="both"/>
        <w:rPr>
          <w:lang w:val="es-ES_tradnl"/>
        </w:rPr>
      </w:pPr>
      <w:r w:rsidRPr="0058722F">
        <w:rPr>
          <w:lang w:val="es-ES_tradnl"/>
        </w:rPr>
        <w:tab/>
      </w:r>
      <w:r w:rsidRPr="0058722F">
        <w:rPr>
          <w:lang w:val="es-ES_tradnl"/>
        </w:rPr>
        <w:tab/>
        <w:t>d)</w:t>
      </w:r>
      <w:r w:rsidRPr="0058722F">
        <w:rPr>
          <w:lang w:val="es-ES_tradnl"/>
        </w:rPr>
        <w:tab/>
      </w:r>
      <w:r w:rsidR="002E3524" w:rsidRPr="0058722F">
        <w:rPr>
          <w:lang w:val="es-ES_tradnl"/>
        </w:rPr>
        <w:t>hay un intercambio periódico (al menos una vez al año) de datos y de información (criterio 4).</w:t>
      </w:r>
    </w:p>
    <w:p w14:paraId="788D4A74" w14:textId="0445793B" w:rsidR="00663B03" w:rsidRPr="0058722F" w:rsidRDefault="00663B03" w:rsidP="00663B03">
      <w:pPr>
        <w:keepNext/>
        <w:keepLines/>
        <w:tabs>
          <w:tab w:val="right" w:pos="851"/>
        </w:tabs>
        <w:spacing w:before="240" w:after="120" w:line="240" w:lineRule="exact"/>
        <w:ind w:left="1134" w:right="1134" w:hanging="1134"/>
        <w:rPr>
          <w:i/>
          <w:lang w:val="es-ES_tradnl"/>
        </w:rPr>
      </w:pPr>
      <w:r w:rsidRPr="0058722F">
        <w:rPr>
          <w:i/>
          <w:lang w:val="es-ES_tradnl"/>
        </w:rPr>
        <w:lastRenderedPageBreak/>
        <w:tab/>
      </w:r>
      <w:r w:rsidRPr="0058722F">
        <w:rPr>
          <w:i/>
          <w:lang w:val="es-ES_tradnl"/>
        </w:rPr>
        <w:tab/>
      </w:r>
      <w:r w:rsidR="00CA6231" w:rsidRPr="0058722F">
        <w:rPr>
          <w:i/>
          <w:lang w:val="es-ES_tradnl"/>
        </w:rPr>
        <w:t>Cálculo del indicador 6.5.2</w:t>
      </w:r>
    </w:p>
    <w:p w14:paraId="5F6E4AB6" w14:textId="20A7D872" w:rsidR="00663B03" w:rsidRPr="0058722F" w:rsidRDefault="00E45FF0" w:rsidP="00663B03">
      <w:pPr>
        <w:spacing w:after="120"/>
        <w:ind w:left="1134" w:right="1134"/>
        <w:jc w:val="both"/>
        <w:rPr>
          <w:lang w:val="es-ES_tradnl"/>
        </w:rPr>
      </w:pPr>
      <w:r w:rsidRPr="0058722F">
        <w:rPr>
          <w:lang w:val="es-ES_tradnl"/>
        </w:rPr>
        <w:t>7.</w:t>
      </w:r>
      <w:r w:rsidRPr="0058722F">
        <w:rPr>
          <w:lang w:val="es-ES_tradnl"/>
        </w:rPr>
        <w:tab/>
        <w:t>Por favor enumere en la siguiente tabla las cuencas transfronterizas (ríos, lagos y acuíferos) existentes en el territorio de su país y facilite la siguiente información para cada una de ellas:</w:t>
      </w:r>
      <w:r w:rsidR="00663B03" w:rsidRPr="0058722F">
        <w:rPr>
          <w:lang w:val="es-ES_tradnl"/>
        </w:rPr>
        <w:t xml:space="preserve"> </w:t>
      </w:r>
    </w:p>
    <w:p w14:paraId="25350AA6" w14:textId="0EB9CBBA" w:rsidR="00663B03" w:rsidRPr="0058722F" w:rsidRDefault="00663B03" w:rsidP="00663B03">
      <w:pPr>
        <w:spacing w:after="120"/>
        <w:ind w:left="1134" w:right="1134"/>
        <w:jc w:val="both"/>
        <w:rPr>
          <w:lang w:val="es-ES_tradnl"/>
        </w:rPr>
      </w:pPr>
      <w:r w:rsidRPr="0058722F">
        <w:rPr>
          <w:lang w:val="es-ES_tradnl"/>
        </w:rPr>
        <w:tab/>
      </w:r>
      <w:r w:rsidRPr="0058722F">
        <w:rPr>
          <w:lang w:val="es-ES_tradnl"/>
        </w:rPr>
        <w:tab/>
        <w:t>a)</w:t>
      </w:r>
      <w:r w:rsidRPr="0058722F">
        <w:rPr>
          <w:lang w:val="es-ES_tradnl"/>
        </w:rPr>
        <w:tab/>
      </w:r>
      <w:r w:rsidR="00E45FF0" w:rsidRPr="0058722F">
        <w:rPr>
          <w:lang w:val="es-ES_tradnl"/>
        </w:rPr>
        <w:t>el país o países que comparten la cuenca;</w:t>
      </w:r>
    </w:p>
    <w:p w14:paraId="7EE656AC" w14:textId="761270FF" w:rsidR="00663B03" w:rsidRPr="0058722F" w:rsidRDefault="00663B03" w:rsidP="00663B03">
      <w:pPr>
        <w:spacing w:after="120"/>
        <w:ind w:left="1134" w:right="1134"/>
        <w:jc w:val="both"/>
        <w:rPr>
          <w:lang w:val="es-ES_tradnl"/>
        </w:rPr>
      </w:pPr>
      <w:r w:rsidRPr="0058722F">
        <w:rPr>
          <w:lang w:val="es-ES_tradnl"/>
        </w:rPr>
        <w:tab/>
      </w:r>
      <w:r w:rsidRPr="0058722F">
        <w:rPr>
          <w:lang w:val="es-ES_tradnl"/>
        </w:rPr>
        <w:tab/>
        <w:t>b)</w:t>
      </w:r>
      <w:r w:rsidRPr="0058722F">
        <w:rPr>
          <w:lang w:val="es-ES_tradnl"/>
        </w:rPr>
        <w:tab/>
      </w:r>
      <w:r w:rsidR="00E45FF0" w:rsidRPr="0058722F">
        <w:rPr>
          <w:lang w:val="es-ES_tradnl"/>
        </w:rPr>
        <w:t>la superficie de la cuenca (la zona de recarga de los ríos o lagos y del acuífero en el caso de las aguas subterráneas) dentro del territorio de su país (en kilómetros cuadrados [km2]);</w:t>
      </w:r>
      <w:r w:rsidRPr="0058722F">
        <w:rPr>
          <w:lang w:val="es-ES_tradnl"/>
        </w:rPr>
        <w:t xml:space="preserve"> </w:t>
      </w:r>
    </w:p>
    <w:p w14:paraId="6597F28D" w14:textId="77249F9A" w:rsidR="00663B03" w:rsidRPr="0058722F" w:rsidRDefault="00663B03" w:rsidP="00663B03">
      <w:pPr>
        <w:spacing w:after="120"/>
        <w:ind w:left="1134" w:right="1134"/>
        <w:jc w:val="both"/>
        <w:rPr>
          <w:lang w:val="es-ES_tradnl"/>
        </w:rPr>
      </w:pPr>
      <w:r w:rsidRPr="0058722F">
        <w:rPr>
          <w:lang w:val="es-ES_tradnl"/>
        </w:rPr>
        <w:tab/>
      </w:r>
      <w:r w:rsidRPr="0058722F">
        <w:rPr>
          <w:lang w:val="es-ES_tradnl"/>
        </w:rPr>
        <w:tab/>
        <w:t>c)</w:t>
      </w:r>
      <w:r w:rsidRPr="0058722F">
        <w:rPr>
          <w:lang w:val="es-ES_tradnl"/>
        </w:rPr>
        <w:tab/>
      </w:r>
      <w:r w:rsidR="00E45FF0" w:rsidRPr="0058722F">
        <w:rPr>
          <w:lang w:val="es-ES_tradnl"/>
        </w:rPr>
        <w:t>si se ha proporcionado un mapa y/o un archivo de intercambio de información geográfica (shapefile) del sistema de información geográfica (SIG) de la cuenca;</w:t>
      </w:r>
    </w:p>
    <w:p w14:paraId="114104FC" w14:textId="6816AE74" w:rsidR="00663B03" w:rsidRPr="0058722F" w:rsidRDefault="00663B03" w:rsidP="00663B03">
      <w:pPr>
        <w:spacing w:after="120"/>
        <w:ind w:left="1134" w:right="1134"/>
        <w:jc w:val="both"/>
        <w:rPr>
          <w:lang w:val="es-ES_tradnl"/>
        </w:rPr>
      </w:pPr>
      <w:r w:rsidRPr="0058722F">
        <w:rPr>
          <w:lang w:val="es-ES_tradnl"/>
        </w:rPr>
        <w:tab/>
      </w:r>
      <w:r w:rsidRPr="0058722F">
        <w:rPr>
          <w:lang w:val="es-ES_tradnl"/>
        </w:rPr>
        <w:tab/>
        <w:t>d)</w:t>
      </w:r>
      <w:r w:rsidRPr="0058722F">
        <w:rPr>
          <w:lang w:val="es-ES_tradnl"/>
        </w:rPr>
        <w:tab/>
      </w:r>
      <w:r w:rsidR="00E45FF0" w:rsidRPr="0058722F">
        <w:rPr>
          <w:lang w:val="es-ES_tradnl"/>
        </w:rPr>
        <w:t>si existe un acuerdo vigente en la cuenca;</w:t>
      </w:r>
    </w:p>
    <w:p w14:paraId="0668F165" w14:textId="095FDB75" w:rsidR="00663B03" w:rsidRPr="0058722F" w:rsidRDefault="00663B03" w:rsidP="00663B03">
      <w:pPr>
        <w:spacing w:after="120"/>
        <w:ind w:left="1134" w:right="1134"/>
        <w:jc w:val="both"/>
        <w:rPr>
          <w:lang w:val="es-ES_tradnl"/>
        </w:rPr>
      </w:pPr>
      <w:r w:rsidRPr="0058722F">
        <w:rPr>
          <w:lang w:val="es-ES_tradnl"/>
        </w:rPr>
        <w:tab/>
      </w:r>
      <w:r w:rsidRPr="0058722F">
        <w:rPr>
          <w:lang w:val="es-ES_tradnl"/>
        </w:rPr>
        <w:tab/>
        <w:t>e)</w:t>
      </w:r>
      <w:r w:rsidRPr="0058722F">
        <w:rPr>
          <w:lang w:val="es-ES_tradnl"/>
        </w:rPr>
        <w:tab/>
      </w:r>
      <w:r w:rsidR="00E45FF0" w:rsidRPr="0058722F">
        <w:rPr>
          <w:lang w:val="es-ES_tradnl"/>
        </w:rPr>
        <w:t>la verificación de cada uno de los cuatro criterios establecidos para evaluar la operatividad;</w:t>
      </w:r>
      <w:r w:rsidRPr="0058722F">
        <w:rPr>
          <w:lang w:val="es-ES_tradnl"/>
        </w:rPr>
        <w:t xml:space="preserve"> </w:t>
      </w:r>
    </w:p>
    <w:p w14:paraId="03016BDD" w14:textId="46F3072F" w:rsidR="00663B03" w:rsidRPr="0058722F" w:rsidRDefault="00663B03" w:rsidP="00663B03">
      <w:pPr>
        <w:spacing w:after="120"/>
        <w:ind w:left="1134" w:right="1134"/>
        <w:jc w:val="both"/>
        <w:rPr>
          <w:lang w:val="es-ES_tradnl"/>
        </w:rPr>
      </w:pPr>
      <w:r w:rsidRPr="0058722F">
        <w:rPr>
          <w:lang w:val="es-ES_tradnl"/>
        </w:rPr>
        <w:tab/>
      </w:r>
      <w:r w:rsidRPr="0058722F">
        <w:rPr>
          <w:lang w:val="es-ES_tradnl"/>
        </w:rPr>
        <w:tab/>
        <w:t>f)</w:t>
      </w:r>
      <w:r w:rsidRPr="0058722F">
        <w:rPr>
          <w:lang w:val="es-ES_tradnl"/>
        </w:rPr>
        <w:tab/>
      </w:r>
      <w:r w:rsidR="00E45FF0" w:rsidRPr="0058722F">
        <w:rPr>
          <w:lang w:val="es-ES_tradnl"/>
        </w:rPr>
        <w:t>la superficie de la cuenca dentro del territorio de su país que es objeto de un acuerdo de cooperación que se considera operativo de acuerdo con los criterios mencionados anteriormente.</w:t>
      </w:r>
    </w:p>
    <w:p w14:paraId="6893AB4A" w14:textId="4236CB61" w:rsidR="001C6663" w:rsidRPr="0058722F" w:rsidRDefault="00E45FF0" w:rsidP="00D5683C">
      <w:pPr>
        <w:spacing w:after="120"/>
        <w:ind w:left="1134" w:right="1134"/>
        <w:jc w:val="both"/>
        <w:rPr>
          <w:lang w:val="es-ES_tradnl"/>
        </w:rPr>
      </w:pPr>
      <w:r w:rsidRPr="0058722F">
        <w:rPr>
          <w:lang w:val="es-ES_tradnl"/>
        </w:rPr>
        <w:t>8.</w:t>
      </w:r>
      <w:r w:rsidRPr="0058722F">
        <w:rPr>
          <w:lang w:val="es-ES_tradnl"/>
        </w:rPr>
        <w:tab/>
        <w:t>En caso de que exista un acuerdo operativo solo para una sub-cuenca o una parte de una cuenca, cite por favor esa sub-cuenca justo después de la cuenca transfronteriza de la que forma parte. En caso de que exista un acuerdo operativo para toda la cuenca, no enumere las sub-cuencas en la tabla siguiente.</w:t>
      </w:r>
    </w:p>
    <w:p w14:paraId="041F23F5" w14:textId="77777777" w:rsidR="003A51F3" w:rsidRPr="0058722F" w:rsidRDefault="00820BD4">
      <w:pPr>
        <w:suppressAutoHyphens w:val="0"/>
        <w:spacing w:line="240" w:lineRule="auto"/>
        <w:rPr>
          <w:lang w:val="es-ES_tradnl"/>
        </w:rPr>
        <w:sectPr w:rsidR="003A51F3" w:rsidRPr="0058722F" w:rsidSect="00820BD4">
          <w:headerReference w:type="default"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pPr>
      <w:r w:rsidRPr="0058722F">
        <w:rPr>
          <w:lang w:val="es-ES_tradnl"/>
        </w:rPr>
        <w:br w:type="page"/>
      </w:r>
    </w:p>
    <w:p w14:paraId="39B331F7" w14:textId="55F7E378" w:rsidR="003A51F3" w:rsidRPr="0058722F" w:rsidRDefault="00136CAD" w:rsidP="003A51F3">
      <w:pPr>
        <w:pStyle w:val="SingleTxtG"/>
        <w:spacing w:after="0"/>
        <w:ind w:left="1135" w:hanging="851"/>
        <w:rPr>
          <w:lang w:val="es-ES_tradnl"/>
        </w:rPr>
      </w:pPr>
      <w:r w:rsidRPr="0058722F">
        <w:rPr>
          <w:lang w:val="es-ES_tradnl"/>
        </w:rPr>
        <w:lastRenderedPageBreak/>
        <w:t>Tabla 1</w:t>
      </w:r>
    </w:p>
    <w:p w14:paraId="2A90A0E8" w14:textId="208DA291" w:rsidR="003A51F3" w:rsidRPr="0058722F" w:rsidRDefault="00136CAD" w:rsidP="003A51F3">
      <w:pPr>
        <w:pStyle w:val="SingleTxtG"/>
        <w:ind w:hanging="850"/>
        <w:rPr>
          <w:b/>
          <w:lang w:val="es-ES_tradnl"/>
        </w:rPr>
      </w:pPr>
      <w:r w:rsidRPr="0058722F">
        <w:rPr>
          <w:b/>
          <w:lang w:val="es-ES_tradnl"/>
        </w:rPr>
        <w:t>Cuencas transfronterizas de ríos o lagos (por favor añada filas en caso necesario)</w:t>
      </w:r>
    </w:p>
    <w:tbl>
      <w:tblPr>
        <w:tblStyle w:val="TableGrid"/>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4B4672" w14:paraId="0CBA5958" w14:textId="77777777" w:rsidTr="00730BDC">
        <w:trPr>
          <w:trHeight w:val="20"/>
          <w:tblHeader/>
        </w:trPr>
        <w:tc>
          <w:tcPr>
            <w:tcW w:w="2109" w:type="dxa"/>
            <w:tcBorders>
              <w:top w:val="single" w:sz="4" w:space="0" w:color="auto"/>
              <w:bottom w:val="single" w:sz="12" w:space="0" w:color="auto"/>
            </w:tcBorders>
            <w:shd w:val="clear" w:color="auto" w:fill="auto"/>
            <w:vAlign w:val="bottom"/>
          </w:tcPr>
          <w:p w14:paraId="0979A566" w14:textId="76E35022" w:rsidR="003A51F3" w:rsidRPr="0058722F" w:rsidRDefault="00136CAD" w:rsidP="00730BDC">
            <w:pPr>
              <w:pStyle w:val="SingleTxtG"/>
              <w:suppressAutoHyphens w:val="0"/>
              <w:spacing w:before="80" w:after="80" w:line="200" w:lineRule="exact"/>
              <w:ind w:left="0" w:right="113"/>
              <w:jc w:val="left"/>
              <w:rPr>
                <w:i/>
                <w:sz w:val="16"/>
                <w:lang w:val="es-ES_tradnl"/>
              </w:rPr>
            </w:pPr>
            <w:r w:rsidRPr="0058722F">
              <w:rPr>
                <w:i/>
                <w:sz w:val="16"/>
                <w:lang w:val="es-ES_tradnl"/>
              </w:rPr>
              <w:t>Nombre de la cuenca/sub-cuenca transfronteriza del río o lago</w:t>
            </w:r>
          </w:p>
        </w:tc>
        <w:tc>
          <w:tcPr>
            <w:tcW w:w="1129" w:type="dxa"/>
            <w:tcBorders>
              <w:top w:val="single" w:sz="4" w:space="0" w:color="auto"/>
              <w:bottom w:val="single" w:sz="12" w:space="0" w:color="auto"/>
            </w:tcBorders>
            <w:shd w:val="clear" w:color="auto" w:fill="auto"/>
            <w:vAlign w:val="bottom"/>
          </w:tcPr>
          <w:p w14:paraId="1ACAE79D" w14:textId="08BE8F95" w:rsidR="003A51F3" w:rsidRPr="0058722F" w:rsidRDefault="00136CAD" w:rsidP="00730BDC">
            <w:pPr>
              <w:pStyle w:val="SingleTxtG"/>
              <w:suppressAutoHyphens w:val="0"/>
              <w:spacing w:before="80" w:after="80" w:line="200" w:lineRule="exact"/>
              <w:ind w:left="0" w:right="113"/>
              <w:jc w:val="left"/>
              <w:rPr>
                <w:i/>
                <w:sz w:val="16"/>
                <w:lang w:val="es-ES_tradnl"/>
              </w:rPr>
            </w:pPr>
            <w:r w:rsidRPr="0058722F">
              <w:rPr>
                <w:i/>
                <w:sz w:val="16"/>
                <w:lang w:val="es-ES_tradnl"/>
              </w:rPr>
              <w:t>¿Es una cuenca o una sub-cuenca?a</w:t>
            </w:r>
          </w:p>
        </w:tc>
        <w:tc>
          <w:tcPr>
            <w:tcW w:w="1106" w:type="dxa"/>
            <w:tcBorders>
              <w:top w:val="single" w:sz="4" w:space="0" w:color="auto"/>
              <w:bottom w:val="single" w:sz="12" w:space="0" w:color="auto"/>
            </w:tcBorders>
            <w:shd w:val="clear" w:color="auto" w:fill="auto"/>
            <w:vAlign w:val="bottom"/>
          </w:tcPr>
          <w:p w14:paraId="7524364B" w14:textId="05F3801D" w:rsidR="003A51F3" w:rsidRPr="0058722F" w:rsidRDefault="00136CAD" w:rsidP="00730BDC">
            <w:pPr>
              <w:pStyle w:val="SingleTxtG"/>
              <w:suppressAutoHyphens w:val="0"/>
              <w:spacing w:before="80" w:after="80" w:line="200" w:lineRule="exact"/>
              <w:ind w:left="0" w:right="113"/>
              <w:jc w:val="left"/>
              <w:rPr>
                <w:i/>
                <w:sz w:val="16"/>
                <w:lang w:val="es-ES_tradnl"/>
              </w:rPr>
            </w:pPr>
            <w:r w:rsidRPr="0058722F">
              <w:rPr>
                <w:i/>
                <w:sz w:val="16"/>
                <w:lang w:val="es-ES_tradnl"/>
              </w:rPr>
              <w:t>Países que la comparten</w:t>
            </w:r>
          </w:p>
        </w:tc>
        <w:tc>
          <w:tcPr>
            <w:tcW w:w="1001" w:type="dxa"/>
            <w:tcBorders>
              <w:top w:val="single" w:sz="4" w:space="0" w:color="auto"/>
              <w:bottom w:val="single" w:sz="12" w:space="0" w:color="auto"/>
            </w:tcBorders>
            <w:shd w:val="clear" w:color="auto" w:fill="auto"/>
            <w:vAlign w:val="bottom"/>
          </w:tcPr>
          <w:p w14:paraId="0943C74C" w14:textId="685C0232" w:rsidR="003A51F3" w:rsidRPr="0058722F" w:rsidRDefault="00136CAD" w:rsidP="00730BDC">
            <w:pPr>
              <w:pStyle w:val="SingleTxtG"/>
              <w:suppressAutoHyphens w:val="0"/>
              <w:spacing w:before="80" w:after="80" w:line="200" w:lineRule="exact"/>
              <w:ind w:left="0" w:right="113"/>
              <w:jc w:val="left"/>
              <w:rPr>
                <w:i/>
                <w:sz w:val="16"/>
                <w:lang w:val="es-ES_tradnl"/>
              </w:rPr>
            </w:pPr>
            <w:r w:rsidRPr="0058722F">
              <w:rPr>
                <w:i/>
                <w:sz w:val="16"/>
                <w:lang w:val="es-ES_tradnl"/>
              </w:rPr>
              <w:t>Superficie de la cuenca/sub-cuenca dentro del territorio del país (en km2)</w:t>
            </w:r>
          </w:p>
        </w:tc>
        <w:tc>
          <w:tcPr>
            <w:tcW w:w="1002" w:type="dxa"/>
            <w:tcBorders>
              <w:top w:val="single" w:sz="4" w:space="0" w:color="auto"/>
              <w:bottom w:val="single" w:sz="12" w:space="0" w:color="auto"/>
            </w:tcBorders>
            <w:shd w:val="clear" w:color="auto" w:fill="auto"/>
            <w:vAlign w:val="bottom"/>
          </w:tcPr>
          <w:p w14:paraId="08415F64" w14:textId="63717CA1" w:rsidR="003A51F3" w:rsidRPr="0058722F" w:rsidRDefault="00136CAD" w:rsidP="00730BDC">
            <w:pPr>
              <w:pStyle w:val="SingleTxtG"/>
              <w:suppressAutoHyphens w:val="0"/>
              <w:spacing w:before="80" w:after="80" w:line="200" w:lineRule="exact"/>
              <w:ind w:left="0" w:right="113"/>
              <w:jc w:val="left"/>
              <w:rPr>
                <w:i/>
                <w:sz w:val="16"/>
                <w:lang w:val="es-ES_tradnl"/>
              </w:rPr>
            </w:pPr>
            <w:r w:rsidRPr="0058722F">
              <w:rPr>
                <w:i/>
                <w:sz w:val="16"/>
                <w:lang w:val="es-ES_tradnl"/>
              </w:rPr>
              <w:t>Se proporciona mapa y/o  formato shapefile del SIG (sí/no)</w:t>
            </w:r>
          </w:p>
        </w:tc>
        <w:tc>
          <w:tcPr>
            <w:tcW w:w="1002" w:type="dxa"/>
            <w:tcBorders>
              <w:top w:val="single" w:sz="4" w:space="0" w:color="auto"/>
              <w:bottom w:val="single" w:sz="12" w:space="0" w:color="auto"/>
            </w:tcBorders>
            <w:shd w:val="clear" w:color="auto" w:fill="auto"/>
            <w:vAlign w:val="bottom"/>
          </w:tcPr>
          <w:p w14:paraId="3117EA16" w14:textId="5522D70A" w:rsidR="003A51F3" w:rsidRPr="0058722F" w:rsidRDefault="000F5BA9" w:rsidP="00581D1B">
            <w:pPr>
              <w:pStyle w:val="SingleTxtG"/>
              <w:suppressAutoHyphens w:val="0"/>
              <w:spacing w:before="80" w:after="80" w:line="200" w:lineRule="exact"/>
              <w:ind w:left="0" w:right="113"/>
              <w:jc w:val="left"/>
              <w:rPr>
                <w:i/>
                <w:sz w:val="16"/>
                <w:lang w:val="es-ES_tradnl"/>
              </w:rPr>
            </w:pPr>
            <w:r w:rsidRPr="0058722F">
              <w:rPr>
                <w:i/>
                <w:sz w:val="16"/>
                <w:lang w:val="es-ES_tradnl"/>
              </w:rPr>
              <w:t>Es objeto de un acuerdo (totalmente/ parcialmente/no) (</w:t>
            </w:r>
            <w:r w:rsidR="00581D1B" w:rsidRPr="0058722F">
              <w:rPr>
                <w:i/>
                <w:sz w:val="16"/>
                <w:lang w:val="es-ES_tradnl"/>
              </w:rPr>
              <w:t>Se refiere</w:t>
            </w:r>
            <w:r w:rsidRPr="0058722F">
              <w:rPr>
                <w:i/>
                <w:sz w:val="16"/>
                <w:lang w:val="es-ES_tradnl"/>
              </w:rPr>
              <w:t xml:space="preserve"> a las preguntas de la sección II)</w:t>
            </w:r>
          </w:p>
        </w:tc>
        <w:tc>
          <w:tcPr>
            <w:tcW w:w="1002" w:type="dxa"/>
            <w:tcBorders>
              <w:top w:val="single" w:sz="4" w:space="0" w:color="auto"/>
              <w:bottom w:val="single" w:sz="12" w:space="0" w:color="auto"/>
            </w:tcBorders>
            <w:shd w:val="clear" w:color="auto" w:fill="auto"/>
            <w:vAlign w:val="bottom"/>
          </w:tcPr>
          <w:p w14:paraId="1B4DF361" w14:textId="5BBBBFCF" w:rsidR="003A51F3" w:rsidRPr="0058722F" w:rsidRDefault="000F5BA9" w:rsidP="00581D1B">
            <w:pPr>
              <w:pStyle w:val="SingleTxtG"/>
              <w:suppressAutoHyphens w:val="0"/>
              <w:spacing w:before="80" w:after="80" w:line="200" w:lineRule="exact"/>
              <w:ind w:left="0" w:right="113"/>
              <w:jc w:val="left"/>
              <w:rPr>
                <w:i/>
                <w:sz w:val="16"/>
                <w:lang w:val="es-ES_tradnl"/>
              </w:rPr>
            </w:pPr>
            <w:r w:rsidRPr="0058722F">
              <w:rPr>
                <w:i/>
                <w:sz w:val="16"/>
                <w:lang w:val="es-ES_tradnl"/>
              </w:rPr>
              <w:t>Cumple con el criterio 1 (sí/no) (</w:t>
            </w:r>
            <w:r w:rsidR="00581D1B" w:rsidRPr="0058722F">
              <w:rPr>
                <w:i/>
                <w:sz w:val="16"/>
                <w:lang w:val="es-ES_tradnl"/>
              </w:rPr>
              <w:t>Se refiere</w:t>
            </w:r>
            <w:r w:rsidRPr="0058722F">
              <w:rPr>
                <w:i/>
                <w:sz w:val="16"/>
                <w:lang w:val="es-ES_tradnl"/>
              </w:rPr>
              <w:t xml:space="preserve"> a las preguntas de la sección II)</w:t>
            </w:r>
          </w:p>
        </w:tc>
        <w:tc>
          <w:tcPr>
            <w:tcW w:w="1002" w:type="dxa"/>
            <w:tcBorders>
              <w:top w:val="single" w:sz="4" w:space="0" w:color="auto"/>
              <w:bottom w:val="single" w:sz="12" w:space="0" w:color="auto"/>
            </w:tcBorders>
            <w:shd w:val="clear" w:color="auto" w:fill="auto"/>
            <w:vAlign w:val="bottom"/>
          </w:tcPr>
          <w:p w14:paraId="486D56B4" w14:textId="259D887B" w:rsidR="003A51F3" w:rsidRPr="0058722F" w:rsidRDefault="000F5BA9" w:rsidP="00581D1B">
            <w:pPr>
              <w:pStyle w:val="SingleTxtG"/>
              <w:suppressAutoHyphens w:val="0"/>
              <w:spacing w:before="80" w:after="80" w:line="200" w:lineRule="exact"/>
              <w:ind w:left="0" w:right="113"/>
              <w:jc w:val="left"/>
              <w:rPr>
                <w:i/>
                <w:sz w:val="16"/>
                <w:lang w:val="es-ES_tradnl"/>
              </w:rPr>
            </w:pPr>
            <w:r w:rsidRPr="0058722F">
              <w:rPr>
                <w:i/>
                <w:sz w:val="16"/>
                <w:lang w:val="es-ES_tradnl"/>
              </w:rPr>
              <w:t>Cumple con el criterio 2 (sí/no) (</w:t>
            </w:r>
            <w:r w:rsidR="00581D1B" w:rsidRPr="0058722F">
              <w:rPr>
                <w:i/>
                <w:sz w:val="16"/>
                <w:lang w:val="es-ES_tradnl"/>
              </w:rPr>
              <w:t>Se refiere</w:t>
            </w:r>
            <w:r w:rsidRPr="0058722F">
              <w:rPr>
                <w:i/>
                <w:sz w:val="16"/>
                <w:lang w:val="es-ES_tradnl"/>
              </w:rPr>
              <w:t xml:space="preserve"> a las preguntas de la sección II)</w:t>
            </w:r>
          </w:p>
        </w:tc>
        <w:tc>
          <w:tcPr>
            <w:tcW w:w="1002" w:type="dxa"/>
            <w:tcBorders>
              <w:top w:val="single" w:sz="4" w:space="0" w:color="auto"/>
              <w:bottom w:val="single" w:sz="12" w:space="0" w:color="auto"/>
            </w:tcBorders>
            <w:shd w:val="clear" w:color="auto" w:fill="auto"/>
            <w:vAlign w:val="bottom"/>
          </w:tcPr>
          <w:p w14:paraId="23CE03BE" w14:textId="523375A2" w:rsidR="003A51F3" w:rsidRPr="0058722F" w:rsidRDefault="000F5BA9" w:rsidP="00581D1B">
            <w:pPr>
              <w:pStyle w:val="SingleTxtG"/>
              <w:suppressAutoHyphens w:val="0"/>
              <w:spacing w:before="80" w:after="80" w:line="200" w:lineRule="exact"/>
              <w:ind w:left="0" w:right="113"/>
              <w:jc w:val="left"/>
              <w:rPr>
                <w:i/>
                <w:sz w:val="16"/>
                <w:lang w:val="es-ES_tradnl"/>
              </w:rPr>
            </w:pPr>
            <w:r w:rsidRPr="0058722F">
              <w:rPr>
                <w:i/>
                <w:sz w:val="16"/>
                <w:lang w:val="es-ES_tradnl"/>
              </w:rPr>
              <w:t>Cumple con el criterio 3 (sí/no) (</w:t>
            </w:r>
            <w:r w:rsidR="00581D1B" w:rsidRPr="0058722F">
              <w:rPr>
                <w:i/>
                <w:sz w:val="16"/>
                <w:lang w:val="es-ES_tradnl"/>
              </w:rPr>
              <w:t>Se refiere</w:t>
            </w:r>
            <w:r w:rsidRPr="0058722F">
              <w:rPr>
                <w:i/>
                <w:sz w:val="16"/>
                <w:lang w:val="es-ES_tradnl"/>
              </w:rPr>
              <w:t xml:space="preserve"> a las preguntas de la sección II)</w:t>
            </w:r>
          </w:p>
        </w:tc>
        <w:tc>
          <w:tcPr>
            <w:tcW w:w="1002" w:type="dxa"/>
            <w:tcBorders>
              <w:top w:val="single" w:sz="4" w:space="0" w:color="auto"/>
              <w:bottom w:val="single" w:sz="12" w:space="0" w:color="auto"/>
            </w:tcBorders>
            <w:shd w:val="clear" w:color="auto" w:fill="auto"/>
            <w:vAlign w:val="bottom"/>
          </w:tcPr>
          <w:p w14:paraId="0BCD268C" w14:textId="1EC89515" w:rsidR="003A51F3" w:rsidRPr="0058722F" w:rsidRDefault="000F5BA9" w:rsidP="00581D1B">
            <w:pPr>
              <w:pStyle w:val="SingleTxtG"/>
              <w:suppressAutoHyphens w:val="0"/>
              <w:spacing w:before="80" w:after="80" w:line="200" w:lineRule="exact"/>
              <w:ind w:left="0" w:right="113"/>
              <w:jc w:val="left"/>
              <w:rPr>
                <w:i/>
                <w:sz w:val="16"/>
                <w:lang w:val="es-ES_tradnl"/>
              </w:rPr>
            </w:pPr>
            <w:r w:rsidRPr="0058722F">
              <w:rPr>
                <w:i/>
                <w:sz w:val="16"/>
                <w:lang w:val="es-ES_tradnl"/>
              </w:rPr>
              <w:t>Cumple con el criterio 4 (sí/no) (</w:t>
            </w:r>
            <w:r w:rsidR="00581D1B" w:rsidRPr="0058722F">
              <w:rPr>
                <w:i/>
                <w:sz w:val="16"/>
                <w:lang w:val="es-ES_tradnl"/>
              </w:rPr>
              <w:t>Se refiere</w:t>
            </w:r>
            <w:r w:rsidRPr="0058722F">
              <w:rPr>
                <w:i/>
                <w:sz w:val="16"/>
                <w:lang w:val="es-ES_tradnl"/>
              </w:rPr>
              <w:t xml:space="preserve"> a las preguntas de la sección II)</w:t>
            </w:r>
          </w:p>
        </w:tc>
        <w:tc>
          <w:tcPr>
            <w:tcW w:w="1002" w:type="dxa"/>
            <w:tcBorders>
              <w:top w:val="single" w:sz="4" w:space="0" w:color="auto"/>
              <w:bottom w:val="single" w:sz="12" w:space="0" w:color="auto"/>
            </w:tcBorders>
            <w:shd w:val="clear" w:color="auto" w:fill="auto"/>
            <w:vAlign w:val="bottom"/>
          </w:tcPr>
          <w:p w14:paraId="584C9343" w14:textId="3878C45E" w:rsidR="003A51F3" w:rsidRPr="0058722F" w:rsidRDefault="000F5BA9" w:rsidP="00730BDC">
            <w:pPr>
              <w:pStyle w:val="SingleTxtG"/>
              <w:suppressAutoHyphens w:val="0"/>
              <w:spacing w:before="80" w:after="80" w:line="200" w:lineRule="exact"/>
              <w:ind w:left="0" w:right="113"/>
              <w:jc w:val="left"/>
              <w:rPr>
                <w:i/>
                <w:sz w:val="16"/>
                <w:lang w:val="es-ES_tradnl"/>
              </w:rPr>
            </w:pPr>
            <w:r w:rsidRPr="0058722F">
              <w:rPr>
                <w:i/>
                <w:sz w:val="16"/>
                <w:lang w:val="es-ES_tradnl"/>
              </w:rPr>
              <w:t>Superficie de la cuenca/sub-cuenca que es objeto de un acuerdo operativo dentro del territorio del país (en km2)</w:t>
            </w:r>
          </w:p>
        </w:tc>
      </w:tr>
      <w:tr w:rsidR="003A51F3" w:rsidRPr="004B4672" w14:paraId="69A860DC" w14:textId="77777777" w:rsidTr="00730BDC">
        <w:trPr>
          <w:trHeight w:hRule="exact" w:val="113"/>
          <w:tblHeader/>
        </w:trPr>
        <w:tc>
          <w:tcPr>
            <w:tcW w:w="2109" w:type="dxa"/>
            <w:tcBorders>
              <w:top w:val="single" w:sz="12" w:space="0" w:color="auto"/>
              <w:bottom w:val="nil"/>
            </w:tcBorders>
            <w:shd w:val="clear" w:color="auto" w:fill="auto"/>
            <w:vAlign w:val="bottom"/>
          </w:tcPr>
          <w:p w14:paraId="64023CF0"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1129" w:type="dxa"/>
            <w:tcBorders>
              <w:top w:val="single" w:sz="12" w:space="0" w:color="auto"/>
              <w:bottom w:val="nil"/>
            </w:tcBorders>
            <w:shd w:val="clear" w:color="auto" w:fill="auto"/>
            <w:vAlign w:val="bottom"/>
          </w:tcPr>
          <w:p w14:paraId="44E8B754"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1106" w:type="dxa"/>
            <w:tcBorders>
              <w:top w:val="single" w:sz="12" w:space="0" w:color="auto"/>
              <w:bottom w:val="nil"/>
            </w:tcBorders>
            <w:shd w:val="clear" w:color="auto" w:fill="auto"/>
            <w:vAlign w:val="bottom"/>
          </w:tcPr>
          <w:p w14:paraId="2ECDD9D3"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1001" w:type="dxa"/>
            <w:tcBorders>
              <w:top w:val="single" w:sz="12" w:space="0" w:color="auto"/>
              <w:bottom w:val="nil"/>
            </w:tcBorders>
            <w:shd w:val="clear" w:color="auto" w:fill="auto"/>
            <w:vAlign w:val="bottom"/>
          </w:tcPr>
          <w:p w14:paraId="2A2A31FF"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1002" w:type="dxa"/>
            <w:tcBorders>
              <w:top w:val="single" w:sz="12" w:space="0" w:color="auto"/>
              <w:bottom w:val="nil"/>
            </w:tcBorders>
            <w:shd w:val="clear" w:color="auto" w:fill="auto"/>
            <w:vAlign w:val="bottom"/>
          </w:tcPr>
          <w:p w14:paraId="2FCCBBE9"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1002" w:type="dxa"/>
            <w:tcBorders>
              <w:top w:val="single" w:sz="12" w:space="0" w:color="auto"/>
              <w:bottom w:val="nil"/>
            </w:tcBorders>
            <w:shd w:val="clear" w:color="auto" w:fill="auto"/>
            <w:vAlign w:val="bottom"/>
          </w:tcPr>
          <w:p w14:paraId="5C519CEE"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1002" w:type="dxa"/>
            <w:tcBorders>
              <w:top w:val="single" w:sz="12" w:space="0" w:color="auto"/>
              <w:bottom w:val="nil"/>
            </w:tcBorders>
            <w:shd w:val="clear" w:color="auto" w:fill="auto"/>
            <w:vAlign w:val="bottom"/>
          </w:tcPr>
          <w:p w14:paraId="41FE34A5"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1002" w:type="dxa"/>
            <w:tcBorders>
              <w:top w:val="single" w:sz="12" w:space="0" w:color="auto"/>
              <w:bottom w:val="nil"/>
            </w:tcBorders>
            <w:shd w:val="clear" w:color="auto" w:fill="auto"/>
            <w:vAlign w:val="bottom"/>
          </w:tcPr>
          <w:p w14:paraId="50368425"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1002" w:type="dxa"/>
            <w:tcBorders>
              <w:top w:val="single" w:sz="12" w:space="0" w:color="auto"/>
              <w:bottom w:val="nil"/>
            </w:tcBorders>
            <w:shd w:val="clear" w:color="auto" w:fill="auto"/>
            <w:vAlign w:val="bottom"/>
          </w:tcPr>
          <w:p w14:paraId="56784FFD"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1002" w:type="dxa"/>
            <w:tcBorders>
              <w:top w:val="single" w:sz="12" w:space="0" w:color="auto"/>
              <w:bottom w:val="nil"/>
            </w:tcBorders>
            <w:shd w:val="clear" w:color="auto" w:fill="auto"/>
            <w:vAlign w:val="bottom"/>
          </w:tcPr>
          <w:p w14:paraId="60A180DD"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1002" w:type="dxa"/>
            <w:tcBorders>
              <w:top w:val="single" w:sz="12" w:space="0" w:color="auto"/>
              <w:bottom w:val="nil"/>
            </w:tcBorders>
            <w:shd w:val="clear" w:color="auto" w:fill="auto"/>
            <w:vAlign w:val="bottom"/>
          </w:tcPr>
          <w:p w14:paraId="2ED983F7"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r>
      <w:tr w:rsidR="003A51F3" w:rsidRPr="004B4672" w14:paraId="5BFE938A" w14:textId="77777777" w:rsidTr="00730BDC">
        <w:trPr>
          <w:trHeight w:val="20"/>
        </w:trPr>
        <w:tc>
          <w:tcPr>
            <w:tcW w:w="2109" w:type="dxa"/>
            <w:tcBorders>
              <w:top w:val="nil"/>
            </w:tcBorders>
            <w:shd w:val="clear" w:color="auto" w:fill="auto"/>
          </w:tcPr>
          <w:p w14:paraId="7B98D8B8"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129" w:type="dxa"/>
            <w:tcBorders>
              <w:top w:val="nil"/>
            </w:tcBorders>
            <w:shd w:val="clear" w:color="auto" w:fill="auto"/>
          </w:tcPr>
          <w:p w14:paraId="31BF1443"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106" w:type="dxa"/>
            <w:tcBorders>
              <w:top w:val="nil"/>
            </w:tcBorders>
            <w:shd w:val="clear" w:color="auto" w:fill="auto"/>
          </w:tcPr>
          <w:p w14:paraId="0A792D47"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1" w:type="dxa"/>
            <w:tcBorders>
              <w:top w:val="nil"/>
            </w:tcBorders>
            <w:shd w:val="clear" w:color="auto" w:fill="auto"/>
          </w:tcPr>
          <w:p w14:paraId="65CAB596"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tcBorders>
            <w:shd w:val="clear" w:color="auto" w:fill="auto"/>
          </w:tcPr>
          <w:p w14:paraId="2CA52F8F"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tcBorders>
            <w:shd w:val="clear" w:color="auto" w:fill="auto"/>
          </w:tcPr>
          <w:p w14:paraId="581E4249"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tcBorders>
            <w:shd w:val="clear" w:color="auto" w:fill="auto"/>
          </w:tcPr>
          <w:p w14:paraId="1BE1D359"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tcBorders>
            <w:shd w:val="clear" w:color="auto" w:fill="auto"/>
          </w:tcPr>
          <w:p w14:paraId="4175B53B"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tcBorders>
            <w:shd w:val="clear" w:color="auto" w:fill="auto"/>
          </w:tcPr>
          <w:p w14:paraId="5BB65F3D"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tcBorders>
            <w:shd w:val="clear" w:color="auto" w:fill="auto"/>
          </w:tcPr>
          <w:p w14:paraId="7E7099F2"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tcBorders>
            <w:shd w:val="clear" w:color="auto" w:fill="auto"/>
          </w:tcPr>
          <w:p w14:paraId="40CEE39B"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r>
      <w:tr w:rsidR="003A51F3" w:rsidRPr="004B4672" w14:paraId="1CBBA0CD" w14:textId="77777777" w:rsidTr="00730BDC">
        <w:trPr>
          <w:trHeight w:val="20"/>
        </w:trPr>
        <w:tc>
          <w:tcPr>
            <w:tcW w:w="2109" w:type="dxa"/>
            <w:shd w:val="clear" w:color="auto" w:fill="auto"/>
          </w:tcPr>
          <w:p w14:paraId="506EF3FE"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4B932F77"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6890BA0D"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133E6C0D"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CC3F4B4"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648F9041"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29DF8E8"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162E0AE"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9524B8D"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5293FFC"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A885F45"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r>
      <w:tr w:rsidR="003A51F3" w:rsidRPr="004B4672" w14:paraId="09C522B2" w14:textId="77777777" w:rsidTr="00730BDC">
        <w:trPr>
          <w:trHeight w:val="20"/>
        </w:trPr>
        <w:tc>
          <w:tcPr>
            <w:tcW w:w="2109" w:type="dxa"/>
            <w:tcBorders>
              <w:bottom w:val="nil"/>
            </w:tcBorders>
            <w:shd w:val="clear" w:color="auto" w:fill="auto"/>
          </w:tcPr>
          <w:p w14:paraId="65149DEE"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129" w:type="dxa"/>
            <w:tcBorders>
              <w:bottom w:val="nil"/>
            </w:tcBorders>
            <w:shd w:val="clear" w:color="auto" w:fill="auto"/>
          </w:tcPr>
          <w:p w14:paraId="62FB9BE9"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106" w:type="dxa"/>
            <w:tcBorders>
              <w:bottom w:val="nil"/>
            </w:tcBorders>
            <w:shd w:val="clear" w:color="auto" w:fill="auto"/>
          </w:tcPr>
          <w:p w14:paraId="69991B6C"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1" w:type="dxa"/>
            <w:tcBorders>
              <w:bottom w:val="nil"/>
            </w:tcBorders>
            <w:shd w:val="clear" w:color="auto" w:fill="auto"/>
          </w:tcPr>
          <w:p w14:paraId="31BE0003"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nil"/>
            </w:tcBorders>
            <w:shd w:val="clear" w:color="auto" w:fill="auto"/>
          </w:tcPr>
          <w:p w14:paraId="61133DA4"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nil"/>
            </w:tcBorders>
            <w:shd w:val="clear" w:color="auto" w:fill="auto"/>
          </w:tcPr>
          <w:p w14:paraId="3A30B284"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nil"/>
            </w:tcBorders>
            <w:shd w:val="clear" w:color="auto" w:fill="auto"/>
          </w:tcPr>
          <w:p w14:paraId="793D480B"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nil"/>
            </w:tcBorders>
            <w:shd w:val="clear" w:color="auto" w:fill="auto"/>
          </w:tcPr>
          <w:p w14:paraId="3F01C2E2"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nil"/>
            </w:tcBorders>
            <w:shd w:val="clear" w:color="auto" w:fill="auto"/>
          </w:tcPr>
          <w:p w14:paraId="419E3FBA"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nil"/>
            </w:tcBorders>
            <w:shd w:val="clear" w:color="auto" w:fill="auto"/>
          </w:tcPr>
          <w:p w14:paraId="6EFFA46D"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nil"/>
            </w:tcBorders>
            <w:shd w:val="clear" w:color="auto" w:fill="auto"/>
          </w:tcPr>
          <w:p w14:paraId="6053CBFA"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r>
      <w:tr w:rsidR="003A51F3" w:rsidRPr="004B4672" w14:paraId="2DDA2629" w14:textId="77777777" w:rsidTr="00730BDC">
        <w:trPr>
          <w:trHeight w:val="20"/>
        </w:trPr>
        <w:tc>
          <w:tcPr>
            <w:tcW w:w="4344" w:type="dxa"/>
            <w:gridSpan w:val="3"/>
            <w:tcBorders>
              <w:top w:val="nil"/>
              <w:bottom w:val="single" w:sz="4" w:space="0" w:color="auto"/>
            </w:tcBorders>
            <w:shd w:val="clear" w:color="auto" w:fill="auto"/>
          </w:tcPr>
          <w:p w14:paraId="6AD0B737" w14:textId="4F5409A8" w:rsidR="003A51F3" w:rsidRPr="0058722F" w:rsidRDefault="003A51F3" w:rsidP="00730BDC">
            <w:pPr>
              <w:pStyle w:val="SingleTxtG"/>
              <w:suppressAutoHyphens w:val="0"/>
              <w:spacing w:before="40" w:line="220" w:lineRule="exact"/>
              <w:ind w:left="0" w:right="113"/>
              <w:jc w:val="left"/>
              <w:rPr>
                <w:b/>
                <w:sz w:val="18"/>
                <w:szCs w:val="18"/>
                <w:lang w:val="es-ES_tradnl"/>
              </w:rPr>
            </w:pPr>
            <w:r w:rsidRPr="0058722F">
              <w:rPr>
                <w:b/>
                <w:sz w:val="18"/>
                <w:szCs w:val="18"/>
                <w:lang w:val="es-ES_tradnl"/>
              </w:rPr>
              <w:t>A)</w:t>
            </w:r>
            <w:r w:rsidRPr="0058722F">
              <w:rPr>
                <w:b/>
                <w:sz w:val="18"/>
                <w:szCs w:val="18"/>
                <w:lang w:val="es-ES_tradnl"/>
              </w:rPr>
              <w:br/>
            </w:r>
            <w:r w:rsidR="004670E7" w:rsidRPr="0058722F">
              <w:rPr>
                <w:b/>
                <w:sz w:val="18"/>
                <w:szCs w:val="18"/>
                <w:lang w:val="es-ES_tradnl"/>
              </w:rPr>
              <w:t>Superficie total de las cuencas/sub-cuencas transfronterizas de ríos y lagos que son objeto de acuerdos operativos dentro del territorio del país  (en km2)</w:t>
            </w:r>
          </w:p>
          <w:p w14:paraId="6411ADCB" w14:textId="1B90BF88" w:rsidR="003A51F3" w:rsidRPr="0058722F" w:rsidRDefault="004670E7" w:rsidP="004670E7">
            <w:pPr>
              <w:pStyle w:val="SingleTxtG"/>
              <w:suppressAutoHyphens w:val="0"/>
              <w:spacing w:before="40" w:line="220" w:lineRule="exact"/>
              <w:ind w:left="0" w:right="113"/>
              <w:jc w:val="left"/>
              <w:rPr>
                <w:b/>
                <w:sz w:val="18"/>
                <w:szCs w:val="18"/>
                <w:lang w:val="es-ES_tradnl"/>
              </w:rPr>
            </w:pPr>
            <w:r w:rsidRPr="0058722F">
              <w:rPr>
                <w:b/>
                <w:sz w:val="18"/>
                <w:szCs w:val="18"/>
                <w:lang w:val="es-ES_tradnl"/>
              </w:rPr>
              <w:t>(no contabilice dos veces las sub-cuencas)</w:t>
            </w:r>
          </w:p>
        </w:tc>
        <w:tc>
          <w:tcPr>
            <w:tcW w:w="1001" w:type="dxa"/>
            <w:tcBorders>
              <w:top w:val="nil"/>
              <w:bottom w:val="single" w:sz="4" w:space="0" w:color="auto"/>
            </w:tcBorders>
            <w:shd w:val="clear" w:color="auto" w:fill="7F7F7F" w:themeFill="text1" w:themeFillTint="80"/>
          </w:tcPr>
          <w:p w14:paraId="1545257B"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bottom w:val="single" w:sz="4" w:space="0" w:color="auto"/>
            </w:tcBorders>
            <w:shd w:val="clear" w:color="auto" w:fill="7F7F7F" w:themeFill="text1" w:themeFillTint="80"/>
          </w:tcPr>
          <w:p w14:paraId="18BBA645"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bottom w:val="single" w:sz="4" w:space="0" w:color="auto"/>
            </w:tcBorders>
            <w:shd w:val="clear" w:color="auto" w:fill="7F7F7F" w:themeFill="text1" w:themeFillTint="80"/>
          </w:tcPr>
          <w:p w14:paraId="71E65C96"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bottom w:val="single" w:sz="4" w:space="0" w:color="auto"/>
            </w:tcBorders>
            <w:shd w:val="clear" w:color="auto" w:fill="7F7F7F" w:themeFill="text1" w:themeFillTint="80"/>
          </w:tcPr>
          <w:p w14:paraId="2D7AD730"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bottom w:val="single" w:sz="4" w:space="0" w:color="auto"/>
            </w:tcBorders>
            <w:shd w:val="clear" w:color="auto" w:fill="7F7F7F" w:themeFill="text1" w:themeFillTint="80"/>
          </w:tcPr>
          <w:p w14:paraId="5C9E071B"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bottom w:val="single" w:sz="4" w:space="0" w:color="auto"/>
            </w:tcBorders>
            <w:shd w:val="clear" w:color="auto" w:fill="7F7F7F" w:themeFill="text1" w:themeFillTint="80"/>
          </w:tcPr>
          <w:p w14:paraId="35837944"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bottom w:val="single" w:sz="4" w:space="0" w:color="auto"/>
            </w:tcBorders>
            <w:shd w:val="clear" w:color="auto" w:fill="7F7F7F" w:themeFill="text1" w:themeFillTint="80"/>
          </w:tcPr>
          <w:p w14:paraId="0FCFF31B"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bottom w:val="single" w:sz="4" w:space="0" w:color="auto"/>
            </w:tcBorders>
            <w:shd w:val="clear" w:color="auto" w:fill="auto"/>
          </w:tcPr>
          <w:p w14:paraId="37AE1EA3"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r>
      <w:tr w:rsidR="003A51F3" w:rsidRPr="004B4672" w14:paraId="4772CD00" w14:textId="77777777" w:rsidTr="00730BDC">
        <w:trPr>
          <w:trHeight w:val="20"/>
        </w:trPr>
        <w:tc>
          <w:tcPr>
            <w:tcW w:w="4344" w:type="dxa"/>
            <w:gridSpan w:val="3"/>
            <w:tcBorders>
              <w:top w:val="single" w:sz="4" w:space="0" w:color="auto"/>
            </w:tcBorders>
            <w:shd w:val="clear" w:color="auto" w:fill="auto"/>
          </w:tcPr>
          <w:p w14:paraId="24F6CFA8" w14:textId="2B19C763" w:rsidR="003A51F3" w:rsidRPr="0058722F" w:rsidRDefault="003A51F3" w:rsidP="00730BDC">
            <w:pPr>
              <w:pStyle w:val="SingleTxtG"/>
              <w:suppressAutoHyphens w:val="0"/>
              <w:spacing w:before="40" w:line="220" w:lineRule="exact"/>
              <w:ind w:left="0" w:right="113"/>
              <w:jc w:val="left"/>
              <w:rPr>
                <w:b/>
                <w:sz w:val="18"/>
                <w:szCs w:val="18"/>
                <w:lang w:val="es-ES_tradnl"/>
              </w:rPr>
            </w:pPr>
            <w:r w:rsidRPr="0058722F">
              <w:rPr>
                <w:b/>
                <w:sz w:val="18"/>
                <w:szCs w:val="18"/>
                <w:lang w:val="es-ES_tradnl"/>
              </w:rPr>
              <w:t>B)</w:t>
            </w:r>
            <w:r w:rsidRPr="0058722F">
              <w:rPr>
                <w:b/>
                <w:sz w:val="18"/>
                <w:szCs w:val="18"/>
                <w:lang w:val="es-ES_tradnl"/>
              </w:rPr>
              <w:br/>
            </w:r>
            <w:r w:rsidR="004670E7" w:rsidRPr="0058722F">
              <w:rPr>
                <w:b/>
                <w:sz w:val="18"/>
                <w:szCs w:val="18"/>
                <w:lang w:val="es-ES_tradnl"/>
              </w:rPr>
              <w:t>Superficie total de las cuencas transfronterizas de ríos y lagos dentro del territorio del país (en km2)</w:t>
            </w:r>
            <w:r w:rsidRPr="0058722F">
              <w:rPr>
                <w:b/>
                <w:sz w:val="18"/>
                <w:szCs w:val="18"/>
                <w:lang w:val="es-ES_tradnl"/>
              </w:rPr>
              <w:t xml:space="preserve"> </w:t>
            </w:r>
          </w:p>
          <w:p w14:paraId="2B8934ED" w14:textId="1C0CD799" w:rsidR="003A51F3" w:rsidRPr="0058722F" w:rsidRDefault="003A51F3" w:rsidP="00730BDC">
            <w:pPr>
              <w:pStyle w:val="SingleTxtG"/>
              <w:suppressAutoHyphens w:val="0"/>
              <w:spacing w:before="40" w:line="220" w:lineRule="exact"/>
              <w:ind w:left="0" w:right="113"/>
              <w:jc w:val="left"/>
              <w:rPr>
                <w:b/>
                <w:sz w:val="18"/>
                <w:szCs w:val="18"/>
                <w:lang w:val="es-ES_tradnl"/>
              </w:rPr>
            </w:pPr>
            <w:r w:rsidRPr="0058722F">
              <w:rPr>
                <w:b/>
                <w:sz w:val="18"/>
                <w:szCs w:val="18"/>
                <w:lang w:val="es-ES_tradnl"/>
              </w:rPr>
              <w:t>(</w:t>
            </w:r>
            <w:r w:rsidR="004670E7" w:rsidRPr="0058722F">
              <w:rPr>
                <w:b/>
                <w:sz w:val="18"/>
                <w:szCs w:val="18"/>
                <w:lang w:val="es-ES_tradnl"/>
              </w:rPr>
              <w:t>no contabilice dos veces las sub-cuencas</w:t>
            </w:r>
            <w:r w:rsidRPr="0058722F">
              <w:rPr>
                <w:b/>
                <w:sz w:val="18"/>
                <w:szCs w:val="18"/>
                <w:lang w:val="es-ES_tradnl"/>
              </w:rPr>
              <w:t>)</w:t>
            </w:r>
          </w:p>
        </w:tc>
        <w:tc>
          <w:tcPr>
            <w:tcW w:w="1001" w:type="dxa"/>
            <w:tcBorders>
              <w:top w:val="single" w:sz="4" w:space="0" w:color="auto"/>
            </w:tcBorders>
            <w:shd w:val="clear" w:color="auto" w:fill="auto"/>
          </w:tcPr>
          <w:p w14:paraId="49C03A38"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tcBorders>
            <w:shd w:val="clear" w:color="auto" w:fill="7F7F7F" w:themeFill="text1" w:themeFillTint="80"/>
          </w:tcPr>
          <w:p w14:paraId="6E86532D"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tcBorders>
            <w:shd w:val="clear" w:color="auto" w:fill="7F7F7F" w:themeFill="text1" w:themeFillTint="80"/>
          </w:tcPr>
          <w:p w14:paraId="3231E793"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tcBorders>
            <w:shd w:val="clear" w:color="auto" w:fill="7F7F7F" w:themeFill="text1" w:themeFillTint="80"/>
          </w:tcPr>
          <w:p w14:paraId="3F8DC08E"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tcBorders>
            <w:shd w:val="clear" w:color="auto" w:fill="7F7F7F" w:themeFill="text1" w:themeFillTint="80"/>
          </w:tcPr>
          <w:p w14:paraId="3C20CC5F"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tcBorders>
            <w:shd w:val="clear" w:color="auto" w:fill="7F7F7F" w:themeFill="text1" w:themeFillTint="80"/>
          </w:tcPr>
          <w:p w14:paraId="514D289C"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tcBorders>
            <w:shd w:val="clear" w:color="auto" w:fill="7F7F7F" w:themeFill="text1" w:themeFillTint="80"/>
          </w:tcPr>
          <w:p w14:paraId="181BC92F"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tcBorders>
            <w:shd w:val="clear" w:color="auto" w:fill="7F7F7F" w:themeFill="text1" w:themeFillTint="80"/>
          </w:tcPr>
          <w:p w14:paraId="7D01C1C0"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r>
    </w:tbl>
    <w:p w14:paraId="1A2F425C" w14:textId="75F83EEE" w:rsidR="003A51F3" w:rsidRPr="0058722F" w:rsidRDefault="003A51F3" w:rsidP="003A51F3">
      <w:pPr>
        <w:suppressAutoHyphens w:val="0"/>
        <w:spacing w:before="120" w:line="220" w:lineRule="exact"/>
        <w:ind w:left="308" w:firstLine="56"/>
        <w:rPr>
          <w:lang w:val="es-ES_tradnl"/>
        </w:rPr>
      </w:pPr>
      <w:r w:rsidRPr="0058722F">
        <w:rPr>
          <w:i/>
          <w:iCs/>
          <w:sz w:val="18"/>
          <w:szCs w:val="18"/>
          <w:vertAlign w:val="superscript"/>
          <w:lang w:val="es-ES_tradnl"/>
        </w:rPr>
        <w:t>a</w:t>
      </w:r>
      <w:r w:rsidRPr="0058722F">
        <w:rPr>
          <w:sz w:val="18"/>
          <w:szCs w:val="18"/>
          <w:lang w:val="es-ES_tradnl"/>
        </w:rPr>
        <w:t xml:space="preserve">  </w:t>
      </w:r>
      <w:r w:rsidR="004670E7" w:rsidRPr="0058722F">
        <w:rPr>
          <w:rFonts w:asciiTheme="majorBidi" w:hAnsiTheme="majorBidi" w:cstheme="majorBidi"/>
          <w:sz w:val="18"/>
          <w:szCs w:val="18"/>
          <w:lang w:val="es-ES_tradnl"/>
        </w:rPr>
        <w:t>Enumere las sub-cuencas después de la cuenca a la que pertenecen.</w:t>
      </w:r>
    </w:p>
    <w:p w14:paraId="2211703B" w14:textId="77777777" w:rsidR="003A51F3" w:rsidRPr="0058722F" w:rsidRDefault="003A51F3" w:rsidP="003A51F3">
      <w:pPr>
        <w:suppressAutoHyphens w:val="0"/>
        <w:spacing w:line="240" w:lineRule="auto"/>
        <w:rPr>
          <w:lang w:val="es-ES_tradnl"/>
        </w:rPr>
      </w:pPr>
      <w:r w:rsidRPr="0058722F">
        <w:rPr>
          <w:lang w:val="es-ES_tradnl"/>
        </w:rPr>
        <w:br w:type="page"/>
      </w:r>
    </w:p>
    <w:p w14:paraId="120B52BD" w14:textId="7AA88353" w:rsidR="003A51F3" w:rsidRPr="0058722F" w:rsidRDefault="003A51F3" w:rsidP="003A51F3">
      <w:pPr>
        <w:pStyle w:val="SingleTxtG"/>
        <w:spacing w:after="0"/>
        <w:ind w:left="1135" w:hanging="851"/>
        <w:rPr>
          <w:lang w:val="es-ES_tradnl"/>
        </w:rPr>
      </w:pPr>
      <w:r w:rsidRPr="0058722F">
        <w:rPr>
          <w:lang w:val="es-ES_tradnl"/>
        </w:rPr>
        <w:lastRenderedPageBreak/>
        <w:t>Tabl</w:t>
      </w:r>
      <w:r w:rsidR="0068351B" w:rsidRPr="0058722F">
        <w:rPr>
          <w:lang w:val="es-ES_tradnl"/>
        </w:rPr>
        <w:t>a</w:t>
      </w:r>
      <w:r w:rsidRPr="0058722F">
        <w:rPr>
          <w:lang w:val="es-ES_tradnl"/>
        </w:rPr>
        <w:t xml:space="preserve"> 2</w:t>
      </w:r>
    </w:p>
    <w:p w14:paraId="5771E531" w14:textId="6496A323" w:rsidR="003A51F3" w:rsidRPr="0058722F" w:rsidRDefault="0068351B" w:rsidP="003A51F3">
      <w:pPr>
        <w:pStyle w:val="SingleTxtG"/>
        <w:ind w:hanging="850"/>
        <w:rPr>
          <w:b/>
          <w:lang w:val="es-ES_tradnl"/>
        </w:rPr>
      </w:pPr>
      <w:r w:rsidRPr="0058722F">
        <w:rPr>
          <w:b/>
          <w:lang w:val="es-ES_tradnl"/>
        </w:rPr>
        <w:t>Acuíferos transfronterizos (por favor, en caso necesario, añada filas)</w:t>
      </w:r>
    </w:p>
    <w:tbl>
      <w:tblPr>
        <w:tblStyle w:val="TableGrid"/>
        <w:tblW w:w="12361"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4B4672" w14:paraId="198C516C" w14:textId="77777777" w:rsidTr="00730BDC">
        <w:trPr>
          <w:trHeight w:val="20"/>
          <w:tblHeader/>
        </w:trPr>
        <w:tc>
          <w:tcPr>
            <w:tcW w:w="1693" w:type="dxa"/>
            <w:tcBorders>
              <w:top w:val="single" w:sz="4" w:space="0" w:color="auto"/>
              <w:bottom w:val="single" w:sz="12" w:space="0" w:color="auto"/>
            </w:tcBorders>
            <w:shd w:val="clear" w:color="auto" w:fill="auto"/>
            <w:vAlign w:val="bottom"/>
          </w:tcPr>
          <w:p w14:paraId="47725C0C" w14:textId="603D185B" w:rsidR="003A51F3" w:rsidRPr="0058722F" w:rsidRDefault="002B48C7" w:rsidP="00730BDC">
            <w:pPr>
              <w:pStyle w:val="SingleTxtG"/>
              <w:suppressAutoHyphens w:val="0"/>
              <w:spacing w:before="80" w:after="80" w:line="200" w:lineRule="exact"/>
              <w:ind w:left="0" w:right="113"/>
              <w:jc w:val="left"/>
              <w:rPr>
                <w:i/>
                <w:sz w:val="16"/>
                <w:lang w:val="es-ES_tradnl"/>
              </w:rPr>
            </w:pPr>
            <w:r w:rsidRPr="0058722F">
              <w:rPr>
                <w:i/>
                <w:sz w:val="16"/>
                <w:lang w:val="es-ES_tradnl"/>
              </w:rPr>
              <w:t>Nombre del acuífero transfronterizo</w:t>
            </w:r>
          </w:p>
        </w:tc>
        <w:tc>
          <w:tcPr>
            <w:tcW w:w="1307" w:type="dxa"/>
            <w:tcBorders>
              <w:top w:val="single" w:sz="4" w:space="0" w:color="auto"/>
              <w:bottom w:val="single" w:sz="12" w:space="0" w:color="auto"/>
            </w:tcBorders>
            <w:shd w:val="clear" w:color="auto" w:fill="auto"/>
            <w:vAlign w:val="bottom"/>
          </w:tcPr>
          <w:p w14:paraId="09420AA2" w14:textId="56A3CAB9" w:rsidR="003A51F3" w:rsidRPr="0058722F" w:rsidRDefault="002B48C7" w:rsidP="00730BDC">
            <w:pPr>
              <w:pStyle w:val="SingleTxtG"/>
              <w:suppressAutoHyphens w:val="0"/>
              <w:spacing w:before="80" w:after="80" w:line="200" w:lineRule="exact"/>
              <w:ind w:left="0" w:right="113"/>
              <w:jc w:val="left"/>
              <w:rPr>
                <w:i/>
                <w:sz w:val="16"/>
                <w:lang w:val="es-ES_tradnl"/>
              </w:rPr>
            </w:pPr>
            <w:r w:rsidRPr="0058722F">
              <w:rPr>
                <w:i/>
                <w:sz w:val="16"/>
                <w:lang w:val="es-ES_tradnl"/>
              </w:rPr>
              <w:t>Países que lo comparten</w:t>
            </w:r>
          </w:p>
        </w:tc>
        <w:tc>
          <w:tcPr>
            <w:tcW w:w="850" w:type="dxa"/>
            <w:tcBorders>
              <w:top w:val="single" w:sz="4" w:space="0" w:color="auto"/>
              <w:bottom w:val="single" w:sz="12" w:space="0" w:color="auto"/>
            </w:tcBorders>
            <w:shd w:val="clear" w:color="auto" w:fill="auto"/>
            <w:vAlign w:val="bottom"/>
          </w:tcPr>
          <w:p w14:paraId="459EAD43" w14:textId="3A8A6C00" w:rsidR="003A51F3" w:rsidRPr="0058722F" w:rsidRDefault="002B48C7" w:rsidP="00730BDC">
            <w:pPr>
              <w:pStyle w:val="SingleTxtG"/>
              <w:suppressAutoHyphens w:val="0"/>
              <w:spacing w:before="80" w:after="80" w:line="200" w:lineRule="exact"/>
              <w:ind w:left="0" w:right="113"/>
              <w:jc w:val="left"/>
              <w:rPr>
                <w:i/>
                <w:sz w:val="16"/>
                <w:lang w:val="es-ES_tradnl"/>
              </w:rPr>
            </w:pPr>
            <w:r w:rsidRPr="0058722F">
              <w:rPr>
                <w:i/>
                <w:sz w:val="16"/>
                <w:lang w:val="es-ES_tradnl"/>
              </w:rPr>
              <w:t>Superficie del acuífero dentro del territorio del país (en km2)</w:t>
            </w:r>
          </w:p>
        </w:tc>
        <w:tc>
          <w:tcPr>
            <w:tcW w:w="851" w:type="dxa"/>
            <w:tcBorders>
              <w:top w:val="single" w:sz="4" w:space="0" w:color="auto"/>
              <w:bottom w:val="single" w:sz="12" w:space="0" w:color="auto"/>
            </w:tcBorders>
            <w:shd w:val="clear" w:color="auto" w:fill="auto"/>
            <w:vAlign w:val="bottom"/>
          </w:tcPr>
          <w:p w14:paraId="7369B6F5" w14:textId="351A6C87" w:rsidR="003A51F3" w:rsidRPr="0058722F" w:rsidRDefault="002B48C7" w:rsidP="00730BDC">
            <w:pPr>
              <w:pStyle w:val="SingleTxtG"/>
              <w:suppressAutoHyphens w:val="0"/>
              <w:spacing w:before="80" w:after="80" w:line="200" w:lineRule="exact"/>
              <w:ind w:left="0" w:right="113"/>
              <w:jc w:val="left"/>
              <w:rPr>
                <w:i/>
                <w:sz w:val="16"/>
                <w:lang w:val="es-ES_tradnl"/>
              </w:rPr>
            </w:pPr>
            <w:r w:rsidRPr="0058722F">
              <w:rPr>
                <w:i/>
                <w:sz w:val="16"/>
                <w:lang w:val="es-ES_tradnl"/>
              </w:rPr>
              <w:t>Se proporciona mapa y/o  formato shapefile del SIG (sí/no)</w:t>
            </w:r>
            <w:r w:rsidR="003A51F3" w:rsidRPr="0058722F">
              <w:rPr>
                <w:i/>
                <w:sz w:val="16"/>
                <w:lang w:val="es-ES_tradnl"/>
              </w:rPr>
              <w:t>)</w:t>
            </w:r>
          </w:p>
        </w:tc>
        <w:tc>
          <w:tcPr>
            <w:tcW w:w="851" w:type="dxa"/>
            <w:tcBorders>
              <w:top w:val="single" w:sz="4" w:space="0" w:color="auto"/>
              <w:bottom w:val="single" w:sz="12" w:space="0" w:color="auto"/>
            </w:tcBorders>
            <w:shd w:val="clear" w:color="auto" w:fill="auto"/>
            <w:vAlign w:val="bottom"/>
          </w:tcPr>
          <w:p w14:paraId="4F02B724" w14:textId="12FE7D4E" w:rsidR="003A51F3" w:rsidRPr="0058722F" w:rsidRDefault="002B48C7" w:rsidP="0046682B">
            <w:pPr>
              <w:pStyle w:val="SingleTxtG"/>
              <w:suppressAutoHyphens w:val="0"/>
              <w:spacing w:before="80" w:after="80" w:line="200" w:lineRule="exact"/>
              <w:ind w:left="0" w:right="113"/>
              <w:jc w:val="left"/>
              <w:rPr>
                <w:i/>
                <w:sz w:val="16"/>
                <w:lang w:val="es-ES_tradnl"/>
              </w:rPr>
            </w:pPr>
            <w:r w:rsidRPr="0058722F">
              <w:rPr>
                <w:i/>
                <w:sz w:val="16"/>
                <w:lang w:val="es-ES_tradnl"/>
              </w:rPr>
              <w:t>El acuífero es objeto de un acuerdo específico (totalmente/ parcialmente/no) (</w:t>
            </w:r>
            <w:r w:rsidR="0046682B" w:rsidRPr="0058722F">
              <w:rPr>
                <w:i/>
                <w:sz w:val="16"/>
                <w:lang w:val="es-ES_tradnl"/>
              </w:rPr>
              <w:t>Se refiere</w:t>
            </w:r>
            <w:r w:rsidRPr="0058722F">
              <w:rPr>
                <w:i/>
                <w:sz w:val="16"/>
                <w:lang w:val="es-ES_tradnl"/>
              </w:rPr>
              <w:t xml:space="preserve"> a las preguntas de la sección II)</w:t>
            </w:r>
          </w:p>
        </w:tc>
        <w:tc>
          <w:tcPr>
            <w:tcW w:w="850" w:type="dxa"/>
            <w:tcBorders>
              <w:top w:val="single" w:sz="4" w:space="0" w:color="auto"/>
              <w:bottom w:val="single" w:sz="12" w:space="0" w:color="auto"/>
            </w:tcBorders>
            <w:shd w:val="clear" w:color="auto" w:fill="auto"/>
            <w:vAlign w:val="bottom"/>
          </w:tcPr>
          <w:p w14:paraId="39A5D984" w14:textId="264D61D8" w:rsidR="003A51F3" w:rsidRPr="0058722F" w:rsidRDefault="00505767" w:rsidP="0046682B">
            <w:pPr>
              <w:pStyle w:val="SingleTxtG"/>
              <w:suppressAutoHyphens w:val="0"/>
              <w:spacing w:before="80" w:after="80" w:line="200" w:lineRule="exact"/>
              <w:ind w:left="0" w:right="113"/>
              <w:jc w:val="left"/>
              <w:rPr>
                <w:i/>
                <w:sz w:val="16"/>
                <w:lang w:val="es-ES_tradnl"/>
              </w:rPr>
            </w:pPr>
            <w:r w:rsidRPr="0058722F">
              <w:rPr>
                <w:i/>
                <w:sz w:val="16"/>
                <w:lang w:val="es-ES_tradnl"/>
              </w:rPr>
              <w:t>El acuífero es objeto de un acuerdo no referido a él específica-mente</w:t>
            </w:r>
            <w:r w:rsidR="003A51F3" w:rsidRPr="0058722F">
              <w:rPr>
                <w:iCs/>
                <w:sz w:val="16"/>
                <w:vertAlign w:val="superscript"/>
                <w:lang w:val="es-ES_tradnl"/>
              </w:rPr>
              <w:t>a</w:t>
            </w:r>
            <w:r w:rsidR="003A51F3" w:rsidRPr="0058722F">
              <w:rPr>
                <w:i/>
                <w:sz w:val="16"/>
                <w:lang w:val="es-ES_tradnl"/>
              </w:rPr>
              <w:t xml:space="preserve"> </w:t>
            </w:r>
            <w:r w:rsidRPr="0058722F">
              <w:rPr>
                <w:i/>
                <w:sz w:val="16"/>
                <w:lang w:val="es-ES_tradnl"/>
              </w:rPr>
              <w:t>(totalmente/ parcialmente/no) (</w:t>
            </w:r>
            <w:r w:rsidR="0046682B" w:rsidRPr="0058722F">
              <w:rPr>
                <w:i/>
                <w:sz w:val="16"/>
                <w:lang w:val="es-ES_tradnl"/>
              </w:rPr>
              <w:t>Se refiere</w:t>
            </w:r>
            <w:r w:rsidRPr="0058722F">
              <w:rPr>
                <w:i/>
                <w:sz w:val="16"/>
                <w:lang w:val="es-ES_tradnl"/>
              </w:rPr>
              <w:t xml:space="preserve"> a las preguntas de la sección II)</w:t>
            </w:r>
          </w:p>
        </w:tc>
        <w:tc>
          <w:tcPr>
            <w:tcW w:w="851" w:type="dxa"/>
            <w:tcBorders>
              <w:top w:val="single" w:sz="4" w:space="0" w:color="auto"/>
              <w:bottom w:val="single" w:sz="12" w:space="0" w:color="auto"/>
            </w:tcBorders>
            <w:shd w:val="clear" w:color="auto" w:fill="auto"/>
            <w:vAlign w:val="bottom"/>
          </w:tcPr>
          <w:p w14:paraId="2A967F8F" w14:textId="156B554F" w:rsidR="003A51F3" w:rsidRPr="0058722F" w:rsidRDefault="003A51F3" w:rsidP="00730BDC">
            <w:pPr>
              <w:pStyle w:val="SingleTxtG"/>
              <w:suppressAutoHyphens w:val="0"/>
              <w:spacing w:before="80" w:after="80" w:line="200" w:lineRule="exact"/>
              <w:ind w:left="0" w:right="113"/>
              <w:jc w:val="left"/>
              <w:rPr>
                <w:i/>
                <w:sz w:val="16"/>
                <w:lang w:val="es-ES_tradnl"/>
              </w:rPr>
            </w:pPr>
            <w:r w:rsidRPr="0058722F">
              <w:rPr>
                <w:i/>
                <w:sz w:val="16"/>
                <w:lang w:val="es-ES_tradnl"/>
              </w:rPr>
              <w:t>C</w:t>
            </w:r>
            <w:r w:rsidR="0046682B" w:rsidRPr="0058722F">
              <w:rPr>
                <w:i/>
                <w:sz w:val="16"/>
                <w:lang w:val="es-ES_tradnl"/>
              </w:rPr>
              <w:t xml:space="preserve">umple con el criterio 1 </w:t>
            </w:r>
            <w:r w:rsidRPr="0058722F">
              <w:rPr>
                <w:i/>
                <w:sz w:val="16"/>
                <w:lang w:val="es-ES_tradnl"/>
              </w:rPr>
              <w:t>(</w:t>
            </w:r>
            <w:r w:rsidR="0046682B" w:rsidRPr="0058722F">
              <w:rPr>
                <w:i/>
                <w:sz w:val="16"/>
                <w:lang w:val="es-ES_tradnl"/>
              </w:rPr>
              <w:t>sí</w:t>
            </w:r>
            <w:r w:rsidRPr="0058722F">
              <w:rPr>
                <w:i/>
                <w:sz w:val="16"/>
                <w:lang w:val="es-ES_tradnl"/>
              </w:rPr>
              <w:t>/no)</w:t>
            </w:r>
          </w:p>
          <w:p w14:paraId="6AA86C49" w14:textId="052C7FE7" w:rsidR="003A51F3" w:rsidRPr="0058722F" w:rsidRDefault="003A51F3" w:rsidP="0046682B">
            <w:pPr>
              <w:pStyle w:val="SingleTxtG"/>
              <w:suppressAutoHyphens w:val="0"/>
              <w:spacing w:before="80" w:after="80" w:line="200" w:lineRule="exact"/>
              <w:ind w:left="0" w:right="113"/>
              <w:jc w:val="left"/>
              <w:rPr>
                <w:i/>
                <w:sz w:val="16"/>
                <w:lang w:val="es-ES_tradnl"/>
              </w:rPr>
            </w:pPr>
            <w:r w:rsidRPr="0058722F">
              <w:rPr>
                <w:i/>
                <w:sz w:val="16"/>
                <w:lang w:val="es-ES_tradnl"/>
              </w:rPr>
              <w:t>(</w:t>
            </w:r>
            <w:r w:rsidR="0046682B" w:rsidRPr="0058722F">
              <w:rPr>
                <w:i/>
                <w:sz w:val="16"/>
                <w:lang w:val="es-ES_tradnl"/>
              </w:rPr>
              <w:t xml:space="preserve">Se refiere a las preguntas de la sección </w:t>
            </w:r>
            <w:r w:rsidRPr="0058722F">
              <w:rPr>
                <w:i/>
                <w:sz w:val="16"/>
                <w:lang w:val="es-ES_tradnl"/>
              </w:rPr>
              <w:t>II)</w:t>
            </w:r>
          </w:p>
        </w:tc>
        <w:tc>
          <w:tcPr>
            <w:tcW w:w="851" w:type="dxa"/>
            <w:tcBorders>
              <w:top w:val="single" w:sz="4" w:space="0" w:color="auto"/>
              <w:bottom w:val="single" w:sz="12" w:space="0" w:color="auto"/>
            </w:tcBorders>
            <w:shd w:val="clear" w:color="auto" w:fill="auto"/>
            <w:vAlign w:val="bottom"/>
          </w:tcPr>
          <w:p w14:paraId="5A4F1678" w14:textId="67FE2822" w:rsidR="003A51F3" w:rsidRPr="0058722F" w:rsidRDefault="0046682B" w:rsidP="00730BDC">
            <w:pPr>
              <w:pStyle w:val="SingleTxtG"/>
              <w:suppressAutoHyphens w:val="0"/>
              <w:spacing w:before="80" w:after="80" w:line="200" w:lineRule="exact"/>
              <w:ind w:left="0" w:right="113"/>
              <w:jc w:val="left"/>
              <w:rPr>
                <w:i/>
                <w:sz w:val="16"/>
                <w:lang w:val="es-ES_tradnl"/>
              </w:rPr>
            </w:pPr>
            <w:r w:rsidRPr="0058722F">
              <w:rPr>
                <w:i/>
                <w:sz w:val="16"/>
                <w:lang w:val="es-ES_tradnl"/>
              </w:rPr>
              <w:t xml:space="preserve">Cumple con el criterio </w:t>
            </w:r>
            <w:r w:rsidR="003A51F3" w:rsidRPr="0058722F">
              <w:rPr>
                <w:i/>
                <w:sz w:val="16"/>
                <w:lang w:val="es-ES_tradnl"/>
              </w:rPr>
              <w:t>2</w:t>
            </w:r>
            <w:r w:rsidRPr="0058722F">
              <w:rPr>
                <w:i/>
                <w:sz w:val="16"/>
                <w:lang w:val="es-ES_tradnl"/>
              </w:rPr>
              <w:t xml:space="preserve"> </w:t>
            </w:r>
            <w:r w:rsidR="003A51F3" w:rsidRPr="0058722F">
              <w:rPr>
                <w:i/>
                <w:sz w:val="16"/>
                <w:lang w:val="es-ES_tradnl"/>
              </w:rPr>
              <w:t>(</w:t>
            </w:r>
            <w:r w:rsidRPr="0058722F">
              <w:rPr>
                <w:i/>
                <w:sz w:val="16"/>
                <w:lang w:val="es-ES_tradnl"/>
              </w:rPr>
              <w:t>sí</w:t>
            </w:r>
            <w:r w:rsidR="003A51F3" w:rsidRPr="0058722F">
              <w:rPr>
                <w:i/>
                <w:sz w:val="16"/>
                <w:lang w:val="es-ES_tradnl"/>
              </w:rPr>
              <w:t>/no)</w:t>
            </w:r>
          </w:p>
          <w:p w14:paraId="271DCD4A" w14:textId="3FF5B894" w:rsidR="003A51F3" w:rsidRPr="0058722F" w:rsidRDefault="003A51F3" w:rsidP="0046682B">
            <w:pPr>
              <w:pStyle w:val="SingleTxtG"/>
              <w:suppressAutoHyphens w:val="0"/>
              <w:spacing w:before="80" w:after="80" w:line="200" w:lineRule="exact"/>
              <w:ind w:left="0" w:right="113"/>
              <w:jc w:val="left"/>
              <w:rPr>
                <w:i/>
                <w:sz w:val="16"/>
                <w:lang w:val="es-ES_tradnl"/>
              </w:rPr>
            </w:pPr>
            <w:r w:rsidRPr="0058722F">
              <w:rPr>
                <w:i/>
                <w:sz w:val="16"/>
                <w:lang w:val="es-ES_tradnl"/>
              </w:rPr>
              <w:t>(</w:t>
            </w:r>
            <w:r w:rsidR="0046682B" w:rsidRPr="0058722F">
              <w:rPr>
                <w:i/>
                <w:sz w:val="16"/>
                <w:lang w:val="es-ES_tradnl"/>
              </w:rPr>
              <w:t xml:space="preserve">Se refiere a las preguntas de la sección </w:t>
            </w:r>
            <w:r w:rsidRPr="0058722F">
              <w:rPr>
                <w:i/>
                <w:sz w:val="16"/>
                <w:lang w:val="es-ES_tradnl"/>
              </w:rPr>
              <w:t>II)</w:t>
            </w:r>
          </w:p>
        </w:tc>
        <w:tc>
          <w:tcPr>
            <w:tcW w:w="851" w:type="dxa"/>
            <w:tcBorders>
              <w:top w:val="single" w:sz="4" w:space="0" w:color="auto"/>
              <w:bottom w:val="single" w:sz="12" w:space="0" w:color="auto"/>
            </w:tcBorders>
            <w:shd w:val="clear" w:color="auto" w:fill="auto"/>
            <w:vAlign w:val="bottom"/>
          </w:tcPr>
          <w:p w14:paraId="3D59659A" w14:textId="6BAE350A" w:rsidR="003A51F3" w:rsidRPr="0058722F" w:rsidRDefault="003A51F3" w:rsidP="00730BDC">
            <w:pPr>
              <w:pStyle w:val="SingleTxtG"/>
              <w:suppressAutoHyphens w:val="0"/>
              <w:spacing w:before="80" w:after="80" w:line="200" w:lineRule="exact"/>
              <w:ind w:left="0" w:right="113"/>
              <w:jc w:val="left"/>
              <w:rPr>
                <w:i/>
                <w:sz w:val="16"/>
                <w:lang w:val="es-ES_tradnl"/>
              </w:rPr>
            </w:pPr>
            <w:r w:rsidRPr="0058722F">
              <w:rPr>
                <w:i/>
                <w:sz w:val="16"/>
                <w:lang w:val="es-ES_tradnl"/>
              </w:rPr>
              <w:t>C</w:t>
            </w:r>
            <w:r w:rsidR="0046682B" w:rsidRPr="0058722F">
              <w:rPr>
                <w:i/>
                <w:sz w:val="16"/>
                <w:lang w:val="es-ES_tradnl"/>
              </w:rPr>
              <w:t xml:space="preserve">umple con el criterio </w:t>
            </w:r>
            <w:r w:rsidRPr="0058722F">
              <w:rPr>
                <w:i/>
                <w:sz w:val="16"/>
                <w:lang w:val="es-ES_tradnl"/>
              </w:rPr>
              <w:t>3 (</w:t>
            </w:r>
            <w:r w:rsidR="0046682B" w:rsidRPr="0058722F">
              <w:rPr>
                <w:i/>
                <w:sz w:val="16"/>
                <w:lang w:val="es-ES_tradnl"/>
              </w:rPr>
              <w:t>sí</w:t>
            </w:r>
            <w:r w:rsidRPr="0058722F">
              <w:rPr>
                <w:i/>
                <w:sz w:val="16"/>
                <w:lang w:val="es-ES_tradnl"/>
              </w:rPr>
              <w:t>/no)</w:t>
            </w:r>
          </w:p>
          <w:p w14:paraId="299B96FE" w14:textId="5C3F93AD" w:rsidR="003A51F3" w:rsidRPr="0058722F" w:rsidRDefault="003A51F3" w:rsidP="0046682B">
            <w:pPr>
              <w:pStyle w:val="SingleTxtG"/>
              <w:suppressAutoHyphens w:val="0"/>
              <w:spacing w:before="80" w:after="80" w:line="200" w:lineRule="exact"/>
              <w:ind w:left="0" w:right="113"/>
              <w:jc w:val="left"/>
              <w:rPr>
                <w:i/>
                <w:sz w:val="16"/>
                <w:lang w:val="es-ES_tradnl"/>
              </w:rPr>
            </w:pPr>
            <w:r w:rsidRPr="0058722F">
              <w:rPr>
                <w:i/>
                <w:sz w:val="16"/>
                <w:lang w:val="es-ES_tradnl"/>
              </w:rPr>
              <w:t>(</w:t>
            </w:r>
            <w:r w:rsidR="0046682B" w:rsidRPr="0058722F">
              <w:rPr>
                <w:i/>
                <w:sz w:val="16"/>
                <w:lang w:val="es-ES_tradnl"/>
              </w:rPr>
              <w:t xml:space="preserve">Se refiere a las preguntas de la sección </w:t>
            </w:r>
            <w:r w:rsidRPr="0058722F">
              <w:rPr>
                <w:i/>
                <w:sz w:val="16"/>
                <w:lang w:val="es-ES_tradnl"/>
              </w:rPr>
              <w:t>II)</w:t>
            </w:r>
          </w:p>
        </w:tc>
        <w:tc>
          <w:tcPr>
            <w:tcW w:w="851" w:type="dxa"/>
            <w:tcBorders>
              <w:top w:val="single" w:sz="4" w:space="0" w:color="auto"/>
              <w:bottom w:val="single" w:sz="12" w:space="0" w:color="auto"/>
            </w:tcBorders>
            <w:shd w:val="clear" w:color="auto" w:fill="auto"/>
            <w:vAlign w:val="bottom"/>
          </w:tcPr>
          <w:p w14:paraId="50FC6424" w14:textId="270F448A" w:rsidR="003A51F3" w:rsidRPr="0058722F" w:rsidRDefault="003A51F3" w:rsidP="00730BDC">
            <w:pPr>
              <w:pStyle w:val="SingleTxtG"/>
              <w:suppressAutoHyphens w:val="0"/>
              <w:spacing w:before="80" w:after="80" w:line="200" w:lineRule="exact"/>
              <w:ind w:left="0" w:right="113"/>
              <w:jc w:val="left"/>
              <w:rPr>
                <w:i/>
                <w:sz w:val="16"/>
                <w:lang w:val="es-ES_tradnl"/>
              </w:rPr>
            </w:pPr>
            <w:r w:rsidRPr="0058722F">
              <w:rPr>
                <w:i/>
                <w:sz w:val="16"/>
                <w:lang w:val="es-ES_tradnl"/>
              </w:rPr>
              <w:t>C</w:t>
            </w:r>
            <w:r w:rsidR="0046682B" w:rsidRPr="0058722F">
              <w:rPr>
                <w:i/>
                <w:sz w:val="16"/>
                <w:lang w:val="es-ES_tradnl"/>
              </w:rPr>
              <w:t xml:space="preserve">umple con el criterio </w:t>
            </w:r>
            <w:r w:rsidRPr="0058722F">
              <w:rPr>
                <w:i/>
                <w:sz w:val="16"/>
                <w:lang w:val="es-ES_tradnl"/>
              </w:rPr>
              <w:t>4 (</w:t>
            </w:r>
            <w:r w:rsidR="0046682B" w:rsidRPr="0058722F">
              <w:rPr>
                <w:i/>
                <w:sz w:val="16"/>
                <w:lang w:val="es-ES_tradnl"/>
              </w:rPr>
              <w:t>sí</w:t>
            </w:r>
            <w:r w:rsidRPr="0058722F">
              <w:rPr>
                <w:i/>
                <w:sz w:val="16"/>
                <w:lang w:val="es-ES_tradnl"/>
              </w:rPr>
              <w:t>/no)</w:t>
            </w:r>
          </w:p>
          <w:p w14:paraId="7D9A990F" w14:textId="7D9C1018" w:rsidR="003A51F3" w:rsidRPr="0058722F" w:rsidRDefault="003A51F3" w:rsidP="006E25AB">
            <w:pPr>
              <w:pStyle w:val="SingleTxtG"/>
              <w:suppressAutoHyphens w:val="0"/>
              <w:spacing w:before="80" w:after="80" w:line="200" w:lineRule="exact"/>
              <w:ind w:left="0" w:right="113"/>
              <w:jc w:val="left"/>
              <w:rPr>
                <w:i/>
                <w:sz w:val="16"/>
                <w:lang w:val="es-ES_tradnl"/>
              </w:rPr>
            </w:pPr>
            <w:r w:rsidRPr="0058722F">
              <w:rPr>
                <w:i/>
                <w:sz w:val="16"/>
                <w:lang w:val="es-ES_tradnl"/>
              </w:rPr>
              <w:t>(</w:t>
            </w:r>
            <w:r w:rsidR="006E25AB" w:rsidRPr="0058722F">
              <w:rPr>
                <w:i/>
                <w:sz w:val="16"/>
                <w:lang w:val="es-ES_tradnl"/>
              </w:rPr>
              <w:t>Se refiere a las preguntas de la sección II)</w:t>
            </w:r>
          </w:p>
        </w:tc>
        <w:tc>
          <w:tcPr>
            <w:tcW w:w="851" w:type="dxa"/>
            <w:tcBorders>
              <w:top w:val="single" w:sz="4" w:space="0" w:color="auto"/>
              <w:bottom w:val="single" w:sz="12" w:space="0" w:color="auto"/>
            </w:tcBorders>
            <w:shd w:val="clear" w:color="auto" w:fill="auto"/>
            <w:vAlign w:val="bottom"/>
          </w:tcPr>
          <w:p w14:paraId="2EEEC871" w14:textId="504E9E7B" w:rsidR="003A51F3" w:rsidRPr="0058722F" w:rsidRDefault="006E25AB" w:rsidP="006E25AB">
            <w:pPr>
              <w:pStyle w:val="SingleTxtG"/>
              <w:suppressAutoHyphens w:val="0"/>
              <w:spacing w:before="80" w:after="80" w:line="200" w:lineRule="exact"/>
              <w:ind w:left="0" w:right="113"/>
              <w:jc w:val="left"/>
              <w:rPr>
                <w:i/>
                <w:sz w:val="16"/>
                <w:lang w:val="es-ES_tradnl"/>
              </w:rPr>
            </w:pPr>
            <w:r w:rsidRPr="0058722F">
              <w:rPr>
                <w:i/>
                <w:sz w:val="16"/>
                <w:lang w:val="es-ES_tradnl"/>
              </w:rPr>
              <w:t>Superficie del acuífero que es objeto de un acuerdo operativo dentro del territorio del país (en km2)</w:t>
            </w:r>
          </w:p>
        </w:tc>
      </w:tr>
      <w:tr w:rsidR="003A51F3" w:rsidRPr="004B4672" w14:paraId="052D3D36" w14:textId="77777777" w:rsidTr="00730BDC">
        <w:trPr>
          <w:trHeight w:hRule="exact" w:val="113"/>
          <w:tblHeader/>
        </w:trPr>
        <w:tc>
          <w:tcPr>
            <w:tcW w:w="1693" w:type="dxa"/>
            <w:tcBorders>
              <w:top w:val="single" w:sz="12" w:space="0" w:color="auto"/>
              <w:bottom w:val="nil"/>
            </w:tcBorders>
            <w:shd w:val="clear" w:color="auto" w:fill="auto"/>
            <w:vAlign w:val="bottom"/>
          </w:tcPr>
          <w:p w14:paraId="371C62D1"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1307" w:type="dxa"/>
            <w:tcBorders>
              <w:top w:val="single" w:sz="12" w:space="0" w:color="auto"/>
              <w:bottom w:val="nil"/>
            </w:tcBorders>
            <w:shd w:val="clear" w:color="auto" w:fill="auto"/>
            <w:vAlign w:val="bottom"/>
          </w:tcPr>
          <w:p w14:paraId="5707C9CF"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850" w:type="dxa"/>
            <w:tcBorders>
              <w:top w:val="single" w:sz="12" w:space="0" w:color="auto"/>
              <w:bottom w:val="nil"/>
            </w:tcBorders>
            <w:shd w:val="clear" w:color="auto" w:fill="auto"/>
            <w:vAlign w:val="bottom"/>
          </w:tcPr>
          <w:p w14:paraId="60D5FAE4"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851" w:type="dxa"/>
            <w:tcBorders>
              <w:top w:val="single" w:sz="12" w:space="0" w:color="auto"/>
              <w:bottom w:val="nil"/>
            </w:tcBorders>
            <w:shd w:val="clear" w:color="auto" w:fill="auto"/>
            <w:vAlign w:val="bottom"/>
          </w:tcPr>
          <w:p w14:paraId="0C06DDDD"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851" w:type="dxa"/>
            <w:tcBorders>
              <w:top w:val="single" w:sz="12" w:space="0" w:color="auto"/>
              <w:bottom w:val="nil"/>
            </w:tcBorders>
            <w:shd w:val="clear" w:color="auto" w:fill="auto"/>
            <w:vAlign w:val="bottom"/>
          </w:tcPr>
          <w:p w14:paraId="7E7A2360"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850" w:type="dxa"/>
            <w:tcBorders>
              <w:top w:val="single" w:sz="12" w:space="0" w:color="auto"/>
              <w:bottom w:val="nil"/>
            </w:tcBorders>
            <w:shd w:val="clear" w:color="auto" w:fill="auto"/>
            <w:vAlign w:val="bottom"/>
          </w:tcPr>
          <w:p w14:paraId="2EAC0DA4"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851" w:type="dxa"/>
            <w:tcBorders>
              <w:top w:val="single" w:sz="12" w:space="0" w:color="auto"/>
              <w:bottom w:val="nil"/>
            </w:tcBorders>
            <w:shd w:val="clear" w:color="auto" w:fill="auto"/>
            <w:vAlign w:val="bottom"/>
          </w:tcPr>
          <w:p w14:paraId="1994187C"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851" w:type="dxa"/>
            <w:tcBorders>
              <w:top w:val="single" w:sz="12" w:space="0" w:color="auto"/>
              <w:bottom w:val="nil"/>
            </w:tcBorders>
            <w:shd w:val="clear" w:color="auto" w:fill="auto"/>
            <w:vAlign w:val="bottom"/>
          </w:tcPr>
          <w:p w14:paraId="617C0099"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851" w:type="dxa"/>
            <w:tcBorders>
              <w:top w:val="single" w:sz="12" w:space="0" w:color="auto"/>
              <w:bottom w:val="nil"/>
            </w:tcBorders>
            <w:shd w:val="clear" w:color="auto" w:fill="auto"/>
            <w:vAlign w:val="bottom"/>
          </w:tcPr>
          <w:p w14:paraId="6D2FC638"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851" w:type="dxa"/>
            <w:tcBorders>
              <w:top w:val="single" w:sz="12" w:space="0" w:color="auto"/>
              <w:bottom w:val="nil"/>
            </w:tcBorders>
            <w:shd w:val="clear" w:color="auto" w:fill="auto"/>
            <w:vAlign w:val="bottom"/>
          </w:tcPr>
          <w:p w14:paraId="5CD44DF9"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c>
          <w:tcPr>
            <w:tcW w:w="851" w:type="dxa"/>
            <w:tcBorders>
              <w:top w:val="single" w:sz="12" w:space="0" w:color="auto"/>
              <w:bottom w:val="nil"/>
            </w:tcBorders>
            <w:shd w:val="clear" w:color="auto" w:fill="auto"/>
            <w:vAlign w:val="bottom"/>
          </w:tcPr>
          <w:p w14:paraId="57C03E92" w14:textId="77777777" w:rsidR="003A51F3" w:rsidRPr="0058722F" w:rsidRDefault="003A51F3" w:rsidP="00730BDC">
            <w:pPr>
              <w:pStyle w:val="SingleTxtG"/>
              <w:suppressAutoHyphens w:val="0"/>
              <w:spacing w:before="80" w:after="80" w:line="200" w:lineRule="exact"/>
              <w:ind w:left="0" w:right="113"/>
              <w:jc w:val="left"/>
              <w:rPr>
                <w:i/>
                <w:sz w:val="16"/>
                <w:lang w:val="es-ES_tradnl"/>
              </w:rPr>
            </w:pPr>
          </w:p>
        </w:tc>
      </w:tr>
      <w:tr w:rsidR="003A51F3" w:rsidRPr="004B4672" w14:paraId="65BE2203" w14:textId="77777777" w:rsidTr="00730BDC">
        <w:trPr>
          <w:trHeight w:val="20"/>
        </w:trPr>
        <w:tc>
          <w:tcPr>
            <w:tcW w:w="1693" w:type="dxa"/>
            <w:tcBorders>
              <w:top w:val="nil"/>
            </w:tcBorders>
            <w:shd w:val="clear" w:color="auto" w:fill="auto"/>
          </w:tcPr>
          <w:p w14:paraId="3391EFC0"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307" w:type="dxa"/>
            <w:tcBorders>
              <w:top w:val="nil"/>
            </w:tcBorders>
            <w:shd w:val="clear" w:color="auto" w:fill="auto"/>
          </w:tcPr>
          <w:p w14:paraId="00A755E5"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0" w:type="dxa"/>
            <w:tcBorders>
              <w:top w:val="nil"/>
            </w:tcBorders>
            <w:shd w:val="clear" w:color="auto" w:fill="auto"/>
          </w:tcPr>
          <w:p w14:paraId="2E96EE0F"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nil"/>
            </w:tcBorders>
            <w:shd w:val="clear" w:color="auto" w:fill="auto"/>
          </w:tcPr>
          <w:p w14:paraId="6F37944F"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nil"/>
            </w:tcBorders>
            <w:shd w:val="clear" w:color="auto" w:fill="auto"/>
          </w:tcPr>
          <w:p w14:paraId="42417E64"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0" w:type="dxa"/>
            <w:tcBorders>
              <w:top w:val="nil"/>
            </w:tcBorders>
            <w:shd w:val="clear" w:color="auto" w:fill="auto"/>
          </w:tcPr>
          <w:p w14:paraId="659AA2E9"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nil"/>
            </w:tcBorders>
            <w:shd w:val="clear" w:color="auto" w:fill="auto"/>
          </w:tcPr>
          <w:p w14:paraId="7868A3A7"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nil"/>
            </w:tcBorders>
            <w:shd w:val="clear" w:color="auto" w:fill="auto"/>
          </w:tcPr>
          <w:p w14:paraId="615B23CB"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nil"/>
            </w:tcBorders>
            <w:shd w:val="clear" w:color="auto" w:fill="auto"/>
          </w:tcPr>
          <w:p w14:paraId="007912C5"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nil"/>
            </w:tcBorders>
            <w:shd w:val="clear" w:color="auto" w:fill="auto"/>
          </w:tcPr>
          <w:p w14:paraId="3FD1B1E2"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nil"/>
            </w:tcBorders>
            <w:shd w:val="clear" w:color="auto" w:fill="auto"/>
          </w:tcPr>
          <w:p w14:paraId="6AA20C48"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r>
      <w:tr w:rsidR="003A51F3" w:rsidRPr="004B4672" w14:paraId="7922A669" w14:textId="77777777" w:rsidTr="00730BDC">
        <w:trPr>
          <w:trHeight w:val="20"/>
        </w:trPr>
        <w:tc>
          <w:tcPr>
            <w:tcW w:w="1693" w:type="dxa"/>
            <w:shd w:val="clear" w:color="auto" w:fill="auto"/>
          </w:tcPr>
          <w:p w14:paraId="4A2BB098"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307" w:type="dxa"/>
            <w:shd w:val="clear" w:color="auto" w:fill="auto"/>
          </w:tcPr>
          <w:p w14:paraId="09229974"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0" w:type="dxa"/>
            <w:shd w:val="clear" w:color="auto" w:fill="auto"/>
          </w:tcPr>
          <w:p w14:paraId="0F65AFA4"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shd w:val="clear" w:color="auto" w:fill="auto"/>
          </w:tcPr>
          <w:p w14:paraId="4B0FD868"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shd w:val="clear" w:color="auto" w:fill="auto"/>
          </w:tcPr>
          <w:p w14:paraId="39EDDF9B"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0" w:type="dxa"/>
            <w:shd w:val="clear" w:color="auto" w:fill="auto"/>
          </w:tcPr>
          <w:p w14:paraId="75A7FE45"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shd w:val="clear" w:color="auto" w:fill="auto"/>
          </w:tcPr>
          <w:p w14:paraId="48D2896A"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shd w:val="clear" w:color="auto" w:fill="auto"/>
          </w:tcPr>
          <w:p w14:paraId="4FEE7429"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shd w:val="clear" w:color="auto" w:fill="auto"/>
          </w:tcPr>
          <w:p w14:paraId="09EB1BC5"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shd w:val="clear" w:color="auto" w:fill="auto"/>
          </w:tcPr>
          <w:p w14:paraId="1B950400"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shd w:val="clear" w:color="auto" w:fill="auto"/>
          </w:tcPr>
          <w:p w14:paraId="3EC726A7"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r>
      <w:tr w:rsidR="003A51F3" w:rsidRPr="004B4672" w14:paraId="6D562BEB" w14:textId="77777777" w:rsidTr="00730BDC">
        <w:trPr>
          <w:trHeight w:val="20"/>
        </w:trPr>
        <w:tc>
          <w:tcPr>
            <w:tcW w:w="1693" w:type="dxa"/>
            <w:shd w:val="clear" w:color="auto" w:fill="auto"/>
          </w:tcPr>
          <w:p w14:paraId="415710DE"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1307" w:type="dxa"/>
            <w:shd w:val="clear" w:color="auto" w:fill="auto"/>
          </w:tcPr>
          <w:p w14:paraId="442EDEE7"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0" w:type="dxa"/>
            <w:tcBorders>
              <w:bottom w:val="nil"/>
            </w:tcBorders>
            <w:shd w:val="clear" w:color="auto" w:fill="auto"/>
          </w:tcPr>
          <w:p w14:paraId="552A1DFB"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bottom w:val="nil"/>
            </w:tcBorders>
            <w:shd w:val="clear" w:color="auto" w:fill="auto"/>
          </w:tcPr>
          <w:p w14:paraId="4BCD0CC3"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bottom w:val="nil"/>
            </w:tcBorders>
            <w:shd w:val="clear" w:color="auto" w:fill="auto"/>
          </w:tcPr>
          <w:p w14:paraId="146F61DE"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0" w:type="dxa"/>
            <w:tcBorders>
              <w:bottom w:val="nil"/>
            </w:tcBorders>
            <w:shd w:val="clear" w:color="auto" w:fill="auto"/>
          </w:tcPr>
          <w:p w14:paraId="100A5100"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bottom w:val="nil"/>
            </w:tcBorders>
            <w:shd w:val="clear" w:color="auto" w:fill="auto"/>
          </w:tcPr>
          <w:p w14:paraId="76D22E2F"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bottom w:val="nil"/>
            </w:tcBorders>
            <w:shd w:val="clear" w:color="auto" w:fill="auto"/>
          </w:tcPr>
          <w:p w14:paraId="7842C253"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bottom w:val="nil"/>
            </w:tcBorders>
            <w:shd w:val="clear" w:color="auto" w:fill="auto"/>
          </w:tcPr>
          <w:p w14:paraId="3425D0BB"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bottom w:val="nil"/>
            </w:tcBorders>
            <w:shd w:val="clear" w:color="auto" w:fill="auto"/>
          </w:tcPr>
          <w:p w14:paraId="29C56309"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shd w:val="clear" w:color="auto" w:fill="auto"/>
          </w:tcPr>
          <w:p w14:paraId="14752697"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r>
      <w:tr w:rsidR="003A51F3" w:rsidRPr="004B4672" w14:paraId="4CDC31C5" w14:textId="77777777" w:rsidTr="00730BDC">
        <w:trPr>
          <w:trHeight w:val="20"/>
        </w:trPr>
        <w:tc>
          <w:tcPr>
            <w:tcW w:w="3000" w:type="dxa"/>
            <w:gridSpan w:val="2"/>
            <w:tcBorders>
              <w:bottom w:val="single" w:sz="4" w:space="0" w:color="auto"/>
            </w:tcBorders>
            <w:shd w:val="clear" w:color="auto" w:fill="auto"/>
          </w:tcPr>
          <w:p w14:paraId="1DDFD800" w14:textId="21A29D5E" w:rsidR="003A51F3" w:rsidRPr="0058722F" w:rsidRDefault="003A51F3" w:rsidP="006E25AB">
            <w:pPr>
              <w:pStyle w:val="SingleTxtG"/>
              <w:suppressAutoHyphens w:val="0"/>
              <w:spacing w:before="40" w:line="220" w:lineRule="exact"/>
              <w:ind w:left="0" w:right="113"/>
              <w:jc w:val="left"/>
              <w:rPr>
                <w:b/>
                <w:sz w:val="18"/>
                <w:szCs w:val="18"/>
                <w:lang w:val="es-ES_tradnl"/>
              </w:rPr>
            </w:pPr>
            <w:r w:rsidRPr="0058722F">
              <w:rPr>
                <w:b/>
                <w:sz w:val="18"/>
                <w:szCs w:val="18"/>
                <w:lang w:val="es-ES_tradnl"/>
              </w:rPr>
              <w:t>C)</w:t>
            </w:r>
            <w:r w:rsidRPr="0058722F">
              <w:rPr>
                <w:b/>
                <w:sz w:val="18"/>
                <w:szCs w:val="18"/>
                <w:lang w:val="es-ES_tradnl"/>
              </w:rPr>
              <w:br/>
            </w:r>
            <w:r w:rsidR="006E25AB" w:rsidRPr="0058722F">
              <w:rPr>
                <w:b/>
                <w:sz w:val="18"/>
                <w:szCs w:val="18"/>
                <w:lang w:val="es-ES_tradnl"/>
              </w:rPr>
              <w:t>Subtotal: superficie de acuíferos transfronterizos que son objeto de acuerdos operativos dentro del territorio del país (en km2)</w:t>
            </w:r>
            <w:r w:rsidRPr="0058722F">
              <w:rPr>
                <w:b/>
                <w:sz w:val="18"/>
                <w:szCs w:val="18"/>
                <w:lang w:val="es-ES_tradnl"/>
              </w:rPr>
              <w:t xml:space="preserve"> </w:t>
            </w:r>
          </w:p>
        </w:tc>
        <w:tc>
          <w:tcPr>
            <w:tcW w:w="850" w:type="dxa"/>
            <w:tcBorders>
              <w:top w:val="nil"/>
              <w:bottom w:val="single" w:sz="4" w:space="0" w:color="auto"/>
            </w:tcBorders>
            <w:shd w:val="clear" w:color="auto" w:fill="808080" w:themeFill="background1" w:themeFillShade="80"/>
          </w:tcPr>
          <w:p w14:paraId="2F6E34C5" w14:textId="77777777" w:rsidR="003A51F3" w:rsidRPr="0058722F"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851" w:type="dxa"/>
            <w:tcBorders>
              <w:top w:val="nil"/>
              <w:bottom w:val="single" w:sz="4" w:space="0" w:color="auto"/>
            </w:tcBorders>
            <w:shd w:val="clear" w:color="auto" w:fill="808080" w:themeFill="background1" w:themeFillShade="80"/>
          </w:tcPr>
          <w:p w14:paraId="31EB28F5" w14:textId="77777777" w:rsidR="003A51F3" w:rsidRPr="0058722F"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851" w:type="dxa"/>
            <w:tcBorders>
              <w:top w:val="nil"/>
              <w:bottom w:val="single" w:sz="4" w:space="0" w:color="auto"/>
            </w:tcBorders>
            <w:shd w:val="clear" w:color="auto" w:fill="808080" w:themeFill="background1" w:themeFillShade="80"/>
          </w:tcPr>
          <w:p w14:paraId="258F0C1B" w14:textId="77777777" w:rsidR="003A51F3" w:rsidRPr="0058722F"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850" w:type="dxa"/>
            <w:tcBorders>
              <w:top w:val="nil"/>
              <w:bottom w:val="single" w:sz="4" w:space="0" w:color="auto"/>
            </w:tcBorders>
            <w:shd w:val="clear" w:color="auto" w:fill="808080" w:themeFill="background1" w:themeFillShade="80"/>
          </w:tcPr>
          <w:p w14:paraId="7BD03E1F" w14:textId="77777777" w:rsidR="003A51F3" w:rsidRPr="0058722F"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851" w:type="dxa"/>
            <w:tcBorders>
              <w:top w:val="nil"/>
              <w:bottom w:val="single" w:sz="4" w:space="0" w:color="auto"/>
            </w:tcBorders>
            <w:shd w:val="clear" w:color="auto" w:fill="808080" w:themeFill="background1" w:themeFillShade="80"/>
          </w:tcPr>
          <w:p w14:paraId="7EEC350D" w14:textId="77777777" w:rsidR="003A51F3" w:rsidRPr="0058722F"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851" w:type="dxa"/>
            <w:tcBorders>
              <w:top w:val="nil"/>
              <w:bottom w:val="single" w:sz="4" w:space="0" w:color="auto"/>
            </w:tcBorders>
            <w:shd w:val="clear" w:color="auto" w:fill="808080" w:themeFill="background1" w:themeFillShade="80"/>
          </w:tcPr>
          <w:p w14:paraId="46BC356C" w14:textId="77777777" w:rsidR="003A51F3" w:rsidRPr="0058722F"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851" w:type="dxa"/>
            <w:tcBorders>
              <w:top w:val="nil"/>
              <w:bottom w:val="single" w:sz="4" w:space="0" w:color="auto"/>
            </w:tcBorders>
            <w:shd w:val="clear" w:color="auto" w:fill="808080" w:themeFill="background1" w:themeFillShade="80"/>
          </w:tcPr>
          <w:p w14:paraId="3D5A5A42" w14:textId="77777777" w:rsidR="003A51F3" w:rsidRPr="0058722F"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851" w:type="dxa"/>
            <w:tcBorders>
              <w:top w:val="nil"/>
              <w:bottom w:val="single" w:sz="4" w:space="0" w:color="auto"/>
            </w:tcBorders>
            <w:shd w:val="clear" w:color="auto" w:fill="808080" w:themeFill="background1" w:themeFillShade="80"/>
          </w:tcPr>
          <w:p w14:paraId="4E4570A4" w14:textId="77777777" w:rsidR="003A51F3" w:rsidRPr="0058722F"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851" w:type="dxa"/>
            <w:tcBorders>
              <w:bottom w:val="single" w:sz="4" w:space="0" w:color="auto"/>
            </w:tcBorders>
            <w:shd w:val="clear" w:color="auto" w:fill="auto"/>
          </w:tcPr>
          <w:p w14:paraId="58FF152D"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bookmarkStart w:id="0" w:name="_GoBack"/>
        <w:bookmarkEnd w:id="0"/>
      </w:tr>
      <w:tr w:rsidR="003A51F3" w:rsidRPr="004B4672" w14:paraId="2CF7C515" w14:textId="77777777" w:rsidTr="00730BDC">
        <w:trPr>
          <w:trHeight w:val="20"/>
        </w:trPr>
        <w:tc>
          <w:tcPr>
            <w:tcW w:w="3000" w:type="dxa"/>
            <w:gridSpan w:val="2"/>
            <w:tcBorders>
              <w:top w:val="single" w:sz="4" w:space="0" w:color="auto"/>
            </w:tcBorders>
            <w:shd w:val="clear" w:color="auto" w:fill="auto"/>
          </w:tcPr>
          <w:p w14:paraId="366E24EA" w14:textId="49CCC9A3" w:rsidR="003A51F3" w:rsidRPr="0058722F" w:rsidRDefault="003A51F3" w:rsidP="006E25AB">
            <w:pPr>
              <w:pStyle w:val="SingleTxtG"/>
              <w:suppressAutoHyphens w:val="0"/>
              <w:spacing w:before="40" w:line="220" w:lineRule="exact"/>
              <w:ind w:left="0" w:right="113"/>
              <w:jc w:val="left"/>
              <w:rPr>
                <w:b/>
                <w:sz w:val="18"/>
                <w:szCs w:val="18"/>
                <w:lang w:val="es-ES_tradnl"/>
              </w:rPr>
            </w:pPr>
            <w:r w:rsidRPr="0058722F">
              <w:rPr>
                <w:b/>
                <w:sz w:val="18"/>
                <w:szCs w:val="18"/>
                <w:lang w:val="es-ES_tradnl"/>
              </w:rPr>
              <w:t>D)</w:t>
            </w:r>
            <w:r w:rsidRPr="0058722F">
              <w:rPr>
                <w:b/>
                <w:sz w:val="18"/>
                <w:szCs w:val="18"/>
                <w:lang w:val="es-ES_tradnl"/>
              </w:rPr>
              <w:br/>
            </w:r>
            <w:r w:rsidR="006E25AB" w:rsidRPr="0058722F">
              <w:rPr>
                <w:b/>
                <w:sz w:val="18"/>
                <w:szCs w:val="18"/>
                <w:lang w:val="es-ES_tradnl"/>
              </w:rPr>
              <w:t>Superficie total de los acuíferos transfronterizos (en km2)</w:t>
            </w:r>
          </w:p>
        </w:tc>
        <w:tc>
          <w:tcPr>
            <w:tcW w:w="850" w:type="dxa"/>
            <w:tcBorders>
              <w:top w:val="single" w:sz="4" w:space="0" w:color="auto"/>
            </w:tcBorders>
            <w:shd w:val="clear" w:color="auto" w:fill="auto"/>
          </w:tcPr>
          <w:p w14:paraId="3A8AF063"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single" w:sz="4" w:space="0" w:color="auto"/>
              <w:bottom w:val="single" w:sz="12" w:space="0" w:color="auto"/>
            </w:tcBorders>
            <w:shd w:val="clear" w:color="auto" w:fill="808080" w:themeFill="background1" w:themeFillShade="80"/>
          </w:tcPr>
          <w:p w14:paraId="7F34D576"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single" w:sz="4" w:space="0" w:color="auto"/>
              <w:bottom w:val="single" w:sz="12" w:space="0" w:color="auto"/>
            </w:tcBorders>
            <w:shd w:val="clear" w:color="auto" w:fill="808080" w:themeFill="background1" w:themeFillShade="80"/>
          </w:tcPr>
          <w:p w14:paraId="28EE055B"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0" w:type="dxa"/>
            <w:tcBorders>
              <w:top w:val="single" w:sz="4" w:space="0" w:color="auto"/>
              <w:bottom w:val="single" w:sz="12" w:space="0" w:color="auto"/>
            </w:tcBorders>
            <w:shd w:val="clear" w:color="auto" w:fill="808080" w:themeFill="background1" w:themeFillShade="80"/>
          </w:tcPr>
          <w:p w14:paraId="4E5046B4"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single" w:sz="4" w:space="0" w:color="auto"/>
              <w:bottom w:val="single" w:sz="12" w:space="0" w:color="auto"/>
            </w:tcBorders>
            <w:shd w:val="clear" w:color="auto" w:fill="808080" w:themeFill="background1" w:themeFillShade="80"/>
          </w:tcPr>
          <w:p w14:paraId="78B54EA4"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single" w:sz="4" w:space="0" w:color="auto"/>
              <w:bottom w:val="single" w:sz="12" w:space="0" w:color="auto"/>
            </w:tcBorders>
            <w:shd w:val="clear" w:color="auto" w:fill="808080" w:themeFill="background1" w:themeFillShade="80"/>
          </w:tcPr>
          <w:p w14:paraId="5E96CEF4"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single" w:sz="4" w:space="0" w:color="auto"/>
              <w:bottom w:val="single" w:sz="12" w:space="0" w:color="auto"/>
            </w:tcBorders>
            <w:shd w:val="clear" w:color="auto" w:fill="808080" w:themeFill="background1" w:themeFillShade="80"/>
          </w:tcPr>
          <w:p w14:paraId="5A8E5DB3"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single" w:sz="4" w:space="0" w:color="auto"/>
              <w:bottom w:val="single" w:sz="12" w:space="0" w:color="auto"/>
            </w:tcBorders>
            <w:shd w:val="clear" w:color="auto" w:fill="808080" w:themeFill="background1" w:themeFillShade="80"/>
          </w:tcPr>
          <w:p w14:paraId="22AD8DEC"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c>
          <w:tcPr>
            <w:tcW w:w="851" w:type="dxa"/>
            <w:tcBorders>
              <w:top w:val="single" w:sz="4" w:space="0" w:color="auto"/>
              <w:bottom w:val="single" w:sz="12" w:space="0" w:color="auto"/>
            </w:tcBorders>
            <w:shd w:val="clear" w:color="auto" w:fill="808080" w:themeFill="background1" w:themeFillShade="80"/>
          </w:tcPr>
          <w:p w14:paraId="772A4DCE" w14:textId="77777777" w:rsidR="003A51F3" w:rsidRPr="0058722F" w:rsidRDefault="003A51F3" w:rsidP="00730BDC">
            <w:pPr>
              <w:pStyle w:val="SingleTxtG"/>
              <w:suppressAutoHyphens w:val="0"/>
              <w:spacing w:before="40" w:line="220" w:lineRule="exact"/>
              <w:ind w:left="0" w:right="113"/>
              <w:jc w:val="left"/>
              <w:rPr>
                <w:sz w:val="18"/>
                <w:szCs w:val="18"/>
                <w:lang w:val="es-ES_tradnl"/>
              </w:rPr>
            </w:pPr>
          </w:p>
        </w:tc>
      </w:tr>
    </w:tbl>
    <w:p w14:paraId="38508A2D" w14:textId="7A139A00" w:rsidR="003A51F3" w:rsidRPr="0058722F" w:rsidRDefault="003A51F3" w:rsidP="003A51F3">
      <w:pPr>
        <w:spacing w:before="120" w:line="220" w:lineRule="exact"/>
        <w:ind w:firstLine="364"/>
        <w:rPr>
          <w:lang w:val="es-ES_tradnl"/>
        </w:rPr>
      </w:pPr>
      <w:r w:rsidRPr="0058722F">
        <w:rPr>
          <w:i/>
          <w:iCs/>
          <w:sz w:val="18"/>
          <w:szCs w:val="18"/>
          <w:vertAlign w:val="superscript"/>
          <w:lang w:val="es-ES_tradnl"/>
        </w:rPr>
        <w:t>a</w:t>
      </w:r>
      <w:r w:rsidRPr="0058722F">
        <w:rPr>
          <w:sz w:val="18"/>
          <w:szCs w:val="18"/>
          <w:lang w:val="es-ES_tradnl"/>
        </w:rPr>
        <w:t xml:space="preserve">  </w:t>
      </w:r>
      <w:r w:rsidR="002D6EAC" w:rsidRPr="0058722F">
        <w:rPr>
          <w:rFonts w:asciiTheme="majorBidi" w:hAnsiTheme="majorBidi" w:cstheme="majorBidi"/>
          <w:sz w:val="18"/>
          <w:szCs w:val="18"/>
          <w:lang w:val="es-ES_tradnl"/>
        </w:rPr>
        <w:t>Bien en el texto del acuerdo o arreglo, bien en la práctica.</w:t>
      </w:r>
    </w:p>
    <w:p w14:paraId="04D1A822" w14:textId="77777777" w:rsidR="003A51F3" w:rsidRPr="0058722F" w:rsidRDefault="003A51F3" w:rsidP="003A51F3">
      <w:pPr>
        <w:rPr>
          <w:lang w:val="es-ES_tradnl"/>
        </w:rPr>
      </w:pPr>
      <w:r w:rsidRPr="0058722F">
        <w:rPr>
          <w:lang w:val="es-ES_tradnl"/>
        </w:rPr>
        <w:br w:type="page"/>
      </w:r>
    </w:p>
    <w:p w14:paraId="7A2BD446" w14:textId="77777777" w:rsidR="003A51F3" w:rsidRPr="0058722F" w:rsidRDefault="003A51F3">
      <w:pPr>
        <w:suppressAutoHyphens w:val="0"/>
        <w:spacing w:line="240" w:lineRule="auto"/>
        <w:rPr>
          <w:lang w:val="es-ES_tradnl"/>
        </w:rPr>
        <w:sectPr w:rsidR="003A51F3" w:rsidRPr="0058722F" w:rsidSect="003A51F3">
          <w:headerReference w:type="even" r:id="rId11"/>
          <w:headerReference w:type="default" r:id="rId12"/>
          <w:footerReference w:type="even" r:id="rId13"/>
          <w:footerReference w:type="default" r:id="rId14"/>
          <w:headerReference w:type="first" r:id="rId15"/>
          <w:endnotePr>
            <w:numFmt w:val="decimal"/>
          </w:endnotePr>
          <w:pgSz w:w="16840" w:h="11907" w:orient="landscape" w:code="9"/>
          <w:pgMar w:top="1134" w:right="1701" w:bottom="1134" w:left="2268" w:header="567" w:footer="567" w:gutter="0"/>
          <w:cols w:space="720"/>
          <w:docGrid w:linePitch="272"/>
        </w:sectPr>
      </w:pPr>
    </w:p>
    <w:p w14:paraId="7E7B7CE8" w14:textId="08BC79F5" w:rsidR="004D2558" w:rsidRPr="0058722F" w:rsidRDefault="00A73BCE" w:rsidP="004D2558">
      <w:pPr>
        <w:spacing w:before="120" w:after="120"/>
        <w:ind w:left="1134" w:right="1134"/>
        <w:jc w:val="both"/>
        <w:rPr>
          <w:b/>
          <w:lang w:val="es-ES_tradnl"/>
        </w:rPr>
      </w:pPr>
      <w:r w:rsidRPr="0058722F">
        <w:rPr>
          <w:b/>
          <w:lang w:val="es-ES_tradnl"/>
        </w:rPr>
        <w:lastRenderedPageBreak/>
        <w:t>Valor del indicador para el país</w:t>
      </w:r>
    </w:p>
    <w:p w14:paraId="6273DDAB" w14:textId="77349BBD" w:rsidR="004D2558" w:rsidRPr="0058722F" w:rsidRDefault="00A73BCE" w:rsidP="004D2558">
      <w:pPr>
        <w:spacing w:after="120"/>
        <w:ind w:left="1134" w:right="1134"/>
        <w:jc w:val="both"/>
        <w:rPr>
          <w:b/>
          <w:bCs/>
          <w:lang w:val="es-ES_tradnl"/>
        </w:rPr>
      </w:pPr>
      <w:r w:rsidRPr="0058722F">
        <w:rPr>
          <w:b/>
          <w:bCs/>
          <w:lang w:val="es-ES_tradnl"/>
        </w:rPr>
        <w:t>Aguas superficiales:</w:t>
      </w:r>
    </w:p>
    <w:p w14:paraId="120BE009" w14:textId="7D9BF190" w:rsidR="004D2558" w:rsidRPr="0058722F" w:rsidRDefault="00A73BCE" w:rsidP="004D2558">
      <w:pPr>
        <w:spacing w:after="120"/>
        <w:ind w:left="1134" w:right="1134"/>
        <w:jc w:val="both"/>
        <w:rPr>
          <w:lang w:val="es-ES_tradnl"/>
        </w:rPr>
      </w:pPr>
      <w:r w:rsidRPr="0058722F">
        <w:rPr>
          <w:lang w:val="es-ES_tradnl"/>
        </w:rPr>
        <w:t>Porcentaje de la superficie de las cuencas transfronterizas de ríos y lagos que son objeto de un acuerdo operativo:</w:t>
      </w:r>
    </w:p>
    <w:p w14:paraId="6C9E76DC" w14:textId="77777777" w:rsidR="004D2558" w:rsidRPr="0058722F" w:rsidRDefault="004D2558" w:rsidP="004D2558">
      <w:pPr>
        <w:spacing w:after="120"/>
        <w:ind w:left="1134" w:right="1134"/>
        <w:jc w:val="both"/>
        <w:rPr>
          <w:lang w:val="es-ES_tradnl"/>
        </w:rPr>
      </w:pPr>
      <w:r w:rsidRPr="0058722F">
        <w:rPr>
          <w:lang w:val="es-ES_tradnl"/>
        </w:rPr>
        <w:t>A/B x 100 =</w:t>
      </w:r>
    </w:p>
    <w:p w14:paraId="1642BB9A" w14:textId="56593FEE" w:rsidR="004D2558" w:rsidRPr="0058722F" w:rsidRDefault="004D2558" w:rsidP="004D2558">
      <w:pPr>
        <w:spacing w:after="120"/>
        <w:ind w:left="1134" w:right="1134"/>
        <w:jc w:val="both"/>
        <w:rPr>
          <w:b/>
          <w:bCs/>
          <w:lang w:val="es-ES_tradnl"/>
        </w:rPr>
      </w:pPr>
      <w:r w:rsidRPr="0058722F">
        <w:rPr>
          <w:b/>
          <w:bCs/>
          <w:lang w:val="es-ES_tradnl"/>
        </w:rPr>
        <w:t>A</w:t>
      </w:r>
      <w:r w:rsidR="00A73BCE" w:rsidRPr="0058722F">
        <w:rPr>
          <w:b/>
          <w:bCs/>
          <w:lang w:val="es-ES_tradnl"/>
        </w:rPr>
        <w:t>cuíferos</w:t>
      </w:r>
      <w:r w:rsidRPr="0058722F">
        <w:rPr>
          <w:b/>
          <w:bCs/>
          <w:lang w:val="es-ES_tradnl"/>
        </w:rPr>
        <w:t>:</w:t>
      </w:r>
    </w:p>
    <w:p w14:paraId="1923C928" w14:textId="1BA71D08" w:rsidR="004D2558" w:rsidRPr="0058722F" w:rsidRDefault="00A73BCE" w:rsidP="004D2558">
      <w:pPr>
        <w:spacing w:after="120"/>
        <w:ind w:left="1134" w:right="1134"/>
        <w:jc w:val="both"/>
        <w:rPr>
          <w:lang w:val="es-ES_tradnl"/>
        </w:rPr>
      </w:pPr>
      <w:r w:rsidRPr="0058722F">
        <w:rPr>
          <w:lang w:val="es-ES_tradnl"/>
        </w:rPr>
        <w:t>Porcentaje de la superficie de los acuíferos transfronterizos que son objeto de un acuerdo operativo:</w:t>
      </w:r>
    </w:p>
    <w:p w14:paraId="0CE8BE94" w14:textId="77777777" w:rsidR="004D2558" w:rsidRPr="0058722F" w:rsidRDefault="004D2558" w:rsidP="004D2558">
      <w:pPr>
        <w:spacing w:after="120"/>
        <w:ind w:left="1134" w:right="1134"/>
        <w:jc w:val="both"/>
        <w:rPr>
          <w:lang w:val="es-ES_tradnl"/>
        </w:rPr>
      </w:pPr>
      <w:r w:rsidRPr="0058722F">
        <w:rPr>
          <w:lang w:val="es-ES_tradnl"/>
        </w:rPr>
        <w:t>C/D x 100 =</w:t>
      </w:r>
    </w:p>
    <w:p w14:paraId="57E3EC56" w14:textId="1AD6D81F" w:rsidR="004D2558" w:rsidRPr="0058722F" w:rsidRDefault="00A73BCE" w:rsidP="004D2558">
      <w:pPr>
        <w:spacing w:after="120"/>
        <w:ind w:left="1134" w:right="1134"/>
        <w:jc w:val="both"/>
        <w:rPr>
          <w:b/>
          <w:bCs/>
          <w:lang w:val="es-ES_tradnl"/>
        </w:rPr>
      </w:pPr>
      <w:r w:rsidRPr="0058722F">
        <w:rPr>
          <w:b/>
          <w:bCs/>
          <w:lang w:val="es-ES_tradnl"/>
        </w:rPr>
        <w:t>Indicador 6.5.2 de los Objetivos de Desarrollo Sostenible:</w:t>
      </w:r>
    </w:p>
    <w:p w14:paraId="5DEE7E66" w14:textId="40BC0591" w:rsidR="004D2558" w:rsidRPr="0058722F" w:rsidRDefault="00A73BCE" w:rsidP="004D2558">
      <w:pPr>
        <w:spacing w:after="120"/>
        <w:ind w:left="1134" w:right="1134"/>
        <w:jc w:val="both"/>
        <w:rPr>
          <w:lang w:val="es-ES_tradnl"/>
        </w:rPr>
      </w:pPr>
      <w:r w:rsidRPr="0058722F">
        <w:rPr>
          <w:lang w:val="es-ES_tradnl"/>
        </w:rPr>
        <w:t>Porcentaje de la superficie de las cuencas transfronterizas que son objeto de un acuerdo operativo:</w:t>
      </w:r>
    </w:p>
    <w:p w14:paraId="2174031F" w14:textId="77777777" w:rsidR="004D2558" w:rsidRPr="0058722F" w:rsidRDefault="004D2558" w:rsidP="004D2558">
      <w:pPr>
        <w:spacing w:after="120"/>
        <w:ind w:left="1134" w:right="1134"/>
        <w:jc w:val="both"/>
        <w:rPr>
          <w:lang w:val="es-ES_tradnl"/>
        </w:rPr>
      </w:pPr>
      <w:r w:rsidRPr="0058722F">
        <w:rPr>
          <w:lang w:val="es-ES_tradnl"/>
        </w:rPr>
        <w:t xml:space="preserve">((A + C)/(B + D)) x 100 = </w:t>
      </w:r>
    </w:p>
    <w:p w14:paraId="7AA87D99" w14:textId="422B4030" w:rsidR="004D2558" w:rsidRPr="0058722F" w:rsidRDefault="00E334DD" w:rsidP="004D2558">
      <w:pPr>
        <w:spacing w:after="120"/>
        <w:ind w:left="1134" w:right="1134"/>
        <w:jc w:val="both"/>
        <w:rPr>
          <w:b/>
          <w:lang w:val="es-ES_tradnl"/>
        </w:rPr>
      </w:pPr>
      <w:r w:rsidRPr="0058722F">
        <w:rPr>
          <w:b/>
          <w:lang w:val="es-ES_tradnl"/>
        </w:rPr>
        <w:t>Información espacial</w:t>
      </w:r>
    </w:p>
    <w:p w14:paraId="2CE73F69" w14:textId="4394AD89" w:rsidR="004D2558" w:rsidRPr="0058722F" w:rsidRDefault="00E334DD" w:rsidP="004D2558">
      <w:pPr>
        <w:spacing w:after="120"/>
        <w:ind w:left="1134" w:right="95"/>
        <w:jc w:val="both"/>
        <w:rPr>
          <w:lang w:val="es-ES_tradnl"/>
        </w:rPr>
      </w:pPr>
      <w:r w:rsidRPr="0058722F">
        <w:rPr>
          <w:lang w:val="es-ES_tradnl"/>
        </w:rPr>
        <w:t>Si se dispone de un mapa (o de mapas) de las zonas de recarga de las aguas superficiales transfronterizas y de los acuíferos transfronterizos (es decir, de las “cuencas transfronterizas”), por favor considere adjuntarlo(s). Idealmente, se deberían enviar archivos en formato shapefile de las delineaciones de las cuencas y acuíferos que pueden ser vistas utilizando un SIG.</w:t>
      </w:r>
    </w:p>
    <w:p w14:paraId="3E78571E" w14:textId="330CB14F" w:rsidR="004D2558" w:rsidRPr="0058722F" w:rsidRDefault="002B42FE" w:rsidP="004D2558">
      <w:pPr>
        <w:spacing w:after="120"/>
        <w:ind w:left="1134" w:right="1134"/>
        <w:jc w:val="both"/>
        <w:rPr>
          <w:b/>
          <w:lang w:val="es-ES_tradnl"/>
        </w:rPr>
      </w:pPr>
      <w:r w:rsidRPr="0058722F">
        <w:rPr>
          <w:b/>
          <w:lang w:val="es-ES_tradnl"/>
        </w:rPr>
        <w:t>Información adicional</w:t>
      </w:r>
    </w:p>
    <w:p w14:paraId="29B2E7AD" w14:textId="57060CF6" w:rsidR="004D2558" w:rsidRPr="0058722F" w:rsidRDefault="002B42FE" w:rsidP="004D2558">
      <w:pPr>
        <w:spacing w:after="120"/>
        <w:ind w:left="1134" w:right="1134"/>
        <w:jc w:val="both"/>
        <w:rPr>
          <w:lang w:val="es-ES_tradnl"/>
        </w:rPr>
      </w:pPr>
      <w:r w:rsidRPr="0058722F">
        <w:rPr>
          <w:lang w:val="es-ES_tradnl"/>
        </w:rPr>
        <w:t>Si quien responde tiene algún comentario(s) que clarifique asunciones o interpretaciones utilizadas para la realización del cálculo, o relativas al nivel de certeza de la información espacial proporcionada, por favor escríbalos a continuación:</w:t>
      </w:r>
    </w:p>
    <w:p w14:paraId="4F6EA027" w14:textId="77777777" w:rsidR="004D2558" w:rsidRPr="0058722F" w:rsidRDefault="004D2558" w:rsidP="004D2558">
      <w:pPr>
        <w:rPr>
          <w:lang w:val="es-ES_tradnl"/>
        </w:rPr>
      </w:pPr>
      <w:r w:rsidRPr="0058722F">
        <w:rPr>
          <w:lang w:val="es-ES_tradnl"/>
        </w:rPr>
        <w:br w:type="page"/>
      </w:r>
    </w:p>
    <w:p w14:paraId="6202DCDF" w14:textId="4F723C6D" w:rsidR="004D2558" w:rsidRPr="0058722F" w:rsidRDefault="00520B1E" w:rsidP="00520B1E">
      <w:pPr>
        <w:pStyle w:val="H23G"/>
        <w:rPr>
          <w:lang w:val="es-ES_tradnl"/>
        </w:rPr>
      </w:pPr>
      <w:r w:rsidRPr="0058722F">
        <w:rPr>
          <w:lang w:val="es-ES_tradnl"/>
        </w:rPr>
        <w:lastRenderedPageBreak/>
        <w:tab/>
      </w:r>
      <w:r w:rsidRPr="0058722F">
        <w:rPr>
          <w:lang w:val="es-ES_tradnl"/>
        </w:rPr>
        <w:tab/>
      </w:r>
      <w:r w:rsidR="004D2558" w:rsidRPr="0058722F">
        <w:rPr>
          <w:lang w:val="es-ES_tradnl"/>
        </w:rPr>
        <w:t>Anex</w:t>
      </w:r>
      <w:r w:rsidR="006C7B75" w:rsidRPr="0058722F">
        <w:rPr>
          <w:lang w:val="es-ES_tradnl"/>
        </w:rPr>
        <w:t>o</w:t>
      </w:r>
      <w:r w:rsidR="004D2558" w:rsidRPr="0058722F">
        <w:rPr>
          <w:lang w:val="es-ES_tradnl"/>
        </w:rPr>
        <w:t xml:space="preserve"> II</w:t>
      </w:r>
    </w:p>
    <w:p w14:paraId="22E035A6" w14:textId="4441C3D8" w:rsidR="004D2558" w:rsidRPr="0058722F" w:rsidRDefault="004D2558" w:rsidP="00520B1E">
      <w:pPr>
        <w:pStyle w:val="H23G"/>
        <w:rPr>
          <w:lang w:val="es-ES_tradnl"/>
        </w:rPr>
      </w:pPr>
      <w:r w:rsidRPr="0058722F">
        <w:rPr>
          <w:lang w:val="es-ES_tradnl"/>
        </w:rPr>
        <w:tab/>
      </w:r>
      <w:r w:rsidRPr="0058722F">
        <w:rPr>
          <w:lang w:val="es-ES_tradnl"/>
        </w:rPr>
        <w:tab/>
      </w:r>
      <w:r w:rsidR="006C7B75" w:rsidRPr="0058722F">
        <w:rPr>
          <w:lang w:val="es-ES_tradnl"/>
        </w:rPr>
        <w:t>Formulario revisado para la presentación de informes en virtud del Convenio</w:t>
      </w:r>
    </w:p>
    <w:p w14:paraId="0E76E498" w14:textId="675A57E4" w:rsidR="004D2558" w:rsidRPr="0058722F" w:rsidRDefault="006C7B75" w:rsidP="004D2558">
      <w:pPr>
        <w:spacing w:after="120"/>
        <w:ind w:left="1134" w:right="1134"/>
        <w:jc w:val="both"/>
        <w:rPr>
          <w:lang w:val="es-ES_tradnl"/>
        </w:rPr>
      </w:pPr>
      <w:r w:rsidRPr="0058722F">
        <w:rPr>
          <w:lang w:val="es-ES_tradnl"/>
        </w:rPr>
        <w:t>¿Existen en su país acuerdos o arreglos transfronterizos para la protección y/o gestión de las aguas transfronterizas (es decir, ríos, lagos o aguas subterráneas), ya sean bilaterales o multilaterales?</w:t>
      </w:r>
    </w:p>
    <w:p w14:paraId="022C530B" w14:textId="0559E1B9" w:rsidR="004D2558" w:rsidRPr="0058722F" w:rsidRDefault="004D2558" w:rsidP="004D2558">
      <w:pPr>
        <w:spacing w:after="120"/>
        <w:ind w:left="1134" w:right="1134"/>
        <w:jc w:val="both"/>
        <w:rPr>
          <w:lang w:val="es-ES_tradnl"/>
        </w:rPr>
      </w:pPr>
      <w:r w:rsidRPr="0058722F">
        <w:rPr>
          <w:lang w:val="es-ES_tradnl"/>
        </w:rPr>
        <w:tab/>
      </w:r>
      <w:r w:rsidR="006C7B75"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797A8CD5" w14:textId="2BCCEF3F" w:rsidR="004D2558" w:rsidRPr="0058722F" w:rsidRDefault="006C7B75" w:rsidP="004D2558">
      <w:pPr>
        <w:spacing w:after="120"/>
        <w:ind w:left="1134" w:right="1134"/>
        <w:jc w:val="both"/>
        <w:rPr>
          <w:lang w:val="es-ES_tradnl"/>
        </w:rPr>
      </w:pPr>
      <w:r w:rsidRPr="0058722F">
        <w:rPr>
          <w:i/>
          <w:lang w:val="es-ES_tradnl"/>
        </w:rPr>
        <w:t>En caso afirmativo, enumere los acuerdos o arreglos bilaterales y multilaterales (listado para cada uno de los países concernidos): [rellene]</w:t>
      </w:r>
    </w:p>
    <w:p w14:paraId="6D79BE4A" w14:textId="07AE511B" w:rsidR="004D2558" w:rsidRPr="0058722F" w:rsidRDefault="006C7B75" w:rsidP="00520B1E">
      <w:pPr>
        <w:pStyle w:val="H23G"/>
        <w:rPr>
          <w:lang w:val="es-ES_tradnl"/>
        </w:rPr>
      </w:pPr>
      <w:r w:rsidRPr="0058722F">
        <w:rPr>
          <w:lang w:val="es-ES_tradnl"/>
        </w:rPr>
        <w:tab/>
        <w:t>II.</w:t>
      </w:r>
      <w:r w:rsidRPr="0058722F">
        <w:rPr>
          <w:lang w:val="es-ES_tradnl"/>
        </w:rPr>
        <w:tab/>
        <w:t>Preguntas para cada cuenca transfronteriza, sub-cuenca, parte de una Cuenca, o grupo de cuencas (de río, lago o acuífero)</w:t>
      </w:r>
    </w:p>
    <w:p w14:paraId="728617D6" w14:textId="55D6BF74" w:rsidR="004D2558" w:rsidRPr="0058722F" w:rsidRDefault="006C7B75" w:rsidP="00A46CFA">
      <w:pPr>
        <w:spacing w:after="120"/>
        <w:ind w:left="1134" w:right="1134"/>
        <w:jc w:val="both"/>
        <w:rPr>
          <w:lang w:val="es-ES_tradnl"/>
        </w:rPr>
      </w:pPr>
      <w:r w:rsidRPr="0058722F">
        <w:rPr>
          <w:lang w:val="es-ES_tradnl"/>
        </w:rPr>
        <w:t>Por favor complete esta segunda sección para cada cuenca transfronteriza (cuenca de río o lago, o acuífero), sub-cuenca, parte de una cuenca o grupo de cuencas objeto de en un mismo acuerdo o arreglo y cuyos términos sean similares</w:t>
      </w:r>
      <w:r w:rsidR="004D2558" w:rsidRPr="0058722F">
        <w:rPr>
          <w:lang w:val="es-ES_tradnl"/>
        </w:rPr>
        <w:t>.</w:t>
      </w:r>
      <w:r w:rsidR="004D2558" w:rsidRPr="0058722F">
        <w:rPr>
          <w:sz w:val="18"/>
          <w:vertAlign w:val="superscript"/>
          <w:lang w:val="es-ES_tradnl"/>
        </w:rPr>
        <w:footnoteReference w:id="4"/>
      </w:r>
      <w:r w:rsidR="004D2558" w:rsidRPr="0058722F">
        <w:rPr>
          <w:lang w:val="es-ES_tradnl"/>
        </w:rPr>
        <w:t xml:space="preserve"> </w:t>
      </w:r>
      <w:r w:rsidR="00A46CFA" w:rsidRPr="0058722F">
        <w:rPr>
          <w:lang w:val="es-ES_tradnl"/>
        </w:rPr>
        <w:t>En algunas ocasiones, puede facilitar información tanto sobre una cuenca como sobre una o varias de sus sub-cuencas o partes de ellas, por ejemplo, sobre aquellas para las que tenga usted acuerdos</w:t>
      </w:r>
      <w:r w:rsidR="004D2558" w:rsidRPr="0058722F">
        <w:rPr>
          <w:sz w:val="18"/>
          <w:vertAlign w:val="superscript"/>
          <w:lang w:val="es-ES_tradnl"/>
        </w:rPr>
        <w:footnoteReference w:id="5"/>
      </w:r>
      <w:r w:rsidR="00A46CFA" w:rsidRPr="0058722F">
        <w:rPr>
          <w:lang w:val="es-ES_tradnl"/>
        </w:rPr>
        <w:t xml:space="preserve"> o arreglos tanto en el caso de la cuenca como de sus sub-cuencas. Puede coordinar sus respuestas con los estados con los que su país comparte las aguas transfronterizas, o incluso preparar un informe conjunto. Se facilitará información general sobre la gestión de las aguas transfronterizas a nivel nacional en la sección III y no procede repetirla aquí.</w:t>
      </w:r>
    </w:p>
    <w:p w14:paraId="1D4D6FCB" w14:textId="6C3422BF" w:rsidR="004D2558" w:rsidRPr="0058722F" w:rsidRDefault="00A46CFA" w:rsidP="004D2558">
      <w:pPr>
        <w:spacing w:after="120"/>
        <w:ind w:left="1134" w:right="1134"/>
        <w:jc w:val="both"/>
        <w:rPr>
          <w:lang w:val="es-ES_tradnl"/>
        </w:rPr>
      </w:pPr>
      <w:r w:rsidRPr="0058722F">
        <w:rPr>
          <w:lang w:val="es-ES_tradnl"/>
        </w:rPr>
        <w:t>Por favor repita la totalidad de la sección respondiendo a todas sus preguntas para cada cuenca transfronteriza, sub-cuenca, parte de una cuenca o grupo de cuencas.</w:t>
      </w:r>
      <w:r w:rsidR="004D2558" w:rsidRPr="0058722F">
        <w:rPr>
          <w:lang w:val="es-ES_tradnl"/>
        </w:rPr>
        <w:t xml:space="preserve"> </w:t>
      </w:r>
    </w:p>
    <w:p w14:paraId="3EC68CBF" w14:textId="600820F5" w:rsidR="004D2558" w:rsidRPr="0058722F" w:rsidRDefault="00A203A8" w:rsidP="004D2558">
      <w:pPr>
        <w:spacing w:after="120"/>
        <w:ind w:left="1134" w:right="1134"/>
        <w:jc w:val="both"/>
        <w:rPr>
          <w:b/>
          <w:lang w:val="es-ES_tradnl"/>
        </w:rPr>
      </w:pPr>
      <w:r w:rsidRPr="0058722F">
        <w:rPr>
          <w:b/>
          <w:lang w:val="es-ES_tradnl"/>
        </w:rPr>
        <w:t>Nombre de la cuenca transfronteriza, sub-cuenca, parte de una cuenca o grupo de cuencas transfronterizas: [rellene]</w:t>
      </w:r>
    </w:p>
    <w:p w14:paraId="62125899" w14:textId="195C0F23" w:rsidR="004D2558" w:rsidRPr="0058722F" w:rsidRDefault="00A203A8" w:rsidP="004D2558">
      <w:pPr>
        <w:spacing w:after="120"/>
        <w:ind w:left="1134" w:right="1134"/>
        <w:jc w:val="both"/>
        <w:rPr>
          <w:bCs/>
          <w:lang w:val="es-ES_tradnl"/>
        </w:rPr>
      </w:pPr>
      <w:r w:rsidRPr="0058722F">
        <w:rPr>
          <w:bCs/>
          <w:lang w:val="es-ES_tradnl"/>
        </w:rPr>
        <w:t>Lista de Estados ribereños: [rellene]</w:t>
      </w:r>
    </w:p>
    <w:p w14:paraId="74DDBDEB" w14:textId="6903D754" w:rsidR="004D2558" w:rsidRPr="0058722F" w:rsidRDefault="00A203A8" w:rsidP="004D2558">
      <w:pPr>
        <w:spacing w:after="120"/>
        <w:ind w:left="1134" w:right="1134"/>
        <w:jc w:val="both"/>
        <w:rPr>
          <w:b/>
          <w:lang w:val="es-ES_tradnl"/>
        </w:rPr>
      </w:pPr>
      <w:r w:rsidRPr="0058722F">
        <w:rPr>
          <w:b/>
          <w:lang w:val="es-ES_tradnl"/>
        </w:rPr>
        <w:t>En el caso de  que se trate de un acuífero, ¿cuál es la naturaleza del acuífero y su relación con la cuenca del río o del lago?:</w:t>
      </w:r>
    </w:p>
    <w:p w14:paraId="79CBE67D" w14:textId="619FA91B" w:rsidR="004D2558" w:rsidRPr="0058722F" w:rsidRDefault="00A203A8" w:rsidP="004D2558">
      <w:pPr>
        <w:spacing w:after="120"/>
        <w:ind w:left="1134" w:right="1134"/>
        <w:jc w:val="both"/>
        <w:rPr>
          <w:bCs/>
          <w:lang w:val="es-ES_tradnl"/>
        </w:rPr>
      </w:pPr>
      <w:r w:rsidRPr="0058722F">
        <w:rPr>
          <w:bCs/>
          <w:lang w:val="es-ES_tradnl"/>
        </w:rPr>
        <w:t>Acuífero no confinado conectado a un río o a un lago</w:t>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975F45"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15800BE5" w14:textId="6E69DCD5" w:rsidR="00A203A8" w:rsidRPr="0058722F" w:rsidRDefault="00A203A8" w:rsidP="00C54D25">
      <w:pPr>
        <w:ind w:left="1134" w:right="1134"/>
        <w:jc w:val="both"/>
        <w:rPr>
          <w:bCs/>
          <w:lang w:val="es-ES_tradnl"/>
        </w:rPr>
      </w:pPr>
      <w:r w:rsidRPr="0058722F">
        <w:rPr>
          <w:bCs/>
          <w:lang w:val="es-ES_tradnl"/>
        </w:rPr>
        <w:t xml:space="preserve">Acuífero no confinado sin ninguna o con una limitada relación con </w:t>
      </w:r>
    </w:p>
    <w:p w14:paraId="1E564F02" w14:textId="3912FBDE" w:rsidR="004D2558" w:rsidRPr="0058722F" w:rsidRDefault="00A203A8" w:rsidP="00C54D25">
      <w:pPr>
        <w:ind w:left="1134" w:right="1134"/>
        <w:jc w:val="both"/>
        <w:rPr>
          <w:bCs/>
          <w:lang w:val="es-ES_tradnl"/>
        </w:rPr>
      </w:pPr>
      <w:r w:rsidRPr="0058722F">
        <w:rPr>
          <w:bCs/>
          <w:lang w:val="es-ES_tradnl"/>
        </w:rPr>
        <w:t>agua superficial</w:t>
      </w:r>
      <w:r w:rsidRPr="0058722F">
        <w:rPr>
          <w:bCs/>
          <w:lang w:val="es-ES_tradnl"/>
        </w:rPr>
        <w:tab/>
      </w:r>
      <w:r w:rsidRPr="0058722F">
        <w:rPr>
          <w:bCs/>
          <w:lang w:val="es-ES_tradnl"/>
        </w:rPr>
        <w:tab/>
      </w:r>
      <w:r w:rsidRPr="0058722F">
        <w:rPr>
          <w:bCs/>
          <w:lang w:val="es-ES_tradnl"/>
        </w:rPr>
        <w:tab/>
      </w:r>
      <w:r w:rsidRPr="0058722F">
        <w:rPr>
          <w:bCs/>
          <w:lang w:val="es-ES_tradnl"/>
        </w:rPr>
        <w:tab/>
      </w:r>
      <w:r w:rsidRPr="0058722F">
        <w:rPr>
          <w:bCs/>
          <w:lang w:val="es-ES_tradnl"/>
        </w:rPr>
        <w:tab/>
      </w:r>
      <w:r w:rsidRPr="0058722F">
        <w:rPr>
          <w:bCs/>
          <w:lang w:val="es-ES_tradnl"/>
        </w:rPr>
        <w:tab/>
      </w:r>
      <w:r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5FE984DC" w14:textId="77777777" w:rsidR="00C54D25" w:rsidRPr="0058722F" w:rsidRDefault="00C54D25" w:rsidP="00C54D25">
      <w:pPr>
        <w:ind w:left="1134" w:right="1134"/>
        <w:jc w:val="both"/>
        <w:rPr>
          <w:bCs/>
          <w:lang w:val="es-ES_tradnl"/>
        </w:rPr>
      </w:pPr>
    </w:p>
    <w:p w14:paraId="7021D478" w14:textId="5223F1CF" w:rsidR="004D2558" w:rsidRPr="0058722F" w:rsidRDefault="00A203A8" w:rsidP="004D2558">
      <w:pPr>
        <w:spacing w:after="120"/>
        <w:ind w:left="1134" w:right="1134"/>
        <w:jc w:val="both"/>
        <w:rPr>
          <w:bCs/>
          <w:lang w:val="es-ES_tradnl"/>
        </w:rPr>
      </w:pPr>
      <w:r w:rsidRPr="0058722F">
        <w:rPr>
          <w:bCs/>
          <w:lang w:val="es-ES_tradnl"/>
        </w:rPr>
        <w:t>Acuífero totalmente confinado</w:t>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5CE0EA24" w14:textId="627CAD42" w:rsidR="004D2558" w:rsidRPr="0058722F" w:rsidRDefault="004D2558" w:rsidP="004D2558">
      <w:pPr>
        <w:spacing w:after="120"/>
        <w:ind w:left="1134" w:right="1134"/>
        <w:jc w:val="both"/>
        <w:rPr>
          <w:bCs/>
          <w:lang w:val="es-ES_tradnl"/>
        </w:rPr>
      </w:pPr>
      <w:r w:rsidRPr="0058722F">
        <w:rPr>
          <w:bCs/>
          <w:lang w:val="es-ES_tradnl"/>
        </w:rPr>
        <w:t>Otr</w:t>
      </w:r>
      <w:r w:rsidR="007A272B" w:rsidRPr="0058722F">
        <w:rPr>
          <w:bCs/>
          <w:lang w:val="es-ES_tradnl"/>
        </w:rPr>
        <w:t>os</w:t>
      </w:r>
      <w:r w:rsidRPr="0058722F">
        <w:rPr>
          <w:bCs/>
          <w:lang w:val="es-ES_tradnl"/>
        </w:rPr>
        <w:t xml:space="preserve"> </w:t>
      </w:r>
      <w:r w:rsidRPr="0058722F">
        <w:rPr>
          <w:bCs/>
          <w:lang w:val="es-ES_tradnl"/>
        </w:rPr>
        <w:tab/>
      </w:r>
      <w:r w:rsidRPr="0058722F">
        <w:rPr>
          <w:bCs/>
          <w:lang w:val="es-ES_tradnl"/>
        </w:rPr>
        <w:tab/>
      </w:r>
      <w:r w:rsidRPr="0058722F">
        <w:rPr>
          <w:bCs/>
          <w:lang w:val="es-ES_tradnl"/>
        </w:rPr>
        <w:tab/>
      </w:r>
      <w:r w:rsidRPr="0058722F">
        <w:rPr>
          <w:bCs/>
          <w:lang w:val="es-ES_tradnl"/>
        </w:rPr>
        <w:tab/>
      </w:r>
      <w:r w:rsidRPr="0058722F">
        <w:rPr>
          <w:bCs/>
          <w:lang w:val="es-ES_tradnl"/>
        </w:rPr>
        <w:tab/>
      </w:r>
      <w:r w:rsidRPr="0058722F">
        <w:rPr>
          <w:bCs/>
          <w:lang w:val="es-ES_tradnl"/>
        </w:rPr>
        <w:tab/>
      </w:r>
      <w:r w:rsidRPr="0058722F">
        <w:rPr>
          <w:bCs/>
          <w:lang w:val="es-ES_tradnl"/>
        </w:rPr>
        <w:tab/>
      </w:r>
      <w:r w:rsidRPr="0058722F">
        <w:rPr>
          <w:bCs/>
          <w:lang w:val="es-ES_tradnl"/>
        </w:rPr>
        <w:tab/>
      </w:r>
      <w:r w:rsidRPr="0058722F">
        <w:rPr>
          <w:bCs/>
          <w:lang w:val="es-ES_tradnl"/>
        </w:rPr>
        <w:tab/>
      </w:r>
      <w:r w:rsidRPr="0058722F">
        <w:rPr>
          <w:bCs/>
          <w:lang w:val="es-ES_tradnl"/>
        </w:rPr>
        <w:tab/>
      </w:r>
      <w:r w:rsidRPr="0058722F">
        <w:rPr>
          <w:bCs/>
          <w:lang w:val="es-ES_tradnl"/>
        </w:rPr>
        <w:tab/>
      </w:r>
      <w:r w:rsidRPr="0058722F">
        <w:rPr>
          <w:bCs/>
          <w:lang w:val="es-ES_tradnl"/>
        </w:rPr>
        <w:tab/>
      </w:r>
      <w:r w:rsidRPr="0058722F">
        <w:rPr>
          <w:bCs/>
          <w:lang w:val="es-ES_tradnl"/>
        </w:rPr>
        <w:fldChar w:fldCharType="begin">
          <w:ffData>
            <w:name w:val="Check13"/>
            <w:enabled/>
            <w:calcOnExit w:val="0"/>
            <w:checkBox>
              <w:sizeAuto/>
              <w:default w:val="0"/>
            </w:checkBox>
          </w:ffData>
        </w:fldChar>
      </w:r>
      <w:r w:rsidRPr="0058722F">
        <w:rPr>
          <w:bCs/>
          <w:lang w:val="es-ES_tradnl"/>
        </w:rPr>
        <w:instrText xml:space="preserve"> FORMCHECKBOX </w:instrText>
      </w:r>
      <w:r w:rsidR="004B4672">
        <w:rPr>
          <w:bCs/>
          <w:lang w:val="es-ES_tradnl"/>
        </w:rPr>
      </w:r>
      <w:r w:rsidR="004B4672">
        <w:rPr>
          <w:bCs/>
          <w:lang w:val="es-ES_tradnl"/>
        </w:rPr>
        <w:fldChar w:fldCharType="separate"/>
      </w:r>
      <w:r w:rsidRPr="0058722F">
        <w:rPr>
          <w:bCs/>
          <w:lang w:val="es-ES_tradnl"/>
        </w:rPr>
        <w:fldChar w:fldCharType="end"/>
      </w:r>
    </w:p>
    <w:p w14:paraId="3B834C4F" w14:textId="784D5D08" w:rsidR="004D2558" w:rsidRPr="0058722F" w:rsidRDefault="004D2558" w:rsidP="004D2558">
      <w:pPr>
        <w:spacing w:after="120"/>
        <w:ind w:left="1134" w:right="1134"/>
        <w:jc w:val="both"/>
        <w:rPr>
          <w:bCs/>
          <w:lang w:val="es-ES_tradnl"/>
        </w:rPr>
      </w:pPr>
      <w:r w:rsidRPr="0058722F">
        <w:rPr>
          <w:bCs/>
          <w:lang w:val="es-ES_tradnl"/>
        </w:rPr>
        <w:tab/>
      </w:r>
      <w:r w:rsidR="007A272B" w:rsidRPr="0058722F">
        <w:rPr>
          <w:bCs/>
          <w:lang w:val="es-ES_tradnl"/>
        </w:rPr>
        <w:t>Por favor descríbalos: [rellene]</w:t>
      </w:r>
    </w:p>
    <w:p w14:paraId="37133563" w14:textId="200FFB4E" w:rsidR="004D2558" w:rsidRPr="0058722F" w:rsidRDefault="007A272B" w:rsidP="004D2558">
      <w:pPr>
        <w:spacing w:after="120"/>
        <w:ind w:left="1134" w:right="1134"/>
        <w:jc w:val="both"/>
        <w:rPr>
          <w:bCs/>
          <w:lang w:val="es-ES_tradnl"/>
        </w:rPr>
      </w:pPr>
      <w:r w:rsidRPr="0058722F">
        <w:rPr>
          <w:bCs/>
          <w:lang w:val="es-ES_tradnl"/>
        </w:rPr>
        <w:t>Sin información</w:t>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76F3E3C3" w14:textId="6C56131E" w:rsidR="004D2558" w:rsidRPr="0058722F" w:rsidRDefault="008D06BF" w:rsidP="004D2558">
      <w:pPr>
        <w:spacing w:after="120"/>
        <w:ind w:left="1134" w:right="1134"/>
        <w:jc w:val="both"/>
        <w:rPr>
          <w:bCs/>
          <w:lang w:val="es-ES_tradnl"/>
        </w:rPr>
      </w:pPr>
      <w:r w:rsidRPr="0058722F">
        <w:rPr>
          <w:b/>
          <w:lang w:val="es-ES_tradnl"/>
        </w:rPr>
        <w:t xml:space="preserve">Porcentaje del territorio de su país dentro de la cuenca, sub-cuenca, parte de una cuenca o grupo de cuencas: </w:t>
      </w:r>
      <w:r w:rsidR="004D2558" w:rsidRPr="0058722F">
        <w:rPr>
          <w:bCs/>
          <w:lang w:val="es-ES_tradnl"/>
        </w:rPr>
        <w:t>[</w:t>
      </w:r>
      <w:r w:rsidRPr="0058722F">
        <w:rPr>
          <w:bCs/>
          <w:lang w:val="es-ES_tradnl"/>
        </w:rPr>
        <w:t>rellene</w:t>
      </w:r>
      <w:r w:rsidR="004D2558" w:rsidRPr="0058722F">
        <w:rPr>
          <w:bCs/>
          <w:lang w:val="es-ES_tradnl"/>
        </w:rPr>
        <w:t>]</w:t>
      </w:r>
    </w:p>
    <w:p w14:paraId="0575B704" w14:textId="08B74FCB" w:rsidR="004D2558" w:rsidRPr="0058722F" w:rsidRDefault="00A01AC1" w:rsidP="004D2558">
      <w:pPr>
        <w:spacing w:after="120"/>
        <w:ind w:left="1701" w:right="1134" w:hanging="567"/>
        <w:jc w:val="both"/>
        <w:rPr>
          <w:lang w:val="es-ES_tradnl"/>
        </w:rPr>
      </w:pPr>
      <w:r w:rsidRPr="0058722F">
        <w:rPr>
          <w:lang w:val="es-ES_tradnl"/>
        </w:rPr>
        <w:lastRenderedPageBreak/>
        <w:t>1.</w:t>
      </w:r>
      <w:r w:rsidRPr="0058722F">
        <w:rPr>
          <w:lang w:val="es-ES_tradnl"/>
        </w:rPr>
        <w:tab/>
        <w:t>¿Existen uno o más acuerdos o arreglos transfronterizos (bilaterales o multilaterales) en esta cuenca, sub-cuenca, parte de una cuenca o grupo de cuencas?</w:t>
      </w:r>
    </w:p>
    <w:p w14:paraId="0FFABBA5" w14:textId="67BB7528" w:rsidR="004D2558" w:rsidRPr="0058722F" w:rsidRDefault="00A01AC1" w:rsidP="004D2558">
      <w:pPr>
        <w:tabs>
          <w:tab w:val="left" w:pos="7938"/>
        </w:tabs>
        <w:spacing w:after="120"/>
        <w:ind w:left="1701" w:right="1134"/>
        <w:jc w:val="both"/>
        <w:rPr>
          <w:lang w:val="es-ES_tradnl"/>
        </w:rPr>
      </w:pPr>
      <w:r w:rsidRPr="0058722F">
        <w:rPr>
          <w:lang w:val="es-ES_tradnl"/>
        </w:rPr>
        <w:t>Existen y están en vigor uno o más acuerdos o arreglos</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20FD5C58" w14:textId="03A30811" w:rsidR="004D2558" w:rsidRPr="0058722F" w:rsidRDefault="00A01AC1" w:rsidP="004D2558">
      <w:pPr>
        <w:tabs>
          <w:tab w:val="left" w:pos="7938"/>
        </w:tabs>
        <w:spacing w:after="120"/>
        <w:ind w:left="1701" w:right="1134"/>
        <w:jc w:val="both"/>
        <w:rPr>
          <w:lang w:val="es-ES_tradnl"/>
        </w:rPr>
      </w:pPr>
      <w:r w:rsidRPr="0058722F">
        <w:rPr>
          <w:lang w:val="es-ES_tradnl"/>
        </w:rPr>
        <w:t>Se ha preparado un acuerdo o un arreglo, pero no está en vigor</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73CC6901" w14:textId="77777777" w:rsidR="00A01AC1" w:rsidRPr="0058722F" w:rsidRDefault="00A01AC1" w:rsidP="00A01AC1">
      <w:pPr>
        <w:ind w:left="1701" w:right="1134"/>
        <w:jc w:val="both"/>
        <w:rPr>
          <w:lang w:val="es-ES_tradnl"/>
        </w:rPr>
      </w:pPr>
      <w:r w:rsidRPr="0058722F">
        <w:rPr>
          <w:lang w:val="es-ES_tradnl"/>
        </w:rPr>
        <w:t xml:space="preserve">Se ha preparado un acuerdo o arreglo, pero no ha entrado en vigor </w:t>
      </w:r>
    </w:p>
    <w:p w14:paraId="32CC66AC" w14:textId="12CEDB61" w:rsidR="004D2558" w:rsidRPr="0058722F" w:rsidRDefault="00A01AC1" w:rsidP="00A01AC1">
      <w:pPr>
        <w:ind w:left="1701" w:right="1134"/>
        <w:jc w:val="both"/>
        <w:rPr>
          <w:lang w:val="es-ES_tradnl"/>
        </w:rPr>
      </w:pPr>
      <w:r w:rsidRPr="0058722F">
        <w:rPr>
          <w:lang w:val="es-ES_tradnl"/>
        </w:rPr>
        <w:t>para todos los Estados ribereños</w:t>
      </w:r>
      <w:r w:rsidRPr="0058722F">
        <w:rPr>
          <w:lang w:val="es-ES_tradnl"/>
        </w:rPr>
        <w:tab/>
      </w:r>
      <w:r w:rsidRPr="0058722F">
        <w:rPr>
          <w:lang w:val="es-ES_tradnl"/>
        </w:rPr>
        <w:tab/>
      </w:r>
      <w:r w:rsidRPr="0058722F">
        <w:rPr>
          <w:lang w:val="es-ES_tradnl"/>
        </w:rPr>
        <w:tab/>
      </w:r>
      <w:r w:rsidRPr="0058722F">
        <w:rPr>
          <w:lang w:val="es-ES_tradnl"/>
        </w:rPr>
        <w:tab/>
      </w:r>
      <w:r w:rsidRPr="0058722F">
        <w:rPr>
          <w:lang w:val="es-ES_tradnl"/>
        </w:rPr>
        <w:tab/>
      </w:r>
      <w:r w:rsidRPr="0058722F">
        <w:rPr>
          <w:lang w:val="es-ES_tradnl"/>
        </w:rPr>
        <w:tab/>
      </w:r>
      <w:r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329E85CE" w14:textId="77777777" w:rsidR="00A01AC1" w:rsidRPr="0058722F" w:rsidRDefault="00A01AC1" w:rsidP="00A01AC1">
      <w:pPr>
        <w:ind w:left="1701" w:right="1134"/>
        <w:jc w:val="both"/>
        <w:rPr>
          <w:lang w:val="es-ES_tradnl"/>
        </w:rPr>
      </w:pPr>
    </w:p>
    <w:p w14:paraId="668BB1FE" w14:textId="7E7C17D5" w:rsidR="004D2558" w:rsidRPr="0058722F" w:rsidRDefault="00A01AC1" w:rsidP="00A01AC1">
      <w:pPr>
        <w:ind w:left="1701" w:right="1134"/>
        <w:jc w:val="both"/>
        <w:rPr>
          <w:lang w:val="es-ES_tradnl"/>
        </w:rPr>
      </w:pPr>
      <w:r w:rsidRPr="0058722F">
        <w:rPr>
          <w:i/>
          <w:lang w:val="es-ES_tradnl"/>
        </w:rPr>
        <w:t>Introduzca por favor el nombre del acuerdo o de los acuerdos o del arreglo o arreglos</w:t>
      </w:r>
      <w:r w:rsidR="004D2558" w:rsidRPr="0058722F">
        <w:rPr>
          <w:i/>
          <w:lang w:val="es-ES_tradnl"/>
        </w:rPr>
        <w:t xml:space="preserve"> </w:t>
      </w:r>
      <w:r w:rsidRPr="0058722F">
        <w:rPr>
          <w:lang w:val="es-ES_tradnl"/>
        </w:rPr>
        <w:t>[rellene</w:t>
      </w:r>
      <w:r w:rsidR="004D2558" w:rsidRPr="0058722F">
        <w:rPr>
          <w:lang w:val="es-ES_tradnl"/>
        </w:rPr>
        <w:t>]</w:t>
      </w:r>
    </w:p>
    <w:p w14:paraId="78660FE1" w14:textId="77777777" w:rsidR="00A01AC1" w:rsidRPr="0058722F" w:rsidRDefault="00A01AC1" w:rsidP="00A01AC1">
      <w:pPr>
        <w:ind w:left="1701" w:right="1134"/>
        <w:jc w:val="both"/>
        <w:rPr>
          <w:lang w:val="es-ES_tradnl"/>
        </w:rPr>
      </w:pPr>
    </w:p>
    <w:p w14:paraId="1838517D" w14:textId="52A328FD" w:rsidR="004D2558" w:rsidRPr="0058722F" w:rsidRDefault="003E55EC" w:rsidP="004D2558">
      <w:pPr>
        <w:tabs>
          <w:tab w:val="left" w:pos="6804"/>
          <w:tab w:val="left" w:pos="7938"/>
        </w:tabs>
        <w:spacing w:after="120"/>
        <w:ind w:left="1701" w:right="1134"/>
        <w:jc w:val="both"/>
        <w:rPr>
          <w:lang w:val="es-ES_tradnl"/>
        </w:rPr>
      </w:pPr>
      <w:r w:rsidRPr="0058722F">
        <w:rPr>
          <w:lang w:val="es-ES_tradnl"/>
        </w:rPr>
        <w:t>Un acuerdo o arreglo está en proceso de preparación</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439AF7AF" w14:textId="42C660F7" w:rsidR="004D2558" w:rsidRPr="0058722F" w:rsidRDefault="003E55EC" w:rsidP="004D2558">
      <w:pPr>
        <w:tabs>
          <w:tab w:val="left" w:pos="7938"/>
        </w:tabs>
        <w:spacing w:after="120"/>
        <w:ind w:left="1701" w:right="1134"/>
        <w:jc w:val="both"/>
        <w:rPr>
          <w:lang w:val="es-ES_tradnl"/>
        </w:rPr>
      </w:pPr>
      <w:r w:rsidRPr="0058722F">
        <w:rPr>
          <w:lang w:val="es-ES_tradnl"/>
        </w:rPr>
        <w:t>No existe un acuerdo o arreglo</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2B1CD529" w14:textId="7DB23318" w:rsidR="004D2558" w:rsidRPr="0058722F" w:rsidRDefault="007D0066" w:rsidP="004D2558">
      <w:pPr>
        <w:spacing w:after="120"/>
        <w:ind w:left="1701" w:right="1134"/>
        <w:jc w:val="both"/>
        <w:rPr>
          <w:i/>
          <w:lang w:val="es-ES_tradnl"/>
        </w:rPr>
      </w:pPr>
      <w:r w:rsidRPr="0058722F">
        <w:rPr>
          <w:i/>
          <w:lang w:val="es-ES_tradnl"/>
        </w:rPr>
        <w:t>Si no existe un acuerdo o arreglo o no está en vigor, por favor explique brevemente por qué no y proporcione la información sobre los planes para abordar la situación</w:t>
      </w:r>
      <w:r w:rsidR="004D2558" w:rsidRPr="0058722F">
        <w:rPr>
          <w:i/>
          <w:lang w:val="es-ES_tradnl"/>
        </w:rPr>
        <w:t xml:space="preserve">: </w:t>
      </w:r>
      <w:r w:rsidR="004D2558" w:rsidRPr="0058722F">
        <w:rPr>
          <w:lang w:val="es-ES_tradnl"/>
        </w:rPr>
        <w:t>[</w:t>
      </w:r>
      <w:r w:rsidRPr="0058722F">
        <w:rPr>
          <w:lang w:val="es-ES_tradnl"/>
        </w:rPr>
        <w:t>rellene</w:t>
      </w:r>
      <w:r w:rsidR="004D2558" w:rsidRPr="0058722F">
        <w:rPr>
          <w:lang w:val="es-ES_tradnl"/>
        </w:rPr>
        <w:t>]</w:t>
      </w:r>
    </w:p>
    <w:p w14:paraId="0C2A3E8B" w14:textId="6D587118" w:rsidR="004D2558" w:rsidRPr="0058722F" w:rsidRDefault="007D0066" w:rsidP="004D2558">
      <w:pPr>
        <w:spacing w:after="120"/>
        <w:ind w:left="1134" w:right="1134"/>
        <w:jc w:val="both"/>
        <w:rPr>
          <w:b/>
          <w:i/>
          <w:lang w:val="es-ES_tradnl"/>
        </w:rPr>
      </w:pPr>
      <w:r w:rsidRPr="0058722F">
        <w:rPr>
          <w:b/>
          <w:lang w:val="es-ES_tradnl"/>
        </w:rPr>
        <w:t>Si no existiera un acuerdo o arreglo, ni un órgano conjunto o mecanismo para la cuenca transfronteriza, sub-cuenca, parte de una cuenca o grupo de cuencas, vaya directamente a la pregunta 4; en caso de no existir un acuerdo o arreglo, pero sí un órgano conjunto o mecanismo, vaya entonces a la pregunta 3.</w:t>
      </w:r>
    </w:p>
    <w:p w14:paraId="4BAE1A42" w14:textId="24F7E8E4" w:rsidR="004D2558" w:rsidRPr="0058722F" w:rsidRDefault="007D0066" w:rsidP="004D2558">
      <w:pPr>
        <w:spacing w:after="120"/>
        <w:ind w:left="1134" w:right="1134"/>
        <w:jc w:val="both"/>
        <w:rPr>
          <w:b/>
          <w:lang w:val="es-ES_tradnl"/>
        </w:rPr>
      </w:pPr>
      <w:r w:rsidRPr="0058722F">
        <w:rPr>
          <w:b/>
          <w:lang w:val="es-ES_tradnl"/>
        </w:rPr>
        <w:t>Las preguntas 2 y 3 deben responderse para cada acuerdo o arreglo bilateral o multilateral que esté en vigor en la cuenca, sub-cuenca, parte de una cuenca o grupo de cuencas transfronterizas.</w:t>
      </w:r>
    </w:p>
    <w:p w14:paraId="713245EB" w14:textId="102F0E6D" w:rsidR="004D2558" w:rsidRPr="0058722F" w:rsidRDefault="007D0066" w:rsidP="004D2558">
      <w:pPr>
        <w:spacing w:after="120"/>
        <w:ind w:left="1701" w:right="1134" w:hanging="567"/>
        <w:jc w:val="both"/>
        <w:rPr>
          <w:lang w:val="es-ES_tradnl"/>
        </w:rPr>
      </w:pPr>
      <w:r w:rsidRPr="0058722F">
        <w:rPr>
          <w:lang w:val="es-ES_tradnl"/>
        </w:rPr>
        <w:t>2.</w:t>
      </w:r>
      <w:r w:rsidRPr="0058722F">
        <w:rPr>
          <w:lang w:val="es-ES_tradnl"/>
        </w:rPr>
        <w:tab/>
        <w:t>a)</w:t>
      </w:r>
      <w:r w:rsidRPr="0058722F">
        <w:rPr>
          <w:lang w:val="es-ES_tradnl"/>
        </w:rPr>
        <w:tab/>
        <w:t>¿Este acuerdo o arreglo especifica la zona objeto de la cooperación?</w:t>
      </w:r>
    </w:p>
    <w:p w14:paraId="30B13073" w14:textId="2D89BF46" w:rsidR="004D2558" w:rsidRPr="0058722F" w:rsidRDefault="007D0066" w:rsidP="004D2558">
      <w:pPr>
        <w:spacing w:after="120"/>
        <w:ind w:left="1701" w:right="1134"/>
        <w:jc w:val="both"/>
        <w:rPr>
          <w:lang w:val="es-ES_tradnl"/>
        </w:rPr>
      </w:pPr>
      <w:r w:rsidRPr="0058722F">
        <w:rPr>
          <w:lang w:val="es-ES_tradnl"/>
        </w:rPr>
        <w:t>Sí</w:t>
      </w:r>
      <w:r w:rsidR="004D2558" w:rsidRPr="0058722F">
        <w:rPr>
          <w:lang w:val="es-ES_tradnl"/>
        </w:rPr>
        <w:t xml:space="preserve"> </w:t>
      </w:r>
      <w:r w:rsidR="004D2558" w:rsidRPr="0058722F">
        <w:rPr>
          <w:lang w:val="es-ES_tradnl"/>
        </w:rPr>
        <w:fldChar w:fldCharType="begin">
          <w:ffData>
            <w:name w:val="Check1"/>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r w:rsidR="004D2558" w:rsidRPr="0058722F">
        <w:rPr>
          <w:lang w:val="es-ES_tradnl"/>
        </w:rPr>
        <w:t xml:space="preserve">/No </w:t>
      </w:r>
      <w:r w:rsidR="004D2558" w:rsidRPr="0058722F">
        <w:rPr>
          <w:lang w:val="es-ES_tradnl"/>
        </w:rPr>
        <w:fldChar w:fldCharType="begin">
          <w:ffData>
            <w:name w:val="Check2"/>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189C6ACB" w14:textId="1CE0A15C" w:rsidR="004D2558" w:rsidRPr="0058722F" w:rsidRDefault="007D0066" w:rsidP="004D2558">
      <w:pPr>
        <w:spacing w:after="120"/>
        <w:ind w:left="1701" w:right="1134"/>
        <w:jc w:val="both"/>
        <w:rPr>
          <w:lang w:val="es-ES_tradnl"/>
        </w:rPr>
      </w:pPr>
      <w:r w:rsidRPr="0058722F">
        <w:rPr>
          <w:lang w:val="es-ES_tradnl"/>
        </w:rPr>
        <w:t>En caso afirmativo, ¿abarca la cuenca entera o el grupo de cuencas y a todos los Estados ribereños</w:t>
      </w:r>
      <w:r w:rsidR="004D2558" w:rsidRPr="0058722F">
        <w:rPr>
          <w:lang w:val="es-ES_tradnl"/>
        </w:rPr>
        <w:t xml:space="preserve">? </w:t>
      </w:r>
    </w:p>
    <w:p w14:paraId="43B9BE5E" w14:textId="2CE7BBD1" w:rsidR="004D2558" w:rsidRPr="0058722F" w:rsidRDefault="007D0066" w:rsidP="004D2558">
      <w:pPr>
        <w:spacing w:after="120"/>
        <w:ind w:left="1701" w:right="1134"/>
        <w:jc w:val="both"/>
        <w:rPr>
          <w:lang w:val="es-ES_tradnl"/>
        </w:rPr>
      </w:pPr>
      <w:r w:rsidRPr="0058722F">
        <w:rPr>
          <w:lang w:val="es-ES_tradnl"/>
        </w:rPr>
        <w:t>Sí</w:t>
      </w:r>
      <w:r w:rsidR="004D2558" w:rsidRPr="0058722F">
        <w:rPr>
          <w:lang w:val="es-ES_tradnl"/>
        </w:rPr>
        <w:t xml:space="preserve"> </w:t>
      </w:r>
      <w:r w:rsidR="004D2558" w:rsidRPr="0058722F">
        <w:rPr>
          <w:lang w:val="es-ES_tradnl"/>
        </w:rPr>
        <w:fldChar w:fldCharType="begin">
          <w:ffData>
            <w:name w:val="Check1"/>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r w:rsidR="004D2558" w:rsidRPr="0058722F">
        <w:rPr>
          <w:lang w:val="es-ES_tradnl"/>
        </w:rPr>
        <w:t xml:space="preserve">/No </w:t>
      </w:r>
      <w:r w:rsidR="004D2558" w:rsidRPr="0058722F">
        <w:rPr>
          <w:lang w:val="es-ES_tradnl"/>
        </w:rPr>
        <w:fldChar w:fldCharType="begin">
          <w:ffData>
            <w:name w:val="Check2"/>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47C90712" w14:textId="68A5376B" w:rsidR="004D2558" w:rsidRPr="0058722F" w:rsidDel="00A938D0" w:rsidRDefault="007D0066" w:rsidP="00FF3138">
      <w:pPr>
        <w:spacing w:after="120"/>
        <w:ind w:left="1134" w:right="1134" w:firstLine="567"/>
        <w:jc w:val="both"/>
        <w:rPr>
          <w:lang w:val="es-ES_tradnl"/>
        </w:rPr>
      </w:pPr>
      <w:r w:rsidRPr="0058722F">
        <w:rPr>
          <w:lang w:val="es-ES_tradnl"/>
        </w:rPr>
        <w:t>¿Explicaciones adicionales? [rellene]</w:t>
      </w:r>
      <w:r w:rsidR="004D2558" w:rsidRPr="0058722F">
        <w:rPr>
          <w:lang w:val="es-ES_tradnl"/>
        </w:rPr>
        <w:t xml:space="preserve"> </w:t>
      </w:r>
    </w:p>
    <w:p w14:paraId="06211F19" w14:textId="1B0D42C9" w:rsidR="004D2558" w:rsidRPr="0058722F" w:rsidRDefault="007D0066" w:rsidP="004D2558">
      <w:pPr>
        <w:spacing w:after="120"/>
        <w:ind w:left="1701" w:right="1134"/>
        <w:jc w:val="both"/>
        <w:rPr>
          <w:lang w:val="es-ES_tradnl"/>
        </w:rPr>
      </w:pPr>
      <w:r w:rsidRPr="0058722F">
        <w:rPr>
          <w:lang w:val="es-ES_tradnl"/>
        </w:rPr>
        <w:t>O, si el acuerdo o arreglo es relativo a una sub-cuenca, ¿abarca toda la sub-cuenca</w:t>
      </w:r>
      <w:r w:rsidR="004D2558" w:rsidRPr="0058722F">
        <w:rPr>
          <w:lang w:val="es-ES_tradnl"/>
        </w:rPr>
        <w:t>?</w:t>
      </w:r>
    </w:p>
    <w:p w14:paraId="3FB2C897" w14:textId="7C003C9F" w:rsidR="004D2558" w:rsidRPr="0058722F" w:rsidRDefault="007D0066" w:rsidP="004D2558">
      <w:pPr>
        <w:spacing w:after="120"/>
        <w:ind w:left="1701" w:right="1134"/>
        <w:jc w:val="both"/>
        <w:rPr>
          <w:lang w:val="es-ES_tradnl"/>
        </w:rPr>
      </w:pPr>
      <w:r w:rsidRPr="0058722F">
        <w:rPr>
          <w:lang w:val="es-ES_tradnl"/>
        </w:rPr>
        <w:t>Sí</w:t>
      </w:r>
      <w:r w:rsidR="004D2558" w:rsidRPr="0058722F">
        <w:rPr>
          <w:lang w:val="es-ES_tradnl"/>
        </w:rPr>
        <w:t xml:space="preserve"> </w:t>
      </w:r>
      <w:r w:rsidR="004D2558" w:rsidRPr="0058722F">
        <w:rPr>
          <w:lang w:val="es-ES_tradnl"/>
        </w:rPr>
        <w:fldChar w:fldCharType="begin">
          <w:ffData>
            <w:name w:val="Check1"/>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r w:rsidR="004D2558" w:rsidRPr="0058722F">
        <w:rPr>
          <w:lang w:val="es-ES_tradnl"/>
        </w:rPr>
        <w:t xml:space="preserve">/No </w:t>
      </w:r>
      <w:r w:rsidR="004D2558" w:rsidRPr="0058722F">
        <w:rPr>
          <w:lang w:val="es-ES_tradnl"/>
        </w:rPr>
        <w:fldChar w:fldCharType="begin">
          <w:ffData>
            <w:name w:val="Check2"/>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48C61FC6" w14:textId="5FEA12D1" w:rsidR="004D2558" w:rsidRPr="0058722F" w:rsidRDefault="007D0066" w:rsidP="004D2558">
      <w:pPr>
        <w:spacing w:after="120"/>
        <w:ind w:left="1701" w:right="1134"/>
        <w:jc w:val="both"/>
        <w:rPr>
          <w:lang w:val="es-ES_tradnl"/>
        </w:rPr>
      </w:pPr>
      <w:r w:rsidRPr="0058722F">
        <w:rPr>
          <w:lang w:val="es-ES_tradnl"/>
        </w:rPr>
        <w:t>¿Explicaciones adicionales? [rellene</w:t>
      </w:r>
      <w:r w:rsidR="004D2558" w:rsidRPr="0058722F" w:rsidDel="00A938D0">
        <w:rPr>
          <w:lang w:val="es-ES_tradnl"/>
        </w:rPr>
        <w:t>]</w:t>
      </w:r>
    </w:p>
    <w:p w14:paraId="73BDBD60" w14:textId="65C4DEF4" w:rsidR="004D2558" w:rsidRPr="0058722F" w:rsidRDefault="007D0066" w:rsidP="004D2558">
      <w:pPr>
        <w:spacing w:after="120"/>
        <w:ind w:left="1701" w:right="1134"/>
        <w:jc w:val="both"/>
        <w:rPr>
          <w:lang w:val="es-ES_tradnl"/>
        </w:rPr>
      </w:pPr>
      <w:r w:rsidRPr="0058722F">
        <w:rPr>
          <w:lang w:val="es-ES_tradnl"/>
        </w:rPr>
        <w:t>¿Qué estados (incluyendo el suyo) están vinculados por el acuerdo o arreglo? (Por favor enumérelos): [rellene]</w:t>
      </w:r>
    </w:p>
    <w:p w14:paraId="511712E5" w14:textId="06D68DA3" w:rsidR="004D2558" w:rsidRPr="0058722F" w:rsidRDefault="004D2558" w:rsidP="004D2558">
      <w:pPr>
        <w:spacing w:after="120"/>
        <w:ind w:left="1701" w:right="1134" w:hanging="567"/>
        <w:jc w:val="both"/>
        <w:rPr>
          <w:lang w:val="es-ES_tradnl"/>
        </w:rPr>
      </w:pPr>
      <w:r w:rsidRPr="0058722F">
        <w:rPr>
          <w:lang w:val="es-ES_tradnl"/>
        </w:rPr>
        <w:tab/>
        <w:t>b)</w:t>
      </w:r>
      <w:r w:rsidRPr="0058722F">
        <w:rPr>
          <w:lang w:val="es-ES_tradnl"/>
        </w:rPr>
        <w:tab/>
      </w:r>
      <w:r w:rsidR="007D0066" w:rsidRPr="0058722F">
        <w:rPr>
          <w:lang w:val="es-ES_tradnl"/>
        </w:rPr>
        <w:t>Si el acuerdo o arreglo se refiere a una cuenca o sub-cuenca de un río o de un lago, ¿abarca también los acuíferos?</w:t>
      </w:r>
      <w:r w:rsidRPr="0058722F">
        <w:rPr>
          <w:lang w:val="es-ES_tradnl"/>
        </w:rPr>
        <w:t xml:space="preserve"> </w:t>
      </w:r>
    </w:p>
    <w:p w14:paraId="7D3CC151" w14:textId="02BA9801" w:rsidR="004D2558" w:rsidRPr="0058722F" w:rsidRDefault="007D0066" w:rsidP="004D2558">
      <w:pPr>
        <w:spacing w:after="120"/>
        <w:ind w:left="1701" w:right="1134"/>
        <w:jc w:val="both"/>
        <w:rPr>
          <w:lang w:val="es-ES_tradnl"/>
        </w:rPr>
      </w:pPr>
      <w:r w:rsidRPr="0058722F">
        <w:rPr>
          <w:lang w:val="es-ES_tradnl"/>
        </w:rPr>
        <w:t>Sí</w:t>
      </w:r>
      <w:r w:rsidR="004D2558" w:rsidRPr="0058722F">
        <w:rPr>
          <w:lang w:val="es-ES_tradnl"/>
        </w:rPr>
        <w:t xml:space="preserve"> </w:t>
      </w:r>
      <w:r w:rsidR="004D2558" w:rsidRPr="0058722F">
        <w:rPr>
          <w:lang w:val="es-ES_tradnl"/>
        </w:rPr>
        <w:fldChar w:fldCharType="begin">
          <w:ffData>
            <w:name w:val="Check1"/>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r w:rsidR="004D2558" w:rsidRPr="0058722F">
        <w:rPr>
          <w:lang w:val="es-ES_tradnl"/>
        </w:rPr>
        <w:t xml:space="preserve">/No </w:t>
      </w:r>
      <w:r w:rsidR="004D2558" w:rsidRPr="0058722F">
        <w:rPr>
          <w:lang w:val="es-ES_tradnl"/>
        </w:rPr>
        <w:fldChar w:fldCharType="begin">
          <w:ffData>
            <w:name w:val="Check2"/>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1ED1305F" w14:textId="3ACDA438" w:rsidR="004D2558" w:rsidRPr="0058722F" w:rsidRDefault="007D0066" w:rsidP="004D2558">
      <w:pPr>
        <w:spacing w:after="120"/>
        <w:ind w:left="1134" w:right="1134"/>
        <w:jc w:val="both"/>
        <w:rPr>
          <w:b/>
          <w:bCs/>
          <w:lang w:val="es-ES_tradnl"/>
        </w:rPr>
      </w:pPr>
      <w:r w:rsidRPr="0058722F">
        <w:rPr>
          <w:lang w:val="es-ES_tradnl"/>
        </w:rPr>
        <w:t>En caso afirmativo, enumere por favor los acuíferos incluidos en el acuerdo o arreglo: [rellene]</w:t>
      </w:r>
    </w:p>
    <w:p w14:paraId="5A396E5F" w14:textId="4CFD065C" w:rsidR="004D2558" w:rsidRPr="0058722F" w:rsidRDefault="004D2558" w:rsidP="004D2558">
      <w:pPr>
        <w:spacing w:after="120"/>
        <w:ind w:left="1134" w:right="1134"/>
        <w:jc w:val="both"/>
        <w:rPr>
          <w:lang w:val="es-ES_tradnl"/>
        </w:rPr>
      </w:pPr>
      <w:r w:rsidRPr="0058722F">
        <w:rPr>
          <w:lang w:val="es-ES_tradnl"/>
        </w:rPr>
        <w:tab/>
      </w:r>
      <w:r w:rsidR="007D0066" w:rsidRPr="0058722F">
        <w:rPr>
          <w:lang w:val="es-ES_tradnl"/>
        </w:rPr>
        <w:t>c)</w:t>
      </w:r>
      <w:r w:rsidR="007D0066" w:rsidRPr="0058722F">
        <w:rPr>
          <w:lang w:val="es-ES_tradnl"/>
        </w:rPr>
        <w:tab/>
        <w:t>¿Cuál es el ámbito sectorial del acuerdo o arreglo?</w:t>
      </w:r>
    </w:p>
    <w:p w14:paraId="684C25C0" w14:textId="2DD3AB37" w:rsidR="004D2558" w:rsidRPr="0058722F" w:rsidRDefault="00E701E8" w:rsidP="004D2558">
      <w:pPr>
        <w:tabs>
          <w:tab w:val="left" w:pos="7938"/>
        </w:tabs>
        <w:spacing w:after="120"/>
        <w:ind w:left="1134" w:right="1134" w:firstLine="1134"/>
        <w:jc w:val="both"/>
        <w:rPr>
          <w:lang w:val="es-ES_tradnl"/>
        </w:rPr>
      </w:pPr>
      <w:r w:rsidRPr="0058722F">
        <w:rPr>
          <w:lang w:val="es-ES_tradnl"/>
        </w:rPr>
        <w:t>Todos los usos del agua</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4C511E86" w14:textId="410DAA43" w:rsidR="004D2558" w:rsidRPr="0058722F" w:rsidRDefault="00E701E8" w:rsidP="004D2558">
      <w:pPr>
        <w:tabs>
          <w:tab w:val="left" w:pos="7938"/>
        </w:tabs>
        <w:spacing w:after="120"/>
        <w:ind w:left="1134" w:right="1134" w:firstLine="1134"/>
        <w:jc w:val="both"/>
        <w:rPr>
          <w:lang w:val="es-ES_tradnl"/>
        </w:rPr>
      </w:pPr>
      <w:r w:rsidRPr="0058722F">
        <w:rPr>
          <w:lang w:val="es-ES_tradnl"/>
        </w:rPr>
        <w:t>Un único uso o sector del agua</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5F0CEA79" w14:textId="3B6BBEC1" w:rsidR="004D2558" w:rsidRPr="0058722F" w:rsidRDefault="00E701E8" w:rsidP="004D2558">
      <w:pPr>
        <w:tabs>
          <w:tab w:val="left" w:pos="7938"/>
        </w:tabs>
        <w:spacing w:after="120"/>
        <w:ind w:left="1134" w:right="1134" w:firstLine="1134"/>
        <w:jc w:val="both"/>
        <w:rPr>
          <w:lang w:val="es-ES_tradnl"/>
        </w:rPr>
      </w:pPr>
      <w:r w:rsidRPr="0058722F">
        <w:rPr>
          <w:lang w:val="es-ES_tradnl"/>
        </w:rPr>
        <w:t>Varios usos o sectores del agua</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0D8BFE19" w14:textId="308225E2" w:rsidR="004D2558" w:rsidRPr="0058722F" w:rsidRDefault="004D2558" w:rsidP="004D2558">
      <w:pPr>
        <w:spacing w:after="120"/>
        <w:ind w:left="1134" w:right="1134"/>
        <w:jc w:val="both"/>
        <w:rPr>
          <w:b/>
          <w:i/>
          <w:lang w:val="es-ES_tradnl"/>
        </w:rPr>
      </w:pPr>
      <w:r w:rsidRPr="0058722F">
        <w:rPr>
          <w:b/>
          <w:i/>
          <w:lang w:val="es-ES_tradnl"/>
        </w:rPr>
        <w:lastRenderedPageBreak/>
        <w:tab/>
      </w:r>
      <w:r w:rsidR="002B140E" w:rsidRPr="0058722F">
        <w:rPr>
          <w:i/>
          <w:lang w:val="es-ES_tradnl"/>
        </w:rPr>
        <w:t>En caso de que se trate de uno o varios usos o sectores del agua, por favor enumérelos (marque las casillas que correspondan):</w:t>
      </w:r>
    </w:p>
    <w:p w14:paraId="4E9FCC43" w14:textId="38E96F07" w:rsidR="004D2558" w:rsidRPr="0058722F" w:rsidRDefault="004D2558" w:rsidP="004D2558">
      <w:pPr>
        <w:spacing w:after="120"/>
        <w:ind w:left="1134" w:right="1134"/>
        <w:jc w:val="both"/>
        <w:rPr>
          <w:b/>
          <w:lang w:val="es-ES_tradnl"/>
        </w:rPr>
      </w:pPr>
      <w:r w:rsidRPr="0058722F">
        <w:rPr>
          <w:b/>
          <w:i/>
          <w:lang w:val="es-ES_tradnl"/>
        </w:rPr>
        <w:tab/>
      </w:r>
      <w:r w:rsidRPr="0058722F">
        <w:rPr>
          <w:b/>
          <w:i/>
          <w:lang w:val="es-ES_tradnl"/>
        </w:rPr>
        <w:tab/>
      </w:r>
      <w:r w:rsidR="002B140E" w:rsidRPr="0058722F">
        <w:rPr>
          <w:b/>
          <w:lang w:val="es-ES_tradnl"/>
        </w:rPr>
        <w:t>Usos y sectores del agua</w:t>
      </w:r>
    </w:p>
    <w:p w14:paraId="636C159B" w14:textId="582243C7" w:rsidR="004D2558" w:rsidRPr="0058722F" w:rsidRDefault="004D2558" w:rsidP="004D2558">
      <w:pPr>
        <w:tabs>
          <w:tab w:val="left" w:pos="6804"/>
          <w:tab w:val="left" w:pos="7938"/>
        </w:tabs>
        <w:spacing w:after="120"/>
        <w:ind w:left="1134" w:right="1134" w:firstLine="1134"/>
        <w:jc w:val="both"/>
        <w:rPr>
          <w:lang w:val="es-ES_tradnl"/>
        </w:rPr>
      </w:pPr>
      <w:r w:rsidRPr="0058722F">
        <w:rPr>
          <w:lang w:val="es-ES_tradnl"/>
        </w:rPr>
        <w:t>Industr</w:t>
      </w:r>
      <w:r w:rsidR="002B140E" w:rsidRPr="0058722F">
        <w:rPr>
          <w:lang w:val="es-ES_tradnl"/>
        </w:rPr>
        <w:t>ia</w:t>
      </w:r>
      <w:r w:rsidRPr="0058722F">
        <w:rPr>
          <w:lang w:val="es-ES_tradnl"/>
        </w:rPr>
        <w:tab/>
      </w:r>
      <w:r w:rsidRPr="0058722F">
        <w:rPr>
          <w:lang w:val="es-ES_tradnl"/>
        </w:rPr>
        <w:tab/>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4485D165" w14:textId="4E159761"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Agricultura</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5CBEF3B8" w14:textId="2FD9988F" w:rsidR="004D2558" w:rsidRPr="0058722F" w:rsidRDefault="004D2558" w:rsidP="004D2558">
      <w:pPr>
        <w:tabs>
          <w:tab w:val="left" w:pos="6804"/>
          <w:tab w:val="left" w:pos="7938"/>
        </w:tabs>
        <w:spacing w:after="120"/>
        <w:ind w:left="1134" w:right="1134" w:firstLine="1134"/>
        <w:jc w:val="both"/>
        <w:rPr>
          <w:lang w:val="es-ES_tradnl"/>
        </w:rPr>
      </w:pPr>
      <w:r w:rsidRPr="0058722F">
        <w:rPr>
          <w:lang w:val="es-ES_tradnl"/>
        </w:rPr>
        <w:t>Transport</w:t>
      </w:r>
      <w:r w:rsidR="002B140E" w:rsidRPr="0058722F">
        <w:rPr>
          <w:lang w:val="es-ES_tradnl"/>
        </w:rPr>
        <w:t>e</w:t>
      </w:r>
      <w:r w:rsidRPr="0058722F">
        <w:rPr>
          <w:lang w:val="es-ES_tradnl"/>
        </w:rPr>
        <w:t xml:space="preserve"> (</w:t>
      </w:r>
      <w:r w:rsidR="002B140E" w:rsidRPr="0058722F">
        <w:rPr>
          <w:lang w:val="es-ES_tradnl"/>
        </w:rPr>
        <w:t>p.ej., la navegación</w:t>
      </w:r>
      <w:r w:rsidRPr="0058722F">
        <w:rPr>
          <w:lang w:val="es-ES_tradnl"/>
        </w:rPr>
        <w:t>)</w:t>
      </w:r>
      <w:r w:rsidRPr="0058722F">
        <w:rPr>
          <w:lang w:val="es-ES_tradnl"/>
        </w:rPr>
        <w:tab/>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2498C67E" w14:textId="2B4DA971"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Domésticos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140391CA" w14:textId="686A2C58"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Energía: hidroeléctrica y otros tipos de energía</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67FCA6D5" w14:textId="27B10F66" w:rsidR="004D2558" w:rsidRPr="0058722F" w:rsidRDefault="002B140E" w:rsidP="004D2558">
      <w:pPr>
        <w:tabs>
          <w:tab w:val="left" w:pos="6804"/>
          <w:tab w:val="left" w:pos="7938"/>
        </w:tabs>
        <w:spacing w:after="120"/>
        <w:ind w:left="1134" w:right="1134" w:firstLine="1134"/>
        <w:jc w:val="both"/>
        <w:rPr>
          <w:b/>
          <w:bCs/>
          <w:lang w:val="es-ES_tradnl"/>
        </w:rPr>
      </w:pPr>
      <w:r w:rsidRPr="0058722F">
        <w:rPr>
          <w:lang w:val="es-ES_tradnl"/>
        </w:rPr>
        <w:t>Pesca</w:t>
      </w:r>
      <w:r w:rsidR="004D2558" w:rsidRPr="0058722F">
        <w:rPr>
          <w:b/>
          <w:bCs/>
          <w:lang w:val="es-ES_tradnl"/>
        </w:rPr>
        <w:tab/>
      </w:r>
      <w:r w:rsidR="004D2558" w:rsidRPr="0058722F">
        <w:rPr>
          <w:b/>
          <w:bCs/>
          <w:lang w:val="es-ES_tradnl"/>
        </w:rPr>
        <w:tab/>
      </w:r>
      <w:r w:rsidR="004D2558" w:rsidRPr="0058722F">
        <w:rPr>
          <w:b/>
          <w:bCs/>
          <w:lang w:val="es-ES_tradnl"/>
        </w:rPr>
        <w:fldChar w:fldCharType="begin">
          <w:ffData>
            <w:name w:val="Check13"/>
            <w:enabled/>
            <w:calcOnExit w:val="0"/>
            <w:checkBox>
              <w:sizeAuto/>
              <w:default w:val="0"/>
            </w:checkBox>
          </w:ffData>
        </w:fldChar>
      </w:r>
      <w:r w:rsidR="004D2558" w:rsidRPr="0058722F">
        <w:rPr>
          <w:b/>
          <w:bCs/>
          <w:lang w:val="es-ES_tradnl"/>
        </w:rPr>
        <w:instrText xml:space="preserve"> FORMCHECKBOX </w:instrText>
      </w:r>
      <w:r w:rsidR="004B4672">
        <w:rPr>
          <w:b/>
          <w:bCs/>
          <w:lang w:val="es-ES_tradnl"/>
        </w:rPr>
      </w:r>
      <w:r w:rsidR="004B4672">
        <w:rPr>
          <w:b/>
          <w:bCs/>
          <w:lang w:val="es-ES_tradnl"/>
        </w:rPr>
        <w:fldChar w:fldCharType="separate"/>
      </w:r>
      <w:r w:rsidR="004D2558" w:rsidRPr="0058722F">
        <w:rPr>
          <w:b/>
          <w:bCs/>
          <w:lang w:val="es-ES_tradnl"/>
        </w:rPr>
        <w:fldChar w:fldCharType="end"/>
      </w:r>
    </w:p>
    <w:p w14:paraId="629918E9" w14:textId="31BF905F"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Turismo</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265D9330" w14:textId="48EAD943"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Protección de la naturaleza</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6EE46B88" w14:textId="19248F57" w:rsidR="004D2558" w:rsidRPr="0058722F" w:rsidRDefault="004D2558" w:rsidP="004D2558">
      <w:pPr>
        <w:spacing w:after="120"/>
        <w:ind w:left="1134" w:right="1134" w:firstLine="1134"/>
        <w:jc w:val="both"/>
        <w:rPr>
          <w:lang w:val="es-ES_tradnl"/>
        </w:rPr>
      </w:pPr>
      <w:r w:rsidRPr="0058722F">
        <w:rPr>
          <w:lang w:val="es-ES_tradnl"/>
        </w:rPr>
        <w:t>Otr</w:t>
      </w:r>
      <w:r w:rsidR="002B140E" w:rsidRPr="0058722F">
        <w:rPr>
          <w:lang w:val="es-ES_tradnl"/>
        </w:rPr>
        <w:t>os</w:t>
      </w:r>
      <w:r w:rsidRPr="0058722F">
        <w:rPr>
          <w:lang w:val="es-ES_tradnl"/>
        </w:rPr>
        <w:t xml:space="preserve"> (</w:t>
      </w:r>
      <w:r w:rsidR="002B140E" w:rsidRPr="0058722F">
        <w:rPr>
          <w:i/>
          <w:lang w:val="es-ES_tradnl"/>
        </w:rPr>
        <w:t>por favor enumérelos</w:t>
      </w:r>
      <w:r w:rsidRPr="0058722F">
        <w:rPr>
          <w:lang w:val="es-ES_tradnl"/>
        </w:rPr>
        <w:t>): [</w:t>
      </w:r>
      <w:r w:rsidR="002B140E" w:rsidRPr="0058722F">
        <w:rPr>
          <w:lang w:val="es-ES_tradnl"/>
        </w:rPr>
        <w:t>rellene</w:t>
      </w:r>
      <w:r w:rsidRPr="0058722F">
        <w:rPr>
          <w:lang w:val="es-ES_tradnl"/>
        </w:rPr>
        <w:t>]</w:t>
      </w:r>
    </w:p>
    <w:p w14:paraId="4BFE2B1B" w14:textId="2F47BE40" w:rsidR="004D2558" w:rsidRPr="0058722F" w:rsidRDefault="002B140E" w:rsidP="004D2558">
      <w:pPr>
        <w:spacing w:after="120"/>
        <w:ind w:left="1701" w:right="1134" w:hanging="567"/>
        <w:jc w:val="both"/>
        <w:rPr>
          <w:lang w:val="es-ES_tradnl"/>
        </w:rPr>
      </w:pPr>
      <w:r w:rsidRPr="0058722F">
        <w:rPr>
          <w:lang w:val="es-ES_tradnl"/>
        </w:rPr>
        <w:tab/>
      </w:r>
      <w:r w:rsidR="004D2558" w:rsidRPr="0058722F">
        <w:rPr>
          <w:lang w:val="es-ES_tradnl"/>
        </w:rPr>
        <w:t>d)</w:t>
      </w:r>
      <w:r w:rsidR="004D2558" w:rsidRPr="0058722F">
        <w:rPr>
          <w:lang w:val="es-ES_tradnl"/>
        </w:rPr>
        <w:tab/>
      </w:r>
      <w:r w:rsidRPr="0058722F">
        <w:rPr>
          <w:lang w:val="es-ES_tradnl"/>
        </w:rPr>
        <w:t>¿Qué temas o cuestiones de cooperación se incluyen en el acuerdo o arreglo?</w:t>
      </w:r>
    </w:p>
    <w:p w14:paraId="70C87775" w14:textId="5BF7FFAE" w:rsidR="004D2558" w:rsidRPr="0058722F" w:rsidRDefault="004D2558" w:rsidP="004D2558">
      <w:pPr>
        <w:spacing w:after="120"/>
        <w:ind w:left="1134" w:right="1134"/>
        <w:jc w:val="both"/>
        <w:rPr>
          <w:b/>
          <w:lang w:val="es-ES_tradnl"/>
        </w:rPr>
      </w:pPr>
      <w:r w:rsidRPr="0058722F">
        <w:rPr>
          <w:lang w:val="es-ES_tradnl"/>
        </w:rPr>
        <w:tab/>
      </w:r>
      <w:r w:rsidRPr="0058722F">
        <w:rPr>
          <w:lang w:val="es-ES_tradnl"/>
        </w:rPr>
        <w:tab/>
      </w:r>
      <w:r w:rsidR="004C7E76" w:rsidRPr="0058722F">
        <w:rPr>
          <w:lang w:val="es-ES_tradnl"/>
        </w:rPr>
        <w:tab/>
      </w:r>
      <w:r w:rsidR="002B140E" w:rsidRPr="0058722F">
        <w:rPr>
          <w:b/>
          <w:lang w:val="es-ES_tradnl"/>
        </w:rPr>
        <w:t>Cuestiones de procedimiento e institucionales</w:t>
      </w:r>
    </w:p>
    <w:p w14:paraId="559BBCBD" w14:textId="229406DE"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Prevención de conflictos y resolución de controversias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52A4749A" w14:textId="52CE674A"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Cooperación institucional (órganos conjuntos)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0A1A1EE7" w14:textId="0B2AC0F7"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Consulta sobre futuras medidas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27202710" w14:textId="444C9F79"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Asistencia mutua</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17874B8F" w14:textId="6AF3D85A" w:rsidR="004D2558" w:rsidRPr="0058722F" w:rsidRDefault="004D2558" w:rsidP="004D2558">
      <w:pPr>
        <w:spacing w:after="120"/>
        <w:ind w:left="1134" w:right="1134" w:firstLine="1134"/>
        <w:jc w:val="both"/>
        <w:rPr>
          <w:b/>
          <w:lang w:val="es-ES_tradnl"/>
        </w:rPr>
      </w:pPr>
      <w:r w:rsidRPr="0058722F">
        <w:rPr>
          <w:b/>
          <w:lang w:val="es-ES_tradnl"/>
        </w:rPr>
        <w:tab/>
      </w:r>
      <w:r w:rsidR="002B140E" w:rsidRPr="0058722F">
        <w:rPr>
          <w:b/>
          <w:lang w:val="es-ES_tradnl"/>
        </w:rPr>
        <w:t>Temas de cooperación</w:t>
      </w:r>
    </w:p>
    <w:p w14:paraId="3C6A7003" w14:textId="454A90D8"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Visión conjunta y objetivos de gestión</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5A57EC5E" w14:textId="1A8B97DA"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Cuestiones comunes importantes sobre la gestión hídrica</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7A13C4B6" w14:textId="022C0454" w:rsidR="004D2558" w:rsidRPr="0058722F" w:rsidRDefault="004D2558" w:rsidP="004D2558">
      <w:pPr>
        <w:tabs>
          <w:tab w:val="left" w:pos="6804"/>
          <w:tab w:val="left" w:pos="7938"/>
        </w:tabs>
        <w:spacing w:after="120"/>
        <w:ind w:left="1134" w:right="1134" w:firstLine="1134"/>
        <w:jc w:val="both"/>
        <w:rPr>
          <w:lang w:val="es-ES_tradnl"/>
        </w:rPr>
      </w:pPr>
      <w:r w:rsidRPr="0058722F">
        <w:rPr>
          <w:lang w:val="es-ES_tradnl"/>
        </w:rPr>
        <w:t>Nav</w:t>
      </w:r>
      <w:r w:rsidR="002B140E" w:rsidRPr="0058722F">
        <w:rPr>
          <w:lang w:val="es-ES_tradnl"/>
        </w:rPr>
        <w:t>egación</w:t>
      </w:r>
      <w:r w:rsidRPr="0058722F">
        <w:rPr>
          <w:lang w:val="es-ES_tradnl"/>
        </w:rPr>
        <w:tab/>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636E6FE7" w14:textId="092DDF05" w:rsidR="004D2558" w:rsidRPr="0058722F" w:rsidRDefault="002B140E" w:rsidP="004D2558">
      <w:pPr>
        <w:tabs>
          <w:tab w:val="left" w:pos="6804"/>
          <w:tab w:val="left" w:pos="7938"/>
        </w:tabs>
        <w:spacing w:after="120"/>
        <w:ind w:left="1134" w:right="1134" w:firstLine="1134"/>
        <w:jc w:val="both"/>
        <w:rPr>
          <w:bCs/>
          <w:lang w:val="es-ES_tradnl"/>
        </w:rPr>
      </w:pPr>
      <w:r w:rsidRPr="0058722F">
        <w:rPr>
          <w:lang w:val="es-ES_tradnl"/>
        </w:rPr>
        <w:t>Salud humana</w:t>
      </w:r>
      <w:r w:rsidR="004D2558" w:rsidRPr="0058722F">
        <w:rPr>
          <w:bCs/>
          <w:lang w:val="es-ES_tradnl"/>
        </w:rPr>
        <w:tab/>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1EC7DF71" w14:textId="680EEF91"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Protección ambiental (ecosistemas)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74D3A274" w14:textId="4F7F38C4"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Calidad del agua</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760C2304" w14:textId="105AEE70"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Cantidad de agua o distribución</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4AA8396D" w14:textId="20B913BF"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Cooperación en el abordaje de las inundaciones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32AFF6DF" w14:textId="0C80CA67" w:rsidR="004D2558" w:rsidRPr="0058722F" w:rsidRDefault="002B140E" w:rsidP="004D2558">
      <w:pPr>
        <w:tabs>
          <w:tab w:val="left" w:pos="6804"/>
          <w:tab w:val="left" w:pos="7938"/>
        </w:tabs>
        <w:spacing w:after="120"/>
        <w:ind w:left="1134" w:right="1134" w:firstLine="1134"/>
        <w:jc w:val="both"/>
        <w:rPr>
          <w:lang w:val="es-ES_tradnl"/>
        </w:rPr>
      </w:pPr>
      <w:r w:rsidRPr="0058722F">
        <w:rPr>
          <w:lang w:val="es-ES_tradnl"/>
        </w:rPr>
        <w:t>Cooperación en el abordaje de las sequías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239E8E8C" w14:textId="59182E8C" w:rsidR="004D2558" w:rsidRPr="0058722F" w:rsidRDefault="0097200C" w:rsidP="004D2558">
      <w:pPr>
        <w:tabs>
          <w:tab w:val="left" w:pos="6804"/>
          <w:tab w:val="left" w:pos="7938"/>
        </w:tabs>
        <w:spacing w:after="120"/>
        <w:ind w:left="1134" w:right="1134" w:firstLine="1134"/>
        <w:jc w:val="both"/>
        <w:rPr>
          <w:lang w:val="es-ES_tradnl"/>
        </w:rPr>
      </w:pPr>
      <w:r w:rsidRPr="0058722F">
        <w:rPr>
          <w:lang w:val="es-ES_tradnl"/>
        </w:rPr>
        <w:t>Adaptación al cambio climático</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14CF59EB" w14:textId="7934B918" w:rsidR="004D2558" w:rsidRPr="0058722F" w:rsidRDefault="004D2558" w:rsidP="004D2558">
      <w:pPr>
        <w:spacing w:after="120"/>
        <w:ind w:left="1134" w:right="1134" w:firstLine="1134"/>
        <w:jc w:val="both"/>
        <w:rPr>
          <w:b/>
          <w:lang w:val="es-ES_tradnl"/>
        </w:rPr>
      </w:pPr>
      <w:r w:rsidRPr="0058722F">
        <w:rPr>
          <w:lang w:val="es-ES_tradnl"/>
        </w:rPr>
        <w:tab/>
      </w:r>
      <w:r w:rsidR="0097200C" w:rsidRPr="0058722F">
        <w:rPr>
          <w:b/>
          <w:lang w:val="es-ES_tradnl"/>
        </w:rPr>
        <w:t>Seguimiento e intercambio</w:t>
      </w:r>
    </w:p>
    <w:p w14:paraId="71B943AA" w14:textId="60329C90" w:rsidR="004D2558" w:rsidRPr="0058722F" w:rsidRDefault="00074CAD" w:rsidP="004D2558">
      <w:pPr>
        <w:tabs>
          <w:tab w:val="left" w:pos="6804"/>
          <w:tab w:val="left" w:pos="7938"/>
        </w:tabs>
        <w:spacing w:after="120"/>
        <w:ind w:left="1134" w:right="1134" w:firstLine="1134"/>
        <w:jc w:val="both"/>
        <w:rPr>
          <w:lang w:val="es-ES_tradnl"/>
        </w:rPr>
      </w:pPr>
      <w:r w:rsidRPr="0058722F">
        <w:rPr>
          <w:lang w:val="es-ES_tradnl"/>
        </w:rPr>
        <w:t>Evaluaciones conjuntas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6B65D2E8" w14:textId="69398EE9" w:rsidR="004D2558" w:rsidRPr="0058722F" w:rsidRDefault="00074CAD" w:rsidP="004D2558">
      <w:pPr>
        <w:tabs>
          <w:tab w:val="left" w:pos="6804"/>
          <w:tab w:val="left" w:pos="7938"/>
        </w:tabs>
        <w:spacing w:after="120"/>
        <w:ind w:left="1134" w:right="1134" w:firstLine="1134"/>
        <w:jc w:val="both"/>
        <w:rPr>
          <w:lang w:val="es-ES_tradnl"/>
        </w:rPr>
      </w:pPr>
      <w:r w:rsidRPr="0058722F">
        <w:rPr>
          <w:lang w:val="es-ES_tradnl"/>
        </w:rPr>
        <w:t>Recopilación e intercambio de datos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3C58FBC1" w14:textId="0DEBAD1E" w:rsidR="004D2558" w:rsidRPr="0058722F" w:rsidRDefault="00074CAD" w:rsidP="004D2558">
      <w:pPr>
        <w:tabs>
          <w:tab w:val="left" w:pos="6804"/>
          <w:tab w:val="left" w:pos="7938"/>
        </w:tabs>
        <w:spacing w:after="120"/>
        <w:ind w:left="1134" w:right="1134" w:firstLine="1134"/>
        <w:jc w:val="both"/>
        <w:rPr>
          <w:lang w:val="es-ES_tradnl"/>
        </w:rPr>
      </w:pPr>
      <w:r w:rsidRPr="0058722F">
        <w:rPr>
          <w:lang w:val="es-ES_tradnl"/>
        </w:rPr>
        <w:t>Seguimiento conjunto</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3CBEDD20" w14:textId="6AE9AA88" w:rsidR="004D2558" w:rsidRPr="0058722F" w:rsidRDefault="00074CAD" w:rsidP="004D2558">
      <w:pPr>
        <w:tabs>
          <w:tab w:val="left" w:pos="6804"/>
          <w:tab w:val="left" w:pos="7938"/>
        </w:tabs>
        <w:spacing w:after="120"/>
        <w:ind w:left="1134" w:right="1134" w:firstLine="1134"/>
        <w:jc w:val="both"/>
        <w:rPr>
          <w:lang w:val="es-ES_tradnl"/>
        </w:rPr>
      </w:pPr>
      <w:r w:rsidRPr="0058722F">
        <w:rPr>
          <w:lang w:val="es-ES_tradnl"/>
        </w:rPr>
        <w:t>Mantenimiento de inventarios conjuntos de contaminación</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0135EF71" w14:textId="396D9C86" w:rsidR="004D2558" w:rsidRPr="0058722F" w:rsidRDefault="00074CAD" w:rsidP="004D2558">
      <w:pPr>
        <w:tabs>
          <w:tab w:val="left" w:pos="6804"/>
          <w:tab w:val="left" w:pos="7938"/>
        </w:tabs>
        <w:spacing w:after="120"/>
        <w:ind w:left="1134" w:right="1134" w:firstLine="1134"/>
        <w:jc w:val="both"/>
        <w:rPr>
          <w:lang w:val="es-ES_tradnl"/>
        </w:rPr>
      </w:pPr>
      <w:r w:rsidRPr="0058722F">
        <w:rPr>
          <w:lang w:val="es-ES_tradnl"/>
        </w:rPr>
        <w:t>Elaboración de objetivos comunes de calidad del agua</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0D2F7B39" w14:textId="049EA791" w:rsidR="004D2558" w:rsidRPr="0058722F" w:rsidRDefault="00074CAD" w:rsidP="004D2558">
      <w:pPr>
        <w:tabs>
          <w:tab w:val="left" w:pos="6804"/>
          <w:tab w:val="left" w:pos="7938"/>
        </w:tabs>
        <w:spacing w:after="120"/>
        <w:ind w:left="1134" w:right="1134" w:firstLine="1134"/>
        <w:jc w:val="both"/>
        <w:rPr>
          <w:lang w:val="es-ES_tradnl"/>
        </w:rPr>
      </w:pPr>
      <w:r w:rsidRPr="0058722F">
        <w:rPr>
          <w:lang w:val="es-ES_tradnl"/>
        </w:rPr>
        <w:t>Procedimientos comunes de pronta alerta y de alarma</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719703E2" w14:textId="17ADAE59" w:rsidR="004D2558" w:rsidRPr="0058722F" w:rsidRDefault="00074CAD" w:rsidP="004D2558">
      <w:pPr>
        <w:tabs>
          <w:tab w:val="left" w:pos="6804"/>
          <w:tab w:val="left" w:pos="7938"/>
        </w:tabs>
        <w:spacing w:after="120"/>
        <w:ind w:left="1134" w:right="1134" w:firstLine="1134"/>
        <w:jc w:val="both"/>
        <w:rPr>
          <w:lang w:val="es-ES_tradnl"/>
        </w:rPr>
      </w:pPr>
      <w:r w:rsidRPr="0058722F">
        <w:rPr>
          <w:lang w:val="es-ES_tradnl"/>
        </w:rPr>
        <w:lastRenderedPageBreak/>
        <w:t>Intercambio de experiencias entre Estados ribereños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497CFA10" w14:textId="442EBD89" w:rsidR="004D2558" w:rsidRPr="0058722F" w:rsidRDefault="00074CAD" w:rsidP="004D2558">
      <w:pPr>
        <w:tabs>
          <w:tab w:val="left" w:pos="6804"/>
          <w:tab w:val="left" w:pos="7938"/>
        </w:tabs>
        <w:spacing w:after="120"/>
        <w:ind w:left="1134" w:right="1134" w:firstLine="1134"/>
        <w:jc w:val="both"/>
        <w:rPr>
          <w:lang w:val="es-ES_tradnl"/>
        </w:rPr>
      </w:pPr>
      <w:r w:rsidRPr="0058722F">
        <w:rPr>
          <w:lang w:val="es-ES_tradnl"/>
        </w:rPr>
        <w:t>Intercambio de información sobre medidas previstas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5A920AE8" w14:textId="0EA13E2E" w:rsidR="004D2558" w:rsidRPr="0058722F" w:rsidRDefault="004D2558" w:rsidP="004D2558">
      <w:pPr>
        <w:spacing w:after="120"/>
        <w:ind w:left="1134" w:right="1134" w:firstLine="1134"/>
        <w:jc w:val="both"/>
        <w:rPr>
          <w:b/>
          <w:lang w:val="es-ES_tradnl"/>
        </w:rPr>
      </w:pPr>
      <w:r w:rsidRPr="0058722F">
        <w:rPr>
          <w:b/>
          <w:lang w:val="es-ES_tradnl"/>
        </w:rPr>
        <w:tab/>
      </w:r>
      <w:r w:rsidR="00074CAD" w:rsidRPr="0058722F">
        <w:rPr>
          <w:b/>
          <w:lang w:val="es-ES_tradnl"/>
        </w:rPr>
        <w:t>Planificación y gestión conjunta</w:t>
      </w:r>
    </w:p>
    <w:p w14:paraId="2FB950FB" w14:textId="57F36000" w:rsidR="004D2558" w:rsidRPr="0058722F" w:rsidRDefault="00016EF4" w:rsidP="004D2558">
      <w:pPr>
        <w:tabs>
          <w:tab w:val="left" w:pos="6804"/>
          <w:tab w:val="left" w:pos="7938"/>
        </w:tabs>
        <w:spacing w:after="120"/>
        <w:ind w:left="1134" w:right="1134" w:firstLine="1134"/>
        <w:jc w:val="both"/>
        <w:rPr>
          <w:lang w:val="es-ES_tradnl"/>
        </w:rPr>
      </w:pPr>
      <w:r w:rsidRPr="0058722F">
        <w:rPr>
          <w:lang w:val="es-ES_tradnl"/>
        </w:rPr>
        <w:t>Elaboración de reglamentos conjuntos en temas específicos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7066DE1B" w14:textId="77777777" w:rsidR="00016EF4" w:rsidRPr="0058722F" w:rsidRDefault="00016EF4" w:rsidP="00016EF4">
      <w:pPr>
        <w:tabs>
          <w:tab w:val="left" w:pos="6804"/>
          <w:tab w:val="left" w:pos="7938"/>
        </w:tabs>
        <w:ind w:left="1134" w:right="1134" w:firstLine="1134"/>
        <w:jc w:val="both"/>
        <w:rPr>
          <w:lang w:val="es-ES_tradnl"/>
        </w:rPr>
      </w:pPr>
      <w:r w:rsidRPr="0058722F">
        <w:rPr>
          <w:lang w:val="es-ES_tradnl"/>
        </w:rPr>
        <w:t xml:space="preserve">Preparación de un plan de gestión o de acción para una cuenca </w:t>
      </w:r>
    </w:p>
    <w:p w14:paraId="70A2D99C" w14:textId="35639BFC" w:rsidR="004D2558" w:rsidRPr="0058722F" w:rsidRDefault="00016EF4" w:rsidP="00016EF4">
      <w:pPr>
        <w:tabs>
          <w:tab w:val="left" w:pos="6804"/>
          <w:tab w:val="left" w:pos="7938"/>
        </w:tabs>
        <w:ind w:left="1134" w:right="1134" w:firstLine="1134"/>
        <w:jc w:val="both"/>
        <w:rPr>
          <w:lang w:val="es-ES_tradnl"/>
        </w:rPr>
      </w:pPr>
      <w:r w:rsidRPr="0058722F">
        <w:rPr>
          <w:lang w:val="es-ES_tradnl"/>
        </w:rPr>
        <w:t>de un río, lago o acuífero, internacional o conjunta</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2ECF1A2B" w14:textId="77777777" w:rsidR="00016EF4" w:rsidRPr="0058722F" w:rsidRDefault="00016EF4" w:rsidP="00016EF4">
      <w:pPr>
        <w:tabs>
          <w:tab w:val="left" w:pos="6804"/>
          <w:tab w:val="left" w:pos="7938"/>
        </w:tabs>
        <w:ind w:left="1134" w:right="1134" w:firstLine="1134"/>
        <w:jc w:val="both"/>
        <w:rPr>
          <w:lang w:val="es-ES_tradnl"/>
        </w:rPr>
      </w:pPr>
    </w:p>
    <w:p w14:paraId="328331FB" w14:textId="1E246CFD" w:rsidR="004D2558" w:rsidRPr="0058722F" w:rsidRDefault="00016EF4" w:rsidP="004D2558">
      <w:pPr>
        <w:tabs>
          <w:tab w:val="left" w:pos="6804"/>
          <w:tab w:val="left" w:pos="7938"/>
        </w:tabs>
        <w:spacing w:after="120"/>
        <w:ind w:left="1134" w:right="1134" w:firstLine="1134"/>
        <w:jc w:val="both"/>
        <w:rPr>
          <w:lang w:val="es-ES_tradnl"/>
        </w:rPr>
      </w:pPr>
      <w:r w:rsidRPr="0058722F">
        <w:rPr>
          <w:lang w:val="es-ES_tradnl"/>
        </w:rPr>
        <w:t>Gestión de infraestructura compartida</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6E212AD8" w14:textId="0A5210AA" w:rsidR="004D2558" w:rsidRPr="0058722F" w:rsidRDefault="00016EF4" w:rsidP="004D2558">
      <w:pPr>
        <w:tabs>
          <w:tab w:val="left" w:pos="6804"/>
          <w:tab w:val="left" w:pos="7938"/>
        </w:tabs>
        <w:spacing w:after="120"/>
        <w:ind w:left="1134" w:right="1134" w:firstLine="1134"/>
        <w:jc w:val="both"/>
        <w:rPr>
          <w:lang w:val="es-ES_tradnl"/>
        </w:rPr>
      </w:pPr>
      <w:r w:rsidRPr="0058722F">
        <w:rPr>
          <w:lang w:val="es-ES_tradnl"/>
        </w:rPr>
        <w:t>Desarrollo de infraestructura compartida</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0975974F" w14:textId="4F9E0316" w:rsidR="004D2558" w:rsidRPr="0058722F" w:rsidRDefault="004D2558" w:rsidP="004D2558">
      <w:pPr>
        <w:spacing w:after="120"/>
        <w:ind w:left="1134" w:right="1134" w:firstLine="1134"/>
        <w:jc w:val="both"/>
        <w:rPr>
          <w:lang w:val="es-ES_tradnl"/>
        </w:rPr>
      </w:pPr>
      <w:r w:rsidRPr="0058722F">
        <w:rPr>
          <w:lang w:val="es-ES_tradnl"/>
        </w:rPr>
        <w:t>Otr</w:t>
      </w:r>
      <w:r w:rsidR="00016EF4" w:rsidRPr="0058722F">
        <w:rPr>
          <w:lang w:val="es-ES_tradnl"/>
        </w:rPr>
        <w:t>os</w:t>
      </w:r>
      <w:r w:rsidRPr="0058722F">
        <w:rPr>
          <w:lang w:val="es-ES_tradnl"/>
        </w:rPr>
        <w:t xml:space="preserve"> (</w:t>
      </w:r>
      <w:r w:rsidR="00016EF4" w:rsidRPr="0058722F">
        <w:rPr>
          <w:i/>
          <w:lang w:val="es-ES_tradnl"/>
        </w:rPr>
        <w:t>por favor enumérelos</w:t>
      </w:r>
      <w:r w:rsidR="00016EF4" w:rsidRPr="0058722F">
        <w:rPr>
          <w:lang w:val="es-ES_tradnl"/>
        </w:rPr>
        <w:t>): [rellene</w:t>
      </w:r>
      <w:r w:rsidRPr="0058722F">
        <w:rPr>
          <w:lang w:val="es-ES_tradnl"/>
        </w:rPr>
        <w:t>]</w:t>
      </w:r>
    </w:p>
    <w:p w14:paraId="7F3A6878" w14:textId="0E1615CB" w:rsidR="004D2558" w:rsidRPr="0058722F" w:rsidRDefault="004D2558" w:rsidP="00091159">
      <w:pPr>
        <w:spacing w:after="120"/>
        <w:ind w:left="1701" w:right="1134" w:hanging="567"/>
        <w:jc w:val="both"/>
        <w:rPr>
          <w:lang w:val="es-ES_tradnl"/>
        </w:rPr>
      </w:pPr>
      <w:r w:rsidRPr="0058722F">
        <w:rPr>
          <w:lang w:val="es-ES_tradnl"/>
        </w:rPr>
        <w:tab/>
        <w:t>e)</w:t>
      </w:r>
      <w:r w:rsidRPr="0058722F">
        <w:rPr>
          <w:lang w:val="es-ES_tradnl"/>
        </w:rPr>
        <w:tab/>
      </w:r>
      <w:r w:rsidR="006769E4" w:rsidRPr="0058722F">
        <w:rPr>
          <w:lang w:val="es-ES_tradnl"/>
        </w:rPr>
        <w:t>Si los hay, ¿cuáles son las principales dificultades y desafíos a los que se enfrenta su país en lo que respecta al acuerdo o arreglo y a su aplicación?</w:t>
      </w:r>
      <w:r w:rsidRPr="0058722F">
        <w:rPr>
          <w:lang w:val="es-ES_tradnl"/>
        </w:rPr>
        <w:t xml:space="preserve"> </w:t>
      </w:r>
    </w:p>
    <w:p w14:paraId="2F72D5B2" w14:textId="77777777" w:rsidR="00B959AC" w:rsidRPr="0058722F" w:rsidRDefault="00B959AC" w:rsidP="00B959AC">
      <w:pPr>
        <w:tabs>
          <w:tab w:val="left" w:pos="6804"/>
        </w:tabs>
        <w:ind w:left="1134" w:right="1134" w:firstLine="1134"/>
        <w:jc w:val="both"/>
        <w:rPr>
          <w:bCs/>
          <w:lang w:val="es-ES_tradnl"/>
        </w:rPr>
      </w:pPr>
      <w:r w:rsidRPr="0058722F">
        <w:rPr>
          <w:bCs/>
          <w:lang w:val="es-ES_tradnl"/>
        </w:rPr>
        <w:t xml:space="preserve">Ajuste de la aplicación del acuerdo o arreglo a </w:t>
      </w:r>
    </w:p>
    <w:p w14:paraId="290D698C" w14:textId="2549EC89" w:rsidR="004D2558" w:rsidRPr="0058722F" w:rsidRDefault="00B959AC" w:rsidP="00B959AC">
      <w:pPr>
        <w:tabs>
          <w:tab w:val="left" w:pos="6804"/>
        </w:tabs>
        <w:ind w:left="1134" w:right="1134" w:firstLine="1134"/>
        <w:jc w:val="both"/>
        <w:rPr>
          <w:bCs/>
          <w:lang w:val="es-ES_tradnl"/>
        </w:rPr>
      </w:pPr>
      <w:r w:rsidRPr="0058722F">
        <w:rPr>
          <w:bCs/>
          <w:lang w:val="es-ES_tradnl"/>
        </w:rPr>
        <w:t xml:space="preserve">las leyes, políticas y programas nacionales </w:t>
      </w:r>
      <w:r w:rsidRPr="0058722F">
        <w:rPr>
          <w:bCs/>
          <w:lang w:val="es-ES_tradnl"/>
        </w:rPr>
        <w:tab/>
      </w:r>
      <w:r w:rsidRPr="0058722F">
        <w:rPr>
          <w:bCs/>
          <w:lang w:val="es-ES_tradnl"/>
        </w:rPr>
        <w:tab/>
      </w:r>
      <w:r w:rsidR="004D2558" w:rsidRPr="0058722F">
        <w:rPr>
          <w:bCs/>
          <w:lang w:val="es-ES_tradnl"/>
        </w:rPr>
        <w:tab/>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2003F873" w14:textId="77777777" w:rsidR="00B959AC" w:rsidRPr="0058722F" w:rsidRDefault="00B959AC" w:rsidP="00B959AC">
      <w:pPr>
        <w:tabs>
          <w:tab w:val="left" w:pos="6804"/>
        </w:tabs>
        <w:ind w:left="1134" w:right="1134" w:firstLine="1134"/>
        <w:jc w:val="both"/>
        <w:rPr>
          <w:bCs/>
          <w:lang w:val="es-ES_tradnl"/>
        </w:rPr>
      </w:pPr>
    </w:p>
    <w:p w14:paraId="27A7958B" w14:textId="77777777" w:rsidR="00B959AC" w:rsidRPr="0058722F" w:rsidRDefault="00B959AC" w:rsidP="00B959AC">
      <w:pPr>
        <w:tabs>
          <w:tab w:val="left" w:pos="6804"/>
          <w:tab w:val="left" w:pos="7938"/>
        </w:tabs>
        <w:ind w:left="1134" w:right="1134" w:firstLine="1134"/>
        <w:jc w:val="both"/>
        <w:rPr>
          <w:bCs/>
          <w:lang w:val="es-ES_tradnl"/>
        </w:rPr>
      </w:pPr>
      <w:r w:rsidRPr="0058722F">
        <w:rPr>
          <w:bCs/>
          <w:lang w:val="es-ES_tradnl"/>
        </w:rPr>
        <w:t>Ajuste de la aplicación del acuerdo o arreglo a</w:t>
      </w:r>
    </w:p>
    <w:p w14:paraId="720ABB52" w14:textId="6320CA3D" w:rsidR="004D2558" w:rsidRPr="0058722F" w:rsidRDefault="00B959AC" w:rsidP="00B959AC">
      <w:pPr>
        <w:tabs>
          <w:tab w:val="left" w:pos="6804"/>
          <w:tab w:val="left" w:pos="7938"/>
        </w:tabs>
        <w:ind w:left="1134" w:right="1134" w:firstLine="1134"/>
        <w:jc w:val="both"/>
        <w:rPr>
          <w:bCs/>
          <w:lang w:val="es-ES_tradnl"/>
        </w:rPr>
      </w:pPr>
      <w:r w:rsidRPr="0058722F">
        <w:rPr>
          <w:bCs/>
          <w:lang w:val="es-ES_tradnl"/>
        </w:rPr>
        <w:t>las leyes, políticas y programas regionales</w:t>
      </w:r>
      <w:r w:rsidR="004D2558" w:rsidRPr="0058722F">
        <w:rPr>
          <w:bCs/>
          <w:lang w:val="es-ES_tradnl"/>
        </w:rPr>
        <w:tab/>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158A8285" w14:textId="77777777" w:rsidR="00B959AC" w:rsidRPr="0058722F" w:rsidRDefault="00B959AC" w:rsidP="00B959AC">
      <w:pPr>
        <w:tabs>
          <w:tab w:val="left" w:pos="6804"/>
          <w:tab w:val="left" w:pos="7938"/>
        </w:tabs>
        <w:ind w:left="1134" w:right="1134" w:firstLine="1134"/>
        <w:jc w:val="both"/>
        <w:rPr>
          <w:bCs/>
          <w:lang w:val="es-ES_tradnl"/>
        </w:rPr>
      </w:pPr>
    </w:p>
    <w:p w14:paraId="20C135D9" w14:textId="57B17897" w:rsidR="004D2558" w:rsidRPr="0058722F" w:rsidRDefault="00B959AC" w:rsidP="004D2558">
      <w:pPr>
        <w:tabs>
          <w:tab w:val="left" w:pos="6804"/>
          <w:tab w:val="left" w:pos="7938"/>
        </w:tabs>
        <w:spacing w:after="120"/>
        <w:ind w:left="1134" w:right="1134" w:firstLine="1134"/>
        <w:jc w:val="both"/>
        <w:rPr>
          <w:bCs/>
          <w:lang w:val="es-ES_tradnl"/>
        </w:rPr>
      </w:pPr>
      <w:r w:rsidRPr="0058722F">
        <w:rPr>
          <w:bCs/>
          <w:lang w:val="es-ES_tradnl"/>
        </w:rPr>
        <w:t>Falta de recursos financieros</w:t>
      </w:r>
      <w:r w:rsidR="004D2558" w:rsidRPr="0058722F">
        <w:rPr>
          <w:bCs/>
          <w:lang w:val="es-ES_tradnl"/>
        </w:rPr>
        <w:tab/>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2F3B9662" w14:textId="4E211CFE" w:rsidR="004D2558" w:rsidRPr="0058722F" w:rsidRDefault="00B959AC" w:rsidP="004D2558">
      <w:pPr>
        <w:tabs>
          <w:tab w:val="left" w:pos="6804"/>
          <w:tab w:val="left" w:pos="7938"/>
        </w:tabs>
        <w:spacing w:after="120"/>
        <w:ind w:left="1134" w:right="1134" w:firstLine="1134"/>
        <w:jc w:val="both"/>
        <w:rPr>
          <w:bCs/>
          <w:lang w:val="es-ES_tradnl"/>
        </w:rPr>
      </w:pPr>
      <w:r w:rsidRPr="0058722F">
        <w:rPr>
          <w:bCs/>
          <w:lang w:val="es-ES_tradnl"/>
        </w:rPr>
        <w:t>Recursos humanos insuficientes</w:t>
      </w:r>
      <w:r w:rsidR="004D2558" w:rsidRPr="0058722F">
        <w:rPr>
          <w:bCs/>
          <w:lang w:val="es-ES_tradnl"/>
        </w:rPr>
        <w:tab/>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1C04EB32" w14:textId="0CB5F9D7" w:rsidR="004D2558" w:rsidRPr="0058722F" w:rsidRDefault="00B959AC" w:rsidP="004D2558">
      <w:pPr>
        <w:tabs>
          <w:tab w:val="left" w:pos="6804"/>
          <w:tab w:val="left" w:pos="7938"/>
        </w:tabs>
        <w:spacing w:after="120"/>
        <w:ind w:left="1134" w:right="1134" w:firstLine="1134"/>
        <w:jc w:val="both"/>
        <w:rPr>
          <w:bCs/>
          <w:lang w:val="es-ES_tradnl"/>
        </w:rPr>
      </w:pPr>
      <w:r w:rsidRPr="0058722F">
        <w:rPr>
          <w:bCs/>
          <w:lang w:val="es-ES_tradnl"/>
        </w:rPr>
        <w:t>Capacidad técnica insuficiente</w:t>
      </w:r>
      <w:r w:rsidR="004D2558" w:rsidRPr="0058722F">
        <w:rPr>
          <w:bCs/>
          <w:lang w:val="es-ES_tradnl"/>
        </w:rPr>
        <w:tab/>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03BF9C7C" w14:textId="68BEC46E" w:rsidR="004D2558" w:rsidRPr="0058722F" w:rsidRDefault="00B959AC" w:rsidP="004D2558">
      <w:pPr>
        <w:tabs>
          <w:tab w:val="left" w:pos="6804"/>
          <w:tab w:val="left" w:pos="7938"/>
        </w:tabs>
        <w:spacing w:after="120"/>
        <w:ind w:left="1134" w:right="1134" w:firstLine="1134"/>
        <w:jc w:val="both"/>
        <w:rPr>
          <w:bCs/>
          <w:lang w:val="es-ES_tradnl"/>
        </w:rPr>
      </w:pPr>
      <w:r w:rsidRPr="0058722F">
        <w:rPr>
          <w:bCs/>
          <w:lang w:val="es-ES_tradnl"/>
        </w:rPr>
        <w:t>Relaciones diplomáticas tensas</w:t>
      </w:r>
      <w:r w:rsidR="004D2558" w:rsidRPr="0058722F">
        <w:rPr>
          <w:bCs/>
          <w:lang w:val="es-ES_tradnl"/>
        </w:rPr>
        <w:tab/>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68E2E0D0" w14:textId="6938D6E3" w:rsidR="004D2558" w:rsidRPr="0058722F" w:rsidRDefault="00CC7E4F" w:rsidP="004D2558">
      <w:pPr>
        <w:spacing w:after="120"/>
        <w:ind w:left="1134" w:right="1134" w:firstLine="1134"/>
        <w:jc w:val="both"/>
        <w:rPr>
          <w:bCs/>
          <w:lang w:val="es-ES_tradnl"/>
        </w:rPr>
      </w:pPr>
      <w:r w:rsidRPr="0058722F">
        <w:rPr>
          <w:bCs/>
          <w:lang w:val="es-ES_tradnl"/>
        </w:rPr>
        <w:t>Algunos Estados ribereños no participan en el acuerdo</w:t>
      </w:r>
      <w:r w:rsidRPr="0058722F">
        <w:rPr>
          <w:bCs/>
          <w:lang w:val="es-ES_tradnl"/>
        </w:rPr>
        <w:tab/>
      </w:r>
      <w:r w:rsidR="00975F45" w:rsidRPr="0058722F">
        <w:rPr>
          <w:bCs/>
          <w:lang w:val="es-ES_tradnl"/>
        </w:rPr>
        <w:tab/>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62D78C5D" w14:textId="5B2D047F" w:rsidR="004D2558" w:rsidRPr="0058722F" w:rsidRDefault="00CC7E4F" w:rsidP="004D2558">
      <w:pPr>
        <w:tabs>
          <w:tab w:val="left" w:pos="6804"/>
          <w:tab w:val="left" w:pos="7938"/>
        </w:tabs>
        <w:spacing w:after="120"/>
        <w:ind w:left="1134" w:right="1134" w:firstLine="1134"/>
        <w:jc w:val="both"/>
        <w:rPr>
          <w:bCs/>
          <w:lang w:val="es-ES_tradnl"/>
        </w:rPr>
      </w:pPr>
      <w:r w:rsidRPr="0058722F">
        <w:rPr>
          <w:bCs/>
          <w:lang w:val="es-ES_tradnl"/>
        </w:rPr>
        <w:t>Ninguna dificultad significativa</w:t>
      </w:r>
      <w:r w:rsidR="004D2558" w:rsidRPr="0058722F">
        <w:rPr>
          <w:bCs/>
          <w:lang w:val="es-ES_tradnl"/>
        </w:rPr>
        <w:tab/>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0230AED8" w14:textId="60429B56" w:rsidR="004D2558" w:rsidRPr="0058722F" w:rsidRDefault="004D2558" w:rsidP="004D2558">
      <w:pPr>
        <w:spacing w:after="120"/>
        <w:ind w:left="1134" w:right="1134" w:firstLine="1134"/>
        <w:jc w:val="both"/>
        <w:rPr>
          <w:bCs/>
          <w:lang w:val="es-ES_tradnl"/>
        </w:rPr>
      </w:pPr>
      <w:r w:rsidRPr="0058722F">
        <w:rPr>
          <w:bCs/>
          <w:lang w:val="es-ES_tradnl"/>
        </w:rPr>
        <w:t>Otr</w:t>
      </w:r>
      <w:r w:rsidR="00CC7E4F" w:rsidRPr="0058722F">
        <w:rPr>
          <w:bCs/>
          <w:lang w:val="es-ES_tradnl"/>
        </w:rPr>
        <w:t>os</w:t>
      </w:r>
      <w:r w:rsidRPr="0058722F">
        <w:rPr>
          <w:bCs/>
          <w:lang w:val="es-ES_tradnl"/>
        </w:rPr>
        <w:t xml:space="preserve"> (</w:t>
      </w:r>
      <w:r w:rsidR="00CC7E4F" w:rsidRPr="0058722F">
        <w:rPr>
          <w:bCs/>
          <w:i/>
          <w:lang w:val="es-ES_tradnl"/>
        </w:rPr>
        <w:t>por favor descríbalos</w:t>
      </w:r>
      <w:r w:rsidRPr="0058722F">
        <w:rPr>
          <w:bCs/>
          <w:lang w:val="es-ES_tradnl"/>
        </w:rPr>
        <w:t>): [</w:t>
      </w:r>
      <w:r w:rsidR="00CC7E4F" w:rsidRPr="0058722F">
        <w:rPr>
          <w:bCs/>
          <w:lang w:val="es-ES_tradnl"/>
        </w:rPr>
        <w:t>rellene</w:t>
      </w:r>
      <w:r w:rsidRPr="0058722F">
        <w:rPr>
          <w:bCs/>
          <w:lang w:val="es-ES_tradnl"/>
        </w:rPr>
        <w:t>]</w:t>
      </w:r>
    </w:p>
    <w:p w14:paraId="20B04CE4" w14:textId="6B062C19" w:rsidR="004D2558" w:rsidRPr="0058722F" w:rsidRDefault="004D2558" w:rsidP="004D2558">
      <w:pPr>
        <w:spacing w:after="120"/>
        <w:ind w:left="1701" w:right="1134" w:hanging="567"/>
        <w:jc w:val="both"/>
        <w:rPr>
          <w:lang w:val="es-ES_tradnl"/>
        </w:rPr>
      </w:pPr>
      <w:r w:rsidRPr="0058722F">
        <w:rPr>
          <w:lang w:val="es-ES_tradnl"/>
        </w:rPr>
        <w:tab/>
        <w:t>f)</w:t>
      </w:r>
      <w:r w:rsidRPr="0058722F">
        <w:rPr>
          <w:lang w:val="es-ES_tradnl"/>
        </w:rPr>
        <w:tab/>
      </w:r>
      <w:r w:rsidR="00CC7E4F" w:rsidRPr="0058722F">
        <w:rPr>
          <w:lang w:val="es-ES_tradnl"/>
        </w:rPr>
        <w:t>¿Cuáles son los principales logros alcanzados en la aplicación del acuerdo o arreglo y cuáles fueron las claves para lograr dicho éxito? [rellene</w:t>
      </w:r>
      <w:r w:rsidRPr="0058722F">
        <w:rPr>
          <w:lang w:val="es-ES_tradnl"/>
        </w:rPr>
        <w:t>]</w:t>
      </w:r>
    </w:p>
    <w:p w14:paraId="2682980E" w14:textId="42C00FEA" w:rsidR="004D2558" w:rsidRPr="0058722F" w:rsidRDefault="00CC7E4F" w:rsidP="004D2558">
      <w:pPr>
        <w:spacing w:after="120"/>
        <w:ind w:left="1701" w:right="1134" w:hanging="567"/>
        <w:jc w:val="both"/>
        <w:rPr>
          <w:lang w:val="es-ES_tradnl"/>
        </w:rPr>
      </w:pPr>
      <w:r w:rsidRPr="0058722F">
        <w:rPr>
          <w:lang w:val="es-ES_tradnl"/>
        </w:rPr>
        <w:tab/>
      </w:r>
      <w:r w:rsidR="004D2558" w:rsidRPr="0058722F">
        <w:rPr>
          <w:lang w:val="es-ES_tradnl"/>
        </w:rPr>
        <w:t>g)</w:t>
      </w:r>
      <w:r w:rsidR="004D2558" w:rsidRPr="0058722F">
        <w:rPr>
          <w:lang w:val="es-ES_tradnl"/>
        </w:rPr>
        <w:tab/>
      </w:r>
      <w:r w:rsidRPr="0058722F">
        <w:rPr>
          <w:lang w:val="es-ES_tradnl"/>
        </w:rPr>
        <w:t xml:space="preserve">Por favor, adjunte una copia del acuerdo o arreglo o facilítenos la dirección web del documento </w:t>
      </w:r>
      <w:r w:rsidR="004D2558" w:rsidRPr="0058722F">
        <w:rPr>
          <w:lang w:val="es-ES_tradnl"/>
        </w:rPr>
        <w:t>(</w:t>
      </w:r>
      <w:r w:rsidRPr="0058722F">
        <w:rPr>
          <w:i/>
          <w:lang w:val="es-ES_tradnl"/>
        </w:rPr>
        <w:t>por favor adjunte el documento o, si procede, escriba la dirección web</w:t>
      </w:r>
      <w:r w:rsidR="004D2558" w:rsidRPr="0058722F">
        <w:rPr>
          <w:lang w:val="es-ES_tradnl"/>
        </w:rPr>
        <w:t>): [</w:t>
      </w:r>
      <w:r w:rsidRPr="0058722F">
        <w:rPr>
          <w:lang w:val="es-ES_tradnl"/>
        </w:rPr>
        <w:t>rellene</w:t>
      </w:r>
      <w:r w:rsidR="004D2558" w:rsidRPr="0058722F">
        <w:rPr>
          <w:lang w:val="es-ES_tradnl"/>
        </w:rPr>
        <w:t>]</w:t>
      </w:r>
    </w:p>
    <w:p w14:paraId="7B1017AA" w14:textId="2CFC27B0" w:rsidR="004D2558" w:rsidRPr="0058722F" w:rsidRDefault="004D2558" w:rsidP="004D2558">
      <w:pPr>
        <w:spacing w:after="120"/>
        <w:ind w:left="1701" w:right="1134" w:hanging="567"/>
        <w:jc w:val="both"/>
        <w:rPr>
          <w:lang w:val="es-ES_tradnl"/>
        </w:rPr>
      </w:pPr>
      <w:r w:rsidRPr="0058722F">
        <w:rPr>
          <w:lang w:val="es-ES_tradnl"/>
        </w:rPr>
        <w:t>3.</w:t>
      </w:r>
      <w:r w:rsidRPr="0058722F">
        <w:rPr>
          <w:lang w:val="es-ES_tradnl"/>
        </w:rPr>
        <w:tab/>
      </w:r>
      <w:r w:rsidR="000E2B33" w:rsidRPr="0058722F">
        <w:rPr>
          <w:lang w:val="es-ES_tradnl"/>
        </w:rPr>
        <w:t>¿Su país pertenece a algún órgano conjunto o a un mecanismo para este acuerdo o arreglo?</w:t>
      </w:r>
    </w:p>
    <w:p w14:paraId="3368D902" w14:textId="7B29DF28" w:rsidR="004D2558" w:rsidRPr="0058722F" w:rsidRDefault="004D2558" w:rsidP="004D2558">
      <w:pPr>
        <w:spacing w:after="120"/>
        <w:ind w:left="1134" w:right="1134"/>
        <w:jc w:val="both"/>
        <w:rPr>
          <w:lang w:val="es-ES_tradnl"/>
        </w:rPr>
      </w:pPr>
      <w:r w:rsidRPr="0058722F">
        <w:rPr>
          <w:lang w:val="es-ES_tradnl"/>
        </w:rPr>
        <w:tab/>
      </w:r>
      <w:r w:rsidR="000E2B33" w:rsidRPr="0058722F">
        <w:rPr>
          <w:lang w:val="es-ES_tradnl"/>
        </w:rPr>
        <w:t xml:space="preserve">Sí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5859EC21" w14:textId="3E3F8E6B" w:rsidR="004D2558" w:rsidRPr="0058722F" w:rsidRDefault="004D2558" w:rsidP="004D2558">
      <w:pPr>
        <w:spacing w:after="120"/>
        <w:ind w:left="1134" w:right="1134"/>
        <w:jc w:val="both"/>
        <w:rPr>
          <w:i/>
          <w:lang w:val="es-ES_tradnl"/>
        </w:rPr>
      </w:pPr>
      <w:r w:rsidRPr="0058722F">
        <w:rPr>
          <w:i/>
          <w:iCs/>
          <w:lang w:val="es-ES_tradnl"/>
        </w:rPr>
        <w:tab/>
      </w:r>
      <w:r w:rsidR="000E2B33" w:rsidRPr="0058722F">
        <w:rPr>
          <w:i/>
          <w:iCs/>
          <w:lang w:val="es-ES_tradnl"/>
        </w:rPr>
        <w:t xml:space="preserve">En caso negativo, ¿por qué no? </w:t>
      </w:r>
      <w:r w:rsidRPr="0058722F">
        <w:rPr>
          <w:i/>
          <w:iCs/>
          <w:lang w:val="es-ES_tradnl"/>
        </w:rPr>
        <w:t>(</w:t>
      </w:r>
      <w:r w:rsidR="000E2B33" w:rsidRPr="0058722F">
        <w:rPr>
          <w:i/>
          <w:iCs/>
          <w:lang w:val="es-ES_tradnl"/>
        </w:rPr>
        <w:t>por favor explique los motivos</w:t>
      </w:r>
      <w:r w:rsidRPr="0058722F">
        <w:rPr>
          <w:i/>
          <w:iCs/>
          <w:lang w:val="es-ES_tradnl"/>
        </w:rPr>
        <w:t xml:space="preserve">): </w:t>
      </w:r>
      <w:r w:rsidRPr="0058722F">
        <w:rPr>
          <w:lang w:val="es-ES_tradnl"/>
        </w:rPr>
        <w:t>[</w:t>
      </w:r>
      <w:r w:rsidR="000E2B33" w:rsidRPr="0058722F">
        <w:rPr>
          <w:lang w:val="es-ES_tradnl"/>
        </w:rPr>
        <w:t>rellene</w:t>
      </w:r>
      <w:r w:rsidRPr="0058722F">
        <w:rPr>
          <w:lang w:val="es-ES_tradnl"/>
        </w:rPr>
        <w:t>]</w:t>
      </w:r>
    </w:p>
    <w:p w14:paraId="0CC495FE" w14:textId="0B839E90" w:rsidR="004D2558" w:rsidRPr="0058722F" w:rsidRDefault="004D2558" w:rsidP="004D2558">
      <w:pPr>
        <w:spacing w:after="120"/>
        <w:ind w:left="1134" w:right="1134"/>
        <w:jc w:val="both"/>
        <w:rPr>
          <w:b/>
          <w:lang w:val="es-ES_tradnl"/>
        </w:rPr>
      </w:pPr>
      <w:r w:rsidRPr="0058722F">
        <w:rPr>
          <w:b/>
          <w:lang w:val="es-ES_tradnl"/>
        </w:rPr>
        <w:tab/>
      </w:r>
      <w:r w:rsidR="000E2B33" w:rsidRPr="0058722F">
        <w:rPr>
          <w:b/>
          <w:lang w:val="es-ES_tradnl"/>
        </w:rPr>
        <w:t>Donde existe un órgano conjunto o un mecanismo</w:t>
      </w:r>
    </w:p>
    <w:p w14:paraId="6CBAE93E" w14:textId="1B1A6B48" w:rsidR="004D2558" w:rsidRPr="0058722F" w:rsidRDefault="004D2558" w:rsidP="004D2558">
      <w:pPr>
        <w:spacing w:after="120"/>
        <w:ind w:left="1701" w:right="1134" w:hanging="567"/>
        <w:jc w:val="both"/>
        <w:rPr>
          <w:i/>
          <w:lang w:val="es-ES_tradnl"/>
        </w:rPr>
      </w:pPr>
      <w:r w:rsidRPr="0058722F">
        <w:rPr>
          <w:lang w:val="es-ES_tradnl"/>
        </w:rPr>
        <w:tab/>
        <w:t>a)</w:t>
      </w:r>
      <w:r w:rsidRPr="0058722F">
        <w:rPr>
          <w:lang w:val="es-ES_tradnl"/>
        </w:rPr>
        <w:tab/>
      </w:r>
      <w:r w:rsidR="000E2B33" w:rsidRPr="0058722F">
        <w:rPr>
          <w:lang w:val="es-ES_tradnl"/>
        </w:rPr>
        <w:t xml:space="preserve">Si existe un órgano conjunto o mecanismo, ¿de qué tipo de órgano conjunto o mecanismo se trata? </w:t>
      </w:r>
      <w:r w:rsidRPr="0058722F">
        <w:rPr>
          <w:lang w:val="es-ES_tradnl"/>
        </w:rPr>
        <w:t>(</w:t>
      </w:r>
      <w:r w:rsidR="000E2B33" w:rsidRPr="0058722F">
        <w:rPr>
          <w:i/>
          <w:lang w:val="es-ES_tradnl"/>
        </w:rPr>
        <w:t>Por favor marque una casilla</w:t>
      </w:r>
      <w:r w:rsidR="000E2B33" w:rsidRPr="0058722F">
        <w:rPr>
          <w:lang w:val="es-ES_tradnl"/>
        </w:rPr>
        <w:t>)</w:t>
      </w:r>
    </w:p>
    <w:p w14:paraId="5992E3A9" w14:textId="58243A9E" w:rsidR="004D2558" w:rsidRPr="0058722F" w:rsidRDefault="00B744EA" w:rsidP="004D2558">
      <w:pPr>
        <w:tabs>
          <w:tab w:val="left" w:pos="6804"/>
          <w:tab w:val="left" w:pos="7938"/>
        </w:tabs>
        <w:spacing w:after="120"/>
        <w:ind w:left="1134" w:right="1134" w:firstLine="1134"/>
        <w:jc w:val="both"/>
        <w:rPr>
          <w:lang w:val="es-ES_tradnl"/>
        </w:rPr>
      </w:pPr>
      <w:r w:rsidRPr="0058722F">
        <w:rPr>
          <w:lang w:val="es-ES_tradnl"/>
        </w:rPr>
        <w:t>Plenipotenciarios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7334B936" w14:textId="77C1EF61" w:rsidR="004D2558" w:rsidRPr="0058722F" w:rsidRDefault="00B744EA" w:rsidP="004D2558">
      <w:pPr>
        <w:tabs>
          <w:tab w:val="left" w:pos="6804"/>
          <w:tab w:val="left" w:pos="7938"/>
        </w:tabs>
        <w:spacing w:after="120"/>
        <w:ind w:left="1134" w:right="1134" w:firstLine="1134"/>
        <w:jc w:val="both"/>
        <w:rPr>
          <w:lang w:val="es-ES_tradnl"/>
        </w:rPr>
      </w:pPr>
      <w:r w:rsidRPr="0058722F">
        <w:rPr>
          <w:lang w:val="es-ES_tradnl"/>
        </w:rPr>
        <w:t>Comisión bilateral</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48B23F42" w14:textId="4BAEFFF1" w:rsidR="004D2558" w:rsidRPr="0058722F" w:rsidRDefault="00B744EA" w:rsidP="004D2558">
      <w:pPr>
        <w:tabs>
          <w:tab w:val="left" w:pos="6804"/>
          <w:tab w:val="left" w:pos="7938"/>
        </w:tabs>
        <w:spacing w:after="120"/>
        <w:ind w:left="1134" w:right="1134" w:firstLine="1134"/>
        <w:jc w:val="both"/>
        <w:rPr>
          <w:lang w:val="es-ES_tradnl"/>
        </w:rPr>
      </w:pPr>
      <w:r w:rsidRPr="0058722F">
        <w:rPr>
          <w:lang w:val="es-ES_tradnl"/>
        </w:rPr>
        <w:t>Comisión de cuenca o similar</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79319D84" w14:textId="71D5203C" w:rsidR="004D2558" w:rsidRPr="0058722F" w:rsidRDefault="00B744EA" w:rsidP="004D2558">
      <w:pPr>
        <w:tabs>
          <w:tab w:val="left" w:pos="6804"/>
          <w:tab w:val="left" w:pos="7938"/>
        </w:tabs>
        <w:spacing w:after="120"/>
        <w:ind w:left="1134" w:right="1134" w:firstLine="1134"/>
        <w:jc w:val="both"/>
        <w:rPr>
          <w:lang w:val="es-ES_tradnl"/>
        </w:rPr>
      </w:pPr>
      <w:r w:rsidRPr="0058722F">
        <w:rPr>
          <w:lang w:val="es-ES_tradnl"/>
        </w:rPr>
        <w:t>Reunión del grupo de expertos o de los puntos focales nacionales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7F74C949" w14:textId="7A5E8112" w:rsidR="004D2558" w:rsidRPr="0058722F" w:rsidRDefault="00EC2ADB" w:rsidP="004D2558">
      <w:pPr>
        <w:spacing w:after="120"/>
        <w:ind w:left="1134" w:right="1134" w:firstLine="1134"/>
        <w:jc w:val="both"/>
        <w:rPr>
          <w:lang w:val="es-ES_tradnl"/>
        </w:rPr>
      </w:pPr>
      <w:r w:rsidRPr="0058722F">
        <w:rPr>
          <w:lang w:val="es-ES_tradnl"/>
        </w:rPr>
        <w:lastRenderedPageBreak/>
        <w:t>Ot</w:t>
      </w:r>
      <w:r w:rsidR="004D2558" w:rsidRPr="0058722F">
        <w:rPr>
          <w:lang w:val="es-ES_tradnl"/>
        </w:rPr>
        <w:t>r</w:t>
      </w:r>
      <w:r w:rsidRPr="0058722F">
        <w:rPr>
          <w:lang w:val="es-ES_tradnl"/>
        </w:rPr>
        <w:t>o</w:t>
      </w:r>
      <w:r w:rsidR="004D2558" w:rsidRPr="0058722F">
        <w:rPr>
          <w:lang w:val="es-ES_tradnl"/>
        </w:rPr>
        <w:t xml:space="preserve"> (</w:t>
      </w:r>
      <w:r w:rsidRPr="0058722F">
        <w:rPr>
          <w:i/>
          <w:lang w:val="es-ES_tradnl"/>
        </w:rPr>
        <w:t>por favor sírvase describirlo</w:t>
      </w:r>
      <w:r w:rsidRPr="0058722F">
        <w:rPr>
          <w:lang w:val="es-ES_tradnl"/>
        </w:rPr>
        <w:t>): [rellene</w:t>
      </w:r>
      <w:r w:rsidR="004D2558" w:rsidRPr="0058722F">
        <w:rPr>
          <w:lang w:val="es-ES_tradnl"/>
        </w:rPr>
        <w:t>]</w:t>
      </w:r>
    </w:p>
    <w:p w14:paraId="3E5AEAEF" w14:textId="771B639E" w:rsidR="004D2558" w:rsidRPr="0058722F" w:rsidRDefault="00EC2ADB" w:rsidP="004D2558">
      <w:pPr>
        <w:spacing w:after="120"/>
        <w:ind w:left="1701" w:right="1134" w:hanging="567"/>
        <w:jc w:val="both"/>
        <w:rPr>
          <w:lang w:val="es-ES_tradnl"/>
        </w:rPr>
      </w:pPr>
      <w:r w:rsidRPr="0058722F">
        <w:rPr>
          <w:lang w:val="es-ES_tradnl"/>
        </w:rPr>
        <w:tab/>
      </w:r>
      <w:r w:rsidR="004D2558" w:rsidRPr="0058722F">
        <w:rPr>
          <w:lang w:val="es-ES_tradnl"/>
        </w:rPr>
        <w:t>b)</w:t>
      </w:r>
      <w:r w:rsidR="004D2558" w:rsidRPr="0058722F">
        <w:rPr>
          <w:lang w:val="es-ES_tradnl"/>
        </w:rPr>
        <w:tab/>
      </w:r>
      <w:r w:rsidR="00751714" w:rsidRPr="0058722F">
        <w:rPr>
          <w:lang w:val="es-ES_tradnl"/>
        </w:rPr>
        <w:t>¿El órgano conjunto o mecanismo abarca la totalidad de la cuenca o sub-cuenca transfronteriza, una parte de la cuenca o del grupo de cuencas?</w:t>
      </w:r>
      <w:r w:rsidR="004D2558" w:rsidRPr="0058722F">
        <w:rPr>
          <w:lang w:val="es-ES_tradnl"/>
        </w:rPr>
        <w:t xml:space="preserve"> </w:t>
      </w:r>
    </w:p>
    <w:p w14:paraId="40F39E94" w14:textId="515ACAEA" w:rsidR="004D2558" w:rsidRPr="0058722F" w:rsidRDefault="004D2558" w:rsidP="004D2558">
      <w:pPr>
        <w:spacing w:after="120"/>
        <w:ind w:left="1134" w:right="1134"/>
        <w:jc w:val="both"/>
        <w:rPr>
          <w:lang w:val="es-ES_tradnl"/>
        </w:rPr>
      </w:pPr>
      <w:r w:rsidRPr="0058722F">
        <w:rPr>
          <w:lang w:val="es-ES_tradnl"/>
        </w:rPr>
        <w:tab/>
      </w:r>
      <w:r w:rsidR="00EC2ADB" w:rsidRPr="0058722F">
        <w:rPr>
          <w:lang w:val="es-ES_tradnl"/>
        </w:rPr>
        <w:tab/>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64C0DCE7" w14:textId="1BE4D16F" w:rsidR="004D2558" w:rsidRPr="0058722F" w:rsidRDefault="00751714" w:rsidP="004D2558">
      <w:pPr>
        <w:spacing w:after="120"/>
        <w:ind w:left="1701" w:right="1134" w:hanging="567"/>
        <w:jc w:val="both"/>
        <w:rPr>
          <w:lang w:val="es-ES_tradnl"/>
        </w:rPr>
      </w:pPr>
      <w:r w:rsidRPr="0058722F">
        <w:rPr>
          <w:lang w:val="es-ES_tradnl"/>
        </w:rPr>
        <w:tab/>
      </w:r>
      <w:r w:rsidR="004D2558" w:rsidRPr="0058722F">
        <w:rPr>
          <w:lang w:val="es-ES_tradnl"/>
        </w:rPr>
        <w:t>c)</w:t>
      </w:r>
      <w:r w:rsidR="004D2558" w:rsidRPr="0058722F">
        <w:rPr>
          <w:lang w:val="es-ES_tradnl"/>
        </w:rPr>
        <w:tab/>
      </w:r>
      <w:r w:rsidRPr="0058722F">
        <w:rPr>
          <w:lang w:val="es-ES_tradnl"/>
        </w:rPr>
        <w:t xml:space="preserve">¿Qué estados (incluyendo el suyo) son miembros del órgano conjunto o mecanismo? </w:t>
      </w:r>
      <w:r w:rsidR="004D2558" w:rsidRPr="0058722F">
        <w:rPr>
          <w:i/>
          <w:lang w:val="es-ES_tradnl"/>
        </w:rPr>
        <w:t>(</w:t>
      </w:r>
      <w:r w:rsidRPr="0058722F">
        <w:rPr>
          <w:i/>
          <w:lang w:val="es-ES_tradnl"/>
        </w:rPr>
        <w:t>Por favor enumérelos</w:t>
      </w:r>
      <w:r w:rsidR="004D2558" w:rsidRPr="0058722F">
        <w:rPr>
          <w:i/>
          <w:lang w:val="es-ES_tradnl"/>
        </w:rPr>
        <w:t>)</w:t>
      </w:r>
      <w:r w:rsidR="004D2558" w:rsidRPr="0058722F">
        <w:rPr>
          <w:lang w:val="es-ES_tradnl"/>
        </w:rPr>
        <w:t>: [</w:t>
      </w:r>
      <w:r w:rsidRPr="0058722F">
        <w:rPr>
          <w:lang w:val="es-ES_tradnl"/>
        </w:rPr>
        <w:t>rellene</w:t>
      </w:r>
      <w:r w:rsidR="004D2558" w:rsidRPr="0058722F">
        <w:rPr>
          <w:lang w:val="es-ES_tradnl"/>
        </w:rPr>
        <w:t>]</w:t>
      </w:r>
    </w:p>
    <w:p w14:paraId="55E784CD" w14:textId="6A76E4B2" w:rsidR="004D2558" w:rsidRPr="0058722F" w:rsidRDefault="004D2558" w:rsidP="004D2558">
      <w:pPr>
        <w:spacing w:after="120"/>
        <w:ind w:left="1701" w:right="1134" w:hanging="567"/>
        <w:jc w:val="both"/>
        <w:rPr>
          <w:lang w:val="es-ES_tradnl"/>
        </w:rPr>
      </w:pPr>
      <w:r w:rsidRPr="0058722F">
        <w:rPr>
          <w:lang w:val="es-ES_tradnl"/>
        </w:rPr>
        <w:tab/>
        <w:t>d)</w:t>
      </w:r>
      <w:r w:rsidRPr="0058722F">
        <w:rPr>
          <w:lang w:val="es-ES_tradnl"/>
        </w:rPr>
        <w:tab/>
      </w:r>
      <w:r w:rsidR="00751714" w:rsidRPr="0058722F">
        <w:rPr>
          <w:lang w:val="es-ES_tradnl"/>
        </w:rPr>
        <w:t xml:space="preserve">¿Hay algún Estado ribereño que no sea miembro del órgano conjunto o mecanismo? </w:t>
      </w:r>
      <w:r w:rsidRPr="0058722F">
        <w:rPr>
          <w:lang w:val="es-ES_tradnl"/>
        </w:rPr>
        <w:t>(</w:t>
      </w:r>
      <w:r w:rsidR="00751714" w:rsidRPr="0058722F">
        <w:rPr>
          <w:lang w:val="es-ES_tradnl"/>
        </w:rPr>
        <w:t>Por favor enumérelos</w:t>
      </w:r>
      <w:r w:rsidRPr="0058722F">
        <w:rPr>
          <w:lang w:val="es-ES_tradnl"/>
        </w:rPr>
        <w:t>): [</w:t>
      </w:r>
      <w:r w:rsidR="00751714" w:rsidRPr="0058722F">
        <w:rPr>
          <w:lang w:val="es-ES_tradnl"/>
        </w:rPr>
        <w:t>rellene</w:t>
      </w:r>
      <w:r w:rsidRPr="0058722F">
        <w:rPr>
          <w:lang w:val="es-ES_tradnl"/>
        </w:rPr>
        <w:t>]</w:t>
      </w:r>
    </w:p>
    <w:p w14:paraId="2DDE821E" w14:textId="35FE3955" w:rsidR="004D2558" w:rsidRPr="0058722F" w:rsidRDefault="004D2558" w:rsidP="004D2558">
      <w:pPr>
        <w:spacing w:before="120" w:after="120"/>
        <w:ind w:left="1701" w:right="1134" w:hanging="567"/>
        <w:jc w:val="both"/>
        <w:rPr>
          <w:bCs/>
          <w:lang w:val="es-ES_tradnl"/>
        </w:rPr>
      </w:pPr>
      <w:r w:rsidRPr="0058722F">
        <w:rPr>
          <w:bCs/>
          <w:lang w:val="es-ES_tradnl"/>
        </w:rPr>
        <w:tab/>
        <w:t>e)</w:t>
      </w:r>
      <w:r w:rsidRPr="0058722F">
        <w:rPr>
          <w:bCs/>
          <w:lang w:val="es-ES_tradnl"/>
        </w:rPr>
        <w:tab/>
      </w:r>
      <w:r w:rsidR="00751714" w:rsidRPr="0058722F">
        <w:rPr>
          <w:bCs/>
          <w:lang w:val="es-ES_tradnl"/>
        </w:rPr>
        <w:t>Si no todos los Estados ribereños son miembros del órgano conjunto o mecanismo ¿cómo coopera el órgano conjunto o el mecanismo con ellos?</w:t>
      </w:r>
    </w:p>
    <w:p w14:paraId="4C3283FA" w14:textId="603D7065" w:rsidR="004D2558" w:rsidRPr="0058722F" w:rsidRDefault="00751714" w:rsidP="004D2558">
      <w:pPr>
        <w:tabs>
          <w:tab w:val="left" w:pos="7938"/>
        </w:tabs>
        <w:spacing w:after="120"/>
        <w:ind w:left="1134" w:right="1134" w:firstLine="1134"/>
        <w:jc w:val="both"/>
        <w:rPr>
          <w:bCs/>
          <w:lang w:val="es-ES_tradnl"/>
        </w:rPr>
      </w:pPr>
      <w:r w:rsidRPr="0058722F">
        <w:rPr>
          <w:bCs/>
          <w:lang w:val="es-ES_tradnl"/>
        </w:rPr>
        <w:t>No existe cooperación</w:t>
      </w:r>
      <w:r w:rsidR="004D2558" w:rsidRPr="0058722F">
        <w:rPr>
          <w:bCs/>
          <w:lang w:val="es-ES_tradnl"/>
        </w:rPr>
        <w:tab/>
      </w:r>
      <w:r w:rsidR="004D2558" w:rsidRPr="0058722F">
        <w:rPr>
          <w:bCs/>
          <w:lang w:val="es-ES_tradnl"/>
        </w:rPr>
        <w:fldChar w:fldCharType="begin">
          <w:ffData>
            <w:name w:val="Check13"/>
            <w:enabled/>
            <w:calcOnExit w:val="0"/>
            <w:checkBox>
              <w:sizeAuto/>
              <w:default w:val="0"/>
            </w:checkBox>
          </w:ffData>
        </w:fldChar>
      </w:r>
      <w:r w:rsidR="004D2558" w:rsidRPr="0058722F">
        <w:rPr>
          <w:bCs/>
          <w:lang w:val="es-ES_tradnl"/>
        </w:rPr>
        <w:instrText xml:space="preserve"> FORMCHECKBOX </w:instrText>
      </w:r>
      <w:r w:rsidR="004B4672">
        <w:rPr>
          <w:bCs/>
          <w:lang w:val="es-ES_tradnl"/>
        </w:rPr>
      </w:r>
      <w:r w:rsidR="004B4672">
        <w:rPr>
          <w:bCs/>
          <w:lang w:val="es-ES_tradnl"/>
        </w:rPr>
        <w:fldChar w:fldCharType="separate"/>
      </w:r>
      <w:r w:rsidR="004D2558" w:rsidRPr="0058722F">
        <w:rPr>
          <w:bCs/>
          <w:lang w:val="es-ES_tradnl"/>
        </w:rPr>
        <w:fldChar w:fldCharType="end"/>
      </w:r>
    </w:p>
    <w:p w14:paraId="48FDE7CF" w14:textId="35F36896" w:rsidR="004D2558" w:rsidRPr="0058722F" w:rsidRDefault="00751714" w:rsidP="004D2558">
      <w:pPr>
        <w:tabs>
          <w:tab w:val="left" w:pos="7938"/>
        </w:tabs>
        <w:spacing w:after="120"/>
        <w:ind w:left="1134" w:right="1134" w:firstLine="1134"/>
        <w:jc w:val="both"/>
        <w:rPr>
          <w:b/>
          <w:lang w:val="es-ES_tradnl"/>
        </w:rPr>
      </w:pPr>
      <w:r w:rsidRPr="0058722F">
        <w:rPr>
          <w:bCs/>
          <w:lang w:val="es-ES_tradnl"/>
        </w:rPr>
        <w:t>Tienen la condición de observadores</w:t>
      </w:r>
      <w:r w:rsidR="004D2558" w:rsidRPr="0058722F">
        <w:rPr>
          <w:b/>
          <w:lang w:val="es-ES_tradnl"/>
        </w:rPr>
        <w:tab/>
      </w:r>
      <w:r w:rsidR="004D2558" w:rsidRPr="0058722F">
        <w:rPr>
          <w:b/>
          <w:lang w:val="es-ES_tradnl"/>
        </w:rPr>
        <w:fldChar w:fldCharType="begin">
          <w:ffData>
            <w:name w:val="Check13"/>
            <w:enabled/>
            <w:calcOnExit w:val="0"/>
            <w:checkBox>
              <w:sizeAuto/>
              <w:default w:val="0"/>
            </w:checkBox>
          </w:ffData>
        </w:fldChar>
      </w:r>
      <w:r w:rsidR="004D2558" w:rsidRPr="0058722F">
        <w:rPr>
          <w:b/>
          <w:lang w:val="es-ES_tradnl"/>
        </w:rPr>
        <w:instrText xml:space="preserve"> FORMCHECKBOX </w:instrText>
      </w:r>
      <w:r w:rsidR="004B4672">
        <w:rPr>
          <w:b/>
          <w:lang w:val="es-ES_tradnl"/>
        </w:rPr>
      </w:r>
      <w:r w:rsidR="004B4672">
        <w:rPr>
          <w:b/>
          <w:lang w:val="es-ES_tradnl"/>
        </w:rPr>
        <w:fldChar w:fldCharType="separate"/>
      </w:r>
      <w:r w:rsidR="004D2558" w:rsidRPr="0058722F">
        <w:rPr>
          <w:b/>
          <w:lang w:val="es-ES_tradnl"/>
        </w:rPr>
        <w:fldChar w:fldCharType="end"/>
      </w:r>
    </w:p>
    <w:p w14:paraId="4FB2CFCF" w14:textId="11C1007E" w:rsidR="004D2558" w:rsidRPr="0058722F" w:rsidRDefault="00751714" w:rsidP="004D2558">
      <w:pPr>
        <w:spacing w:after="120"/>
        <w:ind w:left="1134" w:right="1134" w:firstLine="1134"/>
        <w:jc w:val="both"/>
        <w:rPr>
          <w:bCs/>
          <w:lang w:val="es-ES_tradnl"/>
        </w:rPr>
      </w:pPr>
      <w:r w:rsidRPr="0058722F">
        <w:rPr>
          <w:bCs/>
          <w:lang w:val="es-ES_tradnl"/>
        </w:rPr>
        <w:t>Ot</w:t>
      </w:r>
      <w:r w:rsidR="004D2558" w:rsidRPr="0058722F">
        <w:rPr>
          <w:bCs/>
          <w:lang w:val="es-ES_tradnl"/>
        </w:rPr>
        <w:t>r</w:t>
      </w:r>
      <w:r w:rsidRPr="0058722F">
        <w:rPr>
          <w:bCs/>
          <w:lang w:val="es-ES_tradnl"/>
        </w:rPr>
        <w:t>os</w:t>
      </w:r>
      <w:r w:rsidR="004D2558" w:rsidRPr="0058722F">
        <w:rPr>
          <w:bCs/>
          <w:lang w:val="es-ES_tradnl"/>
        </w:rPr>
        <w:t xml:space="preserve"> (</w:t>
      </w:r>
      <w:r w:rsidRPr="0058722F">
        <w:rPr>
          <w:bCs/>
          <w:i/>
          <w:lang w:val="es-ES_tradnl"/>
        </w:rPr>
        <w:t>por favor descríbalos</w:t>
      </w:r>
      <w:r w:rsidR="004D2558" w:rsidRPr="0058722F">
        <w:rPr>
          <w:bCs/>
          <w:lang w:val="es-ES_tradnl"/>
        </w:rPr>
        <w:t>): [</w:t>
      </w:r>
      <w:r w:rsidRPr="0058722F">
        <w:rPr>
          <w:bCs/>
          <w:lang w:val="es-ES_tradnl"/>
        </w:rPr>
        <w:t>rellene</w:t>
      </w:r>
      <w:r w:rsidR="004D2558" w:rsidRPr="0058722F">
        <w:rPr>
          <w:bCs/>
          <w:lang w:val="es-ES_tradnl"/>
        </w:rPr>
        <w:t>]</w:t>
      </w:r>
    </w:p>
    <w:p w14:paraId="19DB0959" w14:textId="79B69308" w:rsidR="004D2558" w:rsidRPr="0058722F" w:rsidRDefault="004D2558" w:rsidP="004D2558">
      <w:pPr>
        <w:spacing w:before="120" w:after="120"/>
        <w:ind w:left="1701" w:right="1134" w:hanging="567"/>
        <w:jc w:val="both"/>
        <w:rPr>
          <w:i/>
          <w:lang w:val="es-ES_tradnl"/>
        </w:rPr>
      </w:pPr>
      <w:r w:rsidRPr="0058722F">
        <w:rPr>
          <w:lang w:val="es-ES_tradnl"/>
        </w:rPr>
        <w:tab/>
      </w:r>
      <w:r w:rsidRPr="0058722F">
        <w:rPr>
          <w:bCs/>
          <w:lang w:val="es-ES_tradnl"/>
        </w:rPr>
        <w:t>f</w:t>
      </w:r>
      <w:r w:rsidRPr="0058722F">
        <w:rPr>
          <w:lang w:val="es-ES_tradnl"/>
        </w:rPr>
        <w:t>)</w:t>
      </w:r>
      <w:r w:rsidRPr="0058722F">
        <w:rPr>
          <w:lang w:val="es-ES_tradnl"/>
        </w:rPr>
        <w:tab/>
      </w:r>
      <w:r w:rsidR="00751714" w:rsidRPr="0058722F">
        <w:rPr>
          <w:lang w:val="es-ES_tradnl"/>
        </w:rPr>
        <w:t xml:space="preserve">¿Tiene el órgano conjunto o el mecanismo alguna de las siguientes características? </w:t>
      </w:r>
      <w:r w:rsidRPr="0058722F">
        <w:rPr>
          <w:lang w:val="es-ES_tradnl"/>
        </w:rPr>
        <w:t>(</w:t>
      </w:r>
      <w:r w:rsidR="00751714" w:rsidRPr="0058722F">
        <w:rPr>
          <w:i/>
          <w:lang w:val="es-ES_tradnl"/>
        </w:rPr>
        <w:t>por favor marque las casillas que corresponda</w:t>
      </w:r>
      <w:r w:rsidR="00751714" w:rsidRPr="0058722F">
        <w:rPr>
          <w:lang w:val="es-ES_tradnl"/>
        </w:rPr>
        <w:t>)</w:t>
      </w:r>
    </w:p>
    <w:p w14:paraId="03026A4F" w14:textId="6D47BE9C" w:rsidR="004D2558" w:rsidRPr="0058722F" w:rsidRDefault="00FA0734" w:rsidP="004D2558">
      <w:pPr>
        <w:tabs>
          <w:tab w:val="left" w:pos="7938"/>
        </w:tabs>
        <w:spacing w:after="120"/>
        <w:ind w:left="1134" w:right="1134" w:firstLine="1134"/>
        <w:jc w:val="both"/>
        <w:rPr>
          <w:lang w:val="es-ES_tradnl"/>
        </w:rPr>
      </w:pPr>
      <w:r w:rsidRPr="0058722F">
        <w:rPr>
          <w:lang w:val="es-ES_tradnl"/>
        </w:rPr>
        <w:t>Una secretaría</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0EB51D69" w14:textId="12424839" w:rsidR="004D2558" w:rsidRPr="0058722F" w:rsidRDefault="004D2558" w:rsidP="004D2558">
      <w:pPr>
        <w:spacing w:after="120"/>
        <w:ind w:left="2268" w:right="1134"/>
        <w:jc w:val="both"/>
        <w:rPr>
          <w:lang w:val="es-ES_tradnl"/>
        </w:rPr>
      </w:pPr>
      <w:r w:rsidRPr="0058722F">
        <w:rPr>
          <w:i/>
          <w:lang w:val="es-ES_tradnl"/>
        </w:rPr>
        <w:tab/>
      </w:r>
      <w:r w:rsidR="00FA0734" w:rsidRPr="0058722F">
        <w:rPr>
          <w:i/>
          <w:lang w:val="es-ES_tradnl"/>
        </w:rPr>
        <w:t xml:space="preserve">Si la secretaría es permanente, ¿es una secretaria conjunta o cada país dispone de su propia secretaría? </w:t>
      </w:r>
      <w:r w:rsidRPr="0058722F">
        <w:rPr>
          <w:i/>
          <w:lang w:val="es-ES_tradnl"/>
        </w:rPr>
        <w:t>(</w:t>
      </w:r>
      <w:r w:rsidR="00883482" w:rsidRPr="0058722F">
        <w:rPr>
          <w:i/>
          <w:lang w:val="es-ES_tradnl"/>
        </w:rPr>
        <w:t>Por favor sírvase describirla</w:t>
      </w:r>
      <w:r w:rsidRPr="0058722F">
        <w:rPr>
          <w:i/>
          <w:lang w:val="es-ES_tradnl"/>
        </w:rPr>
        <w:t>):</w:t>
      </w:r>
      <w:r w:rsidRPr="0058722F">
        <w:rPr>
          <w:lang w:val="es-ES_tradnl"/>
        </w:rPr>
        <w:t xml:space="preserve"> [</w:t>
      </w:r>
      <w:r w:rsidR="00883482" w:rsidRPr="0058722F">
        <w:rPr>
          <w:lang w:val="es-ES_tradnl"/>
        </w:rPr>
        <w:t>rellene</w:t>
      </w:r>
      <w:r w:rsidRPr="0058722F">
        <w:rPr>
          <w:lang w:val="es-ES_tradnl"/>
        </w:rPr>
        <w:t>]</w:t>
      </w:r>
    </w:p>
    <w:p w14:paraId="55360E47" w14:textId="01A1CA71" w:rsidR="004D2558" w:rsidRPr="0058722F" w:rsidRDefault="00883482" w:rsidP="004D2558">
      <w:pPr>
        <w:tabs>
          <w:tab w:val="left" w:pos="7938"/>
        </w:tabs>
        <w:spacing w:after="120"/>
        <w:ind w:left="1134" w:right="1134" w:firstLine="1134"/>
        <w:jc w:val="both"/>
        <w:rPr>
          <w:lang w:val="es-ES_tradnl"/>
        </w:rPr>
      </w:pPr>
      <w:r w:rsidRPr="0058722F">
        <w:rPr>
          <w:lang w:val="es-ES_tradnl"/>
        </w:rPr>
        <w:t>Uno o varios órganos subsidiarios</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15CE8F10" w14:textId="486E3ACC" w:rsidR="004D2558" w:rsidRPr="0058722F" w:rsidRDefault="00883482" w:rsidP="00883482">
      <w:pPr>
        <w:spacing w:after="120"/>
        <w:ind w:left="2268" w:right="1134"/>
        <w:jc w:val="both"/>
        <w:rPr>
          <w:lang w:val="es-ES_tradnl"/>
        </w:rPr>
      </w:pPr>
      <w:r w:rsidRPr="0058722F">
        <w:rPr>
          <w:i/>
          <w:lang w:val="es-ES_tradnl"/>
        </w:rPr>
        <w:t xml:space="preserve">Por favor enumérelos (p. ej., grupos de trabajo sobre cuestiones específicas): </w:t>
      </w:r>
      <w:r w:rsidR="004D2558" w:rsidRPr="0058722F">
        <w:rPr>
          <w:lang w:val="es-ES_tradnl"/>
        </w:rPr>
        <w:t>[</w:t>
      </w:r>
      <w:r w:rsidRPr="0058722F">
        <w:rPr>
          <w:lang w:val="es-ES_tradnl"/>
        </w:rPr>
        <w:t>rellene</w:t>
      </w:r>
      <w:r w:rsidR="004D2558" w:rsidRPr="0058722F">
        <w:rPr>
          <w:lang w:val="es-ES_tradnl"/>
        </w:rPr>
        <w:t>]</w:t>
      </w:r>
    </w:p>
    <w:p w14:paraId="3053276A" w14:textId="380CBED9" w:rsidR="004D2558" w:rsidRPr="0058722F" w:rsidRDefault="004D2558" w:rsidP="004D2558">
      <w:pPr>
        <w:spacing w:after="120"/>
        <w:ind w:left="1134" w:right="1134" w:firstLine="1134"/>
        <w:jc w:val="both"/>
        <w:rPr>
          <w:lang w:val="es-ES_tradnl"/>
        </w:rPr>
      </w:pPr>
      <w:r w:rsidRPr="0058722F">
        <w:rPr>
          <w:lang w:val="es-ES_tradnl"/>
        </w:rPr>
        <w:t>Ot</w:t>
      </w:r>
      <w:r w:rsidR="00883482" w:rsidRPr="0058722F">
        <w:rPr>
          <w:lang w:val="es-ES_tradnl"/>
        </w:rPr>
        <w:t>ras características</w:t>
      </w:r>
      <w:r w:rsidRPr="0058722F">
        <w:rPr>
          <w:lang w:val="es-ES_tradnl"/>
        </w:rPr>
        <w:t xml:space="preserve"> (</w:t>
      </w:r>
      <w:r w:rsidR="00883482" w:rsidRPr="0058722F">
        <w:rPr>
          <w:i/>
          <w:lang w:val="es-ES_tradnl"/>
        </w:rPr>
        <w:t>por favor enumérelas</w:t>
      </w:r>
      <w:r w:rsidRPr="0058722F">
        <w:rPr>
          <w:lang w:val="es-ES_tradnl"/>
        </w:rPr>
        <w:t>): [</w:t>
      </w:r>
      <w:r w:rsidR="00883482" w:rsidRPr="0058722F">
        <w:rPr>
          <w:lang w:val="es-ES_tradnl"/>
        </w:rPr>
        <w:t>rellene</w:t>
      </w:r>
      <w:r w:rsidRPr="0058722F">
        <w:rPr>
          <w:lang w:val="es-ES_tradnl"/>
        </w:rPr>
        <w:t>]</w:t>
      </w:r>
    </w:p>
    <w:p w14:paraId="011BD5BE" w14:textId="4026310D" w:rsidR="004D2558" w:rsidRPr="0058722F" w:rsidRDefault="004D2558" w:rsidP="004D2558">
      <w:pPr>
        <w:spacing w:after="120"/>
        <w:ind w:left="1701" w:right="1134" w:hanging="567"/>
        <w:jc w:val="both"/>
        <w:rPr>
          <w:lang w:val="es-ES_tradnl"/>
        </w:rPr>
      </w:pPr>
      <w:r w:rsidRPr="0058722F">
        <w:rPr>
          <w:lang w:val="es-ES_tradnl"/>
        </w:rPr>
        <w:tab/>
      </w:r>
      <w:r w:rsidRPr="0058722F">
        <w:rPr>
          <w:bCs/>
          <w:lang w:val="es-ES_tradnl"/>
        </w:rPr>
        <w:t>g</w:t>
      </w:r>
      <w:r w:rsidRPr="0058722F">
        <w:rPr>
          <w:lang w:val="es-ES_tradnl"/>
        </w:rPr>
        <w:t>)</w:t>
      </w:r>
      <w:r w:rsidRPr="0058722F">
        <w:rPr>
          <w:lang w:val="es-ES_tradnl"/>
        </w:rPr>
        <w:tab/>
      </w:r>
      <w:r w:rsidR="00200BCB" w:rsidRPr="0058722F">
        <w:rPr>
          <w:lang w:val="es-ES_tradnl"/>
        </w:rPr>
        <w:t>¿Cuáles son las funciones y actividades de este órgano conjunto o mecanismo?</w:t>
      </w:r>
      <w:r w:rsidRPr="0058722F">
        <w:rPr>
          <w:sz w:val="18"/>
          <w:vertAlign w:val="superscript"/>
          <w:lang w:val="es-ES_tradnl"/>
        </w:rPr>
        <w:footnoteReference w:id="6"/>
      </w:r>
    </w:p>
    <w:p w14:paraId="0EE61C3C" w14:textId="77777777" w:rsidR="00200BCB" w:rsidRPr="0058722F" w:rsidRDefault="00200BCB" w:rsidP="00200BCB">
      <w:pPr>
        <w:tabs>
          <w:tab w:val="left" w:pos="7938"/>
        </w:tabs>
        <w:spacing w:after="120"/>
        <w:ind w:left="1134" w:right="1134" w:firstLine="1134"/>
        <w:jc w:val="both"/>
        <w:rPr>
          <w:lang w:val="es-ES_tradnl"/>
        </w:rPr>
      </w:pPr>
      <w:r w:rsidRPr="0058722F">
        <w:rPr>
          <w:lang w:val="es-ES_tradnl"/>
        </w:rPr>
        <w:t>Identificación de las fuentes de contaminación</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2CD5ED75" w14:textId="77777777" w:rsidR="00200BCB" w:rsidRPr="0058722F" w:rsidRDefault="00200BCB" w:rsidP="00200BCB">
      <w:pPr>
        <w:tabs>
          <w:tab w:val="left" w:pos="7938"/>
        </w:tabs>
        <w:spacing w:after="120"/>
        <w:ind w:left="1134" w:right="1134" w:firstLine="1134"/>
        <w:jc w:val="both"/>
        <w:rPr>
          <w:lang w:val="es-ES_tradnl"/>
        </w:rPr>
      </w:pPr>
      <w:r w:rsidRPr="0058722F">
        <w:rPr>
          <w:lang w:val="es-ES_tradnl"/>
        </w:rPr>
        <w:t>Recopilación e intercambio de datos</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26037C2B" w14:textId="77777777" w:rsidR="00200BCB" w:rsidRPr="0058722F" w:rsidRDefault="00200BCB" w:rsidP="00200BCB">
      <w:pPr>
        <w:tabs>
          <w:tab w:val="left" w:pos="7938"/>
        </w:tabs>
        <w:spacing w:after="120"/>
        <w:ind w:left="1134" w:right="1134" w:firstLine="1134"/>
        <w:jc w:val="both"/>
        <w:rPr>
          <w:lang w:val="es-ES_tradnl"/>
        </w:rPr>
      </w:pPr>
      <w:r w:rsidRPr="0058722F">
        <w:rPr>
          <w:lang w:val="es-ES_tradnl"/>
        </w:rPr>
        <w:t>Seguimiento conjunto</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6EBF4F37" w14:textId="77777777" w:rsidR="00200BCB" w:rsidRPr="0058722F" w:rsidRDefault="00200BCB" w:rsidP="00200BCB">
      <w:pPr>
        <w:tabs>
          <w:tab w:val="left" w:pos="7938"/>
        </w:tabs>
        <w:spacing w:after="120"/>
        <w:ind w:left="1134" w:right="1134" w:firstLine="1134"/>
        <w:jc w:val="both"/>
        <w:rPr>
          <w:lang w:val="es-ES_tradnl"/>
        </w:rPr>
      </w:pPr>
      <w:r w:rsidRPr="0058722F">
        <w:rPr>
          <w:lang w:val="es-ES_tradnl"/>
        </w:rPr>
        <w:t xml:space="preserve">Mantenimiento de inventarios conjuntos de contaminación </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3C4EE9C4" w14:textId="77777777" w:rsidR="00200BCB" w:rsidRPr="0058722F" w:rsidRDefault="00200BCB" w:rsidP="00200BCB">
      <w:pPr>
        <w:tabs>
          <w:tab w:val="left" w:pos="7938"/>
        </w:tabs>
        <w:spacing w:after="120"/>
        <w:ind w:left="1134" w:right="1134" w:firstLine="1134"/>
        <w:jc w:val="both"/>
        <w:rPr>
          <w:lang w:val="es-ES_tradnl"/>
        </w:rPr>
      </w:pPr>
      <w:r w:rsidRPr="0058722F">
        <w:rPr>
          <w:lang w:val="es-ES_tradnl"/>
        </w:rPr>
        <w:t>Establecimiento de límites de emisiones</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3A6AD68D" w14:textId="77777777" w:rsidR="00200BCB" w:rsidRPr="0058722F" w:rsidRDefault="00200BCB" w:rsidP="00200BCB">
      <w:pPr>
        <w:tabs>
          <w:tab w:val="left" w:pos="7938"/>
        </w:tabs>
        <w:spacing w:after="120"/>
        <w:ind w:left="1134" w:right="1134" w:firstLine="1134"/>
        <w:jc w:val="both"/>
        <w:rPr>
          <w:lang w:val="es-ES_tradnl"/>
        </w:rPr>
      </w:pPr>
      <w:r w:rsidRPr="0058722F">
        <w:rPr>
          <w:lang w:val="es-ES_tradnl"/>
        </w:rPr>
        <w:t>Elaboración de objetivos comunes de calidad del agua</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2FB5AA9A" w14:textId="77777777" w:rsidR="00200BCB" w:rsidRPr="0058722F" w:rsidRDefault="00200BCB" w:rsidP="00200BCB">
      <w:pPr>
        <w:tabs>
          <w:tab w:val="left" w:pos="7938"/>
        </w:tabs>
        <w:spacing w:after="120"/>
        <w:ind w:left="1134" w:right="1134" w:firstLine="1134"/>
        <w:jc w:val="both"/>
        <w:rPr>
          <w:lang w:val="es-ES_tradnl"/>
        </w:rPr>
      </w:pPr>
      <w:r w:rsidRPr="0058722F">
        <w:rPr>
          <w:lang w:val="es-ES_tradnl"/>
        </w:rPr>
        <w:t>Gestión y prevención del riesgo de inundaciones y sequías</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675EA571" w14:textId="77777777" w:rsidR="00200BCB" w:rsidRPr="0058722F" w:rsidRDefault="00200BCB" w:rsidP="00200BCB">
      <w:pPr>
        <w:tabs>
          <w:tab w:val="left" w:pos="7938"/>
        </w:tabs>
        <w:ind w:left="1134" w:right="1134" w:firstLine="1134"/>
        <w:jc w:val="both"/>
        <w:rPr>
          <w:lang w:val="es-ES_tradnl"/>
        </w:rPr>
      </w:pPr>
      <w:r w:rsidRPr="0058722F">
        <w:rPr>
          <w:lang w:val="es-ES_tradnl"/>
        </w:rPr>
        <w:t>Preparación para fenómenos extremos; p. ej., procedimientos</w:t>
      </w:r>
    </w:p>
    <w:p w14:paraId="34FDD58A" w14:textId="77777777" w:rsidR="00200BCB" w:rsidRPr="0058722F" w:rsidRDefault="00200BCB" w:rsidP="00200BCB">
      <w:pPr>
        <w:tabs>
          <w:tab w:val="left" w:pos="7938"/>
        </w:tabs>
        <w:ind w:left="1134" w:right="1134" w:firstLine="1134"/>
        <w:jc w:val="both"/>
        <w:rPr>
          <w:lang w:val="es-ES_tradnl"/>
        </w:rPr>
      </w:pPr>
      <w:r w:rsidRPr="0058722F">
        <w:rPr>
          <w:lang w:val="es-ES_tradnl"/>
        </w:rPr>
        <w:t>comunes de pronta alerta y de alarma</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421FC3AB" w14:textId="77777777" w:rsidR="00200BCB" w:rsidRPr="0058722F" w:rsidRDefault="00200BCB" w:rsidP="00200BCB">
      <w:pPr>
        <w:tabs>
          <w:tab w:val="left" w:pos="7938"/>
        </w:tabs>
        <w:suppressAutoHyphens w:val="0"/>
        <w:spacing w:line="240" w:lineRule="auto"/>
        <w:ind w:left="2268" w:right="1134"/>
        <w:jc w:val="both"/>
        <w:rPr>
          <w:color w:val="000000" w:themeColor="text1"/>
          <w:lang w:val="es-ES_tradnl" w:eastAsia="es-ES_tradnl"/>
        </w:rPr>
      </w:pPr>
    </w:p>
    <w:p w14:paraId="1A25D9E5" w14:textId="77777777" w:rsidR="00200BCB" w:rsidRPr="0058722F" w:rsidRDefault="00200BCB" w:rsidP="00200BCB">
      <w:pPr>
        <w:tabs>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 xml:space="preserve">Vigilancia y pronta alerta de enfermedades relacionadas </w:t>
      </w:r>
    </w:p>
    <w:p w14:paraId="3924D908" w14:textId="77777777" w:rsidR="00200BCB" w:rsidRPr="0058722F" w:rsidRDefault="00200BCB" w:rsidP="00200BCB">
      <w:pPr>
        <w:tabs>
          <w:tab w:val="left" w:pos="7938"/>
        </w:tabs>
        <w:suppressAutoHyphens w:val="0"/>
        <w:spacing w:line="240" w:lineRule="auto"/>
        <w:ind w:left="2268" w:right="1134"/>
        <w:jc w:val="both"/>
        <w:rPr>
          <w:lang w:val="es-ES_tradnl" w:eastAsia="es-ES_tradnl"/>
        </w:rPr>
      </w:pPr>
      <w:r w:rsidRPr="0058722F">
        <w:rPr>
          <w:color w:val="000000" w:themeColor="text1"/>
          <w:lang w:val="es-ES_tradnl" w:eastAsia="es-ES_tradnl"/>
        </w:rPr>
        <w:t>con el agua</w:t>
      </w:r>
      <w:r w:rsidRPr="0058722F">
        <w:rPr>
          <w:lang w:val="es-ES_tradnl" w:eastAsia="es-ES_tradnl"/>
        </w:rPr>
        <w:tab/>
      </w:r>
      <w:r w:rsidRPr="0058722F">
        <w:rPr>
          <w:lang w:val="es-ES_tradnl" w:eastAsia="es-ES_tradnl"/>
        </w:rPr>
        <w:fldChar w:fldCharType="begin">
          <w:ffData>
            <w:name w:val="Check13"/>
            <w:enabled/>
            <w:calcOnExit w:val="0"/>
            <w:checkBox>
              <w:sizeAuto/>
              <w:default w:val="0"/>
            </w:checkBox>
          </w:ffData>
        </w:fldChar>
      </w:r>
      <w:r w:rsidRPr="0058722F">
        <w:rPr>
          <w:lang w:val="es-ES_tradnl" w:eastAsia="es-ES_tradnl"/>
        </w:rPr>
        <w:instrText xml:space="preserve"> FORMCHECKBOX </w:instrText>
      </w:r>
      <w:r w:rsidR="004B4672">
        <w:rPr>
          <w:lang w:val="es-ES_tradnl" w:eastAsia="es-ES_tradnl"/>
        </w:rPr>
      </w:r>
      <w:r w:rsidR="004B4672">
        <w:rPr>
          <w:lang w:val="es-ES_tradnl" w:eastAsia="es-ES_tradnl"/>
        </w:rPr>
        <w:fldChar w:fldCharType="separate"/>
      </w:r>
      <w:r w:rsidRPr="0058722F">
        <w:rPr>
          <w:lang w:val="es-ES_tradnl" w:eastAsia="es-ES_tradnl"/>
        </w:rPr>
        <w:fldChar w:fldCharType="end"/>
      </w:r>
    </w:p>
    <w:p w14:paraId="55A6D7E4" w14:textId="77777777" w:rsidR="00200BCB" w:rsidRPr="0058722F" w:rsidRDefault="00200BCB" w:rsidP="00200BCB">
      <w:pPr>
        <w:tabs>
          <w:tab w:val="left" w:pos="7938"/>
        </w:tabs>
        <w:suppressAutoHyphens w:val="0"/>
        <w:spacing w:line="240" w:lineRule="auto"/>
        <w:ind w:left="2268" w:right="1134"/>
        <w:jc w:val="both"/>
        <w:rPr>
          <w:color w:val="000000" w:themeColor="text1"/>
          <w:lang w:val="es-ES_tradnl" w:eastAsia="es-ES_tradnl"/>
        </w:rPr>
      </w:pPr>
    </w:p>
    <w:p w14:paraId="7CB52F06"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lastRenderedPageBreak/>
        <w:t>Distribución del agua y/o regulación del caudal</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4DD9FA48"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Elaboración de políticas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3E6374CC"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Control de la implementación</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08848B62"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Intercambio de experiencias entre Estados ribereños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5FE3D6D6" w14:textId="77777777" w:rsidR="00200BCB" w:rsidRPr="0058722F" w:rsidRDefault="00200BCB" w:rsidP="00200BCB">
      <w:pPr>
        <w:tabs>
          <w:tab w:val="left" w:pos="7938"/>
        </w:tabs>
        <w:ind w:left="1134" w:right="1134" w:firstLine="1134"/>
        <w:jc w:val="both"/>
        <w:rPr>
          <w:color w:val="000000" w:themeColor="text1"/>
          <w:lang w:val="es-ES_tradnl"/>
        </w:rPr>
      </w:pPr>
      <w:r w:rsidRPr="0058722F">
        <w:rPr>
          <w:color w:val="000000" w:themeColor="text1"/>
          <w:lang w:val="es-ES_tradnl"/>
        </w:rPr>
        <w:t xml:space="preserve">Intercambio de información sobre usos del agua actuales y </w:t>
      </w:r>
    </w:p>
    <w:p w14:paraId="42B5BE56" w14:textId="77777777" w:rsidR="00200BCB" w:rsidRPr="0058722F" w:rsidRDefault="00200BCB" w:rsidP="00200BCB">
      <w:pPr>
        <w:tabs>
          <w:tab w:val="left" w:pos="7938"/>
        </w:tabs>
        <w:ind w:left="1134" w:right="1134" w:firstLine="1134"/>
        <w:jc w:val="both"/>
        <w:rPr>
          <w:lang w:val="es-ES_tradnl"/>
        </w:rPr>
      </w:pPr>
      <w:r w:rsidRPr="0058722F">
        <w:rPr>
          <w:color w:val="000000" w:themeColor="text1"/>
          <w:lang w:val="es-ES_tradnl"/>
        </w:rPr>
        <w:t xml:space="preserve">previstos, así como sobre las instalaciones relativas a ellos </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5153C6FA" w14:textId="77777777" w:rsidR="00200BCB" w:rsidRPr="0058722F" w:rsidRDefault="00200BCB" w:rsidP="00200BCB">
      <w:pPr>
        <w:tabs>
          <w:tab w:val="left" w:pos="7938"/>
        </w:tabs>
        <w:ind w:left="1134" w:right="1134" w:firstLine="1134"/>
        <w:jc w:val="both"/>
        <w:rPr>
          <w:lang w:val="es-ES_tradnl"/>
        </w:rPr>
      </w:pPr>
    </w:p>
    <w:p w14:paraId="16054794"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Resolución de conflictos y diferencias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6397BBAD"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Consultas sobre medidas previstas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4F07BD8E" w14:textId="77777777" w:rsidR="00200BCB" w:rsidRPr="0058722F" w:rsidRDefault="00200BCB" w:rsidP="00200BCB">
      <w:pPr>
        <w:tabs>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 xml:space="preserve">Intercambio de información sobre las mejores </w:t>
      </w:r>
    </w:p>
    <w:p w14:paraId="76FFC507" w14:textId="77777777" w:rsidR="00200BCB" w:rsidRPr="0058722F" w:rsidRDefault="00200BCB" w:rsidP="00200BCB">
      <w:pPr>
        <w:tabs>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 xml:space="preserve">tecnologías disponibles   </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4D369295"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p>
    <w:p w14:paraId="41A22D7A"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Participación en las EIA transfronterizas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05B788E0" w14:textId="77777777" w:rsidR="00200BCB" w:rsidRPr="0058722F" w:rsidRDefault="00200BCB" w:rsidP="00200BCB">
      <w:pPr>
        <w:tabs>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 xml:space="preserve">Elaboración de planes de gestión o de acción a nivel de </w:t>
      </w:r>
    </w:p>
    <w:p w14:paraId="6D0AADE6" w14:textId="77777777" w:rsidR="00200BCB" w:rsidRPr="0058722F" w:rsidRDefault="00200BCB" w:rsidP="00200BCB">
      <w:pPr>
        <w:tabs>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cuenca del río, lago o acuífero</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567A8728" w14:textId="77777777" w:rsidR="00200BCB" w:rsidRPr="0058722F" w:rsidRDefault="00200BCB" w:rsidP="00200BCB">
      <w:pPr>
        <w:tabs>
          <w:tab w:val="left" w:pos="7938"/>
        </w:tabs>
        <w:suppressAutoHyphens w:val="0"/>
        <w:spacing w:line="240" w:lineRule="auto"/>
        <w:ind w:left="2268" w:right="1134"/>
        <w:jc w:val="both"/>
        <w:rPr>
          <w:color w:val="000000" w:themeColor="text1"/>
          <w:lang w:val="es-ES_tradnl" w:eastAsia="es-ES_tradnl"/>
        </w:rPr>
      </w:pPr>
    </w:p>
    <w:p w14:paraId="4DBE370E"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Gestión de la infraestructura compartida</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15530083"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Abordaje de alteraciones hidromorfológicas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2C474EB3"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Adaptación al cambio climático</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46A2E9D7"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Estrategia común de comunicación</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72F1BB83" w14:textId="77777777" w:rsidR="00200BCB" w:rsidRPr="0058722F" w:rsidRDefault="00200BCB" w:rsidP="00200BCB">
      <w:pPr>
        <w:tabs>
          <w:tab w:val="left" w:pos="7938"/>
        </w:tabs>
        <w:ind w:left="1134" w:right="1134" w:firstLine="1134"/>
        <w:jc w:val="both"/>
        <w:rPr>
          <w:lang w:val="es-ES_tradnl"/>
        </w:rPr>
      </w:pPr>
      <w:r w:rsidRPr="0058722F">
        <w:rPr>
          <w:lang w:val="es-ES_tradnl"/>
        </w:rPr>
        <w:t xml:space="preserve">Participación del público y consulta en toda la cuenca </w:t>
      </w:r>
    </w:p>
    <w:p w14:paraId="3EB38BB3" w14:textId="77777777" w:rsidR="00200BCB" w:rsidRPr="0058722F" w:rsidRDefault="00200BCB" w:rsidP="00200BCB">
      <w:pPr>
        <w:tabs>
          <w:tab w:val="left" w:pos="7938"/>
        </w:tabs>
        <w:spacing w:after="120"/>
        <w:ind w:left="1134" w:right="1134" w:firstLine="1134"/>
        <w:jc w:val="both"/>
        <w:rPr>
          <w:lang w:val="es-ES_tradnl"/>
        </w:rPr>
      </w:pPr>
      <w:r w:rsidRPr="0058722F">
        <w:rPr>
          <w:lang w:val="es-ES_tradnl"/>
        </w:rPr>
        <w:t>o de forma conjunta, por ejemplo en los planes de gestión de cuenca</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0903164A" w14:textId="77777777" w:rsidR="00200BCB" w:rsidRPr="0058722F" w:rsidRDefault="00200BCB" w:rsidP="00200BC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Recursos conjuntos de apoyo a la cooperación transfronteriza</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567ADA91" w14:textId="77777777" w:rsidR="00200BCB" w:rsidRPr="0058722F" w:rsidRDefault="00200BCB" w:rsidP="00200BCB">
      <w:pPr>
        <w:tabs>
          <w:tab w:val="left" w:pos="7938"/>
        </w:tabs>
        <w:suppressAutoHyphens w:val="0"/>
        <w:spacing w:after="120" w:line="240" w:lineRule="auto"/>
        <w:ind w:left="1134" w:right="1134" w:firstLine="1134"/>
        <w:jc w:val="both"/>
        <w:rPr>
          <w:lang w:val="es-ES_tradnl" w:eastAsia="es-ES_tradnl"/>
        </w:rPr>
      </w:pPr>
      <w:r w:rsidRPr="0058722F">
        <w:rPr>
          <w:color w:val="000000" w:themeColor="text1"/>
          <w:lang w:val="es-ES_tradnl" w:eastAsia="es-ES_tradnl"/>
        </w:rPr>
        <w:t>Refuerzo de capacidades</w:t>
      </w:r>
      <w:r w:rsidRPr="0058722F">
        <w:rPr>
          <w:lang w:val="es-ES_tradnl" w:eastAsia="es-ES_tradnl"/>
        </w:rPr>
        <w:tab/>
      </w:r>
      <w:r w:rsidRPr="0058722F">
        <w:rPr>
          <w:lang w:val="es-ES_tradnl" w:eastAsia="es-ES_tradnl"/>
        </w:rPr>
        <w:fldChar w:fldCharType="begin">
          <w:ffData>
            <w:name w:val="Check13"/>
            <w:enabled/>
            <w:calcOnExit w:val="0"/>
            <w:checkBox>
              <w:sizeAuto/>
              <w:default w:val="0"/>
            </w:checkBox>
          </w:ffData>
        </w:fldChar>
      </w:r>
      <w:r w:rsidRPr="0058722F">
        <w:rPr>
          <w:lang w:val="es-ES_tradnl" w:eastAsia="es-ES_tradnl"/>
        </w:rPr>
        <w:instrText xml:space="preserve"> FORMCHECKBOX </w:instrText>
      </w:r>
      <w:r w:rsidR="004B4672">
        <w:rPr>
          <w:lang w:val="es-ES_tradnl" w:eastAsia="es-ES_tradnl"/>
        </w:rPr>
      </w:r>
      <w:r w:rsidR="004B4672">
        <w:rPr>
          <w:lang w:val="es-ES_tradnl" w:eastAsia="es-ES_tradnl"/>
        </w:rPr>
        <w:fldChar w:fldCharType="separate"/>
      </w:r>
      <w:r w:rsidRPr="0058722F">
        <w:rPr>
          <w:lang w:val="es-ES_tradnl" w:eastAsia="es-ES_tradnl"/>
        </w:rPr>
        <w:fldChar w:fldCharType="end"/>
      </w:r>
    </w:p>
    <w:p w14:paraId="351C425C" w14:textId="073B8DF2" w:rsidR="004D2558" w:rsidRPr="0058722F" w:rsidRDefault="00200BCB" w:rsidP="004D2558">
      <w:pPr>
        <w:spacing w:after="120"/>
        <w:ind w:left="1134" w:right="1134" w:firstLine="1134"/>
        <w:jc w:val="both"/>
        <w:rPr>
          <w:lang w:val="es-ES_tradnl"/>
        </w:rPr>
      </w:pPr>
      <w:r w:rsidRPr="0058722F">
        <w:rPr>
          <w:lang w:val="es-ES_tradnl"/>
        </w:rPr>
        <w:t xml:space="preserve">Otras funciones </w:t>
      </w:r>
      <w:r w:rsidR="004D2558" w:rsidRPr="0058722F">
        <w:rPr>
          <w:lang w:val="es-ES_tradnl"/>
        </w:rPr>
        <w:t>(</w:t>
      </w:r>
      <w:r w:rsidRPr="0058722F">
        <w:rPr>
          <w:i/>
          <w:lang w:val="es-ES_tradnl"/>
        </w:rPr>
        <w:t>por favor enumérelas</w:t>
      </w:r>
      <w:r w:rsidR="004D2558" w:rsidRPr="0058722F">
        <w:rPr>
          <w:lang w:val="es-ES_tradnl"/>
        </w:rPr>
        <w:t>): [</w:t>
      </w:r>
      <w:r w:rsidR="00E07129" w:rsidRPr="0058722F">
        <w:rPr>
          <w:lang w:val="es-ES_tradnl"/>
        </w:rPr>
        <w:t>rellene</w:t>
      </w:r>
      <w:r w:rsidR="004D2558" w:rsidRPr="0058722F">
        <w:rPr>
          <w:lang w:val="es-ES_tradnl"/>
        </w:rPr>
        <w:t>]</w:t>
      </w:r>
    </w:p>
    <w:p w14:paraId="182A86EF" w14:textId="37186584" w:rsidR="004D2558" w:rsidRPr="0058722F" w:rsidRDefault="004D2558" w:rsidP="004D2558">
      <w:pPr>
        <w:spacing w:after="120"/>
        <w:ind w:left="1701" w:right="1134" w:hanging="567"/>
        <w:jc w:val="both"/>
        <w:rPr>
          <w:lang w:val="es-ES_tradnl"/>
        </w:rPr>
      </w:pPr>
      <w:r w:rsidRPr="0058722F">
        <w:rPr>
          <w:lang w:val="es-ES_tradnl"/>
        </w:rPr>
        <w:tab/>
        <w:t>h)</w:t>
      </w:r>
      <w:r w:rsidRPr="0058722F">
        <w:rPr>
          <w:lang w:val="es-ES_tradnl"/>
        </w:rPr>
        <w:tab/>
      </w:r>
      <w:r w:rsidR="00A63896" w:rsidRPr="0058722F">
        <w:rPr>
          <w:lang w:val="es-ES_tradnl"/>
        </w:rPr>
        <w:t>Si procede, ¿cuáles son las principales dificultades y desafíos que enfrenta su país asociados al funcionamiento del órgano conjunto o del mecanismo?</w:t>
      </w:r>
    </w:p>
    <w:p w14:paraId="32874B8D" w14:textId="4C79124F" w:rsidR="004D2558" w:rsidRPr="0058722F" w:rsidRDefault="00A63896" w:rsidP="004D2558">
      <w:pPr>
        <w:tabs>
          <w:tab w:val="left" w:pos="7938"/>
        </w:tabs>
        <w:spacing w:after="120"/>
        <w:ind w:left="1134" w:right="1134" w:firstLine="1134"/>
        <w:jc w:val="both"/>
        <w:rPr>
          <w:lang w:val="es-ES_tradnl"/>
        </w:rPr>
      </w:pPr>
      <w:r w:rsidRPr="0058722F">
        <w:rPr>
          <w:lang w:val="es-ES_tradnl"/>
        </w:rPr>
        <w:t>Cuestiones de gobernanza</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0B6A3A11" w14:textId="7AA6408B" w:rsidR="004D2558" w:rsidRPr="0058722F" w:rsidRDefault="00A63896" w:rsidP="004D2558">
      <w:pPr>
        <w:spacing w:after="120"/>
        <w:ind w:left="1134" w:right="1134" w:firstLine="1134"/>
        <w:jc w:val="both"/>
        <w:rPr>
          <w:lang w:val="es-ES_tradnl"/>
        </w:rPr>
      </w:pPr>
      <w:r w:rsidRPr="0058722F">
        <w:rPr>
          <w:i/>
          <w:lang w:val="es-ES_tradnl"/>
        </w:rPr>
        <w:t>Si procede, descríbalas por favor:</w:t>
      </w:r>
      <w:r w:rsidR="004D2558" w:rsidRPr="0058722F">
        <w:rPr>
          <w:i/>
          <w:lang w:val="es-ES_tradnl"/>
        </w:rPr>
        <w:t xml:space="preserve"> </w:t>
      </w:r>
      <w:r w:rsidRPr="0058722F">
        <w:rPr>
          <w:lang w:val="es-ES_tradnl"/>
        </w:rPr>
        <w:t>[rellene</w:t>
      </w:r>
      <w:r w:rsidR="004D2558" w:rsidRPr="0058722F">
        <w:rPr>
          <w:lang w:val="es-ES_tradnl"/>
        </w:rPr>
        <w:t>]</w:t>
      </w:r>
    </w:p>
    <w:p w14:paraId="0542497D" w14:textId="37C493D6" w:rsidR="004D2558" w:rsidRPr="0058722F" w:rsidRDefault="00A63896" w:rsidP="004D2558">
      <w:pPr>
        <w:tabs>
          <w:tab w:val="left" w:pos="7938"/>
        </w:tabs>
        <w:spacing w:after="120"/>
        <w:ind w:left="1134" w:right="1134" w:firstLine="1134"/>
        <w:jc w:val="both"/>
        <w:rPr>
          <w:lang w:val="es-ES_tradnl"/>
        </w:rPr>
      </w:pPr>
      <w:r w:rsidRPr="0058722F">
        <w:rPr>
          <w:lang w:val="es-ES_tradnl"/>
        </w:rPr>
        <w:t>Retrasos imprevistos en la planificación</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5B09F36F" w14:textId="21AD0AB5" w:rsidR="004D2558" w:rsidRPr="0058722F" w:rsidRDefault="00A63896" w:rsidP="004D2558">
      <w:pPr>
        <w:spacing w:after="120"/>
        <w:ind w:left="1134" w:right="1134" w:firstLine="1134"/>
        <w:jc w:val="both"/>
        <w:rPr>
          <w:lang w:val="es-ES_tradnl"/>
        </w:rPr>
      </w:pPr>
      <w:r w:rsidRPr="0058722F">
        <w:rPr>
          <w:i/>
          <w:lang w:val="es-ES_tradnl"/>
        </w:rPr>
        <w:t xml:space="preserve">Si procede, descríbalos por favor: </w:t>
      </w:r>
      <w:r w:rsidR="004D2558" w:rsidRPr="0058722F">
        <w:rPr>
          <w:lang w:val="es-ES_tradnl"/>
        </w:rPr>
        <w:t>[</w:t>
      </w:r>
      <w:r w:rsidRPr="0058722F">
        <w:rPr>
          <w:lang w:val="es-ES_tradnl"/>
        </w:rPr>
        <w:t>rellene</w:t>
      </w:r>
      <w:r w:rsidR="004D2558" w:rsidRPr="0058722F">
        <w:rPr>
          <w:lang w:val="es-ES_tradnl"/>
        </w:rPr>
        <w:t>]</w:t>
      </w:r>
    </w:p>
    <w:p w14:paraId="27CCDDEA" w14:textId="363A00C0" w:rsidR="004D2558" w:rsidRPr="0058722F" w:rsidRDefault="000D17E3" w:rsidP="004D2558">
      <w:pPr>
        <w:tabs>
          <w:tab w:val="left" w:pos="7938"/>
        </w:tabs>
        <w:spacing w:after="120"/>
        <w:ind w:left="1134" w:right="1134" w:firstLine="1134"/>
        <w:jc w:val="both"/>
        <w:rPr>
          <w:lang w:val="es-ES_tradnl"/>
        </w:rPr>
      </w:pPr>
      <w:r w:rsidRPr="0058722F">
        <w:rPr>
          <w:lang w:val="es-ES_tradnl"/>
        </w:rPr>
        <w:t>Falta de recursos</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796A25C2" w14:textId="0C8CBAE5" w:rsidR="004D2558" w:rsidRPr="0058722F" w:rsidRDefault="000D17E3" w:rsidP="004D2558">
      <w:pPr>
        <w:spacing w:after="120"/>
        <w:ind w:left="1134" w:right="1134" w:firstLine="1134"/>
        <w:jc w:val="both"/>
        <w:rPr>
          <w:i/>
          <w:lang w:val="es-ES_tradnl"/>
        </w:rPr>
      </w:pPr>
      <w:r w:rsidRPr="0058722F">
        <w:rPr>
          <w:i/>
          <w:lang w:val="es-ES_tradnl"/>
        </w:rPr>
        <w:t xml:space="preserve">Si es así, descríbalos por favor: </w:t>
      </w:r>
      <w:r w:rsidR="004D2558" w:rsidRPr="0058722F">
        <w:rPr>
          <w:lang w:val="es-ES_tradnl"/>
        </w:rPr>
        <w:t>[</w:t>
      </w:r>
      <w:r w:rsidR="00A63896" w:rsidRPr="0058722F">
        <w:rPr>
          <w:lang w:val="es-ES_tradnl"/>
        </w:rPr>
        <w:t>rellene</w:t>
      </w:r>
      <w:r w:rsidR="004D2558" w:rsidRPr="0058722F">
        <w:rPr>
          <w:lang w:val="es-ES_tradnl"/>
        </w:rPr>
        <w:t>]</w:t>
      </w:r>
    </w:p>
    <w:p w14:paraId="783775D0" w14:textId="3963B526" w:rsidR="004D2558" w:rsidRPr="0058722F" w:rsidRDefault="000D17E3" w:rsidP="004D2558">
      <w:pPr>
        <w:tabs>
          <w:tab w:val="left" w:pos="7938"/>
        </w:tabs>
        <w:spacing w:after="120"/>
        <w:ind w:left="1134" w:right="1134" w:firstLine="1134"/>
        <w:jc w:val="both"/>
        <w:rPr>
          <w:lang w:val="es-ES_tradnl"/>
        </w:rPr>
      </w:pPr>
      <w:r w:rsidRPr="0058722F">
        <w:rPr>
          <w:lang w:val="es-ES_tradnl"/>
        </w:rPr>
        <w:t>Falta de mecanismos para implementar las medidas</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02AFB3F6" w14:textId="05F7FC5D" w:rsidR="004D2558" w:rsidRPr="0058722F" w:rsidRDefault="000D17E3" w:rsidP="004D2558">
      <w:pPr>
        <w:spacing w:after="120"/>
        <w:ind w:left="1134" w:right="1134" w:firstLine="1134"/>
        <w:jc w:val="both"/>
        <w:rPr>
          <w:i/>
          <w:lang w:val="es-ES_tradnl"/>
        </w:rPr>
      </w:pPr>
      <w:r w:rsidRPr="0058722F">
        <w:rPr>
          <w:i/>
          <w:lang w:val="es-ES_tradnl"/>
        </w:rPr>
        <w:t xml:space="preserve">Si es así, descríbalos por favor: </w:t>
      </w:r>
      <w:r w:rsidR="004D2558" w:rsidRPr="0058722F">
        <w:rPr>
          <w:lang w:val="es-ES_tradnl"/>
        </w:rPr>
        <w:t>[</w:t>
      </w:r>
      <w:r w:rsidR="00A63896" w:rsidRPr="0058722F">
        <w:rPr>
          <w:lang w:val="es-ES_tradnl"/>
        </w:rPr>
        <w:t>rellene</w:t>
      </w:r>
      <w:r w:rsidR="004D2558" w:rsidRPr="0058722F">
        <w:rPr>
          <w:lang w:val="es-ES_tradnl"/>
        </w:rPr>
        <w:t>]</w:t>
      </w:r>
    </w:p>
    <w:p w14:paraId="2997A089" w14:textId="45FB8FFA" w:rsidR="004D2558" w:rsidRPr="0058722F" w:rsidRDefault="000D17E3" w:rsidP="004D2558">
      <w:pPr>
        <w:tabs>
          <w:tab w:val="left" w:pos="7938"/>
        </w:tabs>
        <w:spacing w:after="120"/>
        <w:ind w:left="1134" w:right="1134" w:firstLine="1134"/>
        <w:jc w:val="both"/>
        <w:rPr>
          <w:lang w:val="es-ES_tradnl"/>
        </w:rPr>
      </w:pPr>
      <w:r w:rsidRPr="0058722F">
        <w:rPr>
          <w:lang w:val="es-ES_tradnl"/>
        </w:rPr>
        <w:t>Falta de medidas eficaces</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38F67C24" w14:textId="738D1489" w:rsidR="004D2558" w:rsidRPr="0058722F" w:rsidRDefault="000D17E3" w:rsidP="004D2558">
      <w:pPr>
        <w:spacing w:after="120"/>
        <w:ind w:left="1134" w:right="1134" w:firstLine="1134"/>
        <w:jc w:val="both"/>
        <w:rPr>
          <w:i/>
          <w:lang w:val="es-ES_tradnl"/>
        </w:rPr>
      </w:pPr>
      <w:r w:rsidRPr="0058722F">
        <w:rPr>
          <w:i/>
          <w:lang w:val="es-ES_tradnl"/>
        </w:rPr>
        <w:t xml:space="preserve">Si es así, descríbalas por favor: </w:t>
      </w:r>
      <w:r w:rsidR="004D2558" w:rsidRPr="0058722F">
        <w:rPr>
          <w:lang w:val="es-ES_tradnl"/>
        </w:rPr>
        <w:t>[</w:t>
      </w:r>
      <w:r w:rsidR="00A63896" w:rsidRPr="0058722F">
        <w:rPr>
          <w:lang w:val="es-ES_tradnl"/>
        </w:rPr>
        <w:t>rellene</w:t>
      </w:r>
      <w:r w:rsidR="004D2558" w:rsidRPr="0058722F">
        <w:rPr>
          <w:lang w:val="es-ES_tradnl"/>
        </w:rPr>
        <w:t>]</w:t>
      </w:r>
    </w:p>
    <w:p w14:paraId="63054FC9" w14:textId="2EC8C741" w:rsidR="004D2558" w:rsidRPr="0058722F" w:rsidRDefault="000D17E3" w:rsidP="004D2558">
      <w:pPr>
        <w:tabs>
          <w:tab w:val="left" w:pos="7938"/>
        </w:tabs>
        <w:spacing w:after="120"/>
        <w:ind w:left="1134" w:right="1134" w:firstLine="1134"/>
        <w:jc w:val="both"/>
        <w:rPr>
          <w:lang w:val="es-ES_tradnl"/>
        </w:rPr>
      </w:pPr>
      <w:r w:rsidRPr="0058722F">
        <w:rPr>
          <w:lang w:val="es-ES_tradnl"/>
        </w:rPr>
        <w:t>Fenómenos extremos inesperados</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5DD2C2A3" w14:textId="0418C48D" w:rsidR="004D2558" w:rsidRPr="0058722F" w:rsidRDefault="000D17E3" w:rsidP="004D2558">
      <w:pPr>
        <w:spacing w:after="120"/>
        <w:ind w:left="1134" w:right="1134" w:firstLine="1134"/>
        <w:jc w:val="both"/>
        <w:rPr>
          <w:i/>
          <w:lang w:val="es-ES_tradnl"/>
        </w:rPr>
      </w:pPr>
      <w:r w:rsidRPr="0058722F">
        <w:rPr>
          <w:i/>
          <w:lang w:val="es-ES_tradnl"/>
        </w:rPr>
        <w:t xml:space="preserve">Si procede, descríbalos por favor: </w:t>
      </w:r>
      <w:r w:rsidR="004D2558" w:rsidRPr="0058722F">
        <w:rPr>
          <w:lang w:val="es-ES_tradnl"/>
        </w:rPr>
        <w:t>[</w:t>
      </w:r>
      <w:r w:rsidR="00A63896" w:rsidRPr="0058722F">
        <w:rPr>
          <w:lang w:val="es-ES_tradnl"/>
        </w:rPr>
        <w:t>rellene</w:t>
      </w:r>
      <w:r w:rsidR="004D2558" w:rsidRPr="0058722F">
        <w:rPr>
          <w:lang w:val="es-ES_tradnl"/>
        </w:rPr>
        <w:t>]</w:t>
      </w:r>
    </w:p>
    <w:p w14:paraId="7981C147" w14:textId="06B2A8A6" w:rsidR="004D2558" w:rsidRPr="0058722F" w:rsidRDefault="000D17E3" w:rsidP="004D2558">
      <w:pPr>
        <w:tabs>
          <w:tab w:val="left" w:pos="7938"/>
        </w:tabs>
        <w:spacing w:after="120"/>
        <w:ind w:left="1134" w:right="1134" w:firstLine="1134"/>
        <w:jc w:val="both"/>
        <w:rPr>
          <w:lang w:val="es-ES_tradnl"/>
        </w:rPr>
      </w:pPr>
      <w:r w:rsidRPr="0058722F">
        <w:rPr>
          <w:lang w:val="es-ES_tradnl"/>
        </w:rPr>
        <w:lastRenderedPageBreak/>
        <w:t>Falta de información y de previsiones fiables</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01E0A760" w14:textId="2FEF6976" w:rsidR="004D2558" w:rsidRPr="0058722F" w:rsidRDefault="000D17E3" w:rsidP="004D2558">
      <w:pPr>
        <w:spacing w:after="120"/>
        <w:ind w:left="1134" w:right="1134" w:firstLine="1134"/>
        <w:jc w:val="both"/>
        <w:rPr>
          <w:i/>
          <w:lang w:val="es-ES_tradnl"/>
        </w:rPr>
      </w:pPr>
      <w:r w:rsidRPr="0058722F">
        <w:rPr>
          <w:i/>
          <w:lang w:val="es-ES_tradnl"/>
        </w:rPr>
        <w:t xml:space="preserve">Si procede, descríbalas por favor: </w:t>
      </w:r>
      <w:r w:rsidR="004D2558" w:rsidRPr="0058722F">
        <w:rPr>
          <w:lang w:val="es-ES_tradnl"/>
        </w:rPr>
        <w:t>[</w:t>
      </w:r>
      <w:r w:rsidR="00A63896" w:rsidRPr="0058722F">
        <w:rPr>
          <w:lang w:val="es-ES_tradnl"/>
        </w:rPr>
        <w:t>rellene</w:t>
      </w:r>
      <w:r w:rsidR="004D2558" w:rsidRPr="0058722F">
        <w:rPr>
          <w:lang w:val="es-ES_tradnl"/>
        </w:rPr>
        <w:t>]</w:t>
      </w:r>
    </w:p>
    <w:p w14:paraId="2281B49D" w14:textId="0A4C08C8" w:rsidR="004D2558" w:rsidRPr="0058722F" w:rsidRDefault="000D17E3" w:rsidP="004D2558">
      <w:pPr>
        <w:spacing w:after="120"/>
        <w:ind w:left="1134" w:right="1134" w:firstLine="1134"/>
        <w:jc w:val="both"/>
        <w:rPr>
          <w:lang w:val="es-ES_tradnl"/>
        </w:rPr>
      </w:pPr>
      <w:r w:rsidRPr="0058722F">
        <w:rPr>
          <w:lang w:val="es-ES_tradnl"/>
        </w:rPr>
        <w:t>Otras</w:t>
      </w:r>
      <w:r w:rsidR="004D2558" w:rsidRPr="0058722F">
        <w:rPr>
          <w:lang w:val="es-ES_tradnl"/>
        </w:rPr>
        <w:t xml:space="preserve"> (</w:t>
      </w:r>
      <w:r w:rsidRPr="0058722F">
        <w:rPr>
          <w:i/>
          <w:lang w:val="es-ES_tradnl"/>
        </w:rPr>
        <w:t>por favor, si procede, sírvase enumerarlas y describirlas</w:t>
      </w:r>
      <w:r w:rsidR="004D2558" w:rsidRPr="0058722F">
        <w:rPr>
          <w:lang w:val="es-ES_tradnl"/>
        </w:rPr>
        <w:t>): [</w:t>
      </w:r>
      <w:r w:rsidR="00A63896" w:rsidRPr="0058722F">
        <w:rPr>
          <w:lang w:val="es-ES_tradnl"/>
        </w:rPr>
        <w:t>rellene</w:t>
      </w:r>
      <w:r w:rsidR="004D2558" w:rsidRPr="0058722F">
        <w:rPr>
          <w:lang w:val="es-ES_tradnl"/>
        </w:rPr>
        <w:t>]</w:t>
      </w:r>
    </w:p>
    <w:p w14:paraId="64FAC15A" w14:textId="2B3F084E" w:rsidR="004D2558" w:rsidRPr="0058722F" w:rsidRDefault="004D2558" w:rsidP="004D2558">
      <w:pPr>
        <w:spacing w:after="120"/>
        <w:ind w:left="1701" w:right="1134" w:hanging="567"/>
        <w:jc w:val="both"/>
        <w:rPr>
          <w:lang w:val="es-ES_tradnl"/>
        </w:rPr>
      </w:pPr>
      <w:r w:rsidRPr="0058722F">
        <w:rPr>
          <w:lang w:val="es-ES_tradnl"/>
        </w:rPr>
        <w:tab/>
        <w:t>i</w:t>
      </w:r>
      <w:r w:rsidR="000D17E3" w:rsidRPr="0058722F">
        <w:rPr>
          <w:lang w:val="es-ES_tradnl"/>
        </w:rPr>
        <w:t>)</w:t>
      </w:r>
      <w:r w:rsidR="000D17E3" w:rsidRPr="0058722F">
        <w:rPr>
          <w:lang w:val="es-ES_tradnl"/>
        </w:rPr>
        <w:tab/>
        <w:t>¿Se reúne el órgano conjunto o el mecanismo, o sus órganos subsidiarios con regularidad?</w:t>
      </w:r>
    </w:p>
    <w:p w14:paraId="02D89422" w14:textId="417F8A5F" w:rsidR="004D2558" w:rsidRPr="0058722F" w:rsidRDefault="004D2558" w:rsidP="004D2558">
      <w:pPr>
        <w:spacing w:after="120"/>
        <w:ind w:left="1134" w:right="1134"/>
        <w:jc w:val="both"/>
        <w:rPr>
          <w:lang w:val="es-ES_tradnl"/>
        </w:rPr>
      </w:pPr>
      <w:r w:rsidRPr="0058722F">
        <w:rPr>
          <w:lang w:val="es-ES_tradnl"/>
        </w:rPr>
        <w:tab/>
      </w: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/No</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49B7882F" w14:textId="2B036DC3" w:rsidR="004D2558" w:rsidRPr="0058722F" w:rsidRDefault="004D2558" w:rsidP="004D2558">
      <w:pPr>
        <w:spacing w:after="120"/>
        <w:ind w:left="1134" w:right="1134"/>
        <w:jc w:val="both"/>
        <w:rPr>
          <w:lang w:val="es-ES_tradnl"/>
        </w:rPr>
      </w:pPr>
      <w:r w:rsidRPr="0058722F">
        <w:rPr>
          <w:lang w:val="es-ES_tradnl"/>
        </w:rPr>
        <w:tab/>
      </w:r>
      <w:r w:rsidRPr="0058722F">
        <w:rPr>
          <w:lang w:val="es-ES_tradnl"/>
        </w:rPr>
        <w:tab/>
      </w:r>
      <w:r w:rsidR="000D17E3" w:rsidRPr="0058722F">
        <w:rPr>
          <w:lang w:val="es-ES_tradnl"/>
        </w:rPr>
        <w:t>En caso afirmativo, ¿con qué frecuencia se reúne?</w:t>
      </w:r>
    </w:p>
    <w:p w14:paraId="174F828F" w14:textId="77777777" w:rsidR="000D17E3" w:rsidRPr="0058722F" w:rsidRDefault="000D17E3" w:rsidP="000D17E3">
      <w:pPr>
        <w:tabs>
          <w:tab w:val="left" w:pos="7938"/>
        </w:tabs>
        <w:spacing w:after="120"/>
        <w:ind w:left="1134" w:right="1134" w:firstLine="1134"/>
        <w:jc w:val="both"/>
        <w:rPr>
          <w:bCs/>
          <w:lang w:val="es-ES_tradnl"/>
        </w:rPr>
      </w:pPr>
      <w:r w:rsidRPr="0058722F">
        <w:rPr>
          <w:bCs/>
          <w:lang w:val="es-ES_tradnl"/>
        </w:rPr>
        <w:t>Más de una vez al año</w:t>
      </w:r>
      <w:r w:rsidRPr="0058722F">
        <w:rPr>
          <w:bCs/>
          <w:lang w:val="es-ES_tradnl"/>
        </w:rPr>
        <w:tab/>
      </w:r>
      <w:r w:rsidRPr="0058722F">
        <w:rPr>
          <w:bCs/>
          <w:lang w:val="es-ES_tradnl"/>
        </w:rPr>
        <w:fldChar w:fldCharType="begin">
          <w:ffData>
            <w:name w:val="Check13"/>
            <w:enabled/>
            <w:calcOnExit w:val="0"/>
            <w:checkBox>
              <w:sizeAuto/>
              <w:default w:val="0"/>
            </w:checkBox>
          </w:ffData>
        </w:fldChar>
      </w:r>
      <w:r w:rsidRPr="0058722F">
        <w:rPr>
          <w:bCs/>
          <w:lang w:val="es-ES_tradnl"/>
        </w:rPr>
        <w:instrText xml:space="preserve"> FORMCHECKBOX </w:instrText>
      </w:r>
      <w:r w:rsidR="004B4672">
        <w:rPr>
          <w:bCs/>
          <w:lang w:val="es-ES_tradnl"/>
        </w:rPr>
      </w:r>
      <w:r w:rsidR="004B4672">
        <w:rPr>
          <w:bCs/>
          <w:lang w:val="es-ES_tradnl"/>
        </w:rPr>
        <w:fldChar w:fldCharType="separate"/>
      </w:r>
      <w:r w:rsidRPr="0058722F">
        <w:rPr>
          <w:bCs/>
          <w:lang w:val="es-ES_tradnl"/>
        </w:rPr>
        <w:fldChar w:fldCharType="end"/>
      </w:r>
    </w:p>
    <w:p w14:paraId="60505534" w14:textId="77777777" w:rsidR="000D17E3" w:rsidRPr="0058722F" w:rsidRDefault="000D17E3" w:rsidP="000D17E3">
      <w:pPr>
        <w:tabs>
          <w:tab w:val="left" w:pos="7938"/>
        </w:tabs>
        <w:spacing w:after="120"/>
        <w:ind w:left="1134" w:right="1134" w:firstLine="1134"/>
        <w:jc w:val="both"/>
        <w:rPr>
          <w:bCs/>
          <w:lang w:val="es-ES_tradnl"/>
        </w:rPr>
      </w:pPr>
      <w:r w:rsidRPr="0058722F">
        <w:rPr>
          <w:bCs/>
          <w:lang w:val="es-ES_tradnl"/>
        </w:rPr>
        <w:t>Una vez al año</w:t>
      </w:r>
      <w:r w:rsidRPr="0058722F">
        <w:rPr>
          <w:bCs/>
          <w:lang w:val="es-ES_tradnl"/>
        </w:rPr>
        <w:tab/>
      </w:r>
      <w:r w:rsidRPr="0058722F">
        <w:rPr>
          <w:bCs/>
          <w:lang w:val="es-ES_tradnl"/>
        </w:rPr>
        <w:fldChar w:fldCharType="begin">
          <w:ffData>
            <w:name w:val="Check13"/>
            <w:enabled/>
            <w:calcOnExit w:val="0"/>
            <w:checkBox>
              <w:sizeAuto/>
              <w:default w:val="0"/>
            </w:checkBox>
          </w:ffData>
        </w:fldChar>
      </w:r>
      <w:r w:rsidRPr="0058722F">
        <w:rPr>
          <w:bCs/>
          <w:lang w:val="es-ES_tradnl"/>
        </w:rPr>
        <w:instrText xml:space="preserve"> FORMCHECKBOX </w:instrText>
      </w:r>
      <w:r w:rsidR="004B4672">
        <w:rPr>
          <w:bCs/>
          <w:lang w:val="es-ES_tradnl"/>
        </w:rPr>
      </w:r>
      <w:r w:rsidR="004B4672">
        <w:rPr>
          <w:bCs/>
          <w:lang w:val="es-ES_tradnl"/>
        </w:rPr>
        <w:fldChar w:fldCharType="separate"/>
      </w:r>
      <w:r w:rsidRPr="0058722F">
        <w:rPr>
          <w:bCs/>
          <w:lang w:val="es-ES_tradnl"/>
        </w:rPr>
        <w:fldChar w:fldCharType="end"/>
      </w:r>
    </w:p>
    <w:p w14:paraId="04E1A102" w14:textId="77777777" w:rsidR="000D17E3" w:rsidRPr="0058722F" w:rsidRDefault="000D17E3" w:rsidP="000D17E3">
      <w:pPr>
        <w:tabs>
          <w:tab w:val="left" w:pos="7938"/>
        </w:tabs>
        <w:spacing w:after="120"/>
        <w:ind w:left="1134" w:right="1134" w:firstLine="1134"/>
        <w:jc w:val="both"/>
        <w:rPr>
          <w:bCs/>
          <w:lang w:val="es-ES_tradnl"/>
        </w:rPr>
      </w:pPr>
      <w:r w:rsidRPr="0058722F">
        <w:rPr>
          <w:bCs/>
          <w:lang w:val="es-ES_tradnl"/>
        </w:rPr>
        <w:t>Menos de una vez al año</w:t>
      </w:r>
      <w:r w:rsidRPr="0058722F">
        <w:rPr>
          <w:bCs/>
          <w:lang w:val="es-ES_tradnl"/>
        </w:rPr>
        <w:tab/>
      </w:r>
      <w:r w:rsidRPr="0058722F">
        <w:rPr>
          <w:bCs/>
          <w:lang w:val="es-ES_tradnl"/>
        </w:rPr>
        <w:fldChar w:fldCharType="begin">
          <w:ffData>
            <w:name w:val="Check13"/>
            <w:enabled/>
            <w:calcOnExit w:val="0"/>
            <w:checkBox>
              <w:sizeAuto/>
              <w:default w:val="0"/>
            </w:checkBox>
          </w:ffData>
        </w:fldChar>
      </w:r>
      <w:r w:rsidRPr="0058722F">
        <w:rPr>
          <w:bCs/>
          <w:lang w:val="es-ES_tradnl"/>
        </w:rPr>
        <w:instrText xml:space="preserve"> FORMCHECKBOX </w:instrText>
      </w:r>
      <w:r w:rsidR="004B4672">
        <w:rPr>
          <w:bCs/>
          <w:lang w:val="es-ES_tradnl"/>
        </w:rPr>
      </w:r>
      <w:r w:rsidR="004B4672">
        <w:rPr>
          <w:bCs/>
          <w:lang w:val="es-ES_tradnl"/>
        </w:rPr>
        <w:fldChar w:fldCharType="separate"/>
      </w:r>
      <w:r w:rsidRPr="0058722F">
        <w:rPr>
          <w:bCs/>
          <w:lang w:val="es-ES_tradnl"/>
        </w:rPr>
        <w:fldChar w:fldCharType="end"/>
      </w:r>
    </w:p>
    <w:p w14:paraId="08EA3393" w14:textId="3381EAA2" w:rsidR="004D2558" w:rsidRPr="0058722F" w:rsidRDefault="004D2558" w:rsidP="004D2558">
      <w:pPr>
        <w:spacing w:after="120"/>
        <w:ind w:left="1701" w:right="1134" w:hanging="567"/>
        <w:jc w:val="both"/>
        <w:rPr>
          <w:lang w:val="es-ES_tradnl"/>
        </w:rPr>
      </w:pPr>
      <w:r w:rsidRPr="0058722F">
        <w:rPr>
          <w:lang w:val="es-ES_tradnl"/>
        </w:rPr>
        <w:tab/>
        <w:t>j)</w:t>
      </w:r>
      <w:r w:rsidRPr="0058722F">
        <w:rPr>
          <w:lang w:val="es-ES_tradnl"/>
        </w:rPr>
        <w:tab/>
      </w:r>
      <w:r w:rsidR="000D17E3" w:rsidRPr="0058722F">
        <w:rPr>
          <w:lang w:val="es-ES_tradnl"/>
        </w:rPr>
        <w:t xml:space="preserve">¿Cuáles son los logros principales del órgano conjunto o del mecanismo? </w:t>
      </w:r>
      <w:r w:rsidRPr="0058722F">
        <w:rPr>
          <w:lang w:val="es-ES_tradnl"/>
        </w:rPr>
        <w:t>[</w:t>
      </w:r>
      <w:r w:rsidR="00A63896" w:rsidRPr="0058722F">
        <w:rPr>
          <w:lang w:val="es-ES_tradnl"/>
        </w:rPr>
        <w:t>rellene</w:t>
      </w:r>
      <w:r w:rsidRPr="0058722F">
        <w:rPr>
          <w:lang w:val="es-ES_tradnl"/>
        </w:rPr>
        <w:t>]</w:t>
      </w:r>
    </w:p>
    <w:p w14:paraId="53C4BBEB" w14:textId="27538D44" w:rsidR="004D2558" w:rsidRPr="0058722F" w:rsidRDefault="000D17E3" w:rsidP="004D2558">
      <w:pPr>
        <w:spacing w:after="120"/>
        <w:ind w:left="1701" w:right="1134" w:hanging="567"/>
        <w:jc w:val="both"/>
        <w:rPr>
          <w:lang w:val="es-ES_tradnl"/>
        </w:rPr>
      </w:pPr>
      <w:r w:rsidRPr="0058722F">
        <w:rPr>
          <w:lang w:val="es-ES_tradnl"/>
        </w:rPr>
        <w:tab/>
      </w:r>
      <w:r w:rsidR="004D2558" w:rsidRPr="0058722F">
        <w:rPr>
          <w:lang w:val="es-ES_tradnl"/>
        </w:rPr>
        <w:t>k)</w:t>
      </w:r>
      <w:r w:rsidR="004D2558" w:rsidRPr="0058722F">
        <w:rPr>
          <w:lang w:val="es-ES_tradnl"/>
        </w:rPr>
        <w:tab/>
      </w:r>
      <w:r w:rsidRPr="0058722F">
        <w:rPr>
          <w:lang w:val="es-ES_tradnl"/>
        </w:rPr>
        <w:t>¿En alguna ocasión el órgano conjunto o el mecanismo ha invitado a un Estado no ribereño a cooperar?</w:t>
      </w:r>
    </w:p>
    <w:p w14:paraId="3D69F8CB" w14:textId="28216F8F" w:rsidR="004D2558" w:rsidRPr="0058722F" w:rsidRDefault="004D2558" w:rsidP="004D2558">
      <w:pPr>
        <w:spacing w:after="120"/>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257A5618" w14:textId="17B83D3D" w:rsidR="004D2558" w:rsidRPr="0058722F" w:rsidRDefault="004D2558" w:rsidP="005E1EE8">
      <w:pPr>
        <w:spacing w:after="120"/>
        <w:ind w:left="1701" w:right="1134" w:hanging="567"/>
        <w:jc w:val="both"/>
        <w:rPr>
          <w:i/>
          <w:iCs/>
          <w:lang w:val="es-ES_tradnl"/>
        </w:rPr>
      </w:pPr>
      <w:r w:rsidRPr="0058722F">
        <w:rPr>
          <w:i/>
          <w:iCs/>
          <w:lang w:val="es-ES_tradnl"/>
        </w:rPr>
        <w:tab/>
      </w:r>
      <w:r w:rsidR="005E1EE8" w:rsidRPr="0058722F">
        <w:rPr>
          <w:i/>
          <w:iCs/>
          <w:lang w:val="es-ES_tradnl"/>
        </w:rPr>
        <w:t>En caso afirmativo, por favor, sírvase dar más detalles. En caso negativo, ¿por qué no?, p. ej., ¿son los estados costeros relevantes a su vez ribereños y, por lo tanto, miembros del órgano conjunto o del mecanismo?</w:t>
      </w:r>
      <w:r w:rsidRPr="0058722F">
        <w:rPr>
          <w:i/>
          <w:iCs/>
          <w:lang w:val="es-ES_tradnl"/>
        </w:rPr>
        <w:t xml:space="preserve"> </w:t>
      </w:r>
      <w:r w:rsidRPr="0058722F">
        <w:rPr>
          <w:lang w:val="es-ES_tradnl"/>
        </w:rPr>
        <w:t>[</w:t>
      </w:r>
      <w:r w:rsidR="00A63896" w:rsidRPr="0058722F">
        <w:rPr>
          <w:lang w:val="es-ES_tradnl"/>
        </w:rPr>
        <w:t>rellene</w:t>
      </w:r>
      <w:r w:rsidRPr="0058722F">
        <w:rPr>
          <w:lang w:val="es-ES_tradnl"/>
        </w:rPr>
        <w:t>]</w:t>
      </w:r>
    </w:p>
    <w:p w14:paraId="6145A218" w14:textId="180E2E61" w:rsidR="004D2558" w:rsidRPr="0058722F" w:rsidRDefault="004D2558" w:rsidP="004D2558">
      <w:pPr>
        <w:spacing w:after="120"/>
        <w:ind w:left="1701" w:right="1134" w:hanging="567"/>
        <w:jc w:val="both"/>
        <w:rPr>
          <w:lang w:val="es-ES_tradnl"/>
        </w:rPr>
      </w:pPr>
      <w:r w:rsidRPr="0058722F">
        <w:rPr>
          <w:lang w:val="es-ES_tradnl"/>
        </w:rPr>
        <w:t>4.</w:t>
      </w:r>
      <w:r w:rsidRPr="0058722F">
        <w:rPr>
          <w:lang w:val="es-ES_tradnl"/>
        </w:rPr>
        <w:tab/>
      </w:r>
      <w:r w:rsidR="005E1EE8" w:rsidRPr="0058722F">
        <w:rPr>
          <w:lang w:val="es-ES_tradnl"/>
        </w:rPr>
        <w:t>¿Se han acordado objetivos comunes, una estrategia común, un plan de gestión conjunta o coordinada, o un plan de acción para la cuenca, la sub-cuenca, o para parte de una cuenca o grupo de cuencas?</w:t>
      </w:r>
    </w:p>
    <w:p w14:paraId="47686895" w14:textId="41C34C7F" w:rsidR="004D2558" w:rsidRPr="0058722F" w:rsidRDefault="004D2558" w:rsidP="004D2558">
      <w:pPr>
        <w:spacing w:after="120"/>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/No</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0B80EB42" w14:textId="74F5C209" w:rsidR="004D2558" w:rsidRPr="0058722F" w:rsidRDefault="004D2558" w:rsidP="004D2558">
      <w:pPr>
        <w:spacing w:after="120"/>
        <w:ind w:left="1134" w:right="1134"/>
        <w:jc w:val="both"/>
        <w:rPr>
          <w:i/>
          <w:lang w:val="es-ES_tradnl"/>
        </w:rPr>
      </w:pPr>
      <w:r w:rsidRPr="0058722F">
        <w:rPr>
          <w:i/>
          <w:lang w:val="es-ES_tradnl"/>
        </w:rPr>
        <w:tab/>
      </w:r>
      <w:r w:rsidR="005E1EE8" w:rsidRPr="0058722F">
        <w:rPr>
          <w:i/>
          <w:lang w:val="es-ES_tradnl"/>
        </w:rPr>
        <w:t xml:space="preserve">En caso afirmativo, por favor sírvase dar más detalles: </w:t>
      </w:r>
      <w:r w:rsidRPr="0058722F">
        <w:rPr>
          <w:lang w:val="es-ES_tradnl"/>
        </w:rPr>
        <w:t>[</w:t>
      </w:r>
      <w:r w:rsidR="00A63896" w:rsidRPr="0058722F">
        <w:rPr>
          <w:lang w:val="es-ES_tradnl"/>
        </w:rPr>
        <w:t>rellene</w:t>
      </w:r>
      <w:r w:rsidRPr="0058722F">
        <w:rPr>
          <w:lang w:val="es-ES_tradnl"/>
        </w:rPr>
        <w:t>]</w:t>
      </w:r>
    </w:p>
    <w:p w14:paraId="6BCDEF42" w14:textId="28C4DB65" w:rsidR="004D2558" w:rsidRPr="0058722F" w:rsidRDefault="004D2558" w:rsidP="004D2558">
      <w:pPr>
        <w:spacing w:after="120"/>
        <w:ind w:left="1701" w:right="1134" w:hanging="567"/>
        <w:jc w:val="both"/>
        <w:rPr>
          <w:i/>
          <w:lang w:val="es-ES_tradnl"/>
        </w:rPr>
      </w:pPr>
      <w:r w:rsidRPr="0058722F">
        <w:rPr>
          <w:lang w:val="es-ES_tradnl"/>
        </w:rPr>
        <w:t>5.</w:t>
      </w:r>
      <w:r w:rsidRPr="0058722F">
        <w:rPr>
          <w:lang w:val="es-ES_tradnl"/>
        </w:rPr>
        <w:tab/>
      </w:r>
      <w:r w:rsidR="00DC7A44" w:rsidRPr="0058722F">
        <w:rPr>
          <w:lang w:val="es-ES_tradnl"/>
        </w:rPr>
        <w:t>En el contexto de un uso sostenible y racional del agua, ¿cómo se protege la cuenca transfronteriza, la sub-cuenca, la parte de cuenca o el grupo de cuencas, incluyendo la protección de los ecosistemas?</w:t>
      </w:r>
    </w:p>
    <w:p w14:paraId="344887FC" w14:textId="77777777" w:rsidR="00DC7A44" w:rsidRPr="0058722F" w:rsidRDefault="00DC7A44" w:rsidP="00DC7A44">
      <w:pPr>
        <w:tabs>
          <w:tab w:val="left" w:pos="7938"/>
        </w:tabs>
        <w:ind w:left="1701" w:right="1134"/>
        <w:jc w:val="both"/>
        <w:rPr>
          <w:iCs/>
          <w:lang w:val="es-ES_tradnl"/>
        </w:rPr>
      </w:pPr>
      <w:r w:rsidRPr="0058722F">
        <w:rPr>
          <w:iCs/>
          <w:lang w:val="es-ES_tradnl"/>
        </w:rPr>
        <w:t xml:space="preserve">Regulación de la urbanización, la deforestación y la </w:t>
      </w:r>
    </w:p>
    <w:p w14:paraId="53A2FC99" w14:textId="5D959594" w:rsidR="004D2558" w:rsidRPr="0058722F" w:rsidRDefault="00DC7A44" w:rsidP="00DC7A44">
      <w:pPr>
        <w:tabs>
          <w:tab w:val="left" w:pos="7938"/>
        </w:tabs>
        <w:ind w:left="1701" w:right="1134"/>
        <w:jc w:val="both"/>
        <w:rPr>
          <w:lang w:val="es-ES_tradnl"/>
        </w:rPr>
      </w:pPr>
      <w:r w:rsidRPr="0058722F">
        <w:rPr>
          <w:iCs/>
          <w:lang w:val="es-ES_tradnl"/>
        </w:rPr>
        <w:t>extracción de arena y grava</w:t>
      </w:r>
      <w:r w:rsidR="004D2558" w:rsidRPr="0058722F">
        <w:rPr>
          <w:iCs/>
          <w:lang w:val="es-ES_tradnl"/>
        </w:rPr>
        <w:t>.</w:t>
      </w:r>
      <w:r w:rsidR="004D2558" w:rsidRPr="0058722F">
        <w:rPr>
          <w:iCs/>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289E51FD" w14:textId="77777777" w:rsidR="00DC7A44" w:rsidRPr="0058722F" w:rsidRDefault="00DC7A44" w:rsidP="00DC7A44">
      <w:pPr>
        <w:tabs>
          <w:tab w:val="left" w:pos="7938"/>
        </w:tabs>
        <w:ind w:left="1701" w:right="1134"/>
        <w:jc w:val="both"/>
        <w:rPr>
          <w:lang w:val="es-ES_tradnl"/>
        </w:rPr>
      </w:pPr>
    </w:p>
    <w:p w14:paraId="7E80E73C" w14:textId="77777777" w:rsidR="00DC7A44" w:rsidRPr="0058722F" w:rsidRDefault="00DC7A44" w:rsidP="00DC7A44">
      <w:pPr>
        <w:tabs>
          <w:tab w:val="left" w:pos="7938"/>
        </w:tabs>
        <w:ind w:left="1701" w:right="1134"/>
        <w:jc w:val="both"/>
        <w:rPr>
          <w:iCs/>
          <w:lang w:val="es-ES_tradnl"/>
        </w:rPr>
      </w:pPr>
      <w:r w:rsidRPr="0058722F">
        <w:rPr>
          <w:iCs/>
          <w:lang w:val="es-ES_tradnl"/>
        </w:rPr>
        <w:t xml:space="preserve">Normativa sobre el caudal ambiental, lo que incluye la consideración </w:t>
      </w:r>
    </w:p>
    <w:p w14:paraId="4A5F3FC2" w14:textId="3233F12B" w:rsidR="004D2558" w:rsidRPr="0058722F" w:rsidRDefault="00DC7A44" w:rsidP="00DC7A44">
      <w:pPr>
        <w:tabs>
          <w:tab w:val="left" w:pos="7938"/>
        </w:tabs>
        <w:ind w:left="1701" w:right="1134"/>
        <w:jc w:val="both"/>
        <w:rPr>
          <w:lang w:val="es-ES_tradnl"/>
        </w:rPr>
      </w:pPr>
      <w:r w:rsidRPr="0058722F">
        <w:rPr>
          <w:iCs/>
          <w:lang w:val="es-ES_tradnl"/>
        </w:rPr>
        <w:t>de los niveles y de la estacionalidad</w:t>
      </w:r>
      <w:r w:rsidR="004D2558" w:rsidRPr="0058722F">
        <w:rPr>
          <w:iCs/>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1FBA0CBB" w14:textId="77777777" w:rsidR="00DC7A44" w:rsidRPr="0058722F" w:rsidRDefault="00DC7A44" w:rsidP="00DC7A44">
      <w:pPr>
        <w:tabs>
          <w:tab w:val="left" w:pos="7938"/>
        </w:tabs>
        <w:ind w:left="1701" w:right="1134"/>
        <w:jc w:val="both"/>
        <w:rPr>
          <w:lang w:val="es-ES_tradnl"/>
        </w:rPr>
      </w:pPr>
    </w:p>
    <w:p w14:paraId="69AA5EE4" w14:textId="77777777" w:rsidR="00DC7A44" w:rsidRPr="0058722F" w:rsidRDefault="00DC7A44" w:rsidP="00DC7A44">
      <w:pPr>
        <w:tabs>
          <w:tab w:val="left" w:pos="7938"/>
        </w:tabs>
        <w:ind w:left="1701" w:right="1134"/>
        <w:jc w:val="both"/>
        <w:rPr>
          <w:lang w:val="es-ES_tradnl"/>
        </w:rPr>
      </w:pPr>
      <w:r w:rsidRPr="0058722F">
        <w:rPr>
          <w:lang w:val="es-ES_tradnl"/>
        </w:rPr>
        <w:t xml:space="preserve">Protección de la calidad del agua, p. ej., nitratos, pesticidas, </w:t>
      </w:r>
    </w:p>
    <w:p w14:paraId="6AEBF97B" w14:textId="48075347" w:rsidR="004D2558" w:rsidRPr="0058722F" w:rsidRDefault="00DC7A44" w:rsidP="00DC7A44">
      <w:pPr>
        <w:tabs>
          <w:tab w:val="left" w:pos="7938"/>
        </w:tabs>
        <w:ind w:left="1701" w:right="1134"/>
        <w:jc w:val="both"/>
        <w:rPr>
          <w:lang w:val="es-ES_tradnl"/>
        </w:rPr>
      </w:pPr>
      <w:r w:rsidRPr="0058722F">
        <w:rPr>
          <w:lang w:val="es-ES_tradnl"/>
        </w:rPr>
        <w:t>coliformes fecales y metales pesados</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51455BA3" w14:textId="77777777" w:rsidR="00DC7A44" w:rsidRPr="0058722F" w:rsidRDefault="00DC7A44" w:rsidP="00DC7A44">
      <w:pPr>
        <w:tabs>
          <w:tab w:val="left" w:pos="7938"/>
        </w:tabs>
        <w:ind w:left="1701" w:right="1134"/>
        <w:jc w:val="both"/>
        <w:rPr>
          <w:lang w:val="es-ES_tradnl"/>
        </w:rPr>
      </w:pPr>
    </w:p>
    <w:p w14:paraId="79CEDE1D" w14:textId="7451C5F3" w:rsidR="004D2558" w:rsidRPr="0058722F" w:rsidRDefault="00DC7A44" w:rsidP="004D2558">
      <w:pPr>
        <w:spacing w:after="120"/>
        <w:ind w:left="1701" w:right="1134"/>
        <w:jc w:val="both"/>
        <w:rPr>
          <w:iCs/>
          <w:lang w:val="es-ES_tradnl"/>
        </w:rPr>
      </w:pPr>
      <w:r w:rsidRPr="0058722F">
        <w:rPr>
          <w:lang w:val="es-ES_tradnl"/>
        </w:rPr>
        <w:t>Protección de especies relacionadas y de hábitats acuáticos</w:t>
      </w:r>
      <w:r w:rsidR="005921DB" w:rsidRPr="0058722F">
        <w:rPr>
          <w:lang w:val="es-ES_tradnl"/>
        </w:rPr>
        <w:tab/>
      </w:r>
      <w:r w:rsidR="005921DB"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7C4AF2E8" w14:textId="3D37B3D8" w:rsidR="004D2558" w:rsidRPr="0058722F" w:rsidRDefault="00DC7A44" w:rsidP="004D2558">
      <w:pPr>
        <w:spacing w:after="120"/>
        <w:ind w:left="1701" w:right="1134"/>
        <w:jc w:val="both"/>
        <w:rPr>
          <w:lang w:val="es-ES_tradnl"/>
        </w:rPr>
      </w:pPr>
      <w:r w:rsidRPr="0058722F">
        <w:rPr>
          <w:lang w:val="es-ES_tradnl"/>
        </w:rPr>
        <w:t xml:space="preserve">Otras medidas </w:t>
      </w:r>
      <w:r w:rsidR="004D2558" w:rsidRPr="0058722F">
        <w:rPr>
          <w:lang w:val="es-ES_tradnl"/>
        </w:rPr>
        <w:t>(</w:t>
      </w:r>
      <w:r w:rsidRPr="0058722F">
        <w:rPr>
          <w:i/>
          <w:lang w:val="es-ES_tradnl"/>
        </w:rPr>
        <w:t>por favor descríbalas</w:t>
      </w:r>
      <w:r w:rsidR="004D2558" w:rsidRPr="0058722F">
        <w:rPr>
          <w:lang w:val="es-ES_tradnl"/>
        </w:rPr>
        <w:t>): [</w:t>
      </w:r>
      <w:r w:rsidR="00A63896" w:rsidRPr="0058722F">
        <w:rPr>
          <w:lang w:val="es-ES_tradnl"/>
        </w:rPr>
        <w:t>rellene</w:t>
      </w:r>
      <w:r w:rsidR="004D2558" w:rsidRPr="0058722F">
        <w:rPr>
          <w:lang w:val="es-ES_tradnl"/>
        </w:rPr>
        <w:t>]</w:t>
      </w:r>
    </w:p>
    <w:p w14:paraId="6255984E" w14:textId="0FC7D469" w:rsidR="004D2558" w:rsidRPr="0058722F" w:rsidRDefault="00DC7A44" w:rsidP="004D2558">
      <w:pPr>
        <w:spacing w:after="120"/>
        <w:ind w:left="1701" w:right="1134" w:hanging="567"/>
        <w:jc w:val="both"/>
        <w:rPr>
          <w:lang w:val="es-ES_tradnl"/>
        </w:rPr>
      </w:pPr>
      <w:r w:rsidRPr="0058722F">
        <w:rPr>
          <w:lang w:val="es-ES_tradnl"/>
        </w:rPr>
        <w:t>6.</w:t>
      </w:r>
      <w:r w:rsidRPr="0058722F">
        <w:rPr>
          <w:lang w:val="es-ES_tradnl"/>
        </w:rPr>
        <w:tab/>
      </w:r>
      <w:r w:rsidR="004D2558" w:rsidRPr="0058722F">
        <w:rPr>
          <w:lang w:val="es-ES_tradnl"/>
        </w:rPr>
        <w:t>a)</w:t>
      </w:r>
      <w:r w:rsidR="004D2558" w:rsidRPr="0058722F">
        <w:rPr>
          <w:lang w:val="es-ES_tradnl"/>
        </w:rPr>
        <w:tab/>
      </w:r>
      <w:r w:rsidRPr="0058722F">
        <w:rPr>
          <w:lang w:val="es-ES_tradnl"/>
        </w:rPr>
        <w:t>¿Su país intercambia periódicamente información y datos con otros Estados ribereños de la cuenca, sub-cuenca, parte de la cuenca o grupo de cuencas?</w:t>
      </w:r>
    </w:p>
    <w:p w14:paraId="08C0C314" w14:textId="15EDAC58" w:rsidR="004D2558" w:rsidRPr="0058722F" w:rsidRDefault="004D2558" w:rsidP="004D2558">
      <w:pPr>
        <w:spacing w:after="120"/>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66088877" w14:textId="50BD70F3" w:rsidR="004D2558" w:rsidRPr="0058722F" w:rsidRDefault="004D2558" w:rsidP="004D2558">
      <w:pPr>
        <w:spacing w:after="120"/>
        <w:ind w:left="1134" w:right="1134"/>
        <w:jc w:val="both"/>
        <w:rPr>
          <w:lang w:val="es-ES_tradnl"/>
        </w:rPr>
      </w:pPr>
      <w:r w:rsidRPr="0058722F">
        <w:rPr>
          <w:b/>
          <w:bCs/>
          <w:lang w:val="es-ES_tradnl"/>
        </w:rPr>
        <w:tab/>
      </w:r>
      <w:r w:rsidR="00DB6F49" w:rsidRPr="0058722F">
        <w:rPr>
          <w:b/>
          <w:bCs/>
          <w:lang w:val="es-ES_tradnl"/>
        </w:rPr>
        <w:tab/>
      </w:r>
      <w:r w:rsidRPr="0058722F">
        <w:rPr>
          <w:lang w:val="es-ES_tradnl"/>
        </w:rPr>
        <w:t>b)</w:t>
      </w:r>
      <w:r w:rsidRPr="0058722F">
        <w:rPr>
          <w:lang w:val="es-ES_tradnl"/>
        </w:rPr>
        <w:tab/>
      </w:r>
      <w:r w:rsidR="00DC7A44" w:rsidRPr="0058722F">
        <w:rPr>
          <w:lang w:val="es-ES_tradnl"/>
        </w:rPr>
        <w:t>En caso afirmativo, ¿con qué frecuencia?:</w:t>
      </w:r>
    </w:p>
    <w:p w14:paraId="62F3774C" w14:textId="11F9C98F" w:rsidR="00DC7A44" w:rsidRPr="0058722F" w:rsidRDefault="00DC7A44" w:rsidP="00DC7A44">
      <w:pPr>
        <w:pStyle w:val="SingleTxtG"/>
        <w:tabs>
          <w:tab w:val="left" w:pos="7938"/>
        </w:tabs>
        <w:ind w:firstLine="1134"/>
        <w:rPr>
          <w:bCs/>
          <w:lang w:val="es-ES_tradnl"/>
        </w:rPr>
      </w:pPr>
      <w:r w:rsidRPr="0058722F">
        <w:rPr>
          <w:bCs/>
          <w:lang w:val="es-ES_tradnl"/>
        </w:rPr>
        <w:t>Más de una vez al año</w:t>
      </w:r>
      <w:r w:rsidRPr="0058722F">
        <w:rPr>
          <w:bCs/>
          <w:lang w:val="es-ES_tradnl"/>
        </w:rPr>
        <w:tab/>
      </w:r>
      <w:r w:rsidRPr="0058722F">
        <w:rPr>
          <w:bCs/>
          <w:lang w:val="es-ES_tradnl"/>
        </w:rPr>
        <w:fldChar w:fldCharType="begin">
          <w:ffData>
            <w:name w:val="Check13"/>
            <w:enabled/>
            <w:calcOnExit w:val="0"/>
            <w:checkBox>
              <w:sizeAuto/>
              <w:default w:val="0"/>
            </w:checkBox>
          </w:ffData>
        </w:fldChar>
      </w:r>
      <w:r w:rsidRPr="0058722F">
        <w:rPr>
          <w:bCs/>
          <w:lang w:val="es-ES_tradnl"/>
        </w:rPr>
        <w:instrText xml:space="preserve"> FORMCHECKBOX </w:instrText>
      </w:r>
      <w:r w:rsidR="004B4672">
        <w:rPr>
          <w:bCs/>
          <w:lang w:val="es-ES_tradnl"/>
        </w:rPr>
      </w:r>
      <w:r w:rsidR="004B4672">
        <w:rPr>
          <w:bCs/>
          <w:lang w:val="es-ES_tradnl"/>
        </w:rPr>
        <w:fldChar w:fldCharType="separate"/>
      </w:r>
      <w:r w:rsidRPr="0058722F">
        <w:rPr>
          <w:bCs/>
          <w:lang w:val="es-ES_tradnl"/>
        </w:rPr>
        <w:fldChar w:fldCharType="end"/>
      </w:r>
    </w:p>
    <w:p w14:paraId="31349705" w14:textId="77777777" w:rsidR="00DC7A44" w:rsidRPr="0058722F" w:rsidRDefault="00DC7A44" w:rsidP="00DC7A44">
      <w:pPr>
        <w:pStyle w:val="SingleTxtG"/>
        <w:tabs>
          <w:tab w:val="left" w:pos="7938"/>
        </w:tabs>
        <w:ind w:firstLine="1134"/>
        <w:rPr>
          <w:bCs/>
          <w:lang w:val="es-ES_tradnl"/>
        </w:rPr>
      </w:pPr>
      <w:r w:rsidRPr="0058722F">
        <w:rPr>
          <w:bCs/>
          <w:lang w:val="es-ES_tradnl"/>
        </w:rPr>
        <w:lastRenderedPageBreak/>
        <w:t>Una vez al año</w:t>
      </w:r>
      <w:r w:rsidRPr="0058722F">
        <w:rPr>
          <w:bCs/>
          <w:lang w:val="es-ES_tradnl"/>
        </w:rPr>
        <w:tab/>
      </w:r>
      <w:r w:rsidRPr="0058722F">
        <w:rPr>
          <w:bCs/>
          <w:lang w:val="es-ES_tradnl"/>
        </w:rPr>
        <w:fldChar w:fldCharType="begin">
          <w:ffData>
            <w:name w:val="Check13"/>
            <w:enabled/>
            <w:calcOnExit w:val="0"/>
            <w:checkBox>
              <w:sizeAuto/>
              <w:default w:val="0"/>
            </w:checkBox>
          </w:ffData>
        </w:fldChar>
      </w:r>
      <w:r w:rsidRPr="0058722F">
        <w:rPr>
          <w:bCs/>
          <w:lang w:val="es-ES_tradnl"/>
        </w:rPr>
        <w:instrText xml:space="preserve"> FORMCHECKBOX </w:instrText>
      </w:r>
      <w:r w:rsidR="004B4672">
        <w:rPr>
          <w:bCs/>
          <w:lang w:val="es-ES_tradnl"/>
        </w:rPr>
      </w:r>
      <w:r w:rsidR="004B4672">
        <w:rPr>
          <w:bCs/>
          <w:lang w:val="es-ES_tradnl"/>
        </w:rPr>
        <w:fldChar w:fldCharType="separate"/>
      </w:r>
      <w:r w:rsidRPr="0058722F">
        <w:rPr>
          <w:bCs/>
          <w:lang w:val="es-ES_tradnl"/>
        </w:rPr>
        <w:fldChar w:fldCharType="end"/>
      </w:r>
    </w:p>
    <w:p w14:paraId="499270AF" w14:textId="77777777" w:rsidR="00DC7A44" w:rsidRPr="0058722F" w:rsidRDefault="00DC7A44" w:rsidP="00DC7A44">
      <w:pPr>
        <w:pStyle w:val="SingleTxtG"/>
        <w:tabs>
          <w:tab w:val="left" w:pos="7938"/>
        </w:tabs>
        <w:ind w:firstLine="1134"/>
        <w:rPr>
          <w:bCs/>
          <w:lang w:val="es-ES_tradnl"/>
        </w:rPr>
      </w:pPr>
      <w:r w:rsidRPr="0058722F">
        <w:rPr>
          <w:bCs/>
          <w:lang w:val="es-ES_tradnl"/>
        </w:rPr>
        <w:t>Menos de una vez al año</w:t>
      </w:r>
      <w:r w:rsidRPr="0058722F">
        <w:rPr>
          <w:bCs/>
          <w:lang w:val="es-ES_tradnl"/>
        </w:rPr>
        <w:tab/>
      </w:r>
      <w:r w:rsidRPr="0058722F">
        <w:rPr>
          <w:bCs/>
          <w:lang w:val="es-ES_tradnl"/>
        </w:rPr>
        <w:fldChar w:fldCharType="begin">
          <w:ffData>
            <w:name w:val="Check13"/>
            <w:enabled/>
            <w:calcOnExit w:val="0"/>
            <w:checkBox>
              <w:sizeAuto/>
              <w:default w:val="0"/>
            </w:checkBox>
          </w:ffData>
        </w:fldChar>
      </w:r>
      <w:r w:rsidRPr="0058722F">
        <w:rPr>
          <w:bCs/>
          <w:lang w:val="es-ES_tradnl"/>
        </w:rPr>
        <w:instrText xml:space="preserve"> FORMCHECKBOX </w:instrText>
      </w:r>
      <w:r w:rsidR="004B4672">
        <w:rPr>
          <w:bCs/>
          <w:lang w:val="es-ES_tradnl"/>
        </w:rPr>
      </w:r>
      <w:r w:rsidR="004B4672">
        <w:rPr>
          <w:bCs/>
          <w:lang w:val="es-ES_tradnl"/>
        </w:rPr>
        <w:fldChar w:fldCharType="separate"/>
      </w:r>
      <w:r w:rsidRPr="0058722F">
        <w:rPr>
          <w:bCs/>
          <w:lang w:val="es-ES_tradnl"/>
        </w:rPr>
        <w:fldChar w:fldCharType="end"/>
      </w:r>
    </w:p>
    <w:p w14:paraId="52C9E78B" w14:textId="337C312B" w:rsidR="004D2558" w:rsidRPr="0058722F" w:rsidRDefault="004D2558" w:rsidP="00DC7A44">
      <w:pPr>
        <w:spacing w:after="120"/>
        <w:ind w:left="2268" w:right="1134"/>
        <w:jc w:val="both"/>
        <w:rPr>
          <w:bCs/>
          <w:lang w:val="es-ES_tradnl"/>
        </w:rPr>
      </w:pPr>
      <w:r w:rsidRPr="0058722F">
        <w:rPr>
          <w:lang w:val="es-ES_tradnl"/>
        </w:rPr>
        <w:tab/>
      </w:r>
      <w:r w:rsidRPr="0058722F">
        <w:rPr>
          <w:bCs/>
          <w:lang w:val="es-ES_tradnl"/>
        </w:rPr>
        <w:t>c)</w:t>
      </w:r>
      <w:r w:rsidRPr="0058722F">
        <w:rPr>
          <w:bCs/>
          <w:lang w:val="es-ES_tradnl"/>
        </w:rPr>
        <w:tab/>
      </w:r>
      <w:r w:rsidR="00DC7A44" w:rsidRPr="0058722F">
        <w:rPr>
          <w:bCs/>
          <w:lang w:val="es-ES_tradnl"/>
        </w:rPr>
        <w:t xml:space="preserve">Por favor describa cómo se intercambia la información (p. ej., en relación con las reuniones de los órganos conjuntos): </w:t>
      </w:r>
      <w:r w:rsidRPr="0058722F">
        <w:rPr>
          <w:bCs/>
          <w:lang w:val="es-ES_tradnl"/>
        </w:rPr>
        <w:t>[</w:t>
      </w:r>
      <w:r w:rsidR="00A63896" w:rsidRPr="0058722F">
        <w:rPr>
          <w:bCs/>
          <w:lang w:val="es-ES_tradnl"/>
        </w:rPr>
        <w:t>rellene</w:t>
      </w:r>
      <w:r w:rsidRPr="0058722F">
        <w:rPr>
          <w:bCs/>
          <w:lang w:val="es-ES_tradnl"/>
        </w:rPr>
        <w:t>]</w:t>
      </w:r>
    </w:p>
    <w:p w14:paraId="26C4907F" w14:textId="3FC2E947" w:rsidR="004D2558" w:rsidRPr="0058722F" w:rsidRDefault="004D2558" w:rsidP="004D2558">
      <w:pPr>
        <w:spacing w:after="120"/>
        <w:ind w:left="1701" w:right="1134" w:hanging="567"/>
        <w:jc w:val="both"/>
        <w:rPr>
          <w:lang w:val="es-ES_tradnl"/>
        </w:rPr>
      </w:pPr>
      <w:r w:rsidRPr="0058722F">
        <w:rPr>
          <w:lang w:val="es-ES_tradnl"/>
        </w:rPr>
        <w:tab/>
      </w:r>
      <w:r w:rsidRPr="0058722F">
        <w:rPr>
          <w:bCs/>
          <w:lang w:val="es-ES_tradnl"/>
        </w:rPr>
        <w:t>d</w:t>
      </w:r>
      <w:r w:rsidRPr="0058722F">
        <w:rPr>
          <w:lang w:val="es-ES_tradnl"/>
        </w:rPr>
        <w:t>)</w:t>
      </w:r>
      <w:r w:rsidRPr="0058722F">
        <w:rPr>
          <w:lang w:val="es-ES_tradnl"/>
        </w:rPr>
        <w:tab/>
      </w:r>
      <w:r w:rsidR="00DC7A44" w:rsidRPr="0058722F">
        <w:rPr>
          <w:lang w:val="es-ES_tradnl"/>
        </w:rPr>
        <w:t>En caso afirmativo, ¿sobre qué temas se intercambian información y datos?</w:t>
      </w:r>
    </w:p>
    <w:p w14:paraId="70C25F75" w14:textId="77777777" w:rsidR="0023732B" w:rsidRPr="0058722F" w:rsidRDefault="0023732B" w:rsidP="0023732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Condiciones ambientales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6BD50C01" w14:textId="77777777" w:rsidR="0023732B" w:rsidRPr="0058722F" w:rsidRDefault="0023732B" w:rsidP="0023732B">
      <w:pPr>
        <w:tabs>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 xml:space="preserve">Actividades de investigación y aplicación de las mejores </w:t>
      </w:r>
    </w:p>
    <w:p w14:paraId="673A6FFB" w14:textId="77777777" w:rsidR="0023732B" w:rsidRPr="0058722F" w:rsidRDefault="0023732B" w:rsidP="0023732B">
      <w:pPr>
        <w:tabs>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técnicas disponibles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47E6E67F" w14:textId="77777777" w:rsidR="0023732B" w:rsidRPr="0058722F" w:rsidRDefault="0023732B" w:rsidP="0023732B">
      <w:pPr>
        <w:tabs>
          <w:tab w:val="left" w:pos="7938"/>
        </w:tabs>
        <w:suppressAutoHyphens w:val="0"/>
        <w:spacing w:line="240" w:lineRule="auto"/>
        <w:ind w:left="2268" w:right="1134"/>
        <w:jc w:val="both"/>
        <w:rPr>
          <w:color w:val="000000" w:themeColor="text1"/>
          <w:lang w:val="es-ES_tradnl" w:eastAsia="es-ES_tradnl"/>
        </w:rPr>
      </w:pPr>
    </w:p>
    <w:p w14:paraId="002568B6" w14:textId="77777777" w:rsidR="0023732B" w:rsidRPr="0058722F" w:rsidRDefault="0023732B" w:rsidP="0023732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Datos sobre el seguimiento de las emisiones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362EC80A" w14:textId="77777777" w:rsidR="0023732B" w:rsidRPr="0058722F" w:rsidRDefault="0023732B" w:rsidP="0023732B">
      <w:pPr>
        <w:tabs>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 xml:space="preserve">Medidas previstas adoptadas para prevenir, controlar </w:t>
      </w:r>
    </w:p>
    <w:p w14:paraId="3BBCEAC5" w14:textId="77777777" w:rsidR="0023732B" w:rsidRPr="0058722F" w:rsidRDefault="0023732B" w:rsidP="0023732B">
      <w:pPr>
        <w:tabs>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o reducir los impactos transfronterizos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59876633" w14:textId="77777777" w:rsidR="0023732B" w:rsidRPr="0058722F" w:rsidRDefault="0023732B" w:rsidP="0023732B">
      <w:pPr>
        <w:tabs>
          <w:tab w:val="left" w:pos="7938"/>
        </w:tabs>
        <w:suppressAutoHyphens w:val="0"/>
        <w:spacing w:line="240" w:lineRule="auto"/>
        <w:ind w:left="2268" w:right="1134"/>
        <w:jc w:val="both"/>
        <w:rPr>
          <w:color w:val="000000" w:themeColor="text1"/>
          <w:lang w:val="es-ES_tradnl" w:eastAsia="es-ES_tradnl"/>
        </w:rPr>
      </w:pPr>
    </w:p>
    <w:p w14:paraId="3A689C2D" w14:textId="77777777" w:rsidR="0023732B" w:rsidRPr="0058722F" w:rsidRDefault="0023732B" w:rsidP="0023732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Fuentes de contaminación puntual</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5A3C4888" w14:textId="77777777" w:rsidR="0023732B" w:rsidRPr="0058722F" w:rsidRDefault="0023732B" w:rsidP="0023732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Fuentes de contaminación difusa</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55B76F9C" w14:textId="77777777" w:rsidR="0023732B" w:rsidRPr="0058722F" w:rsidRDefault="0023732B" w:rsidP="0023732B">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Alteraciones hidromorfológicas existentes (presas, etc.)</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79418437" w14:textId="77777777" w:rsidR="0023732B" w:rsidRPr="0058722F" w:rsidRDefault="0023732B" w:rsidP="0023732B">
      <w:pPr>
        <w:tabs>
          <w:tab w:val="left" w:pos="7938"/>
        </w:tabs>
        <w:suppressAutoHyphens w:val="0"/>
        <w:spacing w:line="240" w:lineRule="auto"/>
        <w:ind w:left="2268" w:right="1134"/>
        <w:jc w:val="both"/>
        <w:rPr>
          <w:bCs/>
          <w:color w:val="000000" w:themeColor="text1"/>
          <w:lang w:val="es-ES_tradnl" w:eastAsia="es-ES_tradnl"/>
        </w:rPr>
      </w:pPr>
      <w:r w:rsidRPr="0058722F">
        <w:rPr>
          <w:bCs/>
          <w:color w:val="000000" w:themeColor="text1"/>
          <w:lang w:val="es-ES_tradnl" w:eastAsia="es-ES_tradnl"/>
        </w:rPr>
        <w:t xml:space="preserve">Caudales o niveles del agua (incluidos los niveles </w:t>
      </w:r>
    </w:p>
    <w:p w14:paraId="617A3C4C" w14:textId="77777777" w:rsidR="0023732B" w:rsidRPr="0058722F" w:rsidRDefault="0023732B" w:rsidP="0023732B">
      <w:pPr>
        <w:tabs>
          <w:tab w:val="left" w:pos="7938"/>
        </w:tabs>
        <w:suppressAutoHyphens w:val="0"/>
        <w:spacing w:line="240" w:lineRule="auto"/>
        <w:ind w:left="2268" w:right="1134"/>
        <w:jc w:val="both"/>
        <w:rPr>
          <w:color w:val="000000" w:themeColor="text1"/>
          <w:lang w:val="es-ES_tradnl" w:eastAsia="es-ES_tradnl"/>
        </w:rPr>
      </w:pPr>
      <w:r w:rsidRPr="0058722F">
        <w:rPr>
          <w:bCs/>
          <w:color w:val="000000" w:themeColor="text1"/>
          <w:lang w:val="es-ES_tradnl" w:eastAsia="es-ES_tradnl"/>
        </w:rPr>
        <w:t xml:space="preserve">de las aguas subterráneas) </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29681570" w14:textId="77777777" w:rsidR="0023732B" w:rsidRPr="0058722F" w:rsidRDefault="0023732B" w:rsidP="0023732B">
      <w:pPr>
        <w:tabs>
          <w:tab w:val="left" w:pos="7938"/>
        </w:tabs>
        <w:suppressAutoHyphens w:val="0"/>
        <w:spacing w:line="240" w:lineRule="auto"/>
        <w:ind w:left="2268" w:right="1134"/>
        <w:jc w:val="both"/>
        <w:rPr>
          <w:color w:val="000000" w:themeColor="text1"/>
          <w:lang w:val="es-ES_tradnl" w:eastAsia="es-ES_tradnl"/>
        </w:rPr>
      </w:pPr>
    </w:p>
    <w:p w14:paraId="190B3DC2" w14:textId="77777777" w:rsidR="0023732B" w:rsidRPr="0058722F" w:rsidRDefault="0023732B" w:rsidP="0023732B">
      <w:pPr>
        <w:tabs>
          <w:tab w:val="left" w:pos="7938"/>
        </w:tabs>
        <w:suppressAutoHyphens w:val="0"/>
        <w:spacing w:after="120" w:line="240" w:lineRule="auto"/>
        <w:ind w:left="1134" w:right="1134" w:firstLine="1134"/>
        <w:jc w:val="both"/>
        <w:rPr>
          <w:lang w:val="es-ES_tradnl" w:eastAsia="es-ES_tradnl"/>
        </w:rPr>
      </w:pPr>
      <w:r w:rsidRPr="0058722F">
        <w:rPr>
          <w:color w:val="000000" w:themeColor="text1"/>
          <w:lang w:val="es-ES_tradnl" w:eastAsia="es-ES_tradnl"/>
        </w:rPr>
        <w:t>Captaciones de agua</w:t>
      </w:r>
      <w:r w:rsidRPr="0058722F">
        <w:rPr>
          <w:lang w:val="es-ES_tradnl" w:eastAsia="es-ES_tradnl"/>
        </w:rPr>
        <w:tab/>
      </w:r>
      <w:r w:rsidRPr="0058722F">
        <w:rPr>
          <w:lang w:val="es-ES_tradnl" w:eastAsia="es-ES_tradnl"/>
        </w:rPr>
        <w:fldChar w:fldCharType="begin">
          <w:ffData>
            <w:name w:val="Check13"/>
            <w:enabled/>
            <w:calcOnExit w:val="0"/>
            <w:checkBox>
              <w:sizeAuto/>
              <w:default w:val="0"/>
            </w:checkBox>
          </w:ffData>
        </w:fldChar>
      </w:r>
      <w:r w:rsidRPr="0058722F">
        <w:rPr>
          <w:lang w:val="es-ES_tradnl" w:eastAsia="es-ES_tradnl"/>
        </w:rPr>
        <w:instrText xml:space="preserve"> FORMCHECKBOX </w:instrText>
      </w:r>
      <w:r w:rsidR="004B4672">
        <w:rPr>
          <w:lang w:val="es-ES_tradnl" w:eastAsia="es-ES_tradnl"/>
        </w:rPr>
      </w:r>
      <w:r w:rsidR="004B4672">
        <w:rPr>
          <w:lang w:val="es-ES_tradnl" w:eastAsia="es-ES_tradnl"/>
        </w:rPr>
        <w:fldChar w:fldCharType="separate"/>
      </w:r>
      <w:r w:rsidRPr="0058722F">
        <w:rPr>
          <w:lang w:val="es-ES_tradnl" w:eastAsia="es-ES_tradnl"/>
        </w:rPr>
        <w:fldChar w:fldCharType="end"/>
      </w:r>
    </w:p>
    <w:p w14:paraId="5F4D0DAC" w14:textId="77777777" w:rsidR="0023732B" w:rsidRPr="0058722F" w:rsidRDefault="0023732B" w:rsidP="0023732B">
      <w:pPr>
        <w:tabs>
          <w:tab w:val="left" w:pos="7938"/>
        </w:tabs>
        <w:suppressAutoHyphens w:val="0"/>
        <w:spacing w:after="120" w:line="240" w:lineRule="auto"/>
        <w:ind w:left="1134" w:right="1134" w:firstLine="1134"/>
        <w:jc w:val="both"/>
        <w:rPr>
          <w:bCs/>
          <w:lang w:val="es-ES_tradnl" w:eastAsia="es-ES_tradnl"/>
        </w:rPr>
      </w:pPr>
      <w:r w:rsidRPr="0058722F">
        <w:rPr>
          <w:bCs/>
          <w:color w:val="000000" w:themeColor="text1"/>
          <w:lang w:val="es-ES_tradnl" w:eastAsia="es-ES_tradnl"/>
        </w:rPr>
        <w:t>Información climatológica</w:t>
      </w:r>
      <w:r w:rsidRPr="0058722F">
        <w:rPr>
          <w:bCs/>
          <w:lang w:val="es-ES_tradnl" w:eastAsia="es-ES_tradnl"/>
        </w:rPr>
        <w:tab/>
      </w:r>
      <w:r w:rsidRPr="0058722F">
        <w:rPr>
          <w:bCs/>
          <w:lang w:val="es-ES_tradnl" w:eastAsia="es-ES_tradnl"/>
        </w:rPr>
        <w:fldChar w:fldCharType="begin">
          <w:ffData>
            <w:name w:val="Check13"/>
            <w:enabled/>
            <w:calcOnExit w:val="0"/>
            <w:checkBox>
              <w:sizeAuto/>
              <w:default w:val="0"/>
            </w:checkBox>
          </w:ffData>
        </w:fldChar>
      </w:r>
      <w:r w:rsidRPr="0058722F">
        <w:rPr>
          <w:bCs/>
          <w:lang w:val="es-ES_tradnl" w:eastAsia="es-ES_tradnl"/>
        </w:rPr>
        <w:instrText xml:space="preserve"> FORMCHECKBOX </w:instrText>
      </w:r>
      <w:r w:rsidR="004B4672">
        <w:rPr>
          <w:bCs/>
          <w:lang w:val="es-ES_tradnl" w:eastAsia="es-ES_tradnl"/>
        </w:rPr>
      </w:r>
      <w:r w:rsidR="004B4672">
        <w:rPr>
          <w:bCs/>
          <w:lang w:val="es-ES_tradnl" w:eastAsia="es-ES_tradnl"/>
        </w:rPr>
        <w:fldChar w:fldCharType="separate"/>
      </w:r>
      <w:r w:rsidRPr="0058722F">
        <w:rPr>
          <w:bCs/>
          <w:lang w:val="es-ES_tradnl" w:eastAsia="es-ES_tradnl"/>
        </w:rPr>
        <w:fldChar w:fldCharType="end"/>
      </w:r>
    </w:p>
    <w:p w14:paraId="2A12634A" w14:textId="77777777" w:rsidR="0023732B" w:rsidRPr="0058722F" w:rsidRDefault="0023732B" w:rsidP="0023732B">
      <w:pPr>
        <w:tabs>
          <w:tab w:val="left" w:pos="3544"/>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 xml:space="preserve">Futuras medidas previstas con impactos transfronterizos, </w:t>
      </w:r>
    </w:p>
    <w:p w14:paraId="1E77E5A0" w14:textId="77777777" w:rsidR="0023732B" w:rsidRPr="0058722F" w:rsidRDefault="0023732B" w:rsidP="0023732B">
      <w:pPr>
        <w:tabs>
          <w:tab w:val="left" w:pos="3544"/>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tales como la realización de infraestructuras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78B0F97F" w14:textId="77777777" w:rsidR="0023732B" w:rsidRPr="0058722F" w:rsidRDefault="0023732B" w:rsidP="004D2558">
      <w:pPr>
        <w:spacing w:after="120"/>
        <w:ind w:left="1134" w:right="1134" w:firstLine="1134"/>
        <w:jc w:val="both"/>
        <w:rPr>
          <w:lang w:val="es-ES_tradnl"/>
        </w:rPr>
      </w:pPr>
    </w:p>
    <w:p w14:paraId="0526ED5D" w14:textId="3ED11C63" w:rsidR="004D2558" w:rsidRPr="0058722F" w:rsidRDefault="0023732B" w:rsidP="004D2558">
      <w:pPr>
        <w:spacing w:after="120"/>
        <w:ind w:left="1134" w:right="1134" w:firstLine="1134"/>
        <w:jc w:val="both"/>
        <w:rPr>
          <w:lang w:val="es-ES_tradnl"/>
        </w:rPr>
      </w:pPr>
      <w:r w:rsidRPr="0058722F">
        <w:rPr>
          <w:lang w:val="es-ES_tradnl"/>
        </w:rPr>
        <w:t xml:space="preserve">Otros temas </w:t>
      </w:r>
      <w:r w:rsidR="004D2558" w:rsidRPr="0058722F">
        <w:rPr>
          <w:lang w:val="es-ES_tradnl"/>
        </w:rPr>
        <w:t>(</w:t>
      </w:r>
      <w:r w:rsidRPr="0058722F">
        <w:rPr>
          <w:i/>
          <w:lang w:val="es-ES_tradnl"/>
        </w:rPr>
        <w:t>por favor enumérelos</w:t>
      </w:r>
      <w:r w:rsidR="004D2558" w:rsidRPr="0058722F">
        <w:rPr>
          <w:lang w:val="es-ES_tradnl"/>
        </w:rPr>
        <w:t>): [</w:t>
      </w:r>
      <w:r w:rsidR="00A63896" w:rsidRPr="0058722F">
        <w:rPr>
          <w:lang w:val="es-ES_tradnl"/>
        </w:rPr>
        <w:t>rellene</w:t>
      </w:r>
      <w:r w:rsidR="004D2558" w:rsidRPr="0058722F">
        <w:rPr>
          <w:lang w:val="es-ES_tradnl"/>
        </w:rPr>
        <w:t xml:space="preserve">] </w:t>
      </w:r>
    </w:p>
    <w:p w14:paraId="416CC58D" w14:textId="47648F35" w:rsidR="004D2558" w:rsidRPr="0058722F" w:rsidRDefault="0023732B" w:rsidP="004D2558">
      <w:pPr>
        <w:spacing w:after="120"/>
        <w:ind w:left="2268" w:right="1134"/>
        <w:jc w:val="both"/>
        <w:rPr>
          <w:bCs/>
          <w:lang w:val="es-ES_tradnl"/>
        </w:rPr>
      </w:pPr>
      <w:r w:rsidRPr="0058722F">
        <w:rPr>
          <w:bCs/>
          <w:lang w:val="es-ES_tradnl"/>
        </w:rPr>
        <w:t xml:space="preserve">Otros comentarios, p. ej., cobertura espacial de datos e intercambio de información: </w:t>
      </w:r>
      <w:r w:rsidR="004D2558" w:rsidRPr="0058722F">
        <w:rPr>
          <w:bCs/>
          <w:lang w:val="es-ES_tradnl"/>
        </w:rPr>
        <w:t>[</w:t>
      </w:r>
      <w:r w:rsidR="00A63896" w:rsidRPr="0058722F">
        <w:rPr>
          <w:bCs/>
          <w:lang w:val="es-ES_tradnl"/>
        </w:rPr>
        <w:t>rellene</w:t>
      </w:r>
      <w:r w:rsidR="004D2558" w:rsidRPr="0058722F">
        <w:rPr>
          <w:bCs/>
          <w:lang w:val="es-ES_tradnl"/>
        </w:rPr>
        <w:t>]</w:t>
      </w:r>
    </w:p>
    <w:p w14:paraId="04E397FB" w14:textId="08F50637" w:rsidR="004D2558" w:rsidRPr="0058722F" w:rsidRDefault="00DB6F49" w:rsidP="004D2558">
      <w:pPr>
        <w:spacing w:after="120"/>
        <w:ind w:left="1134" w:right="1134"/>
        <w:jc w:val="both"/>
        <w:rPr>
          <w:lang w:val="es-ES_tradnl"/>
        </w:rPr>
      </w:pPr>
      <w:r w:rsidRPr="0058722F">
        <w:rPr>
          <w:lang w:val="es-ES_tradnl"/>
        </w:rPr>
        <w:tab/>
      </w:r>
      <w:r w:rsidR="004D2558" w:rsidRPr="0058722F">
        <w:rPr>
          <w:lang w:val="es-ES_tradnl"/>
        </w:rPr>
        <w:tab/>
      </w:r>
      <w:r w:rsidR="00B143F9" w:rsidRPr="0058722F">
        <w:rPr>
          <w:bCs/>
          <w:lang w:val="es-ES_tradnl"/>
        </w:rPr>
        <w:t>e</w:t>
      </w:r>
      <w:r w:rsidR="004D2558" w:rsidRPr="0058722F">
        <w:rPr>
          <w:lang w:val="es-ES_tradnl"/>
        </w:rPr>
        <w:t>)</w:t>
      </w:r>
      <w:r w:rsidR="004D2558" w:rsidRPr="0058722F">
        <w:rPr>
          <w:lang w:val="es-ES_tradnl"/>
        </w:rPr>
        <w:tab/>
      </w:r>
      <w:r w:rsidR="0023732B" w:rsidRPr="0058722F">
        <w:rPr>
          <w:lang w:val="es-ES_tradnl"/>
        </w:rPr>
        <w:t>¿Existe una base de datos compartida o una plataforma de información?</w:t>
      </w:r>
    </w:p>
    <w:p w14:paraId="2A4A1EEC" w14:textId="1356C6BA" w:rsidR="004D2558" w:rsidRPr="0058722F" w:rsidRDefault="004D2558" w:rsidP="004D2558">
      <w:pPr>
        <w:spacing w:after="120"/>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78911A0C" w14:textId="54FE533D" w:rsidR="004D2558" w:rsidRPr="0058722F" w:rsidRDefault="00DB6F49" w:rsidP="004D2558">
      <w:pPr>
        <w:spacing w:after="120"/>
        <w:ind w:left="1134" w:right="1134"/>
        <w:jc w:val="both"/>
        <w:rPr>
          <w:lang w:val="es-ES_tradnl"/>
        </w:rPr>
      </w:pPr>
      <w:r w:rsidRPr="0058722F">
        <w:rPr>
          <w:lang w:val="es-ES_tradnl"/>
        </w:rPr>
        <w:tab/>
      </w:r>
      <w:r w:rsidR="0023732B" w:rsidRPr="0058722F">
        <w:rPr>
          <w:lang w:val="es-ES_tradnl"/>
        </w:rPr>
        <w:tab/>
      </w:r>
      <w:r w:rsidR="00B143F9" w:rsidRPr="0058722F">
        <w:rPr>
          <w:lang w:val="es-ES_tradnl"/>
        </w:rPr>
        <w:t>f</w:t>
      </w:r>
      <w:r w:rsidR="004D2558" w:rsidRPr="0058722F">
        <w:rPr>
          <w:lang w:val="es-ES_tradnl"/>
        </w:rPr>
        <w:t>)</w:t>
      </w:r>
      <w:r w:rsidR="004D2558" w:rsidRPr="0058722F">
        <w:rPr>
          <w:lang w:val="es-ES_tradnl"/>
        </w:rPr>
        <w:tab/>
      </w:r>
      <w:r w:rsidR="0023732B" w:rsidRPr="0058722F">
        <w:rPr>
          <w:lang w:val="es-ES_tradnl"/>
        </w:rPr>
        <w:t>¿Dicha base de datos está a disposición del público?</w:t>
      </w:r>
    </w:p>
    <w:p w14:paraId="71A14826" w14:textId="436DE2E3" w:rsidR="004D2558" w:rsidRPr="0058722F" w:rsidRDefault="004D2558" w:rsidP="004D2558">
      <w:pPr>
        <w:spacing w:after="120"/>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5359DB81" w14:textId="7E171641" w:rsidR="004D2558" w:rsidRPr="0058722F" w:rsidRDefault="004D2558" w:rsidP="004D2558">
      <w:pPr>
        <w:spacing w:after="120"/>
        <w:ind w:left="1134" w:right="1134"/>
        <w:jc w:val="both"/>
        <w:rPr>
          <w:lang w:val="es-ES_tradnl"/>
        </w:rPr>
      </w:pPr>
      <w:r w:rsidRPr="0058722F">
        <w:rPr>
          <w:i/>
          <w:lang w:val="es-ES_tradnl"/>
        </w:rPr>
        <w:tab/>
      </w:r>
      <w:r w:rsidR="0023732B" w:rsidRPr="0058722F">
        <w:rPr>
          <w:i/>
          <w:lang w:val="es-ES_tradnl"/>
        </w:rPr>
        <w:t>En caso afirmativo, proporcione por favor la dirección web:</w:t>
      </w:r>
      <w:r w:rsidRPr="0058722F">
        <w:rPr>
          <w:i/>
          <w:lang w:val="es-ES_tradnl"/>
        </w:rPr>
        <w:t xml:space="preserve"> </w:t>
      </w:r>
      <w:r w:rsidRPr="0058722F">
        <w:rPr>
          <w:lang w:val="es-ES_tradnl"/>
        </w:rPr>
        <w:t>[</w:t>
      </w:r>
      <w:r w:rsidR="00A63896" w:rsidRPr="0058722F">
        <w:rPr>
          <w:lang w:val="es-ES_tradnl"/>
        </w:rPr>
        <w:t>rellene</w:t>
      </w:r>
      <w:r w:rsidRPr="0058722F">
        <w:rPr>
          <w:lang w:val="es-ES_tradnl"/>
        </w:rPr>
        <w:t>]</w:t>
      </w:r>
    </w:p>
    <w:p w14:paraId="3946CDE3" w14:textId="654BF8C8" w:rsidR="004D2558" w:rsidRPr="0058722F" w:rsidRDefault="004D2558" w:rsidP="00DB6F49">
      <w:pPr>
        <w:spacing w:after="120"/>
        <w:ind w:left="1701" w:right="1134" w:hanging="567"/>
        <w:jc w:val="both"/>
        <w:rPr>
          <w:lang w:val="es-ES_tradnl"/>
        </w:rPr>
      </w:pPr>
      <w:r w:rsidRPr="0058722F">
        <w:rPr>
          <w:lang w:val="es-ES_tradnl"/>
        </w:rPr>
        <w:tab/>
      </w:r>
      <w:r w:rsidR="00B143F9" w:rsidRPr="0058722F">
        <w:rPr>
          <w:lang w:val="es-ES_tradnl"/>
        </w:rPr>
        <w:t>g</w:t>
      </w:r>
      <w:r w:rsidRPr="0058722F">
        <w:rPr>
          <w:lang w:val="es-ES_tradnl"/>
        </w:rPr>
        <w:t>)</w:t>
      </w:r>
      <w:r w:rsidRPr="0058722F">
        <w:rPr>
          <w:lang w:val="es-ES_tradnl"/>
        </w:rPr>
        <w:tab/>
      </w:r>
      <w:r w:rsidR="0023732B" w:rsidRPr="0058722F">
        <w:rPr>
          <w:lang w:val="es-ES_tradnl"/>
        </w:rPr>
        <w:t xml:space="preserve">Si procede, ¿cuáles son las principales dificultades y los desafíos asociados al intercambio de datos? </w:t>
      </w:r>
      <w:r w:rsidRPr="0058722F">
        <w:rPr>
          <w:lang w:val="es-ES_tradnl"/>
        </w:rPr>
        <w:t xml:space="preserve"> </w:t>
      </w:r>
    </w:p>
    <w:p w14:paraId="440AF0D0" w14:textId="77777777" w:rsidR="0023732B" w:rsidRPr="0058722F" w:rsidRDefault="0023732B" w:rsidP="0023732B">
      <w:pPr>
        <w:tabs>
          <w:tab w:val="left" w:pos="7938"/>
        </w:tabs>
        <w:suppressAutoHyphens w:val="0"/>
        <w:spacing w:after="120" w:line="240" w:lineRule="auto"/>
        <w:ind w:left="1701" w:right="1134" w:firstLine="567"/>
        <w:jc w:val="both"/>
        <w:rPr>
          <w:color w:val="000000" w:themeColor="text1"/>
          <w:lang w:val="es-ES_tradnl" w:eastAsia="es-ES_tradnl"/>
        </w:rPr>
      </w:pPr>
      <w:r w:rsidRPr="0058722F">
        <w:rPr>
          <w:color w:val="000000" w:themeColor="text1"/>
          <w:lang w:val="es-ES_tradnl" w:eastAsia="es-ES_tradnl"/>
        </w:rPr>
        <w:t>Frecuencia de los intercambios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72C53985" w14:textId="77777777" w:rsidR="0023732B" w:rsidRPr="0058722F" w:rsidRDefault="0023732B" w:rsidP="0023732B">
      <w:pPr>
        <w:tabs>
          <w:tab w:val="left" w:pos="7938"/>
        </w:tabs>
        <w:suppressAutoHyphens w:val="0"/>
        <w:spacing w:after="120" w:line="240" w:lineRule="auto"/>
        <w:ind w:left="1701" w:right="1134" w:firstLine="567"/>
        <w:jc w:val="both"/>
        <w:rPr>
          <w:color w:val="000000" w:themeColor="text1"/>
          <w:lang w:val="es-ES_tradnl" w:eastAsia="es-ES_tradnl"/>
        </w:rPr>
      </w:pPr>
      <w:r w:rsidRPr="0058722F">
        <w:rPr>
          <w:color w:val="000000" w:themeColor="text1"/>
          <w:lang w:val="es-ES_tradnl" w:eastAsia="es-ES_tradnl"/>
        </w:rPr>
        <w:t>Cadencia de los intercambios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133C9AFB" w14:textId="77777777" w:rsidR="0023732B" w:rsidRPr="0058722F" w:rsidRDefault="0023732B" w:rsidP="0023732B">
      <w:pPr>
        <w:tabs>
          <w:tab w:val="left" w:pos="7938"/>
        </w:tabs>
        <w:suppressAutoHyphens w:val="0"/>
        <w:spacing w:after="120" w:line="240" w:lineRule="auto"/>
        <w:ind w:left="1701" w:right="1134" w:firstLine="567"/>
        <w:jc w:val="both"/>
        <w:rPr>
          <w:color w:val="000000" w:themeColor="text1"/>
          <w:lang w:val="es-ES_tradnl" w:eastAsia="es-ES_tradnl"/>
        </w:rPr>
      </w:pPr>
      <w:r w:rsidRPr="0058722F">
        <w:rPr>
          <w:color w:val="000000" w:themeColor="text1"/>
          <w:lang w:val="es-ES_tradnl" w:eastAsia="es-ES_tradnl"/>
        </w:rPr>
        <w:t>Comparabilidad de los datos y de la información</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171245CF" w14:textId="77777777" w:rsidR="0023732B" w:rsidRPr="0058722F" w:rsidRDefault="0023732B" w:rsidP="0023732B">
      <w:pPr>
        <w:tabs>
          <w:tab w:val="left" w:pos="7938"/>
        </w:tabs>
        <w:suppressAutoHyphens w:val="0"/>
        <w:spacing w:after="120" w:line="240" w:lineRule="auto"/>
        <w:ind w:left="1701" w:right="1134" w:firstLine="567"/>
        <w:jc w:val="both"/>
        <w:rPr>
          <w:color w:val="000000" w:themeColor="text1"/>
          <w:lang w:val="es-ES_tradnl" w:eastAsia="es-ES_tradnl"/>
        </w:rPr>
      </w:pPr>
      <w:r w:rsidRPr="0058722F">
        <w:rPr>
          <w:color w:val="000000" w:themeColor="text1"/>
          <w:lang w:val="es-ES_tradnl" w:eastAsia="es-ES_tradnl"/>
        </w:rPr>
        <w:t>Cobertura espacial limitada</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330CD9A3" w14:textId="77777777" w:rsidR="0023732B" w:rsidRPr="0058722F" w:rsidRDefault="0023732B" w:rsidP="0023732B">
      <w:pPr>
        <w:tabs>
          <w:tab w:val="left" w:pos="7938"/>
        </w:tabs>
        <w:suppressAutoHyphens w:val="0"/>
        <w:spacing w:after="120" w:line="240" w:lineRule="auto"/>
        <w:ind w:left="1701" w:right="1134" w:firstLine="567"/>
        <w:jc w:val="both"/>
        <w:rPr>
          <w:color w:val="000000" w:themeColor="text1"/>
          <w:lang w:val="es-ES_tradnl" w:eastAsia="es-ES_tradnl"/>
        </w:rPr>
      </w:pPr>
      <w:r w:rsidRPr="0058722F">
        <w:rPr>
          <w:color w:val="000000" w:themeColor="text1"/>
          <w:lang w:val="es-ES_tradnl" w:eastAsia="es-ES_tradnl"/>
        </w:rPr>
        <w:t>Recursos inadecuados (técnicos y/o financieros)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19304064" w14:textId="446472B5" w:rsidR="004D2558" w:rsidRPr="0058722F" w:rsidRDefault="0023732B" w:rsidP="004D2558">
      <w:pPr>
        <w:spacing w:after="120"/>
        <w:ind w:left="1701" w:right="1134"/>
        <w:jc w:val="both"/>
        <w:rPr>
          <w:bCs/>
          <w:lang w:val="es-ES_tradnl"/>
        </w:rPr>
      </w:pPr>
      <w:r w:rsidRPr="0058722F">
        <w:rPr>
          <w:bCs/>
          <w:lang w:val="es-ES_tradnl"/>
        </w:rPr>
        <w:t>Otros</w:t>
      </w:r>
      <w:r w:rsidR="004D2558" w:rsidRPr="0058722F">
        <w:rPr>
          <w:bCs/>
          <w:lang w:val="es-ES_tradnl"/>
        </w:rPr>
        <w:t xml:space="preserve"> (</w:t>
      </w:r>
      <w:r w:rsidRPr="0058722F">
        <w:rPr>
          <w:bCs/>
          <w:i/>
          <w:lang w:val="es-ES_tradnl"/>
        </w:rPr>
        <w:t>por favor descríbalos</w:t>
      </w:r>
      <w:r w:rsidR="004D2558" w:rsidRPr="0058722F">
        <w:rPr>
          <w:bCs/>
          <w:lang w:val="es-ES_tradnl"/>
        </w:rPr>
        <w:t>): [</w:t>
      </w:r>
      <w:r w:rsidR="00A63896" w:rsidRPr="0058722F">
        <w:rPr>
          <w:bCs/>
          <w:lang w:val="es-ES_tradnl"/>
        </w:rPr>
        <w:t>rellene</w:t>
      </w:r>
      <w:r w:rsidR="004D2558" w:rsidRPr="0058722F">
        <w:rPr>
          <w:bCs/>
          <w:lang w:val="es-ES_tradnl"/>
        </w:rPr>
        <w:t>]</w:t>
      </w:r>
    </w:p>
    <w:p w14:paraId="6B2307EE" w14:textId="230CE822" w:rsidR="004D2558" w:rsidRPr="0058722F" w:rsidRDefault="00230903" w:rsidP="004D2558">
      <w:pPr>
        <w:spacing w:after="120"/>
        <w:ind w:left="1701" w:right="1134"/>
        <w:jc w:val="both"/>
        <w:rPr>
          <w:lang w:val="es-ES_tradnl"/>
        </w:rPr>
      </w:pPr>
      <w:r w:rsidRPr="0058722F">
        <w:rPr>
          <w:lang w:val="es-ES_tradnl"/>
        </w:rPr>
        <w:t>Comentarios adicionales</w:t>
      </w:r>
      <w:r w:rsidR="004D2558" w:rsidRPr="0058722F">
        <w:rPr>
          <w:lang w:val="es-ES_tradnl"/>
        </w:rPr>
        <w:t>: [</w:t>
      </w:r>
      <w:r w:rsidR="00A63896" w:rsidRPr="0058722F">
        <w:rPr>
          <w:lang w:val="es-ES_tradnl"/>
        </w:rPr>
        <w:t>rellene</w:t>
      </w:r>
      <w:r w:rsidR="004D2558" w:rsidRPr="0058722F">
        <w:rPr>
          <w:lang w:val="es-ES_tradnl"/>
        </w:rPr>
        <w:t>]</w:t>
      </w:r>
    </w:p>
    <w:p w14:paraId="39F42785" w14:textId="7EB6962E" w:rsidR="004D2558" w:rsidRPr="0058722F" w:rsidRDefault="00230903" w:rsidP="004D2558">
      <w:pPr>
        <w:spacing w:after="120"/>
        <w:ind w:left="1701" w:right="1134" w:hanging="567"/>
        <w:jc w:val="both"/>
        <w:rPr>
          <w:lang w:val="es-ES_tradnl"/>
        </w:rPr>
      </w:pPr>
      <w:r w:rsidRPr="0058722F">
        <w:rPr>
          <w:lang w:val="es-ES_tradnl"/>
        </w:rPr>
        <w:lastRenderedPageBreak/>
        <w:tab/>
      </w:r>
      <w:r w:rsidR="00B143F9" w:rsidRPr="0058722F">
        <w:rPr>
          <w:lang w:val="es-ES_tradnl"/>
        </w:rPr>
        <w:t>h</w:t>
      </w:r>
      <w:r w:rsidR="004D2558" w:rsidRPr="0058722F">
        <w:rPr>
          <w:lang w:val="es-ES_tradnl"/>
        </w:rPr>
        <w:t>)</w:t>
      </w:r>
      <w:r w:rsidR="004D2558" w:rsidRPr="0058722F">
        <w:rPr>
          <w:lang w:val="es-ES_tradnl"/>
        </w:rPr>
        <w:tab/>
      </w:r>
      <w:r w:rsidRPr="0058722F">
        <w:rPr>
          <w:lang w:val="es-ES_tradnl"/>
        </w:rPr>
        <w:t xml:space="preserve">¿Cuáles son los principales beneficios del intercambio de datos sobre la cuenca, sub-cuenca, parte de una cuenca o grupo de cuencas? </w:t>
      </w:r>
      <w:r w:rsidR="004D2558" w:rsidRPr="0058722F">
        <w:rPr>
          <w:lang w:val="es-ES_tradnl"/>
        </w:rPr>
        <w:t>(</w:t>
      </w:r>
      <w:r w:rsidRPr="0058722F">
        <w:rPr>
          <w:i/>
          <w:lang w:val="es-ES_tradnl"/>
        </w:rPr>
        <w:t>por favor descríbalos</w:t>
      </w:r>
      <w:r w:rsidR="004D2558" w:rsidRPr="0058722F">
        <w:rPr>
          <w:lang w:val="es-ES_tradnl"/>
        </w:rPr>
        <w:t>): [</w:t>
      </w:r>
      <w:r w:rsidR="00A63896" w:rsidRPr="0058722F">
        <w:rPr>
          <w:lang w:val="es-ES_tradnl"/>
        </w:rPr>
        <w:t>rellene</w:t>
      </w:r>
      <w:r w:rsidR="004D2558" w:rsidRPr="0058722F">
        <w:rPr>
          <w:lang w:val="es-ES_tradnl"/>
        </w:rPr>
        <w:t>]</w:t>
      </w:r>
    </w:p>
    <w:p w14:paraId="669CFCE5" w14:textId="3AF58154" w:rsidR="004D2558" w:rsidRPr="0058722F" w:rsidRDefault="004D2558" w:rsidP="004D2558">
      <w:pPr>
        <w:spacing w:after="120"/>
        <w:ind w:left="1701" w:right="1134" w:hanging="567"/>
        <w:jc w:val="both"/>
        <w:rPr>
          <w:lang w:val="es-ES_tradnl"/>
        </w:rPr>
      </w:pPr>
      <w:r w:rsidRPr="0058722F">
        <w:rPr>
          <w:lang w:val="es-ES_tradnl"/>
        </w:rPr>
        <w:t>7.</w:t>
      </w:r>
      <w:r w:rsidRPr="0058722F">
        <w:rPr>
          <w:lang w:val="es-ES_tradnl"/>
        </w:rPr>
        <w:tab/>
      </w:r>
      <w:r w:rsidR="00230903" w:rsidRPr="0058722F">
        <w:rPr>
          <w:lang w:val="es-ES_tradnl"/>
        </w:rPr>
        <w:t>¿Los Estados ribereños llevan a cabo un seguimiento conjunto de la cuenca transfronteriza, sub-cuenca, parte de una cuenca o grupo de cuencas?</w:t>
      </w:r>
    </w:p>
    <w:p w14:paraId="2F9EC664" w14:textId="52838577" w:rsidR="004D2558" w:rsidRPr="0058722F" w:rsidRDefault="004D2558" w:rsidP="004D2558">
      <w:pPr>
        <w:spacing w:after="120"/>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792DC510" w14:textId="436F0AF2" w:rsidR="004D2558" w:rsidRPr="0058722F" w:rsidRDefault="00DB6F49" w:rsidP="004D2558">
      <w:pPr>
        <w:spacing w:after="120"/>
        <w:ind w:left="1134" w:right="1134"/>
        <w:jc w:val="both"/>
        <w:rPr>
          <w:lang w:val="es-ES_tradnl"/>
        </w:rPr>
      </w:pPr>
      <w:r w:rsidRPr="0058722F">
        <w:rPr>
          <w:lang w:val="es-ES_tradnl"/>
        </w:rPr>
        <w:tab/>
      </w:r>
      <w:r w:rsidR="00230903" w:rsidRPr="0058722F">
        <w:rPr>
          <w:lang w:val="es-ES_tradnl"/>
        </w:rPr>
        <w:tab/>
      </w:r>
      <w:r w:rsidR="004D2558" w:rsidRPr="0058722F">
        <w:rPr>
          <w:lang w:val="es-ES_tradnl"/>
        </w:rPr>
        <w:t>a)</w:t>
      </w:r>
      <w:r w:rsidR="004D2558" w:rsidRPr="0058722F">
        <w:rPr>
          <w:lang w:val="es-ES_tradnl"/>
        </w:rPr>
        <w:tab/>
      </w:r>
      <w:r w:rsidR="00230903" w:rsidRPr="0058722F">
        <w:rPr>
          <w:lang w:val="es-ES_tradnl"/>
        </w:rPr>
        <w:t>En caso afirmativo, ¿qué abarca el seguimiento conjunto?</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D2558" w:rsidRPr="0058722F" w14:paraId="348C213D" w14:textId="77777777" w:rsidTr="00730BDC">
        <w:trPr>
          <w:tblHeader/>
        </w:trPr>
        <w:tc>
          <w:tcPr>
            <w:tcW w:w="3402" w:type="dxa"/>
            <w:tcBorders>
              <w:top w:val="single" w:sz="4" w:space="0" w:color="auto"/>
              <w:bottom w:val="single" w:sz="12" w:space="0" w:color="auto"/>
            </w:tcBorders>
            <w:shd w:val="clear" w:color="auto" w:fill="auto"/>
            <w:vAlign w:val="bottom"/>
          </w:tcPr>
          <w:p w14:paraId="6BEDF5BD" w14:textId="77777777" w:rsidR="004D2558" w:rsidRPr="0058722F" w:rsidRDefault="004D2558" w:rsidP="00730BDC">
            <w:pPr>
              <w:suppressAutoHyphens w:val="0"/>
              <w:spacing w:before="80" w:after="80" w:line="200" w:lineRule="exact"/>
              <w:ind w:right="113"/>
              <w:rPr>
                <w:i/>
                <w:sz w:val="16"/>
                <w:lang w:val="es-ES_tradnl"/>
              </w:rPr>
            </w:pPr>
          </w:p>
        </w:tc>
        <w:tc>
          <w:tcPr>
            <w:tcW w:w="1054" w:type="dxa"/>
            <w:tcBorders>
              <w:top w:val="single" w:sz="4" w:space="0" w:color="auto"/>
              <w:bottom w:val="single" w:sz="12" w:space="0" w:color="auto"/>
            </w:tcBorders>
            <w:shd w:val="clear" w:color="auto" w:fill="auto"/>
            <w:vAlign w:val="bottom"/>
          </w:tcPr>
          <w:p w14:paraId="22F9487A" w14:textId="32A18349" w:rsidR="004D2558" w:rsidRPr="0058722F" w:rsidRDefault="004D2558" w:rsidP="00730BDC">
            <w:pPr>
              <w:suppressAutoHyphens w:val="0"/>
              <w:spacing w:before="80" w:after="80" w:line="200" w:lineRule="exact"/>
              <w:ind w:right="113"/>
              <w:rPr>
                <w:i/>
                <w:strike/>
                <w:sz w:val="16"/>
                <w:lang w:val="es-ES_tradnl"/>
              </w:rPr>
            </w:pPr>
          </w:p>
        </w:tc>
        <w:tc>
          <w:tcPr>
            <w:tcW w:w="1274" w:type="dxa"/>
            <w:tcBorders>
              <w:top w:val="single" w:sz="4" w:space="0" w:color="auto"/>
              <w:bottom w:val="single" w:sz="12" w:space="0" w:color="auto"/>
            </w:tcBorders>
            <w:shd w:val="clear" w:color="auto" w:fill="auto"/>
            <w:vAlign w:val="bottom"/>
          </w:tcPr>
          <w:p w14:paraId="505E2AB0" w14:textId="64008BBA" w:rsidR="004D2558" w:rsidRPr="0058722F" w:rsidRDefault="00230903" w:rsidP="00230903">
            <w:pPr>
              <w:suppressAutoHyphens w:val="0"/>
              <w:spacing w:before="80" w:after="80" w:line="200" w:lineRule="exact"/>
              <w:ind w:right="113"/>
              <w:rPr>
                <w:i/>
                <w:sz w:val="16"/>
                <w:lang w:val="es-ES_tradnl"/>
              </w:rPr>
            </w:pPr>
            <w:r w:rsidRPr="0058722F">
              <w:rPr>
                <w:i/>
                <w:sz w:val="16"/>
                <w:lang w:val="es-ES_tradnl"/>
              </w:rPr>
              <w:t>Hidrológico</w:t>
            </w:r>
          </w:p>
        </w:tc>
        <w:tc>
          <w:tcPr>
            <w:tcW w:w="1074" w:type="dxa"/>
            <w:tcBorders>
              <w:top w:val="single" w:sz="4" w:space="0" w:color="auto"/>
              <w:bottom w:val="single" w:sz="12" w:space="0" w:color="auto"/>
            </w:tcBorders>
            <w:shd w:val="clear" w:color="auto" w:fill="auto"/>
            <w:vAlign w:val="bottom"/>
          </w:tcPr>
          <w:p w14:paraId="47988EE2" w14:textId="498C96BD" w:rsidR="004D2558" w:rsidRPr="0058722F" w:rsidRDefault="004D2558" w:rsidP="00230903">
            <w:pPr>
              <w:suppressAutoHyphens w:val="0"/>
              <w:spacing w:before="80" w:after="80" w:line="200" w:lineRule="exact"/>
              <w:ind w:right="113"/>
              <w:rPr>
                <w:i/>
                <w:sz w:val="16"/>
                <w:lang w:val="es-ES_tradnl"/>
              </w:rPr>
            </w:pPr>
            <w:r w:rsidRPr="0058722F">
              <w:rPr>
                <w:i/>
                <w:sz w:val="16"/>
                <w:lang w:val="es-ES_tradnl"/>
              </w:rPr>
              <w:t>Ecol</w:t>
            </w:r>
            <w:r w:rsidR="00230903" w:rsidRPr="0058722F">
              <w:rPr>
                <w:i/>
                <w:sz w:val="16"/>
                <w:lang w:val="es-ES_tradnl"/>
              </w:rPr>
              <w:t>ógico</w:t>
            </w:r>
          </w:p>
        </w:tc>
        <w:tc>
          <w:tcPr>
            <w:tcW w:w="992" w:type="dxa"/>
            <w:tcBorders>
              <w:top w:val="single" w:sz="4" w:space="0" w:color="auto"/>
              <w:bottom w:val="single" w:sz="12" w:space="0" w:color="auto"/>
            </w:tcBorders>
            <w:shd w:val="clear" w:color="auto" w:fill="auto"/>
            <w:vAlign w:val="bottom"/>
          </w:tcPr>
          <w:p w14:paraId="42AE51FD" w14:textId="20834679" w:rsidR="004D2558" w:rsidRPr="0058722F" w:rsidRDefault="00230903" w:rsidP="00230903">
            <w:pPr>
              <w:suppressAutoHyphens w:val="0"/>
              <w:spacing w:before="80" w:after="80" w:line="200" w:lineRule="exact"/>
              <w:ind w:right="113"/>
              <w:rPr>
                <w:i/>
                <w:sz w:val="16"/>
                <w:lang w:val="es-ES_tradnl"/>
              </w:rPr>
            </w:pPr>
            <w:r w:rsidRPr="0058722F">
              <w:rPr>
                <w:i/>
                <w:sz w:val="16"/>
                <w:lang w:val="es-ES_tradnl"/>
              </w:rPr>
              <w:t>Químico</w:t>
            </w:r>
          </w:p>
        </w:tc>
      </w:tr>
      <w:tr w:rsidR="004D2558" w:rsidRPr="0058722F" w14:paraId="09B10B6F" w14:textId="77777777" w:rsidTr="00730BDC">
        <w:trPr>
          <w:trHeight w:hRule="exact" w:val="113"/>
          <w:tblHeader/>
        </w:trPr>
        <w:tc>
          <w:tcPr>
            <w:tcW w:w="3402" w:type="dxa"/>
            <w:tcBorders>
              <w:top w:val="single" w:sz="12" w:space="0" w:color="auto"/>
              <w:bottom w:val="nil"/>
            </w:tcBorders>
            <w:shd w:val="clear" w:color="auto" w:fill="auto"/>
            <w:vAlign w:val="bottom"/>
          </w:tcPr>
          <w:p w14:paraId="7EE40230" w14:textId="77777777" w:rsidR="004D2558" w:rsidRPr="0058722F" w:rsidRDefault="004D2558" w:rsidP="00730BDC">
            <w:pPr>
              <w:suppressAutoHyphens w:val="0"/>
              <w:spacing w:before="80" w:after="80" w:line="200" w:lineRule="exact"/>
              <w:ind w:right="113"/>
              <w:rPr>
                <w:i/>
                <w:sz w:val="16"/>
                <w:lang w:val="es-ES_tradnl"/>
              </w:rPr>
            </w:pPr>
          </w:p>
        </w:tc>
        <w:tc>
          <w:tcPr>
            <w:tcW w:w="1054" w:type="dxa"/>
            <w:tcBorders>
              <w:top w:val="single" w:sz="12" w:space="0" w:color="auto"/>
              <w:bottom w:val="nil"/>
            </w:tcBorders>
            <w:shd w:val="clear" w:color="auto" w:fill="auto"/>
            <w:vAlign w:val="bottom"/>
          </w:tcPr>
          <w:p w14:paraId="0C34F443" w14:textId="77777777" w:rsidR="004D2558" w:rsidRPr="0058722F" w:rsidRDefault="004D2558" w:rsidP="00730BDC">
            <w:pPr>
              <w:suppressAutoHyphens w:val="0"/>
              <w:spacing w:before="80" w:after="80" w:line="200" w:lineRule="exact"/>
              <w:ind w:right="113"/>
              <w:rPr>
                <w:i/>
                <w:strike/>
                <w:sz w:val="16"/>
                <w:lang w:val="es-ES_tradnl"/>
              </w:rPr>
            </w:pPr>
          </w:p>
        </w:tc>
        <w:tc>
          <w:tcPr>
            <w:tcW w:w="1274" w:type="dxa"/>
            <w:tcBorders>
              <w:top w:val="single" w:sz="12" w:space="0" w:color="auto"/>
              <w:bottom w:val="nil"/>
            </w:tcBorders>
            <w:shd w:val="clear" w:color="auto" w:fill="auto"/>
            <w:vAlign w:val="bottom"/>
          </w:tcPr>
          <w:p w14:paraId="668B5586" w14:textId="77777777" w:rsidR="004D2558" w:rsidRPr="0058722F" w:rsidRDefault="004D2558" w:rsidP="00730BDC">
            <w:pPr>
              <w:suppressAutoHyphens w:val="0"/>
              <w:spacing w:before="80" w:after="80" w:line="200" w:lineRule="exact"/>
              <w:ind w:right="113"/>
              <w:rPr>
                <w:i/>
                <w:sz w:val="16"/>
                <w:lang w:val="es-ES_tradnl"/>
              </w:rPr>
            </w:pPr>
          </w:p>
        </w:tc>
        <w:tc>
          <w:tcPr>
            <w:tcW w:w="1074" w:type="dxa"/>
            <w:tcBorders>
              <w:top w:val="single" w:sz="12" w:space="0" w:color="auto"/>
              <w:bottom w:val="nil"/>
            </w:tcBorders>
            <w:shd w:val="clear" w:color="auto" w:fill="auto"/>
            <w:vAlign w:val="bottom"/>
          </w:tcPr>
          <w:p w14:paraId="0A5CF5D0" w14:textId="77777777" w:rsidR="004D2558" w:rsidRPr="0058722F" w:rsidRDefault="004D2558" w:rsidP="00730BDC">
            <w:pPr>
              <w:suppressAutoHyphens w:val="0"/>
              <w:spacing w:before="80" w:after="80" w:line="200" w:lineRule="exact"/>
              <w:ind w:right="113"/>
              <w:rPr>
                <w:i/>
                <w:sz w:val="16"/>
                <w:lang w:val="es-ES_tradnl"/>
              </w:rPr>
            </w:pPr>
          </w:p>
        </w:tc>
        <w:tc>
          <w:tcPr>
            <w:tcW w:w="992" w:type="dxa"/>
            <w:tcBorders>
              <w:top w:val="single" w:sz="12" w:space="0" w:color="auto"/>
              <w:bottom w:val="nil"/>
            </w:tcBorders>
            <w:shd w:val="clear" w:color="auto" w:fill="auto"/>
            <w:vAlign w:val="bottom"/>
          </w:tcPr>
          <w:p w14:paraId="2B4ED0E8" w14:textId="77777777" w:rsidR="004D2558" w:rsidRPr="0058722F" w:rsidRDefault="004D2558" w:rsidP="00730BDC">
            <w:pPr>
              <w:suppressAutoHyphens w:val="0"/>
              <w:spacing w:before="80" w:after="80" w:line="200" w:lineRule="exact"/>
              <w:ind w:right="113"/>
              <w:rPr>
                <w:i/>
                <w:sz w:val="16"/>
                <w:lang w:val="es-ES_tradnl"/>
              </w:rPr>
            </w:pPr>
          </w:p>
        </w:tc>
      </w:tr>
      <w:tr w:rsidR="004D2558" w:rsidRPr="0058722F" w14:paraId="232D31C3" w14:textId="77777777" w:rsidTr="00730BDC">
        <w:tc>
          <w:tcPr>
            <w:tcW w:w="3402" w:type="dxa"/>
            <w:tcBorders>
              <w:top w:val="nil"/>
              <w:bottom w:val="nil"/>
            </w:tcBorders>
            <w:shd w:val="clear" w:color="auto" w:fill="auto"/>
          </w:tcPr>
          <w:p w14:paraId="681048CF" w14:textId="2AD462B2" w:rsidR="004D2558" w:rsidRPr="0058722F" w:rsidRDefault="007E437B" w:rsidP="00730BDC">
            <w:pPr>
              <w:suppressAutoHyphens w:val="0"/>
              <w:spacing w:before="40" w:after="120" w:line="220" w:lineRule="exact"/>
              <w:ind w:right="113"/>
              <w:rPr>
                <w:lang w:val="es-ES_tradnl"/>
              </w:rPr>
            </w:pPr>
            <w:r w:rsidRPr="0058722F">
              <w:rPr>
                <w:lang w:val="es-ES_tradnl"/>
              </w:rPr>
              <w:t>Aguas superficiales fronterizas</w:t>
            </w:r>
          </w:p>
        </w:tc>
        <w:tc>
          <w:tcPr>
            <w:tcW w:w="1054" w:type="dxa"/>
            <w:tcBorders>
              <w:top w:val="nil"/>
              <w:bottom w:val="nil"/>
            </w:tcBorders>
            <w:shd w:val="clear" w:color="auto" w:fill="auto"/>
          </w:tcPr>
          <w:p w14:paraId="53C622D6" w14:textId="79364615" w:rsidR="004D2558" w:rsidRPr="0058722F" w:rsidRDefault="004D2558" w:rsidP="00730BDC">
            <w:pPr>
              <w:suppressAutoHyphens w:val="0"/>
              <w:spacing w:before="40" w:after="120" w:line="220" w:lineRule="exact"/>
              <w:ind w:right="113"/>
              <w:rPr>
                <w:lang w:val="es-ES_tradnl"/>
              </w:rPr>
            </w:pPr>
          </w:p>
        </w:tc>
        <w:tc>
          <w:tcPr>
            <w:tcW w:w="1274" w:type="dxa"/>
            <w:tcBorders>
              <w:top w:val="nil"/>
              <w:bottom w:val="nil"/>
            </w:tcBorders>
            <w:shd w:val="clear" w:color="auto" w:fill="auto"/>
          </w:tcPr>
          <w:p w14:paraId="73334C52"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c>
          <w:tcPr>
            <w:tcW w:w="1074" w:type="dxa"/>
            <w:tcBorders>
              <w:top w:val="nil"/>
              <w:bottom w:val="nil"/>
            </w:tcBorders>
            <w:shd w:val="clear" w:color="auto" w:fill="auto"/>
          </w:tcPr>
          <w:p w14:paraId="1203EB2A"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c>
          <w:tcPr>
            <w:tcW w:w="992" w:type="dxa"/>
            <w:tcBorders>
              <w:top w:val="nil"/>
              <w:bottom w:val="nil"/>
            </w:tcBorders>
            <w:shd w:val="clear" w:color="auto" w:fill="auto"/>
          </w:tcPr>
          <w:p w14:paraId="3B616A06"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r>
      <w:tr w:rsidR="004D2558" w:rsidRPr="0058722F" w14:paraId="54E4A937" w14:textId="77777777" w:rsidTr="00730BDC">
        <w:tc>
          <w:tcPr>
            <w:tcW w:w="3402" w:type="dxa"/>
            <w:tcBorders>
              <w:top w:val="nil"/>
              <w:bottom w:val="nil"/>
            </w:tcBorders>
            <w:shd w:val="clear" w:color="auto" w:fill="auto"/>
          </w:tcPr>
          <w:p w14:paraId="17DAC78E" w14:textId="1E810203" w:rsidR="004D2558" w:rsidRPr="0058722F" w:rsidRDefault="007E437B" w:rsidP="00730BDC">
            <w:pPr>
              <w:suppressAutoHyphens w:val="0"/>
              <w:spacing w:before="40" w:after="120" w:line="220" w:lineRule="exact"/>
              <w:ind w:right="113"/>
              <w:rPr>
                <w:lang w:val="es-ES_tradnl"/>
              </w:rPr>
            </w:pPr>
            <w:r w:rsidRPr="0058722F">
              <w:rPr>
                <w:lang w:val="es-ES_tradnl"/>
              </w:rPr>
              <w:t>Aguas superficiales en toda la cuenca</w:t>
            </w:r>
          </w:p>
        </w:tc>
        <w:tc>
          <w:tcPr>
            <w:tcW w:w="1054" w:type="dxa"/>
            <w:tcBorders>
              <w:top w:val="nil"/>
              <w:bottom w:val="nil"/>
            </w:tcBorders>
            <w:shd w:val="clear" w:color="auto" w:fill="auto"/>
          </w:tcPr>
          <w:p w14:paraId="3F265187" w14:textId="322B872B" w:rsidR="004D2558" w:rsidRPr="0058722F" w:rsidRDefault="004D2558" w:rsidP="00730BDC">
            <w:pPr>
              <w:suppressAutoHyphens w:val="0"/>
              <w:spacing w:before="40" w:after="120" w:line="220" w:lineRule="exact"/>
              <w:ind w:right="113"/>
              <w:rPr>
                <w:lang w:val="es-ES_tradnl"/>
              </w:rPr>
            </w:pPr>
          </w:p>
        </w:tc>
        <w:tc>
          <w:tcPr>
            <w:tcW w:w="1274" w:type="dxa"/>
            <w:tcBorders>
              <w:top w:val="nil"/>
              <w:bottom w:val="nil"/>
            </w:tcBorders>
            <w:shd w:val="clear" w:color="auto" w:fill="auto"/>
          </w:tcPr>
          <w:p w14:paraId="3C1271B3"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c>
          <w:tcPr>
            <w:tcW w:w="1074" w:type="dxa"/>
            <w:tcBorders>
              <w:top w:val="nil"/>
              <w:bottom w:val="nil"/>
            </w:tcBorders>
            <w:shd w:val="clear" w:color="auto" w:fill="auto"/>
          </w:tcPr>
          <w:p w14:paraId="2AA0A8B6"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c>
          <w:tcPr>
            <w:tcW w:w="992" w:type="dxa"/>
            <w:tcBorders>
              <w:top w:val="nil"/>
              <w:bottom w:val="nil"/>
            </w:tcBorders>
            <w:shd w:val="clear" w:color="auto" w:fill="auto"/>
          </w:tcPr>
          <w:p w14:paraId="707508EF"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r>
      <w:tr w:rsidR="004D2558" w:rsidRPr="0058722F" w14:paraId="0F076958" w14:textId="77777777" w:rsidTr="00730BDC">
        <w:tc>
          <w:tcPr>
            <w:tcW w:w="3402" w:type="dxa"/>
            <w:tcBorders>
              <w:top w:val="nil"/>
            </w:tcBorders>
            <w:shd w:val="clear" w:color="auto" w:fill="auto"/>
          </w:tcPr>
          <w:p w14:paraId="633C8E80" w14:textId="1D42114C" w:rsidR="004D2558" w:rsidRPr="0058722F" w:rsidRDefault="007E437B" w:rsidP="00730BDC">
            <w:pPr>
              <w:suppressAutoHyphens w:val="0"/>
              <w:spacing w:before="40" w:after="120" w:line="220" w:lineRule="exact"/>
              <w:ind w:right="113"/>
              <w:rPr>
                <w:lang w:val="es-ES_tradnl"/>
              </w:rPr>
            </w:pPr>
            <w:r w:rsidRPr="0058722F">
              <w:rPr>
                <w:lang w:val="es-ES_tradnl"/>
              </w:rPr>
              <w:t>Aguas superficiales en el principal curso de agua</w:t>
            </w:r>
          </w:p>
        </w:tc>
        <w:tc>
          <w:tcPr>
            <w:tcW w:w="1054" w:type="dxa"/>
            <w:tcBorders>
              <w:top w:val="nil"/>
            </w:tcBorders>
            <w:shd w:val="clear" w:color="auto" w:fill="auto"/>
          </w:tcPr>
          <w:p w14:paraId="2533B771" w14:textId="4AED5A0E" w:rsidR="004D2558" w:rsidRPr="0058722F" w:rsidRDefault="004D2558" w:rsidP="00730BDC">
            <w:pPr>
              <w:suppressAutoHyphens w:val="0"/>
              <w:spacing w:before="40" w:after="120" w:line="220" w:lineRule="exact"/>
              <w:ind w:right="113"/>
              <w:rPr>
                <w:lang w:val="es-ES_tradnl"/>
              </w:rPr>
            </w:pPr>
          </w:p>
        </w:tc>
        <w:tc>
          <w:tcPr>
            <w:tcW w:w="1274" w:type="dxa"/>
            <w:tcBorders>
              <w:top w:val="nil"/>
            </w:tcBorders>
            <w:shd w:val="clear" w:color="auto" w:fill="auto"/>
          </w:tcPr>
          <w:p w14:paraId="4C1135F4"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c>
          <w:tcPr>
            <w:tcW w:w="1074" w:type="dxa"/>
            <w:tcBorders>
              <w:top w:val="nil"/>
            </w:tcBorders>
            <w:shd w:val="clear" w:color="auto" w:fill="auto"/>
          </w:tcPr>
          <w:p w14:paraId="4B4FAB8E"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c>
          <w:tcPr>
            <w:tcW w:w="992" w:type="dxa"/>
            <w:tcBorders>
              <w:top w:val="nil"/>
            </w:tcBorders>
            <w:shd w:val="clear" w:color="auto" w:fill="auto"/>
          </w:tcPr>
          <w:p w14:paraId="4A753F3A"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r>
      <w:tr w:rsidR="004D2558" w:rsidRPr="0058722F" w14:paraId="433AE436" w14:textId="77777777" w:rsidTr="00E749DC">
        <w:tc>
          <w:tcPr>
            <w:tcW w:w="3402" w:type="dxa"/>
            <w:tcBorders>
              <w:bottom w:val="nil"/>
            </w:tcBorders>
            <w:shd w:val="clear" w:color="auto" w:fill="auto"/>
          </w:tcPr>
          <w:p w14:paraId="2A60FD35" w14:textId="70C0493F" w:rsidR="004D2558" w:rsidRPr="0058722F" w:rsidRDefault="007E437B" w:rsidP="00730BDC">
            <w:pPr>
              <w:suppressAutoHyphens w:val="0"/>
              <w:spacing w:before="40" w:after="120" w:line="220" w:lineRule="exact"/>
              <w:ind w:right="113"/>
              <w:rPr>
                <w:lang w:val="es-ES_tradnl"/>
              </w:rPr>
            </w:pPr>
            <w:r w:rsidRPr="0058722F">
              <w:rPr>
                <w:lang w:val="es-ES_tradnl"/>
              </w:rPr>
              <w:t>Aguas superficiales en parte de la cuenca</w:t>
            </w:r>
            <w:r w:rsidR="004D2558" w:rsidRPr="0058722F">
              <w:rPr>
                <w:lang w:val="es-ES_tradnl"/>
              </w:rPr>
              <w:t xml:space="preserve"> </w:t>
            </w:r>
          </w:p>
          <w:p w14:paraId="65DEA27C" w14:textId="7FB74E37" w:rsidR="004D2558" w:rsidRPr="0058722F" w:rsidDel="00C22EF3" w:rsidRDefault="004D2558" w:rsidP="00730BDC">
            <w:pPr>
              <w:suppressAutoHyphens w:val="0"/>
              <w:spacing w:before="40" w:after="120" w:line="220" w:lineRule="exact"/>
              <w:ind w:right="113"/>
              <w:rPr>
                <w:lang w:val="es-ES_tradnl"/>
              </w:rPr>
            </w:pPr>
            <w:r w:rsidRPr="0058722F">
              <w:rPr>
                <w:lang w:val="es-ES_tradnl"/>
              </w:rPr>
              <w:t xml:space="preserve"> </w:t>
            </w:r>
            <w:r w:rsidRPr="0058722F">
              <w:rPr>
                <w:lang w:val="es-ES_tradnl"/>
              </w:rPr>
              <w:tab/>
            </w:r>
            <w:r w:rsidR="007E437B" w:rsidRPr="0058722F">
              <w:rPr>
                <w:lang w:val="es-ES_tradnl"/>
              </w:rPr>
              <w:t xml:space="preserve">por favor, descríbalo </w:t>
            </w:r>
            <w:r w:rsidRPr="0058722F">
              <w:rPr>
                <w:lang w:val="es-ES_tradnl"/>
              </w:rPr>
              <w:t>[</w:t>
            </w:r>
            <w:r w:rsidR="00A63896" w:rsidRPr="0058722F">
              <w:rPr>
                <w:lang w:val="es-ES_tradnl"/>
              </w:rPr>
              <w:t>rellene</w:t>
            </w:r>
            <w:r w:rsidRPr="0058722F">
              <w:rPr>
                <w:lang w:val="es-ES_tradnl"/>
              </w:rPr>
              <w:t>]</w:t>
            </w:r>
          </w:p>
        </w:tc>
        <w:tc>
          <w:tcPr>
            <w:tcW w:w="1054" w:type="dxa"/>
            <w:tcBorders>
              <w:bottom w:val="nil"/>
            </w:tcBorders>
            <w:shd w:val="clear" w:color="auto" w:fill="auto"/>
          </w:tcPr>
          <w:p w14:paraId="290C4CC9" w14:textId="0EA4B856" w:rsidR="004D2558" w:rsidRPr="0058722F" w:rsidRDefault="004D2558" w:rsidP="00730BDC">
            <w:pPr>
              <w:suppressAutoHyphens w:val="0"/>
              <w:spacing w:before="40" w:after="120" w:line="220" w:lineRule="exact"/>
              <w:ind w:right="113"/>
              <w:rPr>
                <w:lang w:val="es-ES_tradnl"/>
              </w:rPr>
            </w:pPr>
          </w:p>
        </w:tc>
        <w:tc>
          <w:tcPr>
            <w:tcW w:w="1274" w:type="dxa"/>
            <w:tcBorders>
              <w:bottom w:val="nil"/>
            </w:tcBorders>
            <w:shd w:val="clear" w:color="auto" w:fill="auto"/>
          </w:tcPr>
          <w:p w14:paraId="57EA7769"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c>
          <w:tcPr>
            <w:tcW w:w="1074" w:type="dxa"/>
            <w:tcBorders>
              <w:bottom w:val="nil"/>
            </w:tcBorders>
            <w:shd w:val="clear" w:color="auto" w:fill="auto"/>
          </w:tcPr>
          <w:p w14:paraId="58F3E06B"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c>
          <w:tcPr>
            <w:tcW w:w="992" w:type="dxa"/>
            <w:tcBorders>
              <w:bottom w:val="nil"/>
            </w:tcBorders>
            <w:shd w:val="clear" w:color="auto" w:fill="auto"/>
          </w:tcPr>
          <w:p w14:paraId="1EF54A94"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r>
      <w:tr w:rsidR="004D2558" w:rsidRPr="0058722F" w14:paraId="5E12BD43" w14:textId="77777777" w:rsidTr="00E749DC">
        <w:tc>
          <w:tcPr>
            <w:tcW w:w="3402" w:type="dxa"/>
            <w:tcBorders>
              <w:top w:val="nil"/>
              <w:bottom w:val="nil"/>
            </w:tcBorders>
            <w:shd w:val="clear" w:color="auto" w:fill="auto"/>
          </w:tcPr>
          <w:p w14:paraId="4551BA4B" w14:textId="01FA337D" w:rsidR="004D2558" w:rsidRPr="0058722F" w:rsidRDefault="007E437B" w:rsidP="00730BDC">
            <w:pPr>
              <w:suppressAutoHyphens w:val="0"/>
              <w:spacing w:before="40" w:after="120" w:line="220" w:lineRule="exact"/>
              <w:ind w:right="113"/>
              <w:rPr>
                <w:lang w:val="es-ES_tradnl"/>
              </w:rPr>
            </w:pPr>
            <w:r w:rsidRPr="0058722F">
              <w:rPr>
                <w:lang w:val="es-ES_tradnl"/>
              </w:rPr>
              <w:t>Acuífero(s) transfronterizo(s) (conectado[s] o no conectado[s])</w:t>
            </w:r>
          </w:p>
        </w:tc>
        <w:tc>
          <w:tcPr>
            <w:tcW w:w="1054" w:type="dxa"/>
            <w:tcBorders>
              <w:top w:val="nil"/>
              <w:bottom w:val="nil"/>
            </w:tcBorders>
            <w:shd w:val="clear" w:color="auto" w:fill="auto"/>
          </w:tcPr>
          <w:p w14:paraId="6B649E71" w14:textId="53F433C1" w:rsidR="004D2558" w:rsidRPr="0058722F" w:rsidRDefault="004D2558" w:rsidP="00730BDC">
            <w:pPr>
              <w:suppressAutoHyphens w:val="0"/>
              <w:spacing w:before="40" w:after="120" w:line="220" w:lineRule="exact"/>
              <w:ind w:right="113"/>
              <w:rPr>
                <w:lang w:val="es-ES_tradnl"/>
              </w:rPr>
            </w:pPr>
          </w:p>
        </w:tc>
        <w:tc>
          <w:tcPr>
            <w:tcW w:w="1274" w:type="dxa"/>
            <w:tcBorders>
              <w:top w:val="nil"/>
              <w:bottom w:val="nil"/>
            </w:tcBorders>
            <w:shd w:val="clear" w:color="auto" w:fill="auto"/>
          </w:tcPr>
          <w:p w14:paraId="0E1F5508"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c>
          <w:tcPr>
            <w:tcW w:w="1074" w:type="dxa"/>
            <w:tcBorders>
              <w:top w:val="nil"/>
              <w:bottom w:val="nil"/>
            </w:tcBorders>
            <w:shd w:val="clear" w:color="auto" w:fill="auto"/>
          </w:tcPr>
          <w:p w14:paraId="630DD0AC"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c>
          <w:tcPr>
            <w:tcW w:w="992" w:type="dxa"/>
            <w:tcBorders>
              <w:top w:val="nil"/>
              <w:bottom w:val="nil"/>
            </w:tcBorders>
            <w:shd w:val="clear" w:color="auto" w:fill="auto"/>
          </w:tcPr>
          <w:p w14:paraId="240B3C3D"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r>
      <w:tr w:rsidR="004D2558" w:rsidRPr="0058722F" w14:paraId="560127FD" w14:textId="77777777" w:rsidTr="00E749DC">
        <w:tc>
          <w:tcPr>
            <w:tcW w:w="3402" w:type="dxa"/>
            <w:tcBorders>
              <w:top w:val="nil"/>
            </w:tcBorders>
            <w:shd w:val="clear" w:color="auto" w:fill="auto"/>
          </w:tcPr>
          <w:p w14:paraId="0FF389A9" w14:textId="572303F8" w:rsidR="004D2558" w:rsidRPr="0058722F" w:rsidRDefault="007E437B" w:rsidP="00730BDC">
            <w:pPr>
              <w:suppressAutoHyphens w:val="0"/>
              <w:spacing w:before="40" w:after="120" w:line="220" w:lineRule="exact"/>
              <w:ind w:right="113"/>
              <w:rPr>
                <w:lang w:val="es-ES_tradnl"/>
              </w:rPr>
            </w:pPr>
            <w:r w:rsidRPr="0058722F">
              <w:rPr>
                <w:lang w:val="es-ES_tradnl"/>
              </w:rPr>
              <w:t>Acuífero(s) en el territorio de un Estado ribereño conectado a un río o lago transfronterizo</w:t>
            </w:r>
          </w:p>
        </w:tc>
        <w:tc>
          <w:tcPr>
            <w:tcW w:w="1054" w:type="dxa"/>
            <w:tcBorders>
              <w:top w:val="nil"/>
            </w:tcBorders>
            <w:shd w:val="clear" w:color="auto" w:fill="auto"/>
          </w:tcPr>
          <w:p w14:paraId="0CF4D577" w14:textId="38B2CAEF" w:rsidR="004D2558" w:rsidRPr="0058722F" w:rsidRDefault="004D2558" w:rsidP="00730BDC">
            <w:pPr>
              <w:suppressAutoHyphens w:val="0"/>
              <w:spacing w:before="40" w:after="120" w:line="220" w:lineRule="exact"/>
              <w:ind w:right="113"/>
              <w:rPr>
                <w:lang w:val="es-ES_tradnl"/>
              </w:rPr>
            </w:pPr>
          </w:p>
        </w:tc>
        <w:tc>
          <w:tcPr>
            <w:tcW w:w="1274" w:type="dxa"/>
            <w:tcBorders>
              <w:top w:val="nil"/>
            </w:tcBorders>
            <w:shd w:val="clear" w:color="auto" w:fill="auto"/>
          </w:tcPr>
          <w:p w14:paraId="27ADEB22"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c>
          <w:tcPr>
            <w:tcW w:w="1074" w:type="dxa"/>
            <w:tcBorders>
              <w:top w:val="nil"/>
            </w:tcBorders>
            <w:shd w:val="clear" w:color="auto" w:fill="auto"/>
          </w:tcPr>
          <w:p w14:paraId="562233F8"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c>
          <w:tcPr>
            <w:tcW w:w="992" w:type="dxa"/>
            <w:tcBorders>
              <w:top w:val="nil"/>
            </w:tcBorders>
            <w:shd w:val="clear" w:color="auto" w:fill="auto"/>
          </w:tcPr>
          <w:p w14:paraId="793088E8" w14:textId="77777777" w:rsidR="004D2558" w:rsidRPr="0058722F" w:rsidRDefault="004D2558" w:rsidP="00730BDC">
            <w:pPr>
              <w:suppressAutoHyphens w:val="0"/>
              <w:spacing w:before="40" w:after="120" w:line="220" w:lineRule="exact"/>
              <w:ind w:right="113"/>
              <w:rPr>
                <w:lang w:val="es-ES_tradnl"/>
              </w:rPr>
            </w:pP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tc>
      </w:tr>
    </w:tbl>
    <w:p w14:paraId="0567EA8F" w14:textId="2FB72236" w:rsidR="004D2558" w:rsidRPr="0058722F" w:rsidRDefault="00DB6F49" w:rsidP="004D2558">
      <w:pPr>
        <w:spacing w:before="240" w:after="120"/>
        <w:ind w:left="1134" w:right="1134"/>
        <w:jc w:val="both"/>
        <w:rPr>
          <w:lang w:val="es-ES_tradnl"/>
        </w:rPr>
      </w:pPr>
      <w:r w:rsidRPr="0058722F">
        <w:rPr>
          <w:lang w:val="es-ES_tradnl"/>
        </w:rPr>
        <w:tab/>
      </w:r>
      <w:r w:rsidR="007E437B" w:rsidRPr="0058722F">
        <w:rPr>
          <w:lang w:val="es-ES_tradnl"/>
        </w:rPr>
        <w:tab/>
      </w:r>
      <w:r w:rsidR="004D2558" w:rsidRPr="0058722F">
        <w:rPr>
          <w:lang w:val="es-ES_tradnl"/>
        </w:rPr>
        <w:t>b)</w:t>
      </w:r>
      <w:r w:rsidR="004D2558" w:rsidRPr="0058722F">
        <w:rPr>
          <w:lang w:val="es-ES_tradnl"/>
        </w:rPr>
        <w:tab/>
      </w:r>
      <w:r w:rsidR="007E437B" w:rsidRPr="0058722F">
        <w:rPr>
          <w:lang w:val="es-ES_tradnl"/>
        </w:rPr>
        <w:t>Si se realiza un seguimiento conjunto, ¿cómo se hace?</w:t>
      </w:r>
    </w:p>
    <w:p w14:paraId="00A7C50D" w14:textId="77777777" w:rsidR="007E437B" w:rsidRPr="0058722F" w:rsidRDefault="007E437B" w:rsidP="007E437B">
      <w:pPr>
        <w:tabs>
          <w:tab w:val="left" w:pos="7938"/>
        </w:tabs>
        <w:ind w:left="1134" w:right="1134" w:firstLine="1134"/>
        <w:jc w:val="both"/>
        <w:rPr>
          <w:lang w:val="es-ES_tradnl"/>
        </w:rPr>
      </w:pPr>
      <w:r w:rsidRPr="0058722F">
        <w:rPr>
          <w:lang w:val="es-ES_tradnl"/>
        </w:rPr>
        <w:t xml:space="preserve">Estaciones nacionales de seguimiento conectadas a través </w:t>
      </w:r>
    </w:p>
    <w:p w14:paraId="118B97C0" w14:textId="3F3F41EA" w:rsidR="004D2558" w:rsidRPr="0058722F" w:rsidRDefault="007E437B" w:rsidP="007E437B">
      <w:pPr>
        <w:tabs>
          <w:tab w:val="left" w:pos="7938"/>
        </w:tabs>
        <w:ind w:left="1134" w:right="1134" w:firstLine="1134"/>
        <w:jc w:val="both"/>
        <w:rPr>
          <w:lang w:val="es-ES_tradnl"/>
        </w:rPr>
      </w:pPr>
      <w:r w:rsidRPr="0058722F">
        <w:rPr>
          <w:lang w:val="es-ES_tradnl"/>
        </w:rPr>
        <w:t>de una red o mediante estaciones comunes</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3B649612" w14:textId="77777777" w:rsidR="007E437B" w:rsidRPr="0058722F" w:rsidRDefault="007E437B" w:rsidP="007E437B">
      <w:pPr>
        <w:tabs>
          <w:tab w:val="left" w:pos="7938"/>
        </w:tabs>
        <w:ind w:left="1134" w:right="1134" w:firstLine="1134"/>
        <w:jc w:val="both"/>
        <w:rPr>
          <w:lang w:val="es-ES_tradnl"/>
        </w:rPr>
      </w:pPr>
    </w:p>
    <w:p w14:paraId="33495A12" w14:textId="45462DE2" w:rsidR="004D2558" w:rsidRPr="0058722F" w:rsidRDefault="007E437B" w:rsidP="004D2558">
      <w:pPr>
        <w:spacing w:after="120"/>
        <w:ind w:left="1134" w:right="1134" w:firstLine="1134"/>
        <w:jc w:val="both"/>
        <w:rPr>
          <w:lang w:val="es-ES_tradnl"/>
        </w:rPr>
      </w:pPr>
      <w:r w:rsidRPr="0058722F">
        <w:rPr>
          <w:i/>
          <w:lang w:val="es-ES_tradnl"/>
        </w:rPr>
        <w:t>Por favor, descríbalas:</w:t>
      </w:r>
      <w:r w:rsidR="004D2558" w:rsidRPr="0058722F">
        <w:rPr>
          <w:i/>
          <w:lang w:val="es-ES_tradnl"/>
        </w:rPr>
        <w:t xml:space="preserve"> </w:t>
      </w:r>
      <w:r w:rsidR="004D2558" w:rsidRPr="0058722F">
        <w:rPr>
          <w:lang w:val="es-ES_tradnl"/>
        </w:rPr>
        <w:t>[</w:t>
      </w:r>
      <w:r w:rsidR="00A63896" w:rsidRPr="0058722F">
        <w:rPr>
          <w:lang w:val="es-ES_tradnl"/>
        </w:rPr>
        <w:t>rellene</w:t>
      </w:r>
      <w:r w:rsidR="004D2558" w:rsidRPr="0058722F">
        <w:rPr>
          <w:lang w:val="es-ES_tradnl"/>
        </w:rPr>
        <w:t>]</w:t>
      </w:r>
    </w:p>
    <w:p w14:paraId="20113CA8" w14:textId="00539D56" w:rsidR="004D2558" w:rsidRPr="0058722F" w:rsidRDefault="007E437B" w:rsidP="004D2558">
      <w:pPr>
        <w:tabs>
          <w:tab w:val="left" w:pos="7938"/>
        </w:tabs>
        <w:spacing w:after="120"/>
        <w:ind w:left="1134" w:right="1134" w:firstLine="1134"/>
        <w:jc w:val="both"/>
        <w:rPr>
          <w:lang w:val="es-ES_tradnl"/>
        </w:rPr>
      </w:pPr>
      <w:r w:rsidRPr="0058722F">
        <w:rPr>
          <w:lang w:val="es-ES_tradnl"/>
        </w:rPr>
        <w:t>Metodologías conjuntas y acordadas</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5050C3E2" w14:textId="69D4FBD8" w:rsidR="004D2558" w:rsidRPr="0058722F" w:rsidRDefault="007E437B" w:rsidP="004D2558">
      <w:pPr>
        <w:spacing w:after="120"/>
        <w:ind w:left="1134" w:right="1134" w:firstLine="1134"/>
        <w:jc w:val="both"/>
        <w:rPr>
          <w:lang w:val="es-ES_tradnl"/>
        </w:rPr>
      </w:pPr>
      <w:bookmarkStart w:id="1" w:name="_Hlk508758785"/>
      <w:r w:rsidRPr="0058722F">
        <w:rPr>
          <w:i/>
          <w:lang w:val="es-ES_tradnl"/>
        </w:rPr>
        <w:t>Por favor, descríbalas:</w:t>
      </w:r>
      <w:r w:rsidR="004D2558" w:rsidRPr="0058722F">
        <w:rPr>
          <w:i/>
          <w:lang w:val="es-ES_tradnl"/>
        </w:rPr>
        <w:t xml:space="preserve"> </w:t>
      </w:r>
      <w:r w:rsidR="004D2558" w:rsidRPr="0058722F">
        <w:rPr>
          <w:lang w:val="es-ES_tradnl"/>
        </w:rPr>
        <w:t>[</w:t>
      </w:r>
      <w:r w:rsidR="00A63896" w:rsidRPr="0058722F">
        <w:rPr>
          <w:lang w:val="es-ES_tradnl"/>
        </w:rPr>
        <w:t>rellene</w:t>
      </w:r>
      <w:r w:rsidR="004D2558" w:rsidRPr="0058722F">
        <w:rPr>
          <w:lang w:val="es-ES_tradnl"/>
        </w:rPr>
        <w:t>]</w:t>
      </w:r>
    </w:p>
    <w:bookmarkEnd w:id="1"/>
    <w:p w14:paraId="4577A08C" w14:textId="019C60C9" w:rsidR="004D2558" w:rsidRPr="0058722F" w:rsidRDefault="007E437B" w:rsidP="004D2558">
      <w:pPr>
        <w:tabs>
          <w:tab w:val="left" w:pos="7938"/>
        </w:tabs>
        <w:spacing w:after="120"/>
        <w:ind w:left="1134" w:right="1134" w:firstLine="1134"/>
        <w:jc w:val="both"/>
        <w:rPr>
          <w:lang w:val="es-ES_tradnl"/>
        </w:rPr>
      </w:pPr>
      <w:r w:rsidRPr="0058722F">
        <w:rPr>
          <w:lang w:val="es-ES_tradnl"/>
        </w:rPr>
        <w:t>Muestreo conjunto</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195706D5" w14:textId="3A859E5A" w:rsidR="004D2558" w:rsidRPr="0058722F" w:rsidRDefault="007E437B" w:rsidP="004D2558">
      <w:pPr>
        <w:spacing w:after="120"/>
        <w:ind w:left="1134" w:right="1134" w:firstLine="1134"/>
        <w:jc w:val="both"/>
        <w:rPr>
          <w:lang w:val="es-ES_tradnl"/>
        </w:rPr>
      </w:pPr>
      <w:r w:rsidRPr="0058722F">
        <w:rPr>
          <w:i/>
          <w:lang w:val="es-ES_tradnl"/>
        </w:rPr>
        <w:t>Por favor, descríbalo:</w:t>
      </w:r>
      <w:r w:rsidR="004D2558" w:rsidRPr="0058722F">
        <w:rPr>
          <w:i/>
          <w:lang w:val="es-ES_tradnl"/>
        </w:rPr>
        <w:t xml:space="preserve"> </w:t>
      </w:r>
      <w:r w:rsidR="004D2558" w:rsidRPr="0058722F">
        <w:rPr>
          <w:lang w:val="es-ES_tradnl"/>
        </w:rPr>
        <w:t>[</w:t>
      </w:r>
      <w:r w:rsidR="00A63896" w:rsidRPr="0058722F">
        <w:rPr>
          <w:lang w:val="es-ES_tradnl"/>
        </w:rPr>
        <w:t>rellene</w:t>
      </w:r>
      <w:r w:rsidR="004D2558" w:rsidRPr="0058722F">
        <w:rPr>
          <w:lang w:val="es-ES_tradnl"/>
        </w:rPr>
        <w:t>]</w:t>
      </w:r>
    </w:p>
    <w:p w14:paraId="3AADE967" w14:textId="156B3433" w:rsidR="004D2558" w:rsidRPr="0058722F" w:rsidRDefault="007E437B" w:rsidP="004D2558">
      <w:pPr>
        <w:tabs>
          <w:tab w:val="left" w:pos="7938"/>
        </w:tabs>
        <w:spacing w:after="120"/>
        <w:ind w:left="1134" w:right="1134" w:firstLine="1134"/>
        <w:jc w:val="both"/>
        <w:rPr>
          <w:lang w:val="es-ES_tradnl"/>
        </w:rPr>
      </w:pPr>
      <w:r w:rsidRPr="0058722F">
        <w:rPr>
          <w:lang w:val="es-ES_tradnl"/>
        </w:rPr>
        <w:t>Red de seguimiento común</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3CDFEDF5" w14:textId="2D2027BA" w:rsidR="004D2558" w:rsidRPr="0058722F" w:rsidRDefault="007E437B" w:rsidP="004D2558">
      <w:pPr>
        <w:spacing w:after="120"/>
        <w:ind w:left="1134" w:right="1134" w:firstLine="1134"/>
        <w:jc w:val="both"/>
        <w:rPr>
          <w:lang w:val="es-ES_tradnl"/>
        </w:rPr>
      </w:pPr>
      <w:r w:rsidRPr="0058722F">
        <w:rPr>
          <w:i/>
          <w:lang w:val="es-ES_tradnl"/>
        </w:rPr>
        <w:t xml:space="preserve">Por favor, descríbala: </w:t>
      </w:r>
      <w:r w:rsidR="004D2558" w:rsidRPr="0058722F">
        <w:rPr>
          <w:lang w:val="es-ES_tradnl"/>
        </w:rPr>
        <w:t>[</w:t>
      </w:r>
      <w:r w:rsidR="00A63896" w:rsidRPr="0058722F">
        <w:rPr>
          <w:lang w:val="es-ES_tradnl"/>
        </w:rPr>
        <w:t>rellene</w:t>
      </w:r>
      <w:r w:rsidR="004D2558" w:rsidRPr="0058722F">
        <w:rPr>
          <w:lang w:val="es-ES_tradnl"/>
        </w:rPr>
        <w:t>]</w:t>
      </w:r>
    </w:p>
    <w:p w14:paraId="75B8AC2A" w14:textId="538F3344" w:rsidR="004D2558" w:rsidRPr="0058722F" w:rsidRDefault="007E437B" w:rsidP="004D2558">
      <w:pPr>
        <w:tabs>
          <w:tab w:val="left" w:pos="7938"/>
        </w:tabs>
        <w:spacing w:after="120"/>
        <w:ind w:left="1134" w:right="1134" w:firstLine="1134"/>
        <w:jc w:val="both"/>
        <w:rPr>
          <w:lang w:val="es-ES_tradnl"/>
        </w:rPr>
      </w:pPr>
      <w:r w:rsidRPr="0058722F">
        <w:rPr>
          <w:lang w:val="es-ES_tradnl"/>
        </w:rPr>
        <w:t>Parámetros comunes acordados</w:t>
      </w:r>
      <w:r w:rsidR="004D2558" w:rsidRPr="0058722F">
        <w:rPr>
          <w:lang w:val="es-ES_tradnl"/>
        </w:rPr>
        <w:tab/>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48B1B122" w14:textId="2068B8F8" w:rsidR="004D2558" w:rsidRPr="0058722F" w:rsidRDefault="007E437B" w:rsidP="004D2558">
      <w:pPr>
        <w:spacing w:after="120"/>
        <w:ind w:left="1134" w:right="1134" w:firstLine="1134"/>
        <w:jc w:val="both"/>
        <w:rPr>
          <w:lang w:val="es-ES_tradnl"/>
        </w:rPr>
      </w:pPr>
      <w:r w:rsidRPr="0058722F">
        <w:rPr>
          <w:i/>
          <w:lang w:val="es-ES_tradnl"/>
        </w:rPr>
        <w:t>Por favor, descríbalos:</w:t>
      </w:r>
      <w:r w:rsidR="004D2558" w:rsidRPr="0058722F">
        <w:rPr>
          <w:i/>
          <w:lang w:val="es-ES_tradnl"/>
        </w:rPr>
        <w:t xml:space="preserve"> </w:t>
      </w:r>
      <w:r w:rsidR="004D2558" w:rsidRPr="0058722F">
        <w:rPr>
          <w:lang w:val="es-ES_tradnl"/>
        </w:rPr>
        <w:t>[</w:t>
      </w:r>
      <w:r w:rsidR="00A63896" w:rsidRPr="0058722F">
        <w:rPr>
          <w:lang w:val="es-ES_tradnl"/>
        </w:rPr>
        <w:t>rellene</w:t>
      </w:r>
      <w:r w:rsidR="004D2558" w:rsidRPr="0058722F">
        <w:rPr>
          <w:lang w:val="es-ES_tradnl"/>
        </w:rPr>
        <w:t>]</w:t>
      </w:r>
    </w:p>
    <w:p w14:paraId="63E53227" w14:textId="0F1B26B4" w:rsidR="004D2558" w:rsidRPr="0058722F" w:rsidRDefault="004C7E76" w:rsidP="004D2558">
      <w:pPr>
        <w:spacing w:after="120"/>
        <w:ind w:left="1701" w:right="1134" w:hanging="567"/>
        <w:jc w:val="both"/>
        <w:rPr>
          <w:lang w:val="es-ES_tradnl"/>
        </w:rPr>
      </w:pPr>
      <w:r w:rsidRPr="0058722F">
        <w:rPr>
          <w:lang w:val="es-ES_tradnl"/>
        </w:rPr>
        <w:tab/>
      </w:r>
      <w:r w:rsidR="004D2558" w:rsidRPr="0058722F">
        <w:rPr>
          <w:lang w:val="es-ES_tradnl"/>
        </w:rPr>
        <w:t>c)</w:t>
      </w:r>
      <w:r w:rsidR="004D2558" w:rsidRPr="0058722F">
        <w:rPr>
          <w:lang w:val="es-ES_tradnl"/>
        </w:rPr>
        <w:tab/>
      </w:r>
      <w:r w:rsidR="007E437B" w:rsidRPr="0058722F">
        <w:rPr>
          <w:lang w:val="es-ES_tradnl"/>
        </w:rPr>
        <w:t>Si procede, describa, por favor, los principales logros con respecto al seguimiento conjunto</w:t>
      </w:r>
      <w:r w:rsidR="004D2558" w:rsidRPr="0058722F">
        <w:rPr>
          <w:lang w:val="es-ES_tradnl"/>
        </w:rPr>
        <w:t>: [</w:t>
      </w:r>
      <w:r w:rsidR="00A63896" w:rsidRPr="0058722F">
        <w:rPr>
          <w:lang w:val="es-ES_tradnl"/>
        </w:rPr>
        <w:t>rellene</w:t>
      </w:r>
      <w:r w:rsidR="004D2558" w:rsidRPr="0058722F">
        <w:rPr>
          <w:lang w:val="es-ES_tradnl"/>
        </w:rPr>
        <w:t>]</w:t>
      </w:r>
    </w:p>
    <w:p w14:paraId="6AC1E2F9" w14:textId="6513B620" w:rsidR="004D2558" w:rsidRPr="0058722F" w:rsidRDefault="00DB6F49" w:rsidP="004D2558">
      <w:pPr>
        <w:spacing w:after="120"/>
        <w:ind w:left="1134" w:right="1134"/>
        <w:jc w:val="both"/>
        <w:rPr>
          <w:lang w:val="es-ES_tradnl"/>
        </w:rPr>
      </w:pPr>
      <w:r w:rsidRPr="0058722F">
        <w:rPr>
          <w:lang w:val="es-ES_tradnl"/>
        </w:rPr>
        <w:tab/>
      </w:r>
      <w:r w:rsidR="004D2558" w:rsidRPr="0058722F">
        <w:rPr>
          <w:lang w:val="es-ES_tradnl"/>
        </w:rPr>
        <w:tab/>
        <w:t>d)</w:t>
      </w:r>
      <w:r w:rsidR="004D2558" w:rsidRPr="0058722F">
        <w:rPr>
          <w:lang w:val="es-ES_tradnl"/>
        </w:rPr>
        <w:tab/>
      </w:r>
      <w:r w:rsidR="002C1FD4" w:rsidRPr="0058722F">
        <w:rPr>
          <w:lang w:val="es-ES_tradnl"/>
        </w:rPr>
        <w:t>Por favor, describa cualquiera de las dificultades experimentadas en el seguimiento conjunto</w:t>
      </w:r>
      <w:r w:rsidR="004D2558" w:rsidRPr="0058722F">
        <w:rPr>
          <w:lang w:val="es-ES_tradnl"/>
        </w:rPr>
        <w:t>:</w:t>
      </w:r>
      <w:r w:rsidR="004D2558" w:rsidRPr="0058722F">
        <w:rPr>
          <w:i/>
          <w:lang w:val="es-ES_tradnl"/>
        </w:rPr>
        <w:t xml:space="preserve"> </w:t>
      </w:r>
      <w:r w:rsidR="004D2558" w:rsidRPr="0058722F">
        <w:rPr>
          <w:lang w:val="es-ES_tradnl"/>
        </w:rPr>
        <w:t>[</w:t>
      </w:r>
      <w:r w:rsidR="00A63896" w:rsidRPr="0058722F">
        <w:rPr>
          <w:lang w:val="es-ES_tradnl"/>
        </w:rPr>
        <w:t>rellene</w:t>
      </w:r>
      <w:r w:rsidR="004D2558" w:rsidRPr="0058722F">
        <w:rPr>
          <w:lang w:val="es-ES_tradnl"/>
        </w:rPr>
        <w:t>]</w:t>
      </w:r>
    </w:p>
    <w:p w14:paraId="2B2D5E5F" w14:textId="318F8D19" w:rsidR="004D2558" w:rsidRPr="0058722F" w:rsidRDefault="00361479" w:rsidP="004D2558">
      <w:pPr>
        <w:spacing w:after="120"/>
        <w:ind w:left="1701" w:right="1134" w:hanging="567"/>
        <w:jc w:val="both"/>
        <w:rPr>
          <w:lang w:val="es-ES_tradnl"/>
        </w:rPr>
      </w:pPr>
      <w:r w:rsidRPr="0058722F">
        <w:rPr>
          <w:lang w:val="es-ES_tradnl"/>
        </w:rPr>
        <w:t>8.</w:t>
      </w:r>
      <w:r w:rsidRPr="0058722F">
        <w:rPr>
          <w:lang w:val="es-ES_tradnl"/>
        </w:rPr>
        <w:tab/>
        <w:t>¿Los Estados ribereños realizan evaluaciones conjuntas de la cuenca transfronteriza, de la sub-cuenca, de parte de la cuenca o del grupo de cuencas?</w:t>
      </w:r>
    </w:p>
    <w:p w14:paraId="068A3C48" w14:textId="06E722AF" w:rsidR="004D2558" w:rsidRPr="0058722F" w:rsidRDefault="004D2558" w:rsidP="004D2558">
      <w:pPr>
        <w:spacing w:after="120"/>
        <w:ind w:left="1134" w:right="1134"/>
        <w:jc w:val="both"/>
        <w:rPr>
          <w:lang w:val="es-ES_tradnl"/>
        </w:rPr>
      </w:pPr>
      <w:r w:rsidRPr="0058722F">
        <w:rPr>
          <w:lang w:val="es-ES_tradnl"/>
        </w:rPr>
        <w:lastRenderedPageBreak/>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00373A80" w14:textId="5B24D811" w:rsidR="004D2558" w:rsidRPr="0058722F" w:rsidRDefault="004D2558" w:rsidP="004D2558">
      <w:pPr>
        <w:spacing w:after="120"/>
        <w:ind w:left="1701" w:right="1134" w:hanging="567"/>
        <w:jc w:val="both"/>
        <w:rPr>
          <w:lang w:val="es-ES_tradnl"/>
        </w:rPr>
      </w:pPr>
      <w:r w:rsidRPr="0058722F">
        <w:rPr>
          <w:i/>
          <w:lang w:val="es-ES_tradnl"/>
        </w:rPr>
        <w:tab/>
      </w:r>
      <w:r w:rsidR="009E2CBE" w:rsidRPr="0058722F">
        <w:rPr>
          <w:i/>
          <w:lang w:val="es-ES_tradnl"/>
        </w:rPr>
        <w:t>En caso afirmativo, indique, por favor, la fecha de la última o única evaluación, su frecuencia y alcance (p. ej., únicamente de las aguas superficiales o de las subterráneas, de las fuentes de contaminación, etc.) y la metodología de evaluación aplicada:</w:t>
      </w:r>
      <w:r w:rsidRPr="0058722F">
        <w:rPr>
          <w:lang w:val="es-ES_tradnl"/>
        </w:rPr>
        <w:t xml:space="preserve"> [</w:t>
      </w:r>
      <w:r w:rsidR="00A63896" w:rsidRPr="0058722F">
        <w:rPr>
          <w:lang w:val="es-ES_tradnl"/>
        </w:rPr>
        <w:t>rellene</w:t>
      </w:r>
      <w:r w:rsidRPr="0058722F">
        <w:rPr>
          <w:lang w:val="es-ES_tradnl"/>
        </w:rPr>
        <w:t>]</w:t>
      </w:r>
    </w:p>
    <w:p w14:paraId="61CBF7A5" w14:textId="56E0D4FA" w:rsidR="004D2558" w:rsidRPr="0058722F" w:rsidRDefault="004D2558" w:rsidP="004D2558">
      <w:pPr>
        <w:spacing w:after="120"/>
        <w:ind w:left="1134" w:right="1134"/>
        <w:jc w:val="both"/>
        <w:rPr>
          <w:lang w:val="es-ES_tradnl"/>
        </w:rPr>
      </w:pPr>
      <w:r w:rsidRPr="0058722F">
        <w:rPr>
          <w:lang w:val="es-ES_tradnl"/>
        </w:rPr>
        <w:t>9.</w:t>
      </w:r>
      <w:r w:rsidRPr="0058722F">
        <w:rPr>
          <w:lang w:val="es-ES_tradnl"/>
        </w:rPr>
        <w:tab/>
      </w:r>
      <w:r w:rsidR="009E2CBE" w:rsidRPr="0058722F">
        <w:rPr>
          <w:lang w:val="es-ES_tradnl"/>
        </w:rPr>
        <w:t>¿Los Estados ribereños han acordado usar normas conjuntas sobre la calidad del agua?</w:t>
      </w:r>
    </w:p>
    <w:p w14:paraId="68E86928" w14:textId="6EAC0689" w:rsidR="004D2558" w:rsidRPr="0058722F" w:rsidRDefault="004D2558" w:rsidP="004D2558">
      <w:pPr>
        <w:spacing w:after="120"/>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37170131" w14:textId="3FFC9B1F" w:rsidR="004D2558" w:rsidRPr="0058722F" w:rsidRDefault="00ED0FC5" w:rsidP="004D2558">
      <w:pPr>
        <w:spacing w:after="120"/>
        <w:ind w:left="1701" w:right="1134" w:hanging="567"/>
        <w:jc w:val="both"/>
        <w:rPr>
          <w:lang w:val="es-ES_tradnl"/>
        </w:rPr>
      </w:pPr>
      <w:r w:rsidRPr="0058722F">
        <w:rPr>
          <w:i/>
          <w:lang w:val="es-ES_tradnl"/>
        </w:rPr>
        <w:tab/>
        <w:t xml:space="preserve">En caso afirmativo, ¿qué estándares se han aplicado, p. ej., estándares internacionales o regionales (por favor, especifique cuáles),  o se han aplicado estándares nacionales de los Estados ribereños? </w:t>
      </w:r>
      <w:r w:rsidR="004D2558" w:rsidRPr="0058722F">
        <w:rPr>
          <w:lang w:val="es-ES_tradnl"/>
        </w:rPr>
        <w:t>[</w:t>
      </w:r>
      <w:r w:rsidR="00A63896" w:rsidRPr="0058722F">
        <w:rPr>
          <w:lang w:val="es-ES_tradnl"/>
        </w:rPr>
        <w:t>rellene</w:t>
      </w:r>
      <w:r w:rsidR="004D2558" w:rsidRPr="0058722F">
        <w:rPr>
          <w:lang w:val="es-ES_tradnl"/>
        </w:rPr>
        <w:t>]</w:t>
      </w:r>
    </w:p>
    <w:p w14:paraId="08959097" w14:textId="651C922C" w:rsidR="004D2558" w:rsidRPr="0058722F" w:rsidRDefault="004D2558" w:rsidP="004D2558">
      <w:pPr>
        <w:spacing w:after="120"/>
        <w:ind w:left="1701" w:right="1134" w:hanging="567"/>
        <w:jc w:val="both"/>
        <w:rPr>
          <w:lang w:val="es-ES_tradnl"/>
        </w:rPr>
      </w:pPr>
      <w:r w:rsidRPr="0058722F">
        <w:rPr>
          <w:lang w:val="es-ES_tradnl"/>
        </w:rPr>
        <w:t>10.</w:t>
      </w:r>
      <w:r w:rsidRPr="0058722F">
        <w:rPr>
          <w:lang w:val="es-ES_tradnl"/>
        </w:rPr>
        <w:tab/>
      </w:r>
      <w:r w:rsidR="00645EC5" w:rsidRPr="0058722F">
        <w:rPr>
          <w:lang w:val="es-ES_tradnl"/>
        </w:rPr>
        <w:t>¿Cuáles son las medidas adoptadas para prevenir o limitar el impacto transfronterizo de la contaminación accidental?</w:t>
      </w:r>
    </w:p>
    <w:p w14:paraId="102BF948" w14:textId="77777777" w:rsidR="00645EC5" w:rsidRPr="0058722F" w:rsidRDefault="00645EC5" w:rsidP="00645EC5">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Notificación y comunicación</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0206EFA4" w14:textId="77777777" w:rsidR="00645EC5" w:rsidRPr="0058722F" w:rsidRDefault="00645EC5" w:rsidP="00645EC5">
      <w:pPr>
        <w:tabs>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 xml:space="preserve">Sistema coordinado o conjunto de pronta alerta o de alarma </w:t>
      </w:r>
    </w:p>
    <w:p w14:paraId="5F2407B2" w14:textId="77777777" w:rsidR="00645EC5" w:rsidRPr="0058722F" w:rsidRDefault="00645EC5" w:rsidP="00645EC5">
      <w:pPr>
        <w:tabs>
          <w:tab w:val="left" w:pos="7938"/>
        </w:tabs>
        <w:suppressAutoHyphens w:val="0"/>
        <w:spacing w:line="240" w:lineRule="auto"/>
        <w:ind w:left="2268" w:right="1134"/>
        <w:jc w:val="both"/>
        <w:rPr>
          <w:color w:val="000000" w:themeColor="text1"/>
          <w:lang w:val="es-ES_tradnl" w:eastAsia="es-ES_tradnl"/>
        </w:rPr>
      </w:pPr>
      <w:r w:rsidRPr="0058722F">
        <w:rPr>
          <w:color w:val="000000" w:themeColor="text1"/>
          <w:lang w:val="es-ES_tradnl" w:eastAsia="es-ES_tradnl"/>
        </w:rPr>
        <w:t>en caso de contaminación accidental del agua</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04481C73" w14:textId="77777777" w:rsidR="00645EC5" w:rsidRPr="0058722F" w:rsidRDefault="00645EC5" w:rsidP="004D2558">
      <w:pPr>
        <w:spacing w:after="120"/>
        <w:ind w:left="1134" w:right="1134" w:firstLine="1134"/>
        <w:jc w:val="both"/>
        <w:rPr>
          <w:lang w:val="es-ES_tradnl"/>
        </w:rPr>
      </w:pPr>
    </w:p>
    <w:p w14:paraId="01AA7E0F" w14:textId="6CD1C375" w:rsidR="004D2558" w:rsidRPr="0058722F" w:rsidRDefault="00645EC5" w:rsidP="004D2558">
      <w:pPr>
        <w:spacing w:after="120"/>
        <w:ind w:left="1134" w:right="1134" w:firstLine="1134"/>
        <w:jc w:val="both"/>
        <w:rPr>
          <w:lang w:val="es-ES_tradnl"/>
        </w:rPr>
      </w:pPr>
      <w:r w:rsidRPr="0058722F">
        <w:rPr>
          <w:lang w:val="es-ES_tradnl"/>
        </w:rPr>
        <w:t>Ot</w:t>
      </w:r>
      <w:r w:rsidR="004D2558" w:rsidRPr="0058722F">
        <w:rPr>
          <w:lang w:val="es-ES_tradnl"/>
        </w:rPr>
        <w:t>r</w:t>
      </w:r>
      <w:r w:rsidRPr="0058722F">
        <w:rPr>
          <w:lang w:val="es-ES_tradnl"/>
        </w:rPr>
        <w:t>as</w:t>
      </w:r>
      <w:r w:rsidR="004D2558" w:rsidRPr="0058722F">
        <w:rPr>
          <w:lang w:val="es-ES_tradnl"/>
        </w:rPr>
        <w:t xml:space="preserve"> (</w:t>
      </w:r>
      <w:r w:rsidR="004D2558" w:rsidRPr="0058722F">
        <w:rPr>
          <w:i/>
          <w:lang w:val="es-ES_tradnl"/>
        </w:rPr>
        <w:t>p</w:t>
      </w:r>
      <w:r w:rsidRPr="0058722F">
        <w:rPr>
          <w:i/>
          <w:lang w:val="es-ES_tradnl"/>
        </w:rPr>
        <w:t xml:space="preserve">or </w:t>
      </w:r>
      <w:r w:rsidR="009276F6" w:rsidRPr="0058722F">
        <w:rPr>
          <w:i/>
          <w:lang w:val="es-ES_tradnl"/>
        </w:rPr>
        <w:t>favor</w:t>
      </w:r>
      <w:r w:rsidRPr="0058722F">
        <w:rPr>
          <w:i/>
          <w:lang w:val="es-ES_tradnl"/>
        </w:rPr>
        <w:t>, enumérelas</w:t>
      </w:r>
      <w:r w:rsidR="004D2558" w:rsidRPr="0058722F">
        <w:rPr>
          <w:lang w:val="es-ES_tradnl"/>
        </w:rPr>
        <w:t>): [</w:t>
      </w:r>
      <w:r w:rsidR="00A63896" w:rsidRPr="0058722F">
        <w:rPr>
          <w:lang w:val="es-ES_tradnl"/>
        </w:rPr>
        <w:t>rellene</w:t>
      </w:r>
      <w:r w:rsidR="004D2558" w:rsidRPr="0058722F">
        <w:rPr>
          <w:lang w:val="es-ES_tradnl"/>
        </w:rPr>
        <w:t>]</w:t>
      </w:r>
    </w:p>
    <w:p w14:paraId="04B2A872" w14:textId="114522FF" w:rsidR="004D2558" w:rsidRPr="0058722F" w:rsidRDefault="00645EC5" w:rsidP="004D2558">
      <w:pPr>
        <w:tabs>
          <w:tab w:val="left" w:pos="7938"/>
        </w:tabs>
        <w:spacing w:after="120" w:line="220" w:lineRule="atLeast"/>
        <w:ind w:left="1134" w:right="1134" w:firstLine="1134"/>
        <w:jc w:val="both"/>
        <w:rPr>
          <w:lang w:val="es-ES_tradnl"/>
        </w:rPr>
      </w:pPr>
      <w:r w:rsidRPr="0058722F">
        <w:rPr>
          <w:lang w:val="es-ES_tradnl"/>
        </w:rPr>
        <w:t>No se adoptaron medidas</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54F4CA39" w14:textId="6115F2E1" w:rsidR="004D2558" w:rsidRPr="0058722F" w:rsidRDefault="004D2558" w:rsidP="004D2558">
      <w:pPr>
        <w:spacing w:after="120" w:line="220" w:lineRule="atLeast"/>
        <w:ind w:left="2268" w:right="1134"/>
        <w:jc w:val="both"/>
        <w:rPr>
          <w:lang w:val="es-ES_tradnl"/>
        </w:rPr>
      </w:pPr>
      <w:r w:rsidRPr="0058722F">
        <w:rPr>
          <w:i/>
          <w:lang w:val="es-ES_tradnl"/>
        </w:rPr>
        <w:tab/>
      </w:r>
      <w:r w:rsidR="00645EC5" w:rsidRPr="0058722F">
        <w:rPr>
          <w:i/>
          <w:lang w:val="es-ES_tradnl"/>
        </w:rPr>
        <w:t xml:space="preserve">En caso negativo, ¿por qué no? ¿Qué dificultades encuentra su país para articular tales medidas?: </w:t>
      </w:r>
      <w:r w:rsidRPr="0058722F">
        <w:rPr>
          <w:lang w:val="es-ES_tradnl"/>
        </w:rPr>
        <w:t>[</w:t>
      </w:r>
      <w:r w:rsidR="00A63896" w:rsidRPr="0058722F">
        <w:rPr>
          <w:lang w:val="es-ES_tradnl"/>
        </w:rPr>
        <w:t>rellene</w:t>
      </w:r>
      <w:r w:rsidRPr="0058722F">
        <w:rPr>
          <w:lang w:val="es-ES_tradnl"/>
        </w:rPr>
        <w:t>]</w:t>
      </w:r>
      <w:r w:rsidRPr="0058722F">
        <w:rPr>
          <w:i/>
          <w:lang w:val="es-ES_tradnl"/>
        </w:rPr>
        <w:t xml:space="preserve"> </w:t>
      </w:r>
    </w:p>
    <w:p w14:paraId="4DFECF01" w14:textId="7F703DB2" w:rsidR="004D2558" w:rsidRPr="0058722F" w:rsidRDefault="004D2558" w:rsidP="004D2558">
      <w:pPr>
        <w:spacing w:after="120" w:line="220" w:lineRule="atLeast"/>
        <w:ind w:left="1701" w:right="1134" w:hanging="567"/>
        <w:jc w:val="both"/>
        <w:rPr>
          <w:lang w:val="es-ES_tradnl"/>
        </w:rPr>
      </w:pPr>
      <w:r w:rsidRPr="0058722F">
        <w:rPr>
          <w:lang w:val="es-ES_tradnl"/>
        </w:rPr>
        <w:t>11.</w:t>
      </w:r>
      <w:r w:rsidRPr="0058722F">
        <w:rPr>
          <w:lang w:val="es-ES_tradnl"/>
        </w:rPr>
        <w:tab/>
      </w:r>
      <w:r w:rsidR="009276F6" w:rsidRPr="0058722F">
        <w:rPr>
          <w:lang w:val="es-ES_tradnl"/>
        </w:rPr>
        <w:t>¿Cuáles son las medidas adoptadas para prevenir o limitar el impacto transfronterizo de fenómenos meteorológicos extremos y del cambio climático?</w:t>
      </w:r>
    </w:p>
    <w:p w14:paraId="6FA8B54D" w14:textId="77777777" w:rsidR="009276F6" w:rsidRPr="0058722F" w:rsidRDefault="009276F6" w:rsidP="009276F6">
      <w:pPr>
        <w:tabs>
          <w:tab w:val="left" w:pos="7938"/>
        </w:tabs>
        <w:suppressAutoHyphens w:val="0"/>
        <w:spacing w:after="120" w:line="240" w:lineRule="auto"/>
        <w:ind w:left="2268" w:right="1134" w:hanging="141"/>
        <w:jc w:val="both"/>
        <w:rPr>
          <w:color w:val="000000" w:themeColor="text1"/>
          <w:lang w:val="es-ES_tradnl" w:eastAsia="es-ES_tradnl"/>
        </w:rPr>
      </w:pPr>
      <w:r w:rsidRPr="0058722F">
        <w:rPr>
          <w:color w:val="000000" w:themeColor="text1"/>
          <w:lang w:val="es-ES_tradnl" w:eastAsia="es-ES_tradnl"/>
        </w:rPr>
        <w:t>Notificación y comunicación</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3640452E" w14:textId="77777777" w:rsidR="009276F6" w:rsidRPr="0058722F" w:rsidRDefault="009276F6" w:rsidP="009276F6">
      <w:pPr>
        <w:tabs>
          <w:tab w:val="left" w:pos="7938"/>
        </w:tabs>
        <w:suppressAutoHyphens w:val="0"/>
        <w:spacing w:after="120" w:line="240" w:lineRule="auto"/>
        <w:ind w:left="2127" w:right="1134"/>
        <w:jc w:val="both"/>
        <w:rPr>
          <w:color w:val="000000" w:themeColor="text1"/>
          <w:lang w:val="es-ES_tradnl" w:eastAsia="es-ES_tradnl"/>
        </w:rPr>
      </w:pPr>
      <w:r w:rsidRPr="0058722F">
        <w:rPr>
          <w:color w:val="000000" w:themeColor="text1"/>
          <w:lang w:val="es-ES_tradnl"/>
        </w:rPr>
        <w:t>Sistema de alarma coordinado o conjunto para las inundaciones</w:t>
      </w:r>
      <w:r w:rsidRPr="0058722F">
        <w:rPr>
          <w:color w:val="000000" w:themeColor="text1"/>
          <w:lang w:val="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5AAAD970" w14:textId="77777777" w:rsidR="009276F6" w:rsidRPr="0058722F" w:rsidRDefault="009276F6" w:rsidP="009276F6">
      <w:pPr>
        <w:tabs>
          <w:tab w:val="left" w:pos="7938"/>
        </w:tabs>
        <w:suppressAutoHyphens w:val="0"/>
        <w:spacing w:after="120" w:line="240" w:lineRule="auto"/>
        <w:ind w:left="2127" w:right="1134"/>
        <w:jc w:val="both"/>
        <w:rPr>
          <w:color w:val="000000" w:themeColor="text1"/>
          <w:lang w:val="es-ES_tradnl" w:eastAsia="es-ES_tradnl"/>
        </w:rPr>
      </w:pPr>
      <w:r w:rsidRPr="0058722F">
        <w:rPr>
          <w:color w:val="000000" w:themeColor="text1"/>
          <w:lang w:val="es-ES_tradnl" w:eastAsia="es-ES_tradnl"/>
        </w:rPr>
        <w:t xml:space="preserve">Sistema de alarma </w:t>
      </w:r>
      <w:r w:rsidRPr="0058722F">
        <w:rPr>
          <w:color w:val="000000" w:themeColor="text1"/>
          <w:lang w:val="es-ES_tradnl"/>
        </w:rPr>
        <w:t xml:space="preserve">coordinado o conjunto </w:t>
      </w:r>
      <w:r w:rsidRPr="0058722F">
        <w:rPr>
          <w:color w:val="000000" w:themeColor="text1"/>
          <w:lang w:val="es-ES_tradnl" w:eastAsia="es-ES_tradnl"/>
        </w:rPr>
        <w:t>para las sequías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676494D2" w14:textId="77777777" w:rsidR="009276F6" w:rsidRPr="0058722F" w:rsidRDefault="009276F6" w:rsidP="009276F6">
      <w:pPr>
        <w:tabs>
          <w:tab w:val="left" w:pos="7938"/>
        </w:tabs>
        <w:suppressAutoHyphens w:val="0"/>
        <w:spacing w:after="120" w:line="240" w:lineRule="auto"/>
        <w:ind w:left="2268" w:right="1134" w:hanging="141"/>
        <w:jc w:val="both"/>
        <w:rPr>
          <w:color w:val="000000" w:themeColor="text1"/>
          <w:lang w:val="es-ES_tradnl" w:eastAsia="es-ES_tradnl"/>
        </w:rPr>
      </w:pPr>
      <w:r w:rsidRPr="0058722F">
        <w:rPr>
          <w:color w:val="000000" w:themeColor="text1"/>
          <w:lang w:val="es-ES_tradnl" w:eastAsia="es-ES_tradnl"/>
        </w:rPr>
        <w:t>Estrategia conjunta de adaptación al cambio climático</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18AE3527" w14:textId="77777777" w:rsidR="009276F6" w:rsidRPr="0058722F" w:rsidRDefault="009276F6" w:rsidP="009276F6">
      <w:pPr>
        <w:tabs>
          <w:tab w:val="left" w:pos="7938"/>
        </w:tabs>
        <w:suppressAutoHyphens w:val="0"/>
        <w:spacing w:after="120" w:line="240" w:lineRule="auto"/>
        <w:ind w:left="2268" w:right="1134" w:hanging="141"/>
        <w:jc w:val="both"/>
        <w:rPr>
          <w:color w:val="000000" w:themeColor="text1"/>
          <w:lang w:val="es-ES_tradnl" w:eastAsia="es-ES_tradnl"/>
        </w:rPr>
      </w:pPr>
      <w:r w:rsidRPr="0058722F">
        <w:rPr>
          <w:color w:val="000000" w:themeColor="text1"/>
          <w:lang w:val="es-ES_tradnl" w:eastAsia="es-ES_tradnl"/>
        </w:rPr>
        <w:t>Estrategia conjunta de reducción del riesgo de desastres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0B620C44" w14:textId="2874A4D8" w:rsidR="004D2558" w:rsidRPr="0058722F" w:rsidRDefault="004D2558" w:rsidP="009276F6">
      <w:pPr>
        <w:spacing w:after="120" w:line="220" w:lineRule="atLeast"/>
        <w:ind w:left="1560" w:right="1134" w:firstLine="567"/>
        <w:jc w:val="both"/>
        <w:rPr>
          <w:lang w:val="es-ES_tradnl"/>
        </w:rPr>
      </w:pPr>
      <w:r w:rsidRPr="0058722F">
        <w:rPr>
          <w:lang w:val="es-ES_tradnl"/>
        </w:rPr>
        <w:t>Otr</w:t>
      </w:r>
      <w:r w:rsidR="009276F6" w:rsidRPr="0058722F">
        <w:rPr>
          <w:lang w:val="es-ES_tradnl"/>
        </w:rPr>
        <w:t>as</w:t>
      </w:r>
      <w:r w:rsidRPr="0058722F">
        <w:rPr>
          <w:lang w:val="es-ES_tradnl"/>
        </w:rPr>
        <w:t xml:space="preserve"> (</w:t>
      </w:r>
      <w:r w:rsidRPr="0058722F">
        <w:rPr>
          <w:i/>
          <w:lang w:val="es-ES_tradnl"/>
        </w:rPr>
        <w:t>p</w:t>
      </w:r>
      <w:r w:rsidR="009276F6" w:rsidRPr="0058722F">
        <w:rPr>
          <w:i/>
          <w:lang w:val="es-ES_tradnl"/>
        </w:rPr>
        <w:t>or favor, enumérelas</w:t>
      </w:r>
      <w:r w:rsidRPr="0058722F">
        <w:rPr>
          <w:lang w:val="es-ES_tradnl"/>
        </w:rPr>
        <w:t>): [</w:t>
      </w:r>
      <w:r w:rsidR="00A63896" w:rsidRPr="0058722F">
        <w:rPr>
          <w:lang w:val="es-ES_tradnl"/>
        </w:rPr>
        <w:t>rellene</w:t>
      </w:r>
      <w:r w:rsidRPr="0058722F">
        <w:rPr>
          <w:lang w:val="es-ES_tradnl"/>
        </w:rPr>
        <w:t>]</w:t>
      </w:r>
    </w:p>
    <w:p w14:paraId="55E19EC6" w14:textId="77777777" w:rsidR="009276F6" w:rsidRPr="0058722F" w:rsidRDefault="009276F6" w:rsidP="009276F6">
      <w:pPr>
        <w:tabs>
          <w:tab w:val="left" w:pos="7938"/>
        </w:tabs>
        <w:suppressAutoHyphens w:val="0"/>
        <w:spacing w:after="120" w:line="240" w:lineRule="auto"/>
        <w:ind w:left="2268" w:right="1134" w:hanging="141"/>
        <w:jc w:val="both"/>
        <w:rPr>
          <w:lang w:val="es-ES_tradnl" w:eastAsia="es-ES_tradnl"/>
        </w:rPr>
      </w:pPr>
      <w:r w:rsidRPr="0058722F">
        <w:rPr>
          <w:color w:val="000000" w:themeColor="text1"/>
          <w:lang w:val="es-ES_tradnl" w:eastAsia="es-ES_tradnl"/>
        </w:rPr>
        <w:t>No se adoptaron medidas</w:t>
      </w:r>
      <w:r w:rsidRPr="0058722F">
        <w:rPr>
          <w:lang w:val="es-ES_tradnl" w:eastAsia="es-ES_tradnl"/>
        </w:rPr>
        <w:tab/>
      </w:r>
      <w:r w:rsidRPr="0058722F">
        <w:rPr>
          <w:lang w:val="es-ES_tradnl" w:eastAsia="es-ES_tradnl"/>
        </w:rPr>
        <w:fldChar w:fldCharType="begin">
          <w:ffData>
            <w:name w:val="Check13"/>
            <w:enabled/>
            <w:calcOnExit w:val="0"/>
            <w:checkBox>
              <w:sizeAuto/>
              <w:default w:val="0"/>
            </w:checkBox>
          </w:ffData>
        </w:fldChar>
      </w:r>
      <w:r w:rsidRPr="0058722F">
        <w:rPr>
          <w:lang w:val="es-ES_tradnl" w:eastAsia="es-ES_tradnl"/>
        </w:rPr>
        <w:instrText xml:space="preserve"> FORMCHECKBOX </w:instrText>
      </w:r>
      <w:r w:rsidR="004B4672">
        <w:rPr>
          <w:lang w:val="es-ES_tradnl" w:eastAsia="es-ES_tradnl"/>
        </w:rPr>
      </w:r>
      <w:r w:rsidR="004B4672">
        <w:rPr>
          <w:lang w:val="es-ES_tradnl" w:eastAsia="es-ES_tradnl"/>
        </w:rPr>
        <w:fldChar w:fldCharType="separate"/>
      </w:r>
      <w:r w:rsidRPr="0058722F">
        <w:rPr>
          <w:lang w:val="es-ES_tradnl" w:eastAsia="es-ES_tradnl"/>
        </w:rPr>
        <w:fldChar w:fldCharType="end"/>
      </w:r>
    </w:p>
    <w:p w14:paraId="1F47B40F" w14:textId="597CF087" w:rsidR="004D2558" w:rsidRPr="0058722F" w:rsidRDefault="009276F6" w:rsidP="009276F6">
      <w:pPr>
        <w:spacing w:after="120" w:line="220" w:lineRule="atLeast"/>
        <w:ind w:left="2127" w:right="1134"/>
        <w:jc w:val="both"/>
        <w:rPr>
          <w:i/>
          <w:lang w:val="es-ES_tradnl"/>
        </w:rPr>
      </w:pPr>
      <w:r w:rsidRPr="0058722F">
        <w:rPr>
          <w:i/>
          <w:lang w:val="es-ES_tradnl"/>
        </w:rPr>
        <w:t xml:space="preserve">En caso negativo, ¿por qué no? ¿Qué dificultades enfrenta su país para poner en marcha dichas medidas?: </w:t>
      </w:r>
      <w:r w:rsidR="004D2558" w:rsidRPr="0058722F">
        <w:rPr>
          <w:lang w:val="es-ES_tradnl"/>
        </w:rPr>
        <w:t>[</w:t>
      </w:r>
      <w:r w:rsidR="00A63896" w:rsidRPr="0058722F">
        <w:rPr>
          <w:lang w:val="es-ES_tradnl"/>
        </w:rPr>
        <w:t>rellene</w:t>
      </w:r>
      <w:r w:rsidR="004D2558" w:rsidRPr="0058722F">
        <w:rPr>
          <w:lang w:val="es-ES_tradnl"/>
        </w:rPr>
        <w:t>]</w:t>
      </w:r>
    </w:p>
    <w:p w14:paraId="1CD35907" w14:textId="6AD6FDFC" w:rsidR="004D2558" w:rsidRPr="0058722F" w:rsidRDefault="004D2558" w:rsidP="004D2558">
      <w:pPr>
        <w:spacing w:after="120" w:line="220" w:lineRule="atLeast"/>
        <w:ind w:left="1134" w:right="1134"/>
        <w:jc w:val="both"/>
        <w:rPr>
          <w:lang w:val="es-ES_tradnl"/>
        </w:rPr>
      </w:pPr>
      <w:r w:rsidRPr="0058722F">
        <w:rPr>
          <w:lang w:val="es-ES_tradnl"/>
        </w:rPr>
        <w:t>12.</w:t>
      </w:r>
      <w:r w:rsidRPr="0058722F">
        <w:rPr>
          <w:lang w:val="es-ES_tradnl"/>
        </w:rPr>
        <w:tab/>
      </w:r>
      <w:r w:rsidR="006B4ACA" w:rsidRPr="0058722F">
        <w:rPr>
          <w:lang w:val="es-ES_tradnl"/>
        </w:rPr>
        <w:t>¿Existen procedimientos sobre asistencia mutua en caso de que se produzcan situaciones críticas?</w:t>
      </w:r>
    </w:p>
    <w:p w14:paraId="730B1025" w14:textId="1335114A" w:rsidR="004D2558" w:rsidRPr="0058722F" w:rsidRDefault="004D2558" w:rsidP="004D2558">
      <w:pPr>
        <w:spacing w:after="120" w:line="220" w:lineRule="atLeast"/>
        <w:ind w:left="1134" w:right="1134"/>
        <w:jc w:val="both"/>
        <w:rPr>
          <w:lang w:val="es-ES_tradnl"/>
        </w:rPr>
      </w:pPr>
      <w:r w:rsidRPr="0058722F">
        <w:rPr>
          <w:lang w:val="es-ES_tradnl"/>
        </w:rPr>
        <w:tab/>
      </w:r>
      <w:r w:rsidR="001F2BE0" w:rsidRPr="0058722F">
        <w:rPr>
          <w:lang w:val="es-ES_tradnl"/>
        </w:rPr>
        <w:t xml:space="preserve">Sí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0A775AE6" w14:textId="7256058E" w:rsidR="004D2558" w:rsidRPr="0058722F" w:rsidRDefault="004D2558" w:rsidP="004D2558">
      <w:pPr>
        <w:spacing w:after="120" w:line="220" w:lineRule="atLeast"/>
        <w:ind w:left="1134" w:right="1134"/>
        <w:jc w:val="both"/>
        <w:rPr>
          <w:lang w:val="es-ES_tradnl"/>
        </w:rPr>
      </w:pPr>
      <w:r w:rsidRPr="0058722F">
        <w:rPr>
          <w:lang w:val="es-ES_tradnl"/>
        </w:rPr>
        <w:tab/>
      </w:r>
      <w:r w:rsidR="00F54A9E" w:rsidRPr="0058722F">
        <w:rPr>
          <w:i/>
          <w:lang w:val="es-ES_tradnl"/>
        </w:rPr>
        <w:t xml:space="preserve">En caso afirmativo, por favor, proporcione un breve resumen: </w:t>
      </w:r>
      <w:r w:rsidRPr="0058722F">
        <w:rPr>
          <w:lang w:val="es-ES_tradnl"/>
        </w:rPr>
        <w:t>[</w:t>
      </w:r>
      <w:r w:rsidR="00A63896" w:rsidRPr="0058722F">
        <w:rPr>
          <w:lang w:val="es-ES_tradnl"/>
        </w:rPr>
        <w:t>rellene</w:t>
      </w:r>
      <w:r w:rsidRPr="0058722F">
        <w:rPr>
          <w:lang w:val="es-ES_tradnl"/>
        </w:rPr>
        <w:t>]</w:t>
      </w:r>
    </w:p>
    <w:p w14:paraId="1FE6DBFC" w14:textId="42B38A78" w:rsidR="004D2558" w:rsidRPr="0058722F" w:rsidRDefault="004D2558" w:rsidP="004D2558">
      <w:pPr>
        <w:spacing w:after="120" w:line="220" w:lineRule="atLeast"/>
        <w:ind w:left="1701" w:right="1134" w:hanging="567"/>
        <w:jc w:val="both"/>
        <w:rPr>
          <w:lang w:val="es-ES_tradnl"/>
        </w:rPr>
      </w:pPr>
      <w:r w:rsidRPr="0058722F">
        <w:rPr>
          <w:lang w:val="es-ES_tradnl"/>
        </w:rPr>
        <w:t>13.</w:t>
      </w:r>
      <w:r w:rsidRPr="0058722F">
        <w:rPr>
          <w:lang w:val="es-ES_tradnl"/>
        </w:rPr>
        <w:tab/>
      </w:r>
      <w:r w:rsidR="00F54A9E" w:rsidRPr="0058722F">
        <w:rPr>
          <w:lang w:val="es-ES_tradnl"/>
        </w:rPr>
        <w:t>¿Están el público o las partes interesadas relevantes involucradas en la gestión de las aguas transfronterizas de la cuenca, la sub-cuenca, la parte de cuenca o el grupo de cuencas?</w:t>
      </w:r>
    </w:p>
    <w:p w14:paraId="76920F63" w14:textId="17B6EEF4" w:rsidR="004D2558" w:rsidRPr="0058722F" w:rsidRDefault="004D2558" w:rsidP="004D2558">
      <w:pPr>
        <w:spacing w:after="120" w:line="220" w:lineRule="atLeast"/>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5C6535AF" w14:textId="7B8C9A2A" w:rsidR="004D2558" w:rsidRPr="0058722F" w:rsidRDefault="00F54A9E" w:rsidP="004D2558">
      <w:pPr>
        <w:spacing w:after="120" w:line="220" w:lineRule="atLeast"/>
        <w:ind w:left="1701" w:right="1134"/>
        <w:jc w:val="both"/>
        <w:rPr>
          <w:i/>
          <w:lang w:val="es-ES_tradnl"/>
        </w:rPr>
      </w:pPr>
      <w:r w:rsidRPr="0058722F">
        <w:rPr>
          <w:i/>
          <w:lang w:val="es-ES_tradnl"/>
        </w:rPr>
        <w:t xml:space="preserve">En caso afirmativo, ¿cómo? </w:t>
      </w:r>
      <w:r w:rsidR="004D2558" w:rsidRPr="0058722F">
        <w:rPr>
          <w:i/>
          <w:lang w:val="es-ES_tradnl"/>
        </w:rPr>
        <w:t>(</w:t>
      </w:r>
      <w:r w:rsidRPr="0058722F">
        <w:rPr>
          <w:i/>
          <w:lang w:val="es-ES_tradnl"/>
        </w:rPr>
        <w:t>por favor, marque las casillas según corresponda</w:t>
      </w:r>
      <w:r w:rsidR="004D2558" w:rsidRPr="0058722F">
        <w:rPr>
          <w:i/>
          <w:lang w:val="es-ES_tradnl"/>
        </w:rPr>
        <w:t xml:space="preserve">) </w:t>
      </w:r>
    </w:p>
    <w:p w14:paraId="490469FF" w14:textId="77777777" w:rsidR="00F54A9E" w:rsidRPr="0058722F" w:rsidRDefault="00F54A9E" w:rsidP="00F54A9E">
      <w:pPr>
        <w:tabs>
          <w:tab w:val="left" w:pos="7938"/>
        </w:tabs>
        <w:suppressAutoHyphens w:val="0"/>
        <w:spacing w:line="240" w:lineRule="auto"/>
        <w:ind w:left="1701" w:right="1134"/>
        <w:jc w:val="both"/>
        <w:rPr>
          <w:bCs/>
          <w:color w:val="000000" w:themeColor="text1"/>
          <w:lang w:val="es-ES_tradnl" w:eastAsia="es-ES_tradnl"/>
        </w:rPr>
      </w:pPr>
      <w:r w:rsidRPr="0058722F">
        <w:rPr>
          <w:bCs/>
          <w:color w:val="000000" w:themeColor="text1"/>
          <w:lang w:val="es-ES_tradnl" w:eastAsia="es-ES_tradnl"/>
        </w:rPr>
        <w:t xml:space="preserve">Las partes interesadas tienen el estatus de observadoras </w:t>
      </w:r>
    </w:p>
    <w:p w14:paraId="496331F4" w14:textId="77777777" w:rsidR="00F54A9E" w:rsidRPr="0058722F" w:rsidRDefault="00F54A9E" w:rsidP="00F54A9E">
      <w:pPr>
        <w:tabs>
          <w:tab w:val="left" w:pos="7938"/>
        </w:tabs>
        <w:suppressAutoHyphens w:val="0"/>
        <w:spacing w:line="240" w:lineRule="auto"/>
        <w:ind w:left="1701" w:right="1134"/>
        <w:jc w:val="both"/>
        <w:rPr>
          <w:color w:val="000000" w:themeColor="text1"/>
          <w:lang w:val="es-ES_tradnl" w:eastAsia="es-ES_tradnl"/>
        </w:rPr>
      </w:pPr>
      <w:r w:rsidRPr="0058722F">
        <w:rPr>
          <w:bCs/>
          <w:color w:val="000000" w:themeColor="text1"/>
          <w:lang w:val="es-ES_tradnl" w:eastAsia="es-ES_tradnl"/>
        </w:rPr>
        <w:lastRenderedPageBreak/>
        <w:t>en el órgano conjunto o en el mecanismo</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7D804111" w14:textId="77777777" w:rsidR="00F54A9E" w:rsidRPr="0058722F" w:rsidRDefault="00F54A9E" w:rsidP="00F54A9E">
      <w:pPr>
        <w:tabs>
          <w:tab w:val="left" w:pos="7938"/>
        </w:tabs>
        <w:suppressAutoHyphens w:val="0"/>
        <w:spacing w:line="240" w:lineRule="auto"/>
        <w:ind w:left="1701" w:right="1134"/>
        <w:jc w:val="both"/>
        <w:rPr>
          <w:color w:val="000000" w:themeColor="text1"/>
          <w:lang w:val="es-ES_tradnl" w:eastAsia="es-ES_tradnl"/>
        </w:rPr>
      </w:pPr>
    </w:p>
    <w:p w14:paraId="3C4D2ACD" w14:textId="77777777" w:rsidR="00F54A9E" w:rsidRPr="0058722F" w:rsidRDefault="00F54A9E" w:rsidP="00F54A9E">
      <w:pPr>
        <w:tabs>
          <w:tab w:val="left" w:pos="7938"/>
        </w:tabs>
        <w:suppressAutoHyphens w:val="0"/>
        <w:spacing w:line="240" w:lineRule="auto"/>
        <w:ind w:left="1701" w:right="1134"/>
        <w:jc w:val="both"/>
        <w:rPr>
          <w:bCs/>
          <w:color w:val="000000" w:themeColor="text1"/>
          <w:lang w:val="es-ES_tradnl" w:eastAsia="es-ES_tradnl"/>
        </w:rPr>
      </w:pPr>
      <w:r w:rsidRPr="0058722F">
        <w:rPr>
          <w:bCs/>
          <w:color w:val="000000" w:themeColor="text1"/>
          <w:lang w:val="es-ES_tradnl" w:eastAsia="es-ES_tradnl"/>
        </w:rPr>
        <w:t xml:space="preserve">Las partes interesadas tienen un papel de asesoramiento </w:t>
      </w:r>
    </w:p>
    <w:p w14:paraId="776FDD9A" w14:textId="77777777" w:rsidR="00F54A9E" w:rsidRPr="0058722F" w:rsidRDefault="00F54A9E" w:rsidP="00F54A9E">
      <w:pPr>
        <w:tabs>
          <w:tab w:val="left" w:pos="7938"/>
        </w:tabs>
        <w:suppressAutoHyphens w:val="0"/>
        <w:spacing w:line="240" w:lineRule="auto"/>
        <w:ind w:left="1701" w:right="1134"/>
        <w:jc w:val="both"/>
        <w:rPr>
          <w:bCs/>
          <w:color w:val="000000" w:themeColor="text1"/>
          <w:lang w:val="es-ES_tradnl" w:eastAsia="es-ES_tradnl"/>
        </w:rPr>
      </w:pPr>
      <w:r w:rsidRPr="0058722F">
        <w:rPr>
          <w:bCs/>
          <w:color w:val="000000" w:themeColor="text1"/>
          <w:lang w:val="es-ES_tradnl" w:eastAsia="es-ES_tradnl"/>
        </w:rPr>
        <w:t>en el órgano conjunto</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199542B3" w14:textId="77777777" w:rsidR="00F54A9E" w:rsidRPr="0058722F" w:rsidRDefault="00F54A9E" w:rsidP="00F54A9E">
      <w:pPr>
        <w:tabs>
          <w:tab w:val="left" w:pos="7938"/>
        </w:tabs>
        <w:suppressAutoHyphens w:val="0"/>
        <w:spacing w:line="240" w:lineRule="auto"/>
        <w:ind w:left="1701" w:right="1134"/>
        <w:jc w:val="both"/>
        <w:rPr>
          <w:bCs/>
          <w:i/>
          <w:color w:val="000000" w:themeColor="text1"/>
          <w:lang w:val="es-ES_tradnl" w:eastAsia="es-ES_tradnl"/>
        </w:rPr>
      </w:pPr>
    </w:p>
    <w:p w14:paraId="0E2C9A48" w14:textId="77777777" w:rsidR="00F54A9E" w:rsidRPr="0058722F" w:rsidRDefault="00F54A9E" w:rsidP="00F54A9E">
      <w:pPr>
        <w:tabs>
          <w:tab w:val="left" w:pos="7938"/>
        </w:tabs>
        <w:suppressAutoHyphens w:val="0"/>
        <w:spacing w:line="240" w:lineRule="auto"/>
        <w:ind w:left="1701" w:right="1134"/>
        <w:jc w:val="both"/>
        <w:rPr>
          <w:bCs/>
          <w:color w:val="000000" w:themeColor="text1"/>
          <w:lang w:val="es-ES_tradnl" w:eastAsia="es-ES_tradnl"/>
        </w:rPr>
      </w:pPr>
      <w:r w:rsidRPr="0058722F">
        <w:rPr>
          <w:bCs/>
          <w:color w:val="000000" w:themeColor="text1"/>
          <w:lang w:val="es-ES_tradnl" w:eastAsia="es-ES_tradnl"/>
        </w:rPr>
        <w:t>Las partes interesadas participan en la toma de decisiones</w:t>
      </w:r>
    </w:p>
    <w:p w14:paraId="60277A0C" w14:textId="77777777" w:rsidR="00F54A9E" w:rsidRPr="0058722F" w:rsidRDefault="00F54A9E" w:rsidP="00F54A9E">
      <w:pPr>
        <w:tabs>
          <w:tab w:val="left" w:pos="7938"/>
        </w:tabs>
        <w:suppressAutoHyphens w:val="0"/>
        <w:spacing w:line="240" w:lineRule="auto"/>
        <w:ind w:left="1701" w:right="1134"/>
        <w:jc w:val="both"/>
        <w:rPr>
          <w:bCs/>
          <w:lang w:val="es-ES_tradnl" w:eastAsia="es-ES_tradnl"/>
        </w:rPr>
      </w:pPr>
      <w:r w:rsidRPr="0058722F">
        <w:rPr>
          <w:bCs/>
          <w:color w:val="000000" w:themeColor="text1"/>
          <w:lang w:val="es-ES_tradnl" w:eastAsia="es-ES_tradnl"/>
        </w:rPr>
        <w:t>del órgano conjunto</w:t>
      </w:r>
      <w:r w:rsidRPr="0058722F">
        <w:rPr>
          <w:bCs/>
          <w:lang w:val="es-ES_tradnl" w:eastAsia="es-ES_tradnl"/>
        </w:rPr>
        <w:tab/>
      </w:r>
      <w:r w:rsidRPr="0058722F">
        <w:rPr>
          <w:bCs/>
          <w:lang w:val="es-ES_tradnl" w:eastAsia="es-ES_tradnl"/>
        </w:rPr>
        <w:fldChar w:fldCharType="begin">
          <w:ffData>
            <w:name w:val="Check13"/>
            <w:enabled/>
            <w:calcOnExit w:val="0"/>
            <w:checkBox>
              <w:sizeAuto/>
              <w:default w:val="0"/>
            </w:checkBox>
          </w:ffData>
        </w:fldChar>
      </w:r>
      <w:r w:rsidRPr="0058722F">
        <w:rPr>
          <w:bCs/>
          <w:lang w:val="es-ES_tradnl" w:eastAsia="es-ES_tradnl"/>
        </w:rPr>
        <w:instrText xml:space="preserve"> FORMCHECKBOX </w:instrText>
      </w:r>
      <w:r w:rsidR="004B4672">
        <w:rPr>
          <w:bCs/>
          <w:lang w:val="es-ES_tradnl" w:eastAsia="es-ES_tradnl"/>
        </w:rPr>
      </w:r>
      <w:r w:rsidR="004B4672">
        <w:rPr>
          <w:bCs/>
          <w:lang w:val="es-ES_tradnl" w:eastAsia="es-ES_tradnl"/>
        </w:rPr>
        <w:fldChar w:fldCharType="separate"/>
      </w:r>
      <w:r w:rsidRPr="0058722F">
        <w:rPr>
          <w:bCs/>
          <w:lang w:val="es-ES_tradnl" w:eastAsia="es-ES_tradnl"/>
        </w:rPr>
        <w:fldChar w:fldCharType="end"/>
      </w:r>
    </w:p>
    <w:p w14:paraId="6581F98C" w14:textId="77777777" w:rsidR="00F54A9E" w:rsidRPr="0058722F" w:rsidRDefault="00F54A9E" w:rsidP="00F54A9E">
      <w:pPr>
        <w:tabs>
          <w:tab w:val="left" w:pos="7938"/>
        </w:tabs>
        <w:suppressAutoHyphens w:val="0"/>
        <w:spacing w:line="240" w:lineRule="auto"/>
        <w:ind w:left="1701" w:right="1134"/>
        <w:jc w:val="both"/>
        <w:rPr>
          <w:bCs/>
          <w:lang w:val="es-ES_tradnl" w:eastAsia="es-ES_tradnl"/>
        </w:rPr>
      </w:pPr>
    </w:p>
    <w:p w14:paraId="15EF2F44" w14:textId="77777777" w:rsidR="00F54A9E" w:rsidRPr="0058722F" w:rsidRDefault="00F54A9E" w:rsidP="00F54A9E">
      <w:pPr>
        <w:ind w:left="1701" w:right="1134"/>
        <w:jc w:val="both"/>
        <w:rPr>
          <w:i/>
          <w:lang w:val="es-ES_tradnl"/>
        </w:rPr>
      </w:pPr>
      <w:r w:rsidRPr="0058722F">
        <w:rPr>
          <w:i/>
          <w:lang w:val="es-ES_tradnl"/>
        </w:rPr>
        <w:t xml:space="preserve">En caso afirmativo, por favor, especifique quienes sean las </w:t>
      </w:r>
    </w:p>
    <w:p w14:paraId="0BD43832" w14:textId="3B8145EE" w:rsidR="004D2558" w:rsidRPr="0058722F" w:rsidRDefault="00F54A9E" w:rsidP="00F54A9E">
      <w:pPr>
        <w:ind w:left="1701" w:right="1134"/>
        <w:jc w:val="both"/>
        <w:rPr>
          <w:lang w:val="es-ES_tradnl"/>
        </w:rPr>
      </w:pPr>
      <w:r w:rsidRPr="0058722F">
        <w:rPr>
          <w:i/>
          <w:lang w:val="es-ES_tradnl"/>
        </w:rPr>
        <w:t xml:space="preserve">partes interesadas en el órgano conjunto o en el mecanismo: </w:t>
      </w:r>
      <w:r w:rsidR="004D2558" w:rsidRPr="0058722F">
        <w:rPr>
          <w:lang w:val="es-ES_tradnl"/>
        </w:rPr>
        <w:t>[</w:t>
      </w:r>
      <w:r w:rsidR="00A63896" w:rsidRPr="0058722F">
        <w:rPr>
          <w:lang w:val="es-ES_tradnl"/>
        </w:rPr>
        <w:t>rellene</w:t>
      </w:r>
      <w:r w:rsidR="004D2558" w:rsidRPr="0058722F">
        <w:rPr>
          <w:lang w:val="es-ES_tradnl"/>
        </w:rPr>
        <w:t>]</w:t>
      </w:r>
    </w:p>
    <w:p w14:paraId="24EF8D7B" w14:textId="77777777" w:rsidR="00F54A9E" w:rsidRPr="0058722F" w:rsidRDefault="00F54A9E" w:rsidP="00F54A9E">
      <w:pPr>
        <w:ind w:left="1701" w:right="1134"/>
        <w:jc w:val="both"/>
        <w:rPr>
          <w:lang w:val="es-ES_tradnl"/>
        </w:rPr>
      </w:pPr>
    </w:p>
    <w:p w14:paraId="2D6A01A4" w14:textId="77777777" w:rsidR="00F54A9E" w:rsidRPr="0058722F" w:rsidRDefault="00F54A9E" w:rsidP="00F54A9E">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color w:val="000000" w:themeColor="text1"/>
          <w:lang w:val="es-ES_tradnl" w:eastAsia="es-ES_tradnl"/>
        </w:rPr>
        <w:t>Organizaciones intergubernamentales</w:t>
      </w:r>
      <w:r w:rsidRPr="0058722F">
        <w:rPr>
          <w:bCs/>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56CDB01E" w14:textId="77777777" w:rsidR="00F54A9E" w:rsidRPr="0058722F" w:rsidRDefault="00F54A9E" w:rsidP="00F54A9E">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Organizaciones o asociaciones del sector privado</w:t>
      </w:r>
      <w:r w:rsidRPr="0058722F">
        <w:rPr>
          <w:color w:val="000000" w:themeColor="text1"/>
          <w:lang w:val="es-ES_tradnl" w:eastAsia="es-ES_tradnl"/>
        </w:rPr>
        <w:tab/>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2BEA49F0" w14:textId="77777777" w:rsidR="00F54A9E" w:rsidRPr="0058722F" w:rsidRDefault="00F54A9E" w:rsidP="00F54A9E">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Grupos de usuarios del agua o sus asociaciones</w:t>
      </w:r>
      <w:r w:rsidRPr="0058722F">
        <w:rPr>
          <w:color w:val="000000" w:themeColor="text1"/>
          <w:lang w:val="es-ES_tradnl" w:eastAsia="es-ES_tradnl"/>
        </w:rPr>
        <w:tab/>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56234A43" w14:textId="77777777" w:rsidR="00F54A9E" w:rsidRPr="0058722F" w:rsidRDefault="00F54A9E" w:rsidP="00F54A9E">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Instituciones académicas o de investigación</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22E4D085" w14:textId="77777777" w:rsidR="00F54A9E" w:rsidRPr="0058722F" w:rsidRDefault="00F54A9E" w:rsidP="00F54A9E">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bCs/>
          <w:color w:val="000000" w:themeColor="text1"/>
          <w:lang w:val="es-ES_tradnl" w:eastAsia="es-ES_tradnl"/>
        </w:rPr>
        <w:t>Otras organizaciones no gubernamentales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3F205289" w14:textId="77777777" w:rsidR="00F54A9E" w:rsidRPr="0058722F" w:rsidRDefault="00F54A9E" w:rsidP="00F54A9E">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Público en general</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3368ACFA" w14:textId="3F5344C0" w:rsidR="004D2558" w:rsidRPr="0058722F" w:rsidRDefault="004D2558" w:rsidP="004D2558">
      <w:pPr>
        <w:spacing w:after="120"/>
        <w:ind w:left="1134" w:right="1134" w:firstLine="1134"/>
        <w:jc w:val="both"/>
        <w:rPr>
          <w:bCs/>
          <w:lang w:val="es-ES_tradnl"/>
        </w:rPr>
      </w:pPr>
      <w:r w:rsidRPr="0058722F">
        <w:rPr>
          <w:bCs/>
          <w:lang w:val="es-ES_tradnl"/>
        </w:rPr>
        <w:tab/>
        <w:t>Ot</w:t>
      </w:r>
      <w:r w:rsidR="00F54A9E" w:rsidRPr="0058722F">
        <w:rPr>
          <w:bCs/>
          <w:lang w:val="es-ES_tradnl"/>
        </w:rPr>
        <w:t>ras</w:t>
      </w:r>
      <w:r w:rsidRPr="0058722F">
        <w:rPr>
          <w:bCs/>
          <w:lang w:val="es-ES_tradnl"/>
        </w:rPr>
        <w:t xml:space="preserve"> (p</w:t>
      </w:r>
      <w:r w:rsidR="00F54A9E" w:rsidRPr="0058722F">
        <w:rPr>
          <w:bCs/>
          <w:lang w:val="es-ES_tradnl"/>
        </w:rPr>
        <w:t xml:space="preserve">or </w:t>
      </w:r>
      <w:r w:rsidR="00C613E2" w:rsidRPr="0058722F">
        <w:rPr>
          <w:bCs/>
          <w:lang w:val="es-ES_tradnl"/>
        </w:rPr>
        <w:t>favor</w:t>
      </w:r>
      <w:r w:rsidR="00F54A9E" w:rsidRPr="0058722F">
        <w:rPr>
          <w:bCs/>
          <w:lang w:val="es-ES_tradnl"/>
        </w:rPr>
        <w:t>, especifique</w:t>
      </w:r>
      <w:r w:rsidRPr="0058722F">
        <w:rPr>
          <w:bCs/>
          <w:lang w:val="es-ES_tradnl"/>
        </w:rPr>
        <w:t>): [</w:t>
      </w:r>
      <w:r w:rsidR="00A63896" w:rsidRPr="0058722F">
        <w:rPr>
          <w:bCs/>
          <w:lang w:val="es-ES_tradnl"/>
        </w:rPr>
        <w:t>rellene</w:t>
      </w:r>
      <w:r w:rsidRPr="0058722F">
        <w:rPr>
          <w:bCs/>
          <w:lang w:val="es-ES_tradnl"/>
        </w:rPr>
        <w:t>]</w:t>
      </w:r>
    </w:p>
    <w:p w14:paraId="7994B2AB" w14:textId="77777777" w:rsidR="00F54A9E" w:rsidRPr="0058722F" w:rsidRDefault="00F54A9E" w:rsidP="00F54A9E">
      <w:pPr>
        <w:tabs>
          <w:tab w:val="left" w:pos="7938"/>
        </w:tabs>
        <w:suppressAutoHyphens w:val="0"/>
        <w:spacing w:after="120" w:line="240" w:lineRule="auto"/>
        <w:ind w:left="1134" w:right="1134" w:firstLine="1134"/>
        <w:jc w:val="both"/>
        <w:rPr>
          <w:lang w:val="es-ES_tradnl" w:eastAsia="es-ES_tradnl"/>
        </w:rPr>
      </w:pPr>
      <w:r w:rsidRPr="0058722F">
        <w:rPr>
          <w:color w:val="000000" w:themeColor="text1"/>
          <w:lang w:val="es-ES_tradnl" w:eastAsia="es-ES_tradnl"/>
        </w:rPr>
        <w:t>Disponibilidad de la información para el público</w:t>
      </w:r>
      <w:r w:rsidRPr="0058722F">
        <w:rPr>
          <w:lang w:val="es-ES_tradnl" w:eastAsia="es-ES_tradnl"/>
        </w:rPr>
        <w:tab/>
      </w:r>
      <w:r w:rsidRPr="0058722F">
        <w:rPr>
          <w:lang w:val="es-ES_tradnl" w:eastAsia="es-ES_tradnl"/>
        </w:rPr>
        <w:fldChar w:fldCharType="begin">
          <w:ffData>
            <w:name w:val="Check13"/>
            <w:enabled/>
            <w:calcOnExit w:val="0"/>
            <w:checkBox>
              <w:sizeAuto/>
              <w:default w:val="0"/>
            </w:checkBox>
          </w:ffData>
        </w:fldChar>
      </w:r>
      <w:r w:rsidRPr="0058722F">
        <w:rPr>
          <w:lang w:val="es-ES_tradnl" w:eastAsia="es-ES_tradnl"/>
        </w:rPr>
        <w:instrText xml:space="preserve"> FORMCHECKBOX </w:instrText>
      </w:r>
      <w:r w:rsidR="004B4672">
        <w:rPr>
          <w:lang w:val="es-ES_tradnl" w:eastAsia="es-ES_tradnl"/>
        </w:rPr>
      </w:r>
      <w:r w:rsidR="004B4672">
        <w:rPr>
          <w:lang w:val="es-ES_tradnl" w:eastAsia="es-ES_tradnl"/>
        </w:rPr>
        <w:fldChar w:fldCharType="separate"/>
      </w:r>
      <w:r w:rsidRPr="0058722F">
        <w:rPr>
          <w:lang w:val="es-ES_tradnl" w:eastAsia="es-ES_tradnl"/>
        </w:rPr>
        <w:fldChar w:fldCharType="end"/>
      </w:r>
    </w:p>
    <w:p w14:paraId="58974A3F" w14:textId="77777777" w:rsidR="00F54A9E" w:rsidRPr="0058722F" w:rsidRDefault="00F54A9E" w:rsidP="00F54A9E">
      <w:pPr>
        <w:tabs>
          <w:tab w:val="left" w:pos="7938"/>
        </w:tabs>
        <w:suppressAutoHyphens w:val="0"/>
        <w:spacing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 xml:space="preserve">Sometimiento a consulta de las medidas previstas </w:t>
      </w:r>
    </w:p>
    <w:p w14:paraId="3F08441B" w14:textId="77777777" w:rsidR="00F54A9E" w:rsidRPr="0058722F" w:rsidRDefault="00F54A9E" w:rsidP="00F54A9E">
      <w:pPr>
        <w:tabs>
          <w:tab w:val="left" w:pos="7938"/>
        </w:tabs>
        <w:suppressAutoHyphens w:val="0"/>
        <w:spacing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o los planes de gestión de las cuencas hidrográficas</w:t>
      </w:r>
      <w:r w:rsidRPr="0058722F">
        <w:rPr>
          <w:color w:val="000000" w:themeColor="text1"/>
          <w:vertAlign w:val="superscript"/>
          <w:lang w:val="es-ES_tradnl" w:eastAsia="es-ES_tradnl"/>
        </w:rPr>
        <w:footnoteReference w:id="7"/>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3B2984E5" w14:textId="77777777" w:rsidR="00F54A9E" w:rsidRPr="0058722F" w:rsidRDefault="00F54A9E" w:rsidP="00F54A9E">
      <w:pPr>
        <w:tabs>
          <w:tab w:val="left" w:pos="7938"/>
        </w:tabs>
        <w:suppressAutoHyphens w:val="0"/>
        <w:spacing w:line="240" w:lineRule="auto"/>
        <w:ind w:left="1134" w:right="1134" w:firstLine="1134"/>
        <w:jc w:val="both"/>
        <w:rPr>
          <w:color w:val="000000" w:themeColor="text1"/>
          <w:lang w:val="es-ES_tradnl" w:eastAsia="es-ES_tradnl"/>
        </w:rPr>
      </w:pPr>
    </w:p>
    <w:p w14:paraId="42DC0ACD" w14:textId="77777777" w:rsidR="00F54A9E" w:rsidRPr="0058722F" w:rsidRDefault="00F54A9E" w:rsidP="00F54A9E">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Participación del público</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28634FBA" w14:textId="6646A81E" w:rsidR="00BC4F42" w:rsidRPr="0058722F" w:rsidRDefault="004D2558" w:rsidP="004D2558">
      <w:pPr>
        <w:spacing w:after="120"/>
        <w:ind w:left="1134" w:right="1134" w:firstLine="1134"/>
        <w:jc w:val="both"/>
        <w:rPr>
          <w:lang w:val="es-ES_tradnl"/>
        </w:rPr>
      </w:pPr>
      <w:r w:rsidRPr="0058722F">
        <w:rPr>
          <w:lang w:val="es-ES_tradnl"/>
        </w:rPr>
        <w:tab/>
        <w:t>Ot</w:t>
      </w:r>
      <w:r w:rsidR="00F54A9E" w:rsidRPr="0058722F">
        <w:rPr>
          <w:lang w:val="es-ES_tradnl"/>
        </w:rPr>
        <w:t>ros</w:t>
      </w:r>
      <w:r w:rsidRPr="0058722F">
        <w:rPr>
          <w:lang w:val="es-ES_tradnl"/>
        </w:rPr>
        <w:t xml:space="preserve"> (</w:t>
      </w:r>
      <w:r w:rsidRPr="0058722F">
        <w:rPr>
          <w:i/>
          <w:lang w:val="es-ES_tradnl"/>
        </w:rPr>
        <w:t>p</w:t>
      </w:r>
      <w:r w:rsidR="00F54A9E" w:rsidRPr="0058722F">
        <w:rPr>
          <w:i/>
          <w:lang w:val="es-ES_tradnl"/>
        </w:rPr>
        <w:t>or favor especifique</w:t>
      </w:r>
      <w:r w:rsidRPr="0058722F">
        <w:rPr>
          <w:lang w:val="es-ES_tradnl"/>
        </w:rPr>
        <w:t>): [</w:t>
      </w:r>
      <w:r w:rsidR="00A63896" w:rsidRPr="0058722F">
        <w:rPr>
          <w:lang w:val="es-ES_tradnl"/>
        </w:rPr>
        <w:t>rellene</w:t>
      </w:r>
      <w:r w:rsidRPr="0058722F">
        <w:rPr>
          <w:lang w:val="es-ES_tradnl"/>
        </w:rPr>
        <w:t>]</w:t>
      </w:r>
    </w:p>
    <w:p w14:paraId="06A6AAD2" w14:textId="77777777" w:rsidR="00BC4F42" w:rsidRPr="0058722F" w:rsidRDefault="00BC4F42">
      <w:pPr>
        <w:suppressAutoHyphens w:val="0"/>
        <w:spacing w:line="240" w:lineRule="auto"/>
        <w:rPr>
          <w:lang w:val="es-ES_tradnl"/>
        </w:rPr>
      </w:pPr>
      <w:r w:rsidRPr="0058722F">
        <w:rPr>
          <w:lang w:val="es-ES_tradnl"/>
        </w:rP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4B4672"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58722F" w:rsidRDefault="004D2558" w:rsidP="00730BDC">
            <w:pPr>
              <w:suppressAutoHyphens w:val="0"/>
              <w:spacing w:line="240" w:lineRule="auto"/>
              <w:rPr>
                <w:lang w:val="es-ES_tradnl"/>
              </w:rPr>
            </w:pPr>
          </w:p>
        </w:tc>
      </w:tr>
      <w:tr w:rsidR="004D2558" w:rsidRPr="004B4672" w14:paraId="2D345994" w14:textId="77777777" w:rsidTr="00730BDC">
        <w:trPr>
          <w:jc w:val="center"/>
        </w:trPr>
        <w:tc>
          <w:tcPr>
            <w:tcW w:w="7654" w:type="dxa"/>
            <w:tcBorders>
              <w:bottom w:val="nil"/>
            </w:tcBorders>
            <w:shd w:val="clear" w:color="auto" w:fill="auto"/>
            <w:tcMar>
              <w:left w:w="142" w:type="dxa"/>
              <w:right w:w="142" w:type="dxa"/>
            </w:tcMar>
          </w:tcPr>
          <w:p w14:paraId="4E3A49F7" w14:textId="1F523A52" w:rsidR="004D2558" w:rsidRPr="0058722F" w:rsidRDefault="00C613E2" w:rsidP="00730BDC">
            <w:pPr>
              <w:spacing w:after="120"/>
              <w:jc w:val="both"/>
              <w:rPr>
                <w:lang w:val="es-ES_tradnl"/>
              </w:rPr>
            </w:pPr>
            <w:r w:rsidRPr="0058722F">
              <w:rPr>
                <w:b/>
                <w:lang w:val="es-ES_tradnl"/>
              </w:rPr>
              <w:t>Por favor asegúrese de completar la sección II para cada una de las cuencas, sub-cuenca, parte de una cuenca o grupo de cuencas transfronterizas. Si los hubiera, recuerde también, por favor, adjuntar las copias de los acuerdos o arreglos.</w:t>
            </w:r>
          </w:p>
        </w:tc>
      </w:tr>
      <w:tr w:rsidR="004D2558" w:rsidRPr="004B4672"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58722F" w:rsidRDefault="004D2558" w:rsidP="00730BDC">
            <w:pPr>
              <w:suppressAutoHyphens w:val="0"/>
              <w:spacing w:line="240" w:lineRule="auto"/>
              <w:rPr>
                <w:lang w:val="es-ES_tradnl"/>
              </w:rPr>
            </w:pPr>
          </w:p>
        </w:tc>
      </w:tr>
    </w:tbl>
    <w:p w14:paraId="2FC5A01F" w14:textId="028EAC73" w:rsidR="004D2558" w:rsidRPr="0058722F" w:rsidRDefault="004D2558" w:rsidP="00D24D75">
      <w:pPr>
        <w:pStyle w:val="H23G"/>
        <w:rPr>
          <w:lang w:val="es-ES_tradnl"/>
        </w:rPr>
      </w:pPr>
      <w:r w:rsidRPr="0058722F">
        <w:rPr>
          <w:lang w:val="es-ES_tradnl"/>
        </w:rPr>
        <w:tab/>
        <w:t>III.</w:t>
      </w:r>
      <w:r w:rsidRPr="0058722F">
        <w:rPr>
          <w:lang w:val="es-ES_tradnl"/>
        </w:rPr>
        <w:tab/>
      </w:r>
      <w:r w:rsidR="00C613E2" w:rsidRPr="0058722F">
        <w:rPr>
          <w:lang w:val="es-ES_tradnl"/>
        </w:rPr>
        <w:t>Gestión hídrica a nivel nacional</w:t>
      </w:r>
    </w:p>
    <w:p w14:paraId="4B9C919D" w14:textId="32043795" w:rsidR="004D2558" w:rsidRPr="0058722F" w:rsidRDefault="00055F1D" w:rsidP="004D2558">
      <w:pPr>
        <w:spacing w:after="120"/>
        <w:ind w:left="1134" w:right="1134"/>
        <w:jc w:val="both"/>
        <w:rPr>
          <w:b/>
          <w:lang w:val="es-ES_tradnl"/>
        </w:rPr>
      </w:pPr>
      <w:r w:rsidRPr="0058722F">
        <w:rPr>
          <w:lang w:val="es-ES_tradnl"/>
        </w:rPr>
        <w:t>En esta sección, se le solicita que brinde información general sobre la gestión del agua a nivel nacional en lo que se refiere a las aguas transfronterizas. La información sobre cuencas transfronterizas específicas, sub-cuencas, parte de una cuenca y grupos de cuencas, se debe presentar en la sección II y no debe repetirse aquí.</w:t>
      </w:r>
      <w:r w:rsidR="004D2558" w:rsidRPr="0058722F">
        <w:rPr>
          <w:lang w:val="es-ES_tradnl"/>
        </w:rPr>
        <w:t xml:space="preserve"> </w:t>
      </w:r>
    </w:p>
    <w:p w14:paraId="508B1165" w14:textId="6AE035AF" w:rsidR="004D2558" w:rsidRPr="0058722F" w:rsidRDefault="00055F1D" w:rsidP="004D2558">
      <w:pPr>
        <w:spacing w:after="120"/>
        <w:ind w:left="1701" w:right="1134" w:hanging="567"/>
        <w:jc w:val="both"/>
        <w:rPr>
          <w:lang w:val="es-ES_tradnl"/>
        </w:rPr>
      </w:pPr>
      <w:r w:rsidRPr="0058722F">
        <w:rPr>
          <w:lang w:val="es-ES_tradnl"/>
        </w:rPr>
        <w:t>1.</w:t>
      </w:r>
      <w:r w:rsidRPr="0058722F">
        <w:rPr>
          <w:lang w:val="es-ES_tradnl"/>
        </w:rPr>
        <w:tab/>
        <w:t>a)</w:t>
      </w:r>
      <w:r w:rsidRPr="0058722F">
        <w:rPr>
          <w:lang w:val="es-ES_tradnl"/>
        </w:rPr>
        <w:tab/>
        <w:t>¿La legislación nacional de su país, las políticas, planes de acción y estrategias se refieren a medidas para prevenir, controlar y reducir cualquier impacto transfronterizo?</w:t>
      </w:r>
      <w:r w:rsidR="004D2558" w:rsidRPr="0058722F">
        <w:rPr>
          <w:lang w:val="es-ES_tradnl"/>
        </w:rPr>
        <w:t xml:space="preserve"> </w:t>
      </w:r>
    </w:p>
    <w:p w14:paraId="022735F9" w14:textId="38682380" w:rsidR="004D2558" w:rsidRPr="0058722F" w:rsidRDefault="004D2558" w:rsidP="004D2558">
      <w:pPr>
        <w:spacing w:after="120"/>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354E429C" w14:textId="4644CCDB" w:rsidR="004D2558" w:rsidRPr="0058722F" w:rsidRDefault="00055F1D" w:rsidP="004D2558">
      <w:pPr>
        <w:spacing w:after="120"/>
        <w:ind w:left="1701" w:right="1134"/>
        <w:jc w:val="both"/>
        <w:rPr>
          <w:lang w:val="es-ES_tradnl"/>
        </w:rPr>
      </w:pPr>
      <w:r w:rsidRPr="0058722F">
        <w:rPr>
          <w:i/>
          <w:lang w:val="es-ES_tradnl"/>
        </w:rPr>
        <w:t xml:space="preserve">En caso afirmativo, describa brevemente las principales leyes nacionales, políticas, planes de acción y estrategias </w:t>
      </w:r>
      <w:r w:rsidR="004D2558" w:rsidRPr="0058722F">
        <w:rPr>
          <w:lang w:val="es-ES_tradnl"/>
        </w:rPr>
        <w:t>[</w:t>
      </w:r>
      <w:r w:rsidR="00A63896" w:rsidRPr="0058722F">
        <w:rPr>
          <w:lang w:val="es-ES_tradnl"/>
        </w:rPr>
        <w:t>rellene</w:t>
      </w:r>
      <w:r w:rsidR="004D2558" w:rsidRPr="0058722F">
        <w:rPr>
          <w:lang w:val="es-ES_tradnl"/>
        </w:rPr>
        <w:t>]</w:t>
      </w:r>
    </w:p>
    <w:p w14:paraId="114DA6D1" w14:textId="26967CB1" w:rsidR="004D2558" w:rsidRPr="0058722F" w:rsidRDefault="00DB6F49" w:rsidP="004D2558">
      <w:pPr>
        <w:spacing w:after="120"/>
        <w:ind w:left="1134" w:right="1134"/>
        <w:jc w:val="both"/>
        <w:rPr>
          <w:lang w:val="es-ES_tradnl"/>
        </w:rPr>
      </w:pPr>
      <w:r w:rsidRPr="0058722F">
        <w:rPr>
          <w:lang w:val="es-ES_tradnl"/>
        </w:rPr>
        <w:tab/>
      </w:r>
      <w:r w:rsidR="004D2558" w:rsidRPr="0058722F">
        <w:rPr>
          <w:lang w:val="es-ES_tradnl"/>
        </w:rPr>
        <w:tab/>
        <w:t>b)</w:t>
      </w:r>
      <w:r w:rsidR="004D2558" w:rsidRPr="0058722F">
        <w:rPr>
          <w:lang w:val="es-ES_tradnl"/>
        </w:rPr>
        <w:tab/>
      </w:r>
      <w:r w:rsidR="00055F1D" w:rsidRPr="0058722F">
        <w:rPr>
          <w:lang w:val="es-ES_tradnl"/>
        </w:rPr>
        <w:t>¿Incluye la legislación de su país los siguientes principios?</w:t>
      </w:r>
    </w:p>
    <w:p w14:paraId="3675EF93" w14:textId="77777777" w:rsidR="00055F1D" w:rsidRPr="0058722F" w:rsidRDefault="00055F1D" w:rsidP="00055F1D">
      <w:pPr>
        <w:suppressAutoHyphens w:val="0"/>
        <w:spacing w:after="120" w:line="240" w:lineRule="auto"/>
        <w:ind w:left="2268" w:right="1134"/>
        <w:jc w:val="both"/>
        <w:rPr>
          <w:color w:val="000000" w:themeColor="text1"/>
          <w:lang w:val="es-ES_tradnl" w:eastAsia="es-ES_tradnl"/>
        </w:rPr>
      </w:pPr>
      <w:r w:rsidRPr="0058722F">
        <w:rPr>
          <w:color w:val="000000" w:themeColor="text1"/>
          <w:lang w:val="es-ES_tradnl" w:eastAsia="es-ES_tradnl"/>
        </w:rPr>
        <w:t>Principio de precaución</w:t>
      </w:r>
      <w:r w:rsidRPr="0058722F">
        <w:rPr>
          <w:color w:val="000000" w:themeColor="text1"/>
          <w:lang w:val="es-ES_tradnl" w:eastAsia="es-ES_tradnl"/>
        </w:rPr>
        <w:tab/>
      </w:r>
      <w:r w:rsidRPr="0058722F">
        <w:rPr>
          <w:color w:val="000000" w:themeColor="text1"/>
          <w:lang w:val="es-ES_tradnl" w:eastAsia="es-ES_tradnl"/>
        </w:rPr>
        <w:tab/>
      </w:r>
      <w:r w:rsidRPr="0058722F">
        <w:rPr>
          <w:color w:val="000000" w:themeColor="text1"/>
          <w:lang w:val="es-ES_tradnl" w:eastAsia="es-ES_tradnl"/>
        </w:rPr>
        <w:tab/>
      </w:r>
      <w:r w:rsidRPr="0058722F">
        <w:rPr>
          <w:color w:val="000000" w:themeColor="text1"/>
          <w:lang w:val="es-ES_tradnl" w:eastAsia="es-ES_tradnl"/>
        </w:rPr>
        <w:tab/>
        <w:t xml:space="preserve">Sí </w:t>
      </w:r>
      <w:r w:rsidRPr="0058722F">
        <w:rPr>
          <w:color w:val="000000" w:themeColor="text1"/>
          <w:lang w:val="es-ES_tradnl" w:eastAsia="es-ES_tradnl"/>
        </w:rPr>
        <w:fldChar w:fldCharType="begin">
          <w:ffData>
            <w:name w:val="Check1"/>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r w:rsidRPr="0058722F">
        <w:rPr>
          <w:color w:val="000000" w:themeColor="text1"/>
          <w:lang w:val="es-ES_tradnl" w:eastAsia="es-ES_tradnl"/>
        </w:rPr>
        <w:t xml:space="preserve">/No </w:t>
      </w:r>
      <w:r w:rsidRPr="0058722F">
        <w:rPr>
          <w:color w:val="000000" w:themeColor="text1"/>
          <w:lang w:val="es-ES_tradnl" w:eastAsia="es-ES_tradnl"/>
        </w:rPr>
        <w:fldChar w:fldCharType="begin">
          <w:ffData>
            <w:name w:val="Check2"/>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6574A4A8" w14:textId="77777777" w:rsidR="00055F1D" w:rsidRPr="0058722F" w:rsidRDefault="00055F1D" w:rsidP="00055F1D">
      <w:pPr>
        <w:suppressAutoHyphens w:val="0"/>
        <w:spacing w:after="120" w:line="240" w:lineRule="auto"/>
        <w:ind w:left="2268" w:right="1134"/>
        <w:jc w:val="both"/>
        <w:rPr>
          <w:color w:val="000000" w:themeColor="text1"/>
          <w:lang w:val="es-ES_tradnl" w:eastAsia="es-ES_tradnl"/>
        </w:rPr>
      </w:pPr>
      <w:r w:rsidRPr="0058722F">
        <w:rPr>
          <w:color w:val="000000" w:themeColor="text1"/>
          <w:lang w:val="es-ES_tradnl" w:eastAsia="es-ES_tradnl"/>
        </w:rPr>
        <w:t>Principio “quien contamina paga”</w:t>
      </w:r>
      <w:r w:rsidRPr="0058722F">
        <w:rPr>
          <w:color w:val="000000" w:themeColor="text1"/>
          <w:lang w:val="es-ES_tradnl" w:eastAsia="es-ES_tradnl"/>
        </w:rPr>
        <w:tab/>
      </w:r>
      <w:r w:rsidRPr="0058722F">
        <w:rPr>
          <w:color w:val="000000" w:themeColor="text1"/>
          <w:lang w:val="es-ES_tradnl" w:eastAsia="es-ES_tradnl"/>
        </w:rPr>
        <w:tab/>
      </w:r>
      <w:r w:rsidRPr="0058722F">
        <w:rPr>
          <w:color w:val="000000" w:themeColor="text1"/>
          <w:lang w:val="es-ES_tradnl" w:eastAsia="es-ES_tradnl"/>
        </w:rPr>
        <w:tab/>
        <w:t xml:space="preserve">Sí </w:t>
      </w:r>
      <w:r w:rsidRPr="0058722F">
        <w:rPr>
          <w:color w:val="000000" w:themeColor="text1"/>
          <w:lang w:val="es-ES_tradnl" w:eastAsia="es-ES_tradnl"/>
        </w:rPr>
        <w:fldChar w:fldCharType="begin">
          <w:ffData>
            <w:name w:val="Check1"/>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r w:rsidRPr="0058722F">
        <w:rPr>
          <w:color w:val="000000" w:themeColor="text1"/>
          <w:lang w:val="es-ES_tradnl" w:eastAsia="es-ES_tradnl"/>
        </w:rPr>
        <w:t xml:space="preserve">/No </w:t>
      </w:r>
      <w:r w:rsidRPr="0058722F">
        <w:rPr>
          <w:color w:val="000000" w:themeColor="text1"/>
          <w:lang w:val="es-ES_tradnl" w:eastAsia="es-ES_tradnl"/>
        </w:rPr>
        <w:fldChar w:fldCharType="begin">
          <w:ffData>
            <w:name w:val="Check2"/>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46DD9B18" w14:textId="77777777" w:rsidR="00055F1D" w:rsidRPr="0058722F" w:rsidRDefault="00055F1D" w:rsidP="00055F1D">
      <w:pPr>
        <w:suppressAutoHyphens w:val="0"/>
        <w:spacing w:after="120" w:line="240" w:lineRule="auto"/>
        <w:ind w:left="2268" w:right="1134"/>
        <w:jc w:val="both"/>
        <w:rPr>
          <w:color w:val="000000" w:themeColor="text1"/>
          <w:lang w:val="es-ES_tradnl" w:eastAsia="es-ES_tradnl"/>
        </w:rPr>
      </w:pPr>
      <w:r w:rsidRPr="0058722F">
        <w:rPr>
          <w:color w:val="000000" w:themeColor="text1"/>
          <w:lang w:val="es-ES_tradnl" w:eastAsia="es-ES_tradnl"/>
        </w:rPr>
        <w:t>Desarrollo sostenible</w:t>
      </w:r>
      <w:r w:rsidRPr="0058722F">
        <w:rPr>
          <w:color w:val="000000" w:themeColor="text1"/>
          <w:lang w:val="es-ES_tradnl" w:eastAsia="es-ES_tradnl"/>
        </w:rPr>
        <w:tab/>
      </w:r>
      <w:r w:rsidRPr="0058722F">
        <w:rPr>
          <w:color w:val="000000" w:themeColor="text1"/>
          <w:lang w:val="es-ES_tradnl" w:eastAsia="es-ES_tradnl"/>
        </w:rPr>
        <w:tab/>
      </w:r>
      <w:r w:rsidRPr="0058722F">
        <w:rPr>
          <w:color w:val="000000" w:themeColor="text1"/>
          <w:lang w:val="es-ES_tradnl" w:eastAsia="es-ES_tradnl"/>
        </w:rPr>
        <w:tab/>
      </w:r>
      <w:r w:rsidRPr="0058722F">
        <w:rPr>
          <w:color w:val="000000" w:themeColor="text1"/>
          <w:lang w:val="es-ES_tradnl" w:eastAsia="es-ES_tradnl"/>
        </w:rPr>
        <w:tab/>
      </w:r>
      <w:r w:rsidRPr="0058722F">
        <w:rPr>
          <w:color w:val="000000" w:themeColor="text1"/>
          <w:lang w:val="es-ES_tradnl" w:eastAsia="es-ES_tradnl"/>
        </w:rPr>
        <w:tab/>
        <w:t xml:space="preserve">Sí </w:t>
      </w:r>
      <w:r w:rsidRPr="0058722F">
        <w:rPr>
          <w:color w:val="000000" w:themeColor="text1"/>
          <w:lang w:val="es-ES_tradnl" w:eastAsia="es-ES_tradnl"/>
        </w:rPr>
        <w:fldChar w:fldCharType="begin">
          <w:ffData>
            <w:name w:val="Check1"/>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r w:rsidRPr="0058722F">
        <w:rPr>
          <w:color w:val="000000" w:themeColor="text1"/>
          <w:lang w:val="es-ES_tradnl" w:eastAsia="es-ES_tradnl"/>
        </w:rPr>
        <w:t xml:space="preserve">/No </w:t>
      </w:r>
      <w:r w:rsidRPr="0058722F">
        <w:rPr>
          <w:color w:val="000000" w:themeColor="text1"/>
          <w:lang w:val="es-ES_tradnl" w:eastAsia="es-ES_tradnl"/>
        </w:rPr>
        <w:fldChar w:fldCharType="begin">
          <w:ffData>
            <w:name w:val="Check2"/>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3E93CE4C" w14:textId="77777777" w:rsidR="00055F1D" w:rsidRPr="0058722F" w:rsidRDefault="00055F1D" w:rsidP="00055F1D">
      <w:pPr>
        <w:suppressAutoHyphens w:val="0"/>
        <w:spacing w:after="120" w:line="240" w:lineRule="auto"/>
        <w:ind w:left="2268" w:right="1134"/>
        <w:jc w:val="both"/>
        <w:rPr>
          <w:bCs/>
          <w:color w:val="000000" w:themeColor="text1"/>
          <w:lang w:val="es-ES_tradnl" w:eastAsia="es-ES_tradnl"/>
        </w:rPr>
      </w:pPr>
      <w:r w:rsidRPr="0058722F">
        <w:rPr>
          <w:bCs/>
          <w:color w:val="000000" w:themeColor="text1"/>
          <w:lang w:val="es-ES_tradnl" w:eastAsia="es-ES_tradnl"/>
        </w:rPr>
        <w:t xml:space="preserve">Principio «quien utiliza, paga» </w:t>
      </w:r>
      <w:r w:rsidRPr="0058722F">
        <w:rPr>
          <w:bCs/>
          <w:color w:val="000000" w:themeColor="text1"/>
          <w:lang w:val="es-ES_tradnl" w:eastAsia="es-ES_tradnl"/>
        </w:rPr>
        <w:tab/>
      </w:r>
      <w:r w:rsidRPr="0058722F">
        <w:rPr>
          <w:bCs/>
          <w:color w:val="000000" w:themeColor="text1"/>
          <w:lang w:val="es-ES_tradnl" w:eastAsia="es-ES_tradnl"/>
        </w:rPr>
        <w:tab/>
      </w:r>
      <w:r w:rsidRPr="0058722F">
        <w:rPr>
          <w:bCs/>
          <w:color w:val="000000" w:themeColor="text1"/>
          <w:lang w:val="es-ES_tradnl" w:eastAsia="es-ES_tradnl"/>
        </w:rPr>
        <w:tab/>
        <w:t xml:space="preserve">Sí </w:t>
      </w:r>
      <w:r w:rsidRPr="0058722F">
        <w:rPr>
          <w:bCs/>
          <w:color w:val="000000" w:themeColor="text1"/>
          <w:lang w:val="es-ES_tradnl" w:eastAsia="es-ES_tradnl"/>
        </w:rPr>
        <w:fldChar w:fldCharType="begin">
          <w:ffData>
            <w:name w:val="Check1"/>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r w:rsidRPr="0058722F">
        <w:rPr>
          <w:bCs/>
          <w:color w:val="000000" w:themeColor="text1"/>
          <w:lang w:val="es-ES_tradnl" w:eastAsia="es-ES_tradnl"/>
        </w:rPr>
        <w:t xml:space="preserve">/No </w:t>
      </w:r>
      <w:r w:rsidRPr="0058722F">
        <w:rPr>
          <w:bCs/>
          <w:color w:val="000000" w:themeColor="text1"/>
          <w:lang w:val="es-ES_tradnl" w:eastAsia="es-ES_tradnl"/>
        </w:rPr>
        <w:fldChar w:fldCharType="begin">
          <w:ffData>
            <w:name w:val="Check2"/>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293DEBEC" w14:textId="17B6F4E7" w:rsidR="004D2558" w:rsidRPr="0058722F" w:rsidRDefault="00055F1D" w:rsidP="004D2558">
      <w:pPr>
        <w:spacing w:after="120" w:line="220" w:lineRule="atLeast"/>
        <w:ind w:left="2268" w:right="1134"/>
        <w:jc w:val="both"/>
        <w:rPr>
          <w:lang w:val="es-ES_tradnl"/>
        </w:rPr>
      </w:pPr>
      <w:r w:rsidRPr="0058722F">
        <w:rPr>
          <w:lang w:val="es-ES_tradnl"/>
        </w:rPr>
        <w:t xml:space="preserve">En caso afirmativo, por favor, describa brevemente cómo se implementan dichos principios a nivel nacional: </w:t>
      </w:r>
      <w:r w:rsidR="004D2558" w:rsidRPr="0058722F">
        <w:rPr>
          <w:lang w:val="es-ES_tradnl"/>
        </w:rPr>
        <w:t>[</w:t>
      </w:r>
      <w:r w:rsidR="00A63896" w:rsidRPr="0058722F">
        <w:rPr>
          <w:lang w:val="es-ES_tradnl"/>
        </w:rPr>
        <w:t>rellene</w:t>
      </w:r>
      <w:r w:rsidR="004D2558" w:rsidRPr="0058722F">
        <w:rPr>
          <w:lang w:val="es-ES_tradnl"/>
        </w:rPr>
        <w:t>]</w:t>
      </w:r>
    </w:p>
    <w:p w14:paraId="47908ACF" w14:textId="685A9B4C" w:rsidR="004D2558" w:rsidRPr="0058722F" w:rsidRDefault="004D2558" w:rsidP="004D2558">
      <w:pPr>
        <w:spacing w:after="120" w:line="220" w:lineRule="atLeast"/>
        <w:ind w:left="1701" w:right="1134" w:hanging="567"/>
        <w:jc w:val="both"/>
        <w:rPr>
          <w:lang w:val="es-ES_tradnl"/>
        </w:rPr>
      </w:pPr>
      <w:r w:rsidRPr="0058722F">
        <w:rPr>
          <w:lang w:val="es-ES_tradnl"/>
        </w:rPr>
        <w:tab/>
        <w:t>c)</w:t>
      </w:r>
      <w:r w:rsidRPr="0058722F">
        <w:rPr>
          <w:lang w:val="es-ES_tradnl"/>
        </w:rPr>
        <w:tab/>
      </w:r>
      <w:r w:rsidR="00055F1D" w:rsidRPr="0058722F">
        <w:rPr>
          <w:lang w:val="es-ES_tradnl"/>
        </w:rPr>
        <w:t>¿Existe en su país un sistema nacional de concesión de autorizaciones o permisos para permitir el vertido de aguas residuales y para otras fuentes de contaminación puntual (p. ej., de la industria, la minería, la energía, los municipios, la gestión de aguas residuales o de otros sectores)?</w:t>
      </w:r>
    </w:p>
    <w:p w14:paraId="0F2A0B62" w14:textId="35B2E173" w:rsidR="004D2558" w:rsidRPr="0058722F" w:rsidRDefault="004D2558" w:rsidP="004D2558">
      <w:pPr>
        <w:spacing w:after="120" w:line="220" w:lineRule="atLeast"/>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5B035C75" w14:textId="20E48B36" w:rsidR="004D2558" w:rsidRPr="0058722F" w:rsidRDefault="004D2558" w:rsidP="004D2558">
      <w:pPr>
        <w:spacing w:after="120" w:line="220" w:lineRule="atLeast"/>
        <w:ind w:left="1134" w:right="1134"/>
        <w:jc w:val="both"/>
        <w:rPr>
          <w:i/>
          <w:lang w:val="es-ES_tradnl"/>
        </w:rPr>
      </w:pPr>
      <w:r w:rsidRPr="0058722F">
        <w:rPr>
          <w:lang w:val="es-ES_tradnl"/>
        </w:rPr>
        <w:tab/>
      </w:r>
      <w:r w:rsidR="00055F1D" w:rsidRPr="0058722F">
        <w:rPr>
          <w:i/>
          <w:lang w:val="es-ES_tradnl"/>
        </w:rPr>
        <w:t>En caso afirmativo, ¿para qué sectores</w:t>
      </w:r>
      <w:r w:rsidR="00B929A5" w:rsidRPr="0058722F">
        <w:rPr>
          <w:i/>
          <w:lang w:val="es-ES_tradnl"/>
        </w:rPr>
        <w:t>?</w:t>
      </w:r>
    </w:p>
    <w:p w14:paraId="7C3EFD49" w14:textId="77777777" w:rsidR="00B929A5" w:rsidRPr="0058722F" w:rsidRDefault="00B929A5" w:rsidP="00B929A5">
      <w:pPr>
        <w:tabs>
          <w:tab w:val="left" w:pos="7938"/>
        </w:tabs>
        <w:spacing w:after="120" w:line="220" w:lineRule="atLeast"/>
        <w:ind w:left="1701" w:right="1134"/>
        <w:jc w:val="both"/>
        <w:rPr>
          <w:lang w:val="es-ES_tradnl"/>
        </w:rPr>
      </w:pPr>
      <w:r w:rsidRPr="0058722F">
        <w:rPr>
          <w:lang w:val="es-ES_tradnl"/>
        </w:rPr>
        <w:t>Industria</w:t>
      </w:r>
      <w:r w:rsidRPr="0058722F">
        <w:rPr>
          <w:lang w:val="es-ES_tradnl"/>
        </w:rPr>
        <w:tab/>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1787E26B" w14:textId="77777777" w:rsidR="00B929A5" w:rsidRPr="0058722F" w:rsidRDefault="00B929A5" w:rsidP="00B929A5">
      <w:pPr>
        <w:tabs>
          <w:tab w:val="left" w:pos="7938"/>
        </w:tabs>
        <w:spacing w:after="120" w:line="220" w:lineRule="atLeast"/>
        <w:ind w:left="1701" w:right="1134"/>
        <w:jc w:val="both"/>
        <w:rPr>
          <w:lang w:val="es-ES_tradnl"/>
        </w:rPr>
      </w:pPr>
      <w:r w:rsidRPr="0058722F">
        <w:rPr>
          <w:lang w:val="es-ES_tradnl"/>
        </w:rPr>
        <w:t>Minería</w:t>
      </w:r>
      <w:r w:rsidRPr="0058722F">
        <w:rPr>
          <w:lang w:val="es-ES_tradnl"/>
        </w:rPr>
        <w:tab/>
      </w:r>
      <w:r w:rsidRPr="0058722F">
        <w:rPr>
          <w:lang w:val="es-ES_tradnl"/>
        </w:rPr>
        <w:tab/>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5305D0F3" w14:textId="77777777" w:rsidR="00B929A5" w:rsidRPr="0058722F" w:rsidRDefault="00B929A5" w:rsidP="00B929A5">
      <w:pPr>
        <w:tabs>
          <w:tab w:val="left" w:pos="7938"/>
        </w:tabs>
        <w:spacing w:after="120" w:line="220" w:lineRule="atLeast"/>
        <w:ind w:left="1701" w:right="1134"/>
        <w:jc w:val="both"/>
        <w:rPr>
          <w:lang w:val="es-ES_tradnl"/>
        </w:rPr>
      </w:pPr>
      <w:r w:rsidRPr="0058722F">
        <w:rPr>
          <w:lang w:val="es-ES_tradnl"/>
        </w:rPr>
        <w:t>Energía</w:t>
      </w:r>
      <w:r w:rsidRPr="0058722F">
        <w:rPr>
          <w:lang w:val="es-ES_tradnl"/>
        </w:rPr>
        <w:tab/>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212DEF51" w14:textId="77777777" w:rsidR="00B929A5" w:rsidRPr="0058722F" w:rsidRDefault="00B929A5" w:rsidP="00B929A5">
      <w:pPr>
        <w:tabs>
          <w:tab w:val="left" w:pos="7938"/>
        </w:tabs>
        <w:spacing w:after="120" w:line="220" w:lineRule="atLeast"/>
        <w:ind w:left="1701" w:right="1134"/>
        <w:jc w:val="both"/>
        <w:rPr>
          <w:lang w:val="es-ES_tradnl"/>
        </w:rPr>
      </w:pPr>
      <w:r w:rsidRPr="0058722F">
        <w:rPr>
          <w:lang w:val="es-ES_tradnl"/>
        </w:rPr>
        <w:t>Municipal</w:t>
      </w:r>
      <w:r w:rsidRPr="0058722F">
        <w:rPr>
          <w:lang w:val="es-ES_tradnl"/>
        </w:rPr>
        <w:tab/>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7A42C59F" w14:textId="77777777" w:rsidR="00B929A5" w:rsidRPr="0058722F" w:rsidRDefault="00B929A5" w:rsidP="00B929A5">
      <w:pPr>
        <w:tabs>
          <w:tab w:val="left" w:pos="7938"/>
        </w:tabs>
        <w:spacing w:after="120" w:line="220" w:lineRule="atLeast"/>
        <w:ind w:left="1701" w:right="1134"/>
        <w:jc w:val="both"/>
        <w:rPr>
          <w:lang w:val="es-ES_tradnl"/>
        </w:rPr>
      </w:pPr>
      <w:r w:rsidRPr="0058722F">
        <w:rPr>
          <w:lang w:val="es-ES_tradnl"/>
        </w:rPr>
        <w:t>Ganadería</w:t>
      </w:r>
      <w:r w:rsidRPr="0058722F">
        <w:rPr>
          <w:lang w:val="es-ES_tradnl"/>
        </w:rPr>
        <w:tab/>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6EA464BD" w14:textId="77777777" w:rsidR="00B929A5" w:rsidRPr="0058722F" w:rsidRDefault="00B929A5" w:rsidP="00B929A5">
      <w:pPr>
        <w:tabs>
          <w:tab w:val="left" w:pos="7938"/>
        </w:tabs>
        <w:spacing w:after="120" w:line="220" w:lineRule="atLeast"/>
        <w:ind w:left="1701" w:right="1134"/>
        <w:jc w:val="both"/>
        <w:rPr>
          <w:lang w:val="es-ES_tradnl"/>
        </w:rPr>
      </w:pPr>
      <w:r w:rsidRPr="0058722F">
        <w:rPr>
          <w:lang w:val="es-ES_tradnl"/>
        </w:rPr>
        <w:t>Acuicultura</w:t>
      </w:r>
      <w:r w:rsidRPr="0058722F">
        <w:rPr>
          <w:lang w:val="es-ES_tradnl"/>
        </w:rPr>
        <w:tab/>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1CE3BBD1" w14:textId="63D5DEBF" w:rsidR="004D2558" w:rsidRPr="0058722F" w:rsidRDefault="004D2558" w:rsidP="004D2558">
      <w:pPr>
        <w:spacing w:after="120" w:line="220" w:lineRule="atLeast"/>
        <w:ind w:left="1701" w:right="1134"/>
        <w:jc w:val="both"/>
        <w:rPr>
          <w:lang w:val="es-ES_tradnl"/>
        </w:rPr>
      </w:pPr>
      <w:r w:rsidRPr="0058722F">
        <w:rPr>
          <w:lang w:val="es-ES_tradnl"/>
        </w:rPr>
        <w:t>Otr</w:t>
      </w:r>
      <w:r w:rsidR="00B929A5" w:rsidRPr="0058722F">
        <w:rPr>
          <w:lang w:val="es-ES_tradnl"/>
        </w:rPr>
        <w:t>os</w:t>
      </w:r>
      <w:r w:rsidRPr="0058722F">
        <w:rPr>
          <w:lang w:val="es-ES_tradnl"/>
        </w:rPr>
        <w:t xml:space="preserve"> (</w:t>
      </w:r>
      <w:r w:rsidR="00B929A5" w:rsidRPr="0058722F">
        <w:rPr>
          <w:lang w:val="es-ES_tradnl"/>
        </w:rPr>
        <w:t>por favor enumérelos</w:t>
      </w:r>
      <w:r w:rsidRPr="0058722F">
        <w:rPr>
          <w:lang w:val="es-ES_tradnl"/>
        </w:rPr>
        <w:t>): [</w:t>
      </w:r>
      <w:r w:rsidR="001F2BE0" w:rsidRPr="0058722F">
        <w:rPr>
          <w:lang w:val="es-ES_tradnl"/>
        </w:rPr>
        <w:t>rellene</w:t>
      </w:r>
      <w:r w:rsidRPr="0058722F">
        <w:rPr>
          <w:lang w:val="es-ES_tradnl"/>
        </w:rPr>
        <w:t>]</w:t>
      </w:r>
    </w:p>
    <w:p w14:paraId="67A9002A" w14:textId="35E37FFD" w:rsidR="004D2558" w:rsidRPr="0058722F" w:rsidRDefault="00B929A5" w:rsidP="004D2558">
      <w:pPr>
        <w:spacing w:after="120" w:line="220" w:lineRule="atLeast"/>
        <w:ind w:left="1701" w:right="1134"/>
        <w:jc w:val="both"/>
        <w:rPr>
          <w:i/>
          <w:lang w:val="es-ES_tradnl"/>
        </w:rPr>
      </w:pPr>
      <w:r w:rsidRPr="0058722F">
        <w:rPr>
          <w:i/>
          <w:lang w:val="es-ES_tradnl"/>
        </w:rPr>
        <w:t>Por favor, describa brevemente el sistema de concesión de autorizaciones o permisos, indicando si el sistema establece límites de emisiones basados en la mejor tecnología disponible:</w:t>
      </w:r>
    </w:p>
    <w:p w14:paraId="597830C9" w14:textId="093F57F4" w:rsidR="004D2558" w:rsidRPr="0058722F" w:rsidRDefault="00B929A5" w:rsidP="004D2558">
      <w:pPr>
        <w:spacing w:after="120" w:line="220" w:lineRule="atLeast"/>
        <w:ind w:left="1701" w:right="1134"/>
        <w:jc w:val="both"/>
        <w:rPr>
          <w:i/>
          <w:lang w:val="es-ES_tradnl"/>
        </w:rPr>
      </w:pPr>
      <w:r w:rsidRPr="0058722F">
        <w:rPr>
          <w:i/>
          <w:lang w:val="es-ES_tradnl"/>
        </w:rPr>
        <w:t xml:space="preserve">En caso afirmativo, ¿para qué sectores? </w:t>
      </w:r>
      <w:r w:rsidR="004D2558" w:rsidRPr="0058722F" w:rsidDel="00772169">
        <w:rPr>
          <w:i/>
          <w:lang w:val="es-ES_tradnl"/>
        </w:rPr>
        <w:t>(</w:t>
      </w:r>
      <w:r w:rsidRPr="0058722F">
        <w:rPr>
          <w:i/>
          <w:lang w:val="es-ES_tradnl"/>
        </w:rPr>
        <w:t>por favor, enumérelos</w:t>
      </w:r>
      <w:r w:rsidR="004D2558" w:rsidRPr="0058722F" w:rsidDel="00772169">
        <w:rPr>
          <w:i/>
          <w:lang w:val="es-ES_tradnl"/>
        </w:rPr>
        <w:t xml:space="preserve">): </w:t>
      </w:r>
      <w:r w:rsidR="001F2BE0" w:rsidRPr="0058722F">
        <w:rPr>
          <w:lang w:val="es-ES_tradnl"/>
        </w:rPr>
        <w:t>[rellene</w:t>
      </w:r>
      <w:r w:rsidR="004D2558" w:rsidRPr="0058722F">
        <w:rPr>
          <w:lang w:val="es-ES_tradnl"/>
        </w:rPr>
        <w:t>]</w:t>
      </w:r>
    </w:p>
    <w:p w14:paraId="72F46D94" w14:textId="4A5C4FF9" w:rsidR="004D2558" w:rsidRPr="0058722F" w:rsidRDefault="00B929A5" w:rsidP="004D2558">
      <w:pPr>
        <w:spacing w:after="120" w:line="220" w:lineRule="atLeast"/>
        <w:ind w:left="1701" w:right="1134"/>
        <w:jc w:val="both"/>
        <w:rPr>
          <w:lang w:val="es-ES_tradnl"/>
        </w:rPr>
      </w:pPr>
      <w:r w:rsidRPr="0058722F">
        <w:rPr>
          <w:i/>
          <w:lang w:val="es-ES_tradnl"/>
        </w:rPr>
        <w:lastRenderedPageBreak/>
        <w:t>En caso negativo, explique por qué no (dando las razones más importantes) o,  si hubiera planes para introducir un sistema de autorizaciones o permisos, facilite dicha información:</w:t>
      </w:r>
      <w:r w:rsidR="004D2558" w:rsidRPr="0058722F">
        <w:rPr>
          <w:lang w:val="es-ES_tradnl"/>
        </w:rPr>
        <w:t xml:space="preserve"> [</w:t>
      </w:r>
      <w:r w:rsidR="001F2BE0" w:rsidRPr="0058722F">
        <w:rPr>
          <w:lang w:val="es-ES_tradnl"/>
        </w:rPr>
        <w:t>rellene</w:t>
      </w:r>
      <w:r w:rsidR="004D2558" w:rsidRPr="0058722F">
        <w:rPr>
          <w:lang w:val="es-ES_tradnl"/>
        </w:rPr>
        <w:t>]</w:t>
      </w:r>
    </w:p>
    <w:p w14:paraId="13FDC48C" w14:textId="0B48A030" w:rsidR="004D2558" w:rsidRPr="0058722F" w:rsidRDefault="005244E8" w:rsidP="004D2558">
      <w:pPr>
        <w:spacing w:after="120" w:line="220" w:lineRule="atLeast"/>
        <w:ind w:left="1134" w:right="1134"/>
        <w:jc w:val="both"/>
        <w:rPr>
          <w:lang w:val="es-ES_tradnl"/>
        </w:rPr>
      </w:pPr>
      <w:r w:rsidRPr="0058722F">
        <w:rPr>
          <w:lang w:val="es-ES_tradnl"/>
        </w:rPr>
        <w:tab/>
      </w:r>
      <w:r w:rsidR="004D2558" w:rsidRPr="0058722F">
        <w:rPr>
          <w:lang w:val="es-ES_tradnl"/>
        </w:rPr>
        <w:tab/>
      </w:r>
      <w:r w:rsidRPr="0058722F">
        <w:rPr>
          <w:lang w:val="es-ES_tradnl"/>
        </w:rPr>
        <w:t>d</w:t>
      </w:r>
      <w:r w:rsidR="00B929A5" w:rsidRPr="0058722F">
        <w:rPr>
          <w:lang w:val="es-ES_tradnl"/>
        </w:rPr>
        <w:t>)</w:t>
      </w:r>
      <w:r w:rsidR="00B929A5" w:rsidRPr="0058722F">
        <w:rPr>
          <w:lang w:val="es-ES_tradnl"/>
        </w:rPr>
        <w:tab/>
      </w:r>
      <w:r w:rsidR="004D2558" w:rsidRPr="0058722F">
        <w:rPr>
          <w:lang w:val="es-ES_tradnl"/>
        </w:rPr>
        <w:t xml:space="preserve"> </w:t>
      </w:r>
      <w:r w:rsidR="00B929A5" w:rsidRPr="0058722F">
        <w:rPr>
          <w:lang w:val="es-ES_tradnl"/>
        </w:rPr>
        <w:t>¿Se hace el seguimiento y control de los vertidos autorizados?</w:t>
      </w:r>
    </w:p>
    <w:p w14:paraId="0969D873" w14:textId="138502B7" w:rsidR="004D2558" w:rsidRPr="0058722F" w:rsidRDefault="001F2BE0" w:rsidP="004D2558">
      <w:pPr>
        <w:spacing w:after="120" w:line="220" w:lineRule="atLeast"/>
        <w:ind w:left="1134" w:right="1134"/>
        <w:jc w:val="both"/>
        <w:rPr>
          <w:lang w:val="es-ES_tradnl"/>
        </w:rPr>
      </w:pPr>
      <w:r w:rsidRPr="0058722F">
        <w:rPr>
          <w:lang w:val="es-ES_tradnl"/>
        </w:rPr>
        <w:tab/>
        <w:t>Sí</w:t>
      </w:r>
      <w:r w:rsidR="004D2558" w:rsidRPr="0058722F">
        <w:rPr>
          <w:lang w:val="es-ES_tradnl"/>
        </w:rPr>
        <w:t xml:space="preserve"> </w:t>
      </w:r>
      <w:r w:rsidR="004D2558" w:rsidRPr="0058722F">
        <w:rPr>
          <w:lang w:val="es-ES_tradnl"/>
        </w:rPr>
        <w:fldChar w:fldCharType="begin">
          <w:ffData>
            <w:name w:val="Check1"/>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r w:rsidR="004D2558" w:rsidRPr="0058722F">
        <w:rPr>
          <w:lang w:val="es-ES_tradnl"/>
        </w:rPr>
        <w:t xml:space="preserve">/No </w:t>
      </w:r>
      <w:r w:rsidR="004D2558" w:rsidRPr="0058722F">
        <w:rPr>
          <w:lang w:val="es-ES_tradnl"/>
        </w:rPr>
        <w:fldChar w:fldCharType="begin">
          <w:ffData>
            <w:name w:val="Check2"/>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3CA15FFC" w14:textId="1D2D070F" w:rsidR="004D2558" w:rsidRPr="0058722F" w:rsidRDefault="00B929A5" w:rsidP="004D2558">
      <w:pPr>
        <w:spacing w:after="120" w:line="220" w:lineRule="atLeast"/>
        <w:ind w:left="1701" w:right="1134"/>
        <w:jc w:val="both"/>
        <w:rPr>
          <w:i/>
          <w:lang w:val="es-ES_tradnl"/>
        </w:rPr>
      </w:pPr>
      <w:r w:rsidRPr="0058722F">
        <w:rPr>
          <w:i/>
          <w:lang w:val="es-ES_tradnl"/>
        </w:rPr>
        <w:t>En caso afirmativo, ¿cómo? (Por favor marque las casillas pertinentes</w:t>
      </w:r>
      <w:r w:rsidR="004D2558" w:rsidRPr="0058722F">
        <w:rPr>
          <w:lang w:val="es-ES_tradnl"/>
        </w:rPr>
        <w:t>):</w:t>
      </w:r>
    </w:p>
    <w:p w14:paraId="76542C2B" w14:textId="77777777" w:rsidR="000D1FED" w:rsidRPr="0058722F" w:rsidRDefault="000D1FED" w:rsidP="000D1FED">
      <w:pPr>
        <w:tabs>
          <w:tab w:val="left" w:pos="7938"/>
        </w:tabs>
        <w:spacing w:after="120" w:line="220" w:lineRule="atLeast"/>
        <w:ind w:left="1701" w:right="1134"/>
        <w:jc w:val="both"/>
        <w:rPr>
          <w:i/>
          <w:lang w:val="es-ES_tradnl"/>
        </w:rPr>
      </w:pPr>
      <w:r w:rsidRPr="0058722F">
        <w:rPr>
          <w:lang w:val="es-ES_tradnl"/>
        </w:rPr>
        <w:t>Seguimiento de vertidos</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162F5F71" w14:textId="77777777" w:rsidR="000D1FED" w:rsidRPr="0058722F" w:rsidRDefault="000D1FED" w:rsidP="000D1FED">
      <w:pPr>
        <w:tabs>
          <w:tab w:val="left" w:pos="7938"/>
        </w:tabs>
        <w:spacing w:after="120" w:line="220" w:lineRule="atLeast"/>
        <w:ind w:left="1701" w:right="1134"/>
        <w:jc w:val="both"/>
        <w:rPr>
          <w:lang w:val="es-ES_tradnl"/>
        </w:rPr>
      </w:pPr>
      <w:r w:rsidRPr="0058722F">
        <w:rPr>
          <w:lang w:val="es-ES_tradnl"/>
        </w:rPr>
        <w:t>Seguimiento de los impactos químicos y físicos en el agua</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326D223B" w14:textId="77777777" w:rsidR="000D1FED" w:rsidRPr="0058722F" w:rsidRDefault="000D1FED" w:rsidP="000D1FED">
      <w:pPr>
        <w:tabs>
          <w:tab w:val="left" w:pos="7938"/>
        </w:tabs>
        <w:spacing w:after="120" w:line="220" w:lineRule="atLeast"/>
        <w:ind w:left="1701" w:right="1134"/>
        <w:jc w:val="both"/>
        <w:rPr>
          <w:lang w:val="es-ES_tradnl"/>
        </w:rPr>
      </w:pPr>
      <w:r w:rsidRPr="0058722F">
        <w:rPr>
          <w:lang w:val="es-ES_tradnl"/>
        </w:rPr>
        <w:t>Seguimiento de los impactos ecológicos en el agua</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1FC70368" w14:textId="77777777" w:rsidR="000D1FED" w:rsidRPr="0058722F" w:rsidRDefault="000D1FED" w:rsidP="000D1FED">
      <w:pPr>
        <w:tabs>
          <w:tab w:val="left" w:pos="7938"/>
        </w:tabs>
        <w:spacing w:after="120" w:line="220" w:lineRule="atLeast"/>
        <w:ind w:left="1701" w:right="1134"/>
        <w:jc w:val="both"/>
        <w:rPr>
          <w:lang w:val="es-ES_tradnl"/>
        </w:rPr>
      </w:pPr>
      <w:r w:rsidRPr="0058722F">
        <w:rPr>
          <w:lang w:val="es-ES_tradnl"/>
        </w:rPr>
        <w:t>Condiciones establecidas en los permisos</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30DA7BAF" w14:textId="77777777" w:rsidR="000D1FED" w:rsidRPr="0058722F" w:rsidRDefault="000D1FED" w:rsidP="000D1FED">
      <w:pPr>
        <w:tabs>
          <w:tab w:val="left" w:pos="7938"/>
        </w:tabs>
        <w:spacing w:after="120" w:line="220" w:lineRule="atLeast"/>
        <w:ind w:left="1701" w:right="1134"/>
        <w:jc w:val="both"/>
        <w:rPr>
          <w:lang w:val="es-ES_tradnl"/>
        </w:rPr>
      </w:pPr>
      <w:r w:rsidRPr="0058722F">
        <w:rPr>
          <w:lang w:val="es-ES_tradnl"/>
        </w:rPr>
        <w:t>Cuerpo de inspectores</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09631E9D" w14:textId="33908AD1" w:rsidR="004D2558" w:rsidRPr="0058722F" w:rsidRDefault="002C32E5" w:rsidP="004D2558">
      <w:pPr>
        <w:spacing w:after="120" w:line="220" w:lineRule="atLeast"/>
        <w:ind w:left="1701" w:right="1134"/>
        <w:jc w:val="both"/>
        <w:rPr>
          <w:lang w:val="es-ES_tradnl"/>
        </w:rPr>
      </w:pPr>
      <w:r w:rsidRPr="0058722F">
        <w:rPr>
          <w:lang w:val="es-ES_tradnl"/>
        </w:rPr>
        <w:t xml:space="preserve">Otras medidas </w:t>
      </w:r>
      <w:r w:rsidR="004D2558" w:rsidRPr="0058722F">
        <w:rPr>
          <w:lang w:val="es-ES_tradnl"/>
        </w:rPr>
        <w:t>(</w:t>
      </w:r>
      <w:r w:rsidRPr="0058722F">
        <w:rPr>
          <w:i/>
          <w:lang w:val="es-ES_tradnl"/>
        </w:rPr>
        <w:t>por favor, enumérelas</w:t>
      </w:r>
      <w:r w:rsidR="004D2558" w:rsidRPr="0058722F">
        <w:rPr>
          <w:lang w:val="es-ES_tradnl"/>
        </w:rPr>
        <w:t>): [</w:t>
      </w:r>
      <w:r w:rsidR="001F2BE0" w:rsidRPr="0058722F">
        <w:rPr>
          <w:lang w:val="es-ES_tradnl"/>
        </w:rPr>
        <w:t>rellene</w:t>
      </w:r>
      <w:r w:rsidR="004D2558" w:rsidRPr="0058722F">
        <w:rPr>
          <w:lang w:val="es-ES_tradnl"/>
        </w:rPr>
        <w:t>]</w:t>
      </w:r>
    </w:p>
    <w:p w14:paraId="3A9A2F33" w14:textId="00CAE08A" w:rsidR="004D2558" w:rsidRPr="0058722F" w:rsidRDefault="009719C7" w:rsidP="004D2558">
      <w:pPr>
        <w:spacing w:after="120" w:line="220" w:lineRule="atLeast"/>
        <w:ind w:left="1701" w:right="1134"/>
        <w:jc w:val="both"/>
        <w:rPr>
          <w:i/>
          <w:lang w:val="es-ES_tradnl"/>
        </w:rPr>
      </w:pPr>
      <w:r w:rsidRPr="0058722F">
        <w:rPr>
          <w:i/>
          <w:lang w:val="es-ES_tradnl"/>
        </w:rPr>
        <w:t>Si su país no tiene un sistema de seguimiento de vertidos, explique, por favor, por qué no, o facilite información si existieran planes para introducir un sistema de seguimiento de vertidos</w:t>
      </w:r>
      <w:r w:rsidR="004D2558" w:rsidRPr="0058722F">
        <w:rPr>
          <w:i/>
          <w:lang w:val="es-ES_tradnl"/>
        </w:rPr>
        <w:t xml:space="preserve">: </w:t>
      </w:r>
      <w:r w:rsidR="004D2558" w:rsidRPr="0058722F">
        <w:rPr>
          <w:lang w:val="es-ES_tradnl"/>
        </w:rPr>
        <w:t>[</w:t>
      </w:r>
      <w:r w:rsidR="001F2BE0" w:rsidRPr="0058722F">
        <w:rPr>
          <w:lang w:val="es-ES_tradnl"/>
        </w:rPr>
        <w:t>rellene</w:t>
      </w:r>
      <w:r w:rsidR="004D2558" w:rsidRPr="0058722F">
        <w:rPr>
          <w:lang w:val="es-ES_tradnl"/>
        </w:rPr>
        <w:t>]</w:t>
      </w:r>
    </w:p>
    <w:p w14:paraId="481179EA" w14:textId="52AF50FE" w:rsidR="004D2558" w:rsidRPr="0058722F" w:rsidRDefault="004D2558" w:rsidP="004D2558">
      <w:pPr>
        <w:spacing w:after="120"/>
        <w:ind w:left="1701" w:right="1134" w:hanging="567"/>
        <w:jc w:val="both"/>
        <w:rPr>
          <w:lang w:val="es-ES_tradnl"/>
        </w:rPr>
      </w:pPr>
      <w:r w:rsidRPr="0058722F">
        <w:rPr>
          <w:lang w:val="es-ES_tradnl"/>
        </w:rPr>
        <w:tab/>
      </w:r>
      <w:r w:rsidR="00DB6F49" w:rsidRPr="0058722F">
        <w:rPr>
          <w:lang w:val="es-ES_tradnl"/>
        </w:rPr>
        <w:t>e</w:t>
      </w:r>
      <w:r w:rsidR="009719C7" w:rsidRPr="0058722F">
        <w:rPr>
          <w:lang w:val="es-ES_tradnl"/>
        </w:rPr>
        <w:t>)</w:t>
      </w:r>
      <w:r w:rsidR="009719C7" w:rsidRPr="0058722F">
        <w:rPr>
          <w:lang w:val="es-ES_tradnl"/>
        </w:rPr>
        <w:tab/>
        <w:t>¿Cuáles son las principales medidas que su país adopta para reducir las fuentes difusas de contaminación del agua en las aguas transfronterizas (p. ej., de la agricultura, del transporte, de la silvicultura o de la acuicultura)? Las medidas que se enumeran a continuación se refieren a la agricultura, pero puede que otros sectores sean más significativos. Por favor, asegúrese de incluir estos últimos en «otras»:</w:t>
      </w:r>
      <w:r w:rsidRPr="0058722F">
        <w:rPr>
          <w:lang w:val="es-ES_tradnl"/>
        </w:rPr>
        <w:t xml:space="preserve"> </w:t>
      </w:r>
    </w:p>
    <w:p w14:paraId="617EDD4C" w14:textId="5A3BC8A0" w:rsidR="004D2558" w:rsidRPr="0058722F" w:rsidRDefault="004D2558" w:rsidP="004D2558">
      <w:pPr>
        <w:spacing w:after="120"/>
        <w:ind w:left="1134" w:right="1134" w:firstLine="426"/>
        <w:jc w:val="both"/>
        <w:rPr>
          <w:b/>
          <w:lang w:val="es-ES_tradnl"/>
        </w:rPr>
      </w:pPr>
      <w:r w:rsidRPr="0058722F">
        <w:rPr>
          <w:lang w:val="es-ES_tradnl"/>
        </w:rPr>
        <w:tab/>
      </w:r>
      <w:r w:rsidRPr="0058722F">
        <w:rPr>
          <w:lang w:val="es-ES_tradnl"/>
        </w:rPr>
        <w:tab/>
      </w:r>
      <w:r w:rsidR="009719C7" w:rsidRPr="0058722F">
        <w:rPr>
          <w:b/>
          <w:lang w:val="es-ES_tradnl"/>
        </w:rPr>
        <w:t>Medidas legislativas</w:t>
      </w:r>
    </w:p>
    <w:p w14:paraId="78B6B060" w14:textId="77777777" w:rsidR="002C32E5" w:rsidRPr="0058722F" w:rsidRDefault="002C32E5" w:rsidP="002C32E5">
      <w:pPr>
        <w:tabs>
          <w:tab w:val="left" w:pos="7938"/>
        </w:tabs>
        <w:spacing w:after="120"/>
        <w:ind w:left="1134" w:right="1134" w:firstLine="1134"/>
        <w:jc w:val="both"/>
        <w:rPr>
          <w:lang w:val="es-ES_tradnl"/>
        </w:rPr>
      </w:pPr>
      <w:r w:rsidRPr="0058722F">
        <w:rPr>
          <w:lang w:val="es-ES_tradnl"/>
        </w:rPr>
        <w:t>Normativa para el uso de fertilizantes</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1399516F" w14:textId="77777777" w:rsidR="002C32E5" w:rsidRPr="0058722F" w:rsidRDefault="002C32E5" w:rsidP="002C32E5">
      <w:pPr>
        <w:tabs>
          <w:tab w:val="left" w:pos="7938"/>
        </w:tabs>
        <w:spacing w:after="120"/>
        <w:ind w:left="1134" w:right="1134" w:firstLine="1134"/>
        <w:jc w:val="both"/>
        <w:rPr>
          <w:lang w:val="es-ES_tradnl"/>
        </w:rPr>
      </w:pPr>
      <w:r w:rsidRPr="0058722F">
        <w:rPr>
          <w:lang w:val="es-ES_tradnl"/>
        </w:rPr>
        <w:t>Normativa para el uso de estiércol</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7BD5D1C8" w14:textId="77777777" w:rsidR="002C32E5" w:rsidRPr="0058722F" w:rsidRDefault="002C32E5" w:rsidP="002C32E5">
      <w:pPr>
        <w:tabs>
          <w:tab w:val="left" w:pos="7938"/>
        </w:tabs>
        <w:spacing w:after="120"/>
        <w:ind w:left="1134" w:right="1134" w:firstLine="1134"/>
        <w:jc w:val="both"/>
        <w:rPr>
          <w:bCs/>
          <w:lang w:val="es-ES_tradnl"/>
        </w:rPr>
      </w:pPr>
      <w:r w:rsidRPr="0058722F">
        <w:rPr>
          <w:bCs/>
          <w:lang w:val="es-ES_tradnl"/>
        </w:rPr>
        <w:t>Sistema de permisos</w:t>
      </w:r>
      <w:r w:rsidRPr="0058722F">
        <w:rPr>
          <w:bCs/>
          <w:lang w:val="es-ES_tradnl"/>
        </w:rPr>
        <w:tab/>
      </w:r>
      <w:r w:rsidRPr="0058722F">
        <w:rPr>
          <w:bCs/>
          <w:lang w:val="es-ES_tradnl"/>
        </w:rPr>
        <w:fldChar w:fldCharType="begin">
          <w:ffData>
            <w:name w:val="Check13"/>
            <w:enabled/>
            <w:calcOnExit w:val="0"/>
            <w:checkBox>
              <w:sizeAuto/>
              <w:default w:val="0"/>
            </w:checkBox>
          </w:ffData>
        </w:fldChar>
      </w:r>
      <w:r w:rsidRPr="0058722F">
        <w:rPr>
          <w:bCs/>
          <w:lang w:val="es-ES_tradnl"/>
        </w:rPr>
        <w:instrText xml:space="preserve"> FORMCHECKBOX </w:instrText>
      </w:r>
      <w:r w:rsidR="004B4672">
        <w:rPr>
          <w:bCs/>
          <w:lang w:val="es-ES_tradnl"/>
        </w:rPr>
      </w:r>
      <w:r w:rsidR="004B4672">
        <w:rPr>
          <w:bCs/>
          <w:lang w:val="es-ES_tradnl"/>
        </w:rPr>
        <w:fldChar w:fldCharType="separate"/>
      </w:r>
      <w:r w:rsidRPr="0058722F">
        <w:rPr>
          <w:lang w:val="es-ES_tradnl"/>
        </w:rPr>
        <w:fldChar w:fldCharType="end"/>
      </w:r>
    </w:p>
    <w:p w14:paraId="54DDEA47" w14:textId="77777777" w:rsidR="002C32E5" w:rsidRPr="0058722F" w:rsidRDefault="002C32E5" w:rsidP="002C32E5">
      <w:pPr>
        <w:tabs>
          <w:tab w:val="left" w:pos="7938"/>
        </w:tabs>
        <w:spacing w:after="120"/>
        <w:ind w:left="1134" w:right="1134" w:firstLine="1134"/>
        <w:jc w:val="both"/>
        <w:rPr>
          <w:lang w:val="es-ES_tradnl"/>
        </w:rPr>
      </w:pPr>
      <w:r w:rsidRPr="0058722F">
        <w:rPr>
          <w:lang w:val="es-ES_tradnl"/>
        </w:rPr>
        <w:t>Prohibiciones o normativa para el uso de pesticidas</w:t>
      </w:r>
      <w:r w:rsidRPr="0058722F">
        <w:rPr>
          <w:lang w:val="es-ES_tradnl"/>
        </w:rPr>
        <w:tab/>
      </w:r>
      <w:r w:rsidRPr="0058722F">
        <w:rPr>
          <w:lang w:val="es-ES_tradnl"/>
        </w:rPr>
        <w:fldChar w:fldCharType="begin">
          <w:ffData>
            <w:name w:val="Check13"/>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6D1DAA14" w14:textId="2D44746D" w:rsidR="004D2558" w:rsidRPr="0058722F" w:rsidRDefault="004D2558" w:rsidP="004D2558">
      <w:pPr>
        <w:spacing w:after="120"/>
        <w:ind w:left="1134" w:right="1134" w:firstLine="1134"/>
        <w:jc w:val="both"/>
        <w:rPr>
          <w:lang w:val="es-ES_tradnl"/>
        </w:rPr>
      </w:pPr>
      <w:r w:rsidRPr="0058722F">
        <w:rPr>
          <w:lang w:val="es-ES_tradnl"/>
        </w:rPr>
        <w:t>Ot</w:t>
      </w:r>
      <w:r w:rsidR="002C32E5" w:rsidRPr="0058722F">
        <w:rPr>
          <w:lang w:val="es-ES_tradnl"/>
        </w:rPr>
        <w:t>ras</w:t>
      </w:r>
      <w:r w:rsidRPr="0058722F">
        <w:rPr>
          <w:lang w:val="es-ES_tradnl"/>
        </w:rPr>
        <w:t xml:space="preserve"> (</w:t>
      </w:r>
      <w:r w:rsidRPr="0058722F">
        <w:rPr>
          <w:iCs/>
          <w:lang w:val="es-ES_tradnl"/>
        </w:rPr>
        <w:t>p</w:t>
      </w:r>
      <w:r w:rsidR="002C32E5" w:rsidRPr="0058722F">
        <w:rPr>
          <w:iCs/>
          <w:lang w:val="es-ES_tradnl"/>
        </w:rPr>
        <w:t>or favor enumérelas</w:t>
      </w:r>
      <w:r w:rsidRPr="0058722F">
        <w:rPr>
          <w:iCs/>
          <w:lang w:val="es-ES_tradnl"/>
        </w:rPr>
        <w:t xml:space="preserve">): </w:t>
      </w:r>
      <w:r w:rsidRPr="0058722F">
        <w:rPr>
          <w:lang w:val="es-ES_tradnl"/>
        </w:rPr>
        <w:t>[</w:t>
      </w:r>
      <w:r w:rsidR="00A63896" w:rsidRPr="0058722F">
        <w:rPr>
          <w:lang w:val="es-ES_tradnl"/>
        </w:rPr>
        <w:t>rellene</w:t>
      </w:r>
      <w:r w:rsidRPr="0058722F">
        <w:rPr>
          <w:lang w:val="es-ES_tradnl"/>
        </w:rPr>
        <w:t>]</w:t>
      </w:r>
    </w:p>
    <w:p w14:paraId="2612AF30" w14:textId="5369322C" w:rsidR="004D2558" w:rsidRPr="0058722F" w:rsidRDefault="004D2558" w:rsidP="004D2558">
      <w:pPr>
        <w:spacing w:after="120"/>
        <w:ind w:left="1134" w:right="1134" w:firstLine="1134"/>
        <w:jc w:val="both"/>
        <w:rPr>
          <w:b/>
          <w:lang w:val="es-ES_tradnl"/>
        </w:rPr>
      </w:pPr>
      <w:r w:rsidRPr="0058722F">
        <w:rPr>
          <w:lang w:val="es-ES_tradnl"/>
        </w:rPr>
        <w:tab/>
      </w:r>
      <w:r w:rsidR="002C32E5" w:rsidRPr="0058722F">
        <w:rPr>
          <w:b/>
          <w:lang w:val="es-ES_tradnl"/>
        </w:rPr>
        <w:t>Medidas económicas y financieras</w:t>
      </w:r>
    </w:p>
    <w:p w14:paraId="05D59C47" w14:textId="77777777" w:rsidR="002C32E5" w:rsidRPr="0058722F" w:rsidRDefault="002C32E5" w:rsidP="002C32E5">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Incentivos monetarios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6ED9091C" w14:textId="77777777" w:rsidR="002C32E5" w:rsidRPr="0058722F" w:rsidRDefault="002C32E5" w:rsidP="002C32E5">
      <w:pPr>
        <w:tabs>
          <w:tab w:val="left" w:pos="7938"/>
        </w:tabs>
        <w:suppressAutoHyphens w:val="0"/>
        <w:spacing w:after="120" w:line="240" w:lineRule="auto"/>
        <w:ind w:left="2268" w:right="1134"/>
        <w:jc w:val="both"/>
        <w:rPr>
          <w:color w:val="000000" w:themeColor="text1"/>
          <w:lang w:val="es-ES_tradnl" w:eastAsia="es-ES_tradnl"/>
        </w:rPr>
      </w:pPr>
      <w:r w:rsidRPr="0058722F">
        <w:rPr>
          <w:color w:val="000000" w:themeColor="text1"/>
          <w:lang w:val="es-ES_tradnl" w:eastAsia="es-ES_tradnl"/>
        </w:rPr>
        <w:t>Impuestos ambientales (tales como impuestos sobre los fertilizantes)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1B22BB5D" w14:textId="295F974C" w:rsidR="004D2558" w:rsidRPr="0058722F" w:rsidRDefault="004D2558" w:rsidP="004D2558">
      <w:pPr>
        <w:spacing w:after="120"/>
        <w:ind w:left="1134" w:right="1134" w:firstLine="1134"/>
        <w:jc w:val="both"/>
        <w:rPr>
          <w:lang w:val="es-ES_tradnl"/>
        </w:rPr>
      </w:pPr>
      <w:r w:rsidRPr="0058722F">
        <w:rPr>
          <w:lang w:val="es-ES_tradnl"/>
        </w:rPr>
        <w:t>Ot</w:t>
      </w:r>
      <w:r w:rsidR="002C32E5" w:rsidRPr="0058722F">
        <w:rPr>
          <w:lang w:val="es-ES_tradnl"/>
        </w:rPr>
        <w:t>ras</w:t>
      </w:r>
      <w:r w:rsidRPr="0058722F">
        <w:rPr>
          <w:lang w:val="es-ES_tradnl"/>
        </w:rPr>
        <w:t xml:space="preserve"> (</w:t>
      </w:r>
      <w:r w:rsidR="002C32E5" w:rsidRPr="0058722F">
        <w:rPr>
          <w:i/>
          <w:iCs/>
          <w:lang w:val="es-ES_tradnl"/>
        </w:rPr>
        <w:t>por favor enumérelas</w:t>
      </w:r>
      <w:r w:rsidRPr="0058722F">
        <w:rPr>
          <w:lang w:val="es-ES_tradnl"/>
        </w:rPr>
        <w:t>): [</w:t>
      </w:r>
      <w:r w:rsidR="00A63896" w:rsidRPr="0058722F">
        <w:rPr>
          <w:lang w:val="es-ES_tradnl"/>
        </w:rPr>
        <w:t>rellene</w:t>
      </w:r>
      <w:r w:rsidRPr="0058722F">
        <w:rPr>
          <w:lang w:val="es-ES_tradnl"/>
        </w:rPr>
        <w:t>]</w:t>
      </w:r>
    </w:p>
    <w:p w14:paraId="68CAB576" w14:textId="77777777" w:rsidR="002C32E5" w:rsidRPr="0058722F" w:rsidRDefault="002C32E5" w:rsidP="002C32E5">
      <w:pPr>
        <w:tabs>
          <w:tab w:val="left" w:pos="7938"/>
        </w:tabs>
        <w:suppressAutoHyphens w:val="0"/>
        <w:spacing w:after="120" w:line="240" w:lineRule="auto"/>
        <w:ind w:left="1134" w:right="1134" w:firstLine="1134"/>
        <w:jc w:val="both"/>
        <w:rPr>
          <w:b/>
          <w:color w:val="000000" w:themeColor="text1"/>
          <w:lang w:val="es-ES_tradnl" w:eastAsia="es-ES_tradnl"/>
        </w:rPr>
      </w:pPr>
      <w:r w:rsidRPr="0058722F">
        <w:rPr>
          <w:b/>
          <w:color w:val="000000" w:themeColor="text1"/>
          <w:lang w:val="es-ES_tradnl" w:eastAsia="es-ES_tradnl"/>
        </w:rPr>
        <w:t>Servicios de extensión agrícola</w:t>
      </w:r>
      <w:r w:rsidRPr="0058722F">
        <w:rPr>
          <w:b/>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5F86434B" w14:textId="78F7CE51" w:rsidR="004D2558" w:rsidRPr="0058722F" w:rsidRDefault="004D2558" w:rsidP="004D2558">
      <w:pPr>
        <w:spacing w:after="120"/>
        <w:ind w:left="1134" w:right="1134" w:firstLine="1134"/>
        <w:jc w:val="both"/>
        <w:rPr>
          <w:b/>
          <w:lang w:val="es-ES_tradnl"/>
        </w:rPr>
      </w:pPr>
      <w:r w:rsidRPr="0058722F">
        <w:rPr>
          <w:b/>
          <w:lang w:val="es-ES_tradnl"/>
        </w:rPr>
        <w:tab/>
      </w:r>
      <w:r w:rsidR="002C32E5" w:rsidRPr="0058722F">
        <w:rPr>
          <w:b/>
          <w:lang w:val="es-ES_tradnl"/>
        </w:rPr>
        <w:t>Medidas técnicas</w:t>
      </w:r>
    </w:p>
    <w:p w14:paraId="3CD08A2F" w14:textId="64C09C47" w:rsidR="004D2558" w:rsidRPr="0058722F" w:rsidRDefault="004D2558" w:rsidP="004D2558">
      <w:pPr>
        <w:spacing w:after="120"/>
        <w:ind w:left="1134" w:right="1134" w:firstLine="1134"/>
        <w:jc w:val="both"/>
        <w:rPr>
          <w:i/>
          <w:lang w:val="es-ES_tradnl"/>
        </w:rPr>
      </w:pPr>
      <w:r w:rsidRPr="0058722F">
        <w:rPr>
          <w:bCs/>
          <w:lang w:val="es-ES_tradnl"/>
        </w:rPr>
        <w:tab/>
      </w:r>
      <w:r w:rsidR="002C32E5" w:rsidRPr="0058722F">
        <w:rPr>
          <w:i/>
          <w:lang w:val="es-ES_tradnl"/>
        </w:rPr>
        <w:t>Medidas de control de las fuentes</w:t>
      </w:r>
    </w:p>
    <w:p w14:paraId="487C1393" w14:textId="77777777" w:rsidR="002C32E5" w:rsidRPr="0058722F" w:rsidRDefault="002C32E5" w:rsidP="002C32E5">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Rotación de cultivos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5B07BAFA" w14:textId="77777777" w:rsidR="002C32E5" w:rsidRPr="0058722F" w:rsidRDefault="002C32E5" w:rsidP="002C32E5">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Control de métodos de cultivo</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529CFB16" w14:textId="77777777" w:rsidR="002C32E5" w:rsidRPr="0058722F" w:rsidRDefault="002C32E5" w:rsidP="002C32E5">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Cultivos de cobertura de invierno</w:t>
      </w:r>
      <w:r w:rsidRPr="0058722F">
        <w:rPr>
          <w:color w:val="000000" w:themeColor="text1"/>
          <w:lang w:val="es-ES_tradnl" w:eastAsia="es-ES_tradnl"/>
        </w:rPr>
        <w:tab/>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36248408" w14:textId="636F2E5B" w:rsidR="004D2558" w:rsidRPr="0058722F" w:rsidRDefault="004D2558" w:rsidP="004D2558">
      <w:pPr>
        <w:spacing w:after="120"/>
        <w:ind w:left="1134" w:right="1134" w:firstLine="1134"/>
        <w:jc w:val="both"/>
        <w:rPr>
          <w:lang w:val="es-ES_tradnl"/>
        </w:rPr>
      </w:pPr>
      <w:r w:rsidRPr="0058722F">
        <w:rPr>
          <w:lang w:val="es-ES_tradnl"/>
        </w:rPr>
        <w:t>Otr</w:t>
      </w:r>
      <w:r w:rsidR="002C32E5" w:rsidRPr="0058722F">
        <w:rPr>
          <w:lang w:val="es-ES_tradnl"/>
        </w:rPr>
        <w:t>a</w:t>
      </w:r>
      <w:r w:rsidRPr="0058722F">
        <w:rPr>
          <w:lang w:val="es-ES_tradnl"/>
        </w:rPr>
        <w:t>s (</w:t>
      </w:r>
      <w:r w:rsidR="002C32E5" w:rsidRPr="0058722F">
        <w:rPr>
          <w:i/>
          <w:iCs/>
          <w:lang w:val="es-ES_tradnl"/>
        </w:rPr>
        <w:t>por favor enumérelas</w:t>
      </w:r>
      <w:r w:rsidRPr="0058722F">
        <w:rPr>
          <w:lang w:val="es-ES_tradnl"/>
        </w:rPr>
        <w:t>): [</w:t>
      </w:r>
      <w:r w:rsidR="00A63896" w:rsidRPr="0058722F">
        <w:rPr>
          <w:lang w:val="es-ES_tradnl"/>
        </w:rPr>
        <w:t>rellene</w:t>
      </w:r>
      <w:r w:rsidRPr="0058722F">
        <w:rPr>
          <w:lang w:val="es-ES_tradnl"/>
        </w:rPr>
        <w:t>]</w:t>
      </w:r>
    </w:p>
    <w:p w14:paraId="31EA0970" w14:textId="0517E3FB" w:rsidR="004D2558" w:rsidRPr="0058722F" w:rsidRDefault="004D2558" w:rsidP="004D2558">
      <w:pPr>
        <w:spacing w:after="120"/>
        <w:ind w:left="1134" w:right="1134" w:firstLine="1134"/>
        <w:jc w:val="both"/>
        <w:rPr>
          <w:i/>
          <w:lang w:val="es-ES_tradnl"/>
        </w:rPr>
      </w:pPr>
      <w:r w:rsidRPr="0058722F">
        <w:rPr>
          <w:lang w:val="es-ES_tradnl"/>
        </w:rPr>
        <w:tab/>
      </w:r>
      <w:r w:rsidR="002C32E5" w:rsidRPr="0058722F">
        <w:rPr>
          <w:i/>
          <w:lang w:val="es-ES_tradnl"/>
        </w:rPr>
        <w:t>Otras medidas</w:t>
      </w:r>
    </w:p>
    <w:p w14:paraId="7DC147AA" w14:textId="77777777" w:rsidR="002C32E5" w:rsidRPr="0058722F" w:rsidRDefault="002C32E5" w:rsidP="002C32E5">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Franjas de protección/franjas filtrantes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7AE74F26" w14:textId="77777777" w:rsidR="002C32E5" w:rsidRPr="0058722F" w:rsidRDefault="002C32E5" w:rsidP="002C32E5">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lastRenderedPageBreak/>
        <w:t>Reconstrucción de humedales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16D45187" w14:textId="77777777" w:rsidR="002C32E5" w:rsidRPr="0058722F" w:rsidRDefault="002C32E5" w:rsidP="002C32E5">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Depósitos de sedimentos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6A487119" w14:textId="77777777" w:rsidR="002C32E5" w:rsidRPr="0058722F" w:rsidRDefault="002C32E5" w:rsidP="002C32E5">
      <w:pPr>
        <w:tabs>
          <w:tab w:val="left" w:pos="7938"/>
        </w:tabs>
        <w:suppressAutoHyphens w:val="0"/>
        <w:spacing w:after="120" w:line="240" w:lineRule="auto"/>
        <w:ind w:left="1134" w:right="1134" w:firstLine="1134"/>
        <w:jc w:val="both"/>
        <w:rPr>
          <w:lang w:val="es-ES_tradnl" w:eastAsia="es-ES_tradnl"/>
        </w:rPr>
      </w:pPr>
      <w:r w:rsidRPr="0058722F">
        <w:rPr>
          <w:color w:val="000000" w:themeColor="text1"/>
          <w:lang w:val="es-ES_tradnl" w:eastAsia="es-ES_tradnl"/>
        </w:rPr>
        <w:t>Medidas químicas</w:t>
      </w:r>
      <w:r w:rsidRPr="0058722F">
        <w:rPr>
          <w:lang w:val="es-ES_tradnl" w:eastAsia="es-ES_tradnl"/>
        </w:rPr>
        <w:tab/>
      </w:r>
      <w:r w:rsidRPr="0058722F">
        <w:rPr>
          <w:lang w:val="es-ES_tradnl" w:eastAsia="es-ES_tradnl"/>
        </w:rPr>
        <w:fldChar w:fldCharType="begin">
          <w:ffData>
            <w:name w:val="Check13"/>
            <w:enabled/>
            <w:calcOnExit w:val="0"/>
            <w:checkBox>
              <w:sizeAuto/>
              <w:default w:val="0"/>
            </w:checkBox>
          </w:ffData>
        </w:fldChar>
      </w:r>
      <w:r w:rsidRPr="0058722F">
        <w:rPr>
          <w:lang w:val="es-ES_tradnl" w:eastAsia="es-ES_tradnl"/>
        </w:rPr>
        <w:instrText xml:space="preserve"> FORMCHECKBOX </w:instrText>
      </w:r>
      <w:r w:rsidR="004B4672">
        <w:rPr>
          <w:lang w:val="es-ES_tradnl" w:eastAsia="es-ES_tradnl"/>
        </w:rPr>
      </w:r>
      <w:r w:rsidR="004B4672">
        <w:rPr>
          <w:lang w:val="es-ES_tradnl" w:eastAsia="es-ES_tradnl"/>
        </w:rPr>
        <w:fldChar w:fldCharType="separate"/>
      </w:r>
      <w:r w:rsidRPr="0058722F">
        <w:rPr>
          <w:lang w:val="es-ES_tradnl" w:eastAsia="es-ES_tradnl"/>
        </w:rPr>
        <w:fldChar w:fldCharType="end"/>
      </w:r>
    </w:p>
    <w:p w14:paraId="28F9A4DE" w14:textId="00B88225" w:rsidR="004D2558" w:rsidRPr="0058722F" w:rsidRDefault="004D2558" w:rsidP="004D2558">
      <w:pPr>
        <w:spacing w:after="120"/>
        <w:ind w:left="1134" w:right="1134" w:firstLine="1134"/>
        <w:jc w:val="both"/>
        <w:rPr>
          <w:lang w:val="es-ES_tradnl"/>
        </w:rPr>
      </w:pPr>
      <w:r w:rsidRPr="0058722F">
        <w:rPr>
          <w:lang w:val="es-ES_tradnl"/>
        </w:rPr>
        <w:t>Otr</w:t>
      </w:r>
      <w:r w:rsidR="002C32E5" w:rsidRPr="0058722F">
        <w:rPr>
          <w:lang w:val="es-ES_tradnl"/>
        </w:rPr>
        <w:t>a</w:t>
      </w:r>
      <w:r w:rsidRPr="0058722F">
        <w:rPr>
          <w:lang w:val="es-ES_tradnl"/>
        </w:rPr>
        <w:t>s (</w:t>
      </w:r>
      <w:r w:rsidRPr="0058722F">
        <w:rPr>
          <w:i/>
          <w:lang w:val="es-ES_tradnl"/>
        </w:rPr>
        <w:t>p</w:t>
      </w:r>
      <w:r w:rsidR="002C32E5" w:rsidRPr="0058722F">
        <w:rPr>
          <w:i/>
          <w:lang w:val="es-ES_tradnl"/>
        </w:rPr>
        <w:t>or favor enumérales</w:t>
      </w:r>
      <w:r w:rsidRPr="0058722F">
        <w:rPr>
          <w:i/>
          <w:lang w:val="es-ES_tradnl"/>
        </w:rPr>
        <w:t>):</w:t>
      </w:r>
      <w:r w:rsidRPr="0058722F">
        <w:rPr>
          <w:lang w:val="es-ES_tradnl"/>
        </w:rPr>
        <w:t xml:space="preserve"> [</w:t>
      </w:r>
      <w:r w:rsidR="00A63896" w:rsidRPr="0058722F">
        <w:rPr>
          <w:lang w:val="es-ES_tradnl"/>
        </w:rPr>
        <w:t>rellene</w:t>
      </w:r>
      <w:r w:rsidRPr="0058722F">
        <w:rPr>
          <w:lang w:val="es-ES_tradnl"/>
        </w:rPr>
        <w:t>]</w:t>
      </w:r>
    </w:p>
    <w:p w14:paraId="0C36AD05" w14:textId="65E0B928" w:rsidR="004D2558" w:rsidRPr="0058722F" w:rsidRDefault="002C32E5" w:rsidP="004D2558">
      <w:pPr>
        <w:tabs>
          <w:tab w:val="left" w:pos="7938"/>
        </w:tabs>
        <w:spacing w:after="120"/>
        <w:ind w:left="1134" w:right="1134" w:firstLine="1134"/>
        <w:jc w:val="both"/>
        <w:rPr>
          <w:lang w:val="es-ES_tradnl"/>
        </w:rPr>
      </w:pPr>
      <w:r w:rsidRPr="0058722F">
        <w:rPr>
          <w:b/>
          <w:lang w:val="es-ES_tradnl"/>
        </w:rPr>
        <w:t>Otro tipo de medidas</w:t>
      </w:r>
      <w:r w:rsidR="004D2558" w:rsidRPr="0058722F">
        <w:rPr>
          <w:lang w:val="es-ES_tradnl"/>
        </w:rPr>
        <w:tab/>
      </w:r>
      <w:r w:rsidR="004D2558" w:rsidRPr="0058722F">
        <w:rPr>
          <w:lang w:val="es-ES_tradnl"/>
        </w:rPr>
        <w:fldChar w:fldCharType="begin">
          <w:ffData>
            <w:name w:val="Check13"/>
            <w:enabled/>
            <w:calcOnExit w:val="0"/>
            <w:checkBox>
              <w:sizeAuto/>
              <w:default w:val="0"/>
            </w:checkBox>
          </w:ffData>
        </w:fldChar>
      </w:r>
      <w:r w:rsidR="004D2558" w:rsidRPr="0058722F">
        <w:rPr>
          <w:lang w:val="es-ES_tradnl"/>
        </w:rPr>
        <w:instrText xml:space="preserve"> FORMCHECKBOX </w:instrText>
      </w:r>
      <w:r w:rsidR="004B4672">
        <w:rPr>
          <w:lang w:val="es-ES_tradnl"/>
        </w:rPr>
      </w:r>
      <w:r w:rsidR="004B4672">
        <w:rPr>
          <w:lang w:val="es-ES_tradnl"/>
        </w:rPr>
        <w:fldChar w:fldCharType="separate"/>
      </w:r>
      <w:r w:rsidR="004D2558" w:rsidRPr="0058722F">
        <w:rPr>
          <w:lang w:val="es-ES_tradnl"/>
        </w:rPr>
        <w:fldChar w:fldCharType="end"/>
      </w:r>
    </w:p>
    <w:p w14:paraId="28986086" w14:textId="4E945FFA" w:rsidR="004D2558" w:rsidRPr="0058722F" w:rsidRDefault="002C32E5" w:rsidP="004D2558">
      <w:pPr>
        <w:tabs>
          <w:tab w:val="left" w:pos="7938"/>
        </w:tabs>
        <w:spacing w:after="120"/>
        <w:ind w:left="1134" w:right="1134" w:firstLine="1134"/>
        <w:jc w:val="both"/>
        <w:rPr>
          <w:lang w:val="es-ES_tradnl"/>
        </w:rPr>
      </w:pPr>
      <w:r w:rsidRPr="0058722F">
        <w:rPr>
          <w:i/>
          <w:lang w:val="es-ES_tradnl"/>
        </w:rPr>
        <w:t xml:space="preserve">En caso afirmativo, por favor enuméralas: </w:t>
      </w:r>
      <w:r w:rsidR="004D2558" w:rsidRPr="0058722F">
        <w:rPr>
          <w:lang w:val="es-ES_tradnl"/>
        </w:rPr>
        <w:t>[</w:t>
      </w:r>
      <w:r w:rsidR="00A63896" w:rsidRPr="0058722F">
        <w:rPr>
          <w:lang w:val="es-ES_tradnl"/>
        </w:rPr>
        <w:t>rellene</w:t>
      </w:r>
      <w:r w:rsidR="004D2558" w:rsidRPr="0058722F">
        <w:rPr>
          <w:lang w:val="es-ES_tradnl"/>
        </w:rPr>
        <w:t>]</w:t>
      </w:r>
    </w:p>
    <w:p w14:paraId="78BBC7FF" w14:textId="025F42FA" w:rsidR="004D2558" w:rsidRPr="0058722F" w:rsidRDefault="00436D12" w:rsidP="004D2558">
      <w:pPr>
        <w:spacing w:after="120"/>
        <w:ind w:left="1701" w:right="1134" w:hanging="567"/>
        <w:jc w:val="both"/>
        <w:rPr>
          <w:lang w:val="es-ES_tradnl"/>
        </w:rPr>
      </w:pPr>
      <w:r w:rsidRPr="0058722F">
        <w:rPr>
          <w:lang w:val="es-ES_tradnl"/>
        </w:rPr>
        <w:tab/>
      </w:r>
      <w:r w:rsidR="00DB6F49" w:rsidRPr="0058722F">
        <w:rPr>
          <w:lang w:val="es-ES_tradnl"/>
        </w:rPr>
        <w:t>f</w:t>
      </w:r>
      <w:r w:rsidRPr="0058722F">
        <w:rPr>
          <w:lang w:val="es-ES_tradnl"/>
        </w:rPr>
        <w:t>)</w:t>
      </w:r>
      <w:r w:rsidRPr="0058722F">
        <w:rPr>
          <w:lang w:val="es-ES_tradnl"/>
        </w:rPr>
        <w:tab/>
        <w:t>¿Cuáles son las principales medidas que su país adopta para mejorar la distribución de los recursos hídricos y un uso más eficiente?</w:t>
      </w:r>
      <w:r w:rsidR="004D2558" w:rsidRPr="0058722F">
        <w:rPr>
          <w:lang w:val="es-ES_tradnl"/>
        </w:rPr>
        <w:t> </w:t>
      </w:r>
    </w:p>
    <w:p w14:paraId="56F4813D" w14:textId="5E597839" w:rsidR="004D2558" w:rsidRPr="0058722F" w:rsidRDefault="00436D12" w:rsidP="004D2558">
      <w:pPr>
        <w:spacing w:after="120"/>
        <w:ind w:left="1701" w:right="1134"/>
        <w:jc w:val="both"/>
        <w:rPr>
          <w:i/>
          <w:lang w:val="es-ES_tradnl"/>
        </w:rPr>
      </w:pPr>
      <w:r w:rsidRPr="0058722F">
        <w:rPr>
          <w:i/>
          <w:lang w:val="es-ES_tradnl"/>
        </w:rPr>
        <w:t>Por favor, marque según corresponda (puede que no todas sean pertinentes</w:t>
      </w:r>
    </w:p>
    <w:p w14:paraId="06D3FAE7" w14:textId="77777777" w:rsidR="00436D12" w:rsidRPr="0058722F" w:rsidRDefault="00436D12" w:rsidP="00436D12">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Un sistema reglamentario para la captación del agua</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0D4D1D07" w14:textId="77777777" w:rsidR="00436D12" w:rsidRPr="0058722F" w:rsidRDefault="00436D12" w:rsidP="00436D12">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Seguimiento y control de captaciones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625F565B" w14:textId="394438E5" w:rsidR="00436D12" w:rsidRPr="0058722F" w:rsidRDefault="00436D12" w:rsidP="00436D12">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Los derechos del agua están definidos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7E80BF77" w14:textId="77777777" w:rsidR="00436D12" w:rsidRPr="0058722F" w:rsidRDefault="00436D12" w:rsidP="00436D12">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Se enumeran las prioridades de la distribución del agua</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2C3E3357" w14:textId="77777777" w:rsidR="00436D12" w:rsidRPr="0058722F" w:rsidRDefault="00436D12" w:rsidP="00436D12">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Tecnologías de ahorro de agua</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694454DD" w14:textId="77777777" w:rsidR="00436D12" w:rsidRPr="0058722F" w:rsidRDefault="00436D12" w:rsidP="00436D12">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Técnicas avanzadas de irrigación</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7D788E54" w14:textId="77777777" w:rsidR="00436D12" w:rsidRPr="0058722F" w:rsidRDefault="00436D12" w:rsidP="00436D12">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Actividades de gestión de la demanda</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14F929E0" w14:textId="77777777" w:rsidR="00436D12" w:rsidRPr="0058722F" w:rsidRDefault="00436D12" w:rsidP="00436D12">
      <w:pPr>
        <w:tabs>
          <w:tab w:val="left" w:pos="7938"/>
        </w:tabs>
        <w:suppressAutoHyphens w:val="0"/>
        <w:spacing w:after="120" w:line="240" w:lineRule="auto"/>
        <w:ind w:left="1134" w:right="1134" w:firstLine="1134"/>
        <w:jc w:val="both"/>
        <w:rPr>
          <w:color w:val="000000" w:themeColor="text1"/>
          <w:lang w:val="es-ES_tradnl" w:eastAsia="es-ES_tradnl"/>
        </w:rPr>
      </w:pPr>
      <w:r w:rsidRPr="0058722F">
        <w:rPr>
          <w:color w:val="000000" w:themeColor="text1"/>
          <w:lang w:val="es-ES_tradnl" w:eastAsia="es-ES_tradnl"/>
        </w:rPr>
        <w:t>Otras medidas (por favor enumérelas)</w:t>
      </w:r>
      <w:r w:rsidRPr="0058722F">
        <w:rPr>
          <w:color w:val="000000" w:themeColor="text1"/>
          <w:lang w:val="es-ES_tradnl" w:eastAsia="es-ES_tradnl"/>
        </w:rPr>
        <w:tab/>
      </w:r>
      <w:r w:rsidRPr="0058722F">
        <w:rPr>
          <w:color w:val="000000" w:themeColor="text1"/>
          <w:lang w:val="es-ES_tradnl" w:eastAsia="es-ES_tradnl"/>
        </w:rPr>
        <w:fldChar w:fldCharType="begin">
          <w:ffData>
            <w:name w:val="Check13"/>
            <w:enabled/>
            <w:calcOnExit w:val="0"/>
            <w:checkBox>
              <w:sizeAuto/>
              <w:default w:val="0"/>
            </w:checkBox>
          </w:ffData>
        </w:fldChar>
      </w:r>
      <w:r w:rsidRPr="0058722F">
        <w:rPr>
          <w:color w:val="000000" w:themeColor="text1"/>
          <w:lang w:val="es-ES_tradnl" w:eastAsia="es-ES_tradnl"/>
        </w:rPr>
        <w:instrText xml:space="preserve"> FORMCHECKBOX </w:instrText>
      </w:r>
      <w:r w:rsidR="004B4672">
        <w:rPr>
          <w:color w:val="000000" w:themeColor="text1"/>
          <w:lang w:val="es-ES_tradnl" w:eastAsia="es-ES_tradnl"/>
        </w:rPr>
      </w:r>
      <w:r w:rsidR="004B4672">
        <w:rPr>
          <w:color w:val="000000" w:themeColor="text1"/>
          <w:lang w:val="es-ES_tradnl" w:eastAsia="es-ES_tradnl"/>
        </w:rPr>
        <w:fldChar w:fldCharType="separate"/>
      </w:r>
      <w:r w:rsidRPr="0058722F">
        <w:rPr>
          <w:color w:val="000000" w:themeColor="text1"/>
          <w:lang w:val="es-ES_tradnl" w:eastAsia="es-ES_tradnl"/>
        </w:rPr>
        <w:fldChar w:fldCharType="end"/>
      </w:r>
    </w:p>
    <w:p w14:paraId="220013B3" w14:textId="3C7BD559" w:rsidR="004D2558" w:rsidRPr="0058722F" w:rsidRDefault="00DB6F49" w:rsidP="004D2558">
      <w:pPr>
        <w:spacing w:after="120"/>
        <w:ind w:left="1134" w:right="1134"/>
        <w:jc w:val="both"/>
        <w:rPr>
          <w:lang w:val="es-ES_tradnl"/>
        </w:rPr>
      </w:pPr>
      <w:r w:rsidRPr="0058722F">
        <w:rPr>
          <w:lang w:val="es-ES_tradnl"/>
        </w:rPr>
        <w:tab/>
      </w:r>
      <w:r w:rsidR="004D2558" w:rsidRPr="0058722F">
        <w:rPr>
          <w:lang w:val="es-ES_tradnl"/>
        </w:rPr>
        <w:tab/>
      </w:r>
      <w:r w:rsidRPr="0058722F">
        <w:rPr>
          <w:lang w:val="es-ES_tradnl"/>
        </w:rPr>
        <w:t>g</w:t>
      </w:r>
      <w:r w:rsidR="004D2558" w:rsidRPr="0058722F">
        <w:rPr>
          <w:lang w:val="es-ES_tradnl"/>
        </w:rPr>
        <w:t>)</w:t>
      </w:r>
      <w:r w:rsidR="004D2558" w:rsidRPr="0058722F">
        <w:rPr>
          <w:lang w:val="es-ES_tradnl"/>
        </w:rPr>
        <w:tab/>
      </w:r>
      <w:r w:rsidR="00436D12" w:rsidRPr="0058722F">
        <w:rPr>
          <w:lang w:val="es-ES_tradnl"/>
        </w:rPr>
        <w:t>¿Aplica su país el enfoque de ecosistemas?</w:t>
      </w:r>
      <w:r w:rsidR="004D2558" w:rsidRPr="0058722F">
        <w:rPr>
          <w:lang w:val="es-ES_tradnl"/>
        </w:rPr>
        <w:t xml:space="preserve"> </w:t>
      </w:r>
    </w:p>
    <w:p w14:paraId="7800851A" w14:textId="2AA7B364" w:rsidR="004D2558" w:rsidRPr="0058722F" w:rsidRDefault="004D2558" w:rsidP="004D2558">
      <w:pPr>
        <w:spacing w:after="120"/>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46FF36CC" w14:textId="0FC2D611" w:rsidR="004D2558" w:rsidRPr="0058722F" w:rsidRDefault="004D2558" w:rsidP="004D2558">
      <w:pPr>
        <w:spacing w:after="120"/>
        <w:ind w:left="1134" w:right="1134"/>
        <w:jc w:val="both"/>
        <w:rPr>
          <w:i/>
          <w:lang w:val="es-ES_tradnl"/>
        </w:rPr>
      </w:pPr>
      <w:r w:rsidRPr="0058722F">
        <w:rPr>
          <w:i/>
          <w:lang w:val="es-ES_tradnl"/>
        </w:rPr>
        <w:tab/>
      </w:r>
      <w:r w:rsidR="00436D12" w:rsidRPr="0058722F">
        <w:rPr>
          <w:i/>
          <w:lang w:val="es-ES_tradnl"/>
        </w:rPr>
        <w:t xml:space="preserve">En caso afirmativo, por favor describa cómo: </w:t>
      </w:r>
      <w:r w:rsidRPr="0058722F">
        <w:rPr>
          <w:lang w:val="es-ES_tradnl"/>
        </w:rPr>
        <w:t>[</w:t>
      </w:r>
      <w:r w:rsidR="00A63896" w:rsidRPr="0058722F">
        <w:rPr>
          <w:lang w:val="es-ES_tradnl"/>
        </w:rPr>
        <w:t>rellene</w:t>
      </w:r>
      <w:r w:rsidRPr="0058722F">
        <w:rPr>
          <w:lang w:val="es-ES_tradnl"/>
        </w:rPr>
        <w:t>]</w:t>
      </w:r>
    </w:p>
    <w:p w14:paraId="47E60FCB" w14:textId="5CBC541B" w:rsidR="004D2558" w:rsidRPr="0058722F" w:rsidRDefault="004D2558" w:rsidP="004D2558">
      <w:pPr>
        <w:spacing w:after="120"/>
        <w:ind w:left="1701" w:right="1134" w:hanging="567"/>
        <w:jc w:val="both"/>
        <w:rPr>
          <w:lang w:val="es-ES_tradnl"/>
        </w:rPr>
      </w:pPr>
      <w:r w:rsidRPr="0058722F">
        <w:rPr>
          <w:lang w:val="es-ES_tradnl"/>
        </w:rPr>
        <w:tab/>
      </w:r>
      <w:r w:rsidR="00DB6F49" w:rsidRPr="0058722F">
        <w:rPr>
          <w:lang w:val="es-ES_tradnl"/>
        </w:rPr>
        <w:t>h</w:t>
      </w:r>
      <w:r w:rsidR="00436D12" w:rsidRPr="0058722F">
        <w:rPr>
          <w:lang w:val="es-ES_tradnl"/>
        </w:rPr>
        <w:t>)</w:t>
      </w:r>
      <w:r w:rsidR="00436D12" w:rsidRPr="0058722F">
        <w:rPr>
          <w:lang w:val="es-ES_tradnl"/>
        </w:rPr>
        <w:tab/>
        <w:t>¿Adopta su país medidas específicas para prevenir la contaminación de las aguas subterráneas?</w:t>
      </w:r>
    </w:p>
    <w:p w14:paraId="5FF8B6DC" w14:textId="7C186BD7" w:rsidR="004D2558" w:rsidRPr="0058722F" w:rsidRDefault="004D2558" w:rsidP="004D2558">
      <w:pPr>
        <w:spacing w:after="120"/>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638C0723" w14:textId="14FE9F14" w:rsidR="004D2558" w:rsidRPr="0058722F" w:rsidRDefault="004D2558" w:rsidP="004D2558">
      <w:pPr>
        <w:spacing w:after="120"/>
        <w:ind w:left="1134" w:right="1134"/>
        <w:jc w:val="both"/>
        <w:rPr>
          <w:lang w:val="es-ES_tradnl"/>
        </w:rPr>
      </w:pPr>
      <w:r w:rsidRPr="0058722F">
        <w:rPr>
          <w:i/>
          <w:lang w:val="es-ES_tradnl"/>
        </w:rPr>
        <w:tab/>
      </w:r>
      <w:r w:rsidR="00436D12" w:rsidRPr="0058722F">
        <w:rPr>
          <w:i/>
          <w:lang w:val="es-ES_tradnl"/>
        </w:rPr>
        <w:t>En caso afirmativo, por favor, describa brevemente las medidas más importantes</w:t>
      </w:r>
      <w:r w:rsidRPr="0058722F">
        <w:rPr>
          <w:i/>
          <w:lang w:val="es-ES_tradnl"/>
        </w:rPr>
        <w:t xml:space="preserve">: </w:t>
      </w:r>
      <w:r w:rsidRPr="0058722F">
        <w:rPr>
          <w:lang w:val="es-ES_tradnl"/>
        </w:rPr>
        <w:t>[</w:t>
      </w:r>
      <w:r w:rsidR="00A63896" w:rsidRPr="0058722F">
        <w:rPr>
          <w:lang w:val="es-ES_tradnl"/>
        </w:rPr>
        <w:t>rellene</w:t>
      </w:r>
      <w:r w:rsidRPr="0058722F">
        <w:rPr>
          <w:lang w:val="es-ES_tradnl"/>
        </w:rPr>
        <w:t>]</w:t>
      </w:r>
    </w:p>
    <w:p w14:paraId="0DFAB52A" w14:textId="51205D78" w:rsidR="004D2558" w:rsidRPr="0058722F" w:rsidRDefault="00735BF7" w:rsidP="004D2558">
      <w:pPr>
        <w:spacing w:after="120"/>
        <w:ind w:left="1701" w:right="1134" w:hanging="567"/>
        <w:jc w:val="both"/>
        <w:rPr>
          <w:lang w:val="es-ES_tradnl"/>
        </w:rPr>
      </w:pPr>
      <w:r w:rsidRPr="0058722F">
        <w:rPr>
          <w:lang w:val="es-ES_tradnl"/>
        </w:rPr>
        <w:t>2.</w:t>
      </w:r>
      <w:r w:rsidRPr="0058722F">
        <w:rPr>
          <w:lang w:val="es-ES_tradnl"/>
        </w:rPr>
        <w:tab/>
        <w:t>¿Exige su legislación nacional una evaluación de impacto ambiental transfronterizo (EIA)?</w:t>
      </w:r>
    </w:p>
    <w:p w14:paraId="6604D1DD" w14:textId="25046E94" w:rsidR="004D2558" w:rsidRPr="0058722F" w:rsidRDefault="004D2558" w:rsidP="004D2558">
      <w:pPr>
        <w:spacing w:after="120"/>
        <w:ind w:left="1134" w:right="1134"/>
        <w:jc w:val="both"/>
        <w:rPr>
          <w:lang w:val="es-ES_tradnl"/>
        </w:rPr>
      </w:pPr>
      <w:r w:rsidRPr="0058722F">
        <w:rPr>
          <w:lang w:val="es-ES_tradnl"/>
        </w:rPr>
        <w:tab/>
      </w:r>
      <w:r w:rsidR="001F2BE0" w:rsidRPr="0058722F">
        <w:rPr>
          <w:lang w:val="es-ES_tradnl"/>
        </w:rPr>
        <w:t>Sí</w:t>
      </w:r>
      <w:r w:rsidRPr="0058722F">
        <w:rPr>
          <w:lang w:val="es-ES_tradnl"/>
        </w:rPr>
        <w:t xml:space="preserve"> </w:t>
      </w:r>
      <w:r w:rsidRPr="0058722F">
        <w:rPr>
          <w:lang w:val="es-ES_tradnl"/>
        </w:rPr>
        <w:fldChar w:fldCharType="begin">
          <w:ffData>
            <w:name w:val="Check1"/>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r w:rsidRPr="0058722F">
        <w:rPr>
          <w:lang w:val="es-ES_tradnl"/>
        </w:rPr>
        <w:t xml:space="preserve">/No </w:t>
      </w:r>
      <w:r w:rsidRPr="0058722F">
        <w:rPr>
          <w:lang w:val="es-ES_tradnl"/>
        </w:rPr>
        <w:fldChar w:fldCharType="begin">
          <w:ffData>
            <w:name w:val="Check2"/>
            <w:enabled/>
            <w:calcOnExit w:val="0"/>
            <w:checkBox>
              <w:sizeAuto/>
              <w:default w:val="0"/>
            </w:checkBox>
          </w:ffData>
        </w:fldChar>
      </w:r>
      <w:r w:rsidRPr="0058722F">
        <w:rPr>
          <w:lang w:val="es-ES_tradnl"/>
        </w:rPr>
        <w:instrText xml:space="preserve"> FORMCHECKBOX </w:instrText>
      </w:r>
      <w:r w:rsidR="004B4672">
        <w:rPr>
          <w:lang w:val="es-ES_tradnl"/>
        </w:rPr>
      </w:r>
      <w:r w:rsidR="004B4672">
        <w:rPr>
          <w:lang w:val="es-ES_tradnl"/>
        </w:rPr>
        <w:fldChar w:fldCharType="separate"/>
      </w:r>
      <w:r w:rsidRPr="0058722F">
        <w:rPr>
          <w:lang w:val="es-ES_tradnl"/>
        </w:rPr>
        <w:fldChar w:fldCharType="end"/>
      </w:r>
    </w:p>
    <w:p w14:paraId="0027AB59" w14:textId="565EF1BD" w:rsidR="004D2558" w:rsidRPr="0058722F" w:rsidRDefault="00735BF7" w:rsidP="004D2558">
      <w:pPr>
        <w:spacing w:after="120"/>
        <w:ind w:left="1701" w:right="1134"/>
        <w:jc w:val="both"/>
        <w:rPr>
          <w:lang w:val="es-ES_tradnl"/>
        </w:rPr>
      </w:pPr>
      <w:r w:rsidRPr="0058722F">
        <w:rPr>
          <w:i/>
          <w:lang w:val="es-ES_tradnl"/>
        </w:rPr>
        <w:t>En caso afirmativo, por favor describa brevemente las bases legislativas,  y cualquiera de los procedimientos relativos a su implementación.</w:t>
      </w:r>
      <w:r w:rsidR="004D2558" w:rsidRPr="0058722F">
        <w:rPr>
          <w:i/>
          <w:lang w:val="es-ES_tradnl"/>
        </w:rPr>
        <w:t xml:space="preserve"> </w:t>
      </w:r>
      <w:r w:rsidR="004D2558" w:rsidRPr="0058722F">
        <w:rPr>
          <w:lang w:val="es-ES_tradnl"/>
        </w:rPr>
        <w:t>[</w:t>
      </w:r>
      <w:r w:rsidR="00A63896" w:rsidRPr="0058722F">
        <w:rPr>
          <w:lang w:val="es-ES_tradnl"/>
        </w:rPr>
        <w:t>rellene</w:t>
      </w:r>
      <w:r w:rsidR="004D2558" w:rsidRPr="0058722F">
        <w:rPr>
          <w:lang w:val="es-ES_tradnl"/>
        </w:rPr>
        <w:t>]</w:t>
      </w:r>
    </w:p>
    <w:p w14:paraId="0CE5127C" w14:textId="42F9494E" w:rsidR="004D2558" w:rsidRPr="0058722F" w:rsidRDefault="00735BF7" w:rsidP="004D2558">
      <w:pPr>
        <w:spacing w:after="120"/>
        <w:ind w:left="1701" w:right="1134"/>
        <w:jc w:val="both"/>
        <w:rPr>
          <w:lang w:val="es-ES_tradnl"/>
        </w:rPr>
      </w:pPr>
      <w:r w:rsidRPr="0058722F">
        <w:rPr>
          <w:i/>
          <w:lang w:val="es-ES_tradnl"/>
        </w:rPr>
        <w:t>En caso negativo, ¿se prevén otras medidas para la realización de la EIA transfronteriza?</w:t>
      </w:r>
      <w:r w:rsidR="004D2558" w:rsidRPr="0058722F">
        <w:rPr>
          <w:i/>
          <w:lang w:val="es-ES_tradnl"/>
        </w:rPr>
        <w:t xml:space="preserve"> [</w:t>
      </w:r>
      <w:r w:rsidR="00A63896" w:rsidRPr="0058722F">
        <w:rPr>
          <w:lang w:val="es-ES_tradnl"/>
        </w:rPr>
        <w:t>rellene</w:t>
      </w:r>
      <w:r w:rsidR="004D2558" w:rsidRPr="0058722F">
        <w:rPr>
          <w:lang w:val="es-ES_tradnl"/>
        </w:rPr>
        <w:t>]</w:t>
      </w:r>
    </w:p>
    <w:p w14:paraId="4B02C569" w14:textId="0D91DA7B" w:rsidR="004D2558" w:rsidRPr="0058722F" w:rsidRDefault="004D2558" w:rsidP="00D24D75">
      <w:pPr>
        <w:pStyle w:val="H23G"/>
        <w:rPr>
          <w:lang w:val="es-ES_tradnl"/>
        </w:rPr>
      </w:pPr>
      <w:r w:rsidRPr="0058722F">
        <w:rPr>
          <w:lang w:val="es-ES_tradnl"/>
        </w:rPr>
        <w:tab/>
      </w:r>
      <w:r w:rsidR="007670C8" w:rsidRPr="0058722F">
        <w:rPr>
          <w:lang w:val="es-ES_tradnl"/>
        </w:rPr>
        <w:t>IV.</w:t>
      </w:r>
      <w:r w:rsidR="007670C8" w:rsidRPr="0058722F">
        <w:rPr>
          <w:lang w:val="es-ES_tradnl"/>
        </w:rPr>
        <w:tab/>
        <w:t>Preguntas finales</w:t>
      </w:r>
    </w:p>
    <w:p w14:paraId="445C355C" w14:textId="1501156D" w:rsidR="004D2558" w:rsidRPr="0058722F" w:rsidRDefault="007670C8" w:rsidP="004D2558">
      <w:pPr>
        <w:spacing w:after="120"/>
        <w:ind w:left="1701" w:right="1134" w:hanging="567"/>
        <w:jc w:val="both"/>
        <w:rPr>
          <w:lang w:val="es-ES_tradnl"/>
        </w:rPr>
      </w:pPr>
      <w:r w:rsidRPr="0058722F">
        <w:rPr>
          <w:lang w:val="es-ES_tradnl"/>
        </w:rPr>
        <w:t>1.</w:t>
      </w:r>
      <w:r w:rsidRPr="0058722F">
        <w:rPr>
          <w:lang w:val="es-ES_tradnl"/>
        </w:rPr>
        <w:tab/>
        <w:t>¿Cuáles son los principales desafíos que su país enfrenta en la cooperación en materia de aguas transfronterizas?</w:t>
      </w:r>
      <w:r w:rsidR="004D2558" w:rsidRPr="0058722F">
        <w:rPr>
          <w:lang w:val="es-ES_tradnl"/>
        </w:rPr>
        <w:t xml:space="preserve"> </w:t>
      </w:r>
    </w:p>
    <w:p w14:paraId="115F73FD" w14:textId="77777777" w:rsidR="00AD5C2C" w:rsidRPr="0058722F" w:rsidRDefault="00AD5C2C" w:rsidP="00AD5C2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Diferencias entre los marcos nacionales administrativo y legal</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15F17B3E" w14:textId="77777777" w:rsidR="00AD5C2C" w:rsidRPr="0058722F" w:rsidRDefault="00AD5C2C" w:rsidP="00AD5C2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Falta de datos e información relevante</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6C11B431" w14:textId="77777777" w:rsidR="00AD5C2C" w:rsidRPr="0058722F" w:rsidRDefault="00AD5C2C" w:rsidP="00AD5C2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Dificultades en el intercambio de datos e información</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7E3A9E41" w14:textId="77777777" w:rsidR="00AD5C2C" w:rsidRPr="0058722F" w:rsidRDefault="00AD5C2C" w:rsidP="00AD5C2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Fragmentación sectorial a nivel nacional</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29D61787" w14:textId="77777777" w:rsidR="00AD5C2C" w:rsidRPr="0058722F" w:rsidRDefault="00AD5C2C" w:rsidP="00AD5C2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lastRenderedPageBreak/>
        <w:t>Barrera lingüística</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15516FE3" w14:textId="77777777" w:rsidR="00AD5C2C" w:rsidRPr="0058722F" w:rsidRDefault="00AD5C2C" w:rsidP="00AD5C2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Limitaciones en los recursos</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703E02C5" w14:textId="77777777" w:rsidR="00AD5C2C" w:rsidRPr="0058722F" w:rsidRDefault="00AD5C2C" w:rsidP="00AD5C2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Presiones ambientales, p.ej., fenómenos extremos</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15FD3F52" w14:textId="77777777" w:rsidR="00AD5C2C" w:rsidRPr="0058722F" w:rsidRDefault="00AD5C2C" w:rsidP="00AD5C2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Preocupaciones sobre la soberanía</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53520944" w14:textId="1C4AE14B" w:rsidR="004D2558" w:rsidRPr="0058722F" w:rsidRDefault="004D2558" w:rsidP="004D2558">
      <w:pPr>
        <w:spacing w:after="120"/>
        <w:ind w:left="1134" w:right="1134" w:firstLine="1134"/>
        <w:jc w:val="both"/>
        <w:rPr>
          <w:lang w:val="es-ES_tradnl"/>
        </w:rPr>
      </w:pPr>
      <w:r w:rsidRPr="0058722F">
        <w:rPr>
          <w:lang w:val="es-ES_tradnl"/>
        </w:rPr>
        <w:tab/>
      </w:r>
      <w:r w:rsidR="00AD5C2C" w:rsidRPr="0058722F">
        <w:rPr>
          <w:lang w:val="es-ES_tradnl"/>
        </w:rPr>
        <w:t>Por favor enumere otros desafíos y/o proporcione más detalles:</w:t>
      </w:r>
      <w:r w:rsidRPr="0058722F">
        <w:rPr>
          <w:lang w:val="es-ES_tradnl"/>
        </w:rPr>
        <w:t xml:space="preserve"> [</w:t>
      </w:r>
      <w:r w:rsidR="00A63896" w:rsidRPr="0058722F">
        <w:rPr>
          <w:lang w:val="es-ES_tradnl"/>
        </w:rPr>
        <w:t>rellene</w:t>
      </w:r>
      <w:r w:rsidRPr="0058722F">
        <w:rPr>
          <w:lang w:val="es-ES_tradnl"/>
        </w:rPr>
        <w:t>]</w:t>
      </w:r>
    </w:p>
    <w:p w14:paraId="0D3A65B9" w14:textId="3A7760A1" w:rsidR="004D2558" w:rsidRPr="0058722F" w:rsidRDefault="00085B9B" w:rsidP="009C4D88">
      <w:pPr>
        <w:spacing w:after="120"/>
        <w:ind w:left="1701" w:right="1134" w:hanging="567"/>
        <w:jc w:val="both"/>
        <w:rPr>
          <w:strike/>
          <w:lang w:val="es-ES_tradnl"/>
        </w:rPr>
      </w:pPr>
      <w:r w:rsidRPr="0058722F">
        <w:rPr>
          <w:lang w:val="es-ES_tradnl"/>
        </w:rPr>
        <w:t>2.</w:t>
      </w:r>
      <w:r w:rsidRPr="0058722F">
        <w:rPr>
          <w:lang w:val="es-ES_tradnl"/>
        </w:rPr>
        <w:tab/>
        <w:t>¿Cuáles han sido los principales logros en la cooperación en materia de aguas transfronterizas?</w:t>
      </w:r>
      <w:r w:rsidR="004D2558" w:rsidRPr="0058722F">
        <w:rPr>
          <w:lang w:val="es-ES_tradnl"/>
        </w:rPr>
        <w:t xml:space="preserve"> </w:t>
      </w:r>
    </w:p>
    <w:p w14:paraId="00ECA05D" w14:textId="1290C9C1" w:rsidR="00085B9B" w:rsidRPr="0058722F" w:rsidRDefault="00085B9B" w:rsidP="00085B9B">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Gestión hídrica</w:t>
      </w:r>
      <w:r w:rsidRPr="0058722F">
        <w:rPr>
          <w:lang w:val="es-ES_tradnl"/>
        </w:rPr>
        <w:t xml:space="preserve"> </w:t>
      </w:r>
      <w:r w:rsidRPr="0058722F">
        <w:rPr>
          <w:bCs/>
          <w:color w:val="000000" w:themeColor="text1"/>
          <w:lang w:val="es-ES_tradnl" w:eastAsia="es-ES_tradnl"/>
        </w:rPr>
        <w:t xml:space="preserve">mejorada </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10D0C822" w14:textId="147F1716" w:rsidR="00085B9B" w:rsidRPr="0058722F" w:rsidRDefault="00085B9B" w:rsidP="00085B9B">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Mejor integración regional, es decir, más allá del agua</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349A8A9C" w14:textId="77777777" w:rsidR="00085B9B" w:rsidRPr="0058722F" w:rsidRDefault="00085B9B" w:rsidP="00085B9B">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Adopción de acuerdos de cooperación</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27C441E0" w14:textId="77777777" w:rsidR="00085B9B" w:rsidRPr="0058722F" w:rsidRDefault="00085B9B" w:rsidP="00085B9B">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Adopción de planes y programas conjuntos</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2F1FFD3D" w14:textId="77777777" w:rsidR="00085B9B" w:rsidRPr="0058722F" w:rsidRDefault="00085B9B" w:rsidP="00085B9B">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Cooperación duradera y sostenida</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7942DA98" w14:textId="77777777" w:rsidR="00085B9B" w:rsidRPr="0058722F" w:rsidRDefault="00085B9B" w:rsidP="00085B9B">
      <w:pPr>
        <w:tabs>
          <w:tab w:val="left" w:pos="5610"/>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Apoyo financiero para actividades conjuntas</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14C90214" w14:textId="77777777" w:rsidR="00085B9B" w:rsidRPr="0058722F" w:rsidRDefault="00085B9B" w:rsidP="00085B9B">
      <w:pPr>
        <w:tabs>
          <w:tab w:val="left" w:pos="7938"/>
        </w:tabs>
        <w:suppressAutoHyphens w:val="0"/>
        <w:spacing w:line="240" w:lineRule="auto"/>
        <w:ind w:left="1560" w:right="1134" w:firstLine="708"/>
        <w:jc w:val="both"/>
        <w:rPr>
          <w:bCs/>
          <w:color w:val="000000" w:themeColor="text1"/>
          <w:lang w:val="es-ES_tradnl" w:eastAsia="es-ES_tradnl"/>
        </w:rPr>
      </w:pPr>
      <w:r w:rsidRPr="0058722F">
        <w:rPr>
          <w:bCs/>
          <w:color w:val="000000" w:themeColor="text1"/>
          <w:lang w:val="es-ES_tradnl" w:eastAsia="es-ES_tradnl"/>
        </w:rPr>
        <w:t xml:space="preserve">Mayor voluntad política para la cooperación </w:t>
      </w:r>
    </w:p>
    <w:p w14:paraId="7E617714" w14:textId="77777777" w:rsidR="00085B9B" w:rsidRPr="0058722F" w:rsidRDefault="00085B9B" w:rsidP="00085B9B">
      <w:pPr>
        <w:tabs>
          <w:tab w:val="left" w:pos="7938"/>
        </w:tabs>
        <w:suppressAutoHyphens w:val="0"/>
        <w:spacing w:line="240" w:lineRule="auto"/>
        <w:ind w:left="1560" w:right="1134" w:firstLine="708"/>
        <w:jc w:val="both"/>
        <w:rPr>
          <w:bCs/>
          <w:color w:val="000000" w:themeColor="text1"/>
          <w:lang w:val="es-ES_tradnl" w:eastAsia="es-ES_tradnl"/>
        </w:rPr>
      </w:pPr>
      <w:r w:rsidRPr="0058722F">
        <w:rPr>
          <w:bCs/>
          <w:color w:val="000000" w:themeColor="text1"/>
          <w:lang w:val="es-ES_tradnl" w:eastAsia="es-ES_tradnl"/>
        </w:rPr>
        <w:t>en materia de aguas transfronterizas</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7C2234D8" w14:textId="77777777" w:rsidR="00085B9B" w:rsidRPr="0058722F" w:rsidRDefault="00085B9B" w:rsidP="00085B9B">
      <w:pPr>
        <w:tabs>
          <w:tab w:val="left" w:pos="7938"/>
        </w:tabs>
        <w:suppressAutoHyphens w:val="0"/>
        <w:spacing w:line="240" w:lineRule="auto"/>
        <w:ind w:left="1560" w:right="1134" w:firstLine="708"/>
        <w:jc w:val="both"/>
        <w:rPr>
          <w:bCs/>
          <w:color w:val="000000" w:themeColor="text1"/>
          <w:lang w:val="es-ES_tradnl" w:eastAsia="es-ES_tradnl"/>
        </w:rPr>
      </w:pPr>
    </w:p>
    <w:p w14:paraId="475248F7" w14:textId="77777777" w:rsidR="00085B9B" w:rsidRPr="0058722F" w:rsidRDefault="00085B9B" w:rsidP="00085B9B">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Mejor conocimiento y comprensión</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3AC6075E" w14:textId="77777777" w:rsidR="00085B9B" w:rsidRPr="0058722F" w:rsidRDefault="00085B9B" w:rsidP="00085B9B">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Prevención de conflictos</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5A15809B" w14:textId="77777777" w:rsidR="00085B9B" w:rsidRPr="0058722F" w:rsidRDefault="00085B9B" w:rsidP="00085B9B">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Compromiso de las partes interesadas</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2148E861" w14:textId="3DC6B9DD" w:rsidR="004D2558" w:rsidRPr="0058722F" w:rsidRDefault="00085B9B" w:rsidP="004D2558">
      <w:pPr>
        <w:spacing w:after="120"/>
        <w:ind w:left="1701" w:right="1134"/>
        <w:jc w:val="both"/>
        <w:rPr>
          <w:lang w:val="es-ES_tradnl"/>
        </w:rPr>
      </w:pPr>
      <w:r w:rsidRPr="0058722F">
        <w:rPr>
          <w:lang w:val="es-ES_tradnl"/>
        </w:rPr>
        <w:t xml:space="preserve">Por favor enumere otros logros, claves para lograr el éxito, y/o proporcione ejemplos concretos: </w:t>
      </w:r>
      <w:r w:rsidR="004D2558" w:rsidRPr="0058722F">
        <w:rPr>
          <w:lang w:val="es-ES_tradnl"/>
        </w:rPr>
        <w:t>[</w:t>
      </w:r>
      <w:r w:rsidR="00A63896" w:rsidRPr="0058722F">
        <w:rPr>
          <w:lang w:val="es-ES_tradnl"/>
        </w:rPr>
        <w:t>rellene</w:t>
      </w:r>
      <w:r w:rsidR="004D2558" w:rsidRPr="0058722F">
        <w:rPr>
          <w:lang w:val="es-ES_tradnl"/>
        </w:rPr>
        <w:t>]</w:t>
      </w:r>
    </w:p>
    <w:p w14:paraId="59804447" w14:textId="3E9341C8" w:rsidR="004D2558" w:rsidRPr="0058722F" w:rsidRDefault="004D2558" w:rsidP="004D2558">
      <w:pPr>
        <w:spacing w:after="120"/>
        <w:ind w:left="1701" w:right="1134" w:hanging="567"/>
        <w:jc w:val="both"/>
        <w:rPr>
          <w:b/>
          <w:bCs/>
          <w:lang w:val="es-ES_tradnl"/>
        </w:rPr>
      </w:pPr>
      <w:r w:rsidRPr="0058722F">
        <w:rPr>
          <w:lang w:val="es-ES_tradnl"/>
        </w:rPr>
        <w:t>3</w:t>
      </w:r>
      <w:r w:rsidRPr="0058722F" w:rsidDel="00070697">
        <w:rPr>
          <w:lang w:val="es-ES_tradnl"/>
        </w:rPr>
        <w:t>.</w:t>
      </w:r>
      <w:r w:rsidRPr="0058722F" w:rsidDel="00070697">
        <w:rPr>
          <w:lang w:val="es-ES_tradnl"/>
        </w:rPr>
        <w:tab/>
      </w:r>
      <w:r w:rsidR="00302A5E" w:rsidRPr="0058722F">
        <w:rPr>
          <w:lang w:val="es-ES_tradnl"/>
        </w:rPr>
        <w:t>Por favor indique a qué instituciones se consultó al completar este cuestionario:</w:t>
      </w:r>
      <w:r w:rsidRPr="0058722F">
        <w:rPr>
          <w:lang w:val="es-ES_tradnl"/>
        </w:rPr>
        <w:t xml:space="preserve"> </w:t>
      </w:r>
    </w:p>
    <w:p w14:paraId="4A940CF4" w14:textId="77777777" w:rsidR="00ED24EC" w:rsidRPr="0058722F" w:rsidRDefault="00ED24EC" w:rsidP="00ED24E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Órgano conjunto o mecanismo</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2CC1CCB3" w14:textId="77777777" w:rsidR="00ED24EC" w:rsidRPr="0058722F" w:rsidRDefault="00ED24EC" w:rsidP="00ED24EC">
      <w:pPr>
        <w:tabs>
          <w:tab w:val="left" w:pos="7938"/>
        </w:tabs>
        <w:suppressAutoHyphens w:val="0"/>
        <w:spacing w:after="120" w:line="240" w:lineRule="auto"/>
        <w:ind w:left="1134" w:right="1134" w:firstLine="1134"/>
        <w:jc w:val="both"/>
        <w:rPr>
          <w:bCs/>
          <w:lang w:val="es-ES_tradnl" w:eastAsia="es-ES_tradnl"/>
        </w:rPr>
      </w:pPr>
      <w:r w:rsidRPr="0058722F">
        <w:rPr>
          <w:bCs/>
          <w:color w:val="000000" w:themeColor="text1"/>
          <w:lang w:val="es-ES_tradnl" w:eastAsia="es-ES_tradnl"/>
        </w:rPr>
        <w:t>Otros países ribereños o que comparten el acuífero</w:t>
      </w:r>
      <w:r w:rsidRPr="0058722F">
        <w:rPr>
          <w:bCs/>
          <w:lang w:val="es-ES_tradnl" w:eastAsia="es-ES_tradnl"/>
        </w:rPr>
        <w:tab/>
      </w:r>
      <w:r w:rsidRPr="0058722F">
        <w:rPr>
          <w:bCs/>
          <w:lang w:val="es-ES_tradnl" w:eastAsia="es-ES_tradnl"/>
        </w:rPr>
        <w:fldChar w:fldCharType="begin">
          <w:ffData>
            <w:name w:val="Check13"/>
            <w:enabled/>
            <w:calcOnExit w:val="0"/>
            <w:checkBox>
              <w:sizeAuto/>
              <w:default w:val="0"/>
            </w:checkBox>
          </w:ffData>
        </w:fldChar>
      </w:r>
      <w:r w:rsidRPr="0058722F">
        <w:rPr>
          <w:bCs/>
          <w:lang w:val="es-ES_tradnl" w:eastAsia="es-ES_tradnl"/>
        </w:rPr>
        <w:instrText xml:space="preserve"> FORMCHECKBOX </w:instrText>
      </w:r>
      <w:r w:rsidR="004B4672">
        <w:rPr>
          <w:bCs/>
          <w:lang w:val="es-ES_tradnl" w:eastAsia="es-ES_tradnl"/>
        </w:rPr>
      </w:r>
      <w:r w:rsidR="004B4672">
        <w:rPr>
          <w:bCs/>
          <w:lang w:val="es-ES_tradnl" w:eastAsia="es-ES_tradnl"/>
        </w:rPr>
        <w:fldChar w:fldCharType="separate"/>
      </w:r>
      <w:r w:rsidRPr="0058722F">
        <w:rPr>
          <w:bCs/>
          <w:lang w:val="es-ES_tradnl" w:eastAsia="es-ES_tradnl"/>
        </w:rPr>
        <w:fldChar w:fldCharType="end"/>
      </w:r>
    </w:p>
    <w:p w14:paraId="21D6C3A0" w14:textId="77777777" w:rsidR="00ED24EC" w:rsidRPr="0058722F" w:rsidRDefault="00ED24EC" w:rsidP="00ED24EC">
      <w:pPr>
        <w:tabs>
          <w:tab w:val="left" w:pos="7938"/>
        </w:tabs>
        <w:suppressAutoHyphens w:val="0"/>
        <w:spacing w:after="120" w:line="240" w:lineRule="auto"/>
        <w:ind w:left="1134" w:right="1134" w:firstLine="1134"/>
        <w:jc w:val="both"/>
        <w:rPr>
          <w:bCs/>
          <w:lang w:val="es-ES_tradnl" w:eastAsia="es-ES_tradnl"/>
        </w:rPr>
      </w:pPr>
      <w:r w:rsidRPr="0058722F">
        <w:rPr>
          <w:bCs/>
          <w:color w:val="000000" w:themeColor="text1"/>
          <w:lang w:val="es-ES_tradnl" w:eastAsia="es-ES_tradnl"/>
        </w:rPr>
        <w:t>Autoridad nacional de gestión de los recursos hídricos</w:t>
      </w:r>
      <w:r w:rsidRPr="0058722F">
        <w:rPr>
          <w:bCs/>
          <w:lang w:val="es-ES_tradnl" w:eastAsia="es-ES_tradnl"/>
        </w:rPr>
        <w:tab/>
      </w:r>
      <w:r w:rsidRPr="0058722F">
        <w:rPr>
          <w:bCs/>
          <w:lang w:val="es-ES_tradnl" w:eastAsia="es-ES_tradnl"/>
        </w:rPr>
        <w:fldChar w:fldCharType="begin">
          <w:ffData>
            <w:name w:val="Check13"/>
            <w:enabled/>
            <w:calcOnExit w:val="0"/>
            <w:checkBox>
              <w:sizeAuto/>
              <w:default w:val="0"/>
            </w:checkBox>
          </w:ffData>
        </w:fldChar>
      </w:r>
      <w:r w:rsidRPr="0058722F">
        <w:rPr>
          <w:bCs/>
          <w:lang w:val="es-ES_tradnl" w:eastAsia="es-ES_tradnl"/>
        </w:rPr>
        <w:instrText xml:space="preserve"> FORMCHECKBOX </w:instrText>
      </w:r>
      <w:r w:rsidR="004B4672">
        <w:rPr>
          <w:bCs/>
          <w:lang w:val="es-ES_tradnl" w:eastAsia="es-ES_tradnl"/>
        </w:rPr>
      </w:r>
      <w:r w:rsidR="004B4672">
        <w:rPr>
          <w:bCs/>
          <w:lang w:val="es-ES_tradnl" w:eastAsia="es-ES_tradnl"/>
        </w:rPr>
        <w:fldChar w:fldCharType="separate"/>
      </w:r>
      <w:r w:rsidRPr="0058722F">
        <w:rPr>
          <w:bCs/>
          <w:lang w:val="es-ES_tradnl" w:eastAsia="es-ES_tradnl"/>
        </w:rPr>
        <w:fldChar w:fldCharType="end"/>
      </w:r>
    </w:p>
    <w:p w14:paraId="471B875F" w14:textId="77777777" w:rsidR="00ED24EC" w:rsidRPr="0058722F" w:rsidRDefault="00ED24EC" w:rsidP="00ED24E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Agencia/autoridad ambiental</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062534D6" w14:textId="77777777" w:rsidR="00ED24EC" w:rsidRPr="0058722F" w:rsidRDefault="00ED24EC" w:rsidP="00ED24E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Organismo de cuenca (nacional)</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5C68A9BE" w14:textId="77777777" w:rsidR="00ED24EC" w:rsidRPr="0058722F" w:rsidRDefault="00ED24EC" w:rsidP="00ED24E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Gobierno local o provincial</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3644BA1C" w14:textId="77777777" w:rsidR="00ED24EC" w:rsidRPr="0058722F" w:rsidRDefault="00ED24EC" w:rsidP="00ED24E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Estudio geológico (nacional)</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05A4A715" w14:textId="77777777" w:rsidR="00ED24EC" w:rsidRPr="0058722F" w:rsidRDefault="00ED24EC" w:rsidP="00ED24EC">
      <w:pPr>
        <w:tabs>
          <w:tab w:val="left" w:pos="7938"/>
        </w:tabs>
        <w:suppressAutoHyphens w:val="0"/>
        <w:spacing w:line="240" w:lineRule="auto"/>
        <w:ind w:left="2268" w:right="1134"/>
        <w:jc w:val="both"/>
        <w:rPr>
          <w:bCs/>
          <w:color w:val="000000" w:themeColor="text1"/>
          <w:lang w:val="es-ES_tradnl" w:eastAsia="es-ES_tradnl"/>
        </w:rPr>
      </w:pPr>
      <w:r w:rsidRPr="0058722F">
        <w:rPr>
          <w:bCs/>
          <w:color w:val="000000" w:themeColor="text1"/>
          <w:lang w:val="es-ES_tradnl" w:eastAsia="es-ES_tradnl"/>
        </w:rPr>
        <w:t>Ministerios no específicos sobre el agua, p. ej., de asuntos</w:t>
      </w:r>
    </w:p>
    <w:p w14:paraId="18AA7B1E" w14:textId="77777777" w:rsidR="00ED24EC" w:rsidRPr="0058722F" w:rsidRDefault="00ED24EC" w:rsidP="00ED24EC">
      <w:pPr>
        <w:tabs>
          <w:tab w:val="left" w:pos="7938"/>
        </w:tabs>
        <w:suppressAutoHyphens w:val="0"/>
        <w:spacing w:line="240" w:lineRule="auto"/>
        <w:ind w:left="2268" w:right="1134"/>
        <w:jc w:val="both"/>
        <w:rPr>
          <w:bCs/>
          <w:color w:val="000000" w:themeColor="text1"/>
          <w:lang w:val="es-ES_tradnl" w:eastAsia="es-ES_tradnl"/>
        </w:rPr>
      </w:pPr>
      <w:r w:rsidRPr="0058722F">
        <w:rPr>
          <w:bCs/>
          <w:color w:val="000000" w:themeColor="text1"/>
          <w:lang w:val="es-ES_tradnl" w:eastAsia="es-ES_tradnl"/>
        </w:rPr>
        <w:t>exteriores, de finanzas, de silvicultura y de energía</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5F41E0FF" w14:textId="77777777" w:rsidR="00ED24EC" w:rsidRPr="0058722F" w:rsidRDefault="00ED24EC" w:rsidP="00ED24EC">
      <w:pPr>
        <w:tabs>
          <w:tab w:val="left" w:pos="7938"/>
        </w:tabs>
        <w:suppressAutoHyphens w:val="0"/>
        <w:spacing w:line="240" w:lineRule="auto"/>
        <w:ind w:left="2268" w:right="1134"/>
        <w:jc w:val="both"/>
        <w:rPr>
          <w:bCs/>
          <w:color w:val="000000" w:themeColor="text1"/>
          <w:lang w:val="es-ES_tradnl" w:eastAsia="es-ES_tradnl"/>
        </w:rPr>
      </w:pPr>
    </w:p>
    <w:p w14:paraId="7D619231" w14:textId="77777777" w:rsidR="00ED24EC" w:rsidRPr="0058722F" w:rsidRDefault="00ED24EC" w:rsidP="00ED24E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Organizaciones de la sociedad civil</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23324FCC" w14:textId="77777777" w:rsidR="00ED24EC" w:rsidRPr="0058722F" w:rsidRDefault="00ED24EC" w:rsidP="00ED24EC">
      <w:pPr>
        <w:tabs>
          <w:tab w:val="left" w:pos="7938"/>
        </w:tabs>
        <w:suppressAutoHyphens w:val="0"/>
        <w:spacing w:after="120" w:line="240" w:lineRule="auto"/>
        <w:ind w:left="1134" w:right="1134" w:firstLine="1134"/>
        <w:jc w:val="both"/>
        <w:rPr>
          <w:bCs/>
          <w:color w:val="000000" w:themeColor="text1"/>
          <w:lang w:val="es-ES_tradnl" w:eastAsia="es-ES_tradnl"/>
        </w:rPr>
      </w:pPr>
      <w:r w:rsidRPr="0058722F">
        <w:rPr>
          <w:bCs/>
          <w:color w:val="000000" w:themeColor="text1"/>
          <w:lang w:val="es-ES_tradnl" w:eastAsia="es-ES_tradnl"/>
        </w:rPr>
        <w:t>Asociaciones de usuarios del agua</w:t>
      </w:r>
      <w:r w:rsidRPr="0058722F">
        <w:rPr>
          <w:bCs/>
          <w:color w:val="000000" w:themeColor="text1"/>
          <w:lang w:val="es-ES_tradnl" w:eastAsia="es-ES_tradnl"/>
        </w:rPr>
        <w:tab/>
      </w:r>
      <w:r w:rsidRPr="0058722F">
        <w:rPr>
          <w:bCs/>
          <w:color w:val="000000" w:themeColor="text1"/>
          <w:lang w:val="es-ES_tradnl" w:eastAsia="es-ES_tradnl"/>
        </w:rPr>
        <w:fldChar w:fldCharType="begin">
          <w:ffData>
            <w:name w:val="Check13"/>
            <w:enabled/>
            <w:calcOnExit w:val="0"/>
            <w:checkBox>
              <w:sizeAuto/>
              <w:default w:val="0"/>
            </w:checkBox>
          </w:ffData>
        </w:fldChar>
      </w:r>
      <w:r w:rsidRPr="0058722F">
        <w:rPr>
          <w:bCs/>
          <w:color w:val="000000" w:themeColor="text1"/>
          <w:lang w:val="es-ES_tradnl" w:eastAsia="es-ES_tradnl"/>
        </w:rPr>
        <w:instrText xml:space="preserve"> FORMCHECKBOX </w:instrText>
      </w:r>
      <w:r w:rsidR="004B4672">
        <w:rPr>
          <w:bCs/>
          <w:color w:val="000000" w:themeColor="text1"/>
          <w:lang w:val="es-ES_tradnl" w:eastAsia="es-ES_tradnl"/>
        </w:rPr>
      </w:r>
      <w:r w:rsidR="004B4672">
        <w:rPr>
          <w:bCs/>
          <w:color w:val="000000" w:themeColor="text1"/>
          <w:lang w:val="es-ES_tradnl" w:eastAsia="es-ES_tradnl"/>
        </w:rPr>
        <w:fldChar w:fldCharType="separate"/>
      </w:r>
      <w:r w:rsidRPr="0058722F">
        <w:rPr>
          <w:bCs/>
          <w:color w:val="000000" w:themeColor="text1"/>
          <w:lang w:val="es-ES_tradnl" w:eastAsia="es-ES_tradnl"/>
        </w:rPr>
        <w:fldChar w:fldCharType="end"/>
      </w:r>
    </w:p>
    <w:p w14:paraId="5C2C1176" w14:textId="77777777" w:rsidR="00ED24EC" w:rsidRPr="0058722F" w:rsidRDefault="00ED24EC" w:rsidP="00ED24EC">
      <w:pPr>
        <w:tabs>
          <w:tab w:val="left" w:pos="7938"/>
        </w:tabs>
        <w:suppressAutoHyphens w:val="0"/>
        <w:spacing w:after="120" w:line="240" w:lineRule="auto"/>
        <w:ind w:left="1134" w:right="1134" w:firstLine="1134"/>
        <w:jc w:val="both"/>
        <w:rPr>
          <w:bCs/>
          <w:lang w:val="es-ES_tradnl" w:eastAsia="es-ES_tradnl"/>
        </w:rPr>
      </w:pPr>
      <w:r w:rsidRPr="0058722F">
        <w:rPr>
          <w:bCs/>
          <w:color w:val="000000" w:themeColor="text1"/>
          <w:lang w:val="es-ES_tradnl" w:eastAsia="es-ES_tradnl"/>
        </w:rPr>
        <w:t>Sector privado</w:t>
      </w:r>
      <w:r w:rsidRPr="0058722F">
        <w:rPr>
          <w:bCs/>
          <w:lang w:val="es-ES_tradnl" w:eastAsia="es-ES_tradnl"/>
        </w:rPr>
        <w:tab/>
      </w:r>
      <w:r w:rsidRPr="0058722F">
        <w:rPr>
          <w:bCs/>
          <w:lang w:val="es-ES_tradnl" w:eastAsia="es-ES_tradnl"/>
        </w:rPr>
        <w:fldChar w:fldCharType="begin">
          <w:ffData>
            <w:name w:val="Check13"/>
            <w:enabled/>
            <w:calcOnExit w:val="0"/>
            <w:checkBox>
              <w:sizeAuto/>
              <w:default w:val="0"/>
            </w:checkBox>
          </w:ffData>
        </w:fldChar>
      </w:r>
      <w:r w:rsidRPr="0058722F">
        <w:rPr>
          <w:bCs/>
          <w:lang w:val="es-ES_tradnl" w:eastAsia="es-ES_tradnl"/>
        </w:rPr>
        <w:instrText xml:space="preserve"> FORMCHECKBOX </w:instrText>
      </w:r>
      <w:r w:rsidR="004B4672">
        <w:rPr>
          <w:bCs/>
          <w:lang w:val="es-ES_tradnl" w:eastAsia="es-ES_tradnl"/>
        </w:rPr>
      </w:r>
      <w:r w:rsidR="004B4672">
        <w:rPr>
          <w:bCs/>
          <w:lang w:val="es-ES_tradnl" w:eastAsia="es-ES_tradnl"/>
        </w:rPr>
        <w:fldChar w:fldCharType="separate"/>
      </w:r>
      <w:r w:rsidRPr="0058722F">
        <w:rPr>
          <w:bCs/>
          <w:lang w:val="es-ES_tradnl" w:eastAsia="es-ES_tradnl"/>
        </w:rPr>
        <w:fldChar w:fldCharType="end"/>
      </w:r>
    </w:p>
    <w:p w14:paraId="39257EBC" w14:textId="42873C0F" w:rsidR="004D2558" w:rsidRPr="0058722F" w:rsidRDefault="004D2558" w:rsidP="004D2558">
      <w:pPr>
        <w:spacing w:after="120"/>
        <w:ind w:left="2268" w:right="1134"/>
        <w:jc w:val="both"/>
        <w:rPr>
          <w:lang w:val="es-ES_tradnl"/>
        </w:rPr>
      </w:pPr>
      <w:r w:rsidRPr="0058722F">
        <w:rPr>
          <w:lang w:val="es-ES_tradnl"/>
        </w:rPr>
        <w:tab/>
      </w:r>
      <w:r w:rsidR="00ED24EC" w:rsidRPr="0058722F">
        <w:rPr>
          <w:lang w:val="es-ES_tradnl"/>
        </w:rPr>
        <w:t xml:space="preserve">Otras (por favor enumérelas): </w:t>
      </w:r>
      <w:r w:rsidRPr="0058722F">
        <w:rPr>
          <w:lang w:val="es-ES_tradnl"/>
        </w:rPr>
        <w:t>[</w:t>
      </w:r>
      <w:r w:rsidR="00A63896" w:rsidRPr="0058722F">
        <w:rPr>
          <w:lang w:val="es-ES_tradnl"/>
        </w:rPr>
        <w:t>rellene</w:t>
      </w:r>
      <w:r w:rsidRPr="0058722F">
        <w:rPr>
          <w:lang w:val="es-ES_tradnl"/>
        </w:rPr>
        <w:t>]</w:t>
      </w:r>
    </w:p>
    <w:p w14:paraId="6E7BC158" w14:textId="4AB0B829" w:rsidR="004D2558" w:rsidRPr="0058722F" w:rsidRDefault="004D2558" w:rsidP="004D2558">
      <w:pPr>
        <w:spacing w:after="120"/>
        <w:ind w:left="2268" w:right="1134"/>
        <w:jc w:val="both"/>
        <w:rPr>
          <w:lang w:val="es-ES_tradnl"/>
        </w:rPr>
      </w:pPr>
      <w:r w:rsidRPr="0058722F">
        <w:rPr>
          <w:lang w:val="es-ES_tradnl"/>
        </w:rPr>
        <w:tab/>
      </w:r>
      <w:r w:rsidR="00ED24EC" w:rsidRPr="0058722F">
        <w:rPr>
          <w:lang w:val="es-ES_tradnl"/>
        </w:rPr>
        <w:t>Por favor describa brevemente el proceso por el cual se completó el cuestionario:</w:t>
      </w:r>
      <w:r w:rsidRPr="0058722F">
        <w:rPr>
          <w:lang w:val="es-ES_tradnl"/>
        </w:rPr>
        <w:t xml:space="preserve"> [</w:t>
      </w:r>
      <w:r w:rsidR="00A63896" w:rsidRPr="0058722F">
        <w:rPr>
          <w:lang w:val="es-ES_tradnl"/>
        </w:rPr>
        <w:t>rellene</w:t>
      </w:r>
      <w:r w:rsidRPr="0058722F">
        <w:rPr>
          <w:lang w:val="es-ES_tradnl"/>
        </w:rPr>
        <w:t>]</w:t>
      </w:r>
    </w:p>
    <w:p w14:paraId="1CB53F03" w14:textId="16F9055F" w:rsidR="004D2558" w:rsidRPr="0058722F" w:rsidRDefault="004D2558" w:rsidP="004D2558">
      <w:pPr>
        <w:spacing w:after="120"/>
        <w:ind w:left="1134" w:right="1134"/>
        <w:jc w:val="both"/>
        <w:rPr>
          <w:lang w:val="es-ES_tradnl"/>
        </w:rPr>
      </w:pPr>
      <w:r w:rsidRPr="0058722F">
        <w:rPr>
          <w:lang w:val="es-ES_tradnl"/>
        </w:rPr>
        <w:t>4.</w:t>
      </w:r>
      <w:r w:rsidRPr="0058722F">
        <w:rPr>
          <w:lang w:val="es-ES_tradnl"/>
        </w:rPr>
        <w:tab/>
      </w:r>
      <w:r w:rsidR="00ED24EC" w:rsidRPr="0058722F">
        <w:rPr>
          <w:lang w:val="es-ES_tradnl"/>
        </w:rPr>
        <w:t xml:space="preserve">Si tiene algún comentario, por favor, sírvase añadirlo aquí </w:t>
      </w:r>
      <w:r w:rsidRPr="0058722F">
        <w:rPr>
          <w:lang w:val="es-ES_tradnl"/>
        </w:rPr>
        <w:t>(</w:t>
      </w:r>
      <w:r w:rsidR="00ED24EC" w:rsidRPr="0058722F">
        <w:rPr>
          <w:i/>
          <w:lang w:val="es-ES_tradnl"/>
        </w:rPr>
        <w:t>introduzca sus comentarios</w:t>
      </w:r>
      <w:r w:rsidRPr="0058722F">
        <w:rPr>
          <w:lang w:val="es-ES_tradnl"/>
        </w:rPr>
        <w:t>): [</w:t>
      </w:r>
      <w:r w:rsidR="00A63896" w:rsidRPr="0058722F">
        <w:rPr>
          <w:lang w:val="es-ES_tradnl"/>
        </w:rPr>
        <w:t>rellene</w:t>
      </w:r>
      <w:r w:rsidRPr="0058722F">
        <w:rPr>
          <w:lang w:val="es-ES_tradnl"/>
        </w:rPr>
        <w:t>]</w:t>
      </w:r>
    </w:p>
    <w:p w14:paraId="703F1B3F" w14:textId="24EA2CCE" w:rsidR="004D2558" w:rsidRPr="0058722F" w:rsidRDefault="004D2558" w:rsidP="004D2558">
      <w:pPr>
        <w:spacing w:after="120"/>
        <w:ind w:left="1701" w:right="1134" w:hanging="567"/>
        <w:jc w:val="both"/>
        <w:rPr>
          <w:lang w:val="es-ES_tradnl"/>
        </w:rPr>
      </w:pPr>
      <w:r w:rsidRPr="0058722F">
        <w:rPr>
          <w:lang w:val="es-ES_tradnl"/>
        </w:rPr>
        <w:lastRenderedPageBreak/>
        <w:t>5.</w:t>
      </w:r>
      <w:r w:rsidRPr="0058722F">
        <w:rPr>
          <w:lang w:val="es-ES_tradnl"/>
        </w:rPr>
        <w:tab/>
      </w:r>
      <w:r w:rsidR="00ED24EC" w:rsidRPr="0058722F">
        <w:rPr>
          <w:lang w:val="es-ES_tradnl"/>
        </w:rPr>
        <w:t>Nombre y datos de contacto de la(s) persona(s) que completó(aron) el cuestionario (</w:t>
      </w:r>
      <w:r w:rsidR="00ED24EC" w:rsidRPr="0058722F">
        <w:rPr>
          <w:i/>
          <w:lang w:val="es-ES_tradnl"/>
        </w:rPr>
        <w:t>por favor introdúzcalos</w:t>
      </w:r>
      <w:r w:rsidR="00ED24EC" w:rsidRPr="0058722F">
        <w:rPr>
          <w:lang w:val="es-ES_tradnl"/>
        </w:rPr>
        <w:t>)</w:t>
      </w:r>
      <w:r w:rsidRPr="0058722F">
        <w:rPr>
          <w:lang w:val="es-ES_tradnl"/>
        </w:rPr>
        <w:t>: [</w:t>
      </w:r>
      <w:r w:rsidR="00A63896" w:rsidRPr="0058722F">
        <w:rPr>
          <w:lang w:val="es-ES_tradnl"/>
        </w:rPr>
        <w:t>rellene</w:t>
      </w:r>
      <w:r w:rsidRPr="0058722F">
        <w:rPr>
          <w:lang w:val="es-ES_tradnl"/>
        </w:rPr>
        <w:t>]</w:t>
      </w:r>
    </w:p>
    <w:p w14:paraId="400532D4" w14:textId="1CEA08F7" w:rsidR="004D2558" w:rsidRPr="0058722F" w:rsidRDefault="004D2558" w:rsidP="004D2558">
      <w:pPr>
        <w:spacing w:after="120"/>
        <w:ind w:left="1134" w:right="1134"/>
        <w:jc w:val="both"/>
        <w:rPr>
          <w:lang w:val="es-ES_tradnl"/>
        </w:rPr>
      </w:pPr>
      <w:r w:rsidRPr="0058722F">
        <w:rPr>
          <w:lang w:val="es-ES_tradnl"/>
        </w:rPr>
        <w:tab/>
      </w:r>
      <w:r w:rsidR="00ED24EC" w:rsidRPr="0058722F">
        <w:rPr>
          <w:lang w:val="es-ES_tradnl"/>
        </w:rPr>
        <w:t xml:space="preserve">Fecha: </w:t>
      </w:r>
      <w:r w:rsidRPr="0058722F">
        <w:rPr>
          <w:lang w:val="es-ES_tradnl"/>
        </w:rPr>
        <w:t>[</w:t>
      </w:r>
      <w:r w:rsidR="00A63896" w:rsidRPr="0058722F">
        <w:rPr>
          <w:lang w:val="es-ES_tradnl"/>
        </w:rPr>
        <w:t>rellene</w:t>
      </w:r>
      <w:r w:rsidRPr="0058722F">
        <w:rPr>
          <w:lang w:val="es-ES_tradnl"/>
        </w:rPr>
        <w:t>]</w:t>
      </w:r>
      <w:r w:rsidRPr="0058722F">
        <w:rPr>
          <w:lang w:val="es-ES_tradnl"/>
        </w:rPr>
        <w:tab/>
      </w:r>
      <w:r w:rsidR="00ED24EC" w:rsidRPr="0058722F">
        <w:rPr>
          <w:lang w:val="es-ES_tradnl"/>
        </w:rPr>
        <w:t xml:space="preserve">Firma: </w:t>
      </w:r>
      <w:r w:rsidRPr="0058722F">
        <w:rPr>
          <w:lang w:val="es-ES_tradnl"/>
        </w:rPr>
        <w:t>[</w:t>
      </w:r>
      <w:r w:rsidR="00A63896" w:rsidRPr="0058722F">
        <w:rPr>
          <w:lang w:val="es-ES_tradnl"/>
        </w:rPr>
        <w:t>rellene</w:t>
      </w:r>
      <w:r w:rsidRPr="0058722F">
        <w:rPr>
          <w:lang w:val="es-ES_tradnl"/>
        </w:rPr>
        <w:t>]</w:t>
      </w:r>
    </w:p>
    <w:p w14:paraId="227BBB12" w14:textId="59F46186" w:rsidR="004D2558" w:rsidRPr="0058722F" w:rsidRDefault="00ED24EC" w:rsidP="004D2558">
      <w:pPr>
        <w:spacing w:after="120"/>
        <w:ind w:left="1134" w:right="1134"/>
        <w:jc w:val="both"/>
        <w:rPr>
          <w:lang w:val="es-ES_tradnl"/>
        </w:rPr>
      </w:pPr>
      <w:r w:rsidRPr="0058722F">
        <w:rPr>
          <w:lang w:val="es-ES_tradnl"/>
        </w:rPr>
        <w:t>Muchas gracias por haberse tomado el tiempo de completar este informe.</w:t>
      </w:r>
    </w:p>
    <w:sectPr w:rsidR="004D2558" w:rsidRPr="0058722F" w:rsidSect="004D2558">
      <w:headerReference w:type="even" r:id="rId16"/>
      <w:headerReference w:type="default" r:id="rId17"/>
      <w:footerReference w:type="even" r:id="rId18"/>
      <w:footerReference w:type="default" r:id="rId19"/>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C274" w14:textId="77777777" w:rsidR="003F3542" w:rsidRDefault="003F3542"/>
  </w:endnote>
  <w:endnote w:type="continuationSeparator" w:id="0">
    <w:p w14:paraId="02953B72" w14:textId="77777777" w:rsidR="003F3542" w:rsidRDefault="003F3542"/>
  </w:endnote>
  <w:endnote w:type="continuationNotice" w:id="1">
    <w:p w14:paraId="1AFA8587" w14:textId="77777777" w:rsidR="003F3542" w:rsidRDefault="003F3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055F1D" w:rsidRPr="00820BD4" w:rsidRDefault="00055F1D"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0058722F">
      <w:rPr>
        <w:b/>
        <w:noProof/>
        <w:sz w:val="18"/>
      </w:rPr>
      <w:t>4</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055F1D" w:rsidRPr="00820BD4" w:rsidRDefault="00055F1D"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0058722F">
      <w:rPr>
        <w:b/>
        <w:noProof/>
        <w:sz w:val="18"/>
      </w:rPr>
      <w:t>5</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055F1D" w:rsidRPr="003A51F3" w:rsidRDefault="00055F1D" w:rsidP="003A51F3">
    <w:pPr>
      <w:pStyle w:val="Footer"/>
    </w:pPr>
    <w:r>
      <w:rPr>
        <w:noProof/>
        <w:lang w:val="es-ES_tradnl" w:eastAsia="es-ES_tradnl"/>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1AA82E60" w14:textId="77777777" w:rsidR="00055F1D" w:rsidRPr="00820BD4" w:rsidRDefault="00055F1D"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0058722F">
                            <w:rPr>
                              <w:b/>
                              <w:noProof/>
                              <w:sz w:val="18"/>
                            </w:rPr>
                            <w:t>6</w:t>
                          </w:r>
                          <w:r w:rsidRPr="00820BD4">
                            <w:rPr>
                              <w:b/>
                              <w:sz w:val="18"/>
                            </w:rPr>
                            <w:fldChar w:fldCharType="end"/>
                          </w:r>
                          <w:r>
                            <w:rPr>
                              <w:sz w:val="18"/>
                            </w:rPr>
                            <w:tab/>
                          </w:r>
                        </w:p>
                        <w:p w14:paraId="4107E9B9" w14:textId="77777777" w:rsidR="00055F1D" w:rsidRDefault="00055F1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8"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" fillcolor="white [3212]" stroked="f">
              <v:stroke joinstyle="round"/>
              <v:path arrowok="t"/>
              <v:textbox style="layout-flow:vertical" inset="0,0,0,0">
                <w:txbxContent>
                  <w:p w14:paraId="1AA82E60" w14:textId="77777777" w:rsidR="00055F1D" w:rsidRPr="00820BD4" w:rsidRDefault="00055F1D" w:rsidP="003A51F3">
                    <w:pPr>
                      <w:pStyle w:val="Piedepgina"/>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0058722F">
                      <w:rPr>
                        <w:b/>
                        <w:noProof/>
                        <w:sz w:val="18"/>
                      </w:rPr>
                      <w:t>6</w:t>
                    </w:r>
                    <w:r w:rsidRPr="00820BD4">
                      <w:rPr>
                        <w:b/>
                        <w:sz w:val="18"/>
                      </w:rPr>
                      <w:fldChar w:fldCharType="end"/>
                    </w:r>
                    <w:r>
                      <w:rPr>
                        <w:sz w:val="18"/>
                      </w:rPr>
                      <w:tab/>
                    </w:r>
                  </w:p>
                  <w:p w14:paraId="4107E9B9" w14:textId="77777777" w:rsidR="00055F1D" w:rsidRDefault="00055F1D"/>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055F1D" w:rsidRPr="003A51F3" w:rsidRDefault="00055F1D" w:rsidP="003A51F3">
    <w:pPr>
      <w:pStyle w:val="Footer"/>
    </w:pPr>
    <w:r>
      <w:rPr>
        <w:noProof/>
        <w:lang w:val="es-ES_tradnl" w:eastAsia="es-ES_tradnl"/>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3BCA96AE" w14:textId="77777777" w:rsidR="00055F1D" w:rsidRPr="00820BD4" w:rsidRDefault="00055F1D"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0058722F">
                            <w:rPr>
                              <w:b/>
                              <w:noProof/>
                              <w:sz w:val="18"/>
                            </w:rPr>
                            <w:t>7</w:t>
                          </w:r>
                          <w:r w:rsidRPr="00820BD4">
                            <w:rPr>
                              <w:b/>
                              <w:sz w:val="18"/>
                            </w:rPr>
                            <w:fldChar w:fldCharType="end"/>
                          </w:r>
                        </w:p>
                        <w:p w14:paraId="660358D7" w14:textId="77777777" w:rsidR="00055F1D" w:rsidRDefault="00055F1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9"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" fillcolor="white [3212]" stroked="f">
              <v:stroke joinstyle="round"/>
              <v:path arrowok="t"/>
              <v:textbox style="layout-flow:vertical" inset="0,0,0,0">
                <w:txbxContent>
                  <w:p w14:paraId="3BCA96AE" w14:textId="77777777" w:rsidR="00055F1D" w:rsidRPr="00820BD4" w:rsidRDefault="00055F1D" w:rsidP="003A51F3">
                    <w:pPr>
                      <w:pStyle w:val="Piedepgina"/>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0058722F">
                      <w:rPr>
                        <w:b/>
                        <w:noProof/>
                        <w:sz w:val="18"/>
                      </w:rPr>
                      <w:t>7</w:t>
                    </w:r>
                    <w:r w:rsidRPr="00820BD4">
                      <w:rPr>
                        <w:b/>
                        <w:sz w:val="18"/>
                      </w:rPr>
                      <w:fldChar w:fldCharType="end"/>
                    </w:r>
                  </w:p>
                  <w:p w14:paraId="660358D7" w14:textId="77777777" w:rsidR="00055F1D" w:rsidRDefault="00055F1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055F1D" w:rsidRPr="004D2558" w:rsidRDefault="00055F1D"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sidR="0058722F">
      <w:rPr>
        <w:b/>
        <w:noProof/>
        <w:sz w:val="18"/>
      </w:rPr>
      <w:t>22</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055F1D" w:rsidRPr="004D2558" w:rsidRDefault="00055F1D"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sidR="0058722F">
      <w:rPr>
        <w:b/>
        <w:noProof/>
        <w:sz w:val="18"/>
      </w:rPr>
      <w:t>21</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BA472" w14:textId="77777777" w:rsidR="003F3542" w:rsidRPr="000B175B" w:rsidRDefault="003F3542" w:rsidP="000B175B">
      <w:pPr>
        <w:tabs>
          <w:tab w:val="right" w:pos="2155"/>
        </w:tabs>
        <w:spacing w:after="80"/>
        <w:ind w:left="680"/>
        <w:rPr>
          <w:u w:val="single"/>
        </w:rPr>
      </w:pPr>
      <w:r>
        <w:rPr>
          <w:u w:val="single"/>
        </w:rPr>
        <w:tab/>
      </w:r>
    </w:p>
  </w:footnote>
  <w:footnote w:type="continuationSeparator" w:id="0">
    <w:p w14:paraId="305131B9" w14:textId="77777777" w:rsidR="003F3542" w:rsidRPr="00FC68B7" w:rsidRDefault="003F3542" w:rsidP="00FC68B7">
      <w:pPr>
        <w:tabs>
          <w:tab w:val="left" w:pos="2155"/>
        </w:tabs>
        <w:spacing w:after="80"/>
        <w:ind w:left="680"/>
        <w:rPr>
          <w:u w:val="single"/>
        </w:rPr>
      </w:pPr>
      <w:r>
        <w:rPr>
          <w:u w:val="single"/>
        </w:rPr>
        <w:tab/>
      </w:r>
    </w:p>
  </w:footnote>
  <w:footnote w:type="continuationNotice" w:id="1">
    <w:p w14:paraId="6E03641B" w14:textId="77777777" w:rsidR="003F3542" w:rsidRDefault="003F3542"/>
  </w:footnote>
  <w:footnote w:id="2">
    <w:p w14:paraId="1707585C" w14:textId="3CFFCEAB" w:rsidR="00055F1D" w:rsidRPr="00717810" w:rsidRDefault="00055F1D" w:rsidP="00663B03">
      <w:pPr>
        <w:pStyle w:val="FootnoteText"/>
        <w:widowControl w:val="0"/>
        <w:tabs>
          <w:tab w:val="clear" w:pos="1021"/>
          <w:tab w:val="right" w:pos="1020"/>
        </w:tabs>
        <w:rPr>
          <w:lang w:val="es-ES_tradnl"/>
        </w:rPr>
      </w:pPr>
      <w:r w:rsidRPr="00717810">
        <w:rPr>
          <w:lang w:val="es-ES_tradnl"/>
        </w:rPr>
        <w:tab/>
      </w:r>
      <w:r w:rsidRPr="00717810">
        <w:rPr>
          <w:rStyle w:val="FootnoteReference"/>
          <w:lang w:val="es-ES_tradnl"/>
        </w:rPr>
        <w:footnoteRef/>
      </w:r>
      <w:r w:rsidRPr="00717810">
        <w:rPr>
          <w:lang w:val="es-ES_tradnl"/>
        </w:rPr>
        <w:tab/>
        <w:t>La Sección I para el cálculo del indicador 6.5.2 no forma parte del formulario para la presentación de informes sobre el Convenio. La CEPE/ONU y la UNESCO podrían realizar algunos cambios adicionales en esta sección durante el próximo ejercicio de presentación de informes sobre el indicador 6.5.2.</w:t>
      </w:r>
    </w:p>
  </w:footnote>
  <w:footnote w:id="3">
    <w:p w14:paraId="0FD58768" w14:textId="03DEE539" w:rsidR="00055F1D" w:rsidRPr="00717810" w:rsidRDefault="00055F1D" w:rsidP="00663B03">
      <w:pPr>
        <w:pStyle w:val="FootnoteText"/>
        <w:widowControl w:val="0"/>
        <w:rPr>
          <w:lang w:val="es-ES_tradnl"/>
        </w:rPr>
      </w:pPr>
      <w:r w:rsidRPr="00717810">
        <w:rPr>
          <w:lang w:val="es-ES_tradnl"/>
        </w:rPr>
        <w:tab/>
      </w:r>
      <w:r w:rsidRPr="00717810">
        <w:rPr>
          <w:rStyle w:val="FootnoteReference"/>
          <w:lang w:val="es-ES_tradnl"/>
        </w:rPr>
        <w:footnoteRef/>
      </w:r>
      <w:r w:rsidRPr="00717810">
        <w:rPr>
          <w:lang w:val="es-ES_tradnl"/>
        </w:rPr>
        <w:tab/>
        <w:t>Disponible en el sitio web de ONU-Agua: www.unwater.org/publications/step-step-methodology-monitoring-transboundary-cooperation-6-5-2/ (versión de 11 de enero de 2017).</w:t>
      </w:r>
    </w:p>
  </w:footnote>
  <w:footnote w:id="4">
    <w:p w14:paraId="0DB86D49" w14:textId="58C1424D" w:rsidR="00055F1D" w:rsidRPr="00717810" w:rsidRDefault="00055F1D" w:rsidP="004D2558">
      <w:pPr>
        <w:pStyle w:val="FootnoteText"/>
        <w:widowControl w:val="0"/>
        <w:tabs>
          <w:tab w:val="clear" w:pos="1021"/>
          <w:tab w:val="right" w:pos="1020"/>
        </w:tabs>
        <w:rPr>
          <w:lang w:val="es-ES_tradnl"/>
        </w:rPr>
      </w:pPr>
      <w:r w:rsidRPr="00717810">
        <w:rPr>
          <w:lang w:val="es-ES_tradnl"/>
        </w:rPr>
        <w:tab/>
      </w:r>
      <w:r w:rsidRPr="00717810">
        <w:rPr>
          <w:rStyle w:val="FootnoteReference"/>
          <w:lang w:val="es-ES_tradnl"/>
        </w:rPr>
        <w:footnoteRef/>
      </w:r>
      <w:r w:rsidRPr="00717810">
        <w:rPr>
          <w:lang w:val="es-ES_tradnl"/>
        </w:rPr>
        <w:tab/>
      </w:r>
      <w:r w:rsidRPr="00717810">
        <w:rPr>
          <w:rFonts w:asciiTheme="majorBidi" w:hAnsiTheme="majorBidi" w:cstheme="majorBidi"/>
          <w:lang w:val="es-ES_tradnl"/>
        </w:rPr>
        <w:t>En principio, se debe enviar la sección II para cada cuenca transfronteriza (es decir, río, lago o acuífero) del país, pero los estados pueden decidir agrupar las cuencas de las que poseen un pequeño porcentaje, por ejemplo, el 1 por ciento.</w:t>
      </w:r>
    </w:p>
  </w:footnote>
  <w:footnote w:id="5">
    <w:p w14:paraId="77454E73" w14:textId="5DBAF588" w:rsidR="00055F1D" w:rsidRPr="00717810" w:rsidRDefault="00055F1D" w:rsidP="004D2558">
      <w:pPr>
        <w:pStyle w:val="FootnoteText"/>
        <w:widowControl w:val="0"/>
        <w:tabs>
          <w:tab w:val="clear" w:pos="1021"/>
          <w:tab w:val="right" w:pos="1020"/>
        </w:tabs>
        <w:rPr>
          <w:lang w:val="es-ES_tradnl"/>
        </w:rPr>
      </w:pPr>
      <w:r w:rsidRPr="00717810">
        <w:rPr>
          <w:lang w:val="es-ES_tradnl"/>
        </w:rPr>
        <w:tab/>
      </w:r>
      <w:r w:rsidRPr="00717810">
        <w:rPr>
          <w:rStyle w:val="FootnoteReference"/>
          <w:lang w:val="es-ES_tradnl"/>
        </w:rPr>
        <w:footnoteRef/>
      </w:r>
      <w:r w:rsidRPr="00717810">
        <w:rPr>
          <w:lang w:val="es-ES_tradnl"/>
        </w:rPr>
        <w:tab/>
      </w:r>
      <w:r w:rsidRPr="00717810">
        <w:rPr>
          <w:rFonts w:asciiTheme="majorBidi" w:hAnsiTheme="majorBidi" w:cstheme="majorBidi"/>
          <w:lang w:val="es-ES_tradnl"/>
        </w:rPr>
        <w:t>En la sección II, por “acuerdo” se entiende todo tipo de tratados, convenios y acuerdos que garanticen la cooperación en materia de aguas transfronterizas. La sección II también puede completarse para otro tipo de acuerdos como los memorandos de entendimiento.</w:t>
      </w:r>
    </w:p>
  </w:footnote>
  <w:footnote w:id="6">
    <w:p w14:paraId="38DF962D" w14:textId="29C254F2" w:rsidR="00055F1D" w:rsidRPr="002944CA" w:rsidRDefault="00055F1D" w:rsidP="004D2558">
      <w:pPr>
        <w:pStyle w:val="FootnoteText"/>
        <w:widowControl w:val="0"/>
        <w:tabs>
          <w:tab w:val="clear" w:pos="1021"/>
          <w:tab w:val="right" w:pos="1020"/>
        </w:tabs>
        <w:rPr>
          <w:lang w:val="es-ES_tradnl"/>
        </w:rPr>
      </w:pPr>
      <w:r w:rsidRPr="00717810">
        <w:rPr>
          <w:lang w:val="es-ES_tradnl"/>
        </w:rPr>
        <w:tab/>
      </w:r>
      <w:r w:rsidRPr="00717810">
        <w:rPr>
          <w:rStyle w:val="FootnoteReference"/>
          <w:lang w:val="es-ES_tradnl"/>
        </w:rPr>
        <w:footnoteRef/>
      </w:r>
      <w:r w:rsidRPr="00717810">
        <w:rPr>
          <w:lang w:val="es-ES_tradnl"/>
        </w:rPr>
        <w:tab/>
        <w:t>Entre ellas pueden incluirse funciones atribuidas por el acuerdo o funciones añadidas por el órgano conjunto, o por sus órganos subsidiarios. Se deben incluir tanto las funciones que se coordinan con los órganos conjuntos como las funciones que implementan.</w:t>
      </w:r>
    </w:p>
  </w:footnote>
  <w:footnote w:id="7">
    <w:p w14:paraId="0E972A80" w14:textId="77777777" w:rsidR="00055F1D" w:rsidRPr="00AB2183" w:rsidRDefault="00055F1D" w:rsidP="00F54A9E">
      <w:pPr>
        <w:pStyle w:val="FootnoteText"/>
        <w:widowControl w:val="0"/>
        <w:tabs>
          <w:tab w:val="clear" w:pos="1021"/>
          <w:tab w:val="right" w:pos="1020"/>
        </w:tabs>
        <w:rPr>
          <w:color w:val="FF0000"/>
          <w:lang w:val="es-ES_tradnl"/>
        </w:rPr>
      </w:pPr>
      <w:r w:rsidRPr="00006E8F">
        <w:rPr>
          <w:lang w:val="es-ES_tradnl"/>
        </w:rPr>
        <w:tab/>
      </w:r>
      <w:r w:rsidRPr="00006E8F">
        <w:rPr>
          <w:rStyle w:val="FootnoteReference"/>
        </w:rPr>
        <w:footnoteRef/>
      </w:r>
      <w:r w:rsidRPr="00006E8F">
        <w:rPr>
          <w:lang w:val="es-ES_tradnl"/>
        </w:rPr>
        <w:tab/>
        <w:t>O, si procede, de los planes de gestión de un acuífero.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FE5C" w14:textId="267CA554" w:rsidR="00055F1D" w:rsidRPr="00820BD4" w:rsidRDefault="00055F1D" w:rsidP="00820B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111443D7" w:rsidR="00055F1D" w:rsidRPr="003A51F3" w:rsidRDefault="00055F1D"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00DE5DFF" w:rsidR="00055F1D" w:rsidRPr="003A51F3" w:rsidRDefault="00055F1D" w:rsidP="003A51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055F1D" w:rsidRDefault="00055F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4495535A" w:rsidR="00055F1D" w:rsidRPr="004D2558" w:rsidRDefault="00055F1D" w:rsidP="004D25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6DC89F54" w:rsidR="00055F1D" w:rsidRPr="004D2558" w:rsidRDefault="00055F1D"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8"/>
  </w:num>
  <w:num w:numId="20">
    <w:abstractNumId w:val="19"/>
  </w:num>
  <w:num w:numId="21">
    <w:abstractNumId w:val="12"/>
  </w:num>
  <w:num w:numId="22">
    <w:abstractNumId w:val="11"/>
  </w:num>
  <w:num w:numId="23">
    <w:abstractNumId w:val="20"/>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CH" w:vendorID="64" w:dllVersion="6" w:nlCheck="1" w:checkStyle="1"/>
  <w:activeWritingStyle w:appName="MSWord" w:lang="es-ES_tradnl" w:vendorID="64" w:dllVersion="0" w:nlCheck="1" w:checkStyle="0"/>
  <w:proofState w:spelling="clean" w:grammar="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D4"/>
    <w:rsid w:val="00001440"/>
    <w:rsid w:val="00002A7D"/>
    <w:rsid w:val="0000366B"/>
    <w:rsid w:val="000038A8"/>
    <w:rsid w:val="00006558"/>
    <w:rsid w:val="00006790"/>
    <w:rsid w:val="00011B4F"/>
    <w:rsid w:val="00016EF4"/>
    <w:rsid w:val="00021A45"/>
    <w:rsid w:val="00027624"/>
    <w:rsid w:val="00042EB1"/>
    <w:rsid w:val="00050F6B"/>
    <w:rsid w:val="00055F1D"/>
    <w:rsid w:val="000678CD"/>
    <w:rsid w:val="00072C8C"/>
    <w:rsid w:val="00073B5A"/>
    <w:rsid w:val="00074CAD"/>
    <w:rsid w:val="00081CE0"/>
    <w:rsid w:val="00084A94"/>
    <w:rsid w:val="00084D30"/>
    <w:rsid w:val="00085B9B"/>
    <w:rsid w:val="00090320"/>
    <w:rsid w:val="00091159"/>
    <w:rsid w:val="000931C0"/>
    <w:rsid w:val="000A2E09"/>
    <w:rsid w:val="000B175B"/>
    <w:rsid w:val="000B3A0F"/>
    <w:rsid w:val="000B6439"/>
    <w:rsid w:val="000C40F1"/>
    <w:rsid w:val="000D17E3"/>
    <w:rsid w:val="000D1FED"/>
    <w:rsid w:val="000D257C"/>
    <w:rsid w:val="000E0415"/>
    <w:rsid w:val="000E2B33"/>
    <w:rsid w:val="000E2D2B"/>
    <w:rsid w:val="000F5BA9"/>
    <w:rsid w:val="000F7715"/>
    <w:rsid w:val="00103946"/>
    <w:rsid w:val="001224DF"/>
    <w:rsid w:val="00124530"/>
    <w:rsid w:val="0012675D"/>
    <w:rsid w:val="00133D09"/>
    <w:rsid w:val="00136CAD"/>
    <w:rsid w:val="001545CD"/>
    <w:rsid w:val="00156B99"/>
    <w:rsid w:val="00166124"/>
    <w:rsid w:val="00184DDA"/>
    <w:rsid w:val="001900CD"/>
    <w:rsid w:val="001A0452"/>
    <w:rsid w:val="001B01AA"/>
    <w:rsid w:val="001B44BE"/>
    <w:rsid w:val="001B4B04"/>
    <w:rsid w:val="001B5875"/>
    <w:rsid w:val="001C4B9C"/>
    <w:rsid w:val="001C5C3A"/>
    <w:rsid w:val="001C6663"/>
    <w:rsid w:val="001C691E"/>
    <w:rsid w:val="001C7895"/>
    <w:rsid w:val="001D26DF"/>
    <w:rsid w:val="001F1599"/>
    <w:rsid w:val="001F19C4"/>
    <w:rsid w:val="001F2BE0"/>
    <w:rsid w:val="00200BCB"/>
    <w:rsid w:val="002043F0"/>
    <w:rsid w:val="00211E0B"/>
    <w:rsid w:val="0022235C"/>
    <w:rsid w:val="00225485"/>
    <w:rsid w:val="00225DF1"/>
    <w:rsid w:val="00230903"/>
    <w:rsid w:val="00230D44"/>
    <w:rsid w:val="00232575"/>
    <w:rsid w:val="002345E7"/>
    <w:rsid w:val="0023732B"/>
    <w:rsid w:val="00247258"/>
    <w:rsid w:val="002506A8"/>
    <w:rsid w:val="00257CAC"/>
    <w:rsid w:val="002651D5"/>
    <w:rsid w:val="00265E26"/>
    <w:rsid w:val="0027237A"/>
    <w:rsid w:val="00273CA0"/>
    <w:rsid w:val="00280108"/>
    <w:rsid w:val="002944CA"/>
    <w:rsid w:val="00295857"/>
    <w:rsid w:val="002974E9"/>
    <w:rsid w:val="002A1FB0"/>
    <w:rsid w:val="002A7F94"/>
    <w:rsid w:val="002B109A"/>
    <w:rsid w:val="002B140E"/>
    <w:rsid w:val="002B267B"/>
    <w:rsid w:val="002B42FE"/>
    <w:rsid w:val="002B48C7"/>
    <w:rsid w:val="002B4F6E"/>
    <w:rsid w:val="002C124E"/>
    <w:rsid w:val="002C1FD4"/>
    <w:rsid w:val="002C32E5"/>
    <w:rsid w:val="002C6D45"/>
    <w:rsid w:val="002D6E53"/>
    <w:rsid w:val="002D6EAC"/>
    <w:rsid w:val="002E3524"/>
    <w:rsid w:val="002F046D"/>
    <w:rsid w:val="002F6C63"/>
    <w:rsid w:val="002F73C8"/>
    <w:rsid w:val="00301764"/>
    <w:rsid w:val="00302A5E"/>
    <w:rsid w:val="003229D8"/>
    <w:rsid w:val="00336C97"/>
    <w:rsid w:val="00337F88"/>
    <w:rsid w:val="00341DDE"/>
    <w:rsid w:val="00342432"/>
    <w:rsid w:val="00342C1D"/>
    <w:rsid w:val="00346A75"/>
    <w:rsid w:val="0035223F"/>
    <w:rsid w:val="00352D4B"/>
    <w:rsid w:val="0035638C"/>
    <w:rsid w:val="00361479"/>
    <w:rsid w:val="00366B3C"/>
    <w:rsid w:val="003672C4"/>
    <w:rsid w:val="00371252"/>
    <w:rsid w:val="00386D62"/>
    <w:rsid w:val="003A2E34"/>
    <w:rsid w:val="003A46BB"/>
    <w:rsid w:val="003A4EC7"/>
    <w:rsid w:val="003A51F3"/>
    <w:rsid w:val="003A7295"/>
    <w:rsid w:val="003B1F60"/>
    <w:rsid w:val="003B48C8"/>
    <w:rsid w:val="003C2B38"/>
    <w:rsid w:val="003C2CC4"/>
    <w:rsid w:val="003D2E95"/>
    <w:rsid w:val="003D4B23"/>
    <w:rsid w:val="003E278A"/>
    <w:rsid w:val="003E3212"/>
    <w:rsid w:val="003E4991"/>
    <w:rsid w:val="003E55EC"/>
    <w:rsid w:val="003F3542"/>
    <w:rsid w:val="003F7B41"/>
    <w:rsid w:val="00402354"/>
    <w:rsid w:val="00413520"/>
    <w:rsid w:val="00414A63"/>
    <w:rsid w:val="00421A37"/>
    <w:rsid w:val="0042307F"/>
    <w:rsid w:val="004256EC"/>
    <w:rsid w:val="004325CB"/>
    <w:rsid w:val="00436D12"/>
    <w:rsid w:val="0044034F"/>
    <w:rsid w:val="00440A07"/>
    <w:rsid w:val="004518E0"/>
    <w:rsid w:val="00462880"/>
    <w:rsid w:val="0046682B"/>
    <w:rsid w:val="004670E7"/>
    <w:rsid w:val="004753E1"/>
    <w:rsid w:val="00476F24"/>
    <w:rsid w:val="0049633C"/>
    <w:rsid w:val="004B4672"/>
    <w:rsid w:val="004C55B0"/>
    <w:rsid w:val="004C7E76"/>
    <w:rsid w:val="004D2558"/>
    <w:rsid w:val="004E7085"/>
    <w:rsid w:val="004F6BA0"/>
    <w:rsid w:val="00503BEA"/>
    <w:rsid w:val="00505767"/>
    <w:rsid w:val="00511975"/>
    <w:rsid w:val="00520B1E"/>
    <w:rsid w:val="00521DA8"/>
    <w:rsid w:val="005244E8"/>
    <w:rsid w:val="00533616"/>
    <w:rsid w:val="00535ABA"/>
    <w:rsid w:val="0053768B"/>
    <w:rsid w:val="005420F2"/>
    <w:rsid w:val="0054285C"/>
    <w:rsid w:val="00544E20"/>
    <w:rsid w:val="005459AC"/>
    <w:rsid w:val="00551B51"/>
    <w:rsid w:val="005629A3"/>
    <w:rsid w:val="0057073A"/>
    <w:rsid w:val="005746BD"/>
    <w:rsid w:val="0057599B"/>
    <w:rsid w:val="00581D1B"/>
    <w:rsid w:val="00584173"/>
    <w:rsid w:val="00585E29"/>
    <w:rsid w:val="0058722F"/>
    <w:rsid w:val="00587780"/>
    <w:rsid w:val="005921DB"/>
    <w:rsid w:val="00595520"/>
    <w:rsid w:val="005A44B9"/>
    <w:rsid w:val="005B1BA0"/>
    <w:rsid w:val="005B3DB3"/>
    <w:rsid w:val="005B6D04"/>
    <w:rsid w:val="005D15CA"/>
    <w:rsid w:val="005D1EC8"/>
    <w:rsid w:val="005E1EE8"/>
    <w:rsid w:val="005F17C6"/>
    <w:rsid w:val="005F3066"/>
    <w:rsid w:val="005F3E61"/>
    <w:rsid w:val="00604DDD"/>
    <w:rsid w:val="006115CC"/>
    <w:rsid w:val="00611FC4"/>
    <w:rsid w:val="006176FB"/>
    <w:rsid w:val="00627702"/>
    <w:rsid w:val="00630FCB"/>
    <w:rsid w:val="00640B26"/>
    <w:rsid w:val="00645EC5"/>
    <w:rsid w:val="006465FD"/>
    <w:rsid w:val="0065381C"/>
    <w:rsid w:val="006633F6"/>
    <w:rsid w:val="00663B03"/>
    <w:rsid w:val="006769E4"/>
    <w:rsid w:val="006770B2"/>
    <w:rsid w:val="0068351B"/>
    <w:rsid w:val="00690E78"/>
    <w:rsid w:val="006940E1"/>
    <w:rsid w:val="006975F2"/>
    <w:rsid w:val="006A2BBC"/>
    <w:rsid w:val="006A3C72"/>
    <w:rsid w:val="006A437C"/>
    <w:rsid w:val="006A4897"/>
    <w:rsid w:val="006A7392"/>
    <w:rsid w:val="006B03A1"/>
    <w:rsid w:val="006B1208"/>
    <w:rsid w:val="006B4ACA"/>
    <w:rsid w:val="006B67D9"/>
    <w:rsid w:val="006C3081"/>
    <w:rsid w:val="006C5535"/>
    <w:rsid w:val="006C7B75"/>
    <w:rsid w:val="006D0589"/>
    <w:rsid w:val="006E25AB"/>
    <w:rsid w:val="006E564B"/>
    <w:rsid w:val="006E7154"/>
    <w:rsid w:val="007003CD"/>
    <w:rsid w:val="0070595D"/>
    <w:rsid w:val="0070701E"/>
    <w:rsid w:val="0071117F"/>
    <w:rsid w:val="007138BA"/>
    <w:rsid w:val="00717810"/>
    <w:rsid w:val="0072052F"/>
    <w:rsid w:val="007207E0"/>
    <w:rsid w:val="0072113A"/>
    <w:rsid w:val="0072632A"/>
    <w:rsid w:val="00730A98"/>
    <w:rsid w:val="00730BDC"/>
    <w:rsid w:val="007358E8"/>
    <w:rsid w:val="00735BF7"/>
    <w:rsid w:val="00736ECE"/>
    <w:rsid w:val="007442A7"/>
    <w:rsid w:val="0074533B"/>
    <w:rsid w:val="00751714"/>
    <w:rsid w:val="007643BC"/>
    <w:rsid w:val="00765933"/>
    <w:rsid w:val="007670C8"/>
    <w:rsid w:val="007946C8"/>
    <w:rsid w:val="007959FE"/>
    <w:rsid w:val="007A0CF1"/>
    <w:rsid w:val="007A272B"/>
    <w:rsid w:val="007B6BA5"/>
    <w:rsid w:val="007C3390"/>
    <w:rsid w:val="007C42D8"/>
    <w:rsid w:val="007C4F4B"/>
    <w:rsid w:val="007C704C"/>
    <w:rsid w:val="007C7A3C"/>
    <w:rsid w:val="007D0066"/>
    <w:rsid w:val="007D7362"/>
    <w:rsid w:val="007E437B"/>
    <w:rsid w:val="007E5783"/>
    <w:rsid w:val="007F5CE2"/>
    <w:rsid w:val="007F6611"/>
    <w:rsid w:val="00805A17"/>
    <w:rsid w:val="00810BAC"/>
    <w:rsid w:val="00811DCD"/>
    <w:rsid w:val="00814640"/>
    <w:rsid w:val="008175E9"/>
    <w:rsid w:val="00820BD4"/>
    <w:rsid w:val="00821166"/>
    <w:rsid w:val="008242D7"/>
    <w:rsid w:val="0082577B"/>
    <w:rsid w:val="008373DE"/>
    <w:rsid w:val="00840BB7"/>
    <w:rsid w:val="00854845"/>
    <w:rsid w:val="00866893"/>
    <w:rsid w:val="00866F02"/>
    <w:rsid w:val="00867D18"/>
    <w:rsid w:val="00871F9A"/>
    <w:rsid w:val="00871FD5"/>
    <w:rsid w:val="00877075"/>
    <w:rsid w:val="0088172E"/>
    <w:rsid w:val="00881EFA"/>
    <w:rsid w:val="00883482"/>
    <w:rsid w:val="008855AA"/>
    <w:rsid w:val="008879CB"/>
    <w:rsid w:val="008979B1"/>
    <w:rsid w:val="008A22D0"/>
    <w:rsid w:val="008A4FB4"/>
    <w:rsid w:val="008A6B25"/>
    <w:rsid w:val="008A6C4F"/>
    <w:rsid w:val="008B389E"/>
    <w:rsid w:val="008C6FED"/>
    <w:rsid w:val="008D045E"/>
    <w:rsid w:val="008D06BF"/>
    <w:rsid w:val="008D3F25"/>
    <w:rsid w:val="008D4D82"/>
    <w:rsid w:val="008E0E46"/>
    <w:rsid w:val="008E4108"/>
    <w:rsid w:val="008E4E05"/>
    <w:rsid w:val="008E7116"/>
    <w:rsid w:val="008E7AEC"/>
    <w:rsid w:val="008F143B"/>
    <w:rsid w:val="008F3882"/>
    <w:rsid w:val="008F4B7C"/>
    <w:rsid w:val="00926E47"/>
    <w:rsid w:val="009276F6"/>
    <w:rsid w:val="00943B8B"/>
    <w:rsid w:val="00945D60"/>
    <w:rsid w:val="00947162"/>
    <w:rsid w:val="00957F7C"/>
    <w:rsid w:val="009610D0"/>
    <w:rsid w:val="0096375C"/>
    <w:rsid w:val="00964CA2"/>
    <w:rsid w:val="009662E6"/>
    <w:rsid w:val="0097095E"/>
    <w:rsid w:val="009719C7"/>
    <w:rsid w:val="0097200C"/>
    <w:rsid w:val="00975F45"/>
    <w:rsid w:val="0098592B"/>
    <w:rsid w:val="00985B61"/>
    <w:rsid w:val="00985FC4"/>
    <w:rsid w:val="00990766"/>
    <w:rsid w:val="00991261"/>
    <w:rsid w:val="009964C4"/>
    <w:rsid w:val="00997785"/>
    <w:rsid w:val="00997EBA"/>
    <w:rsid w:val="009A5E9D"/>
    <w:rsid w:val="009A7B81"/>
    <w:rsid w:val="009C4D88"/>
    <w:rsid w:val="009D01C0"/>
    <w:rsid w:val="009D6A08"/>
    <w:rsid w:val="009E0A16"/>
    <w:rsid w:val="009E2CBE"/>
    <w:rsid w:val="009E6CB7"/>
    <w:rsid w:val="009E7970"/>
    <w:rsid w:val="009F0F18"/>
    <w:rsid w:val="009F2986"/>
    <w:rsid w:val="009F2EAC"/>
    <w:rsid w:val="009F57E3"/>
    <w:rsid w:val="009F580C"/>
    <w:rsid w:val="00A01AC1"/>
    <w:rsid w:val="00A10F4F"/>
    <w:rsid w:val="00A11067"/>
    <w:rsid w:val="00A15168"/>
    <w:rsid w:val="00A1704A"/>
    <w:rsid w:val="00A203A8"/>
    <w:rsid w:val="00A32D6C"/>
    <w:rsid w:val="00A33794"/>
    <w:rsid w:val="00A425EB"/>
    <w:rsid w:val="00A467B7"/>
    <w:rsid w:val="00A4686D"/>
    <w:rsid w:val="00A46CFA"/>
    <w:rsid w:val="00A56440"/>
    <w:rsid w:val="00A5748A"/>
    <w:rsid w:val="00A63896"/>
    <w:rsid w:val="00A70AEB"/>
    <w:rsid w:val="00A72F22"/>
    <w:rsid w:val="00A733BC"/>
    <w:rsid w:val="00A73BCE"/>
    <w:rsid w:val="00A748A6"/>
    <w:rsid w:val="00A76A69"/>
    <w:rsid w:val="00A879A4"/>
    <w:rsid w:val="00A9148B"/>
    <w:rsid w:val="00AA0FF8"/>
    <w:rsid w:val="00AA1B9D"/>
    <w:rsid w:val="00AC0F2C"/>
    <w:rsid w:val="00AC502A"/>
    <w:rsid w:val="00AD5C2C"/>
    <w:rsid w:val="00AD71AC"/>
    <w:rsid w:val="00AE56D9"/>
    <w:rsid w:val="00AE57B7"/>
    <w:rsid w:val="00AF3237"/>
    <w:rsid w:val="00AF58C1"/>
    <w:rsid w:val="00B01340"/>
    <w:rsid w:val="00B04A3F"/>
    <w:rsid w:val="00B06643"/>
    <w:rsid w:val="00B143F9"/>
    <w:rsid w:val="00B15055"/>
    <w:rsid w:val="00B30179"/>
    <w:rsid w:val="00B37B15"/>
    <w:rsid w:val="00B45C02"/>
    <w:rsid w:val="00B530FC"/>
    <w:rsid w:val="00B54C87"/>
    <w:rsid w:val="00B60C21"/>
    <w:rsid w:val="00B72A1E"/>
    <w:rsid w:val="00B744EA"/>
    <w:rsid w:val="00B81E12"/>
    <w:rsid w:val="00B846ED"/>
    <w:rsid w:val="00B87684"/>
    <w:rsid w:val="00B929A5"/>
    <w:rsid w:val="00B959AC"/>
    <w:rsid w:val="00BA339B"/>
    <w:rsid w:val="00BA6E22"/>
    <w:rsid w:val="00BA6E88"/>
    <w:rsid w:val="00BB04B0"/>
    <w:rsid w:val="00BB651C"/>
    <w:rsid w:val="00BB684B"/>
    <w:rsid w:val="00BC1E7E"/>
    <w:rsid w:val="00BC4F42"/>
    <w:rsid w:val="00BC74E9"/>
    <w:rsid w:val="00BC7F91"/>
    <w:rsid w:val="00BD7135"/>
    <w:rsid w:val="00BE0585"/>
    <w:rsid w:val="00BE36A9"/>
    <w:rsid w:val="00BE618E"/>
    <w:rsid w:val="00BE738E"/>
    <w:rsid w:val="00BE7BEC"/>
    <w:rsid w:val="00BF0A5A"/>
    <w:rsid w:val="00BF0E63"/>
    <w:rsid w:val="00BF12A3"/>
    <w:rsid w:val="00BF16D7"/>
    <w:rsid w:val="00BF2373"/>
    <w:rsid w:val="00BF4E7D"/>
    <w:rsid w:val="00C044E2"/>
    <w:rsid w:val="00C048CB"/>
    <w:rsid w:val="00C066F3"/>
    <w:rsid w:val="00C463DD"/>
    <w:rsid w:val="00C54D25"/>
    <w:rsid w:val="00C613E2"/>
    <w:rsid w:val="00C745C3"/>
    <w:rsid w:val="00C7620B"/>
    <w:rsid w:val="00CA24A4"/>
    <w:rsid w:val="00CA6231"/>
    <w:rsid w:val="00CA6B02"/>
    <w:rsid w:val="00CB2938"/>
    <w:rsid w:val="00CB2B7B"/>
    <w:rsid w:val="00CB348D"/>
    <w:rsid w:val="00CB708D"/>
    <w:rsid w:val="00CC7E4F"/>
    <w:rsid w:val="00CD071E"/>
    <w:rsid w:val="00CD46F5"/>
    <w:rsid w:val="00CD70C5"/>
    <w:rsid w:val="00CE3D4F"/>
    <w:rsid w:val="00CE4A8F"/>
    <w:rsid w:val="00CF071D"/>
    <w:rsid w:val="00D01462"/>
    <w:rsid w:val="00D15B04"/>
    <w:rsid w:val="00D2031B"/>
    <w:rsid w:val="00D24D75"/>
    <w:rsid w:val="00D25FE2"/>
    <w:rsid w:val="00D36AAE"/>
    <w:rsid w:val="00D37DA9"/>
    <w:rsid w:val="00D406A7"/>
    <w:rsid w:val="00D43252"/>
    <w:rsid w:val="00D44D86"/>
    <w:rsid w:val="00D5008D"/>
    <w:rsid w:val="00D50B7D"/>
    <w:rsid w:val="00D52012"/>
    <w:rsid w:val="00D5309B"/>
    <w:rsid w:val="00D5683C"/>
    <w:rsid w:val="00D6023D"/>
    <w:rsid w:val="00D704E5"/>
    <w:rsid w:val="00D72727"/>
    <w:rsid w:val="00D96559"/>
    <w:rsid w:val="00D978C6"/>
    <w:rsid w:val="00DA0956"/>
    <w:rsid w:val="00DA357F"/>
    <w:rsid w:val="00DA3E12"/>
    <w:rsid w:val="00DB5389"/>
    <w:rsid w:val="00DB6F49"/>
    <w:rsid w:val="00DC18AD"/>
    <w:rsid w:val="00DC7A44"/>
    <w:rsid w:val="00DD36B2"/>
    <w:rsid w:val="00DD39C5"/>
    <w:rsid w:val="00DE4082"/>
    <w:rsid w:val="00DE7766"/>
    <w:rsid w:val="00DF7CAE"/>
    <w:rsid w:val="00E0609B"/>
    <w:rsid w:val="00E07129"/>
    <w:rsid w:val="00E125D5"/>
    <w:rsid w:val="00E155B2"/>
    <w:rsid w:val="00E22F2A"/>
    <w:rsid w:val="00E334DD"/>
    <w:rsid w:val="00E36A41"/>
    <w:rsid w:val="00E423C0"/>
    <w:rsid w:val="00E45FF0"/>
    <w:rsid w:val="00E6414C"/>
    <w:rsid w:val="00E65C37"/>
    <w:rsid w:val="00E701E8"/>
    <w:rsid w:val="00E706CF"/>
    <w:rsid w:val="00E7260F"/>
    <w:rsid w:val="00E749DC"/>
    <w:rsid w:val="00E75069"/>
    <w:rsid w:val="00E8702D"/>
    <w:rsid w:val="00E90D04"/>
    <w:rsid w:val="00E916A9"/>
    <w:rsid w:val="00E916DE"/>
    <w:rsid w:val="00E925AD"/>
    <w:rsid w:val="00E96630"/>
    <w:rsid w:val="00EA744B"/>
    <w:rsid w:val="00EB02C5"/>
    <w:rsid w:val="00EB314E"/>
    <w:rsid w:val="00EB357D"/>
    <w:rsid w:val="00EB5739"/>
    <w:rsid w:val="00EC2ADB"/>
    <w:rsid w:val="00EC2D80"/>
    <w:rsid w:val="00ED004C"/>
    <w:rsid w:val="00ED0FC5"/>
    <w:rsid w:val="00ED18DC"/>
    <w:rsid w:val="00ED24EC"/>
    <w:rsid w:val="00ED6201"/>
    <w:rsid w:val="00ED7A2A"/>
    <w:rsid w:val="00EF1D7F"/>
    <w:rsid w:val="00EF61F1"/>
    <w:rsid w:val="00F0137E"/>
    <w:rsid w:val="00F015E4"/>
    <w:rsid w:val="00F058DE"/>
    <w:rsid w:val="00F12C2C"/>
    <w:rsid w:val="00F20881"/>
    <w:rsid w:val="00F21786"/>
    <w:rsid w:val="00F22FD0"/>
    <w:rsid w:val="00F35FB7"/>
    <w:rsid w:val="00F3742B"/>
    <w:rsid w:val="00F41FDB"/>
    <w:rsid w:val="00F43D24"/>
    <w:rsid w:val="00F507EC"/>
    <w:rsid w:val="00F52997"/>
    <w:rsid w:val="00F54A9E"/>
    <w:rsid w:val="00F56D63"/>
    <w:rsid w:val="00F609A9"/>
    <w:rsid w:val="00F6108B"/>
    <w:rsid w:val="00F6245A"/>
    <w:rsid w:val="00F67798"/>
    <w:rsid w:val="00F743CC"/>
    <w:rsid w:val="00F80C99"/>
    <w:rsid w:val="00F855E4"/>
    <w:rsid w:val="00F85AE0"/>
    <w:rsid w:val="00F867EC"/>
    <w:rsid w:val="00F86D38"/>
    <w:rsid w:val="00F91B2B"/>
    <w:rsid w:val="00FA0734"/>
    <w:rsid w:val="00FC03CD"/>
    <w:rsid w:val="00FC0646"/>
    <w:rsid w:val="00FC68B7"/>
    <w:rsid w:val="00FD389C"/>
    <w:rsid w:val="00FD4AFE"/>
    <w:rsid w:val="00FE6985"/>
    <w:rsid w:val="00FF27FD"/>
    <w:rsid w:val="00FF3138"/>
    <w:rsid w:val="00FF77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E70A3"/>
  <w15:docId w15:val="{0DBD8111-D448-4EE7-A176-88A6438D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uiPriority w:val="99"/>
    <w:rsid w:val="00663B03"/>
    <w:rPr>
      <w:lang w:eastAsia="en-US"/>
    </w:rPr>
  </w:style>
  <w:style w:type="character" w:customStyle="1" w:styleId="FootnoteTextChar">
    <w:name w:val="Footnote Text Char"/>
    <w:aliases w:val="5_G Char"/>
    <w:basedOn w:val="DefaultParagraphFont"/>
    <w:link w:val="FootnoteText"/>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0">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67D9-9B5C-476C-8D40-B9B33F73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24</Pages>
  <Words>7065</Words>
  <Characters>40276</Characters>
  <Application>Microsoft Office Word</Application>
  <DocSecurity>4</DocSecurity>
  <Lines>335</Lines>
  <Paragraphs>94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 Lidome</dc:creator>
  <cp:keywords/>
  <dc:description/>
  <cp:lastModifiedBy>Tatiana Guimaraes Ferreira</cp:lastModifiedBy>
  <cp:revision>2</cp:revision>
  <cp:lastPrinted>2019-04-04T08:36:00Z</cp:lastPrinted>
  <dcterms:created xsi:type="dcterms:W3CDTF">2019-04-04T09:43:00Z</dcterms:created>
  <dcterms:modified xsi:type="dcterms:W3CDTF">2019-04-04T09:43:00Z</dcterms:modified>
</cp:coreProperties>
</file>