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5A" w:rsidRPr="00DD345A" w:rsidRDefault="00DD345A" w:rsidP="001B6A57">
      <w:pPr>
        <w:ind w:firstLine="0"/>
        <w:jc w:val="both"/>
        <w:rPr>
          <w:b/>
          <w:lang w:val="en-US"/>
        </w:rPr>
      </w:pPr>
      <w:r w:rsidRPr="00DD345A">
        <w:rPr>
          <w:b/>
          <w:lang w:val="en-US"/>
        </w:rPr>
        <w:t>INTERVENTION</w:t>
      </w:r>
      <w:r w:rsidR="001B6A57">
        <w:rPr>
          <w:b/>
          <w:lang w:val="en-US"/>
        </w:rPr>
        <w:t>S</w:t>
      </w:r>
      <w:r w:rsidRPr="00DD345A">
        <w:rPr>
          <w:b/>
          <w:lang w:val="en-US"/>
        </w:rPr>
        <w:t xml:space="preserve"> OF THE DELEGATION</w:t>
      </w:r>
    </w:p>
    <w:p w:rsidR="00635889" w:rsidRDefault="00DD345A" w:rsidP="001B6A57">
      <w:pPr>
        <w:ind w:firstLine="0"/>
        <w:jc w:val="both"/>
        <w:rPr>
          <w:b/>
          <w:lang w:val="en-US"/>
        </w:rPr>
      </w:pPr>
      <w:r w:rsidRPr="00DD345A">
        <w:rPr>
          <w:b/>
          <w:lang w:val="en-US"/>
        </w:rPr>
        <w:t>OF THE REPUBLIC OF BELARUS</w:t>
      </w:r>
    </w:p>
    <w:p w:rsidR="00DD345A" w:rsidRDefault="00DD345A" w:rsidP="001B6A57">
      <w:pPr>
        <w:ind w:firstLine="0"/>
        <w:jc w:val="both"/>
        <w:rPr>
          <w:b/>
          <w:lang w:val="en-US"/>
        </w:rPr>
      </w:pPr>
    </w:p>
    <w:p w:rsidR="00DD345A" w:rsidRPr="00DD345A" w:rsidRDefault="00DD345A" w:rsidP="003F2572">
      <w:pPr>
        <w:pStyle w:val="ListParagraph"/>
        <w:ind w:firstLine="0"/>
        <w:jc w:val="both"/>
        <w:rPr>
          <w:b/>
          <w:lang w:val="en-US"/>
        </w:rPr>
      </w:pPr>
      <w:r w:rsidRPr="00DD345A">
        <w:rPr>
          <w:b/>
          <w:lang w:val="en-US"/>
        </w:rPr>
        <w:t>Item 3: Promotion and capacity building</w:t>
      </w:r>
    </w:p>
    <w:p w:rsidR="00B4075D" w:rsidRDefault="00B4075D" w:rsidP="001B6A57">
      <w:pPr>
        <w:pStyle w:val="ListParagraph"/>
        <w:ind w:firstLine="0"/>
        <w:jc w:val="both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c</w:t>
      </w:r>
      <w:r w:rsidRPr="00B4075D">
        <w:rPr>
          <w:b/>
          <w:lang w:val="en-US"/>
        </w:rPr>
        <w:t>)</w:t>
      </w:r>
      <w:r w:rsidRPr="00B4075D">
        <w:rPr>
          <w:b/>
          <w:lang w:val="en-US"/>
        </w:rPr>
        <w:tab/>
      </w:r>
      <w:r>
        <w:rPr>
          <w:b/>
          <w:lang w:val="en-US"/>
        </w:rPr>
        <w:t>Communication tools and materials</w:t>
      </w:r>
    </w:p>
    <w:p w:rsidR="001B6A57" w:rsidRPr="001B6A57" w:rsidRDefault="001B6A57" w:rsidP="001B6A57">
      <w:pPr>
        <w:pStyle w:val="ListParagraph"/>
        <w:ind w:firstLine="0"/>
        <w:jc w:val="both"/>
        <w:rPr>
          <w:sz w:val="16"/>
          <w:szCs w:val="16"/>
          <w:lang w:val="en-GB"/>
        </w:rPr>
      </w:pPr>
    </w:p>
    <w:p w:rsidR="001B6A57" w:rsidRDefault="00111C6E" w:rsidP="001B6A57">
      <w:pPr>
        <w:pStyle w:val="ListParagraph"/>
        <w:ind w:firstLine="0"/>
        <w:jc w:val="both"/>
        <w:rPr>
          <w:lang w:val="en-GB"/>
        </w:rPr>
      </w:pPr>
      <w:r>
        <w:rPr>
          <w:lang w:val="en-GB"/>
        </w:rPr>
        <w:t xml:space="preserve">The delegation of the Republic of Belarus </w:t>
      </w:r>
      <w:r w:rsidR="001B6A57">
        <w:rPr>
          <w:lang w:val="en-GB"/>
        </w:rPr>
        <w:t>referred</w:t>
      </w:r>
      <w:r>
        <w:rPr>
          <w:lang w:val="en-GB"/>
        </w:rPr>
        <w:t xml:space="preserve"> </w:t>
      </w:r>
      <w:r w:rsidR="00C546D0">
        <w:rPr>
          <w:lang w:val="en-GB"/>
        </w:rPr>
        <w:t xml:space="preserve">to </w:t>
      </w:r>
      <w:r>
        <w:rPr>
          <w:lang w:val="en-GB"/>
        </w:rPr>
        <w:t xml:space="preserve">the international workshop on </w:t>
      </w:r>
      <w:r w:rsidRPr="00111C6E">
        <w:rPr>
          <w:lang w:val="en-GB"/>
        </w:rPr>
        <w:t>PRTR, on 29-30 October 2013 in Berlin, organised by Ecologic Institute and the German Federal Environment Agency (</w:t>
      </w:r>
      <w:proofErr w:type="spellStart"/>
      <w:r w:rsidRPr="00111C6E">
        <w:rPr>
          <w:lang w:val="en-GB"/>
        </w:rPr>
        <w:t>Umweltbundesamt</w:t>
      </w:r>
      <w:proofErr w:type="spellEnd"/>
      <w:r w:rsidRPr="00111C6E">
        <w:rPr>
          <w:lang w:val="en-GB"/>
        </w:rPr>
        <w:t xml:space="preserve">) on behalf of the German Federal Ministry for the Environment, Nature </w:t>
      </w:r>
      <w:r>
        <w:rPr>
          <w:lang w:val="en-GB"/>
        </w:rPr>
        <w:t>Conservation and Nuclear Safety and express</w:t>
      </w:r>
      <w:r w:rsidR="001B6A57">
        <w:rPr>
          <w:lang w:val="en-GB"/>
        </w:rPr>
        <w:t>ed</w:t>
      </w:r>
      <w:r>
        <w:rPr>
          <w:lang w:val="en-GB"/>
        </w:rPr>
        <w:t xml:space="preserve"> </w:t>
      </w:r>
      <w:r w:rsidR="001B6A57">
        <w:rPr>
          <w:lang w:val="en-GB"/>
        </w:rPr>
        <w:t>the</w:t>
      </w:r>
      <w:r>
        <w:rPr>
          <w:lang w:val="en-GB"/>
        </w:rPr>
        <w:t xml:space="preserve"> appreciation and thanks to the Government of Germany for organisation of this workshop for the EECCA countries.</w:t>
      </w:r>
      <w:r w:rsidR="001B6A57">
        <w:rPr>
          <w:lang w:val="en-GB"/>
        </w:rPr>
        <w:t xml:space="preserve"> </w:t>
      </w:r>
    </w:p>
    <w:p w:rsidR="001B6A57" w:rsidRPr="001B6A57" w:rsidRDefault="001B6A57" w:rsidP="001B6A57">
      <w:pPr>
        <w:pStyle w:val="ListParagraph"/>
        <w:ind w:firstLine="0"/>
        <w:jc w:val="both"/>
        <w:rPr>
          <w:sz w:val="16"/>
          <w:szCs w:val="16"/>
          <w:lang w:val="en-GB"/>
        </w:rPr>
      </w:pPr>
    </w:p>
    <w:p w:rsidR="00111C6E" w:rsidRDefault="001B6A57" w:rsidP="001B6A57">
      <w:pPr>
        <w:pStyle w:val="ListParagraph"/>
        <w:ind w:firstLine="0"/>
        <w:jc w:val="both"/>
        <w:rPr>
          <w:lang w:val="en-GB"/>
        </w:rPr>
      </w:pPr>
      <w:r>
        <w:rPr>
          <w:lang w:val="en-GB"/>
        </w:rPr>
        <w:t xml:space="preserve">It </w:t>
      </w:r>
      <w:r w:rsidR="00C546D0">
        <w:rPr>
          <w:lang w:val="en-GB"/>
        </w:rPr>
        <w:t xml:space="preserve">was also </w:t>
      </w:r>
      <w:r>
        <w:rPr>
          <w:lang w:val="en-GB"/>
        </w:rPr>
        <w:t>pointed out that t</w:t>
      </w:r>
      <w:r w:rsidR="00111C6E" w:rsidRPr="001B6A57">
        <w:rPr>
          <w:lang w:val="en-GB"/>
        </w:rPr>
        <w:t xml:space="preserve">he participants of the workshop </w:t>
      </w:r>
      <w:r w:rsidR="00C546D0">
        <w:rPr>
          <w:lang w:val="en-GB"/>
        </w:rPr>
        <w:t xml:space="preserve">had been </w:t>
      </w:r>
      <w:r w:rsidR="00111C6E" w:rsidRPr="001B6A57">
        <w:rPr>
          <w:lang w:val="en-GB"/>
        </w:rPr>
        <w:t xml:space="preserve">informed the lessons from the German experience </w:t>
      </w:r>
      <w:r>
        <w:rPr>
          <w:lang w:val="en-GB"/>
        </w:rPr>
        <w:t xml:space="preserve">concerning the </w:t>
      </w:r>
      <w:r w:rsidR="00111C6E" w:rsidRPr="001B6A57">
        <w:rPr>
          <w:lang w:val="en-GB"/>
        </w:rPr>
        <w:t>development and functioning of the PRTR system.</w:t>
      </w:r>
      <w:r>
        <w:rPr>
          <w:lang w:val="en-GB"/>
        </w:rPr>
        <w:t xml:space="preserve"> </w:t>
      </w:r>
      <w:r w:rsidR="00C546D0">
        <w:rPr>
          <w:lang w:val="en-GB"/>
        </w:rPr>
        <w:t>It was concluded that t</w:t>
      </w:r>
      <w:r>
        <w:rPr>
          <w:lang w:val="en-GB"/>
        </w:rPr>
        <w:t xml:space="preserve">he further organisation of such workshops </w:t>
      </w:r>
      <w:r w:rsidR="00C546D0">
        <w:rPr>
          <w:lang w:val="en-GB"/>
        </w:rPr>
        <w:t>w</w:t>
      </w:r>
      <w:r>
        <w:rPr>
          <w:lang w:val="en-GB"/>
        </w:rPr>
        <w:t xml:space="preserve">ould be valuable contributions to the activities of EECCA countries to speed up the development </w:t>
      </w:r>
      <w:r w:rsidR="00C546D0">
        <w:rPr>
          <w:lang w:val="en-GB"/>
        </w:rPr>
        <w:t xml:space="preserve">of </w:t>
      </w:r>
      <w:r>
        <w:rPr>
          <w:lang w:val="en-GB"/>
        </w:rPr>
        <w:t>the National PRTRs and the</w:t>
      </w:r>
      <w:r w:rsidR="00A93497">
        <w:rPr>
          <w:lang w:val="en-GB"/>
        </w:rPr>
        <w:t xml:space="preserve"> accession to the PRTR Protocol.</w:t>
      </w:r>
    </w:p>
    <w:p w:rsidR="001B6A57" w:rsidRPr="001B6A57" w:rsidRDefault="001B6A57" w:rsidP="001B6A57">
      <w:pPr>
        <w:pStyle w:val="ListParagraph"/>
        <w:ind w:firstLine="0"/>
        <w:rPr>
          <w:lang w:val="en-GB"/>
        </w:rPr>
      </w:pPr>
    </w:p>
    <w:sectPr w:rsidR="001B6A57" w:rsidRPr="001B6A57" w:rsidSect="00012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C3F"/>
    <w:multiLevelType w:val="hybridMultilevel"/>
    <w:tmpl w:val="E6329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3C600F"/>
    <w:multiLevelType w:val="hybridMultilevel"/>
    <w:tmpl w:val="F8A20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41739"/>
    <w:multiLevelType w:val="hybridMultilevel"/>
    <w:tmpl w:val="CA14E00C"/>
    <w:lvl w:ilvl="0" w:tplc="22C067E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5A"/>
    <w:rsid w:val="00012BBD"/>
    <w:rsid w:val="000C4818"/>
    <w:rsid w:val="000C7761"/>
    <w:rsid w:val="000E4F35"/>
    <w:rsid w:val="00111C6E"/>
    <w:rsid w:val="0011675C"/>
    <w:rsid w:val="0013419A"/>
    <w:rsid w:val="001B6A57"/>
    <w:rsid w:val="00227FD7"/>
    <w:rsid w:val="0023485F"/>
    <w:rsid w:val="0026309A"/>
    <w:rsid w:val="00273A72"/>
    <w:rsid w:val="00376FD5"/>
    <w:rsid w:val="003B4A13"/>
    <w:rsid w:val="003F2572"/>
    <w:rsid w:val="00427AE4"/>
    <w:rsid w:val="00452B7B"/>
    <w:rsid w:val="00482597"/>
    <w:rsid w:val="00484874"/>
    <w:rsid w:val="004D6B00"/>
    <w:rsid w:val="005100A4"/>
    <w:rsid w:val="0059606E"/>
    <w:rsid w:val="005C099C"/>
    <w:rsid w:val="005C5E80"/>
    <w:rsid w:val="006822AE"/>
    <w:rsid w:val="006A5CE3"/>
    <w:rsid w:val="006F33FF"/>
    <w:rsid w:val="00703860"/>
    <w:rsid w:val="00705F4B"/>
    <w:rsid w:val="00731B32"/>
    <w:rsid w:val="007A4CDE"/>
    <w:rsid w:val="00830546"/>
    <w:rsid w:val="008C4E59"/>
    <w:rsid w:val="008E3D5D"/>
    <w:rsid w:val="009727D2"/>
    <w:rsid w:val="00991AD1"/>
    <w:rsid w:val="009F427C"/>
    <w:rsid w:val="00A70D0A"/>
    <w:rsid w:val="00A93497"/>
    <w:rsid w:val="00AE121A"/>
    <w:rsid w:val="00B4075D"/>
    <w:rsid w:val="00C546D0"/>
    <w:rsid w:val="00CB00DD"/>
    <w:rsid w:val="00CD4B31"/>
    <w:rsid w:val="00D6041F"/>
    <w:rsid w:val="00DD345A"/>
    <w:rsid w:val="00E80187"/>
    <w:rsid w:val="00EE58C0"/>
    <w:rsid w:val="00F56FF4"/>
    <w:rsid w:val="00F62EEB"/>
    <w:rsid w:val="00F77DF8"/>
    <w:rsid w:val="00F87E19"/>
    <w:rsid w:val="00F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7C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7C"/>
    <w:pPr>
      <w:spacing w:after="0"/>
      <w:ind w:firstLine="709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Doucot</cp:lastModifiedBy>
  <cp:revision>3</cp:revision>
  <cp:lastPrinted>2014-07-11T10:16:00Z</cp:lastPrinted>
  <dcterms:created xsi:type="dcterms:W3CDTF">2014-07-14T09:54:00Z</dcterms:created>
  <dcterms:modified xsi:type="dcterms:W3CDTF">2014-07-14T09:54:00Z</dcterms:modified>
</cp:coreProperties>
</file>