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0D" w:rsidRPr="00D77F0D" w:rsidRDefault="00D77F0D" w:rsidP="00D77F0D">
      <w:pPr>
        <w:spacing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D77F0D">
        <w:rPr>
          <w:rFonts w:eastAsia="Times New Roman" w:cstheme="minorHAnsi"/>
          <w:b/>
          <w:sz w:val="28"/>
          <w:szCs w:val="24"/>
        </w:rPr>
        <w:t>United Nations Centre for Trade Facilitation and Electronic Business</w:t>
      </w:r>
    </w:p>
    <w:p w:rsidR="00D77F0D" w:rsidRDefault="00D77F0D" w:rsidP="00D77F0D">
      <w:pPr>
        <w:spacing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D77F0D">
        <w:rPr>
          <w:rFonts w:eastAsia="Times New Roman" w:cstheme="minorHAnsi"/>
          <w:b/>
          <w:sz w:val="28"/>
          <w:szCs w:val="24"/>
        </w:rPr>
        <w:t>(UN/CEFACT)</w:t>
      </w:r>
    </w:p>
    <w:p w:rsidR="00D77F0D" w:rsidRPr="00D77F0D" w:rsidRDefault="00D77F0D" w:rsidP="00D77F0D">
      <w:pPr>
        <w:spacing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D77F0D" w:rsidRPr="00D77F0D" w:rsidRDefault="00D77F0D" w:rsidP="00D77F0D">
      <w:pPr>
        <w:spacing w:line="240" w:lineRule="auto"/>
        <w:jc w:val="center"/>
        <w:rPr>
          <w:rFonts w:eastAsia="Times New Roman" w:cstheme="minorHAnsi"/>
          <w:b/>
          <w:i/>
          <w:sz w:val="28"/>
          <w:szCs w:val="24"/>
        </w:rPr>
      </w:pPr>
      <w:r w:rsidRPr="00D77F0D">
        <w:rPr>
          <w:rFonts w:eastAsia="Times New Roman" w:cstheme="minorHAnsi"/>
          <w:b/>
          <w:i/>
          <w:sz w:val="28"/>
          <w:szCs w:val="24"/>
        </w:rPr>
        <w:t>Call for candidates as Domain Coordinators</w:t>
      </w:r>
    </w:p>
    <w:p w:rsidR="00D77F0D" w:rsidRDefault="00D77F0D" w:rsidP="00D77F0D">
      <w:pPr>
        <w:spacing w:line="240" w:lineRule="auto"/>
        <w:rPr>
          <w:rFonts w:eastAsia="Times New Roman" w:cstheme="minorHAnsi"/>
          <w:b/>
          <w:sz w:val="24"/>
          <w:szCs w:val="24"/>
        </w:rPr>
      </w:pPr>
    </w:p>
    <w:p w:rsidR="00D77F0D" w:rsidRPr="00D77F0D" w:rsidRDefault="00D77F0D" w:rsidP="00D77F0D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D77F0D">
        <w:rPr>
          <w:rFonts w:eastAsia="Times New Roman" w:cstheme="minorHAnsi"/>
          <w:b/>
          <w:sz w:val="24"/>
          <w:szCs w:val="24"/>
        </w:rPr>
        <w:t>Background</w:t>
      </w:r>
    </w:p>
    <w:p w:rsidR="00D77F0D" w:rsidRPr="00D77F0D" w:rsidRDefault="00D77F0D" w:rsidP="00D77F0D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Pr="00D77F0D">
        <w:rPr>
          <w:rFonts w:eastAsia="Times New Roman" w:cstheme="minorHAnsi"/>
          <w:sz w:val="24"/>
          <w:szCs w:val="24"/>
        </w:rPr>
        <w:t>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UN/CEFACT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 xml:space="preserve">Bureau shall nominate </w:t>
      </w:r>
      <w:r>
        <w:rPr>
          <w:rFonts w:eastAsia="Times New Roman" w:cstheme="minorHAnsi"/>
          <w:sz w:val="24"/>
          <w:szCs w:val="24"/>
        </w:rPr>
        <w:t xml:space="preserve">a number of </w:t>
      </w:r>
      <w:r w:rsidRPr="00D77F0D">
        <w:rPr>
          <w:rFonts w:eastAsia="Times New Roman" w:cstheme="minorHAnsi"/>
          <w:sz w:val="24"/>
          <w:szCs w:val="24"/>
        </w:rPr>
        <w:t>Domain Coordinators for the next</w:t>
      </w:r>
      <w:r>
        <w:rPr>
          <w:rFonts w:eastAsia="Times New Roman" w:cstheme="minorHAnsi"/>
          <w:sz w:val="24"/>
          <w:szCs w:val="24"/>
        </w:rPr>
        <w:t xml:space="preserve"> two-</w:t>
      </w:r>
      <w:r w:rsidRPr="00D77F0D">
        <w:rPr>
          <w:rFonts w:eastAsia="Times New Roman" w:cstheme="minorHAnsi"/>
          <w:sz w:val="24"/>
          <w:szCs w:val="24"/>
        </w:rPr>
        <w:t>year period.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Domains are a very important part of UN/CEFACT. These flexible knowledge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pools serve as a hub on the Domain’s field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 xml:space="preserve">within a specific UN/CEFACT </w:t>
      </w:r>
      <w:proofErr w:type="spellStart"/>
      <w:r w:rsidRPr="00D77F0D">
        <w:rPr>
          <w:rFonts w:eastAsia="Times New Roman" w:cstheme="minorHAnsi"/>
          <w:sz w:val="24"/>
          <w:szCs w:val="24"/>
        </w:rPr>
        <w:t>Programme</w:t>
      </w:r>
      <w:proofErr w:type="spellEnd"/>
      <w:r w:rsidRPr="00D77F0D">
        <w:rPr>
          <w:rFonts w:eastAsia="Times New Roman" w:cstheme="minorHAnsi"/>
          <w:sz w:val="24"/>
          <w:szCs w:val="24"/>
        </w:rPr>
        <w:t xml:space="preserve"> Development Area (PDA); they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assist the UN/CEFACT Bureau with questions concerning their field, in particular by welcoming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and motivating experts and helping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the advancement of related projects.</w:t>
      </w:r>
    </w:p>
    <w:p w:rsidR="00D77F0D" w:rsidRDefault="00D77F0D" w:rsidP="00D77F0D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D77F0D" w:rsidRDefault="00D77F0D" w:rsidP="00D77F0D">
      <w:p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>The current</w:t>
      </w:r>
      <w:r w:rsidR="00F154C4">
        <w:rPr>
          <w:rStyle w:val="FootnoteReference"/>
          <w:rFonts w:eastAsia="Times New Roman" w:cstheme="minorHAnsi"/>
          <w:sz w:val="24"/>
          <w:szCs w:val="24"/>
        </w:rPr>
        <w:footnoteReference w:id="1"/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list of Domains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for which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D77F0D">
        <w:rPr>
          <w:rFonts w:eastAsia="Times New Roman" w:cstheme="minorHAnsi"/>
          <w:sz w:val="24"/>
          <w:szCs w:val="24"/>
        </w:rPr>
        <w:t>candidatures as Domain Coordinator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77F0D">
        <w:rPr>
          <w:rFonts w:eastAsia="Times New Roman" w:cstheme="minorHAnsi"/>
          <w:sz w:val="24"/>
          <w:szCs w:val="24"/>
        </w:rPr>
        <w:t>will be received</w:t>
      </w:r>
      <w:proofErr w:type="gramEnd"/>
      <w:r w:rsidRPr="00D77F0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is</w:t>
      </w:r>
      <w:r w:rsidRPr="00D77F0D">
        <w:rPr>
          <w:rFonts w:eastAsia="Times New Roman" w:cstheme="minorHAnsi"/>
          <w:sz w:val="24"/>
          <w:szCs w:val="24"/>
        </w:rPr>
        <w:t>: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>TFIG</w:t>
      </w:r>
      <w:r w:rsidR="009921DD">
        <w:rPr>
          <w:rFonts w:eastAsia="Times New Roman" w:cstheme="minorHAnsi"/>
          <w:sz w:val="24"/>
          <w:szCs w:val="24"/>
        </w:rPr>
        <w:t xml:space="preserve"> (Trade Facilitation Implementation Guide)</w:t>
      </w:r>
      <w:r w:rsidRPr="00D77F0D">
        <w:rPr>
          <w:rFonts w:eastAsia="Times New Roman" w:cstheme="minorHAnsi"/>
          <w:sz w:val="24"/>
          <w:szCs w:val="24"/>
        </w:rPr>
        <w:t xml:space="preserve"> Focal Point, 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 xml:space="preserve">WTO-TFA </w:t>
      </w:r>
      <w:r w:rsidR="009921DD">
        <w:rPr>
          <w:rFonts w:eastAsia="Times New Roman" w:cstheme="minorHAnsi"/>
          <w:sz w:val="24"/>
          <w:szCs w:val="24"/>
        </w:rPr>
        <w:t xml:space="preserve">(World Trade Organization-Trade Facilitation Agreement) </w:t>
      </w:r>
      <w:r w:rsidRPr="00D77F0D">
        <w:rPr>
          <w:rFonts w:eastAsia="Times New Roman" w:cstheme="minorHAnsi"/>
          <w:sz w:val="24"/>
          <w:szCs w:val="24"/>
        </w:rPr>
        <w:t xml:space="preserve">Focal Point, 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 xml:space="preserve">International Supply Chain Orchestration Focal Point, 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 xml:space="preserve">Insurance Domain, 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 xml:space="preserve">Cross-Border Management Domain, </w:t>
      </w:r>
    </w:p>
    <w:p w:rsid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 xml:space="preserve">Project Review and Support Focal Point, </w:t>
      </w:r>
    </w:p>
    <w:p w:rsidR="00D77F0D" w:rsidRPr="00D77F0D" w:rsidRDefault="00D77F0D" w:rsidP="00D77F0D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D77F0D">
        <w:rPr>
          <w:rFonts w:eastAsia="Times New Roman" w:cstheme="minorHAnsi"/>
          <w:sz w:val="24"/>
          <w:szCs w:val="24"/>
        </w:rPr>
        <w:t>Communication Team Focal Point</w:t>
      </w:r>
    </w:p>
    <w:p w:rsidR="00D77F0D" w:rsidRDefault="00D77F0D">
      <w:pPr>
        <w:rPr>
          <w:rFonts w:cstheme="minorHAnsi"/>
          <w:sz w:val="24"/>
          <w:szCs w:val="24"/>
        </w:rPr>
      </w:pPr>
    </w:p>
    <w:p w:rsidR="00D77F0D" w:rsidRPr="00D77F0D" w:rsidRDefault="00D77F0D" w:rsidP="00D77F0D">
      <w:pPr>
        <w:rPr>
          <w:rFonts w:cstheme="minorHAnsi"/>
          <w:b/>
          <w:sz w:val="24"/>
          <w:szCs w:val="24"/>
        </w:rPr>
      </w:pPr>
      <w:r w:rsidRPr="00D77F0D">
        <w:rPr>
          <w:rFonts w:cstheme="minorHAnsi"/>
          <w:b/>
          <w:sz w:val="24"/>
          <w:szCs w:val="24"/>
        </w:rPr>
        <w:t>How to apply</w:t>
      </w:r>
    </w:p>
    <w:p w:rsidR="00D77F0D" w:rsidRPr="00D77F0D" w:rsidRDefault="00D77F0D" w:rsidP="00D77F0D">
      <w:pPr>
        <w:rPr>
          <w:rFonts w:cstheme="minorHAnsi"/>
          <w:sz w:val="24"/>
          <w:szCs w:val="24"/>
        </w:rPr>
      </w:pPr>
      <w:r w:rsidRPr="00D77F0D">
        <w:rPr>
          <w:rFonts w:cstheme="minorHAnsi"/>
          <w:sz w:val="24"/>
          <w:szCs w:val="24"/>
        </w:rPr>
        <w:t>To submit their candidature, applicants must fill in the candidacy form for</w:t>
      </w:r>
      <w:r>
        <w:rPr>
          <w:rFonts w:cstheme="minorHAnsi"/>
          <w:sz w:val="24"/>
          <w:szCs w:val="24"/>
        </w:rPr>
        <w:t xml:space="preserve"> Domain C</w:t>
      </w:r>
      <w:r w:rsidRPr="00D77F0D">
        <w:rPr>
          <w:rFonts w:cstheme="minorHAnsi"/>
          <w:sz w:val="24"/>
          <w:szCs w:val="24"/>
        </w:rPr>
        <w:t>oordinator</w:t>
      </w:r>
      <w:r>
        <w:rPr>
          <w:rFonts w:cstheme="minorHAnsi"/>
          <w:sz w:val="24"/>
          <w:szCs w:val="24"/>
        </w:rPr>
        <w:t xml:space="preserve"> </w:t>
      </w:r>
      <w:r w:rsidRPr="00D77F0D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</w:t>
      </w:r>
      <w:r w:rsidR="00EC1161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the </w:t>
      </w:r>
      <w:r w:rsidR="00EC1161">
        <w:rPr>
          <w:rFonts w:cstheme="minorHAnsi"/>
          <w:sz w:val="24"/>
          <w:szCs w:val="24"/>
        </w:rPr>
        <w:t>next page</w:t>
      </w:r>
      <w:r w:rsidRPr="00D77F0D">
        <w:rPr>
          <w:rFonts w:cstheme="minorHAnsi"/>
          <w:sz w:val="24"/>
          <w:szCs w:val="24"/>
        </w:rPr>
        <w:t>, as well as a personal profile (or CV) indicating their relevant expertise for the Domain, and a brief motivational statement.</w:t>
      </w:r>
      <w:r w:rsidR="00EC1161">
        <w:rPr>
          <w:rFonts w:cstheme="minorHAnsi"/>
          <w:sz w:val="24"/>
          <w:szCs w:val="24"/>
        </w:rPr>
        <w:t xml:space="preserve"> </w:t>
      </w:r>
      <w:r w:rsidRPr="00D77F0D">
        <w:rPr>
          <w:rFonts w:cstheme="minorHAnsi"/>
          <w:sz w:val="24"/>
          <w:szCs w:val="24"/>
        </w:rPr>
        <w:t xml:space="preserve">The application files </w:t>
      </w:r>
      <w:proofErr w:type="gramStart"/>
      <w:r w:rsidRPr="00D77F0D">
        <w:rPr>
          <w:rFonts w:cstheme="minorHAnsi"/>
          <w:sz w:val="24"/>
          <w:szCs w:val="24"/>
        </w:rPr>
        <w:t>must be sent</w:t>
      </w:r>
      <w:proofErr w:type="gramEnd"/>
      <w:r w:rsidRPr="00D77F0D">
        <w:rPr>
          <w:rFonts w:cstheme="minorHAnsi"/>
          <w:sz w:val="24"/>
          <w:szCs w:val="24"/>
        </w:rPr>
        <w:t xml:space="preserve"> to the UNECE Secretariat</w:t>
      </w:r>
      <w:r>
        <w:rPr>
          <w:rFonts w:cstheme="minorHAnsi"/>
          <w:sz w:val="24"/>
          <w:szCs w:val="24"/>
        </w:rPr>
        <w:t xml:space="preserve"> (Mr. Lance Thompson: </w:t>
      </w:r>
      <w:hyperlink r:id="rId8" w:history="1">
        <w:r w:rsidRPr="00EC1161">
          <w:rPr>
            <w:rStyle w:val="Hyperlink"/>
            <w:rFonts w:cstheme="minorHAnsi"/>
            <w:sz w:val="24"/>
            <w:szCs w:val="24"/>
          </w:rPr>
          <w:t>lance.thompson@un.org</w:t>
        </w:r>
      </w:hyperlink>
      <w:r w:rsidRPr="00D77F0D">
        <w:rPr>
          <w:rFonts w:cstheme="minorHAnsi"/>
          <w:sz w:val="24"/>
          <w:szCs w:val="24"/>
        </w:rPr>
        <w:t xml:space="preserve">). For further </w:t>
      </w:r>
      <w:r>
        <w:rPr>
          <w:rFonts w:cstheme="minorHAnsi"/>
          <w:sz w:val="24"/>
          <w:szCs w:val="24"/>
        </w:rPr>
        <w:t xml:space="preserve">information, </w:t>
      </w:r>
      <w:r w:rsidRPr="00D77F0D">
        <w:rPr>
          <w:rFonts w:cstheme="minorHAnsi"/>
          <w:sz w:val="24"/>
          <w:szCs w:val="24"/>
        </w:rPr>
        <w:t xml:space="preserve">please contact the </w:t>
      </w:r>
      <w:hyperlink r:id="rId9" w:history="1">
        <w:r w:rsidRPr="00EC1161">
          <w:rPr>
            <w:rStyle w:val="Hyperlink"/>
            <w:rFonts w:cstheme="minorHAnsi"/>
            <w:sz w:val="24"/>
            <w:szCs w:val="24"/>
          </w:rPr>
          <w:t>UNECE Secretariat</w:t>
        </w:r>
      </w:hyperlink>
      <w:r w:rsidRPr="00D77F0D">
        <w:rPr>
          <w:rFonts w:cstheme="minorHAnsi"/>
          <w:sz w:val="24"/>
          <w:szCs w:val="24"/>
        </w:rPr>
        <w:t>.</w:t>
      </w:r>
    </w:p>
    <w:p w:rsidR="00D77F0D" w:rsidRDefault="00D77F0D" w:rsidP="00D77F0D">
      <w:pPr>
        <w:rPr>
          <w:rFonts w:cstheme="minorHAnsi"/>
          <w:sz w:val="24"/>
          <w:szCs w:val="24"/>
        </w:rPr>
      </w:pPr>
    </w:p>
    <w:p w:rsidR="00D77F0D" w:rsidRPr="00D77F0D" w:rsidRDefault="00D77F0D" w:rsidP="00D77F0D">
      <w:pPr>
        <w:rPr>
          <w:rFonts w:cstheme="minorHAnsi"/>
          <w:b/>
          <w:sz w:val="24"/>
          <w:szCs w:val="24"/>
        </w:rPr>
      </w:pPr>
      <w:r w:rsidRPr="00D77F0D">
        <w:rPr>
          <w:rFonts w:cstheme="minorHAnsi"/>
          <w:b/>
          <w:sz w:val="24"/>
          <w:szCs w:val="24"/>
        </w:rPr>
        <w:t>Deadline</w:t>
      </w:r>
    </w:p>
    <w:p w:rsidR="00F154C4" w:rsidRDefault="00D77F0D" w:rsidP="00D77F0D">
      <w:pPr>
        <w:rPr>
          <w:rFonts w:cstheme="minorHAnsi"/>
          <w:sz w:val="24"/>
          <w:szCs w:val="24"/>
        </w:rPr>
      </w:pPr>
      <w:r w:rsidRPr="00D77F0D">
        <w:rPr>
          <w:rFonts w:cstheme="minorHAnsi"/>
          <w:sz w:val="24"/>
          <w:szCs w:val="24"/>
        </w:rPr>
        <w:t xml:space="preserve">Candidatures must be sent by noon (CET) on </w:t>
      </w:r>
      <w:r w:rsidR="00F154C4">
        <w:rPr>
          <w:rFonts w:cstheme="minorHAnsi"/>
          <w:sz w:val="24"/>
          <w:szCs w:val="24"/>
        </w:rPr>
        <w:t>Sunday</w:t>
      </w:r>
      <w:r w:rsidRPr="00D77F0D">
        <w:rPr>
          <w:rFonts w:cstheme="minorHAnsi"/>
          <w:sz w:val="24"/>
          <w:szCs w:val="24"/>
        </w:rPr>
        <w:t xml:space="preserve"> June </w:t>
      </w:r>
      <w:proofErr w:type="gramStart"/>
      <w:r w:rsidR="00EC1161">
        <w:rPr>
          <w:rFonts w:cstheme="minorHAnsi"/>
          <w:sz w:val="24"/>
          <w:szCs w:val="24"/>
        </w:rPr>
        <w:t>24th</w:t>
      </w:r>
      <w:proofErr w:type="gramEnd"/>
      <w:r w:rsidR="00EC1161">
        <w:rPr>
          <w:rFonts w:cstheme="minorHAnsi"/>
          <w:sz w:val="24"/>
          <w:szCs w:val="24"/>
        </w:rPr>
        <w:t>, 2018</w:t>
      </w:r>
      <w:r w:rsidRPr="00D77F0D">
        <w:rPr>
          <w:rFonts w:cstheme="minorHAnsi"/>
          <w:sz w:val="24"/>
          <w:szCs w:val="24"/>
        </w:rPr>
        <w:t>.</w:t>
      </w:r>
    </w:p>
    <w:p w:rsidR="00F154C4" w:rsidRDefault="00F15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77F0D" w:rsidRPr="00F154C4" w:rsidRDefault="00F154C4" w:rsidP="00F154C4">
      <w:pPr>
        <w:jc w:val="center"/>
        <w:rPr>
          <w:rFonts w:cstheme="minorHAnsi"/>
          <w:b/>
          <w:sz w:val="32"/>
          <w:szCs w:val="24"/>
        </w:rPr>
      </w:pPr>
      <w:r w:rsidRPr="00F154C4">
        <w:rPr>
          <w:rFonts w:cstheme="minorHAnsi"/>
          <w:b/>
          <w:sz w:val="32"/>
          <w:szCs w:val="24"/>
        </w:rPr>
        <w:lastRenderedPageBreak/>
        <w:t>Domain Coordinator Candidacy Form</w:t>
      </w:r>
    </w:p>
    <w:p w:rsidR="009921DD" w:rsidRDefault="009921DD" w:rsidP="0016452E">
      <w:pPr>
        <w:jc w:val="center"/>
        <w:rPr>
          <w:rFonts w:cstheme="minorHAnsi"/>
          <w:i/>
          <w:sz w:val="20"/>
          <w:szCs w:val="24"/>
        </w:rPr>
      </w:pPr>
      <w:r w:rsidRPr="009921DD">
        <w:rPr>
          <w:rFonts w:cstheme="minorHAnsi"/>
          <w:i/>
          <w:sz w:val="20"/>
          <w:szCs w:val="24"/>
        </w:rPr>
        <w:t>To return with a personal profile (or CV) indicating their relevant expertise for the Domain,</w:t>
      </w:r>
    </w:p>
    <w:p w:rsidR="009921DD" w:rsidRDefault="009921DD" w:rsidP="0016452E">
      <w:pPr>
        <w:jc w:val="center"/>
        <w:rPr>
          <w:rFonts w:cstheme="minorHAnsi"/>
          <w:i/>
          <w:sz w:val="20"/>
          <w:szCs w:val="24"/>
        </w:rPr>
      </w:pPr>
      <w:proofErr w:type="gramStart"/>
      <w:r w:rsidRPr="009921DD">
        <w:rPr>
          <w:rFonts w:cstheme="minorHAnsi"/>
          <w:i/>
          <w:sz w:val="20"/>
          <w:szCs w:val="24"/>
        </w:rPr>
        <w:t>and</w:t>
      </w:r>
      <w:proofErr w:type="gramEnd"/>
      <w:r w:rsidRPr="009921DD">
        <w:rPr>
          <w:rFonts w:cstheme="minorHAnsi"/>
          <w:i/>
          <w:sz w:val="20"/>
          <w:szCs w:val="24"/>
        </w:rPr>
        <w:t xml:space="preserve"> a brief motivational statement</w:t>
      </w:r>
    </w:p>
    <w:p w:rsidR="00F154C4" w:rsidRPr="009921DD" w:rsidRDefault="009921DD" w:rsidP="0016452E">
      <w:pPr>
        <w:jc w:val="center"/>
        <w:rPr>
          <w:rFonts w:cstheme="minorHAnsi"/>
          <w:i/>
          <w:sz w:val="20"/>
          <w:szCs w:val="20"/>
        </w:rPr>
      </w:pPr>
      <w:proofErr w:type="gramStart"/>
      <w:r w:rsidRPr="009921DD">
        <w:rPr>
          <w:rFonts w:cstheme="minorHAnsi"/>
          <w:i/>
          <w:sz w:val="20"/>
          <w:szCs w:val="24"/>
        </w:rPr>
        <w:t>to</w:t>
      </w:r>
      <w:proofErr w:type="gramEnd"/>
      <w:r w:rsidRPr="009921DD">
        <w:rPr>
          <w:rFonts w:cstheme="minorHAnsi"/>
          <w:i/>
          <w:sz w:val="20"/>
          <w:szCs w:val="24"/>
        </w:rPr>
        <w:t xml:space="preserve"> the UNECE Secretariat</w:t>
      </w:r>
      <w:r w:rsidRPr="009921DD">
        <w:rPr>
          <w:rFonts w:cstheme="minorHAnsi"/>
          <w:i/>
          <w:sz w:val="20"/>
          <w:szCs w:val="20"/>
        </w:rPr>
        <w:t xml:space="preserve">: </w:t>
      </w:r>
      <w:r w:rsidRPr="009921DD">
        <w:rPr>
          <w:rFonts w:cstheme="minorHAnsi"/>
          <w:i/>
          <w:sz w:val="20"/>
          <w:szCs w:val="20"/>
        </w:rPr>
        <w:t xml:space="preserve">(Mr. Lance Thompson: </w:t>
      </w:r>
      <w:hyperlink r:id="rId10" w:history="1">
        <w:r w:rsidRPr="009921DD">
          <w:rPr>
            <w:rStyle w:val="Hyperlink"/>
            <w:rFonts w:cstheme="minorHAnsi"/>
            <w:i/>
            <w:sz w:val="20"/>
            <w:szCs w:val="20"/>
          </w:rPr>
          <w:t>lance.thompson@un.org</w:t>
        </w:r>
      </w:hyperlink>
      <w:r w:rsidRPr="009921DD">
        <w:rPr>
          <w:rFonts w:cstheme="minorHAnsi"/>
          <w:i/>
          <w:sz w:val="20"/>
          <w:szCs w:val="20"/>
        </w:rPr>
        <w:t>)</w:t>
      </w:r>
      <w:r w:rsidRPr="009921DD">
        <w:rPr>
          <w:rFonts w:cstheme="minorHAnsi"/>
          <w:i/>
          <w:sz w:val="20"/>
          <w:szCs w:val="20"/>
        </w:rPr>
        <w:t>.</w:t>
      </w:r>
    </w:p>
    <w:p w:rsidR="009921DD" w:rsidRDefault="009921DD" w:rsidP="00D77F0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54C4" w:rsidTr="009921DD">
        <w:trPr>
          <w:trHeight w:val="432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F154C4" w:rsidRPr="009921DD" w:rsidRDefault="00F154C4" w:rsidP="009921DD">
            <w:pPr>
              <w:rPr>
                <w:rFonts w:cstheme="minorHAnsi"/>
                <w:b/>
                <w:sz w:val="24"/>
                <w:szCs w:val="24"/>
              </w:rPr>
            </w:pPr>
            <w:r w:rsidRPr="009921DD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2337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4C4" w:rsidRPr="009921DD" w:rsidRDefault="00F154C4" w:rsidP="009921DD">
            <w:pPr>
              <w:rPr>
                <w:rFonts w:cstheme="minorHAnsi"/>
                <w:b/>
                <w:sz w:val="24"/>
                <w:szCs w:val="24"/>
              </w:rPr>
            </w:pPr>
            <w:r w:rsidRPr="009921DD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2338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C4" w:rsidTr="009921DD">
        <w:trPr>
          <w:trHeight w:val="432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Plenary Delegation</w:t>
            </w:r>
          </w:p>
        </w:tc>
        <w:tc>
          <w:tcPr>
            <w:tcW w:w="2337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Country of Residency</w:t>
            </w:r>
          </w:p>
        </w:tc>
        <w:tc>
          <w:tcPr>
            <w:tcW w:w="2338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4C4" w:rsidTr="009921DD">
        <w:trPr>
          <w:trHeight w:val="432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2337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2338" w:type="dxa"/>
            <w:vAlign w:val="center"/>
          </w:tcPr>
          <w:p w:rsidR="00F154C4" w:rsidRDefault="00F154C4" w:rsidP="009921D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54C4" w:rsidRDefault="00F154C4" w:rsidP="00D77F0D">
      <w:pPr>
        <w:rPr>
          <w:rFonts w:cstheme="minorHAnsi"/>
          <w:sz w:val="24"/>
          <w:szCs w:val="24"/>
        </w:rPr>
      </w:pPr>
    </w:p>
    <w:p w:rsidR="00F154C4" w:rsidRPr="009921DD" w:rsidRDefault="00F154C4" w:rsidP="00F154C4">
      <w:pPr>
        <w:rPr>
          <w:rFonts w:cstheme="minorHAnsi"/>
          <w:b/>
          <w:sz w:val="24"/>
          <w:szCs w:val="24"/>
          <w:u w:val="single"/>
        </w:rPr>
      </w:pPr>
      <w:r w:rsidRPr="009921DD">
        <w:rPr>
          <w:rFonts w:cstheme="minorHAnsi"/>
          <w:b/>
          <w:sz w:val="24"/>
          <w:szCs w:val="24"/>
          <w:u w:val="single"/>
        </w:rPr>
        <w:t>Roles and responsibilities of UN/CEFACT Domain Coordinators</w:t>
      </w:r>
    </w:p>
    <w:p w:rsidR="00F154C4" w:rsidRDefault="00F154C4" w:rsidP="00F154C4">
      <w:pPr>
        <w:rPr>
          <w:rFonts w:cstheme="minorHAnsi"/>
          <w:sz w:val="24"/>
          <w:szCs w:val="24"/>
        </w:rPr>
      </w:pPr>
    </w:p>
    <w:p w:rsidR="0016452E" w:rsidRDefault="00F154C4" w:rsidP="00F15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see the </w:t>
      </w:r>
      <w:hyperlink r:id="rId11" w:history="1">
        <w:r w:rsidRPr="009921DD">
          <w:rPr>
            <w:rStyle w:val="Hyperlink"/>
            <w:rFonts w:cstheme="minorHAnsi"/>
            <w:sz w:val="24"/>
            <w:szCs w:val="24"/>
          </w:rPr>
          <w:t>Domain and Domain Coordinator Terms of Reference</w:t>
        </w:r>
      </w:hyperlink>
      <w:r>
        <w:rPr>
          <w:rFonts w:cstheme="minorHAnsi"/>
          <w:sz w:val="24"/>
          <w:szCs w:val="24"/>
        </w:rPr>
        <w:t xml:space="preserve"> for full details.</w:t>
      </w:r>
      <w:r>
        <w:rPr>
          <w:rFonts w:cstheme="minorHAnsi"/>
          <w:sz w:val="24"/>
          <w:szCs w:val="24"/>
        </w:rPr>
        <w:br/>
      </w:r>
    </w:p>
    <w:p w:rsidR="00F154C4" w:rsidRDefault="00F154C4" w:rsidP="00F154C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Within UN/CEFACT, Domains serve as a reference hub for questions on the Domain’s field; they advise to the relevant </w:t>
      </w:r>
      <w:proofErr w:type="spellStart"/>
      <w:r>
        <w:rPr>
          <w:rFonts w:cstheme="minorHAnsi"/>
          <w:sz w:val="24"/>
          <w:szCs w:val="24"/>
        </w:rPr>
        <w:t>Programme</w:t>
      </w:r>
      <w:proofErr w:type="spellEnd"/>
      <w:r>
        <w:rPr>
          <w:rFonts w:cstheme="minorHAnsi"/>
          <w:sz w:val="24"/>
          <w:szCs w:val="24"/>
        </w:rPr>
        <w:t xml:space="preserve"> Development Area Bureau Member regarding changes related to the Domain’s field; they facilitate the initiation of new projects relevant to the Domain’s field</w:t>
      </w:r>
      <w:r w:rsidR="009921DD">
        <w:rPr>
          <w:rFonts w:cstheme="minorHAnsi"/>
          <w:sz w:val="24"/>
          <w:szCs w:val="24"/>
        </w:rPr>
        <w:t>; they support projects relevant to the Domain’s field…</w:t>
      </w:r>
    </w:p>
    <w:p w:rsidR="00F154C4" w:rsidRDefault="00F154C4" w:rsidP="00F154C4">
      <w:pPr>
        <w:rPr>
          <w:rFonts w:cstheme="minorHAnsi"/>
          <w:sz w:val="24"/>
          <w:szCs w:val="24"/>
        </w:rPr>
      </w:pPr>
    </w:p>
    <w:p w:rsidR="00F154C4" w:rsidRDefault="00F154C4" w:rsidP="00F154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gramStart"/>
      <w:r w:rsidR="009921DD">
        <w:rPr>
          <w:rFonts w:cstheme="minorHAnsi"/>
          <w:sz w:val="24"/>
          <w:szCs w:val="24"/>
        </w:rPr>
        <w:t xml:space="preserve">Domain </w:t>
      </w:r>
      <w:r>
        <w:rPr>
          <w:rFonts w:cstheme="minorHAnsi"/>
          <w:sz w:val="24"/>
          <w:szCs w:val="24"/>
        </w:rPr>
        <w:t>Coordinator</w:t>
      </w:r>
      <w:r w:rsidR="009921DD">
        <w:rPr>
          <w:rFonts w:cstheme="minorHAnsi"/>
          <w:sz w:val="24"/>
          <w:szCs w:val="24"/>
        </w:rPr>
        <w:t>s are nominated by the Bureau</w:t>
      </w:r>
      <w:proofErr w:type="gramEnd"/>
      <w:r w:rsidR="009921DD">
        <w:rPr>
          <w:rFonts w:cstheme="minorHAnsi"/>
          <w:sz w:val="24"/>
          <w:szCs w:val="24"/>
        </w:rPr>
        <w:t xml:space="preserve"> for two years renewable. They must be an expert in the field of the Domain and their</w:t>
      </w:r>
      <w:r>
        <w:rPr>
          <w:rFonts w:cstheme="minorHAnsi"/>
          <w:sz w:val="24"/>
          <w:szCs w:val="24"/>
        </w:rPr>
        <w:t xml:space="preserve"> role include</w:t>
      </w:r>
      <w:r w:rsidR="009921D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: </w:t>
      </w:r>
    </w:p>
    <w:p w:rsidR="00F154C4" w:rsidRDefault="009921DD" w:rsidP="009921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Ensuring, to the extent possible, the above mentioned Domain activities;</w:t>
      </w:r>
    </w:p>
    <w:p w:rsidR="009921DD" w:rsidRDefault="009921DD" w:rsidP="009921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Monitoring developments relevant to the Domain inside and outside of UN/CEFACT and communicating these to the Domain experts and/or the Bureau as needed;</w:t>
      </w:r>
    </w:p>
    <w:p w:rsidR="009921DD" w:rsidRDefault="009921DD" w:rsidP="009921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Informing the responsible Bureau member of developments in the Domain, especially related to projects;</w:t>
      </w:r>
    </w:p>
    <w:p w:rsidR="009921DD" w:rsidRDefault="009921DD" w:rsidP="009921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Circulating information to relevant experts in their Domain and Project Teams in a timely manner; </w:t>
      </w:r>
    </w:p>
    <w:p w:rsidR="009921DD" w:rsidRDefault="009921DD" w:rsidP="009921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9921DD" w:rsidRDefault="009921DD" w:rsidP="009921DD">
      <w:pPr>
        <w:rPr>
          <w:rFonts w:cstheme="minorHAnsi"/>
          <w:sz w:val="24"/>
          <w:szCs w:val="24"/>
        </w:rPr>
      </w:pPr>
    </w:p>
    <w:p w:rsidR="009921DD" w:rsidRDefault="009921DD" w:rsidP="009921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volunteer to be a Domain Coordinator for the following Domain(s):</w:t>
      </w:r>
    </w:p>
    <w:p w:rsidR="009921DD" w:rsidRDefault="009921DD" w:rsidP="009921DD">
      <w:pPr>
        <w:rPr>
          <w:rFonts w:cstheme="minorHAnsi"/>
          <w:sz w:val="24"/>
          <w:szCs w:val="24"/>
        </w:rPr>
      </w:pPr>
    </w:p>
    <w:p w:rsidR="009921DD" w:rsidRDefault="009921DD" w:rsidP="009921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</w:t>
      </w:r>
    </w:p>
    <w:p w:rsidR="009921DD" w:rsidRDefault="009921DD" w:rsidP="009921DD">
      <w:pPr>
        <w:pStyle w:val="ListParagraph"/>
        <w:rPr>
          <w:rFonts w:cstheme="minorHAnsi"/>
          <w:sz w:val="24"/>
          <w:szCs w:val="24"/>
        </w:rPr>
      </w:pPr>
    </w:p>
    <w:p w:rsidR="009921DD" w:rsidRPr="009921DD" w:rsidRDefault="009921DD" w:rsidP="009921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</w:t>
      </w:r>
    </w:p>
    <w:sectPr w:rsidR="009921DD" w:rsidRPr="009921DD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C4" w:rsidRDefault="00F154C4" w:rsidP="00F154C4">
      <w:pPr>
        <w:spacing w:line="240" w:lineRule="auto"/>
      </w:pPr>
      <w:r>
        <w:separator/>
      </w:r>
    </w:p>
  </w:endnote>
  <w:endnote w:type="continuationSeparator" w:id="0">
    <w:p w:rsidR="00F154C4" w:rsidRDefault="00F154C4" w:rsidP="00F1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C4" w:rsidRDefault="00F154C4" w:rsidP="00F154C4">
      <w:pPr>
        <w:spacing w:line="240" w:lineRule="auto"/>
      </w:pPr>
      <w:r>
        <w:separator/>
      </w:r>
    </w:p>
  </w:footnote>
  <w:footnote w:type="continuationSeparator" w:id="0">
    <w:p w:rsidR="00F154C4" w:rsidRDefault="00F154C4" w:rsidP="00F154C4">
      <w:pPr>
        <w:spacing w:line="240" w:lineRule="auto"/>
      </w:pPr>
      <w:r>
        <w:continuationSeparator/>
      </w:r>
    </w:p>
  </w:footnote>
  <w:footnote w:id="1">
    <w:p w:rsidR="00F154C4" w:rsidRPr="00F154C4" w:rsidRDefault="00F154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54C4">
        <w:t>The UN/CEFACT Bureau retains the right to modify this</w:t>
      </w:r>
      <w:r>
        <w:t xml:space="preserve"> list as and when appropriate. The current call does not affect Domain Coordinators already in function for the 2017-2019 period.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633C"/>
    <w:multiLevelType w:val="hybridMultilevel"/>
    <w:tmpl w:val="6B1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4496D"/>
    <w:multiLevelType w:val="hybridMultilevel"/>
    <w:tmpl w:val="D42A0AFA"/>
    <w:lvl w:ilvl="0" w:tplc="BA8C14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0D"/>
    <w:rsid w:val="0016452E"/>
    <w:rsid w:val="009921DD"/>
    <w:rsid w:val="009D59C0"/>
    <w:rsid w:val="00D77F0D"/>
    <w:rsid w:val="00EC1161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FCEA"/>
  <w15:chartTrackingRefBased/>
  <w15:docId w15:val="{DD50FFF5-63EB-4B2D-ABA9-388D306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6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4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4C4"/>
    <w:rPr>
      <w:vertAlign w:val="superscript"/>
    </w:rPr>
  </w:style>
  <w:style w:type="table" w:styleId="TableGrid">
    <w:name w:val="Table Grid"/>
    <w:basedOn w:val="TableNormal"/>
    <w:uiPriority w:val="39"/>
    <w:rsid w:val="00F154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thompson@un.org?subject=11%20Domain%20Coordinator%20candida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cefact.unece.org/download/attachments/11043356/Item8-4%20CF_2016_013E_ToR-DomainCoordinator.pdf?api=v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ce.thompson@un.org?subject=11%20Domain%20Coordinator%20candidatu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e.thompson@un.org?subject=11%20Domain%20Coordinator%20candid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016D-A834-4973-8D23-E4FCAF89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Thompson</dc:creator>
  <cp:keywords/>
  <dc:description/>
  <cp:lastModifiedBy>Lance Thompson</cp:lastModifiedBy>
  <cp:revision>1</cp:revision>
  <dcterms:created xsi:type="dcterms:W3CDTF">2018-05-22T13:12:00Z</dcterms:created>
  <dcterms:modified xsi:type="dcterms:W3CDTF">2018-05-22T14:19:00Z</dcterms:modified>
</cp:coreProperties>
</file>