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F6144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991748" w14:textId="77777777" w:rsidR="002D5AAC" w:rsidRDefault="002D5AAC" w:rsidP="007702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1EE4E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340FB51" w14:textId="77777777" w:rsidR="002D5AAC" w:rsidRDefault="007702FC" w:rsidP="007702FC">
            <w:pPr>
              <w:jc w:val="right"/>
            </w:pPr>
            <w:r w:rsidRPr="007702FC">
              <w:rPr>
                <w:sz w:val="40"/>
              </w:rPr>
              <w:t>ECE</w:t>
            </w:r>
            <w:r>
              <w:t>/TRANS/WP.29/GRSP/2019/24</w:t>
            </w:r>
          </w:p>
        </w:tc>
      </w:tr>
      <w:tr w:rsidR="002D5AAC" w:rsidRPr="001923EA" w14:paraId="3FDBFA2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7527C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74F5F8" wp14:editId="5D0D27D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833C5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AE5049" w14:textId="77777777" w:rsidR="002D5AAC" w:rsidRDefault="007702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4ADE55" w14:textId="77777777" w:rsidR="007702FC" w:rsidRDefault="007702FC" w:rsidP="007702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14:paraId="2040263E" w14:textId="77777777" w:rsidR="007702FC" w:rsidRDefault="007702FC" w:rsidP="007702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07D750" w14:textId="77777777" w:rsidR="007702FC" w:rsidRPr="008D53B6" w:rsidRDefault="007702FC" w:rsidP="007702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182E5C" w14:textId="77777777" w:rsidR="007702F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BB78638" w14:textId="77777777" w:rsidR="007702FC" w:rsidRPr="007702FC" w:rsidRDefault="007702FC" w:rsidP="007702FC">
      <w:pPr>
        <w:spacing w:before="120"/>
        <w:rPr>
          <w:sz w:val="28"/>
          <w:szCs w:val="28"/>
        </w:rPr>
      </w:pPr>
      <w:r w:rsidRPr="007702FC">
        <w:rPr>
          <w:sz w:val="28"/>
          <w:szCs w:val="28"/>
        </w:rPr>
        <w:t>Комитет по внутреннему транспорту</w:t>
      </w:r>
    </w:p>
    <w:p w14:paraId="0AA4E37F" w14:textId="77777777" w:rsidR="007702FC" w:rsidRPr="007702FC" w:rsidRDefault="007702FC" w:rsidP="007702FC">
      <w:pPr>
        <w:spacing w:before="120"/>
        <w:rPr>
          <w:b/>
          <w:sz w:val="24"/>
          <w:szCs w:val="24"/>
        </w:rPr>
      </w:pPr>
      <w:r w:rsidRPr="007702F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702FC">
        <w:rPr>
          <w:b/>
          <w:bCs/>
          <w:sz w:val="24"/>
          <w:szCs w:val="24"/>
        </w:rPr>
        <w:t>в области транспортных средств</w:t>
      </w:r>
      <w:bookmarkStart w:id="0" w:name="_GoBack"/>
      <w:bookmarkEnd w:id="0"/>
    </w:p>
    <w:p w14:paraId="72B827BF" w14:textId="77777777" w:rsidR="007702FC" w:rsidRPr="00813276" w:rsidRDefault="007702FC" w:rsidP="007702FC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1DD9B576" w14:textId="77777777" w:rsidR="007702FC" w:rsidRPr="00813276" w:rsidRDefault="007702FC" w:rsidP="007702FC">
      <w:pPr>
        <w:spacing w:before="120"/>
        <w:rPr>
          <w:b/>
        </w:rPr>
      </w:pPr>
      <w:r>
        <w:rPr>
          <w:b/>
          <w:bCs/>
        </w:rPr>
        <w:t>Шестьдесят шестая сессия</w:t>
      </w:r>
    </w:p>
    <w:p w14:paraId="44133912" w14:textId="77777777" w:rsidR="007702FC" w:rsidRPr="00813276" w:rsidRDefault="007702FC" w:rsidP="007702FC">
      <w:r>
        <w:t>Женева, 10–13 декабря 2019 года</w:t>
      </w:r>
    </w:p>
    <w:p w14:paraId="30815323" w14:textId="77777777" w:rsidR="007702FC" w:rsidRPr="00813276" w:rsidRDefault="007702FC" w:rsidP="007702FC">
      <w:r>
        <w:t>Пункт 8 предварительной повестки дня</w:t>
      </w:r>
    </w:p>
    <w:p w14:paraId="6C5F3942" w14:textId="77777777" w:rsidR="007702FC" w:rsidRPr="00813276" w:rsidRDefault="007702FC" w:rsidP="007702FC">
      <w:r>
        <w:rPr>
          <w:b/>
          <w:bCs/>
        </w:rPr>
        <w:t>Правила № 16 ООН (ремни безопасности)</w:t>
      </w:r>
    </w:p>
    <w:p w14:paraId="1C248720" w14:textId="77777777" w:rsidR="007702FC" w:rsidRPr="00813276" w:rsidRDefault="007702FC" w:rsidP="007702FC">
      <w:pPr>
        <w:pStyle w:val="HChG"/>
      </w:pPr>
      <w:r>
        <w:tab/>
      </w:r>
      <w:r>
        <w:tab/>
        <w:t>Предложение по дополнению 1 к поправкам серии 08 к</w:t>
      </w:r>
      <w:r>
        <w:rPr>
          <w:lang w:val="en-US"/>
        </w:rPr>
        <w:t> </w:t>
      </w:r>
      <w:r>
        <w:t>Правилам № 16 ООН (ремни безопасности)</w:t>
      </w:r>
    </w:p>
    <w:p w14:paraId="40608AB3" w14:textId="77777777" w:rsidR="007702FC" w:rsidRPr="00813276" w:rsidRDefault="007702FC" w:rsidP="007702FC">
      <w:pPr>
        <w:pStyle w:val="H1G"/>
      </w:pPr>
      <w:r>
        <w:tab/>
      </w:r>
      <w:r>
        <w:tab/>
        <w:t>Записка секретариата</w:t>
      </w:r>
      <w:r w:rsidRPr="007702FC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2B5D815" w14:textId="77777777" w:rsidR="007702FC" w:rsidRPr="00813276" w:rsidRDefault="007702FC" w:rsidP="007702FC">
      <w:pPr>
        <w:spacing w:line="250" w:lineRule="auto"/>
        <w:ind w:left="1246" w:right="1192" w:firstLine="569"/>
        <w:jc w:val="both"/>
      </w:pPr>
      <w:r>
        <w:t>Воспроизведенный ниже текст был принят Рабочей группой по пассивной безопасности (GRSP) на ее шестьдесят пятой сессии (ECE/TRANS/WP.29/GRSP/65, пункт 18). В его основу положены документы ECE/TRANS/WP.29/GRSP/2019/6 и ECE/TRANS/WP.29/GRSP/2018/25. Этот же текст передается Рабочей группе по пассивной безопасности (GRSP) для согласования поправок серии 08 с предыдущими сериями поправок. Изменения к нынешнему тексту Правил № 16 ООН выделены жирным шрифтом в случае новых положений и зачеркиванием в случае исключенных элементов.</w:t>
      </w:r>
    </w:p>
    <w:p w14:paraId="252F7C6A" w14:textId="77777777" w:rsidR="007702FC" w:rsidRPr="00813276" w:rsidRDefault="007702FC" w:rsidP="007702FC"/>
    <w:p w14:paraId="29C4BFBB" w14:textId="77777777" w:rsidR="007702FC" w:rsidRPr="00813276" w:rsidRDefault="007702FC" w:rsidP="007702FC">
      <w:pPr>
        <w:suppressAutoHyphens w:val="0"/>
        <w:spacing w:line="240" w:lineRule="auto"/>
      </w:pPr>
      <w:r w:rsidRPr="00813276">
        <w:br w:type="page"/>
      </w:r>
    </w:p>
    <w:p w14:paraId="7BFC3EDF" w14:textId="77777777" w:rsidR="007702FC" w:rsidRPr="00813276" w:rsidRDefault="007702FC" w:rsidP="007702FC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</w:p>
    <w:p w14:paraId="1704FE54" w14:textId="77777777" w:rsidR="007702FC" w:rsidRPr="00813276" w:rsidRDefault="007702FC" w:rsidP="007702FC">
      <w:pPr>
        <w:spacing w:after="120"/>
        <w:ind w:left="2268" w:right="1134" w:hanging="1134"/>
        <w:jc w:val="both"/>
      </w:pPr>
      <w:r>
        <w:rPr>
          <w:i/>
          <w:iCs/>
        </w:rPr>
        <w:t>Пункт 11.1</w:t>
      </w:r>
      <w:r>
        <w:t xml:space="preserve"> изменить следующим образом:</w:t>
      </w:r>
    </w:p>
    <w:p w14:paraId="359DA62C" w14:textId="77777777" w:rsidR="007702FC" w:rsidRPr="00813276" w:rsidRDefault="007702FC" w:rsidP="007702FC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t xml:space="preserve">«11.1 </w:t>
      </w:r>
      <w:r>
        <w:tab/>
        <w:t>Любое изменение типа транспортного средства либо ремня или удерживающей системы, либо и того и другого</w:t>
      </w:r>
      <w:r>
        <w:rPr>
          <w:b/>
          <w:bCs/>
        </w:rPr>
        <w:t>, которое затрагивает его/ее технические характеристики и/или документацию согласно требованиям настоящих Правил ООН,</w:t>
      </w:r>
      <w:r>
        <w:t xml:space="preserve"> доводится до сведения органа по официальному утверждению типа, который предоставил официальное утверждение для данного типа транспортного средства или ремня либо удерживающей системы. В таком случае этот орган может:».</w:t>
      </w:r>
    </w:p>
    <w:p w14:paraId="7BFCAEA9" w14:textId="77777777" w:rsidR="007702FC" w:rsidRPr="00813276" w:rsidRDefault="007702FC" w:rsidP="007702FC">
      <w:pPr>
        <w:pStyle w:val="SingleTxtG"/>
        <w:ind w:left="2268" w:hanging="1134"/>
      </w:pPr>
      <w:r>
        <w:rPr>
          <w:i/>
          <w:iCs/>
        </w:rPr>
        <w:t>Приложение 1А, пункт 3.3</w:t>
      </w:r>
      <w:r>
        <w:t xml:space="preserve"> изменить следующим образом:</w:t>
      </w:r>
    </w:p>
    <w:p w14:paraId="27C590F1" w14:textId="77777777" w:rsidR="007702FC" w:rsidRPr="007702FC" w:rsidRDefault="007702FC" w:rsidP="007702FC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585963">
        <w:t xml:space="preserve">«3.3 </w:t>
      </w:r>
      <w:r w:rsidRPr="00585963">
        <w:tab/>
        <w:t>Сигнализатор</w:t>
      </w:r>
      <w:r w:rsidRPr="00585963">
        <w:rPr>
          <w:b/>
          <w:bCs/>
        </w:rPr>
        <w:t>ы</w:t>
      </w:r>
      <w:r w:rsidRPr="00585963">
        <w:t xml:space="preserve"> </w:t>
      </w:r>
      <w:proofErr w:type="spellStart"/>
      <w:r w:rsidRPr="00585963">
        <w:t>непристегнут</w:t>
      </w:r>
      <w:r w:rsidRPr="00585963">
        <w:rPr>
          <w:b/>
          <w:bCs/>
        </w:rPr>
        <w:t>ых</w:t>
      </w:r>
      <w:r w:rsidRPr="00585963">
        <w:rPr>
          <w:strike/>
        </w:rPr>
        <w:t>ого</w:t>
      </w:r>
      <w:proofErr w:type="spellEnd"/>
      <w:r w:rsidRPr="00585963">
        <w:t xml:space="preserve"> </w:t>
      </w:r>
      <w:proofErr w:type="spellStart"/>
      <w:r w:rsidRPr="00585963">
        <w:t>ремн</w:t>
      </w:r>
      <w:r w:rsidRPr="00585963">
        <w:rPr>
          <w:b/>
          <w:bCs/>
        </w:rPr>
        <w:t>ей</w:t>
      </w:r>
      <w:r w:rsidRPr="00585963">
        <w:rPr>
          <w:strike/>
        </w:rPr>
        <w:t>я</w:t>
      </w:r>
      <w:proofErr w:type="spellEnd"/>
      <w:r w:rsidRPr="00585963">
        <w:t xml:space="preserve"> безопасности (указать: да/нет</w:t>
      </w:r>
      <w:r w:rsidRPr="00585963">
        <w:rPr>
          <w:sz w:val="18"/>
          <w:szCs w:val="18"/>
          <w:vertAlign w:val="superscript"/>
        </w:rPr>
        <w:t>2</w:t>
      </w:r>
      <w:r w:rsidRPr="00585963">
        <w:t>);»</w:t>
      </w:r>
      <w:r>
        <w:t>.</w:t>
      </w:r>
    </w:p>
    <w:p w14:paraId="615637A7" w14:textId="77777777" w:rsidR="007702FC" w:rsidRPr="00813276" w:rsidRDefault="007702FC" w:rsidP="007702FC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43A1F429" w14:textId="77777777" w:rsidR="007702FC" w:rsidRPr="00813276" w:rsidRDefault="007702FC" w:rsidP="007702FC">
      <w:pPr>
        <w:pStyle w:val="SingleTxtG"/>
      </w:pPr>
      <w:r>
        <w:tab/>
      </w:r>
      <w:r>
        <w:tab/>
        <w:t>Текст, предложенный в настоящем документе, был принят Рабочей группой по пассивной безопасности (GRSP) на ее шестьдесят пятой сессии (ECE/TRANS/WP.29/ GRSP/65, пункт 18). В его основу положены документы ECE/TRANS/WP.29/ GRSP/2019/6 и ECE/TRANS/WP.29/GRSP/2018/25. Из-за нехватки времени на той сессии вопрос о том, следует ли также представить аналогичные положения для поправок серии 08, не обсуждался. Во избежание неправильного толкования этот же текст, возможно, будет обсужден и принят GRSP для согласования поправок серии 08 с предыдущими сериями поправок.</w:t>
      </w:r>
    </w:p>
    <w:p w14:paraId="3720915A" w14:textId="77777777" w:rsidR="007702FC" w:rsidRPr="00813276" w:rsidRDefault="007702FC" w:rsidP="007702FC">
      <w:pPr>
        <w:spacing w:before="240"/>
        <w:jc w:val="center"/>
      </w:pPr>
      <w:r w:rsidRPr="00813276">
        <w:rPr>
          <w:u w:val="single"/>
        </w:rPr>
        <w:tab/>
      </w:r>
      <w:r w:rsidRPr="00813276">
        <w:rPr>
          <w:u w:val="single"/>
        </w:rPr>
        <w:tab/>
      </w:r>
      <w:r w:rsidRPr="00813276">
        <w:rPr>
          <w:u w:val="single"/>
        </w:rPr>
        <w:tab/>
      </w:r>
    </w:p>
    <w:sectPr w:rsidR="007702FC" w:rsidRPr="00813276" w:rsidSect="007702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CAE2" w14:textId="77777777" w:rsidR="001E71D3" w:rsidRPr="00A312BC" w:rsidRDefault="001E71D3" w:rsidP="00A312BC"/>
  </w:endnote>
  <w:endnote w:type="continuationSeparator" w:id="0">
    <w:p w14:paraId="5839A4FB" w14:textId="77777777" w:rsidR="001E71D3" w:rsidRPr="00A312BC" w:rsidRDefault="001E71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FCBA" w14:textId="77777777" w:rsidR="007702FC" w:rsidRPr="001923EA" w:rsidRDefault="007702FC">
    <w:pPr>
      <w:pStyle w:val="a8"/>
      <w:rPr>
        <w:lang w:val="ru-RU"/>
      </w:rPr>
    </w:pPr>
    <w:r w:rsidRPr="007702FC">
      <w:rPr>
        <w:b/>
        <w:sz w:val="18"/>
      </w:rPr>
      <w:fldChar w:fldCharType="begin"/>
    </w:r>
    <w:r w:rsidRPr="007702FC">
      <w:rPr>
        <w:b/>
        <w:sz w:val="18"/>
      </w:rPr>
      <w:instrText xml:space="preserve"> PAGE  \* MERGEFORMAT </w:instrText>
    </w:r>
    <w:r w:rsidRPr="007702FC">
      <w:rPr>
        <w:b/>
        <w:sz w:val="18"/>
      </w:rPr>
      <w:fldChar w:fldCharType="separate"/>
    </w:r>
    <w:r w:rsidRPr="007702FC">
      <w:rPr>
        <w:b/>
        <w:noProof/>
        <w:sz w:val="18"/>
      </w:rPr>
      <w:t>2</w:t>
    </w:r>
    <w:r w:rsidRPr="007702FC">
      <w:rPr>
        <w:b/>
        <w:sz w:val="18"/>
      </w:rPr>
      <w:fldChar w:fldCharType="end"/>
    </w:r>
    <w:r>
      <w:rPr>
        <w:b/>
        <w:sz w:val="18"/>
      </w:rPr>
      <w:tab/>
    </w:r>
    <w:r>
      <w:t>GE.19-165</w:t>
    </w:r>
    <w:r w:rsidR="001923EA">
      <w:rPr>
        <w:lang w:val="ru-RU"/>
      </w:rPr>
      <w:t>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7F9D" w14:textId="77777777" w:rsidR="007702FC" w:rsidRPr="007702FC" w:rsidRDefault="007702FC" w:rsidP="007702FC">
    <w:pPr>
      <w:pStyle w:val="a8"/>
      <w:tabs>
        <w:tab w:val="clear" w:pos="9639"/>
        <w:tab w:val="right" w:pos="9638"/>
      </w:tabs>
      <w:rPr>
        <w:b/>
        <w:sz w:val="18"/>
      </w:rPr>
    </w:pPr>
    <w:r>
      <w:t>GE.19-16556</w:t>
    </w:r>
    <w:r>
      <w:tab/>
    </w:r>
    <w:r w:rsidRPr="007702FC">
      <w:rPr>
        <w:b/>
        <w:sz w:val="18"/>
      </w:rPr>
      <w:fldChar w:fldCharType="begin"/>
    </w:r>
    <w:r w:rsidRPr="007702FC">
      <w:rPr>
        <w:b/>
        <w:sz w:val="18"/>
      </w:rPr>
      <w:instrText xml:space="preserve"> PAGE  \* MERGEFORMAT </w:instrText>
    </w:r>
    <w:r w:rsidRPr="007702FC">
      <w:rPr>
        <w:b/>
        <w:sz w:val="18"/>
      </w:rPr>
      <w:fldChar w:fldCharType="separate"/>
    </w:r>
    <w:r w:rsidRPr="007702FC">
      <w:rPr>
        <w:b/>
        <w:noProof/>
        <w:sz w:val="18"/>
      </w:rPr>
      <w:t>3</w:t>
    </w:r>
    <w:r w:rsidRPr="007702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8EF" w14:textId="77777777" w:rsidR="00042B72" w:rsidRPr="007702FC" w:rsidRDefault="007702FC" w:rsidP="007702F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6CE97C" wp14:editId="34461E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165</w:t>
    </w:r>
    <w:r w:rsidR="001923EA">
      <w:t>67</w:t>
    </w:r>
    <w:r>
      <w:t xml:space="preserve">  (</w:t>
    </w:r>
    <w:proofErr w:type="gramEnd"/>
    <w:r>
      <w:t>R)</w:t>
    </w:r>
    <w:r>
      <w:rPr>
        <w:lang w:val="en-US"/>
      </w:rPr>
      <w:t xml:space="preserve">  270919  300919</w:t>
    </w:r>
    <w:r w:rsidR="001923EA">
      <w:rPr>
        <w:lang w:val="en-US"/>
      </w:rPr>
      <w:br/>
    </w:r>
    <w:r w:rsidR="001923EA" w:rsidRPr="001923EA">
      <w:rPr>
        <w:rFonts w:ascii="C39T30Lfz" w:hAnsi="C39T30Lfz"/>
        <w:kern w:val="14"/>
        <w:sz w:val="56"/>
        <w:lang w:val="en-US"/>
      </w:rPr>
      <w:t></w:t>
    </w:r>
    <w:r w:rsidR="001923EA" w:rsidRPr="001923EA">
      <w:rPr>
        <w:rFonts w:ascii="C39T30Lfz" w:hAnsi="C39T30Lfz"/>
        <w:kern w:val="14"/>
        <w:sz w:val="56"/>
        <w:lang w:val="en-US"/>
      </w:rPr>
      <w:t></w:t>
    </w:r>
    <w:r w:rsidR="001923EA" w:rsidRPr="001923EA">
      <w:rPr>
        <w:rFonts w:ascii="C39T30Lfz" w:hAnsi="C39T30Lfz"/>
        <w:kern w:val="14"/>
        <w:sz w:val="56"/>
        <w:lang w:val="en-US"/>
      </w:rPr>
      <w:t></w:t>
    </w:r>
    <w:r w:rsidR="001923EA" w:rsidRPr="001923EA">
      <w:rPr>
        <w:rFonts w:ascii="C39T30Lfz" w:hAnsi="C39T30Lfz"/>
        <w:kern w:val="14"/>
        <w:sz w:val="56"/>
        <w:lang w:val="en-US"/>
      </w:rPr>
      <w:t></w:t>
    </w:r>
    <w:r w:rsidR="001923EA" w:rsidRPr="001923EA">
      <w:rPr>
        <w:rFonts w:ascii="C39T30Lfz" w:hAnsi="C39T30Lfz"/>
        <w:kern w:val="14"/>
        <w:sz w:val="56"/>
        <w:lang w:val="en-US"/>
      </w:rPr>
      <w:t></w:t>
    </w:r>
    <w:r w:rsidR="001923EA" w:rsidRPr="001923EA">
      <w:rPr>
        <w:rFonts w:ascii="C39T30Lfz" w:hAnsi="C39T30Lfz"/>
        <w:kern w:val="14"/>
        <w:sz w:val="56"/>
        <w:lang w:val="en-US"/>
      </w:rPr>
      <w:t></w:t>
    </w:r>
    <w:r w:rsidR="001923EA" w:rsidRPr="001923EA">
      <w:rPr>
        <w:rFonts w:ascii="C39T30Lfz" w:hAnsi="C39T30Lfz"/>
        <w:kern w:val="14"/>
        <w:sz w:val="56"/>
        <w:lang w:val="en-US"/>
      </w:rPr>
      <w:t></w:t>
    </w:r>
    <w:r w:rsidR="001923EA" w:rsidRPr="001923EA">
      <w:rPr>
        <w:rFonts w:ascii="C39T30Lfz" w:hAnsi="C39T30Lfz"/>
        <w:kern w:val="14"/>
        <w:sz w:val="56"/>
        <w:lang w:val="en-US"/>
      </w:rPr>
      <w:t></w:t>
    </w:r>
    <w:r w:rsidRPr="001923EA">
      <w:rPr>
        <w:rFonts w:ascii="C39T30Lfz" w:hAnsi="C39T30Lfz"/>
        <w:noProof/>
        <w:kern w:val="14"/>
        <w:sz w:val="56"/>
      </w:rPr>
      <w:drawing>
        <wp:anchor distT="0" distB="0" distL="114300" distR="114300" simplePos="0" relativeHeight="251659264" behindDoc="0" locked="0" layoutInCell="1" allowOverlap="1" wp14:anchorId="010B0AE8" wp14:editId="1FAE13B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3EA" w:rsidRPr="001923EA">
      <w:rPr>
        <w:rFonts w:ascii="C39T30Lfz" w:hAnsi="C39T30Lfz"/>
        <w:kern w:val="14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01E1" w14:textId="77777777" w:rsidR="001E71D3" w:rsidRPr="001075E9" w:rsidRDefault="001E71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DF0463" w14:textId="77777777" w:rsidR="001E71D3" w:rsidRDefault="001E71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436239F" w14:textId="77777777" w:rsidR="007702FC" w:rsidRPr="00EC4B12" w:rsidRDefault="007702FC" w:rsidP="007702FC">
      <w:pPr>
        <w:pStyle w:val="ad"/>
      </w:pPr>
      <w:r>
        <w:tab/>
      </w:r>
      <w:r w:rsidRPr="007702F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3876" w14:textId="6E764B0B" w:rsidR="007702FC" w:rsidRPr="007702FC" w:rsidRDefault="00597C1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25D" w14:textId="1EF1E261" w:rsidR="007702FC" w:rsidRPr="007702FC" w:rsidRDefault="00597C10" w:rsidP="007702F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D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3B5"/>
    <w:rsid w:val="0018649F"/>
    <w:rsid w:val="001923EA"/>
    <w:rsid w:val="00196389"/>
    <w:rsid w:val="001B3EF6"/>
    <w:rsid w:val="001C7A89"/>
    <w:rsid w:val="001E71D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97C1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2FC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509E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3930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3E6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A2D58"/>
  <w15:docId w15:val="{2D61C8A3-C0D5-444A-83BE-3BFBFED2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702FC"/>
    <w:rPr>
      <w:lang w:val="ru-RU" w:eastAsia="en-US"/>
    </w:rPr>
  </w:style>
  <w:style w:type="character" w:customStyle="1" w:styleId="HChGChar">
    <w:name w:val="_ H _Ch_G Char"/>
    <w:link w:val="HChG"/>
    <w:rsid w:val="007702F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4678-8CE4-4029-A3C7-4B6982F7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294</Words>
  <Characters>2048</Characters>
  <Application>Microsoft Office Word</Application>
  <DocSecurity>0</DocSecurity>
  <Lines>34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ECE/TRANS/WP.29/GRSP/2019/24</vt:lpstr>
      <vt:lpstr>A/</vt:lpstr>
      <vt:lpstr>A/</vt:lpstr>
    </vt:vector>
  </TitlesOfParts>
  <Company>DCM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ECE/TRANS/WP.29/GRSP/2019/24</dc:title>
  <dc:subject/>
  <dc:creator>Svetlana PROKOUDINA</dc:creator>
  <cp:keywords/>
  <cp:lastModifiedBy>Svetlana PROKOUDINA</cp:lastModifiedBy>
  <cp:revision>3</cp:revision>
  <cp:lastPrinted>2019-09-30T12:54:00Z</cp:lastPrinted>
  <dcterms:created xsi:type="dcterms:W3CDTF">2019-09-30T12:54:00Z</dcterms:created>
  <dcterms:modified xsi:type="dcterms:W3CDTF">2019-09-30T12:54:00Z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