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498" w:type="dxa"/>
        <w:tblLayout w:type="fixed"/>
        <w:tblCellMar>
          <w:left w:w="0" w:type="dxa"/>
          <w:right w:w="0" w:type="dxa"/>
        </w:tblCellMar>
        <w:tblLook w:val="01E0" w:firstRow="1" w:lastRow="1" w:firstColumn="1" w:lastColumn="1" w:noHBand="0" w:noVBand="0"/>
      </w:tblPr>
      <w:tblGrid>
        <w:gridCol w:w="1276"/>
        <w:gridCol w:w="2268"/>
        <w:gridCol w:w="3260"/>
        <w:gridCol w:w="2694"/>
      </w:tblGrid>
      <w:tr w:rsidR="00B56E9C" w:rsidRPr="00E663D3" w14:paraId="5617F958" w14:textId="77777777" w:rsidTr="00856F59">
        <w:trPr>
          <w:cantSplit/>
          <w:trHeight w:hRule="exact" w:val="851"/>
        </w:trPr>
        <w:tc>
          <w:tcPr>
            <w:tcW w:w="1276" w:type="dxa"/>
            <w:tcBorders>
              <w:bottom w:val="single" w:sz="4" w:space="0" w:color="auto"/>
            </w:tcBorders>
            <w:shd w:val="clear" w:color="auto" w:fill="auto"/>
            <w:vAlign w:val="bottom"/>
          </w:tcPr>
          <w:p w14:paraId="0876A8D4" w14:textId="77777777" w:rsidR="00B56E9C" w:rsidRDefault="00B56E9C" w:rsidP="00DE7528">
            <w:pPr>
              <w:spacing w:after="80"/>
            </w:pPr>
          </w:p>
        </w:tc>
        <w:tc>
          <w:tcPr>
            <w:tcW w:w="2268" w:type="dxa"/>
            <w:tcBorders>
              <w:bottom w:val="single" w:sz="4" w:space="0" w:color="auto"/>
            </w:tcBorders>
            <w:shd w:val="clear" w:color="auto" w:fill="auto"/>
            <w:vAlign w:val="bottom"/>
          </w:tcPr>
          <w:p w14:paraId="4B3771BB" w14:textId="77777777" w:rsidR="00B56E9C" w:rsidRPr="00E663D3" w:rsidRDefault="00B56E9C" w:rsidP="00DE7528">
            <w:pPr>
              <w:spacing w:after="80" w:line="300" w:lineRule="exact"/>
              <w:rPr>
                <w:b/>
                <w:sz w:val="24"/>
                <w:szCs w:val="24"/>
              </w:rPr>
            </w:pPr>
            <w:r w:rsidRPr="00E663D3">
              <w:rPr>
                <w:sz w:val="28"/>
                <w:szCs w:val="28"/>
              </w:rPr>
              <w:t>United Nations</w:t>
            </w:r>
          </w:p>
        </w:tc>
        <w:tc>
          <w:tcPr>
            <w:tcW w:w="5954" w:type="dxa"/>
            <w:gridSpan w:val="2"/>
            <w:tcBorders>
              <w:bottom w:val="single" w:sz="4" w:space="0" w:color="auto"/>
            </w:tcBorders>
            <w:shd w:val="clear" w:color="auto" w:fill="auto"/>
            <w:vAlign w:val="bottom"/>
          </w:tcPr>
          <w:p w14:paraId="2912ECED" w14:textId="2348FD51" w:rsidR="00B56E9C" w:rsidRPr="00E663D3" w:rsidRDefault="00C248F7" w:rsidP="00056AE5">
            <w:pPr>
              <w:jc w:val="right"/>
            </w:pPr>
            <w:r w:rsidRPr="00FA6FFB">
              <w:rPr>
                <w:sz w:val="40"/>
              </w:rPr>
              <w:t>ECE</w:t>
            </w:r>
            <w:r w:rsidR="00297FA4" w:rsidRPr="00FA6FFB">
              <w:t>/TRANS/WP.1/</w:t>
            </w:r>
            <w:r w:rsidR="00856F59">
              <w:t>S/164</w:t>
            </w:r>
          </w:p>
        </w:tc>
      </w:tr>
      <w:tr w:rsidR="00B56E9C" w:rsidRPr="00E663D3" w14:paraId="438A3748" w14:textId="77777777" w:rsidTr="00856F59">
        <w:trPr>
          <w:cantSplit/>
          <w:trHeight w:hRule="exact" w:val="2835"/>
        </w:trPr>
        <w:tc>
          <w:tcPr>
            <w:tcW w:w="1276" w:type="dxa"/>
            <w:tcBorders>
              <w:top w:val="single" w:sz="4" w:space="0" w:color="auto"/>
              <w:bottom w:val="single" w:sz="12" w:space="0" w:color="auto"/>
            </w:tcBorders>
            <w:shd w:val="clear" w:color="auto" w:fill="auto"/>
          </w:tcPr>
          <w:p w14:paraId="70C5761D" w14:textId="77777777" w:rsidR="00B56E9C" w:rsidRPr="00E663D3" w:rsidRDefault="00BC1974" w:rsidP="00DE7528">
            <w:pPr>
              <w:spacing w:before="120"/>
            </w:pPr>
            <w:r w:rsidRPr="00E663D3">
              <w:rPr>
                <w:noProof/>
                <w:lang w:eastAsia="en-GB"/>
              </w:rPr>
              <w:drawing>
                <wp:inline distT="0" distB="0" distL="0" distR="0" wp14:anchorId="072241BD" wp14:editId="484094C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512BDF" w14:textId="77777777" w:rsidR="00B56E9C" w:rsidRPr="00E663D3" w:rsidRDefault="00D773DF" w:rsidP="00DE7528">
            <w:pPr>
              <w:spacing w:before="120" w:line="420" w:lineRule="exact"/>
              <w:rPr>
                <w:sz w:val="40"/>
                <w:szCs w:val="40"/>
              </w:rPr>
            </w:pPr>
            <w:r w:rsidRPr="00E663D3">
              <w:rPr>
                <w:b/>
                <w:sz w:val="40"/>
                <w:szCs w:val="40"/>
              </w:rPr>
              <w:t>Economic and Social Council</w:t>
            </w:r>
          </w:p>
        </w:tc>
        <w:tc>
          <w:tcPr>
            <w:tcW w:w="2694" w:type="dxa"/>
            <w:tcBorders>
              <w:top w:val="single" w:sz="4" w:space="0" w:color="auto"/>
              <w:bottom w:val="single" w:sz="12" w:space="0" w:color="auto"/>
            </w:tcBorders>
            <w:shd w:val="clear" w:color="auto" w:fill="auto"/>
          </w:tcPr>
          <w:p w14:paraId="5F0CF53C" w14:textId="77777777" w:rsidR="00B56E9C" w:rsidRPr="00E663D3" w:rsidRDefault="00C248F7" w:rsidP="00C248F7">
            <w:pPr>
              <w:spacing w:before="240" w:line="240" w:lineRule="exact"/>
            </w:pPr>
            <w:r w:rsidRPr="00E663D3">
              <w:t>Distr.: General</w:t>
            </w:r>
          </w:p>
          <w:p w14:paraId="0F28D5DE" w14:textId="44D0986B" w:rsidR="00C248F7" w:rsidRPr="00E663D3" w:rsidRDefault="004A3B5D" w:rsidP="00C248F7">
            <w:pPr>
              <w:spacing w:line="240" w:lineRule="exact"/>
            </w:pPr>
            <w:r>
              <w:t>5</w:t>
            </w:r>
            <w:r w:rsidR="00FE03DB" w:rsidRPr="00FA6FFB">
              <w:t xml:space="preserve"> </w:t>
            </w:r>
            <w:r w:rsidR="00856F59" w:rsidRPr="00FA6FFB">
              <w:t>April</w:t>
            </w:r>
            <w:r w:rsidR="003C5012" w:rsidRPr="00FA6FFB">
              <w:t xml:space="preserve"> 2018</w:t>
            </w:r>
          </w:p>
          <w:p w14:paraId="2CA15BAC" w14:textId="77777777" w:rsidR="00C248F7" w:rsidRPr="00E663D3" w:rsidRDefault="00C248F7" w:rsidP="00C248F7">
            <w:pPr>
              <w:spacing w:line="240" w:lineRule="exact"/>
            </w:pPr>
          </w:p>
          <w:p w14:paraId="4546ADE6" w14:textId="5595B988" w:rsidR="00C248F7" w:rsidRPr="00E663D3" w:rsidRDefault="00C248F7" w:rsidP="00C248F7">
            <w:pPr>
              <w:spacing w:line="240" w:lineRule="exact"/>
            </w:pPr>
            <w:r w:rsidRPr="00E663D3">
              <w:t>English</w:t>
            </w:r>
            <w:r w:rsidR="000F27B7">
              <w:t xml:space="preserve"> only</w:t>
            </w:r>
          </w:p>
        </w:tc>
      </w:tr>
    </w:tbl>
    <w:p w14:paraId="2877A01F" w14:textId="77777777" w:rsidR="00442A83" w:rsidRPr="00E663D3" w:rsidRDefault="00C96DF2" w:rsidP="00C96DF2">
      <w:pPr>
        <w:spacing w:before="120"/>
        <w:rPr>
          <w:b/>
          <w:sz w:val="28"/>
          <w:szCs w:val="28"/>
        </w:rPr>
      </w:pPr>
      <w:r w:rsidRPr="00E663D3">
        <w:rPr>
          <w:b/>
          <w:sz w:val="28"/>
          <w:szCs w:val="28"/>
        </w:rPr>
        <w:t>Economic Commission for Europe</w:t>
      </w:r>
    </w:p>
    <w:p w14:paraId="10468C5F" w14:textId="77777777" w:rsidR="00C96DF2" w:rsidRPr="00E663D3" w:rsidRDefault="008F31D2" w:rsidP="00C96DF2">
      <w:pPr>
        <w:spacing w:before="120"/>
        <w:rPr>
          <w:sz w:val="28"/>
          <w:szCs w:val="28"/>
        </w:rPr>
      </w:pPr>
      <w:r w:rsidRPr="00E663D3">
        <w:rPr>
          <w:sz w:val="28"/>
          <w:szCs w:val="28"/>
        </w:rPr>
        <w:t>Inland Transport Committee</w:t>
      </w:r>
    </w:p>
    <w:p w14:paraId="7D83DA72" w14:textId="77777777" w:rsidR="00966209" w:rsidRPr="00E663D3" w:rsidRDefault="00FB7B82" w:rsidP="00C96DF2">
      <w:pPr>
        <w:spacing w:before="120"/>
        <w:rPr>
          <w:sz w:val="28"/>
          <w:szCs w:val="28"/>
        </w:rPr>
      </w:pPr>
      <w:r w:rsidRPr="00E663D3">
        <w:rPr>
          <w:b/>
          <w:sz w:val="24"/>
          <w:szCs w:val="24"/>
        </w:rPr>
        <w:t>Global Forum for Road Traffic Safety</w:t>
      </w:r>
    </w:p>
    <w:p w14:paraId="4660419F" w14:textId="27C59CC9" w:rsidR="00E13CC1" w:rsidRPr="009F23AE" w:rsidRDefault="007F1EC5" w:rsidP="00E13CC1">
      <w:pPr>
        <w:pStyle w:val="SingleTxtG"/>
        <w:spacing w:before="120" w:after="0" w:line="240" w:lineRule="auto"/>
        <w:ind w:left="0"/>
        <w:rPr>
          <w:b/>
        </w:rPr>
      </w:pPr>
      <w:r w:rsidRPr="009F23AE">
        <w:rPr>
          <w:b/>
        </w:rPr>
        <w:t xml:space="preserve">Special </w:t>
      </w:r>
      <w:r w:rsidR="00E13CC1" w:rsidRPr="009F23AE">
        <w:rPr>
          <w:b/>
        </w:rPr>
        <w:t>session</w:t>
      </w:r>
    </w:p>
    <w:p w14:paraId="75C2547D" w14:textId="13151CD1" w:rsidR="00E13CC1" w:rsidRPr="00E663D3" w:rsidRDefault="00E13CC1" w:rsidP="00E13CC1">
      <w:pPr>
        <w:spacing w:line="240" w:lineRule="auto"/>
      </w:pPr>
      <w:r w:rsidRPr="009F23AE">
        <w:t xml:space="preserve">Geneva, </w:t>
      </w:r>
      <w:r w:rsidR="007F1EC5" w:rsidRPr="009F23AE">
        <w:t>3</w:t>
      </w:r>
      <w:r w:rsidRPr="009F23AE">
        <w:t>-</w:t>
      </w:r>
      <w:r w:rsidR="007F1EC5" w:rsidRPr="009F23AE">
        <w:t>4</w:t>
      </w:r>
      <w:r w:rsidR="002571D3" w:rsidRPr="009F23AE">
        <w:t xml:space="preserve"> Ma</w:t>
      </w:r>
      <w:r w:rsidR="007F1EC5" w:rsidRPr="009F23AE">
        <w:t>y</w:t>
      </w:r>
      <w:r w:rsidR="002571D3" w:rsidRPr="009F23AE">
        <w:t xml:space="preserve"> 2018</w:t>
      </w:r>
    </w:p>
    <w:p w14:paraId="3B30368C" w14:textId="77777777" w:rsidR="00E13CC1" w:rsidRPr="00E663D3" w:rsidRDefault="00E13CC1" w:rsidP="00E13CC1">
      <w:pPr>
        <w:spacing w:line="240" w:lineRule="auto"/>
      </w:pPr>
      <w:r w:rsidRPr="00E663D3">
        <w:t>Item 1 of the provisional agenda</w:t>
      </w:r>
    </w:p>
    <w:p w14:paraId="43A96B81" w14:textId="77777777" w:rsidR="00E13CC1" w:rsidRPr="00E663D3" w:rsidRDefault="00E13CC1" w:rsidP="00E13CC1">
      <w:pPr>
        <w:rPr>
          <w:b/>
        </w:rPr>
      </w:pPr>
      <w:r w:rsidRPr="00E663D3">
        <w:rPr>
          <w:b/>
        </w:rPr>
        <w:t xml:space="preserve">Adoption of the </w:t>
      </w:r>
      <w:r w:rsidR="00A12D8A" w:rsidRPr="00E663D3">
        <w:rPr>
          <w:b/>
        </w:rPr>
        <w:t>a</w:t>
      </w:r>
      <w:r w:rsidRPr="00E663D3">
        <w:rPr>
          <w:b/>
        </w:rPr>
        <w:t>genda</w:t>
      </w:r>
    </w:p>
    <w:p w14:paraId="558E1B1D" w14:textId="5F735317" w:rsidR="00E13CC1" w:rsidRPr="00E663D3" w:rsidRDefault="00E13CC1" w:rsidP="00E13CC1">
      <w:pPr>
        <w:pStyle w:val="HChG"/>
        <w:rPr>
          <w:b w:val="0"/>
          <w:sz w:val="18"/>
          <w:szCs w:val="18"/>
          <w:vertAlign w:val="superscript"/>
        </w:rPr>
      </w:pPr>
      <w:r w:rsidRPr="00E663D3">
        <w:tab/>
      </w:r>
      <w:r w:rsidRPr="00E663D3">
        <w:tab/>
        <w:t xml:space="preserve">Annotated </w:t>
      </w:r>
      <w:r w:rsidR="001768DF" w:rsidRPr="00E663D3">
        <w:t>p</w:t>
      </w:r>
      <w:r w:rsidRPr="00E663D3">
        <w:t xml:space="preserve">rovisional </w:t>
      </w:r>
      <w:r w:rsidR="001768DF" w:rsidRPr="00E663D3">
        <w:t>a</w:t>
      </w:r>
      <w:r w:rsidRPr="00E663D3">
        <w:t xml:space="preserve">genda for the </w:t>
      </w:r>
      <w:r w:rsidRPr="009F23AE">
        <w:t>s</w:t>
      </w:r>
      <w:r w:rsidR="007F1EC5" w:rsidRPr="009F23AE">
        <w:t>pecial</w:t>
      </w:r>
      <w:r w:rsidR="00856F59" w:rsidRPr="009F23AE">
        <w:t xml:space="preserve"> </w:t>
      </w:r>
      <w:r w:rsidRPr="009F23AE">
        <w:t>session</w:t>
      </w:r>
      <w:r w:rsidR="00B826C0" w:rsidRPr="00E663D3">
        <w:rPr>
          <w:rStyle w:val="FootnoteReference"/>
          <w:sz w:val="20"/>
          <w:vertAlign w:val="baseline"/>
        </w:rPr>
        <w:footnoteReference w:customMarkFollows="1" w:id="2"/>
        <w:t>*</w:t>
      </w:r>
      <w:r w:rsidRPr="00E663D3">
        <w:rPr>
          <w:b w:val="0"/>
          <w:sz w:val="18"/>
          <w:szCs w:val="18"/>
          <w:vertAlign w:val="superscript"/>
        </w:rPr>
        <w:t>,</w:t>
      </w:r>
      <w:r w:rsidR="00053F4D" w:rsidRPr="00E663D3">
        <w:rPr>
          <w:rStyle w:val="FootnoteReference"/>
          <w:b w:val="0"/>
          <w:sz w:val="20"/>
          <w:szCs w:val="18"/>
          <w:vertAlign w:val="baseline"/>
        </w:rPr>
        <w:footnoteReference w:customMarkFollows="1" w:id="3"/>
        <w:t>**</w:t>
      </w:r>
    </w:p>
    <w:p w14:paraId="3B033DA2" w14:textId="7F867321" w:rsidR="00E13CC1" w:rsidRPr="00E663D3" w:rsidRDefault="00E13CC1" w:rsidP="00E13CC1">
      <w:pPr>
        <w:pStyle w:val="SingleTxtG"/>
        <w:spacing w:after="0"/>
        <w:jc w:val="left"/>
      </w:pPr>
      <w:r w:rsidRPr="00E663D3">
        <w:t xml:space="preserve">to be held at the Palais des Nations, Geneva, starting at 9.30 a.m. on </w:t>
      </w:r>
      <w:r w:rsidR="007F1EC5">
        <w:t>3</w:t>
      </w:r>
      <w:r w:rsidR="00056AE5" w:rsidRPr="00E663D3">
        <w:t xml:space="preserve"> M</w:t>
      </w:r>
      <w:r w:rsidR="002571D3" w:rsidRPr="00E663D3">
        <w:t>a</w:t>
      </w:r>
      <w:r w:rsidR="007F1EC5">
        <w:t>y</w:t>
      </w:r>
      <w:r w:rsidR="00C248F7" w:rsidRPr="00E663D3">
        <w:t xml:space="preserve"> </w:t>
      </w:r>
      <w:r w:rsidRPr="00E663D3">
        <w:t>201</w:t>
      </w:r>
      <w:r w:rsidR="002571D3" w:rsidRPr="00E663D3">
        <w:t>8</w:t>
      </w:r>
      <w:r w:rsidR="00056AE5" w:rsidRPr="00E663D3">
        <w:t>,</w:t>
      </w:r>
      <w:r w:rsidR="00BD78C5">
        <w:br/>
      </w:r>
      <w:r w:rsidR="00056AE5" w:rsidRPr="00E663D3">
        <w:t>Salle IX</w:t>
      </w:r>
    </w:p>
    <w:p w14:paraId="0660346A" w14:textId="0B4B9F1D" w:rsidR="00053F4D" w:rsidRPr="00E663D3" w:rsidRDefault="00053F4D" w:rsidP="00053F4D">
      <w:pPr>
        <w:pStyle w:val="HChG"/>
      </w:pPr>
      <w:r w:rsidRPr="00E663D3">
        <w:tab/>
        <w:t>I.</w:t>
      </w:r>
      <w:r w:rsidRPr="00E663D3">
        <w:tab/>
        <w:t xml:space="preserve">Provisional </w:t>
      </w:r>
      <w:r w:rsidR="00C33E0F">
        <w:t>a</w:t>
      </w:r>
      <w:r w:rsidRPr="00E663D3">
        <w:t>genda</w:t>
      </w:r>
    </w:p>
    <w:p w14:paraId="33C781B4" w14:textId="57FF94A1" w:rsidR="00053F4D" w:rsidRPr="00E663D3" w:rsidRDefault="00053F4D" w:rsidP="00053F4D">
      <w:pPr>
        <w:pStyle w:val="SingleTxtG"/>
      </w:pPr>
      <w:r w:rsidRPr="00E663D3">
        <w:t>1.</w:t>
      </w:r>
      <w:r w:rsidRPr="00E663D3">
        <w:tab/>
        <w:t xml:space="preserve">Adoption of the </w:t>
      </w:r>
      <w:r w:rsidR="00A3774C">
        <w:t>a</w:t>
      </w:r>
      <w:r w:rsidRPr="00E663D3">
        <w:t>genda.</w:t>
      </w:r>
    </w:p>
    <w:p w14:paraId="0FDAFA7A" w14:textId="600D7DF4" w:rsidR="00053F4D" w:rsidRPr="00E663D3" w:rsidRDefault="00CB5C51" w:rsidP="00053F4D">
      <w:pPr>
        <w:pStyle w:val="SingleTxtG"/>
      </w:pPr>
      <w:r>
        <w:t>2</w:t>
      </w:r>
      <w:r w:rsidR="00053F4D" w:rsidRPr="00E663D3">
        <w:t>.</w:t>
      </w:r>
      <w:r w:rsidR="00053F4D" w:rsidRPr="00E663D3">
        <w:tab/>
        <w:t>Convention on Road Traffic (1968):</w:t>
      </w:r>
    </w:p>
    <w:p w14:paraId="5109DEAA" w14:textId="141A237C" w:rsidR="004E47AC" w:rsidRDefault="00053F4D" w:rsidP="004E47AC">
      <w:pPr>
        <w:pStyle w:val="SingleTxtG"/>
        <w:ind w:firstLine="567"/>
      </w:pPr>
      <w:r w:rsidRPr="00E663D3">
        <w:tab/>
      </w:r>
      <w:r w:rsidR="004E47AC" w:rsidRPr="00E663D3">
        <w:t>Automated driving;</w:t>
      </w:r>
    </w:p>
    <w:p w14:paraId="1586D62A" w14:textId="21729749" w:rsidR="00E56B2B" w:rsidRDefault="00E56B2B" w:rsidP="00E56B2B">
      <w:pPr>
        <w:pStyle w:val="SingleTxtG"/>
        <w:ind w:left="1701"/>
      </w:pPr>
      <w:r>
        <w:lastRenderedPageBreak/>
        <w:t>(</w:t>
      </w:r>
      <w:proofErr w:type="spellStart"/>
      <w:r>
        <w:t>i</w:t>
      </w:r>
      <w:proofErr w:type="spellEnd"/>
      <w:r>
        <w:t>)</w:t>
      </w:r>
      <w:r>
        <w:tab/>
        <w:t>V</w:t>
      </w:r>
      <w:r w:rsidRPr="00725891">
        <w:t>ehicles with automated driving systems</w:t>
      </w:r>
      <w:r>
        <w:t xml:space="preserve">: the concept of other activities than </w:t>
      </w:r>
      <w:r w:rsidR="00FA6FFB">
        <w:t>driving;</w:t>
      </w:r>
    </w:p>
    <w:p w14:paraId="5E377C42" w14:textId="16CF1719" w:rsidR="00E56B2B" w:rsidRDefault="00E56B2B" w:rsidP="00E56B2B">
      <w:pPr>
        <w:pStyle w:val="SingleTxtG"/>
        <w:ind w:left="1701"/>
      </w:pPr>
      <w:r>
        <w:t>(ii)</w:t>
      </w:r>
      <w:r>
        <w:tab/>
      </w:r>
      <w:r w:rsidRPr="00017F54">
        <w:t>Situations when a driver operates a vehicle from the outside of the vehicle</w:t>
      </w:r>
      <w:r>
        <w:t>;</w:t>
      </w:r>
    </w:p>
    <w:p w14:paraId="21B5CA7D" w14:textId="4AF532DF" w:rsidR="00E56B2B" w:rsidRPr="00E663D3" w:rsidRDefault="00E56B2B" w:rsidP="00E56B2B">
      <w:pPr>
        <w:pStyle w:val="SingleTxtG"/>
        <w:ind w:left="1701"/>
      </w:pPr>
      <w:r>
        <w:t>(iii)</w:t>
      </w:r>
      <w:r>
        <w:tab/>
      </w:r>
      <w:r w:rsidRPr="00017F54">
        <w:t>Highly and fully automated vehicles</w:t>
      </w:r>
      <w:r>
        <w:t>.</w:t>
      </w:r>
    </w:p>
    <w:p w14:paraId="726A4555" w14:textId="16ED9E67" w:rsidR="00431EB4" w:rsidRPr="00E663D3" w:rsidRDefault="00CB5C51" w:rsidP="00113792">
      <w:pPr>
        <w:pStyle w:val="SingleTxtG"/>
      </w:pPr>
      <w:r>
        <w:t>3</w:t>
      </w:r>
      <w:r w:rsidR="00431EB4" w:rsidRPr="00E663D3">
        <w:t>.</w:t>
      </w:r>
      <w:r w:rsidR="00431EB4" w:rsidRPr="00E663D3">
        <w:tab/>
        <w:t>Other Business</w:t>
      </w:r>
      <w:r w:rsidR="00C33E0F">
        <w:t>.</w:t>
      </w:r>
    </w:p>
    <w:p w14:paraId="71F2CED4" w14:textId="757E21B2" w:rsidR="001C7D89" w:rsidRPr="00E663D3" w:rsidRDefault="00CB5C51" w:rsidP="00ED2A3A">
      <w:pPr>
        <w:pStyle w:val="SingleTxtG"/>
      </w:pPr>
      <w:r>
        <w:t>4</w:t>
      </w:r>
      <w:r w:rsidR="001C7D89" w:rsidRPr="00E663D3">
        <w:t>.</w:t>
      </w:r>
      <w:r w:rsidR="001C7D89" w:rsidRPr="00E663D3">
        <w:tab/>
        <w:t>Date of next session</w:t>
      </w:r>
      <w:r w:rsidR="00C33E0F">
        <w:t>.</w:t>
      </w:r>
    </w:p>
    <w:p w14:paraId="0AF58C16" w14:textId="0FEEA8F6" w:rsidR="00CA37DD" w:rsidRPr="00E663D3" w:rsidRDefault="00CB5C51" w:rsidP="00ED2A3A">
      <w:pPr>
        <w:pStyle w:val="SingleTxtG"/>
      </w:pPr>
      <w:r>
        <w:t>5</w:t>
      </w:r>
      <w:r w:rsidR="00CA37DD" w:rsidRPr="00E663D3">
        <w:t>.</w:t>
      </w:r>
      <w:r w:rsidR="00CA37DD" w:rsidRPr="00E663D3">
        <w:tab/>
        <w:t xml:space="preserve">Adoption of the report </w:t>
      </w:r>
      <w:r>
        <w:t xml:space="preserve">of the </w:t>
      </w:r>
      <w:r w:rsidRPr="00113792">
        <w:t xml:space="preserve">special </w:t>
      </w:r>
      <w:r w:rsidR="00CA37DD" w:rsidRPr="00113792">
        <w:t>session.</w:t>
      </w:r>
    </w:p>
    <w:p w14:paraId="090BDF38" w14:textId="77777777" w:rsidR="00CA37DD" w:rsidRPr="00E663D3" w:rsidRDefault="0044467D" w:rsidP="006D3F71">
      <w:pPr>
        <w:pStyle w:val="HChG"/>
      </w:pPr>
      <w:r w:rsidRPr="00E663D3">
        <w:tab/>
      </w:r>
      <w:r w:rsidR="00CA37DD" w:rsidRPr="00E663D3">
        <w:t>II.</w:t>
      </w:r>
      <w:r w:rsidR="00CA37DD" w:rsidRPr="00E663D3">
        <w:tab/>
        <w:t>Annotations</w:t>
      </w:r>
    </w:p>
    <w:p w14:paraId="277F15CD" w14:textId="65991675" w:rsidR="00CA37DD" w:rsidRPr="00E663D3" w:rsidRDefault="00CA37DD" w:rsidP="006D3F71">
      <w:pPr>
        <w:pStyle w:val="H1G"/>
      </w:pPr>
      <w:r w:rsidRPr="00E663D3">
        <w:tab/>
        <w:t>1.</w:t>
      </w:r>
      <w:r w:rsidRPr="00E663D3">
        <w:tab/>
        <w:t xml:space="preserve">Adoption of the </w:t>
      </w:r>
      <w:r w:rsidR="00C33E0F">
        <w:t>a</w:t>
      </w:r>
      <w:r w:rsidRPr="00E663D3">
        <w:t>genda</w:t>
      </w:r>
    </w:p>
    <w:p w14:paraId="517424A0" w14:textId="40B50581" w:rsidR="008C4336" w:rsidRPr="00E663D3" w:rsidRDefault="00CA37DD" w:rsidP="00CA37DD">
      <w:pPr>
        <w:pStyle w:val="SingleTxtG"/>
      </w:pPr>
      <w:r w:rsidRPr="00E663D3">
        <w:t xml:space="preserve">The </w:t>
      </w:r>
      <w:r w:rsidR="008C4336" w:rsidRPr="00E663D3">
        <w:t xml:space="preserve">Global Forum for </w:t>
      </w:r>
      <w:r w:rsidRPr="00E663D3">
        <w:t>Road Traffic Safety (WP.1) will be invited to adopt the session’s agenda.</w:t>
      </w:r>
      <w:r w:rsidR="00064C44">
        <w:t xml:space="preserve"> </w:t>
      </w:r>
    </w:p>
    <w:p w14:paraId="6FADEF14" w14:textId="77777777" w:rsidR="00CA37DD" w:rsidRPr="00E663D3" w:rsidRDefault="00CA37DD" w:rsidP="006D3F71">
      <w:pPr>
        <w:pStyle w:val="SingleTxtG"/>
        <w:rPr>
          <w:b/>
        </w:rPr>
      </w:pPr>
      <w:r w:rsidRPr="00E663D3">
        <w:rPr>
          <w:b/>
        </w:rPr>
        <w:t>Documentation</w:t>
      </w:r>
    </w:p>
    <w:p w14:paraId="7EB9D41D" w14:textId="13607242" w:rsidR="00CA37DD" w:rsidRPr="00E663D3" w:rsidRDefault="00CA37DD" w:rsidP="00CA37DD">
      <w:pPr>
        <w:pStyle w:val="SingleTxtG"/>
      </w:pPr>
      <w:r w:rsidRPr="00113792">
        <w:t>ECE/TRANS/WP.1/</w:t>
      </w:r>
      <w:r w:rsidR="00113792" w:rsidRPr="00113792">
        <w:t>S</w:t>
      </w:r>
      <w:r w:rsidR="00113792">
        <w:t>/164</w:t>
      </w:r>
    </w:p>
    <w:p w14:paraId="6221B3A3" w14:textId="753032A7" w:rsidR="00CA37DD" w:rsidRPr="00E663D3" w:rsidRDefault="00CA37DD" w:rsidP="006D3F71">
      <w:pPr>
        <w:pStyle w:val="H1G"/>
      </w:pPr>
      <w:r w:rsidRPr="00E663D3">
        <w:tab/>
      </w:r>
      <w:r w:rsidR="00C702EF">
        <w:t>2</w:t>
      </w:r>
      <w:r w:rsidRPr="00E663D3">
        <w:t>.</w:t>
      </w:r>
      <w:r w:rsidRPr="00E663D3">
        <w:tab/>
        <w:t>Convention on Road Traffic (1968)</w:t>
      </w:r>
    </w:p>
    <w:p w14:paraId="2DD37BE5" w14:textId="6F23E364" w:rsidR="00CA37DD" w:rsidRPr="00E663D3" w:rsidRDefault="00CA37DD" w:rsidP="00C702EF">
      <w:pPr>
        <w:pStyle w:val="H23G"/>
      </w:pPr>
      <w:r w:rsidRPr="00E663D3">
        <w:tab/>
      </w:r>
      <w:r w:rsidRPr="00E663D3">
        <w:tab/>
        <w:t>Automated driving</w:t>
      </w:r>
    </w:p>
    <w:p w14:paraId="2544C8F3" w14:textId="06733069" w:rsidR="00823CB9" w:rsidRPr="00E663D3" w:rsidRDefault="00017F54" w:rsidP="00017F54">
      <w:pPr>
        <w:pStyle w:val="H4G"/>
      </w:pPr>
      <w:r>
        <w:tab/>
      </w:r>
      <w:r w:rsidR="00E73B0B" w:rsidRPr="00E663D3">
        <w:t>(</w:t>
      </w:r>
      <w:proofErr w:type="spellStart"/>
      <w:r w:rsidR="00E73B0B" w:rsidRPr="00E663D3">
        <w:t>i</w:t>
      </w:r>
      <w:proofErr w:type="spellEnd"/>
      <w:r w:rsidR="00823CB9" w:rsidRPr="00E663D3">
        <w:t>)</w:t>
      </w:r>
      <w:r w:rsidR="00823CB9" w:rsidRPr="00E663D3">
        <w:tab/>
      </w:r>
      <w:r w:rsidR="00725891">
        <w:t>V</w:t>
      </w:r>
      <w:r w:rsidR="00725891" w:rsidRPr="00725891">
        <w:t>ehicles with automated driving systems</w:t>
      </w:r>
      <w:r w:rsidR="00725891">
        <w:t xml:space="preserve">: the concept of other activities </w:t>
      </w:r>
      <w:r w:rsidR="00DA20EE">
        <w:t>than driving</w:t>
      </w:r>
      <w:r w:rsidR="00725891">
        <w:t xml:space="preserve"> </w:t>
      </w:r>
      <w:r w:rsidR="00725891" w:rsidRPr="00725891">
        <w:t xml:space="preserve"> </w:t>
      </w:r>
    </w:p>
    <w:p w14:paraId="5ADDD410" w14:textId="381EF09A" w:rsidR="00823CB9" w:rsidRPr="00855E66" w:rsidRDefault="00823CB9" w:rsidP="00113792">
      <w:pPr>
        <w:pStyle w:val="SingleTxtG"/>
      </w:pPr>
      <w:r w:rsidRPr="00855E66">
        <w:t xml:space="preserve">At the </w:t>
      </w:r>
      <w:r w:rsidR="00A34921" w:rsidRPr="00855E66">
        <w:t xml:space="preserve">last session, WP.1 </w:t>
      </w:r>
      <w:r w:rsidR="00855E66" w:rsidRPr="00855E66">
        <w:t>discussed secondary activities in the vehicles with conditional automated driving systems (i</w:t>
      </w:r>
      <w:r w:rsidR="00113792">
        <w:t>.</w:t>
      </w:r>
      <w:r w:rsidR="00855E66" w:rsidRPr="00855E66">
        <w:t xml:space="preserve">e. those requiring </w:t>
      </w:r>
      <w:r w:rsidR="00C33E0F">
        <w:t xml:space="preserve">a </w:t>
      </w:r>
      <w:r w:rsidR="00855E66" w:rsidRPr="00855E66">
        <w:t>human driv</w:t>
      </w:r>
      <w:r w:rsidR="00113792">
        <w:t xml:space="preserve">er as a fall back). </w:t>
      </w:r>
      <w:r w:rsidR="00855E66" w:rsidRPr="00855E66">
        <w:t xml:space="preserve">In particular, WP.1 discussed the example of the use of vehicle integrated communication displays (so called infotainment systems) while the conditional automated driving system exercised the dynamic control. </w:t>
      </w:r>
    </w:p>
    <w:p w14:paraId="2BE8E1D3" w14:textId="4EC260F8" w:rsidR="00855E66" w:rsidRPr="003C4636" w:rsidRDefault="00855E66" w:rsidP="00113792">
      <w:pPr>
        <w:pStyle w:val="SingleTxtG"/>
      </w:pPr>
      <w:r w:rsidRPr="003C4636">
        <w:t xml:space="preserve">WP.1 </w:t>
      </w:r>
      <w:r w:rsidR="006F1926">
        <w:t xml:space="preserve">also </w:t>
      </w:r>
      <w:r w:rsidRPr="003C4636">
        <w:t xml:space="preserve">agreed to request the proponents of ECE/TRANS/WP.1/2018/2 </w:t>
      </w:r>
      <w:r w:rsidR="00EF446A">
        <w:t>(</w:t>
      </w:r>
      <w:r w:rsidR="00EF446A" w:rsidRPr="003C4636">
        <w:t>France, Japan, the Netherlands, Spain and the United Kingdom</w:t>
      </w:r>
      <w:r w:rsidR="0012547B">
        <w:t xml:space="preserve"> </w:t>
      </w:r>
      <w:r w:rsidR="0012547B" w:rsidRPr="00B938D0">
        <w:t>of Great Britain and Northern Ireland</w:t>
      </w:r>
      <w:r w:rsidR="00EF446A">
        <w:t>)</w:t>
      </w:r>
      <w:r w:rsidR="00DD08D6">
        <w:t xml:space="preserve"> </w:t>
      </w:r>
      <w:r w:rsidRPr="003C4636">
        <w:t xml:space="preserve">to further develop </w:t>
      </w:r>
      <w:r w:rsidR="00E96C5C">
        <w:t>this</w:t>
      </w:r>
      <w:r w:rsidRPr="003C4636">
        <w:t xml:space="preserve"> document by incorporating WP.1 comments</w:t>
      </w:r>
      <w:r w:rsidR="00725891">
        <w:t xml:space="preserve"> </w:t>
      </w:r>
      <w:r w:rsidR="008B349C">
        <w:t>including on the need for</w:t>
      </w:r>
      <w:r w:rsidR="00725891">
        <w:t xml:space="preserve"> specific evidence</w:t>
      </w:r>
      <w:r w:rsidR="008B349C">
        <w:t>-</w:t>
      </w:r>
      <w:r w:rsidR="00113792">
        <w:t>based research</w:t>
      </w:r>
      <w:r w:rsidRPr="003C4636">
        <w:t xml:space="preserve">. </w:t>
      </w:r>
      <w:r w:rsidR="006F1926">
        <w:t xml:space="preserve"> While t</w:t>
      </w:r>
      <w:r w:rsidRPr="003C4636">
        <w:t xml:space="preserve">he updated document is expected to be submitted at the September </w:t>
      </w:r>
      <w:r>
        <w:t xml:space="preserve">2018 </w:t>
      </w:r>
      <w:r w:rsidRPr="003C4636">
        <w:t xml:space="preserve">session </w:t>
      </w:r>
      <w:r w:rsidR="006F1926">
        <w:t>(</w:t>
      </w:r>
      <w:r w:rsidRPr="003C4636">
        <w:t>as ECE/TRANS/WP.1/2018/2/Rev.1</w:t>
      </w:r>
      <w:r w:rsidR="006F1926">
        <w:t xml:space="preserve">), </w:t>
      </w:r>
      <w:r w:rsidRPr="003C4636">
        <w:t>its advance</w:t>
      </w:r>
      <w:r>
        <w:t>d</w:t>
      </w:r>
      <w:r w:rsidRPr="003C4636">
        <w:t xml:space="preserve"> version may be discussed at th</w:t>
      </w:r>
      <w:r w:rsidR="00EF446A">
        <w:t>e current</w:t>
      </w:r>
      <w:r w:rsidRPr="003C4636">
        <w:t xml:space="preserve"> session</w:t>
      </w:r>
      <w:r w:rsidR="00EF446A">
        <w:t xml:space="preserve"> (Informal document </w:t>
      </w:r>
      <w:r w:rsidR="00C33E0F">
        <w:t>N</w:t>
      </w:r>
      <w:r w:rsidR="00EF446A">
        <w:t>o.1)</w:t>
      </w:r>
      <w:r w:rsidR="00113792">
        <w:t>.</w:t>
      </w:r>
    </w:p>
    <w:p w14:paraId="0B1D5616" w14:textId="77777777" w:rsidR="00823CB9" w:rsidRPr="00E663D3" w:rsidRDefault="00823CB9" w:rsidP="00823CB9">
      <w:pPr>
        <w:pStyle w:val="SingleTxtG"/>
      </w:pPr>
      <w:r w:rsidRPr="002F4153">
        <w:rPr>
          <w:b/>
        </w:rPr>
        <w:t>Documentation</w:t>
      </w:r>
    </w:p>
    <w:p w14:paraId="7F7C4F86" w14:textId="62618849" w:rsidR="00823CB9" w:rsidRPr="008E5611" w:rsidRDefault="00957C7C" w:rsidP="00823CB9">
      <w:pPr>
        <w:pStyle w:val="SingleTxtG"/>
      </w:pPr>
      <w:r w:rsidRPr="008E5611">
        <w:t>ECE/TRANS/WP.1/2018/</w:t>
      </w:r>
      <w:r w:rsidR="002B6D04" w:rsidRPr="008E5611">
        <w:t>2</w:t>
      </w:r>
      <w:r w:rsidR="00EF446A" w:rsidRPr="008E5611">
        <w:t xml:space="preserve">, Informal document </w:t>
      </w:r>
      <w:r w:rsidR="00C33E0F">
        <w:t>N</w:t>
      </w:r>
      <w:r w:rsidR="00EF446A" w:rsidRPr="008E5611">
        <w:t>o.1</w:t>
      </w:r>
    </w:p>
    <w:p w14:paraId="5F03B719" w14:textId="76B657F5" w:rsidR="00823CB9" w:rsidRPr="00E663D3" w:rsidRDefault="00823CB9" w:rsidP="00017F54">
      <w:pPr>
        <w:pStyle w:val="H4G"/>
        <w:rPr>
          <w:b/>
        </w:rPr>
      </w:pPr>
      <w:r w:rsidRPr="00E663D3">
        <w:rPr>
          <w:b/>
        </w:rPr>
        <w:tab/>
      </w:r>
      <w:r w:rsidR="00E73B0B" w:rsidRPr="00017F54">
        <w:t>(ii</w:t>
      </w:r>
      <w:r w:rsidRPr="00017F54">
        <w:t>)</w:t>
      </w:r>
      <w:r w:rsidRPr="00017F54">
        <w:tab/>
        <w:t>Situations when a driver operates a vehicle from the outside of the vehicle</w:t>
      </w:r>
    </w:p>
    <w:p w14:paraId="48628FAE" w14:textId="0FA53D87" w:rsidR="00823CB9" w:rsidRPr="00E663D3" w:rsidRDefault="009336EF" w:rsidP="00D00CDB">
      <w:pPr>
        <w:pStyle w:val="SingleTxtG"/>
      </w:pPr>
      <w:r w:rsidRPr="00E663D3">
        <w:t>At the</w:t>
      </w:r>
      <w:r w:rsidR="000B19F9" w:rsidRPr="00E663D3">
        <w:t xml:space="preserve"> </w:t>
      </w:r>
      <w:r w:rsidR="00D00CDB">
        <w:t xml:space="preserve">last session, the authors of </w:t>
      </w:r>
      <w:r w:rsidR="00D00CDB" w:rsidRPr="003C4636">
        <w:t xml:space="preserve">ECE/TRANS/WP.1/2018/3 informed WP.1 that further work on the document was needed. </w:t>
      </w:r>
      <w:r w:rsidR="00D00CDB">
        <w:t xml:space="preserve"> </w:t>
      </w:r>
      <w:r w:rsidR="00D00CDB" w:rsidRPr="003C4636">
        <w:t xml:space="preserve">To this end, </w:t>
      </w:r>
      <w:r w:rsidR="00D00CDB">
        <w:t>WP.1 was invited to provide</w:t>
      </w:r>
      <w:r w:rsidR="00D00CDB" w:rsidRPr="003C4636">
        <w:t xml:space="preserve"> written comments to prepare ECE/TRANS/WP.1/2018/3/Rev.1 for the September 2018 session.</w:t>
      </w:r>
      <w:r w:rsidR="00D00CDB">
        <w:t xml:space="preserve">  </w:t>
      </w:r>
      <w:r w:rsidR="00D00CDB" w:rsidRPr="003C4636">
        <w:t>France, Japan, the Netherlands and the United Kingdom</w:t>
      </w:r>
      <w:r w:rsidR="00D00CDB">
        <w:t xml:space="preserve"> will be invited to inform WP.1 about the current status of this document.</w:t>
      </w:r>
    </w:p>
    <w:p w14:paraId="3AB61FCD" w14:textId="77777777" w:rsidR="00DA27B4" w:rsidRPr="002E57B2" w:rsidRDefault="00DA27B4" w:rsidP="00DA27B4">
      <w:pPr>
        <w:pStyle w:val="SingleTxtG"/>
        <w:rPr>
          <w:b/>
        </w:rPr>
      </w:pPr>
      <w:r w:rsidRPr="002E57B2">
        <w:rPr>
          <w:b/>
        </w:rPr>
        <w:t>Documentation</w:t>
      </w:r>
    </w:p>
    <w:p w14:paraId="4357A0BE" w14:textId="088A82E0" w:rsidR="00DA27B4" w:rsidRPr="00E663D3" w:rsidRDefault="005D24A2" w:rsidP="00DA27B4">
      <w:pPr>
        <w:pStyle w:val="SingleTxtG"/>
      </w:pPr>
      <w:r>
        <w:t>ECE/TRANS/WP.1/2018/3</w:t>
      </w:r>
    </w:p>
    <w:p w14:paraId="082EEF7D" w14:textId="29988410" w:rsidR="00823CB9" w:rsidRPr="00017F54" w:rsidRDefault="00823CB9" w:rsidP="00017F54">
      <w:pPr>
        <w:pStyle w:val="H4G"/>
      </w:pPr>
      <w:r w:rsidRPr="00017F54">
        <w:lastRenderedPageBreak/>
        <w:tab/>
      </w:r>
      <w:r w:rsidR="00E73B0B" w:rsidRPr="00017F54">
        <w:t>(iii</w:t>
      </w:r>
      <w:r w:rsidRPr="00017F54">
        <w:t>)</w:t>
      </w:r>
      <w:r w:rsidRPr="00017F54">
        <w:tab/>
      </w:r>
      <w:r w:rsidR="00C702EF" w:rsidRPr="00017F54">
        <w:t>Highly and f</w:t>
      </w:r>
      <w:r w:rsidRPr="00017F54">
        <w:t>ully automated vehicles</w:t>
      </w:r>
    </w:p>
    <w:p w14:paraId="047726F9" w14:textId="7BCD161A" w:rsidR="00743858" w:rsidRPr="00E663D3" w:rsidRDefault="00743858" w:rsidP="00743858">
      <w:pPr>
        <w:pStyle w:val="SingleTxtG"/>
        <w:rPr>
          <w:b/>
        </w:rPr>
      </w:pPr>
      <w:r w:rsidRPr="00E663D3">
        <w:t xml:space="preserve">At the </w:t>
      </w:r>
      <w:r>
        <w:t xml:space="preserve">last session, </w:t>
      </w:r>
      <w:r w:rsidRPr="003C4636">
        <w:rPr>
          <w:color w:val="000000"/>
          <w:lang w:val="en-US" w:eastAsia="en-GB"/>
        </w:rPr>
        <w:t>WP.1 made significant progress in r</w:t>
      </w:r>
      <w:r>
        <w:rPr>
          <w:color w:val="000000"/>
          <w:lang w:val="en-US" w:eastAsia="en-GB"/>
        </w:rPr>
        <w:t>evising ECE/TRANS/WP.1/2018/4</w:t>
      </w:r>
      <w:r w:rsidRPr="001A5C45">
        <w:rPr>
          <w:lang w:val="en-US"/>
        </w:rPr>
        <w:t xml:space="preserve"> </w:t>
      </w:r>
      <w:r>
        <w:rPr>
          <w:lang w:val="en-US"/>
        </w:rPr>
        <w:t xml:space="preserve">(available at this session as </w:t>
      </w:r>
      <w:r w:rsidRPr="001A5C45">
        <w:rPr>
          <w:lang w:val="en-US"/>
        </w:rPr>
        <w:t xml:space="preserve">Informal </w:t>
      </w:r>
      <w:proofErr w:type="gramStart"/>
      <w:r w:rsidRPr="001A5C45">
        <w:rPr>
          <w:lang w:val="en-US"/>
        </w:rPr>
        <w:t>document</w:t>
      </w:r>
      <w:proofErr w:type="gramEnd"/>
      <w:r w:rsidRPr="001A5C45">
        <w:rPr>
          <w:lang w:val="en-US"/>
        </w:rPr>
        <w:t xml:space="preserve"> </w:t>
      </w:r>
      <w:r>
        <w:rPr>
          <w:lang w:val="en-US"/>
        </w:rPr>
        <w:t>N</w:t>
      </w:r>
      <w:r w:rsidRPr="001A5C45">
        <w:rPr>
          <w:lang w:val="en-US"/>
        </w:rPr>
        <w:t>o. 2</w:t>
      </w:r>
      <w:r>
        <w:rPr>
          <w:lang w:val="en-US"/>
        </w:rPr>
        <w:t>)</w:t>
      </w:r>
      <w:r>
        <w:rPr>
          <w:color w:val="000000"/>
          <w:lang w:val="en-US" w:eastAsia="en-GB"/>
        </w:rPr>
        <w:t xml:space="preserve">. </w:t>
      </w:r>
      <w:r w:rsidRPr="003C4636">
        <w:rPr>
          <w:color w:val="000000"/>
          <w:lang w:val="en-US" w:eastAsia="en-GB"/>
        </w:rPr>
        <w:t xml:space="preserve">The revisions agreed upon as well as remaining parts will be </w:t>
      </w:r>
      <w:r>
        <w:rPr>
          <w:color w:val="000000"/>
          <w:lang w:val="en-US" w:eastAsia="en-GB"/>
        </w:rPr>
        <w:t xml:space="preserve">tabled </w:t>
      </w:r>
      <w:r w:rsidRPr="001A5C45">
        <w:rPr>
          <w:lang w:val="en-US"/>
        </w:rPr>
        <w:t>ECE/TRANS/WP.1/2018/4</w:t>
      </w:r>
      <w:r>
        <w:rPr>
          <w:lang w:val="en-US"/>
        </w:rPr>
        <w:t>/Rev.1</w:t>
      </w:r>
      <w:r>
        <w:rPr>
          <w:color w:val="000000"/>
          <w:lang w:val="en-US" w:eastAsia="en-GB"/>
        </w:rPr>
        <w:t xml:space="preserve"> at this </w:t>
      </w:r>
      <w:r w:rsidRPr="003C4636">
        <w:rPr>
          <w:color w:val="000000"/>
          <w:lang w:val="en-US" w:eastAsia="en-GB"/>
        </w:rPr>
        <w:t>session</w:t>
      </w:r>
      <w:r>
        <w:rPr>
          <w:color w:val="000000"/>
          <w:lang w:val="en-US" w:eastAsia="en-GB"/>
        </w:rPr>
        <w:t xml:space="preserve">.  WP.1 will be </w:t>
      </w:r>
      <w:r w:rsidRPr="00113792">
        <w:t>invited</w:t>
      </w:r>
      <w:r>
        <w:rPr>
          <w:color w:val="000000"/>
          <w:lang w:val="en-US" w:eastAsia="en-GB"/>
        </w:rPr>
        <w:t xml:space="preserve"> to continue discussing and revising this document.</w:t>
      </w:r>
    </w:p>
    <w:p w14:paraId="0C414DA1" w14:textId="77777777" w:rsidR="00823CB9" w:rsidRPr="00EF446A" w:rsidRDefault="00823CB9" w:rsidP="00113792">
      <w:pPr>
        <w:pStyle w:val="SingleTxtG"/>
        <w:keepNext/>
        <w:keepLines/>
        <w:rPr>
          <w:b/>
          <w:lang w:val="fr-CH"/>
        </w:rPr>
      </w:pPr>
      <w:r w:rsidRPr="00EF446A">
        <w:rPr>
          <w:b/>
          <w:lang w:val="fr-CH"/>
        </w:rPr>
        <w:t>Documentation</w:t>
      </w:r>
    </w:p>
    <w:p w14:paraId="404BC253" w14:textId="6E492CA5" w:rsidR="00847D0E" w:rsidRPr="00EF446A" w:rsidRDefault="005E1068" w:rsidP="00113792">
      <w:pPr>
        <w:pStyle w:val="SingleTxtG"/>
        <w:keepNext/>
        <w:keepLines/>
        <w:rPr>
          <w:b/>
          <w:lang w:val="fr-CH"/>
        </w:rPr>
      </w:pPr>
      <w:r w:rsidRPr="00EF446A">
        <w:rPr>
          <w:lang w:val="fr-CH"/>
        </w:rPr>
        <w:t>ECE/TRANS/WP.1/2018/</w:t>
      </w:r>
      <w:r w:rsidR="0010171E" w:rsidRPr="00EF446A">
        <w:rPr>
          <w:lang w:val="fr-CH"/>
        </w:rPr>
        <w:t>4</w:t>
      </w:r>
      <w:r w:rsidR="00743858">
        <w:rPr>
          <w:lang w:val="fr-CH"/>
        </w:rPr>
        <w:t>/Rev.1</w:t>
      </w:r>
      <w:r w:rsidR="005C18A7" w:rsidRPr="00EF446A">
        <w:rPr>
          <w:lang w:val="fr-CH"/>
        </w:rPr>
        <w:t xml:space="preserve">, Informal document </w:t>
      </w:r>
      <w:r w:rsidR="008B2C28">
        <w:rPr>
          <w:lang w:val="fr-CH"/>
        </w:rPr>
        <w:t>N</w:t>
      </w:r>
      <w:r w:rsidR="005C18A7" w:rsidRPr="00EF446A">
        <w:rPr>
          <w:lang w:val="fr-CH"/>
        </w:rPr>
        <w:t xml:space="preserve">o. </w:t>
      </w:r>
      <w:r w:rsidR="00EF446A">
        <w:rPr>
          <w:lang w:val="fr-CH"/>
        </w:rPr>
        <w:t>2</w:t>
      </w:r>
    </w:p>
    <w:p w14:paraId="4045CBD4" w14:textId="196DBA2D" w:rsidR="00CA37DD" w:rsidRPr="00E663D3" w:rsidRDefault="00CA37DD" w:rsidP="00BA5F71">
      <w:pPr>
        <w:pStyle w:val="H23G"/>
      </w:pPr>
      <w:r w:rsidRPr="00856F59">
        <w:rPr>
          <w:b w:val="0"/>
          <w:lang w:val="en-US"/>
        </w:rPr>
        <w:tab/>
      </w:r>
      <w:r w:rsidR="00BA5F71">
        <w:t>3</w:t>
      </w:r>
      <w:r w:rsidRPr="00E663D3">
        <w:t>.</w:t>
      </w:r>
      <w:r w:rsidRPr="00E663D3">
        <w:tab/>
        <w:t>Other Business</w:t>
      </w:r>
    </w:p>
    <w:p w14:paraId="5EF80BD5" w14:textId="4E607A40" w:rsidR="00725891" w:rsidRPr="00856F59" w:rsidRDefault="00D40E58" w:rsidP="00856F59">
      <w:pPr>
        <w:pStyle w:val="SingleTxtG"/>
      </w:pPr>
      <w:r w:rsidRPr="00856F59">
        <w:rPr>
          <w:rStyle w:val="SingleTxtGChar"/>
          <w:lang w:val="en-US" w:eastAsia="en-GB"/>
        </w:rPr>
        <w:t xml:space="preserve">The secretariat will brief the Forum on </w:t>
      </w:r>
      <w:r w:rsidR="00725891" w:rsidRPr="00856F59">
        <w:rPr>
          <w:rStyle w:val="SingleTxtGChar"/>
          <w:lang w:val="en-US" w:eastAsia="en-GB"/>
        </w:rPr>
        <w:t xml:space="preserve">the </w:t>
      </w:r>
      <w:r w:rsidR="009F477A" w:rsidRPr="00856F59">
        <w:rPr>
          <w:rStyle w:val="SingleTxtGChar"/>
          <w:lang w:val="en-US" w:eastAsia="en-GB"/>
        </w:rPr>
        <w:t>possible</w:t>
      </w:r>
      <w:r w:rsidR="00725891" w:rsidRPr="00856F59">
        <w:rPr>
          <w:rStyle w:val="SingleTxtGChar"/>
          <w:lang w:val="en-US" w:eastAsia="en-GB"/>
        </w:rPr>
        <w:t xml:space="preserve"> </w:t>
      </w:r>
      <w:r w:rsidRPr="00856F59">
        <w:rPr>
          <w:rStyle w:val="SingleTxtGChar"/>
          <w:lang w:val="en-US" w:eastAsia="en-GB"/>
        </w:rPr>
        <w:t>progress made on organizing a joint WP.1-</w:t>
      </w:r>
      <w:r w:rsidR="00856F59" w:rsidRPr="00856F59">
        <w:rPr>
          <w:rStyle w:val="SingleTxtGChar"/>
        </w:rPr>
        <w:t>W</w:t>
      </w:r>
      <w:proofErr w:type="spellStart"/>
      <w:r w:rsidR="00856F59" w:rsidRPr="00856F59">
        <w:rPr>
          <w:rStyle w:val="SingleTxtGChar"/>
          <w:lang w:val="en-US" w:eastAsia="en-GB"/>
        </w:rPr>
        <w:t>orld</w:t>
      </w:r>
      <w:proofErr w:type="spellEnd"/>
      <w:r w:rsidR="00856F59" w:rsidRPr="00856F59">
        <w:rPr>
          <w:rStyle w:val="SingleTxtGChar"/>
          <w:lang w:val="en-US" w:eastAsia="en-GB"/>
        </w:rPr>
        <w:t xml:space="preserve"> Forum for </w:t>
      </w:r>
      <w:r w:rsidR="00856F59" w:rsidRPr="00113792">
        <w:t>Harmonization</w:t>
      </w:r>
      <w:r w:rsidR="00856F59" w:rsidRPr="00856F59">
        <w:rPr>
          <w:rStyle w:val="SingleTxtGChar"/>
          <w:lang w:val="en-US" w:eastAsia="en-GB"/>
        </w:rPr>
        <w:t xml:space="preserve"> of Vehicle Regulations</w:t>
      </w:r>
      <w:r w:rsidR="00856F59" w:rsidRPr="00856F59">
        <w:rPr>
          <w:rStyle w:val="SingleTxtGChar"/>
        </w:rPr>
        <w:t xml:space="preserve"> (</w:t>
      </w:r>
      <w:r w:rsidRPr="00856F59">
        <w:rPr>
          <w:rStyle w:val="SingleTxtGChar"/>
          <w:lang w:val="en-US" w:eastAsia="en-GB"/>
        </w:rPr>
        <w:t>WP.29</w:t>
      </w:r>
      <w:r w:rsidR="00856F59" w:rsidRPr="00856F59">
        <w:rPr>
          <w:rStyle w:val="SingleTxtGChar"/>
        </w:rPr>
        <w:t>)</w:t>
      </w:r>
      <w:r w:rsidRPr="00856F59">
        <w:rPr>
          <w:rStyle w:val="SingleTxtGChar"/>
          <w:lang w:val="en-US" w:eastAsia="en-GB"/>
        </w:rPr>
        <w:t xml:space="preserve"> session in </w:t>
      </w:r>
      <w:r w:rsidR="00725891" w:rsidRPr="00856F59">
        <w:rPr>
          <w:rStyle w:val="SingleTxtGChar"/>
          <w:lang w:val="en-US" w:eastAsia="en-GB"/>
        </w:rPr>
        <w:t>the la</w:t>
      </w:r>
      <w:r w:rsidR="009F477A" w:rsidRPr="00856F59">
        <w:rPr>
          <w:rStyle w:val="SingleTxtGChar"/>
          <w:lang w:val="en-US" w:eastAsia="en-GB"/>
        </w:rPr>
        <w:t>st</w:t>
      </w:r>
      <w:r w:rsidR="00725891" w:rsidRPr="00856F59">
        <w:rPr>
          <w:rStyle w:val="SingleTxtGChar"/>
          <w:lang w:val="en-US" w:eastAsia="en-GB"/>
        </w:rPr>
        <w:t xml:space="preserve"> quarter of </w:t>
      </w:r>
      <w:r w:rsidRPr="00856F59">
        <w:rPr>
          <w:rStyle w:val="SingleTxtGChar"/>
          <w:lang w:val="en-US" w:eastAsia="en-GB"/>
        </w:rPr>
        <w:t>2018 (</w:t>
      </w:r>
      <w:r w:rsidR="00113792">
        <w:rPr>
          <w:rStyle w:val="SingleTxtGChar"/>
          <w:lang w:val="en-US" w:eastAsia="en-GB"/>
        </w:rPr>
        <w:t>ECE/TRANS/WP.1/163, para. 45)</w:t>
      </w:r>
      <w:r w:rsidR="00113792">
        <w:t xml:space="preserve">. </w:t>
      </w:r>
    </w:p>
    <w:p w14:paraId="50A94DE5" w14:textId="6CEACF88" w:rsidR="00CA37DD" w:rsidRPr="00E663D3" w:rsidRDefault="00CA37DD" w:rsidP="00856F59">
      <w:pPr>
        <w:pStyle w:val="SingleTxtG"/>
      </w:pPr>
      <w:r w:rsidRPr="00E663D3">
        <w:t>WP.1</w:t>
      </w:r>
      <w:r w:rsidR="009516D2" w:rsidRPr="00E663D3">
        <w:t xml:space="preserve"> </w:t>
      </w:r>
      <w:r w:rsidRPr="00E663D3">
        <w:t xml:space="preserve">may </w:t>
      </w:r>
      <w:r w:rsidR="008D6CED">
        <w:t xml:space="preserve">also </w:t>
      </w:r>
      <w:r w:rsidRPr="00E663D3">
        <w:t>wish to discuss other issues.</w:t>
      </w:r>
    </w:p>
    <w:p w14:paraId="0A1E27C8" w14:textId="4A822DF1" w:rsidR="00CA37DD" w:rsidRPr="00E663D3" w:rsidRDefault="00BA5F71" w:rsidP="00CA37DD">
      <w:pPr>
        <w:pStyle w:val="H1G"/>
      </w:pPr>
      <w:r>
        <w:tab/>
        <w:t>4</w:t>
      </w:r>
      <w:r w:rsidR="00CA37DD" w:rsidRPr="00E663D3">
        <w:t>.</w:t>
      </w:r>
      <w:r w:rsidR="00CA37DD" w:rsidRPr="00E663D3">
        <w:tab/>
        <w:t>Date of next session</w:t>
      </w:r>
    </w:p>
    <w:p w14:paraId="41E8D21D" w14:textId="77777777" w:rsidR="00CA37DD" w:rsidRPr="00E663D3" w:rsidRDefault="00CA37DD" w:rsidP="00CA37DD">
      <w:pPr>
        <w:pStyle w:val="SingleTxtG"/>
      </w:pPr>
      <w:r w:rsidRPr="00E663D3">
        <w:t>The next session of WP.1 is scheduled for</w:t>
      </w:r>
      <w:r w:rsidR="009A4114" w:rsidRPr="00E663D3">
        <w:t xml:space="preserve"> </w:t>
      </w:r>
      <w:r w:rsidR="00B41DB2" w:rsidRPr="00E663D3">
        <w:t>18</w:t>
      </w:r>
      <w:r w:rsidR="006213E4" w:rsidRPr="00E663D3">
        <w:t xml:space="preserve"> to </w:t>
      </w:r>
      <w:r w:rsidR="009A4114" w:rsidRPr="00E663D3">
        <w:t>2</w:t>
      </w:r>
      <w:r w:rsidR="00B41DB2" w:rsidRPr="00E663D3">
        <w:t>1</w:t>
      </w:r>
      <w:r w:rsidR="009A4114" w:rsidRPr="00E663D3">
        <w:t xml:space="preserve"> </w:t>
      </w:r>
      <w:r w:rsidR="00B41DB2" w:rsidRPr="00E663D3">
        <w:t>September</w:t>
      </w:r>
      <w:r w:rsidR="009A4114" w:rsidRPr="00E663D3">
        <w:t xml:space="preserve"> 201</w:t>
      </w:r>
      <w:r w:rsidR="009C595D" w:rsidRPr="00E663D3">
        <w:t>8</w:t>
      </w:r>
      <w:r w:rsidRPr="00E663D3">
        <w:t xml:space="preserve"> in Geneva.</w:t>
      </w:r>
    </w:p>
    <w:p w14:paraId="1BD16DB1" w14:textId="5F5D2B30" w:rsidR="00CA37DD" w:rsidRPr="00E663D3" w:rsidRDefault="00CA37DD" w:rsidP="00CA37DD">
      <w:pPr>
        <w:pStyle w:val="H1G"/>
      </w:pPr>
      <w:r w:rsidRPr="00E663D3">
        <w:tab/>
      </w:r>
      <w:r w:rsidR="00BA5F71">
        <w:t>5</w:t>
      </w:r>
      <w:r w:rsidRPr="00E663D3">
        <w:t>.</w:t>
      </w:r>
      <w:r w:rsidRPr="00E663D3">
        <w:tab/>
        <w:t xml:space="preserve">Adoption of the report of </w:t>
      </w:r>
      <w:r w:rsidRPr="00113792">
        <w:t>the s</w:t>
      </w:r>
      <w:r w:rsidR="00BA5F71" w:rsidRPr="00113792">
        <w:t>pecial</w:t>
      </w:r>
      <w:r w:rsidRPr="00113792">
        <w:t xml:space="preserve"> session</w:t>
      </w:r>
    </w:p>
    <w:p w14:paraId="4C69D9E5" w14:textId="7F71D572" w:rsidR="00CA37DD" w:rsidRPr="00113792" w:rsidRDefault="00CA37DD" w:rsidP="00CA37DD">
      <w:pPr>
        <w:pStyle w:val="SingleTxtG"/>
      </w:pPr>
      <w:r w:rsidRPr="00E663D3">
        <w:t xml:space="preserve">The Working Party will adopt the report </w:t>
      </w:r>
      <w:r w:rsidRPr="00113792">
        <w:t xml:space="preserve">of its </w:t>
      </w:r>
      <w:r w:rsidR="00BA5F71" w:rsidRPr="00113792">
        <w:t>special</w:t>
      </w:r>
      <w:r w:rsidRPr="00113792">
        <w:t xml:space="preserve"> session.</w:t>
      </w:r>
    </w:p>
    <w:p w14:paraId="13D901AF" w14:textId="325468CF" w:rsidR="004E47AC" w:rsidRDefault="00EE0D95" w:rsidP="00D06DDB">
      <w:pPr>
        <w:pStyle w:val="SingleTxtG"/>
        <w:spacing w:before="240" w:after="0"/>
        <w:jc w:val="center"/>
        <w:rPr>
          <w:u w:val="single"/>
        </w:rPr>
      </w:pPr>
      <w:r>
        <w:rPr>
          <w:u w:val="single"/>
        </w:rPr>
        <w:tab/>
      </w:r>
      <w:r>
        <w:rPr>
          <w:u w:val="single"/>
        </w:rPr>
        <w:tab/>
      </w:r>
      <w:r w:rsidRPr="00D06DDB">
        <w:rPr>
          <w:u w:val="single"/>
        </w:rPr>
        <w:tab/>
      </w:r>
      <w:r w:rsidR="00D06DDB" w:rsidRPr="00D06DDB">
        <w:rPr>
          <w:u w:val="single"/>
        </w:rPr>
        <w:tab/>
      </w:r>
    </w:p>
    <w:sectPr w:rsidR="004E47AC" w:rsidSect="00C248F7">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82A8D" w14:textId="77777777" w:rsidR="00D14227" w:rsidRDefault="00D14227"/>
  </w:endnote>
  <w:endnote w:type="continuationSeparator" w:id="0">
    <w:p w14:paraId="28D5CB38" w14:textId="77777777" w:rsidR="00D14227" w:rsidRDefault="00D14227"/>
  </w:endnote>
  <w:endnote w:type="continuationNotice" w:id="1">
    <w:p w14:paraId="742DF795" w14:textId="77777777" w:rsidR="00D14227" w:rsidRDefault="00D14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FDF1" w14:textId="0E267CFB" w:rsidR="00C248F7" w:rsidRPr="00C248F7" w:rsidRDefault="00C248F7" w:rsidP="00C248F7">
    <w:pPr>
      <w:pStyle w:val="Footer"/>
      <w:tabs>
        <w:tab w:val="right" w:pos="9638"/>
      </w:tabs>
      <w:rPr>
        <w:sz w:val="18"/>
      </w:rPr>
    </w:pPr>
    <w:r w:rsidRPr="00C248F7">
      <w:rPr>
        <w:b/>
        <w:sz w:val="18"/>
      </w:rPr>
      <w:fldChar w:fldCharType="begin"/>
    </w:r>
    <w:r w:rsidRPr="00C248F7">
      <w:rPr>
        <w:b/>
        <w:sz w:val="18"/>
      </w:rPr>
      <w:instrText xml:space="preserve"> PAGE  \* MERGEFORMAT </w:instrText>
    </w:r>
    <w:r w:rsidRPr="00C248F7">
      <w:rPr>
        <w:b/>
        <w:sz w:val="18"/>
      </w:rPr>
      <w:fldChar w:fldCharType="separate"/>
    </w:r>
    <w:r w:rsidR="00077A6A">
      <w:rPr>
        <w:b/>
        <w:noProof/>
        <w:sz w:val="18"/>
      </w:rPr>
      <w:t>2</w:t>
    </w:r>
    <w:r w:rsidRPr="00C248F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7DD5" w14:textId="62EBCC0B" w:rsidR="00C248F7" w:rsidRPr="00C248F7" w:rsidRDefault="00C248F7" w:rsidP="00C248F7">
    <w:pPr>
      <w:pStyle w:val="Footer"/>
      <w:tabs>
        <w:tab w:val="right" w:pos="9638"/>
      </w:tabs>
      <w:rPr>
        <w:b/>
        <w:sz w:val="18"/>
      </w:rPr>
    </w:pPr>
    <w:r>
      <w:tab/>
    </w:r>
    <w:r w:rsidRPr="00C248F7">
      <w:rPr>
        <w:b/>
        <w:sz w:val="18"/>
      </w:rPr>
      <w:fldChar w:fldCharType="begin"/>
    </w:r>
    <w:r w:rsidRPr="00C248F7">
      <w:rPr>
        <w:b/>
        <w:sz w:val="18"/>
      </w:rPr>
      <w:instrText xml:space="preserve"> PAGE  \* MERGEFORMAT </w:instrText>
    </w:r>
    <w:r w:rsidRPr="00C248F7">
      <w:rPr>
        <w:b/>
        <w:sz w:val="18"/>
      </w:rPr>
      <w:fldChar w:fldCharType="separate"/>
    </w:r>
    <w:r w:rsidR="00077A6A">
      <w:rPr>
        <w:b/>
        <w:noProof/>
        <w:sz w:val="18"/>
      </w:rPr>
      <w:t>3</w:t>
    </w:r>
    <w:r w:rsidRPr="00C248F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2AA53" w14:textId="77777777" w:rsidR="00D14227" w:rsidRPr="000B175B" w:rsidRDefault="00D14227" w:rsidP="000B175B">
      <w:pPr>
        <w:tabs>
          <w:tab w:val="right" w:pos="2155"/>
        </w:tabs>
        <w:spacing w:after="80"/>
        <w:ind w:left="680"/>
        <w:rPr>
          <w:u w:val="single"/>
        </w:rPr>
      </w:pPr>
      <w:r>
        <w:rPr>
          <w:u w:val="single"/>
        </w:rPr>
        <w:tab/>
      </w:r>
    </w:p>
  </w:footnote>
  <w:footnote w:type="continuationSeparator" w:id="0">
    <w:p w14:paraId="7FC4C6F7" w14:textId="77777777" w:rsidR="00D14227" w:rsidRPr="00FC68B7" w:rsidRDefault="00D14227" w:rsidP="00FC68B7">
      <w:pPr>
        <w:tabs>
          <w:tab w:val="left" w:pos="2155"/>
        </w:tabs>
        <w:spacing w:after="80"/>
        <w:ind w:left="680"/>
        <w:rPr>
          <w:u w:val="single"/>
        </w:rPr>
      </w:pPr>
      <w:r>
        <w:rPr>
          <w:u w:val="single"/>
        </w:rPr>
        <w:tab/>
      </w:r>
    </w:p>
  </w:footnote>
  <w:footnote w:type="continuationNotice" w:id="1">
    <w:p w14:paraId="3802CC06" w14:textId="77777777" w:rsidR="00D14227" w:rsidRDefault="00D14227"/>
  </w:footnote>
  <w:footnote w:id="2">
    <w:p w14:paraId="66A2E589" w14:textId="759560C7" w:rsidR="00B826C0" w:rsidRPr="009F79C1" w:rsidRDefault="00B826C0" w:rsidP="009F79C1">
      <w:pPr>
        <w:pStyle w:val="FootnoteText"/>
        <w:widowControl w:val="0"/>
        <w:spacing w:before="120" w:line="240" w:lineRule="auto"/>
        <w:rPr>
          <w:szCs w:val="18"/>
        </w:rPr>
      </w:pPr>
      <w:r>
        <w:rPr>
          <w:rStyle w:val="FootnoteReference"/>
        </w:rPr>
        <w:tab/>
      </w:r>
      <w:r w:rsidRPr="00B826C0">
        <w:rPr>
          <w:rStyle w:val="FootnoteReference"/>
          <w:sz w:val="20"/>
          <w:vertAlign w:val="baseline"/>
        </w:rPr>
        <w:t>*</w:t>
      </w:r>
      <w:r>
        <w:rPr>
          <w:rStyle w:val="FootnoteReference"/>
          <w:sz w:val="20"/>
          <w:vertAlign w:val="baseline"/>
        </w:rPr>
        <w:tab/>
      </w:r>
      <w:r w:rsidRPr="009F79C1">
        <w:rPr>
          <w:szCs w:val="18"/>
        </w:rPr>
        <w:t xml:space="preserve">For reasons of economy, delegates are requested to bring copies of all relevant documents to the session. There will be no documentation available in the conference room. Before the session, documents may be downloaded from the UNECE </w:t>
      </w:r>
      <w:r w:rsidR="002C1569" w:rsidRPr="009F79C1">
        <w:rPr>
          <w:szCs w:val="18"/>
        </w:rPr>
        <w:t xml:space="preserve">Sustainable </w:t>
      </w:r>
      <w:r w:rsidRPr="009F79C1">
        <w:rPr>
          <w:szCs w:val="18"/>
        </w:rPr>
        <w:t>Transport Division's website (</w:t>
      </w:r>
      <w:r w:rsidRPr="009F79C1">
        <w:rPr>
          <w:color w:val="0000FF"/>
          <w:szCs w:val="18"/>
        </w:rPr>
        <w:t>www.unece.org/trans/main/welcwp1.html</w:t>
      </w:r>
      <w:r w:rsidRPr="009F79C1">
        <w:rPr>
          <w:szCs w:val="18"/>
        </w:rPr>
        <w:t>). On an exceptional basis, docu</w:t>
      </w:r>
      <w:r w:rsidR="00C33E0F">
        <w:rPr>
          <w:szCs w:val="18"/>
        </w:rPr>
        <w:t>ments may also be obtained by e</w:t>
      </w:r>
      <w:r w:rsidRPr="009F79C1">
        <w:rPr>
          <w:szCs w:val="18"/>
        </w:rPr>
        <w:t>mail (</w:t>
      </w:r>
      <w:r w:rsidRPr="009F79C1">
        <w:rPr>
          <w:color w:val="0000FF"/>
          <w:szCs w:val="18"/>
        </w:rPr>
        <w:t>roadsafety@unece.org</w:t>
      </w:r>
      <w:r w:rsidRPr="009F79C1">
        <w:rPr>
          <w:szCs w:val="18"/>
        </w:rPr>
        <w:t>). During the session, official documents may be obtained from the UNOG Documents Distribution Section (Room C.337, third floor, Palais des Nations).</w:t>
      </w:r>
      <w:r w:rsidR="009F79C1" w:rsidRPr="009F79C1">
        <w:rPr>
          <w:szCs w:val="18"/>
        </w:rPr>
        <w:t xml:space="preserve"> For the translation of the official documents, delegates can </w:t>
      </w:r>
      <w:bookmarkStart w:id="0" w:name="_GoBack"/>
      <w:bookmarkEnd w:id="0"/>
      <w:r w:rsidR="009F79C1" w:rsidRPr="009F79C1">
        <w:rPr>
          <w:szCs w:val="18"/>
        </w:rPr>
        <w:t xml:space="preserve">access the public Official Document System (ODS) on the following website: </w:t>
      </w:r>
      <w:hyperlink r:id="rId1" w:history="1">
        <w:r w:rsidR="009F79C1" w:rsidRPr="009F79C1">
          <w:rPr>
            <w:szCs w:val="18"/>
          </w:rPr>
          <w:t>http://documents.un.org/</w:t>
        </w:r>
      </w:hyperlink>
    </w:p>
  </w:footnote>
  <w:footnote w:id="3">
    <w:p w14:paraId="124CACC3" w14:textId="15A0E1B5" w:rsidR="00272E28" w:rsidRPr="009F79C1" w:rsidRDefault="00053F4D" w:rsidP="009F79C1">
      <w:pPr>
        <w:pStyle w:val="FootnoteText"/>
        <w:widowControl w:val="0"/>
        <w:tabs>
          <w:tab w:val="clear" w:pos="1021"/>
          <w:tab w:val="right" w:pos="1020"/>
        </w:tabs>
        <w:spacing w:before="120" w:line="240" w:lineRule="auto"/>
        <w:rPr>
          <w:szCs w:val="18"/>
          <w:lang w:val="en-US"/>
        </w:rPr>
      </w:pPr>
      <w:r w:rsidRPr="009F79C1">
        <w:rPr>
          <w:szCs w:val="18"/>
        </w:rPr>
        <w:tab/>
      </w:r>
      <w:r w:rsidRPr="009F79C1">
        <w:rPr>
          <w:rStyle w:val="FootnoteReference"/>
          <w:szCs w:val="18"/>
          <w:vertAlign w:val="baseline"/>
        </w:rPr>
        <w:t>**</w:t>
      </w:r>
      <w:r w:rsidRPr="009F79C1">
        <w:rPr>
          <w:rStyle w:val="FootnoteReference"/>
          <w:szCs w:val="18"/>
        </w:rPr>
        <w:tab/>
      </w:r>
      <w:r w:rsidR="00272E28" w:rsidRPr="009F79C1">
        <w:rPr>
          <w:szCs w:val="18"/>
        </w:rPr>
        <w:t xml:space="preserve">Delegates are requested to register online at: </w:t>
      </w:r>
      <w:r w:rsidR="00922D97" w:rsidRPr="00922D97">
        <w:t>https://uncdb.unece.org/app/ext/meeting-registration?id=jwZvmV</w:t>
      </w:r>
      <w:r w:rsidR="00272E28" w:rsidRPr="009F79C1">
        <w:rPr>
          <w:szCs w:val="18"/>
        </w:rPr>
        <w:t xml:space="preserve"> or complete the registration form available for download at the </w:t>
      </w:r>
      <w:r w:rsidR="009F6CB9" w:rsidRPr="009F79C1">
        <w:rPr>
          <w:szCs w:val="18"/>
        </w:rPr>
        <w:t xml:space="preserve">UNECE Sustainable </w:t>
      </w:r>
      <w:r w:rsidR="00272E28" w:rsidRPr="009F79C1">
        <w:rPr>
          <w:szCs w:val="18"/>
        </w:rPr>
        <w:t>Transport Division's website (www.unece.org/trans/registfr.html). It should be transmitted to the UNECE secretariat no later than one</w:t>
      </w:r>
      <w:r w:rsidR="00C33E0F">
        <w:rPr>
          <w:szCs w:val="18"/>
        </w:rPr>
        <w:t xml:space="preserve"> week prior to the session by e</w:t>
      </w:r>
      <w:r w:rsidR="00272E28" w:rsidRPr="009F79C1">
        <w:rPr>
          <w:szCs w:val="18"/>
        </w:rPr>
        <w:t>mail (</w:t>
      </w:r>
      <w:hyperlink r:id="rId2" w:history="1">
        <w:r w:rsidR="00272E28" w:rsidRPr="009F79C1">
          <w:rPr>
            <w:rStyle w:val="Hyperlink"/>
            <w:szCs w:val="18"/>
          </w:rPr>
          <w:t>roadsafety@unece.org</w:t>
        </w:r>
      </w:hyperlink>
      <w:r w:rsidR="00272E28" w:rsidRPr="009F79C1">
        <w:rPr>
          <w:szCs w:val="18"/>
        </w:rPr>
        <w:t>).</w:t>
      </w:r>
    </w:p>
    <w:p w14:paraId="228C6F36" w14:textId="77777777" w:rsidR="00053F4D" w:rsidRPr="009F79C1" w:rsidRDefault="00272E28">
      <w:pPr>
        <w:pStyle w:val="FootnoteText"/>
        <w:rPr>
          <w:szCs w:val="18"/>
        </w:rPr>
      </w:pPr>
      <w:r w:rsidRPr="009F79C1">
        <w:rPr>
          <w:color w:val="000000"/>
          <w:szCs w:val="18"/>
        </w:rPr>
        <w:tab/>
      </w:r>
      <w:r w:rsidRPr="009F79C1">
        <w:rPr>
          <w:color w:val="000000"/>
          <w:szCs w:val="18"/>
        </w:rPr>
        <w:tab/>
      </w:r>
      <w:r w:rsidR="00053F4D" w:rsidRPr="009F79C1">
        <w:rPr>
          <w:color w:val="000000"/>
          <w:szCs w:val="18"/>
        </w:rPr>
        <w:t xml:space="preserve">Upon arrival at the Palais des Nations, delegates should obtain an identification badge at the UNOG Security and Safety Section, located at the </w:t>
      </w:r>
      <w:proofErr w:type="spellStart"/>
      <w:r w:rsidR="00053F4D" w:rsidRPr="009F79C1">
        <w:rPr>
          <w:color w:val="000000"/>
          <w:szCs w:val="18"/>
        </w:rPr>
        <w:t>Pregny</w:t>
      </w:r>
      <w:proofErr w:type="spellEnd"/>
      <w:r w:rsidR="00053F4D" w:rsidRPr="009F79C1">
        <w:rPr>
          <w:color w:val="000000"/>
          <w:szCs w:val="18"/>
        </w:rPr>
        <w:t xml:space="preserve"> Gate (14, Avenue de la </w:t>
      </w:r>
      <w:proofErr w:type="spellStart"/>
      <w:r w:rsidR="00053F4D" w:rsidRPr="009F79C1">
        <w:rPr>
          <w:color w:val="000000"/>
          <w:szCs w:val="18"/>
        </w:rPr>
        <w:t>Paix</w:t>
      </w:r>
      <w:proofErr w:type="spellEnd"/>
      <w:r w:rsidR="00053F4D" w:rsidRPr="009F79C1">
        <w:rPr>
          <w:color w:val="000000"/>
          <w:szCs w:val="18"/>
        </w:rPr>
        <w:t xml:space="preserve">). In case of difficulty, please contact the secretariat by telephone (ext.75716 or </w:t>
      </w:r>
      <w:r w:rsidRPr="009F79C1">
        <w:rPr>
          <w:color w:val="000000"/>
          <w:szCs w:val="18"/>
        </w:rPr>
        <w:t>75964</w:t>
      </w:r>
      <w:r w:rsidR="00053F4D" w:rsidRPr="009F79C1">
        <w:rPr>
          <w:color w:val="000000"/>
          <w:szCs w:val="18"/>
        </w:rPr>
        <w:t xml:space="preserve">). For a map of the Palais des Nations and other useful information, see website </w:t>
      </w:r>
      <w:r w:rsidR="00053F4D" w:rsidRPr="009F79C1">
        <w:rPr>
          <w:color w:val="0000FF"/>
          <w:szCs w:val="18"/>
        </w:rPr>
        <w:t>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2B07" w14:textId="3B93547B" w:rsidR="00C248F7" w:rsidRPr="00C248F7" w:rsidRDefault="007F3ACB" w:rsidP="00D758AD">
    <w:pPr>
      <w:pStyle w:val="Header"/>
      <w:tabs>
        <w:tab w:val="left" w:pos="2777"/>
      </w:tabs>
    </w:pPr>
    <w:r>
      <w:t>ECE/TRANS/WP.1/</w:t>
    </w:r>
    <w:r w:rsidR="00856F59">
      <w:t>S/</w:t>
    </w:r>
    <w:r>
      <w:t>1</w:t>
    </w:r>
    <w:r w:rsidR="009A4C16">
      <w:t>6</w:t>
    </w:r>
    <w:r w:rsidR="00856F59">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D65B" w14:textId="68DDAA31" w:rsidR="00C248F7" w:rsidRPr="00C248F7" w:rsidRDefault="00C248F7" w:rsidP="00C248F7">
    <w:pPr>
      <w:pStyle w:val="Header"/>
      <w:jc w:val="right"/>
    </w:pPr>
    <w:r>
      <w:t>ECE/TRANS/WP.1/</w:t>
    </w:r>
    <w:r w:rsidR="00856F59">
      <w:t>S/164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74B3" w14:textId="77777777" w:rsidR="00E676D9" w:rsidRPr="00D95246" w:rsidRDefault="00E676D9" w:rsidP="00D95246">
    <w:pPr>
      <w:pStyle w:val="Header"/>
      <w:ind w:right="90"/>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770B47"/>
    <w:multiLevelType w:val="hybridMultilevel"/>
    <w:tmpl w:val="6FB01902"/>
    <w:lvl w:ilvl="0" w:tplc="B4941E08">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14595FA1"/>
    <w:multiLevelType w:val="hybridMultilevel"/>
    <w:tmpl w:val="9030F2A2"/>
    <w:lvl w:ilvl="0" w:tplc="B4DAB6D4">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2349D"/>
    <w:multiLevelType w:val="hybridMultilevel"/>
    <w:tmpl w:val="2B8014EA"/>
    <w:lvl w:ilvl="0" w:tplc="042091EA">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7"/>
  </w:num>
  <w:num w:numId="16">
    <w:abstractNumId w:val="1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GB" w:vendorID="64" w:dllVersion="5" w:nlCheck="1" w:checkStyle="1"/>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91"/>
    <w:rsid w:val="00015FB3"/>
    <w:rsid w:val="00017F54"/>
    <w:rsid w:val="0002003A"/>
    <w:rsid w:val="000256E7"/>
    <w:rsid w:val="0003037D"/>
    <w:rsid w:val="00031D8B"/>
    <w:rsid w:val="0004109E"/>
    <w:rsid w:val="00046B1F"/>
    <w:rsid w:val="00050F6B"/>
    <w:rsid w:val="00053F4D"/>
    <w:rsid w:val="00055B3D"/>
    <w:rsid w:val="00056AE5"/>
    <w:rsid w:val="00057E97"/>
    <w:rsid w:val="000646F4"/>
    <w:rsid w:val="00064C44"/>
    <w:rsid w:val="00065F9C"/>
    <w:rsid w:val="00072C8C"/>
    <w:rsid w:val="00072F8F"/>
    <w:rsid w:val="000733B5"/>
    <w:rsid w:val="00077A6A"/>
    <w:rsid w:val="00081815"/>
    <w:rsid w:val="00086404"/>
    <w:rsid w:val="000931C0"/>
    <w:rsid w:val="000A060B"/>
    <w:rsid w:val="000A54A7"/>
    <w:rsid w:val="000B0595"/>
    <w:rsid w:val="000B175B"/>
    <w:rsid w:val="000B19F9"/>
    <w:rsid w:val="000B3A0F"/>
    <w:rsid w:val="000B4519"/>
    <w:rsid w:val="000B4EF7"/>
    <w:rsid w:val="000C2C03"/>
    <w:rsid w:val="000C2D2E"/>
    <w:rsid w:val="000C4B41"/>
    <w:rsid w:val="000D1C40"/>
    <w:rsid w:val="000D5A90"/>
    <w:rsid w:val="000E0415"/>
    <w:rsid w:val="000E2C1B"/>
    <w:rsid w:val="000E3F56"/>
    <w:rsid w:val="000E63A5"/>
    <w:rsid w:val="000F27B7"/>
    <w:rsid w:val="000F2ECA"/>
    <w:rsid w:val="000F3322"/>
    <w:rsid w:val="000F4283"/>
    <w:rsid w:val="0010171E"/>
    <w:rsid w:val="00105144"/>
    <w:rsid w:val="001103AA"/>
    <w:rsid w:val="00110C44"/>
    <w:rsid w:val="00111003"/>
    <w:rsid w:val="00113792"/>
    <w:rsid w:val="0011666B"/>
    <w:rsid w:val="0012547B"/>
    <w:rsid w:val="0014083E"/>
    <w:rsid w:val="00141EED"/>
    <w:rsid w:val="00152DEE"/>
    <w:rsid w:val="00165F3A"/>
    <w:rsid w:val="00166AA2"/>
    <w:rsid w:val="00171D16"/>
    <w:rsid w:val="001768DF"/>
    <w:rsid w:val="00176B96"/>
    <w:rsid w:val="00185EA7"/>
    <w:rsid w:val="001A37FB"/>
    <w:rsid w:val="001A5969"/>
    <w:rsid w:val="001B4B04"/>
    <w:rsid w:val="001B5834"/>
    <w:rsid w:val="001C0420"/>
    <w:rsid w:val="001C189F"/>
    <w:rsid w:val="001C6663"/>
    <w:rsid w:val="001C7895"/>
    <w:rsid w:val="001C7D89"/>
    <w:rsid w:val="001D0C8C"/>
    <w:rsid w:val="001D1419"/>
    <w:rsid w:val="001D26DF"/>
    <w:rsid w:val="001D3A03"/>
    <w:rsid w:val="001D4610"/>
    <w:rsid w:val="001D755A"/>
    <w:rsid w:val="001E2583"/>
    <w:rsid w:val="001E5C8B"/>
    <w:rsid w:val="001E7B67"/>
    <w:rsid w:val="001F6A24"/>
    <w:rsid w:val="00202DA8"/>
    <w:rsid w:val="00205C5C"/>
    <w:rsid w:val="0021060A"/>
    <w:rsid w:val="0021079F"/>
    <w:rsid w:val="00211E0B"/>
    <w:rsid w:val="00222563"/>
    <w:rsid w:val="00227891"/>
    <w:rsid w:val="0023769E"/>
    <w:rsid w:val="0024772E"/>
    <w:rsid w:val="002571D3"/>
    <w:rsid w:val="002656B5"/>
    <w:rsid w:val="002666BF"/>
    <w:rsid w:val="00267A73"/>
    <w:rsid w:val="00267F5F"/>
    <w:rsid w:val="00272E28"/>
    <w:rsid w:val="00280A71"/>
    <w:rsid w:val="0028211E"/>
    <w:rsid w:val="00286B4D"/>
    <w:rsid w:val="002933EA"/>
    <w:rsid w:val="002955C7"/>
    <w:rsid w:val="00297FA4"/>
    <w:rsid w:val="002A2B2F"/>
    <w:rsid w:val="002B5AD2"/>
    <w:rsid w:val="002B6D04"/>
    <w:rsid w:val="002C1569"/>
    <w:rsid w:val="002D08DB"/>
    <w:rsid w:val="002D4643"/>
    <w:rsid w:val="002E57B2"/>
    <w:rsid w:val="002F175C"/>
    <w:rsid w:val="002F4153"/>
    <w:rsid w:val="002F50E8"/>
    <w:rsid w:val="00302E18"/>
    <w:rsid w:val="00320823"/>
    <w:rsid w:val="003229D8"/>
    <w:rsid w:val="0033630F"/>
    <w:rsid w:val="003371C5"/>
    <w:rsid w:val="00342ABA"/>
    <w:rsid w:val="003520B0"/>
    <w:rsid w:val="00352709"/>
    <w:rsid w:val="003619B5"/>
    <w:rsid w:val="003656D6"/>
    <w:rsid w:val="00365763"/>
    <w:rsid w:val="00367B4F"/>
    <w:rsid w:val="00371178"/>
    <w:rsid w:val="00381DA0"/>
    <w:rsid w:val="00385D25"/>
    <w:rsid w:val="00392E47"/>
    <w:rsid w:val="003A3E19"/>
    <w:rsid w:val="003A6810"/>
    <w:rsid w:val="003B7D60"/>
    <w:rsid w:val="003C2CC4"/>
    <w:rsid w:val="003C45FD"/>
    <w:rsid w:val="003C5012"/>
    <w:rsid w:val="003D1847"/>
    <w:rsid w:val="003D4B23"/>
    <w:rsid w:val="003D71AE"/>
    <w:rsid w:val="003E130E"/>
    <w:rsid w:val="004005D0"/>
    <w:rsid w:val="004067B5"/>
    <w:rsid w:val="00410C89"/>
    <w:rsid w:val="0041659A"/>
    <w:rsid w:val="00422B51"/>
    <w:rsid w:val="00422E03"/>
    <w:rsid w:val="00423A91"/>
    <w:rsid w:val="00426B9B"/>
    <w:rsid w:val="00431EB4"/>
    <w:rsid w:val="004325CB"/>
    <w:rsid w:val="004420FC"/>
    <w:rsid w:val="00442A83"/>
    <w:rsid w:val="0044467D"/>
    <w:rsid w:val="00447C0F"/>
    <w:rsid w:val="0045495B"/>
    <w:rsid w:val="004549C8"/>
    <w:rsid w:val="00455A2C"/>
    <w:rsid w:val="004561E5"/>
    <w:rsid w:val="00460B2B"/>
    <w:rsid w:val="0046164A"/>
    <w:rsid w:val="004667C8"/>
    <w:rsid w:val="00476263"/>
    <w:rsid w:val="0048397A"/>
    <w:rsid w:val="00485CBB"/>
    <w:rsid w:val="004866B7"/>
    <w:rsid w:val="004A3B5D"/>
    <w:rsid w:val="004A4011"/>
    <w:rsid w:val="004A452B"/>
    <w:rsid w:val="004B2792"/>
    <w:rsid w:val="004B5570"/>
    <w:rsid w:val="004B56DB"/>
    <w:rsid w:val="004B7A36"/>
    <w:rsid w:val="004C2461"/>
    <w:rsid w:val="004C48C6"/>
    <w:rsid w:val="004C4F91"/>
    <w:rsid w:val="004C7462"/>
    <w:rsid w:val="004D0EC9"/>
    <w:rsid w:val="004D3E38"/>
    <w:rsid w:val="004D43E7"/>
    <w:rsid w:val="004E47AC"/>
    <w:rsid w:val="004E77B2"/>
    <w:rsid w:val="004F73A9"/>
    <w:rsid w:val="005024ED"/>
    <w:rsid w:val="00504B2D"/>
    <w:rsid w:val="0051313F"/>
    <w:rsid w:val="00514B4C"/>
    <w:rsid w:val="00515F2A"/>
    <w:rsid w:val="0051675C"/>
    <w:rsid w:val="0052136D"/>
    <w:rsid w:val="00521607"/>
    <w:rsid w:val="005257E2"/>
    <w:rsid w:val="0052775E"/>
    <w:rsid w:val="00535D9C"/>
    <w:rsid w:val="005420F2"/>
    <w:rsid w:val="00550128"/>
    <w:rsid w:val="00553E2B"/>
    <w:rsid w:val="00555EE0"/>
    <w:rsid w:val="00556FD6"/>
    <w:rsid w:val="005628B6"/>
    <w:rsid w:val="00563FF2"/>
    <w:rsid w:val="00577EA4"/>
    <w:rsid w:val="00580ACB"/>
    <w:rsid w:val="00581A88"/>
    <w:rsid w:val="00587A7C"/>
    <w:rsid w:val="005941EC"/>
    <w:rsid w:val="0059609D"/>
    <w:rsid w:val="0059633E"/>
    <w:rsid w:val="0059724D"/>
    <w:rsid w:val="005A4D44"/>
    <w:rsid w:val="005B3DB3"/>
    <w:rsid w:val="005B49C9"/>
    <w:rsid w:val="005B4E13"/>
    <w:rsid w:val="005B5DCB"/>
    <w:rsid w:val="005B6B5F"/>
    <w:rsid w:val="005C18A7"/>
    <w:rsid w:val="005C342F"/>
    <w:rsid w:val="005D06D0"/>
    <w:rsid w:val="005D24A2"/>
    <w:rsid w:val="005D5ECE"/>
    <w:rsid w:val="005E0983"/>
    <w:rsid w:val="005E1068"/>
    <w:rsid w:val="005E2296"/>
    <w:rsid w:val="005E44FB"/>
    <w:rsid w:val="005E48C4"/>
    <w:rsid w:val="005F7B75"/>
    <w:rsid w:val="006001EE"/>
    <w:rsid w:val="00600ADD"/>
    <w:rsid w:val="00601DA5"/>
    <w:rsid w:val="00605042"/>
    <w:rsid w:val="0060626E"/>
    <w:rsid w:val="00611FC4"/>
    <w:rsid w:val="006176FB"/>
    <w:rsid w:val="006200F9"/>
    <w:rsid w:val="006213E4"/>
    <w:rsid w:val="006221A7"/>
    <w:rsid w:val="00637296"/>
    <w:rsid w:val="00640B26"/>
    <w:rsid w:val="006428ED"/>
    <w:rsid w:val="006442C5"/>
    <w:rsid w:val="00652D0A"/>
    <w:rsid w:val="00662BB6"/>
    <w:rsid w:val="00666C36"/>
    <w:rsid w:val="00670508"/>
    <w:rsid w:val="006711FD"/>
    <w:rsid w:val="00676606"/>
    <w:rsid w:val="006805FF"/>
    <w:rsid w:val="00682BF9"/>
    <w:rsid w:val="00684C21"/>
    <w:rsid w:val="00685A49"/>
    <w:rsid w:val="00696AE1"/>
    <w:rsid w:val="006A1AC0"/>
    <w:rsid w:val="006A2530"/>
    <w:rsid w:val="006A75C8"/>
    <w:rsid w:val="006B689B"/>
    <w:rsid w:val="006C3589"/>
    <w:rsid w:val="006C45A3"/>
    <w:rsid w:val="006C49F1"/>
    <w:rsid w:val="006D37AF"/>
    <w:rsid w:val="006D394B"/>
    <w:rsid w:val="006D3F71"/>
    <w:rsid w:val="006D51D0"/>
    <w:rsid w:val="006D5FB9"/>
    <w:rsid w:val="006D642A"/>
    <w:rsid w:val="006D6D0F"/>
    <w:rsid w:val="006E564B"/>
    <w:rsid w:val="006E7191"/>
    <w:rsid w:val="006E75B0"/>
    <w:rsid w:val="006F1926"/>
    <w:rsid w:val="00703577"/>
    <w:rsid w:val="007048FD"/>
    <w:rsid w:val="00705894"/>
    <w:rsid w:val="00715C14"/>
    <w:rsid w:val="0072211C"/>
    <w:rsid w:val="00725891"/>
    <w:rsid w:val="0072632A"/>
    <w:rsid w:val="00726416"/>
    <w:rsid w:val="00726728"/>
    <w:rsid w:val="007327D5"/>
    <w:rsid w:val="00735201"/>
    <w:rsid w:val="00740268"/>
    <w:rsid w:val="00743076"/>
    <w:rsid w:val="00743858"/>
    <w:rsid w:val="007604BC"/>
    <w:rsid w:val="007629C8"/>
    <w:rsid w:val="0077047D"/>
    <w:rsid w:val="00773674"/>
    <w:rsid w:val="00780127"/>
    <w:rsid w:val="00781B13"/>
    <w:rsid w:val="00785218"/>
    <w:rsid w:val="007865CA"/>
    <w:rsid w:val="00793A99"/>
    <w:rsid w:val="00793D9D"/>
    <w:rsid w:val="007950D9"/>
    <w:rsid w:val="007971E8"/>
    <w:rsid w:val="007A0F7D"/>
    <w:rsid w:val="007A4328"/>
    <w:rsid w:val="007A5B01"/>
    <w:rsid w:val="007A7BCF"/>
    <w:rsid w:val="007A7F98"/>
    <w:rsid w:val="007B5D6A"/>
    <w:rsid w:val="007B6BA5"/>
    <w:rsid w:val="007C00FF"/>
    <w:rsid w:val="007C0439"/>
    <w:rsid w:val="007C230B"/>
    <w:rsid w:val="007C3390"/>
    <w:rsid w:val="007C3AF8"/>
    <w:rsid w:val="007C3D51"/>
    <w:rsid w:val="007C4F4B"/>
    <w:rsid w:val="007E01E9"/>
    <w:rsid w:val="007E1516"/>
    <w:rsid w:val="007E1F82"/>
    <w:rsid w:val="007E63F3"/>
    <w:rsid w:val="007F1AE4"/>
    <w:rsid w:val="007F1EC5"/>
    <w:rsid w:val="007F3ACB"/>
    <w:rsid w:val="007F4DEB"/>
    <w:rsid w:val="007F5775"/>
    <w:rsid w:val="007F5E1D"/>
    <w:rsid w:val="007F6611"/>
    <w:rsid w:val="00811920"/>
    <w:rsid w:val="00815AD0"/>
    <w:rsid w:val="008234A3"/>
    <w:rsid w:val="00823CB9"/>
    <w:rsid w:val="008242D7"/>
    <w:rsid w:val="008257B1"/>
    <w:rsid w:val="00830884"/>
    <w:rsid w:val="00830FEF"/>
    <w:rsid w:val="00832334"/>
    <w:rsid w:val="00834C1B"/>
    <w:rsid w:val="00843767"/>
    <w:rsid w:val="00843F72"/>
    <w:rsid w:val="00847D0E"/>
    <w:rsid w:val="00852FBF"/>
    <w:rsid w:val="00855E66"/>
    <w:rsid w:val="00856F59"/>
    <w:rsid w:val="00861BA3"/>
    <w:rsid w:val="00866AB2"/>
    <w:rsid w:val="008679D9"/>
    <w:rsid w:val="008878DE"/>
    <w:rsid w:val="00892FF6"/>
    <w:rsid w:val="00895B0C"/>
    <w:rsid w:val="00896C76"/>
    <w:rsid w:val="008979B1"/>
    <w:rsid w:val="008A4DB5"/>
    <w:rsid w:val="008A6B25"/>
    <w:rsid w:val="008A6C4F"/>
    <w:rsid w:val="008A71DE"/>
    <w:rsid w:val="008B2335"/>
    <w:rsid w:val="008B2C28"/>
    <w:rsid w:val="008B349C"/>
    <w:rsid w:val="008C28BA"/>
    <w:rsid w:val="008C4336"/>
    <w:rsid w:val="008D1613"/>
    <w:rsid w:val="008D53AF"/>
    <w:rsid w:val="008D6CED"/>
    <w:rsid w:val="008D7FE8"/>
    <w:rsid w:val="008E005D"/>
    <w:rsid w:val="008E0678"/>
    <w:rsid w:val="008E370B"/>
    <w:rsid w:val="008E5249"/>
    <w:rsid w:val="008E5611"/>
    <w:rsid w:val="008F31D2"/>
    <w:rsid w:val="008F6C9D"/>
    <w:rsid w:val="009009C3"/>
    <w:rsid w:val="00910179"/>
    <w:rsid w:val="00917FDE"/>
    <w:rsid w:val="00921AE7"/>
    <w:rsid w:val="009223CA"/>
    <w:rsid w:val="00922D97"/>
    <w:rsid w:val="009336EF"/>
    <w:rsid w:val="00940F93"/>
    <w:rsid w:val="009516D2"/>
    <w:rsid w:val="009528A2"/>
    <w:rsid w:val="009532B4"/>
    <w:rsid w:val="00953595"/>
    <w:rsid w:val="00957C7C"/>
    <w:rsid w:val="00957CBC"/>
    <w:rsid w:val="00965EAF"/>
    <w:rsid w:val="00966209"/>
    <w:rsid w:val="00973307"/>
    <w:rsid w:val="009760F3"/>
    <w:rsid w:val="00976CFB"/>
    <w:rsid w:val="00981426"/>
    <w:rsid w:val="00987718"/>
    <w:rsid w:val="009932BB"/>
    <w:rsid w:val="009A0830"/>
    <w:rsid w:val="009A0E8D"/>
    <w:rsid w:val="009A1462"/>
    <w:rsid w:val="009A4114"/>
    <w:rsid w:val="009A4C16"/>
    <w:rsid w:val="009B26E7"/>
    <w:rsid w:val="009B6A1F"/>
    <w:rsid w:val="009B73DE"/>
    <w:rsid w:val="009C595D"/>
    <w:rsid w:val="009E2527"/>
    <w:rsid w:val="009F23AE"/>
    <w:rsid w:val="009F477A"/>
    <w:rsid w:val="009F6CB9"/>
    <w:rsid w:val="009F79C1"/>
    <w:rsid w:val="00A00697"/>
    <w:rsid w:val="00A00A3F"/>
    <w:rsid w:val="00A01489"/>
    <w:rsid w:val="00A054E6"/>
    <w:rsid w:val="00A06F47"/>
    <w:rsid w:val="00A12D8A"/>
    <w:rsid w:val="00A143DE"/>
    <w:rsid w:val="00A14A4E"/>
    <w:rsid w:val="00A21307"/>
    <w:rsid w:val="00A25CC8"/>
    <w:rsid w:val="00A3026E"/>
    <w:rsid w:val="00A338F1"/>
    <w:rsid w:val="00A34921"/>
    <w:rsid w:val="00A35BE0"/>
    <w:rsid w:val="00A36348"/>
    <w:rsid w:val="00A3774C"/>
    <w:rsid w:val="00A4044F"/>
    <w:rsid w:val="00A4602D"/>
    <w:rsid w:val="00A56350"/>
    <w:rsid w:val="00A6129C"/>
    <w:rsid w:val="00A72F22"/>
    <w:rsid w:val="00A7360F"/>
    <w:rsid w:val="00A748A6"/>
    <w:rsid w:val="00A757BC"/>
    <w:rsid w:val="00A769F4"/>
    <w:rsid w:val="00A776B4"/>
    <w:rsid w:val="00A860D3"/>
    <w:rsid w:val="00A94361"/>
    <w:rsid w:val="00AA20AA"/>
    <w:rsid w:val="00AA293C"/>
    <w:rsid w:val="00AB33D0"/>
    <w:rsid w:val="00AB59E3"/>
    <w:rsid w:val="00AC6A73"/>
    <w:rsid w:val="00AC7296"/>
    <w:rsid w:val="00AD5066"/>
    <w:rsid w:val="00AD6A8C"/>
    <w:rsid w:val="00AE2F14"/>
    <w:rsid w:val="00AE6945"/>
    <w:rsid w:val="00AF1476"/>
    <w:rsid w:val="00AF2240"/>
    <w:rsid w:val="00B05EEE"/>
    <w:rsid w:val="00B23786"/>
    <w:rsid w:val="00B30179"/>
    <w:rsid w:val="00B3412F"/>
    <w:rsid w:val="00B417FA"/>
    <w:rsid w:val="00B41DB2"/>
    <w:rsid w:val="00B421C1"/>
    <w:rsid w:val="00B55C71"/>
    <w:rsid w:val="00B56A6E"/>
    <w:rsid w:val="00B56B92"/>
    <w:rsid w:val="00B56E4A"/>
    <w:rsid w:val="00B56E9C"/>
    <w:rsid w:val="00B600ED"/>
    <w:rsid w:val="00B64B1F"/>
    <w:rsid w:val="00B6553F"/>
    <w:rsid w:val="00B77D05"/>
    <w:rsid w:val="00B81206"/>
    <w:rsid w:val="00B81E12"/>
    <w:rsid w:val="00B826C0"/>
    <w:rsid w:val="00B938D0"/>
    <w:rsid w:val="00BA512B"/>
    <w:rsid w:val="00BA5F71"/>
    <w:rsid w:val="00BC0E95"/>
    <w:rsid w:val="00BC1974"/>
    <w:rsid w:val="00BC27F5"/>
    <w:rsid w:val="00BC3FA0"/>
    <w:rsid w:val="00BC4451"/>
    <w:rsid w:val="00BC5F28"/>
    <w:rsid w:val="00BC6593"/>
    <w:rsid w:val="00BC74E9"/>
    <w:rsid w:val="00BD0F2B"/>
    <w:rsid w:val="00BD78C5"/>
    <w:rsid w:val="00BF3C51"/>
    <w:rsid w:val="00BF5735"/>
    <w:rsid w:val="00BF68A8"/>
    <w:rsid w:val="00C00DDE"/>
    <w:rsid w:val="00C02561"/>
    <w:rsid w:val="00C0692E"/>
    <w:rsid w:val="00C11A03"/>
    <w:rsid w:val="00C146C0"/>
    <w:rsid w:val="00C208AE"/>
    <w:rsid w:val="00C22C0C"/>
    <w:rsid w:val="00C248F7"/>
    <w:rsid w:val="00C33E0F"/>
    <w:rsid w:val="00C43445"/>
    <w:rsid w:val="00C44078"/>
    <w:rsid w:val="00C4527F"/>
    <w:rsid w:val="00C463DD"/>
    <w:rsid w:val="00C4724C"/>
    <w:rsid w:val="00C550D7"/>
    <w:rsid w:val="00C55BFE"/>
    <w:rsid w:val="00C6204B"/>
    <w:rsid w:val="00C629A0"/>
    <w:rsid w:val="00C635DB"/>
    <w:rsid w:val="00C64629"/>
    <w:rsid w:val="00C700CE"/>
    <w:rsid w:val="00C702EF"/>
    <w:rsid w:val="00C73F1F"/>
    <w:rsid w:val="00C745C3"/>
    <w:rsid w:val="00C81CE2"/>
    <w:rsid w:val="00C84168"/>
    <w:rsid w:val="00C870E9"/>
    <w:rsid w:val="00C94ADA"/>
    <w:rsid w:val="00C96DF2"/>
    <w:rsid w:val="00CA35DB"/>
    <w:rsid w:val="00CA37DD"/>
    <w:rsid w:val="00CA52D5"/>
    <w:rsid w:val="00CB3E03"/>
    <w:rsid w:val="00CB5C51"/>
    <w:rsid w:val="00CB6A1C"/>
    <w:rsid w:val="00CD00A1"/>
    <w:rsid w:val="00CD4AA6"/>
    <w:rsid w:val="00CD549A"/>
    <w:rsid w:val="00CE3467"/>
    <w:rsid w:val="00CE4A8F"/>
    <w:rsid w:val="00D00CDB"/>
    <w:rsid w:val="00D04C1E"/>
    <w:rsid w:val="00D06DDB"/>
    <w:rsid w:val="00D121BD"/>
    <w:rsid w:val="00D14227"/>
    <w:rsid w:val="00D14A59"/>
    <w:rsid w:val="00D2031B"/>
    <w:rsid w:val="00D2077E"/>
    <w:rsid w:val="00D248B6"/>
    <w:rsid w:val="00D25FE2"/>
    <w:rsid w:val="00D3406F"/>
    <w:rsid w:val="00D40E58"/>
    <w:rsid w:val="00D43252"/>
    <w:rsid w:val="00D47EEA"/>
    <w:rsid w:val="00D522CF"/>
    <w:rsid w:val="00D63F89"/>
    <w:rsid w:val="00D758AD"/>
    <w:rsid w:val="00D75A6C"/>
    <w:rsid w:val="00D76B78"/>
    <w:rsid w:val="00D773DF"/>
    <w:rsid w:val="00D82839"/>
    <w:rsid w:val="00D86D65"/>
    <w:rsid w:val="00D87535"/>
    <w:rsid w:val="00D91868"/>
    <w:rsid w:val="00D95246"/>
    <w:rsid w:val="00D95303"/>
    <w:rsid w:val="00D978C6"/>
    <w:rsid w:val="00DA20EE"/>
    <w:rsid w:val="00DA27B4"/>
    <w:rsid w:val="00DA3C1C"/>
    <w:rsid w:val="00DC7C2F"/>
    <w:rsid w:val="00DD08D6"/>
    <w:rsid w:val="00DD581E"/>
    <w:rsid w:val="00DE5E19"/>
    <w:rsid w:val="00DE67E1"/>
    <w:rsid w:val="00DE7528"/>
    <w:rsid w:val="00DF1083"/>
    <w:rsid w:val="00DF7D69"/>
    <w:rsid w:val="00E046DF"/>
    <w:rsid w:val="00E05293"/>
    <w:rsid w:val="00E10BA9"/>
    <w:rsid w:val="00E12BDF"/>
    <w:rsid w:val="00E1355B"/>
    <w:rsid w:val="00E13CC1"/>
    <w:rsid w:val="00E161BC"/>
    <w:rsid w:val="00E27346"/>
    <w:rsid w:val="00E34834"/>
    <w:rsid w:val="00E36755"/>
    <w:rsid w:val="00E36E42"/>
    <w:rsid w:val="00E455BB"/>
    <w:rsid w:val="00E46A1B"/>
    <w:rsid w:val="00E503C8"/>
    <w:rsid w:val="00E514C3"/>
    <w:rsid w:val="00E56B2B"/>
    <w:rsid w:val="00E6387E"/>
    <w:rsid w:val="00E663D3"/>
    <w:rsid w:val="00E676D9"/>
    <w:rsid w:val="00E71BC8"/>
    <w:rsid w:val="00E7260F"/>
    <w:rsid w:val="00E73B0B"/>
    <w:rsid w:val="00E73F5D"/>
    <w:rsid w:val="00E77E4E"/>
    <w:rsid w:val="00E80887"/>
    <w:rsid w:val="00E81BB8"/>
    <w:rsid w:val="00E847CA"/>
    <w:rsid w:val="00E96630"/>
    <w:rsid w:val="00E96C5C"/>
    <w:rsid w:val="00EA6DD5"/>
    <w:rsid w:val="00EB3080"/>
    <w:rsid w:val="00EB3802"/>
    <w:rsid w:val="00EC129E"/>
    <w:rsid w:val="00EC5E18"/>
    <w:rsid w:val="00EC7F80"/>
    <w:rsid w:val="00ED2A3A"/>
    <w:rsid w:val="00ED7A2A"/>
    <w:rsid w:val="00EE0D95"/>
    <w:rsid w:val="00EE2C55"/>
    <w:rsid w:val="00EF1D7F"/>
    <w:rsid w:val="00EF2DE1"/>
    <w:rsid w:val="00EF446A"/>
    <w:rsid w:val="00F011DF"/>
    <w:rsid w:val="00F06721"/>
    <w:rsid w:val="00F126C6"/>
    <w:rsid w:val="00F1552D"/>
    <w:rsid w:val="00F16713"/>
    <w:rsid w:val="00F236A8"/>
    <w:rsid w:val="00F27D21"/>
    <w:rsid w:val="00F3187B"/>
    <w:rsid w:val="00F31E5F"/>
    <w:rsid w:val="00F4220D"/>
    <w:rsid w:val="00F4353E"/>
    <w:rsid w:val="00F52CDD"/>
    <w:rsid w:val="00F53B60"/>
    <w:rsid w:val="00F6100A"/>
    <w:rsid w:val="00F619BD"/>
    <w:rsid w:val="00F63034"/>
    <w:rsid w:val="00F70E76"/>
    <w:rsid w:val="00F70F5A"/>
    <w:rsid w:val="00F764D5"/>
    <w:rsid w:val="00F773E2"/>
    <w:rsid w:val="00F91E57"/>
    <w:rsid w:val="00F93781"/>
    <w:rsid w:val="00FA17CF"/>
    <w:rsid w:val="00FA6FFB"/>
    <w:rsid w:val="00FA7D6D"/>
    <w:rsid w:val="00FB613B"/>
    <w:rsid w:val="00FB7B82"/>
    <w:rsid w:val="00FC68B7"/>
    <w:rsid w:val="00FD3F98"/>
    <w:rsid w:val="00FD53ED"/>
    <w:rsid w:val="00FD5930"/>
    <w:rsid w:val="00FD5BDC"/>
    <w:rsid w:val="00FE03DB"/>
    <w:rsid w:val="00FE106A"/>
    <w:rsid w:val="00FE1487"/>
    <w:rsid w:val="00FE2E05"/>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9A5FD7"/>
  <w15:docId w15:val="{C30AD215-8083-4DB8-A08B-7F216204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E13CC1"/>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E13CC1"/>
    <w:rPr>
      <w:b/>
      <w:sz w:val="28"/>
      <w:lang w:eastAsia="en-US"/>
    </w:rPr>
  </w:style>
  <w:style w:type="character" w:customStyle="1" w:styleId="H1GChar">
    <w:name w:val="_ H_1_G Char"/>
    <w:link w:val="H1G"/>
    <w:locked/>
    <w:rsid w:val="00CA37DD"/>
    <w:rPr>
      <w:b/>
      <w:sz w:val="24"/>
      <w:lang w:eastAsia="en-US"/>
    </w:rPr>
  </w:style>
  <w:style w:type="paragraph" w:styleId="BalloonText">
    <w:name w:val="Balloon Text"/>
    <w:basedOn w:val="Normal"/>
    <w:link w:val="BalloonTextChar"/>
    <w:rsid w:val="001A37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A37FB"/>
    <w:rPr>
      <w:rFonts w:ascii="Tahoma" w:hAnsi="Tahoma" w:cs="Tahoma"/>
      <w:sz w:val="16"/>
      <w:szCs w:val="16"/>
      <w:lang w:eastAsia="en-US"/>
    </w:rPr>
  </w:style>
  <w:style w:type="paragraph" w:styleId="CommentSubject">
    <w:name w:val="annotation subject"/>
    <w:basedOn w:val="CommentText"/>
    <w:next w:val="CommentText"/>
    <w:link w:val="CommentSubjectChar"/>
    <w:rsid w:val="00C146C0"/>
    <w:pPr>
      <w:spacing w:line="240" w:lineRule="auto"/>
    </w:pPr>
    <w:rPr>
      <w:b/>
      <w:bCs/>
    </w:rPr>
  </w:style>
  <w:style w:type="character" w:customStyle="1" w:styleId="CommentTextChar">
    <w:name w:val="Comment Text Char"/>
    <w:basedOn w:val="DefaultParagraphFont"/>
    <w:link w:val="CommentText"/>
    <w:semiHidden/>
    <w:rsid w:val="00C146C0"/>
    <w:rPr>
      <w:lang w:eastAsia="en-US"/>
    </w:rPr>
  </w:style>
  <w:style w:type="character" w:customStyle="1" w:styleId="CommentSubjectChar">
    <w:name w:val="Comment Subject Char"/>
    <w:basedOn w:val="CommentTextChar"/>
    <w:link w:val="CommentSubject"/>
    <w:rsid w:val="00C146C0"/>
    <w:rPr>
      <w:b/>
      <w:bCs/>
      <w:lang w:eastAsia="en-US"/>
    </w:rPr>
  </w:style>
  <w:style w:type="character" w:customStyle="1" w:styleId="FootnoteTextChar">
    <w:name w:val="Footnote Text Char"/>
    <w:aliases w:val="5_G Char"/>
    <w:basedOn w:val="DefaultParagraphFont"/>
    <w:link w:val="FootnoteText"/>
    <w:rsid w:val="00272E28"/>
    <w:rPr>
      <w:sz w:val="18"/>
      <w:lang w:eastAsia="en-US"/>
    </w:rPr>
  </w:style>
  <w:style w:type="paragraph" w:styleId="Revision">
    <w:name w:val="Revision"/>
    <w:hidden/>
    <w:uiPriority w:val="99"/>
    <w:semiHidden/>
    <w:rsid w:val="005D06D0"/>
    <w:rPr>
      <w:lang w:eastAsia="en-US"/>
    </w:rPr>
  </w:style>
  <w:style w:type="character" w:customStyle="1" w:styleId="UnresolvedMention1">
    <w:name w:val="Unresolved Mention1"/>
    <w:basedOn w:val="DefaultParagraphFont"/>
    <w:uiPriority w:val="99"/>
    <w:semiHidden/>
    <w:unhideWhenUsed/>
    <w:rsid w:val="0028211E"/>
    <w:rPr>
      <w:color w:val="808080"/>
      <w:shd w:val="clear" w:color="auto" w:fill="E6E6E6"/>
    </w:rPr>
  </w:style>
  <w:style w:type="paragraph" w:customStyle="1" w:styleId="singletxtg0">
    <w:name w:val="singletxtg"/>
    <w:basedOn w:val="Normal"/>
    <w:rsid w:val="00855E66"/>
    <w:pPr>
      <w:suppressAutoHyphens w:val="0"/>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roadsafety@unece.org" TargetMode="External"/><Relationship Id="rId1" Type="http://schemas.openxmlformats.org/officeDocument/2006/relationships/hyperlink" Target="http://document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EE51-D05A-43FA-B063-FB8A8739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51</TotalTime>
  <Pages>3</Pages>
  <Words>533</Words>
  <Characters>3043</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United Nations</vt:lpstr>
      <vt:lpstr>United Nations</vt:lpstr>
    </vt:vector>
  </TitlesOfParts>
  <Company>CSD</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20</cp:revision>
  <cp:lastPrinted>2018-04-12T08:47:00Z</cp:lastPrinted>
  <dcterms:created xsi:type="dcterms:W3CDTF">2018-04-04T10:17:00Z</dcterms:created>
  <dcterms:modified xsi:type="dcterms:W3CDTF">2018-04-12T08:58:00Z</dcterms:modified>
</cp:coreProperties>
</file>