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655134" w:rsidP="00655134">
            <w:pPr>
              <w:suppressAutoHyphens w:val="0"/>
              <w:spacing w:after="20"/>
              <w:jc w:val="right"/>
            </w:pPr>
            <w:r w:rsidRPr="00655134">
              <w:rPr>
                <w:sz w:val="40"/>
              </w:rPr>
              <w:t>ECE</w:t>
            </w:r>
            <w:r>
              <w:t>/TRANS/WP.11/2016/11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4EC2F1C7" wp14:editId="27C2359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655134" w:rsidP="0065513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655134" w:rsidRDefault="000C4F5F" w:rsidP="000C4F5F">
            <w:pPr>
              <w:suppressAutoHyphens w:val="0"/>
            </w:pPr>
            <w:r>
              <w:t>19 July</w:t>
            </w:r>
            <w:r w:rsidR="00655134">
              <w:t xml:space="preserve"> 2016</w:t>
            </w:r>
          </w:p>
          <w:p w:rsidR="00655134" w:rsidRDefault="00655134" w:rsidP="00655134">
            <w:pPr>
              <w:suppressAutoHyphens w:val="0"/>
            </w:pPr>
            <w:r>
              <w:t>English</w:t>
            </w:r>
          </w:p>
          <w:p w:rsidR="00655134" w:rsidRDefault="00655134" w:rsidP="00655134">
            <w:pPr>
              <w:suppressAutoHyphens w:val="0"/>
            </w:pPr>
            <w:r>
              <w:t>Original: Russian</w:t>
            </w:r>
          </w:p>
        </w:tc>
      </w:tr>
    </w:tbl>
    <w:p w:rsidR="002D4FD6" w:rsidRPr="002D4FD6" w:rsidRDefault="002D4FD6" w:rsidP="002D4FD6">
      <w:pPr>
        <w:spacing w:before="120"/>
        <w:rPr>
          <w:b/>
          <w:sz w:val="28"/>
          <w:szCs w:val="28"/>
        </w:rPr>
      </w:pPr>
      <w:r w:rsidRPr="002D4FD6">
        <w:rPr>
          <w:b/>
          <w:sz w:val="28"/>
          <w:szCs w:val="28"/>
        </w:rPr>
        <w:t>Economic Commission for Europe</w:t>
      </w:r>
    </w:p>
    <w:p w:rsidR="002D4FD6" w:rsidRPr="002D4FD6" w:rsidRDefault="002D4FD6" w:rsidP="002D4FD6">
      <w:pPr>
        <w:spacing w:before="120"/>
        <w:rPr>
          <w:sz w:val="28"/>
          <w:szCs w:val="28"/>
        </w:rPr>
      </w:pPr>
      <w:r w:rsidRPr="002D4FD6">
        <w:rPr>
          <w:sz w:val="28"/>
          <w:szCs w:val="28"/>
        </w:rPr>
        <w:t>Inland Transport Committee</w:t>
      </w:r>
    </w:p>
    <w:p w:rsidR="002D4FD6" w:rsidRPr="002D4FD6" w:rsidRDefault="002D4FD6" w:rsidP="002D4FD6">
      <w:pPr>
        <w:spacing w:before="120"/>
        <w:rPr>
          <w:b/>
          <w:sz w:val="24"/>
          <w:szCs w:val="24"/>
        </w:rPr>
      </w:pPr>
      <w:r w:rsidRPr="002D4FD6">
        <w:rPr>
          <w:b/>
          <w:sz w:val="24"/>
          <w:szCs w:val="24"/>
        </w:rPr>
        <w:t>Working Party on the Transport of Perishable Foodstuffs</w:t>
      </w:r>
    </w:p>
    <w:p w:rsidR="002D4FD6" w:rsidRPr="002D4FD6" w:rsidRDefault="002D4FD6" w:rsidP="002D4FD6">
      <w:pPr>
        <w:spacing w:before="120"/>
        <w:rPr>
          <w:b/>
        </w:rPr>
      </w:pPr>
      <w:r w:rsidRPr="002D4FD6">
        <w:rPr>
          <w:b/>
        </w:rPr>
        <w:t>Seventy-second session</w:t>
      </w:r>
    </w:p>
    <w:p w:rsidR="002D4FD6" w:rsidRPr="0018599E" w:rsidRDefault="002D4FD6" w:rsidP="002D4FD6">
      <w:r w:rsidRPr="0018599E">
        <w:t>Geneva, 4-7 October 2016</w:t>
      </w:r>
    </w:p>
    <w:p w:rsidR="002D4FD6" w:rsidRPr="0018599E" w:rsidRDefault="002D4FD6" w:rsidP="002D4FD6">
      <w:r w:rsidRPr="0018599E">
        <w:t>Item 5 (b) of the provisional agenda</w:t>
      </w:r>
    </w:p>
    <w:p w:rsidR="002D4FD6" w:rsidRPr="002D4FD6" w:rsidRDefault="002D4FD6" w:rsidP="002D4FD6">
      <w:pPr>
        <w:rPr>
          <w:b/>
        </w:rPr>
      </w:pPr>
      <w:r w:rsidRPr="002D4FD6">
        <w:rPr>
          <w:b/>
        </w:rPr>
        <w:t>Proposals of amendments to ATP: New proposals</w:t>
      </w:r>
    </w:p>
    <w:p w:rsidR="002D4FD6" w:rsidRPr="0018599E" w:rsidRDefault="002D4FD6" w:rsidP="00466C34">
      <w:pPr>
        <w:pStyle w:val="HChG"/>
      </w:pPr>
      <w:r w:rsidRPr="0018599E">
        <w:tab/>
      </w:r>
      <w:r w:rsidRPr="0018599E">
        <w:tab/>
        <w:t>Editorial correction to Russian-language version of ATP</w:t>
      </w:r>
    </w:p>
    <w:p w:rsidR="002D4FD6" w:rsidRDefault="002D4FD6" w:rsidP="00466C34">
      <w:pPr>
        <w:pStyle w:val="H1G"/>
      </w:pPr>
      <w:r w:rsidRPr="0018599E">
        <w:tab/>
      </w:r>
      <w:r w:rsidRPr="0018599E">
        <w:tab/>
        <w:t>Transmitted by the Government of the Russian Federation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466C34" w:rsidTr="00466C34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66C34" w:rsidRPr="00466C34" w:rsidRDefault="00466C34" w:rsidP="00466C34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466C34" w:rsidTr="00466C3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73357" w:rsidRPr="0018599E" w:rsidRDefault="00466C34" w:rsidP="006E766E">
            <w:pPr>
              <w:pStyle w:val="SingleTxtG"/>
              <w:spacing w:after="60"/>
              <w:ind w:left="2552" w:hanging="2268"/>
            </w:pPr>
            <w:r w:rsidRPr="00973357">
              <w:rPr>
                <w:b/>
                <w:bCs/>
              </w:rPr>
              <w:t xml:space="preserve">Executive </w:t>
            </w:r>
            <w:r w:rsidRPr="00973357">
              <w:rPr>
                <w:rFonts w:eastAsia="Times New Roman"/>
                <w:b/>
                <w:bCs/>
                <w:szCs w:val="22"/>
                <w:lang w:eastAsia="en-US"/>
              </w:rPr>
              <w:t>summary</w:t>
            </w:r>
            <w:r w:rsidRPr="0018599E">
              <w:t>:</w:t>
            </w:r>
            <w:r w:rsidR="0031645D">
              <w:tab/>
            </w:r>
            <w:r w:rsidR="00973357" w:rsidRPr="0018599E">
              <w:t>When working with the text of ATP, in Section 2 of Model No. 2 A of the test reports contained in Appendix 2 of Annex 1 to ATP, an error was identified in the formula for th</w:t>
            </w:r>
            <w:r w:rsidR="00C85FDA">
              <w:t>e K coefficient for the inside-</w:t>
            </w:r>
            <w:r w:rsidR="00973357" w:rsidRPr="0018599E">
              <w:t xml:space="preserve">heating test. </w:t>
            </w:r>
          </w:p>
          <w:p w:rsidR="00BA7807" w:rsidRPr="00F35EF2" w:rsidRDefault="0031645D" w:rsidP="00557BCF">
            <w:pPr>
              <w:pStyle w:val="SingleTxtG"/>
              <w:spacing w:after="60"/>
              <w:ind w:left="2552" w:hanging="2268"/>
              <w:rPr>
                <w:iCs/>
              </w:rPr>
            </w:pPr>
            <w:r>
              <w:tab/>
            </w:r>
            <w:r w:rsidR="00973357" w:rsidRPr="0018599E">
              <w:t>In the Russian-language version the formula is given as</w:t>
            </w:r>
            <w:r w:rsidR="00557BCF">
              <w:t xml:space="preserve"> K</w:t>
            </w:r>
            <w:r w:rsidR="00973357" w:rsidRPr="0018599E">
              <w:t xml:space="preserve"> 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den>
              </m:f>
              <m:r>
                <w:rPr>
                  <w:rFonts w:ascii="Cambria Math" w:hAnsi="Cambria Math"/>
                  <w:lang w:val="ru-RU"/>
                </w:rPr>
                <m:t xml:space="preserve"> </m:t>
              </m:r>
            </m:oMath>
            <w:r w:rsidR="006E5371">
              <w:t xml:space="preserve"> </w:t>
            </w:r>
            <w:r w:rsidR="00973357" w:rsidRPr="0018599E">
              <w:t>However, the English and French-language versions have the correct formula for the K coefficient</w:t>
            </w:r>
            <w:r w:rsidR="006E5371">
              <w:t xml:space="preserve"> K</w:t>
            </w:r>
            <w:r w:rsidR="00973357" w:rsidRPr="0018599E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den>
              </m:f>
            </m:oMath>
          </w:p>
          <w:p w:rsidR="00590513" w:rsidRPr="00590513" w:rsidRDefault="00590513" w:rsidP="00590513">
            <w:pPr>
              <w:pStyle w:val="SingleTxtG"/>
              <w:spacing w:after="60"/>
              <w:ind w:left="2552" w:hanging="2268"/>
            </w:pPr>
          </w:p>
        </w:tc>
      </w:tr>
      <w:tr w:rsidR="00466C34" w:rsidTr="00466C3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66C34" w:rsidRPr="00590513" w:rsidRDefault="00590513" w:rsidP="006E5371">
            <w:pPr>
              <w:pStyle w:val="SingleTxtG"/>
              <w:spacing w:after="60"/>
              <w:ind w:left="2552" w:hanging="2268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590513">
              <w:rPr>
                <w:rFonts w:eastAsia="Times New Roman"/>
                <w:b/>
                <w:bCs/>
                <w:szCs w:val="22"/>
                <w:lang w:eastAsia="en-US"/>
              </w:rPr>
              <w:t>Action to be taken:</w:t>
            </w:r>
            <w:r>
              <w:rPr>
                <w:rFonts w:eastAsia="Times New Roman"/>
                <w:b/>
                <w:bCs/>
                <w:szCs w:val="22"/>
                <w:lang w:eastAsia="en-US"/>
              </w:rPr>
              <w:tab/>
            </w:r>
            <w:r w:rsidR="00A218EA" w:rsidRPr="0018599E">
              <w:t xml:space="preserve">Introduce the editorial correction to the Russian-language version  in Section 2 of Model No. 2 A in Appendix 2 of Annex 1 to ATP , by giving the correct formula for the K coefficient for the inside-heating test </w:t>
            </w:r>
            <w:r w:rsidR="006E5371">
              <w:t>K 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den>
              </m:f>
            </m:oMath>
          </w:p>
        </w:tc>
      </w:tr>
      <w:tr w:rsidR="00466C34" w:rsidTr="00466C3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66C34" w:rsidRDefault="00CA4FF8" w:rsidP="00CA4FF8">
            <w:pPr>
              <w:pStyle w:val="SingleTxtG"/>
              <w:spacing w:after="60"/>
              <w:ind w:left="2552" w:hanging="2268"/>
            </w:pPr>
            <w:r w:rsidRPr="00590513">
              <w:rPr>
                <w:rFonts w:eastAsia="Times New Roman"/>
                <w:b/>
                <w:bCs/>
                <w:szCs w:val="22"/>
                <w:lang w:eastAsia="en-US"/>
              </w:rPr>
              <w:t>Background</w:t>
            </w:r>
            <w:r>
              <w:t>:</w:t>
            </w:r>
            <w:r>
              <w:tab/>
            </w:r>
            <w:r w:rsidR="00A218EA" w:rsidRPr="0018599E">
              <w:t>None</w:t>
            </w:r>
          </w:p>
        </w:tc>
      </w:tr>
      <w:tr w:rsidR="00466C34" w:rsidTr="00466C34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66C34" w:rsidRDefault="00466C34" w:rsidP="00466C34">
            <w:pPr>
              <w:suppressAutoHyphens w:val="0"/>
            </w:pPr>
          </w:p>
        </w:tc>
      </w:tr>
    </w:tbl>
    <w:p w:rsidR="00B56AE0" w:rsidRPr="00106A43" w:rsidRDefault="00B56AE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8F9" w:rsidRPr="00342AC8" w:rsidRDefault="007268F9" w:rsidP="00FC04AB"/>
    <w:sectPr w:rsidR="007268F9" w:rsidRPr="00342AC8" w:rsidSect="0065513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14" w:rsidRPr="00FB1744" w:rsidRDefault="00985814" w:rsidP="00FB1744">
      <w:pPr>
        <w:pStyle w:val="Footer"/>
      </w:pPr>
    </w:p>
  </w:endnote>
  <w:endnote w:type="continuationSeparator" w:id="0">
    <w:p w:rsidR="00985814" w:rsidRPr="00FB1744" w:rsidRDefault="0098581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34" w:rsidRPr="00655134" w:rsidRDefault="00655134" w:rsidP="00655134">
    <w:pPr>
      <w:pStyle w:val="Footer"/>
      <w:tabs>
        <w:tab w:val="right" w:pos="9598"/>
      </w:tabs>
    </w:pPr>
    <w:r w:rsidRPr="00655134">
      <w:rPr>
        <w:b/>
        <w:sz w:val="18"/>
      </w:rPr>
      <w:fldChar w:fldCharType="begin"/>
    </w:r>
    <w:r w:rsidRPr="00655134">
      <w:rPr>
        <w:b/>
        <w:sz w:val="18"/>
      </w:rPr>
      <w:instrText xml:space="preserve"> PAGE  \* MERGEFORMAT </w:instrText>
    </w:r>
    <w:r w:rsidRPr="00655134">
      <w:rPr>
        <w:b/>
        <w:sz w:val="18"/>
      </w:rPr>
      <w:fldChar w:fldCharType="separate"/>
    </w:r>
    <w:r w:rsidR="00CA4FF8">
      <w:rPr>
        <w:b/>
        <w:noProof/>
        <w:sz w:val="18"/>
      </w:rPr>
      <w:t>2</w:t>
    </w:r>
    <w:r w:rsidRPr="00655134">
      <w:rPr>
        <w:b/>
        <w:sz w:val="18"/>
      </w:rPr>
      <w:fldChar w:fldCharType="end"/>
    </w:r>
    <w:r>
      <w:rPr>
        <w:sz w:val="18"/>
      </w:rPr>
      <w:tab/>
    </w:r>
    <w:r>
      <w:t>GE.16-12462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34" w:rsidRPr="00655134" w:rsidRDefault="00655134" w:rsidP="00655134">
    <w:pPr>
      <w:pStyle w:val="Footer"/>
      <w:tabs>
        <w:tab w:val="right" w:pos="9598"/>
      </w:tabs>
      <w:rPr>
        <w:b/>
        <w:sz w:val="18"/>
      </w:rPr>
    </w:pPr>
    <w:r>
      <w:t>GE.16-12462</w:t>
    </w:r>
    <w:r>
      <w:tab/>
    </w:r>
    <w:r w:rsidRPr="00655134">
      <w:rPr>
        <w:b/>
        <w:sz w:val="18"/>
      </w:rPr>
      <w:fldChar w:fldCharType="begin"/>
    </w:r>
    <w:r w:rsidRPr="00655134">
      <w:rPr>
        <w:b/>
        <w:sz w:val="18"/>
      </w:rPr>
      <w:instrText xml:space="preserve"> PAGE  \* MERGEFORMAT </w:instrText>
    </w:r>
    <w:r w:rsidRPr="0065513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551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2F2F16A" wp14:editId="1D244D2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134" w:rsidRDefault="00655134" w:rsidP="00917330">
    <w:r>
      <w:t>GE.16-</w:t>
    </w:r>
    <w:proofErr w:type="gramStart"/>
    <w:r>
      <w:t>12462  (</w:t>
    </w:r>
    <w:proofErr w:type="gramEnd"/>
    <w:r>
      <w:t>E)</w:t>
    </w:r>
    <w:r w:rsidR="00B56AE0">
      <w:t xml:space="preserve">    </w:t>
    </w:r>
    <w:r w:rsidR="00497CB9">
      <w:t>050816    0</w:t>
    </w:r>
    <w:r w:rsidR="00917330">
      <w:t>8</w:t>
    </w:r>
    <w:r w:rsidR="00497CB9">
      <w:t>0816</w:t>
    </w:r>
  </w:p>
  <w:p w:rsidR="00655134" w:rsidRPr="00655134" w:rsidRDefault="00655134" w:rsidP="00655134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14B14669" wp14:editId="6FE6F12D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1/2016/11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1/2016/11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14" w:rsidRPr="00FB1744" w:rsidRDefault="0098581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85814" w:rsidRPr="00FB1744" w:rsidRDefault="0098581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34" w:rsidRPr="00655134" w:rsidRDefault="00655134" w:rsidP="00655134">
    <w:pPr>
      <w:pStyle w:val="Header"/>
    </w:pPr>
    <w:r w:rsidRPr="00655134">
      <w:t>ECE/TRANS/WP.11/2016/11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34" w:rsidRPr="00655134" w:rsidRDefault="00655134" w:rsidP="00655134">
    <w:pPr>
      <w:pStyle w:val="Header"/>
      <w:jc w:val="right"/>
    </w:pPr>
    <w:r w:rsidRPr="00655134">
      <w:t>ECE/TRANS/WP.11/2016/11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14"/>
    <w:rsid w:val="0003131A"/>
    <w:rsid w:val="00046E92"/>
    <w:rsid w:val="000C4F5F"/>
    <w:rsid w:val="001170DC"/>
    <w:rsid w:val="00247E2C"/>
    <w:rsid w:val="002D4FD6"/>
    <w:rsid w:val="002D6C53"/>
    <w:rsid w:val="002F5595"/>
    <w:rsid w:val="0031645D"/>
    <w:rsid w:val="00334F6A"/>
    <w:rsid w:val="00342AC8"/>
    <w:rsid w:val="0035070D"/>
    <w:rsid w:val="003B4550"/>
    <w:rsid w:val="0040483C"/>
    <w:rsid w:val="00461253"/>
    <w:rsid w:val="00466C34"/>
    <w:rsid w:val="00497CB9"/>
    <w:rsid w:val="005042C2"/>
    <w:rsid w:val="00557BCF"/>
    <w:rsid w:val="0056599A"/>
    <w:rsid w:val="00590513"/>
    <w:rsid w:val="00655134"/>
    <w:rsid w:val="00671529"/>
    <w:rsid w:val="006E5371"/>
    <w:rsid w:val="006E766E"/>
    <w:rsid w:val="00717266"/>
    <w:rsid w:val="007268F9"/>
    <w:rsid w:val="007C52B0"/>
    <w:rsid w:val="00871A17"/>
    <w:rsid w:val="00917330"/>
    <w:rsid w:val="009411B4"/>
    <w:rsid w:val="00973357"/>
    <w:rsid w:val="00985814"/>
    <w:rsid w:val="009B27D1"/>
    <w:rsid w:val="009D0139"/>
    <w:rsid w:val="009E2AE8"/>
    <w:rsid w:val="009F5CDC"/>
    <w:rsid w:val="00A218EA"/>
    <w:rsid w:val="00A775CF"/>
    <w:rsid w:val="00AB3C7E"/>
    <w:rsid w:val="00B06045"/>
    <w:rsid w:val="00B56AE0"/>
    <w:rsid w:val="00B91DB7"/>
    <w:rsid w:val="00BA7807"/>
    <w:rsid w:val="00C35A27"/>
    <w:rsid w:val="00C85FDA"/>
    <w:rsid w:val="00C86127"/>
    <w:rsid w:val="00CA4FF8"/>
    <w:rsid w:val="00D55245"/>
    <w:rsid w:val="00E02C2B"/>
    <w:rsid w:val="00EA60FA"/>
    <w:rsid w:val="00ED6C48"/>
    <w:rsid w:val="00EF587A"/>
    <w:rsid w:val="00F35EF2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B918B8-BF8F-4987-B36D-C21A0E1F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CB39-220A-4F94-845D-817F34D6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1612462</vt:lpstr>
    </vt:vector>
  </TitlesOfParts>
  <Company>DCM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1612462</dc:title>
  <dc:subject>ECE/TRANS/WP.11/2016/11</dc:subject>
  <dc:creator>Gatmaytan</dc:creator>
  <cp:keywords/>
  <dc:description/>
  <cp:lastModifiedBy>Caillot</cp:lastModifiedBy>
  <cp:revision>2</cp:revision>
  <cp:lastPrinted>2016-08-08T10:21:00Z</cp:lastPrinted>
  <dcterms:created xsi:type="dcterms:W3CDTF">2016-08-12T07:59:00Z</dcterms:created>
  <dcterms:modified xsi:type="dcterms:W3CDTF">2016-08-12T07:59:00Z</dcterms:modified>
</cp:coreProperties>
</file>