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B84D1C">
        <w:trPr>
          <w:cantSplit/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0FD5D6A3" w:rsidR="00E03A64" w:rsidRPr="00467837" w:rsidRDefault="00E03A64" w:rsidP="0000255E">
            <w:pPr>
              <w:jc w:val="right"/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4539D7">
              <w:rPr>
                <w:lang w:val="en-GB"/>
              </w:rPr>
              <w:t>202</w:t>
            </w:r>
            <w:r w:rsidR="005814A8">
              <w:rPr>
                <w:lang w:val="ru-RU"/>
              </w:rPr>
              <w:t>4</w:t>
            </w:r>
            <w:r w:rsidR="004539D7">
              <w:rPr>
                <w:lang w:val="en-GB"/>
              </w:rPr>
              <w:t>/1</w:t>
            </w:r>
            <w:r w:rsidR="006B579F">
              <w:rPr>
                <w:lang w:val="ru-RU"/>
              </w:rPr>
              <w:t>7</w:t>
            </w:r>
          </w:p>
        </w:tc>
      </w:tr>
      <w:tr w:rsidR="00E03A64" w:rsidRPr="00C143C7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327812F5" w:rsidR="00E03A64" w:rsidRPr="00DC3460" w:rsidRDefault="006B579F" w:rsidP="0041175A">
            <w:pPr>
              <w:spacing w:line="240" w:lineRule="exact"/>
              <w:rPr>
                <w:lang w:val="en-GB"/>
              </w:rPr>
            </w:pPr>
            <w:r>
              <w:rPr>
                <w:lang w:val="ru-RU"/>
              </w:rPr>
              <w:t>22</w:t>
            </w:r>
            <w:r w:rsidR="004E6404">
              <w:rPr>
                <w:lang w:val="en-GB"/>
              </w:rPr>
              <w:t xml:space="preserve"> November</w:t>
            </w:r>
            <w:r w:rsidR="0070779A" w:rsidRPr="0070779A">
              <w:rPr>
                <w:lang w:val="en-GB"/>
              </w:rPr>
              <w:t xml:space="preserve"> </w:t>
            </w:r>
            <w:r w:rsidR="006A187B" w:rsidRPr="0070779A">
              <w:rPr>
                <w:lang w:val="en-GB"/>
              </w:rPr>
              <w:t>202</w:t>
            </w:r>
            <w:r w:rsidR="0070779A" w:rsidRPr="0070779A">
              <w:rPr>
                <w:lang w:val="en-GB"/>
              </w:rPr>
              <w:t>3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A50C403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</w:p>
    <w:p w14:paraId="74151247" w14:textId="4AF836AF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1C620D">
        <w:rPr>
          <w:b/>
          <w:lang w:val="en-US"/>
        </w:rPr>
        <w:t>ninth</w:t>
      </w:r>
      <w:r w:rsidR="00461EE2">
        <w:rPr>
          <w:b/>
          <w:lang w:val="en-GB"/>
        </w:rPr>
        <w:t xml:space="preserve"> </w:t>
      </w:r>
      <w:r w:rsidRPr="00DC3460">
        <w:rPr>
          <w:b/>
          <w:lang w:val="en-GB"/>
        </w:rPr>
        <w:t xml:space="preserve">session </w:t>
      </w:r>
    </w:p>
    <w:p w14:paraId="676B1C89" w14:textId="09309962" w:rsidR="00904E96" w:rsidRPr="00DC3460" w:rsidRDefault="00904E96" w:rsidP="00904E96">
      <w:pPr>
        <w:rPr>
          <w:bCs/>
          <w:lang w:val="en-GB"/>
        </w:rPr>
      </w:pPr>
      <w:r w:rsidRPr="00FF7FCA">
        <w:rPr>
          <w:lang w:val="en-GB"/>
        </w:rPr>
        <w:t>Geneva</w:t>
      </w:r>
      <w:r w:rsidRPr="00FF7FCA">
        <w:rPr>
          <w:bCs/>
          <w:lang w:val="en-GB"/>
        </w:rPr>
        <w:t xml:space="preserve">, </w:t>
      </w:r>
      <w:r w:rsidR="001C620D">
        <w:rPr>
          <w:bCs/>
          <w:lang w:val="en-US"/>
        </w:rPr>
        <w:t>6</w:t>
      </w:r>
      <w:r w:rsidR="006B579F">
        <w:rPr>
          <w:bCs/>
          <w:lang w:val="en-US"/>
        </w:rPr>
        <w:t>–</w:t>
      </w:r>
      <w:r w:rsidR="001C620D">
        <w:rPr>
          <w:bCs/>
          <w:lang w:val="en-US"/>
        </w:rPr>
        <w:t>9</w:t>
      </w:r>
      <w:r w:rsidR="006B579F" w:rsidRPr="00431492">
        <w:rPr>
          <w:bCs/>
          <w:lang w:val="en-US"/>
        </w:rPr>
        <w:t xml:space="preserve"> </w:t>
      </w:r>
      <w:r w:rsidR="001C620D">
        <w:rPr>
          <w:bCs/>
          <w:lang w:val="en-US"/>
        </w:rPr>
        <w:t>February</w:t>
      </w:r>
      <w:r w:rsidR="00FC5E38" w:rsidRPr="00FF7FCA">
        <w:rPr>
          <w:bCs/>
          <w:lang w:val="en-US"/>
        </w:rPr>
        <w:t xml:space="preserve"> </w:t>
      </w:r>
      <w:r w:rsidR="004468FA" w:rsidRPr="00FF7FCA">
        <w:rPr>
          <w:bCs/>
          <w:lang w:val="en-GB"/>
        </w:rPr>
        <w:t>202</w:t>
      </w:r>
      <w:r w:rsidR="001C620D">
        <w:rPr>
          <w:bCs/>
          <w:lang w:val="en-GB"/>
        </w:rPr>
        <w:t>4</w:t>
      </w:r>
    </w:p>
    <w:p w14:paraId="115B1C7E" w14:textId="77777777" w:rsidR="00431492" w:rsidRPr="008955F5" w:rsidRDefault="00431492" w:rsidP="00431492">
      <w:pPr>
        <w:rPr>
          <w:bCs/>
          <w:lang w:val="en-GB"/>
        </w:rPr>
      </w:pPr>
      <w:r w:rsidRPr="008955F5">
        <w:rPr>
          <w:bCs/>
          <w:lang w:val="en-GB"/>
        </w:rPr>
        <w:t xml:space="preserve">Item </w:t>
      </w:r>
      <w:r>
        <w:rPr>
          <w:bCs/>
          <w:lang w:val="en-GB"/>
        </w:rPr>
        <w:t>7 (d)</w:t>
      </w:r>
      <w:r w:rsidRPr="008955F5">
        <w:rPr>
          <w:bCs/>
          <w:lang w:val="en-GB"/>
        </w:rPr>
        <w:t xml:space="preserve"> of the provisional agenda</w:t>
      </w:r>
    </w:p>
    <w:p w14:paraId="14A82333" w14:textId="4702C74B" w:rsidR="00431492" w:rsidRDefault="00431492" w:rsidP="00137B66">
      <w:pPr>
        <w:rPr>
          <w:bCs/>
          <w:lang w:val="en-GB"/>
        </w:rPr>
      </w:pPr>
      <w:r w:rsidRPr="008955F5">
        <w:rPr>
          <w:b/>
          <w:bCs/>
          <w:lang w:val="en-GB"/>
        </w:rPr>
        <w:t>Tyres: UN Regulation No. 117 (Tyre rolling resistance, rolling noise and wet grip)</w:t>
      </w:r>
    </w:p>
    <w:p w14:paraId="50792E1E" w14:textId="42EEBEB2" w:rsidR="00904E96" w:rsidRPr="00033EA4" w:rsidRDefault="00C50591" w:rsidP="00B9463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="001C620D" w:rsidRPr="00C50591">
        <w:rPr>
          <w:b/>
          <w:sz w:val="28"/>
          <w:lang w:val="en-GB"/>
        </w:rPr>
        <w:t>Proposal to amend 02</w:t>
      </w:r>
      <w:r w:rsidR="004E6404" w:rsidRPr="00C50591">
        <w:rPr>
          <w:b/>
          <w:sz w:val="28"/>
          <w:lang w:val="en-GB"/>
        </w:rPr>
        <w:t>,</w:t>
      </w:r>
      <w:r w:rsidR="001C620D" w:rsidRPr="00C50591">
        <w:rPr>
          <w:b/>
          <w:sz w:val="28"/>
          <w:lang w:val="en-GB"/>
        </w:rPr>
        <w:t xml:space="preserve"> 03</w:t>
      </w:r>
      <w:r w:rsidR="004E6404" w:rsidRPr="00C50591">
        <w:rPr>
          <w:b/>
          <w:sz w:val="28"/>
          <w:lang w:val="en-GB"/>
        </w:rPr>
        <w:t xml:space="preserve"> and 04</w:t>
      </w:r>
      <w:r w:rsidR="001C620D" w:rsidRPr="00C50591">
        <w:rPr>
          <w:b/>
          <w:sz w:val="28"/>
          <w:lang w:val="en-GB"/>
        </w:rPr>
        <w:t xml:space="preserve"> series of amendments to UN Regulation No. 117 </w:t>
      </w:r>
    </w:p>
    <w:p w14:paraId="53EB104F" w14:textId="35C40CB5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</w:r>
      <w:r w:rsidR="00A86610" w:rsidRPr="00A86610">
        <w:rPr>
          <w:b/>
          <w:sz w:val="24"/>
          <w:lang w:val="en-GB"/>
        </w:rPr>
        <w:t>Submitted by the</w:t>
      </w:r>
      <w:r w:rsidR="003000DE">
        <w:rPr>
          <w:b/>
          <w:sz w:val="24"/>
          <w:lang w:val="en-GB"/>
        </w:rPr>
        <w:t xml:space="preserve"> expert</w:t>
      </w:r>
      <w:r w:rsidR="008C4876">
        <w:rPr>
          <w:b/>
          <w:sz w:val="24"/>
          <w:lang w:val="en-GB"/>
        </w:rPr>
        <w:t>s</w:t>
      </w:r>
      <w:r w:rsidR="003000DE">
        <w:rPr>
          <w:b/>
          <w:sz w:val="24"/>
          <w:lang w:val="en-GB"/>
        </w:rPr>
        <w:t xml:space="preserve"> from </w:t>
      </w:r>
      <w:r w:rsidR="00467837" w:rsidRPr="00B94633">
        <w:rPr>
          <w:b/>
          <w:sz w:val="24"/>
          <w:lang w:val="en-GB"/>
        </w:rPr>
        <w:t xml:space="preserve">the </w:t>
      </w:r>
      <w:r w:rsidR="001C620D" w:rsidRPr="00B94633">
        <w:rPr>
          <w:b/>
          <w:sz w:val="24"/>
          <w:lang w:val="en-GB"/>
        </w:rPr>
        <w:t>American Automotive Policy Council AAPC</w:t>
      </w:r>
      <w:r w:rsidR="006B579F" w:rsidRPr="00B94633">
        <w:rPr>
          <w:b/>
          <w:sz w:val="24"/>
          <w:lang w:val="en-GB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4A17BF86" w14:textId="5014F277" w:rsidR="00162760" w:rsidRPr="002A0CAD" w:rsidRDefault="00B53F1E" w:rsidP="00B53F1E">
      <w:pPr>
        <w:pStyle w:val="SingleTxtG"/>
        <w:spacing w:before="240" w:after="0"/>
        <w:rPr>
          <w:lang w:val="en-GB"/>
        </w:rPr>
      </w:pPr>
      <w:r>
        <w:rPr>
          <w:lang w:val="en-GB"/>
        </w:rPr>
        <w:tab/>
      </w:r>
      <w:r w:rsidR="00463BD4">
        <w:rPr>
          <w:lang w:val="en-GB"/>
        </w:rPr>
        <w:tab/>
      </w:r>
      <w:r w:rsidR="00033EA4" w:rsidRPr="002A0CAD">
        <w:rPr>
          <w:lang w:val="en-GB"/>
        </w:rPr>
        <w:t>The text reproduced below was prepared by the expert</w:t>
      </w:r>
      <w:r>
        <w:rPr>
          <w:lang w:val="en-GB"/>
        </w:rPr>
        <w:t>s</w:t>
      </w:r>
      <w:r w:rsidR="00033EA4" w:rsidRPr="002A0CAD">
        <w:rPr>
          <w:lang w:val="en-GB"/>
        </w:rPr>
        <w:t xml:space="preserve"> from the </w:t>
      </w:r>
      <w:r w:rsidR="001C620D">
        <w:rPr>
          <w:lang w:val="en-GB"/>
        </w:rPr>
        <w:t>American Automotive Policy Council (AAPC)</w:t>
      </w:r>
      <w:r w:rsidR="00372C30">
        <w:rPr>
          <w:lang w:val="en-GB"/>
        </w:rPr>
        <w:t xml:space="preserve"> </w:t>
      </w:r>
      <w:r w:rsidR="00C25306">
        <w:rPr>
          <w:lang w:val="en-GB"/>
        </w:rPr>
        <w:t xml:space="preserve">with the aim </w:t>
      </w:r>
      <w:r w:rsidR="00033EA4" w:rsidRPr="00CC052A">
        <w:rPr>
          <w:lang w:val="en-GB"/>
        </w:rPr>
        <w:t xml:space="preserve">to </w:t>
      </w:r>
      <w:r w:rsidR="002A0CAD" w:rsidRPr="00CC052A">
        <w:rPr>
          <w:color w:val="000000"/>
          <w:lang w:val="en-GB"/>
        </w:rPr>
        <w:t>allow</w:t>
      </w:r>
      <w:r w:rsidR="002A0CAD" w:rsidRPr="002A0CAD">
        <w:rPr>
          <w:color w:val="000000"/>
          <w:lang w:val="en-GB"/>
        </w:rPr>
        <w:t xml:space="preserve"> </w:t>
      </w:r>
      <w:r w:rsidR="001C620D">
        <w:rPr>
          <w:color w:val="000000"/>
          <w:lang w:val="en-GB"/>
        </w:rPr>
        <w:t>the use of LT-marked tyres under certain conditions and weight</w:t>
      </w:r>
      <w:r w:rsidR="004E6404">
        <w:rPr>
          <w:color w:val="000000"/>
          <w:lang w:val="en-GB"/>
        </w:rPr>
        <w:t xml:space="preserve"> </w:t>
      </w:r>
      <w:r w:rsidR="001C620D">
        <w:rPr>
          <w:color w:val="000000"/>
          <w:lang w:val="en-GB"/>
        </w:rPr>
        <w:t xml:space="preserve">limits with a rolling resistance greater </w:t>
      </w:r>
      <w:r w:rsidR="000F3305">
        <w:rPr>
          <w:color w:val="000000"/>
          <w:lang w:val="en-GB"/>
        </w:rPr>
        <w:t xml:space="preserve">than the current limits. </w:t>
      </w:r>
      <w:r w:rsidR="00BE6DBA" w:rsidRPr="00FB5FA9">
        <w:rPr>
          <w:lang w:val="en-GB"/>
        </w:rPr>
        <w:t>The amendment is based on</w:t>
      </w:r>
      <w:r w:rsidR="00BE6DBA" w:rsidRPr="008D1E3A">
        <w:rPr>
          <w:lang w:val="en-US"/>
        </w:rPr>
        <w:t xml:space="preserve"> </w:t>
      </w:r>
      <w:r w:rsidR="008714DA">
        <w:rPr>
          <w:lang w:val="en-US"/>
        </w:rPr>
        <w:t>i</w:t>
      </w:r>
      <w:r w:rsidR="00BE6DBA" w:rsidRPr="008D1E3A">
        <w:rPr>
          <w:lang w:val="en-US"/>
        </w:rPr>
        <w:t>nformal document GRBP-7</w:t>
      </w:r>
      <w:r w:rsidR="001C620D">
        <w:rPr>
          <w:lang w:val="en-US"/>
        </w:rPr>
        <w:t>8</w:t>
      </w:r>
      <w:r w:rsidR="00BE6DBA" w:rsidRPr="008D1E3A">
        <w:rPr>
          <w:lang w:val="en-US"/>
        </w:rPr>
        <w:t>-</w:t>
      </w:r>
      <w:r w:rsidR="001C620D">
        <w:rPr>
          <w:lang w:val="en-US"/>
        </w:rPr>
        <w:t>33</w:t>
      </w:r>
      <w:r w:rsidR="00706678">
        <w:rPr>
          <w:lang w:val="en-US"/>
        </w:rPr>
        <w:t xml:space="preserve"> which was </w:t>
      </w:r>
      <w:r w:rsidR="00BE6DBA">
        <w:rPr>
          <w:lang w:val="en-US"/>
        </w:rPr>
        <w:t xml:space="preserve">presented at the </w:t>
      </w:r>
      <w:r w:rsidR="00237DF6">
        <w:rPr>
          <w:lang w:val="en-US"/>
        </w:rPr>
        <w:t>seventy-</w:t>
      </w:r>
      <w:r w:rsidR="000F3305">
        <w:rPr>
          <w:lang w:val="en-US"/>
        </w:rPr>
        <w:t>eighth</w:t>
      </w:r>
      <w:r w:rsidR="00237DF6">
        <w:rPr>
          <w:lang w:val="en-US"/>
        </w:rPr>
        <w:t xml:space="preserve"> </w:t>
      </w:r>
      <w:r w:rsidR="00BE6DBA">
        <w:rPr>
          <w:lang w:val="en-US"/>
        </w:rPr>
        <w:t xml:space="preserve">session of </w:t>
      </w:r>
      <w:r w:rsidR="00137B66">
        <w:rPr>
          <w:lang w:val="en-GB"/>
        </w:rPr>
        <w:t>the</w:t>
      </w:r>
      <w:r w:rsidR="00137B66" w:rsidRPr="00137B66">
        <w:rPr>
          <w:lang w:val="en-US"/>
        </w:rPr>
        <w:t xml:space="preserve"> </w:t>
      </w:r>
      <w:r w:rsidR="00237DF6" w:rsidRPr="00237DF6">
        <w:rPr>
          <w:lang w:val="en-US"/>
        </w:rPr>
        <w:t xml:space="preserve">Working Party on Noise and </w:t>
      </w:r>
      <w:proofErr w:type="spellStart"/>
      <w:r w:rsidR="00237DF6" w:rsidRPr="00237DF6">
        <w:rPr>
          <w:lang w:val="en-US"/>
        </w:rPr>
        <w:t>Tyres</w:t>
      </w:r>
      <w:proofErr w:type="spellEnd"/>
      <w:r w:rsidR="00237DF6" w:rsidRPr="00237DF6">
        <w:rPr>
          <w:lang w:val="en-US"/>
        </w:rPr>
        <w:t xml:space="preserve"> </w:t>
      </w:r>
      <w:r w:rsidR="00237DF6">
        <w:rPr>
          <w:lang w:val="en-US"/>
        </w:rPr>
        <w:t>(</w:t>
      </w:r>
      <w:r w:rsidR="00BE6DBA">
        <w:rPr>
          <w:lang w:val="en-US"/>
        </w:rPr>
        <w:t>GRBP</w:t>
      </w:r>
      <w:r w:rsidR="00237DF6">
        <w:rPr>
          <w:lang w:val="en-US"/>
        </w:rPr>
        <w:t>)</w:t>
      </w:r>
      <w:r w:rsidR="00BE6DBA" w:rsidRPr="008C4876">
        <w:rPr>
          <w:lang w:val="en-US"/>
        </w:rPr>
        <w:t>.</w:t>
      </w:r>
      <w:r w:rsidR="00BE6DBA" w:rsidRPr="008D1E3A">
        <w:rPr>
          <w:lang w:val="en-US"/>
        </w:rPr>
        <w:t xml:space="preserve"> </w:t>
      </w: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EB2E21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1262D9FF" w14:textId="5125CB7E" w:rsidR="004E6404" w:rsidRPr="004E6404" w:rsidRDefault="000B62CF" w:rsidP="00194947">
      <w:pPr>
        <w:keepNext/>
        <w:keepLines/>
        <w:tabs>
          <w:tab w:val="right" w:pos="851"/>
        </w:tabs>
        <w:spacing w:before="360" w:after="240" w:line="300" w:lineRule="exact"/>
        <w:ind w:left="357" w:right="1134"/>
        <w:rPr>
          <w:rFonts w:eastAsiaTheme="minorEastAsia"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ab/>
        <w:t>I.</w:t>
      </w:r>
      <w:r>
        <w:rPr>
          <w:b/>
          <w:bCs/>
          <w:sz w:val="28"/>
          <w:szCs w:val="28"/>
          <w:lang w:val="en-GB"/>
        </w:rPr>
        <w:tab/>
      </w:r>
      <w:r w:rsidR="000F3305" w:rsidRPr="000B62CF">
        <w:rPr>
          <w:b/>
          <w:bCs/>
          <w:sz w:val="28"/>
          <w:szCs w:val="28"/>
          <w:lang w:val="en-GB"/>
        </w:rPr>
        <w:t xml:space="preserve">Proposal </w:t>
      </w:r>
    </w:p>
    <w:p w14:paraId="5511C4A9" w14:textId="4B88E8C4" w:rsidR="000F3305" w:rsidRPr="008F5488" w:rsidRDefault="001E36E1" w:rsidP="001E36E1">
      <w:pPr>
        <w:pStyle w:val="H1G"/>
        <w:ind w:hanging="425"/>
        <w:jc w:val="both"/>
        <w:rPr>
          <w:rFonts w:eastAsia="SimSun"/>
          <w:lang w:val="en-GB"/>
        </w:rPr>
      </w:pPr>
      <w:r>
        <w:rPr>
          <w:rFonts w:eastAsia="SimSun"/>
          <w:lang w:val="en-GB"/>
        </w:rPr>
        <w:t>A.</w:t>
      </w:r>
      <w:r>
        <w:rPr>
          <w:rFonts w:eastAsia="SimSun"/>
          <w:lang w:val="en-GB"/>
        </w:rPr>
        <w:tab/>
      </w:r>
      <w:r w:rsidR="00194947">
        <w:rPr>
          <w:rFonts w:eastAsia="SimSun"/>
          <w:lang w:val="en-GB"/>
        </w:rPr>
        <w:t xml:space="preserve">Proposal for amendments to the </w:t>
      </w:r>
      <w:r w:rsidR="000F3305" w:rsidRPr="008F5488">
        <w:rPr>
          <w:rFonts w:eastAsia="SimSun"/>
          <w:lang w:val="en-GB"/>
        </w:rPr>
        <w:t xml:space="preserve">02 and 03 series of amendments to UN Regulation No. 117 </w:t>
      </w:r>
    </w:p>
    <w:p w14:paraId="25B26F66" w14:textId="77777777" w:rsidR="000F3305" w:rsidRPr="00A66DC9" w:rsidRDefault="000F3305" w:rsidP="008D2D15">
      <w:pPr>
        <w:pStyle w:val="SingleTxtG"/>
        <w:keepNext/>
        <w:spacing w:before="120"/>
        <w:ind w:left="2268" w:right="1138" w:hanging="1134"/>
        <w:rPr>
          <w:bCs/>
          <w:lang w:val="en-US"/>
        </w:rPr>
      </w:pPr>
      <w:r w:rsidRPr="00A66DC9">
        <w:rPr>
          <w:bCs/>
          <w:lang w:val="en-US"/>
        </w:rPr>
        <w:t>"6.3.</w:t>
      </w:r>
      <w:r w:rsidRPr="00A66DC9">
        <w:rPr>
          <w:bCs/>
          <w:lang w:val="en-US"/>
        </w:rPr>
        <w:tab/>
        <w:t>Rolling resistance coefficient limits, as measured by the method described in Annex 6 to this Regulation.</w:t>
      </w:r>
    </w:p>
    <w:p w14:paraId="49685407" w14:textId="77777777" w:rsidR="000F3305" w:rsidRPr="00A66DC9" w:rsidRDefault="000F3305" w:rsidP="008D2D15">
      <w:pPr>
        <w:spacing w:before="120" w:after="120"/>
        <w:ind w:left="2268" w:right="1138"/>
        <w:jc w:val="both"/>
        <w:rPr>
          <w:bCs/>
          <w:lang w:val="en-US"/>
        </w:rPr>
      </w:pPr>
      <w:r w:rsidRPr="00A66DC9">
        <w:rPr>
          <w:bCs/>
          <w:lang w:val="en-US"/>
        </w:rPr>
        <w:t>The maximum values for stage 2 for the rolling resistance coefficient shall not exceed the following (value in N/</w:t>
      </w:r>
      <w:proofErr w:type="spellStart"/>
      <w:r w:rsidRPr="00A66DC9">
        <w:rPr>
          <w:bCs/>
          <w:lang w:val="en-US"/>
        </w:rPr>
        <w:t>kN</w:t>
      </w:r>
      <w:proofErr w:type="spellEnd"/>
      <w:r w:rsidRPr="00A66DC9">
        <w:rPr>
          <w:bCs/>
          <w:lang w:val="en-US"/>
        </w:rPr>
        <w:t xml:space="preserve"> is equivalent to value in kg/</w:t>
      </w:r>
      <w:proofErr w:type="spellStart"/>
      <w:r w:rsidRPr="00A66DC9">
        <w:rPr>
          <w:bCs/>
          <w:lang w:val="en-US"/>
        </w:rPr>
        <w:t>tonne</w:t>
      </w:r>
      <w:proofErr w:type="spellEnd"/>
      <w:r w:rsidRPr="00A66DC9">
        <w:rPr>
          <w:bCs/>
          <w:lang w:val="en-US"/>
        </w:rPr>
        <w:t>):</w:t>
      </w:r>
    </w:p>
    <w:tbl>
      <w:tblPr>
        <w:tblW w:w="5749" w:type="dxa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2693"/>
      </w:tblGrid>
      <w:tr w:rsidR="000F3305" w:rsidRPr="006A0BCF" w14:paraId="7653D56B" w14:textId="77777777" w:rsidTr="008D2D15">
        <w:trPr>
          <w:tblHeader/>
        </w:trPr>
        <w:tc>
          <w:tcPr>
            <w:tcW w:w="30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26C5E52" w14:textId="77777777" w:rsidR="000F3305" w:rsidRPr="006A0BCF" w:rsidRDefault="000F3305" w:rsidP="008D2D15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 w:rsidRPr="006A0BCF">
              <w:rPr>
                <w:bCs/>
                <w:i/>
                <w:sz w:val="16"/>
                <w:szCs w:val="16"/>
              </w:rPr>
              <w:t>Tyre</w:t>
            </w:r>
            <w:proofErr w:type="spellEnd"/>
            <w:r w:rsidRPr="006A0BCF">
              <w:rPr>
                <w:bCs/>
                <w:i/>
                <w:sz w:val="16"/>
                <w:szCs w:val="16"/>
              </w:rPr>
              <w:t xml:space="preserve"> class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6B3818" w14:textId="77777777" w:rsidR="000F3305" w:rsidRPr="006A0BCF" w:rsidRDefault="000F3305" w:rsidP="008D2D15">
            <w:pPr>
              <w:spacing w:before="80" w:after="80" w:line="200" w:lineRule="exact"/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6A0BCF">
              <w:rPr>
                <w:bCs/>
                <w:i/>
                <w:sz w:val="16"/>
                <w:szCs w:val="16"/>
              </w:rPr>
              <w:t>Max value (N/kN)</w:t>
            </w:r>
            <w:r w:rsidRPr="006A0BCF">
              <w:rPr>
                <w:b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0F3305" w:rsidRPr="006A0BCF" w14:paraId="222935AB" w14:textId="77777777" w:rsidTr="008D2D15">
        <w:tc>
          <w:tcPr>
            <w:tcW w:w="3056" w:type="dxa"/>
            <w:tcBorders>
              <w:top w:val="single" w:sz="12" w:space="0" w:color="auto"/>
            </w:tcBorders>
            <w:shd w:val="clear" w:color="auto" w:fill="auto"/>
          </w:tcPr>
          <w:p w14:paraId="092F6EDF" w14:textId="77777777" w:rsidR="000F3305" w:rsidRPr="006A0BCF" w:rsidRDefault="000F3305" w:rsidP="008D2D15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A0BCF">
              <w:rPr>
                <w:bCs/>
                <w:sz w:val="18"/>
                <w:szCs w:val="18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7BBD245E" w14:textId="77777777" w:rsidR="000F3305" w:rsidRPr="006A0BCF" w:rsidRDefault="000F3305" w:rsidP="008D2D15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A0BCF">
              <w:rPr>
                <w:bCs/>
                <w:sz w:val="18"/>
                <w:szCs w:val="18"/>
              </w:rPr>
              <w:t>10.5</w:t>
            </w:r>
          </w:p>
        </w:tc>
      </w:tr>
      <w:tr w:rsidR="000F3305" w:rsidRPr="006A0BCF" w14:paraId="18CF81C2" w14:textId="77777777" w:rsidTr="008D2D15">
        <w:tc>
          <w:tcPr>
            <w:tcW w:w="3056" w:type="dxa"/>
            <w:shd w:val="clear" w:color="auto" w:fill="auto"/>
          </w:tcPr>
          <w:p w14:paraId="21FC9CFE" w14:textId="77777777" w:rsidR="000F3305" w:rsidRPr="006A0BCF" w:rsidRDefault="000F3305" w:rsidP="008D2D15">
            <w:pPr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A0BCF">
              <w:rPr>
                <w:bCs/>
                <w:sz w:val="18"/>
                <w:szCs w:val="18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731F74C4" w14:textId="77777777" w:rsidR="000F3305" w:rsidRPr="006A0BCF" w:rsidRDefault="000F3305" w:rsidP="008D2D15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A0BCF">
              <w:rPr>
                <w:bCs/>
                <w:sz w:val="18"/>
                <w:szCs w:val="18"/>
              </w:rPr>
              <w:t>9.0</w:t>
            </w:r>
          </w:p>
        </w:tc>
      </w:tr>
      <w:tr w:rsidR="000F3305" w:rsidRPr="006A0BCF" w14:paraId="45539210" w14:textId="77777777" w:rsidTr="008D2D15">
        <w:tc>
          <w:tcPr>
            <w:tcW w:w="3056" w:type="dxa"/>
            <w:tcBorders>
              <w:bottom w:val="single" w:sz="12" w:space="0" w:color="auto"/>
            </w:tcBorders>
            <w:shd w:val="clear" w:color="auto" w:fill="auto"/>
          </w:tcPr>
          <w:p w14:paraId="6BB1C15F" w14:textId="77777777" w:rsidR="000F3305" w:rsidRPr="006A0BCF" w:rsidRDefault="000F3305" w:rsidP="008D2D15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6A0BCF">
              <w:rPr>
                <w:bCs/>
                <w:sz w:val="18"/>
                <w:szCs w:val="18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1D5447CF" w14:textId="2E27677B" w:rsidR="000F3305" w:rsidRPr="006A0BCF" w:rsidRDefault="000F3305" w:rsidP="008D2D15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A0BCF">
              <w:rPr>
                <w:bCs/>
                <w:sz w:val="18"/>
                <w:szCs w:val="18"/>
              </w:rPr>
              <w:t>6.5</w:t>
            </w:r>
            <w:r w:rsidR="006A0BCF">
              <w:rPr>
                <w:bCs/>
                <w:sz w:val="18"/>
                <w:szCs w:val="18"/>
              </w:rPr>
              <w:t xml:space="preserve"> </w:t>
            </w:r>
            <w:r w:rsidRPr="006A0BCF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0F3305" w:rsidRPr="00C143C7" w14:paraId="503EF0C8" w14:textId="77777777" w:rsidTr="008D2D15">
        <w:trPr>
          <w:trHeight w:val="985"/>
        </w:trPr>
        <w:tc>
          <w:tcPr>
            <w:tcW w:w="57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73CB1" w14:textId="7F8BB839" w:rsidR="000F3305" w:rsidRPr="006A0BCF" w:rsidRDefault="000F3305" w:rsidP="000A425B">
            <w:pPr>
              <w:spacing w:before="40" w:line="220" w:lineRule="exact"/>
              <w:ind w:right="113"/>
              <w:rPr>
                <w:bCs/>
                <w:sz w:val="18"/>
                <w:szCs w:val="18"/>
                <w:lang w:val="en-US"/>
              </w:rPr>
            </w:pPr>
            <w:r w:rsidRPr="006A0BCF">
              <w:rPr>
                <w:b/>
                <w:sz w:val="18"/>
                <w:szCs w:val="18"/>
                <w:vertAlign w:val="superscript"/>
                <w:lang w:val="en-US"/>
              </w:rPr>
              <w:t>1)</w:t>
            </w:r>
            <w:r w:rsidR="006A0BCF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6A0BCF">
              <w:rPr>
                <w:bCs/>
                <w:sz w:val="18"/>
                <w:szCs w:val="18"/>
                <w:lang w:val="en-US"/>
              </w:rPr>
              <w:t xml:space="preserve">For "snow </w:t>
            </w:r>
            <w:proofErr w:type="spellStart"/>
            <w:r w:rsidRPr="006A0BCF">
              <w:rPr>
                <w:bCs/>
                <w:sz w:val="18"/>
                <w:szCs w:val="18"/>
                <w:lang w:val="en-US"/>
              </w:rPr>
              <w:t>tyre</w:t>
            </w:r>
            <w:proofErr w:type="spellEnd"/>
            <w:r w:rsidRPr="006A0BCF">
              <w:rPr>
                <w:bCs/>
                <w:sz w:val="18"/>
                <w:szCs w:val="18"/>
                <w:lang w:val="en-US"/>
              </w:rPr>
              <w:t xml:space="preserve"> for use in severe snow conditions”, the limits shall be increased by 1 N/</w:t>
            </w:r>
            <w:proofErr w:type="spellStart"/>
            <w:r w:rsidRPr="006A0BCF">
              <w:rPr>
                <w:bCs/>
                <w:sz w:val="18"/>
                <w:szCs w:val="18"/>
                <w:lang w:val="en-US"/>
              </w:rPr>
              <w:t>kN.</w:t>
            </w:r>
            <w:proofErr w:type="spellEnd"/>
          </w:p>
          <w:p w14:paraId="0C811CEA" w14:textId="78B6418E" w:rsidR="000F3305" w:rsidRPr="00A66DC9" w:rsidRDefault="000F3305" w:rsidP="000A425B">
            <w:pPr>
              <w:spacing w:before="40" w:line="220" w:lineRule="exact"/>
              <w:ind w:right="113"/>
              <w:rPr>
                <w:bCs/>
                <w:lang w:val="en-US"/>
              </w:rPr>
            </w:pPr>
            <w:r w:rsidRPr="006A0BCF">
              <w:rPr>
                <w:b/>
                <w:sz w:val="18"/>
                <w:szCs w:val="18"/>
                <w:vertAlign w:val="superscript"/>
                <w:lang w:val="en-US"/>
              </w:rPr>
              <w:t>2)</w:t>
            </w:r>
            <w:r w:rsidRPr="006A0BCF">
              <w:rPr>
                <w:rFonts w:eastAsiaTheme="minorEastAsia"/>
                <w:color w:val="0000FF"/>
                <w:kern w:val="24"/>
                <w:sz w:val="18"/>
                <w:szCs w:val="18"/>
                <w:lang w:val="en-US"/>
              </w:rPr>
              <w:t xml:space="preserve"> </w:t>
            </w:r>
            <w:r w:rsidRPr="006A0BCF">
              <w:rPr>
                <w:b/>
                <w:sz w:val="18"/>
                <w:szCs w:val="18"/>
                <w:lang w:val="en-US"/>
              </w:rPr>
              <w:t xml:space="preserve">The maximum values for LT-marked </w:t>
            </w:r>
            <w:proofErr w:type="spellStart"/>
            <w:r w:rsidRPr="006A0BCF">
              <w:rPr>
                <w:b/>
                <w:sz w:val="18"/>
                <w:szCs w:val="18"/>
                <w:lang w:val="en-US"/>
              </w:rPr>
              <w:t>tyres</w:t>
            </w:r>
            <w:proofErr w:type="spellEnd"/>
            <w:r w:rsidRPr="006A0BCF">
              <w:rPr>
                <w:b/>
                <w:sz w:val="18"/>
                <w:szCs w:val="18"/>
                <w:lang w:val="en-US"/>
              </w:rPr>
              <w:t xml:space="preserve"> as defined by UN Regulation No. 54 shall not exceed 9.0 N/</w:t>
            </w:r>
            <w:proofErr w:type="spellStart"/>
            <w:r w:rsidRPr="006A0BCF">
              <w:rPr>
                <w:b/>
                <w:sz w:val="18"/>
                <w:szCs w:val="18"/>
                <w:lang w:val="en-US"/>
              </w:rPr>
              <w:t>kN.</w:t>
            </w:r>
            <w:proofErr w:type="spellEnd"/>
            <w:r w:rsidR="008D2D15">
              <w:rPr>
                <w:b/>
                <w:sz w:val="18"/>
                <w:szCs w:val="18"/>
                <w:lang w:val="en-US"/>
              </w:rPr>
              <w:t>”</w:t>
            </w:r>
          </w:p>
        </w:tc>
      </w:tr>
    </w:tbl>
    <w:p w14:paraId="606891CB" w14:textId="17E461CB" w:rsidR="000F3305" w:rsidRPr="00194947" w:rsidRDefault="00194947" w:rsidP="00194947">
      <w:pPr>
        <w:pStyle w:val="H1G"/>
        <w:ind w:hanging="425"/>
        <w:jc w:val="both"/>
        <w:rPr>
          <w:rFonts w:eastAsia="SimSun"/>
          <w:lang w:val="en-GB"/>
        </w:rPr>
      </w:pPr>
      <w:r>
        <w:rPr>
          <w:rFonts w:eastAsia="SimSun"/>
          <w:lang w:val="en-GB"/>
        </w:rPr>
        <w:t>B.</w:t>
      </w:r>
      <w:r>
        <w:rPr>
          <w:rFonts w:eastAsia="SimSun"/>
          <w:lang w:val="en-GB"/>
        </w:rPr>
        <w:tab/>
        <w:t xml:space="preserve">Proposal for amendments to the </w:t>
      </w:r>
      <w:r w:rsidR="000F3305" w:rsidRPr="00194947">
        <w:rPr>
          <w:rFonts w:eastAsia="SimSun"/>
          <w:lang w:val="en-GB"/>
        </w:rPr>
        <w:t xml:space="preserve">04 series of amendments to UN Regulation No. 117 </w:t>
      </w:r>
    </w:p>
    <w:p w14:paraId="7E7BE568" w14:textId="77777777" w:rsidR="000F3305" w:rsidRPr="00126858" w:rsidRDefault="000F3305" w:rsidP="000F3305">
      <w:pPr>
        <w:spacing w:before="120" w:after="120"/>
        <w:ind w:left="2268" w:right="1134" w:hanging="1134"/>
        <w:jc w:val="both"/>
        <w:rPr>
          <w:bCs/>
          <w:lang w:val="en-GB"/>
        </w:rPr>
      </w:pPr>
      <w:r w:rsidRPr="00126858">
        <w:rPr>
          <w:lang w:val="en-GB"/>
        </w:rPr>
        <w:t>"6.3.</w:t>
      </w:r>
      <w:r w:rsidRPr="00126858">
        <w:rPr>
          <w:b/>
          <w:bCs/>
          <w:lang w:val="en-GB"/>
        </w:rPr>
        <w:tab/>
      </w:r>
      <w:r w:rsidRPr="00126858">
        <w:rPr>
          <w:bCs/>
          <w:lang w:val="en-GB"/>
        </w:rPr>
        <w:t>Rolling resistance coefficient (C</w:t>
      </w:r>
      <w:r w:rsidRPr="00126858">
        <w:rPr>
          <w:bCs/>
          <w:vertAlign w:val="subscript"/>
          <w:lang w:val="en-GB"/>
        </w:rPr>
        <w:t>r</w:t>
      </w:r>
      <w:r w:rsidRPr="00126858">
        <w:rPr>
          <w:bCs/>
          <w:lang w:val="en-GB"/>
        </w:rPr>
        <w:t>) limits, as measured by the method described in Annex 6 to this Regulation.</w:t>
      </w:r>
    </w:p>
    <w:p w14:paraId="721CB36D" w14:textId="77777777" w:rsidR="000F3305" w:rsidRPr="00126858" w:rsidRDefault="000F3305" w:rsidP="000F3305">
      <w:pPr>
        <w:spacing w:before="120" w:after="120"/>
        <w:ind w:left="2268" w:right="1134" w:hanging="1134"/>
        <w:jc w:val="both"/>
        <w:rPr>
          <w:bCs/>
          <w:lang w:val="en-GB"/>
        </w:rPr>
      </w:pPr>
      <w:r w:rsidRPr="00126858">
        <w:rPr>
          <w:bCs/>
          <w:lang w:val="en-GB"/>
        </w:rPr>
        <w:tab/>
        <w:t>The maximum value of</w:t>
      </w:r>
      <w:r w:rsidRPr="00126858">
        <w:rPr>
          <w:b/>
          <w:lang w:val="en-GB"/>
        </w:rPr>
        <w:t xml:space="preserve"> </w:t>
      </w:r>
      <w:r w:rsidRPr="00126858">
        <w:rPr>
          <w:bCs/>
          <w:lang w:val="en-GB"/>
        </w:rPr>
        <w:t>the rolling resistance coefficient shall not exceed the values given below</w:t>
      </w:r>
      <w:r w:rsidRPr="00126858">
        <w:rPr>
          <w:b/>
          <w:lang w:val="en-GB"/>
        </w:rPr>
        <w:t xml:space="preserve"> </w:t>
      </w:r>
      <w:r w:rsidRPr="00126858">
        <w:rPr>
          <w:bCs/>
          <w:lang w:val="en-GB"/>
        </w:rPr>
        <w:t>(value in N/</w:t>
      </w:r>
      <w:proofErr w:type="spellStart"/>
      <w:r w:rsidRPr="00126858">
        <w:rPr>
          <w:bCs/>
          <w:lang w:val="en-GB"/>
        </w:rPr>
        <w:t>kN</w:t>
      </w:r>
      <w:proofErr w:type="spellEnd"/>
      <w:r w:rsidRPr="00126858">
        <w:rPr>
          <w:bCs/>
          <w:lang w:val="en-GB"/>
        </w:rPr>
        <w:t xml:space="preserve"> is equivalent to value in kg/tonne):</w:t>
      </w:r>
    </w:p>
    <w:tbl>
      <w:tblPr>
        <w:tblW w:w="567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693"/>
      </w:tblGrid>
      <w:tr w:rsidR="000F3305" w:rsidRPr="009121EE" w14:paraId="21949F17" w14:textId="77777777" w:rsidTr="009121EE">
        <w:trPr>
          <w:tblHeader/>
        </w:trPr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C451F" w14:textId="77777777" w:rsidR="000F3305" w:rsidRPr="009121EE" w:rsidRDefault="000F3305" w:rsidP="00690293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r w:rsidRPr="009121EE">
              <w:rPr>
                <w:i/>
                <w:sz w:val="16"/>
                <w:szCs w:val="16"/>
                <w:lang w:val="en-GB"/>
              </w:rPr>
              <w:t>Stage 2</w:t>
            </w:r>
          </w:p>
        </w:tc>
      </w:tr>
      <w:tr w:rsidR="000F3305" w:rsidRPr="009121EE" w14:paraId="1FB504AA" w14:textId="77777777" w:rsidTr="009121EE">
        <w:trPr>
          <w:tblHeader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A7ED40" w14:textId="77777777" w:rsidR="000F3305" w:rsidRPr="009121EE" w:rsidRDefault="000F3305" w:rsidP="000A425B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9121EE">
              <w:rPr>
                <w:bCs/>
                <w:i/>
                <w:sz w:val="16"/>
                <w:szCs w:val="16"/>
                <w:lang w:val="en-GB"/>
              </w:rPr>
              <w:t>Tyre class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E459D6D" w14:textId="77777777" w:rsidR="000F3305" w:rsidRPr="009121EE" w:rsidRDefault="000F3305" w:rsidP="000A425B">
            <w:pPr>
              <w:spacing w:before="80" w:after="80" w:line="200" w:lineRule="exact"/>
              <w:ind w:left="113" w:right="113"/>
              <w:jc w:val="center"/>
              <w:rPr>
                <w:bCs/>
                <w:iCs/>
                <w:sz w:val="16"/>
                <w:szCs w:val="16"/>
                <w:lang w:val="en-GB"/>
              </w:rPr>
            </w:pPr>
            <w:r w:rsidRPr="009121EE">
              <w:rPr>
                <w:bCs/>
                <w:i/>
                <w:sz w:val="16"/>
                <w:szCs w:val="16"/>
                <w:lang w:val="en-GB"/>
              </w:rPr>
              <w:t xml:space="preserve">Max value of </w:t>
            </w:r>
            <w:proofErr w:type="gramStart"/>
            <w:r w:rsidRPr="009121EE">
              <w:rPr>
                <w:bCs/>
                <w:i/>
                <w:sz w:val="16"/>
                <w:szCs w:val="16"/>
                <w:lang w:val="en-GB"/>
              </w:rPr>
              <w:t>C</w:t>
            </w:r>
            <w:r w:rsidRPr="009121EE">
              <w:rPr>
                <w:bCs/>
                <w:i/>
                <w:sz w:val="16"/>
                <w:szCs w:val="16"/>
                <w:vertAlign w:val="subscript"/>
                <w:lang w:val="en-GB"/>
              </w:rPr>
              <w:t>r</w:t>
            </w:r>
            <w:r w:rsidRPr="009121EE">
              <w:rPr>
                <w:bCs/>
                <w:i/>
                <w:sz w:val="16"/>
                <w:szCs w:val="16"/>
                <w:lang w:val="en-GB"/>
              </w:rPr>
              <w:t xml:space="preserve">  (</w:t>
            </w:r>
            <w:proofErr w:type="gramEnd"/>
            <w:r w:rsidRPr="009121EE">
              <w:rPr>
                <w:bCs/>
                <w:i/>
                <w:sz w:val="16"/>
                <w:szCs w:val="16"/>
                <w:lang w:val="en-GB"/>
              </w:rPr>
              <w:t>N/</w:t>
            </w:r>
            <w:proofErr w:type="spellStart"/>
            <w:r w:rsidRPr="009121EE">
              <w:rPr>
                <w:bCs/>
                <w:i/>
                <w:sz w:val="16"/>
                <w:szCs w:val="16"/>
                <w:lang w:val="en-GB"/>
              </w:rPr>
              <w:t>kN</w:t>
            </w:r>
            <w:proofErr w:type="spellEnd"/>
            <w:r w:rsidRPr="009121EE">
              <w:rPr>
                <w:bCs/>
                <w:i/>
                <w:sz w:val="16"/>
                <w:szCs w:val="16"/>
                <w:lang w:val="en-GB"/>
              </w:rPr>
              <w:t>)</w:t>
            </w:r>
            <w:r w:rsidRPr="009121EE">
              <w:rPr>
                <w:b/>
                <w:sz w:val="16"/>
                <w:szCs w:val="16"/>
                <w:vertAlign w:val="superscript"/>
                <w:lang w:val="en-US"/>
              </w:rPr>
              <w:t xml:space="preserve"> 1)</w:t>
            </w:r>
          </w:p>
        </w:tc>
      </w:tr>
      <w:tr w:rsidR="000F3305" w:rsidRPr="009121EE" w14:paraId="662259D3" w14:textId="77777777" w:rsidTr="009121EE"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7E80ABB8" w14:textId="77777777" w:rsidR="000F3305" w:rsidRPr="009121EE" w:rsidRDefault="000F3305" w:rsidP="000A425B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Cs/>
                <w:sz w:val="18"/>
                <w:szCs w:val="18"/>
                <w:lang w:val="en-GB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2948BA5D" w14:textId="77777777" w:rsidR="000F3305" w:rsidRPr="009121EE" w:rsidRDefault="000F3305" w:rsidP="000A425B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Cs/>
                <w:sz w:val="18"/>
                <w:szCs w:val="18"/>
                <w:lang w:val="en-GB"/>
              </w:rPr>
              <w:t>10.5</w:t>
            </w:r>
          </w:p>
        </w:tc>
      </w:tr>
      <w:tr w:rsidR="000F3305" w:rsidRPr="009121EE" w14:paraId="622680DB" w14:textId="77777777" w:rsidTr="009121EE">
        <w:tc>
          <w:tcPr>
            <w:tcW w:w="2977" w:type="dxa"/>
            <w:shd w:val="clear" w:color="auto" w:fill="auto"/>
          </w:tcPr>
          <w:p w14:paraId="4EDCDDE6" w14:textId="77777777" w:rsidR="000F3305" w:rsidRPr="009121EE" w:rsidRDefault="000F3305" w:rsidP="000A425B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Cs/>
                <w:sz w:val="18"/>
                <w:szCs w:val="18"/>
                <w:lang w:val="en-GB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0A39B020" w14:textId="77777777" w:rsidR="000F3305" w:rsidRPr="009121EE" w:rsidRDefault="000F3305" w:rsidP="000A425B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Cs/>
                <w:sz w:val="18"/>
                <w:szCs w:val="18"/>
                <w:lang w:val="en-GB"/>
              </w:rPr>
              <w:t>9.0</w:t>
            </w:r>
          </w:p>
        </w:tc>
      </w:tr>
      <w:tr w:rsidR="000F3305" w:rsidRPr="009121EE" w14:paraId="1FCDF751" w14:textId="77777777" w:rsidTr="009121EE"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7A2A4B77" w14:textId="77777777" w:rsidR="000F3305" w:rsidRPr="009121EE" w:rsidRDefault="000F3305" w:rsidP="000A425B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Cs/>
                <w:sz w:val="18"/>
                <w:szCs w:val="18"/>
                <w:lang w:val="en-GB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439E0260" w14:textId="7BAF92D7" w:rsidR="000F3305" w:rsidRPr="009121EE" w:rsidRDefault="000F3305" w:rsidP="000A425B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Cs/>
                <w:sz w:val="18"/>
                <w:szCs w:val="18"/>
                <w:lang w:val="en-GB"/>
              </w:rPr>
              <w:t>6.5</w:t>
            </w:r>
            <w:r w:rsidR="009121EE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9121EE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0F3305" w:rsidRPr="009121EE" w14:paraId="0525160E" w14:textId="77777777" w:rsidTr="009121EE">
        <w:trPr>
          <w:trHeight w:val="1171"/>
        </w:trPr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59B1E" w14:textId="2CB6CBA7" w:rsidR="000F3305" w:rsidRPr="009121EE" w:rsidRDefault="000F3305" w:rsidP="00690293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/>
                <w:sz w:val="18"/>
                <w:szCs w:val="18"/>
                <w:vertAlign w:val="superscript"/>
                <w:lang w:val="en-US"/>
              </w:rPr>
              <w:t>1)</w:t>
            </w:r>
            <w:r w:rsidR="009121EE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9121EE">
              <w:rPr>
                <w:bCs/>
                <w:sz w:val="18"/>
                <w:szCs w:val="18"/>
                <w:lang w:val="en-GB"/>
              </w:rPr>
              <w:t xml:space="preserve">For </w:t>
            </w:r>
            <w:r w:rsidRPr="009121EE">
              <w:rPr>
                <w:sz w:val="18"/>
                <w:szCs w:val="18"/>
                <w:lang w:val="en-GB"/>
              </w:rPr>
              <w:t>snow tyre that is classified as</w:t>
            </w:r>
            <w:r w:rsidRPr="009121EE">
              <w:rPr>
                <w:bCs/>
                <w:sz w:val="18"/>
                <w:szCs w:val="18"/>
                <w:lang w:val="en-GB"/>
              </w:rPr>
              <w:t xml:space="preserve"> tyre for use in severe snow conditions, the limits shall be increased by 1 N/</w:t>
            </w:r>
            <w:proofErr w:type="spellStart"/>
            <w:r w:rsidRPr="009121EE">
              <w:rPr>
                <w:bCs/>
                <w:sz w:val="18"/>
                <w:szCs w:val="18"/>
                <w:lang w:val="en-GB"/>
              </w:rPr>
              <w:t>kN.</w:t>
            </w:r>
            <w:proofErr w:type="spellEnd"/>
          </w:p>
          <w:p w14:paraId="652986CB" w14:textId="7F9E7C0B" w:rsidR="000F3305" w:rsidRPr="009121EE" w:rsidRDefault="000F3305" w:rsidP="000A425B">
            <w:pPr>
              <w:spacing w:before="40" w:line="220" w:lineRule="exact"/>
              <w:ind w:right="113"/>
              <w:rPr>
                <w:bCs/>
                <w:sz w:val="18"/>
                <w:szCs w:val="18"/>
                <w:lang w:val="en-GB"/>
              </w:rPr>
            </w:pPr>
            <w:r w:rsidRPr="009121EE">
              <w:rPr>
                <w:b/>
                <w:sz w:val="18"/>
                <w:szCs w:val="18"/>
                <w:vertAlign w:val="superscript"/>
                <w:lang w:val="en-US"/>
              </w:rPr>
              <w:t>2)</w:t>
            </w:r>
            <w:r w:rsidRPr="009121EE">
              <w:rPr>
                <w:rFonts w:eastAsiaTheme="minorEastAsia"/>
                <w:color w:val="0000FF"/>
                <w:kern w:val="24"/>
                <w:sz w:val="18"/>
                <w:szCs w:val="18"/>
                <w:lang w:val="en-US"/>
              </w:rPr>
              <w:t xml:space="preserve"> </w:t>
            </w:r>
            <w:r w:rsidRPr="009121EE">
              <w:rPr>
                <w:b/>
                <w:sz w:val="18"/>
                <w:szCs w:val="18"/>
                <w:lang w:val="en-US"/>
              </w:rPr>
              <w:t xml:space="preserve">The maximum values for LT-marked </w:t>
            </w:r>
            <w:proofErr w:type="spellStart"/>
            <w:r w:rsidRPr="009121EE">
              <w:rPr>
                <w:b/>
                <w:sz w:val="18"/>
                <w:szCs w:val="18"/>
                <w:lang w:val="en-US"/>
              </w:rPr>
              <w:t>tyres</w:t>
            </w:r>
            <w:proofErr w:type="spellEnd"/>
            <w:r w:rsidRPr="009121EE">
              <w:rPr>
                <w:b/>
                <w:sz w:val="18"/>
                <w:szCs w:val="18"/>
                <w:lang w:val="en-US"/>
              </w:rPr>
              <w:t xml:space="preserve"> as defined by UN Regulation No. 54 shall not exceed 9.0 N/</w:t>
            </w:r>
            <w:proofErr w:type="spellStart"/>
            <w:r w:rsidRPr="009121EE">
              <w:rPr>
                <w:b/>
                <w:sz w:val="18"/>
                <w:szCs w:val="18"/>
                <w:lang w:val="en-US"/>
              </w:rPr>
              <w:t>kN.</w:t>
            </w:r>
            <w:proofErr w:type="spellEnd"/>
          </w:p>
        </w:tc>
      </w:tr>
    </w:tbl>
    <w:p w14:paraId="7ACBD7AC" w14:textId="77777777" w:rsidR="000F3305" w:rsidRPr="00126858" w:rsidRDefault="000F3305" w:rsidP="000F3305">
      <w:pPr>
        <w:spacing w:line="240" w:lineRule="auto"/>
        <w:ind w:left="1134" w:right="1134"/>
        <w:rPr>
          <w:lang w:val="en-GB"/>
        </w:rPr>
      </w:pPr>
    </w:p>
    <w:tbl>
      <w:tblPr>
        <w:tblW w:w="581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559"/>
        <w:gridCol w:w="1276"/>
      </w:tblGrid>
      <w:tr w:rsidR="000F3305" w:rsidRPr="000A425B" w14:paraId="07F54AE2" w14:textId="77777777" w:rsidTr="00D02E50">
        <w:tc>
          <w:tcPr>
            <w:tcW w:w="5812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1DD159" w14:textId="77777777" w:rsidR="000F3305" w:rsidRPr="000A425B" w:rsidRDefault="000F3305" w:rsidP="000A425B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r w:rsidRPr="000A425B">
              <w:rPr>
                <w:i/>
                <w:sz w:val="16"/>
                <w:szCs w:val="16"/>
                <w:lang w:val="en-GB"/>
              </w:rPr>
              <w:t>Stage 3</w:t>
            </w:r>
          </w:p>
        </w:tc>
      </w:tr>
      <w:tr w:rsidR="000F3305" w:rsidRPr="000A425B" w14:paraId="6222B309" w14:textId="77777777" w:rsidTr="00D02E50">
        <w:trPr>
          <w:trHeight w:val="244"/>
        </w:trPr>
        <w:tc>
          <w:tcPr>
            <w:tcW w:w="4536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4663D7" w14:textId="77777777" w:rsidR="000F3305" w:rsidRPr="000A425B" w:rsidRDefault="000F3305" w:rsidP="000A425B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r w:rsidRPr="000A425B">
              <w:rPr>
                <w:i/>
                <w:sz w:val="16"/>
                <w:szCs w:val="16"/>
                <w:lang w:val="en-GB"/>
              </w:rPr>
              <w:t>Tyre class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F712198" w14:textId="2E5B3075" w:rsidR="000F3305" w:rsidRPr="000A425B" w:rsidRDefault="000F3305" w:rsidP="000A425B">
            <w:pPr>
              <w:spacing w:before="80" w:after="80" w:line="200" w:lineRule="exact"/>
              <w:ind w:left="113" w:right="113"/>
              <w:jc w:val="center"/>
              <w:rPr>
                <w:iCs/>
                <w:sz w:val="16"/>
                <w:szCs w:val="16"/>
                <w:lang w:val="en-GB"/>
              </w:rPr>
            </w:pPr>
            <w:r w:rsidRPr="000A425B">
              <w:rPr>
                <w:i/>
                <w:sz w:val="16"/>
                <w:szCs w:val="16"/>
                <w:lang w:val="en-GB"/>
              </w:rPr>
              <w:t>Max value of C</w:t>
            </w:r>
            <w:r w:rsidRPr="000A425B">
              <w:rPr>
                <w:i/>
                <w:sz w:val="16"/>
                <w:szCs w:val="16"/>
                <w:vertAlign w:val="subscript"/>
                <w:lang w:val="en-GB"/>
              </w:rPr>
              <w:t>r</w:t>
            </w:r>
            <w:r w:rsidRPr="000A425B">
              <w:rPr>
                <w:i/>
                <w:sz w:val="16"/>
                <w:szCs w:val="16"/>
                <w:lang w:val="en-GB"/>
              </w:rPr>
              <w:t xml:space="preserve"> (N/</w:t>
            </w:r>
            <w:proofErr w:type="spellStart"/>
            <w:r w:rsidRPr="000A425B">
              <w:rPr>
                <w:i/>
                <w:sz w:val="16"/>
                <w:szCs w:val="16"/>
                <w:lang w:val="en-GB"/>
              </w:rPr>
              <w:t>kN</w:t>
            </w:r>
            <w:proofErr w:type="spellEnd"/>
            <w:r w:rsidRPr="000A425B">
              <w:rPr>
                <w:i/>
                <w:sz w:val="16"/>
                <w:szCs w:val="16"/>
                <w:lang w:val="en-GB"/>
              </w:rPr>
              <w:t>)</w:t>
            </w:r>
            <w:r w:rsidRPr="000A425B">
              <w:rPr>
                <w:b/>
                <w:sz w:val="16"/>
                <w:szCs w:val="16"/>
                <w:vertAlign w:val="superscript"/>
                <w:lang w:val="en-US"/>
              </w:rPr>
              <w:t xml:space="preserve"> 1)</w:t>
            </w:r>
          </w:p>
        </w:tc>
      </w:tr>
      <w:tr w:rsidR="000F3305" w:rsidRPr="000A425B" w14:paraId="20C74178" w14:textId="77777777" w:rsidTr="00D02E50">
        <w:trPr>
          <w:trHeight w:val="10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3B52FC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 xml:space="preserve">C1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6EB6AE8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load capacity index &lt; 87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712C8F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10.0</w:t>
            </w:r>
          </w:p>
        </w:tc>
      </w:tr>
      <w:tr w:rsidR="000F3305" w:rsidRPr="000A425B" w14:paraId="0ECB8230" w14:textId="77777777" w:rsidTr="00D02E50">
        <w:tc>
          <w:tcPr>
            <w:tcW w:w="567" w:type="dxa"/>
            <w:vMerge/>
            <w:shd w:val="clear" w:color="auto" w:fill="auto"/>
          </w:tcPr>
          <w:p w14:paraId="17275211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8415DD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 xml:space="preserve">load capacity index ≥ 87 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</w:tcPr>
          <w:p w14:paraId="1847A843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Tyres other than Run Flat Tyres or Extended Mobility Tyres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0ED82D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87F4EA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9.0</w:t>
            </w:r>
          </w:p>
        </w:tc>
      </w:tr>
      <w:tr w:rsidR="000F3305" w:rsidRPr="000A425B" w14:paraId="63CE7155" w14:textId="77777777" w:rsidTr="00D02E50">
        <w:tc>
          <w:tcPr>
            <w:tcW w:w="567" w:type="dxa"/>
            <w:vMerge/>
            <w:shd w:val="clear" w:color="auto" w:fill="auto"/>
          </w:tcPr>
          <w:p w14:paraId="304E225C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8902BB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3A9B92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A6F0F7F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Tyres with a nominal aspect ratio ≤ 40 and suitable for speeds ≥ 300 km/h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264B5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10.0</w:t>
            </w:r>
          </w:p>
        </w:tc>
      </w:tr>
      <w:tr w:rsidR="000F3305" w:rsidRPr="000A425B" w14:paraId="03A28D66" w14:textId="77777777" w:rsidTr="00D02E50">
        <w:tc>
          <w:tcPr>
            <w:tcW w:w="567" w:type="dxa"/>
            <w:vMerge/>
            <w:shd w:val="clear" w:color="auto" w:fill="auto"/>
          </w:tcPr>
          <w:p w14:paraId="01DEB435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3FF10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F4CF04B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Run Flat Tyres or Extended Mobility Tyres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B31CE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10.0</w:t>
            </w:r>
          </w:p>
        </w:tc>
      </w:tr>
      <w:tr w:rsidR="000F3305" w:rsidRPr="000A425B" w14:paraId="6AA2B2F1" w14:textId="77777777" w:rsidTr="00D02E50">
        <w:tc>
          <w:tcPr>
            <w:tcW w:w="567" w:type="dxa"/>
            <w:vMerge/>
            <w:shd w:val="clear" w:color="auto" w:fill="auto"/>
          </w:tcPr>
          <w:p w14:paraId="0E172234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2887D572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Special use tyres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444DC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10.0</w:t>
            </w:r>
          </w:p>
        </w:tc>
      </w:tr>
      <w:tr w:rsidR="000F3305" w:rsidRPr="000A425B" w14:paraId="182EA38D" w14:textId="77777777" w:rsidTr="00D02E50">
        <w:tc>
          <w:tcPr>
            <w:tcW w:w="567" w:type="dxa"/>
            <w:vMerge w:val="restart"/>
            <w:shd w:val="clear" w:color="auto" w:fill="auto"/>
          </w:tcPr>
          <w:p w14:paraId="7EB7ADAD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C2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78EB5CA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Tyres other than Traction tyres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0EE9B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8.5</w:t>
            </w:r>
          </w:p>
        </w:tc>
      </w:tr>
      <w:tr w:rsidR="000F3305" w:rsidRPr="000A425B" w14:paraId="46A593D0" w14:textId="77777777" w:rsidTr="00D02E50">
        <w:tc>
          <w:tcPr>
            <w:tcW w:w="567" w:type="dxa"/>
            <w:vMerge/>
            <w:shd w:val="clear" w:color="auto" w:fill="auto"/>
          </w:tcPr>
          <w:p w14:paraId="504519A2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5F54BA6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Traction tyres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3D315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9.0</w:t>
            </w:r>
          </w:p>
        </w:tc>
      </w:tr>
      <w:tr w:rsidR="000F3305" w:rsidRPr="000A425B" w14:paraId="4C1A03C9" w14:textId="77777777" w:rsidTr="00D02E50">
        <w:tc>
          <w:tcPr>
            <w:tcW w:w="567" w:type="dxa"/>
            <w:vMerge w:val="restart"/>
            <w:shd w:val="clear" w:color="auto" w:fill="auto"/>
          </w:tcPr>
          <w:p w14:paraId="59245B77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C3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2D5DA51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Tyres other than tyres marked with “C”, “CP” or “LT”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53975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6.0</w:t>
            </w:r>
          </w:p>
        </w:tc>
      </w:tr>
      <w:tr w:rsidR="000F3305" w:rsidRPr="000A425B" w14:paraId="560A323C" w14:textId="77777777" w:rsidTr="00D02E50">
        <w:tc>
          <w:tcPr>
            <w:tcW w:w="567" w:type="dxa"/>
            <w:vMerge/>
            <w:shd w:val="clear" w:color="auto" w:fill="auto"/>
          </w:tcPr>
          <w:p w14:paraId="1D101E66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E6AE382" w14:textId="77777777" w:rsidR="000F3305" w:rsidRPr="000A425B" w:rsidRDefault="000F3305" w:rsidP="00690293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Tyres marked with “C” or “CP” as suffix to the tyre-size designation or with “LT” either as prefix or suffix to the tyre-size designation or with “LT” placed after the service 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6AB66" w14:textId="77777777" w:rsidR="000F3305" w:rsidRPr="000A425B" w:rsidRDefault="000F3305" w:rsidP="00D02E50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0A425B">
              <w:rPr>
                <w:sz w:val="18"/>
                <w:szCs w:val="18"/>
                <w:lang w:val="en-GB"/>
              </w:rPr>
              <w:t>6.5</w:t>
            </w:r>
            <w:r w:rsidRPr="000A425B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0F3305" w:rsidRPr="000A425B" w14:paraId="624CF2B1" w14:textId="77777777" w:rsidTr="00D02E50">
        <w:tc>
          <w:tcPr>
            <w:tcW w:w="58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35FAE4" w14:textId="30D06632" w:rsidR="000F3305" w:rsidRPr="000A425B" w:rsidRDefault="000F3305" w:rsidP="000A425B">
            <w:pPr>
              <w:spacing w:before="40" w:after="120" w:line="220" w:lineRule="exact"/>
              <w:ind w:left="1" w:right="113"/>
              <w:rPr>
                <w:sz w:val="18"/>
                <w:szCs w:val="18"/>
                <w:lang w:val="en-GB"/>
              </w:rPr>
            </w:pPr>
            <w:r w:rsidRPr="000A425B">
              <w:rPr>
                <w:b/>
                <w:sz w:val="18"/>
                <w:szCs w:val="18"/>
                <w:vertAlign w:val="superscript"/>
                <w:lang w:val="en-US"/>
              </w:rPr>
              <w:t>1)</w:t>
            </w:r>
            <w:r w:rsidR="000A425B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425B">
              <w:rPr>
                <w:sz w:val="18"/>
                <w:szCs w:val="18"/>
                <w:lang w:val="en-GB"/>
              </w:rPr>
              <w:t>For snow tyre that is classified as tyre for use in severe snow conditions, the limits shall be increased by 1 N/</w:t>
            </w:r>
            <w:proofErr w:type="spellStart"/>
            <w:r w:rsidRPr="000A425B">
              <w:rPr>
                <w:sz w:val="18"/>
                <w:szCs w:val="18"/>
                <w:lang w:val="en-GB"/>
              </w:rPr>
              <w:t>kN.</w:t>
            </w:r>
            <w:proofErr w:type="spellEnd"/>
          </w:p>
          <w:p w14:paraId="11E6E787" w14:textId="65F2260C" w:rsidR="000F3305" w:rsidRPr="000A425B" w:rsidRDefault="000F3305" w:rsidP="000A425B">
            <w:pPr>
              <w:spacing w:before="40" w:line="220" w:lineRule="exact"/>
              <w:ind w:left="1" w:right="113"/>
              <w:rPr>
                <w:b/>
                <w:sz w:val="18"/>
                <w:szCs w:val="18"/>
                <w:lang w:val="en-US"/>
              </w:rPr>
            </w:pPr>
            <w:r w:rsidRPr="000A425B">
              <w:rPr>
                <w:b/>
                <w:sz w:val="18"/>
                <w:szCs w:val="18"/>
                <w:vertAlign w:val="superscript"/>
                <w:lang w:val="en-US"/>
              </w:rPr>
              <w:t>2)</w:t>
            </w:r>
            <w:r w:rsidRPr="000A425B">
              <w:rPr>
                <w:rFonts w:eastAsiaTheme="minorEastAsia"/>
                <w:color w:val="0000FF"/>
                <w:kern w:val="24"/>
                <w:sz w:val="18"/>
                <w:szCs w:val="18"/>
                <w:lang w:val="en-US"/>
              </w:rPr>
              <w:t xml:space="preserve"> </w:t>
            </w:r>
            <w:r w:rsidRPr="000A425B">
              <w:rPr>
                <w:b/>
                <w:sz w:val="18"/>
                <w:szCs w:val="18"/>
                <w:lang w:val="en-US"/>
              </w:rPr>
              <w:t xml:space="preserve">The maximum values for LT-marked </w:t>
            </w:r>
            <w:proofErr w:type="spellStart"/>
            <w:r w:rsidRPr="000A425B">
              <w:rPr>
                <w:b/>
                <w:sz w:val="18"/>
                <w:szCs w:val="18"/>
                <w:lang w:val="en-US"/>
              </w:rPr>
              <w:t>tyres</w:t>
            </w:r>
            <w:proofErr w:type="spellEnd"/>
            <w:r w:rsidRPr="000A425B">
              <w:rPr>
                <w:b/>
                <w:sz w:val="18"/>
                <w:szCs w:val="18"/>
                <w:lang w:val="en-US"/>
              </w:rPr>
              <w:t xml:space="preserve"> as defined by UN Regulation No. 54 shall not exceed 8.5 N/</w:t>
            </w:r>
            <w:proofErr w:type="spellStart"/>
            <w:r w:rsidRPr="000A425B">
              <w:rPr>
                <w:b/>
                <w:sz w:val="18"/>
                <w:szCs w:val="18"/>
                <w:lang w:val="en-US"/>
              </w:rPr>
              <w:t>kN.</w:t>
            </w:r>
            <w:proofErr w:type="spellEnd"/>
            <w:r w:rsidR="00D02E50">
              <w:rPr>
                <w:b/>
                <w:sz w:val="18"/>
                <w:szCs w:val="18"/>
                <w:lang w:val="en-US"/>
              </w:rPr>
              <w:t>”</w:t>
            </w:r>
          </w:p>
        </w:tc>
      </w:tr>
    </w:tbl>
    <w:p w14:paraId="60688290" w14:textId="0E8E9DA5" w:rsidR="000F3305" w:rsidRDefault="007805FE" w:rsidP="008F5488">
      <w:pPr>
        <w:keepNext/>
        <w:keepLines/>
        <w:tabs>
          <w:tab w:val="right" w:pos="851"/>
        </w:tabs>
        <w:spacing w:before="360" w:after="240" w:line="300" w:lineRule="exact"/>
        <w:ind w:left="357" w:right="1134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 w:rsidR="000F3305" w:rsidRPr="001925F3">
        <w:rPr>
          <w:b/>
          <w:bCs/>
          <w:sz w:val="28"/>
          <w:szCs w:val="28"/>
          <w:lang w:val="en-GB"/>
        </w:rPr>
        <w:t>II.</w:t>
      </w:r>
      <w:r w:rsidR="000F3305">
        <w:rPr>
          <w:b/>
          <w:bCs/>
          <w:sz w:val="28"/>
          <w:szCs w:val="28"/>
          <w:lang w:val="en-GB"/>
        </w:rPr>
        <w:t xml:space="preserve"> </w:t>
      </w:r>
      <w:r w:rsidR="000F3305" w:rsidRPr="001925F3">
        <w:rPr>
          <w:b/>
          <w:bCs/>
          <w:sz w:val="28"/>
          <w:szCs w:val="28"/>
          <w:lang w:val="en-GB"/>
        </w:rPr>
        <w:t xml:space="preserve"> </w:t>
      </w:r>
      <w:r w:rsidR="000F3305" w:rsidRPr="001925F3">
        <w:rPr>
          <w:b/>
          <w:bCs/>
          <w:sz w:val="28"/>
          <w:szCs w:val="28"/>
          <w:lang w:val="en-GB"/>
        </w:rPr>
        <w:tab/>
        <w:t xml:space="preserve">Justification </w:t>
      </w:r>
    </w:p>
    <w:p w14:paraId="2465A754" w14:textId="3FB2667A" w:rsidR="000F3305" w:rsidRDefault="000F3305" w:rsidP="007805FE">
      <w:pPr>
        <w:pStyle w:val="SingleTxt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1.</w:t>
      </w:r>
      <w:r>
        <w:rPr>
          <w:rFonts w:asciiTheme="majorBidi" w:hAnsiTheme="majorBidi" w:cstheme="majorBidi"/>
          <w:lang w:val="en-US"/>
        </w:rPr>
        <w:tab/>
      </w:r>
      <w:r w:rsidRPr="002364AE">
        <w:rPr>
          <w:rFonts w:asciiTheme="majorBidi" w:hAnsiTheme="majorBidi" w:cstheme="majorBidi"/>
          <w:lang w:val="en-US"/>
        </w:rPr>
        <w:t xml:space="preserve">LT-marked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are split between </w:t>
      </w:r>
      <w:proofErr w:type="spellStart"/>
      <w:r w:rsidR="00B54E7F">
        <w:rPr>
          <w:rFonts w:asciiTheme="majorBidi" w:hAnsiTheme="majorBidi" w:cstheme="majorBidi"/>
          <w:lang w:val="en-US"/>
        </w:rPr>
        <w:t>t</w:t>
      </w:r>
      <w:r w:rsidRPr="002364AE">
        <w:rPr>
          <w:rFonts w:asciiTheme="majorBidi" w:hAnsiTheme="majorBidi" w:cstheme="majorBidi"/>
          <w:lang w:val="en-US"/>
        </w:rPr>
        <w:t>yre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</w:t>
      </w:r>
      <w:r w:rsidR="00B54E7F">
        <w:rPr>
          <w:rFonts w:asciiTheme="majorBidi" w:hAnsiTheme="majorBidi" w:cstheme="majorBidi"/>
          <w:lang w:val="en-US"/>
        </w:rPr>
        <w:t>c</w:t>
      </w:r>
      <w:r w:rsidRPr="002364AE">
        <w:rPr>
          <w:rFonts w:asciiTheme="majorBidi" w:hAnsiTheme="majorBidi" w:cstheme="majorBidi"/>
          <w:lang w:val="en-US"/>
        </w:rPr>
        <w:t xml:space="preserve">lasses C2 and C3; however, these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used in motor vehicles </w:t>
      </w:r>
      <w:r w:rsidRPr="002364AE">
        <w:rPr>
          <w:rFonts w:asciiTheme="majorBidi" w:hAnsiTheme="majorBidi" w:cstheme="majorBidi"/>
          <w:lang w:val="en-US"/>
        </w:rPr>
        <w:t xml:space="preserve">generally share consistent construction types and are tested for rolling resistance coefficient at </w:t>
      </w:r>
      <w:r>
        <w:rPr>
          <w:rFonts w:asciiTheme="majorBidi" w:hAnsiTheme="majorBidi" w:cstheme="majorBidi"/>
          <w:lang w:val="en-US"/>
        </w:rPr>
        <w:t>lower</w:t>
      </w:r>
      <w:r w:rsidRPr="002364AE">
        <w:rPr>
          <w:rFonts w:asciiTheme="majorBidi" w:hAnsiTheme="majorBidi" w:cstheme="majorBidi"/>
          <w:lang w:val="en-US"/>
        </w:rPr>
        <w:t xml:space="preserve"> pressure</w:t>
      </w:r>
      <w:r>
        <w:rPr>
          <w:rFonts w:asciiTheme="majorBidi" w:hAnsiTheme="majorBidi" w:cstheme="majorBidi"/>
          <w:lang w:val="en-US"/>
        </w:rPr>
        <w:t xml:space="preserve">s than C3 </w:t>
      </w:r>
      <w:proofErr w:type="spellStart"/>
      <w:r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>.</w:t>
      </w:r>
    </w:p>
    <w:p w14:paraId="6AD11343" w14:textId="77777777" w:rsidR="000F3305" w:rsidRDefault="000F3305" w:rsidP="007805FE">
      <w:pPr>
        <w:pStyle w:val="SingleTxt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2.</w:t>
      </w:r>
      <w:r>
        <w:rPr>
          <w:rFonts w:asciiTheme="majorBidi" w:hAnsiTheme="majorBidi" w:cstheme="majorBidi"/>
          <w:lang w:val="en-US"/>
        </w:rPr>
        <w:tab/>
        <w:t>For reasons of safety and durability, c</w:t>
      </w:r>
      <w:r w:rsidRPr="002364AE">
        <w:rPr>
          <w:rFonts w:asciiTheme="majorBidi" w:hAnsiTheme="majorBidi" w:cstheme="majorBidi"/>
          <w:lang w:val="en-US"/>
        </w:rPr>
        <w:t xml:space="preserve">ertain heavy-duty pickup trucks require </w:t>
      </w:r>
      <w:r>
        <w:rPr>
          <w:rFonts w:asciiTheme="majorBidi" w:hAnsiTheme="majorBidi" w:cstheme="majorBidi"/>
          <w:lang w:val="en-US"/>
        </w:rPr>
        <w:t xml:space="preserve">LT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with performance characteristics suited to their use in rough terrains and for industrial/agricultural purposes</w:t>
      </w:r>
      <w:r>
        <w:rPr>
          <w:rFonts w:asciiTheme="majorBidi" w:hAnsiTheme="majorBidi" w:cstheme="majorBidi"/>
          <w:lang w:val="en-US"/>
        </w:rPr>
        <w:t xml:space="preserve"> which result in rolling resistance values higher than specified for C3 </w:t>
      </w:r>
      <w:proofErr w:type="spellStart"/>
      <w:r>
        <w:rPr>
          <w:rFonts w:asciiTheme="majorBidi" w:hAnsiTheme="majorBidi" w:cstheme="majorBidi"/>
          <w:lang w:val="en-US"/>
        </w:rPr>
        <w:t>tyres</w:t>
      </w:r>
      <w:proofErr w:type="spellEnd"/>
      <w:r>
        <w:rPr>
          <w:rFonts w:asciiTheme="majorBidi" w:hAnsiTheme="majorBidi" w:cstheme="majorBidi"/>
          <w:lang w:val="en-US"/>
        </w:rPr>
        <w:t xml:space="preserve"> in general.</w:t>
      </w:r>
    </w:p>
    <w:p w14:paraId="71DCD1B2" w14:textId="77777777" w:rsidR="000F3305" w:rsidRDefault="000F3305" w:rsidP="007805FE">
      <w:pPr>
        <w:pStyle w:val="SingleTxt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3.</w:t>
      </w:r>
      <w:r>
        <w:rPr>
          <w:rFonts w:asciiTheme="majorBidi" w:hAnsiTheme="majorBidi" w:cstheme="majorBidi"/>
          <w:lang w:val="en-US"/>
        </w:rPr>
        <w:tab/>
      </w:r>
      <w:r w:rsidRPr="002364AE">
        <w:rPr>
          <w:rFonts w:asciiTheme="majorBidi" w:hAnsiTheme="majorBidi" w:cstheme="majorBidi"/>
          <w:lang w:val="en-US"/>
        </w:rPr>
        <w:t xml:space="preserve">LT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for use on motor vehicles in the market with load index &gt; 121 have no physical mechanism (construction difference or pressure) which would drive a different </w:t>
      </w:r>
      <w:r>
        <w:rPr>
          <w:rFonts w:asciiTheme="majorBidi" w:hAnsiTheme="majorBidi" w:cstheme="majorBidi"/>
          <w:lang w:val="en-US"/>
        </w:rPr>
        <w:t>rolling resistance</w:t>
      </w:r>
      <w:r w:rsidRPr="002364AE">
        <w:rPr>
          <w:rFonts w:asciiTheme="majorBidi" w:hAnsiTheme="majorBidi" w:cstheme="majorBidi"/>
          <w:lang w:val="en-US"/>
        </w:rPr>
        <w:t xml:space="preserve"> performance</w:t>
      </w:r>
      <w:r>
        <w:rPr>
          <w:rFonts w:asciiTheme="majorBidi" w:hAnsiTheme="majorBidi" w:cstheme="majorBidi"/>
          <w:lang w:val="en-US"/>
        </w:rPr>
        <w:t xml:space="preserve"> requirement between C2 and C3 classes.</w:t>
      </w:r>
    </w:p>
    <w:p w14:paraId="3F658A48" w14:textId="59C3BAD7" w:rsidR="000F3305" w:rsidRDefault="000F3305" w:rsidP="007805FE">
      <w:pPr>
        <w:pStyle w:val="SingleTxtG"/>
        <w:rPr>
          <w:lang w:val="en-US"/>
        </w:rPr>
      </w:pPr>
      <w:r>
        <w:rPr>
          <w:rFonts w:asciiTheme="majorBidi" w:hAnsiTheme="majorBidi" w:cstheme="majorBidi"/>
          <w:lang w:val="en-US"/>
        </w:rPr>
        <w:t>4.</w:t>
      </w:r>
      <w:r>
        <w:rPr>
          <w:rFonts w:asciiTheme="majorBidi" w:hAnsiTheme="majorBidi" w:cstheme="majorBidi"/>
          <w:lang w:val="en-US"/>
        </w:rPr>
        <w:tab/>
      </w:r>
      <w:r w:rsidRPr="00C97DBE">
        <w:rPr>
          <w:lang w:val="en-US"/>
        </w:rPr>
        <w:t>Therefore,</w:t>
      </w:r>
      <w:r>
        <w:rPr>
          <w:lang w:val="en-US"/>
        </w:rPr>
        <w:t xml:space="preserve"> for purposes of clarification and </w:t>
      </w:r>
      <w:r w:rsidRPr="00C97DBE">
        <w:rPr>
          <w:lang w:val="en-US"/>
        </w:rPr>
        <w:t>consisten</w:t>
      </w:r>
      <w:r>
        <w:rPr>
          <w:lang w:val="en-US"/>
        </w:rPr>
        <w:t>cy,</w:t>
      </w:r>
      <w:r w:rsidRPr="00C97DBE">
        <w:rPr>
          <w:lang w:val="en-US"/>
        </w:rPr>
        <w:t xml:space="preserve"> </w:t>
      </w:r>
      <w:r>
        <w:rPr>
          <w:lang w:val="en-US"/>
        </w:rPr>
        <w:t xml:space="preserve">it is proposed to hold </w:t>
      </w:r>
      <w:r w:rsidRPr="00C97DBE">
        <w:rPr>
          <w:lang w:val="en-US"/>
        </w:rPr>
        <w:t xml:space="preserve">large LT </w:t>
      </w:r>
      <w:proofErr w:type="spellStart"/>
      <w:r w:rsidRPr="00C97DBE">
        <w:rPr>
          <w:lang w:val="en-US"/>
        </w:rPr>
        <w:t>t</w:t>
      </w:r>
      <w:r>
        <w:rPr>
          <w:lang w:val="en-US"/>
        </w:rPr>
        <w:t>y</w:t>
      </w:r>
      <w:r w:rsidRPr="00C97DBE">
        <w:rPr>
          <w:lang w:val="en-US"/>
        </w:rPr>
        <w:t>res</w:t>
      </w:r>
      <w:proofErr w:type="spellEnd"/>
      <w:r w:rsidRPr="00C97DBE">
        <w:rPr>
          <w:lang w:val="en-US"/>
        </w:rPr>
        <w:t xml:space="preserve"> with load index &gt;121</w:t>
      </w:r>
      <w:r w:rsidR="004703C8">
        <w:rPr>
          <w:lang w:val="en-US"/>
        </w:rPr>
        <w:t>,</w:t>
      </w:r>
      <w:r w:rsidRPr="00C97DBE">
        <w:rPr>
          <w:lang w:val="en-US"/>
        </w:rPr>
        <w:t xml:space="preserve"> which are grouped in C3</w:t>
      </w:r>
      <w:r w:rsidR="004703C8">
        <w:rPr>
          <w:lang w:val="en-US"/>
        </w:rPr>
        <w:t>,</w:t>
      </w:r>
      <w:r w:rsidRPr="00C97DBE">
        <w:rPr>
          <w:lang w:val="en-US"/>
        </w:rPr>
        <w:t xml:space="preserve"> to the C2 rolling resistance requirement.</w:t>
      </w:r>
      <w:r>
        <w:rPr>
          <w:lang w:val="en-US"/>
        </w:rPr>
        <w:t xml:space="preserve"> </w:t>
      </w:r>
    </w:p>
    <w:p w14:paraId="3576C64C" w14:textId="6F1D69AA" w:rsidR="000F3305" w:rsidRDefault="000F3305" w:rsidP="007805FE">
      <w:pPr>
        <w:pStyle w:val="SingleTxtG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 xml:space="preserve">No other changes are proposed on any other performance requirements prescribed in this </w:t>
      </w:r>
      <w:r w:rsidR="004703C8">
        <w:rPr>
          <w:lang w:val="en-US"/>
        </w:rPr>
        <w:t>R</w:t>
      </w:r>
      <w:r>
        <w:rPr>
          <w:lang w:val="en-US"/>
        </w:rPr>
        <w:t>egulation.</w:t>
      </w:r>
    </w:p>
    <w:p w14:paraId="35BA52C9" w14:textId="6DABAEEA" w:rsidR="003C2F1A" w:rsidRPr="00EB3F0E" w:rsidRDefault="003C2F1A" w:rsidP="003C2F1A">
      <w:pPr>
        <w:pStyle w:val="SingleTxtG"/>
        <w:jc w:val="center"/>
        <w:rPr>
          <w:rFonts w:asciiTheme="majorBidi" w:hAnsiTheme="majorBidi" w:cstheme="majorBidi"/>
          <w:lang w:val="en-US"/>
        </w:rPr>
      </w:pPr>
      <w:r>
        <w:rPr>
          <w:lang w:val="en-US"/>
        </w:rPr>
        <w:t>_______________</w:t>
      </w:r>
    </w:p>
    <w:p w14:paraId="53F79F5B" w14:textId="28A218CB" w:rsidR="00FB5FA9" w:rsidRPr="00380570" w:rsidRDefault="00FB5FA9" w:rsidP="000F3305">
      <w:pPr>
        <w:pStyle w:val="HChG"/>
        <w:spacing w:before="480"/>
        <w:rPr>
          <w:lang w:val="en-US"/>
        </w:rPr>
      </w:pPr>
    </w:p>
    <w:sectPr w:rsidR="00FB5FA9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46A" w14:textId="77777777" w:rsidR="00327ECA" w:rsidRDefault="00327ECA"/>
  </w:endnote>
  <w:endnote w:type="continuationSeparator" w:id="0">
    <w:p w14:paraId="164F559F" w14:textId="77777777" w:rsidR="00327ECA" w:rsidRDefault="00327ECA"/>
  </w:endnote>
  <w:endnote w:type="continuationNotice" w:id="1">
    <w:p w14:paraId="67D3D6C6" w14:textId="77777777" w:rsidR="00327ECA" w:rsidRDefault="00327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192D" w14:textId="7477F164" w:rsidR="00844031" w:rsidRDefault="00844031" w:rsidP="0084403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C1256F4" wp14:editId="669EC85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46FFB" w14:textId="52EC1D27" w:rsidR="00844031" w:rsidRPr="00844031" w:rsidRDefault="00844031" w:rsidP="00844031">
    <w:pPr>
      <w:spacing w:line="240" w:lineRule="auto"/>
      <w:ind w:right="1134"/>
    </w:pPr>
    <w:r>
      <w:t>GE.23-23036(E)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50C387AC" wp14:editId="04DB310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EEB3" w14:textId="77777777" w:rsidR="00327ECA" w:rsidRPr="00D27D5E" w:rsidRDefault="00327E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A3660D" w14:textId="77777777" w:rsidR="00327ECA" w:rsidRDefault="00327EC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DF3D40B" w14:textId="77777777" w:rsidR="00327ECA" w:rsidRDefault="00327ECA"/>
  </w:footnote>
  <w:footnote w:id="2">
    <w:p w14:paraId="3D285C69" w14:textId="77777777" w:rsidR="006B579F" w:rsidRPr="00EA370C" w:rsidRDefault="006B579F" w:rsidP="006B579F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F56D95">
        <w:rPr>
          <w:lang w:val="en-US"/>
        </w:rPr>
        <w:t xml:space="preserve">2024 (A/78/6 (Sect. 20), table 20.5),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405DF2D4" w:rsidR="009F38CA" w:rsidRDefault="009F38CA">
    <w:pPr>
      <w:pStyle w:val="Header"/>
    </w:pPr>
    <w:r w:rsidRPr="00D70362">
      <w:rPr>
        <w:lang w:val="en-US"/>
      </w:rPr>
      <w:t>ECE/TRANS/WP.29/GRBP/202</w:t>
    </w:r>
    <w:r w:rsidR="005814A8">
      <w:rPr>
        <w:lang w:val="ru-RU"/>
      </w:rPr>
      <w:t>4</w:t>
    </w:r>
    <w:r w:rsidRPr="00D70362">
      <w:rPr>
        <w:lang w:val="en-US"/>
      </w:rPr>
      <w:t>/</w:t>
    </w:r>
    <w:r w:rsidR="005814A8">
      <w:rPr>
        <w:lang w:val="ru-RU"/>
      </w:rPr>
      <w:t>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0C0219B8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</w:t>
    </w:r>
    <w:r w:rsidR="005814A8">
      <w:rPr>
        <w:lang w:val="ru-RU"/>
      </w:rPr>
      <w:t>4</w:t>
    </w:r>
    <w:r w:rsidRPr="00D70362">
      <w:rPr>
        <w:lang w:val="en-US"/>
      </w:rPr>
      <w:t>/</w:t>
    </w:r>
    <w:r w:rsidR="00215639">
      <w:rPr>
        <w:lang w:val="en-US"/>
      </w:rPr>
      <w:t>1</w:t>
    </w:r>
    <w:r w:rsidR="006B579F">
      <w:rPr>
        <w:lang w:val="ru-RU"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145BA8E9" w:rsidR="009F38CA" w:rsidRPr="00CD0D57" w:rsidRDefault="009F38CA" w:rsidP="00CD0D57">
    <w:pPr>
      <w:pStyle w:val="Header"/>
    </w:pPr>
    <w:r w:rsidRPr="00D70362">
      <w:rPr>
        <w:lang w:val="en-US"/>
      </w:rPr>
      <w:t>ECE/TRANS/WP.29/GRBP/</w:t>
    </w:r>
    <w:r w:rsidR="00132648">
      <w:rPr>
        <w:lang w:val="en-US"/>
      </w:rPr>
      <w:t>202</w:t>
    </w:r>
    <w:r w:rsidR="005814A8">
      <w:rPr>
        <w:lang w:val="ru-RU"/>
      </w:rPr>
      <w:t>4</w:t>
    </w:r>
    <w:r w:rsidRPr="00D70362">
      <w:rPr>
        <w:lang w:val="en-US"/>
      </w:rPr>
      <w:t>/</w:t>
    </w:r>
    <w:r w:rsidR="00132648">
      <w:t>1</w:t>
    </w:r>
    <w:r w:rsidR="006B579F">
      <w:rPr>
        <w:lang w:val="ru-RU"/>
      </w:rPr>
      <w:t>7</w:t>
    </w:r>
    <w:r w:rsidRPr="00BB1F39">
      <w:rPr>
        <w:color w:val="FFFFFF"/>
        <w:lang w:val="en-U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CE6DBA"/>
    <w:multiLevelType w:val="hybridMultilevel"/>
    <w:tmpl w:val="288CF6A6"/>
    <w:lvl w:ilvl="0" w:tplc="A358F3B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2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6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0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CC2157D"/>
    <w:multiLevelType w:val="hybridMultilevel"/>
    <w:tmpl w:val="EB7EF20C"/>
    <w:lvl w:ilvl="0" w:tplc="22D8317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 w15:restartNumberingAfterBreak="0">
    <w:nsid w:val="54B6044B"/>
    <w:multiLevelType w:val="multilevel"/>
    <w:tmpl w:val="0409001F"/>
    <w:numStyleLink w:val="111111"/>
  </w:abstractNum>
  <w:abstractNum w:abstractNumId="28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8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1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3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5715645">
    <w:abstractNumId w:val="36"/>
  </w:num>
  <w:num w:numId="2" w16cid:durableId="1318388192">
    <w:abstractNumId w:val="21"/>
  </w:num>
  <w:num w:numId="3" w16cid:durableId="828011546">
    <w:abstractNumId w:val="34"/>
  </w:num>
  <w:num w:numId="4" w16cid:durableId="55706888">
    <w:abstractNumId w:val="5"/>
  </w:num>
  <w:num w:numId="5" w16cid:durableId="1557861959">
    <w:abstractNumId w:val="1"/>
  </w:num>
  <w:num w:numId="6" w16cid:durableId="860242765">
    <w:abstractNumId w:val="0"/>
  </w:num>
  <w:num w:numId="7" w16cid:durableId="1519613029">
    <w:abstractNumId w:val="41"/>
  </w:num>
  <w:num w:numId="8" w16cid:durableId="814448522">
    <w:abstractNumId w:val="15"/>
  </w:num>
  <w:num w:numId="9" w16cid:durableId="480657456">
    <w:abstractNumId w:val="16"/>
  </w:num>
  <w:num w:numId="10" w16cid:durableId="2106264810">
    <w:abstractNumId w:val="2"/>
  </w:num>
  <w:num w:numId="11" w16cid:durableId="448013500">
    <w:abstractNumId w:val="24"/>
  </w:num>
  <w:num w:numId="12" w16cid:durableId="822889081">
    <w:abstractNumId w:val="17"/>
  </w:num>
  <w:num w:numId="13" w16cid:durableId="585382476">
    <w:abstractNumId w:val="30"/>
  </w:num>
  <w:num w:numId="14" w16cid:durableId="493034306">
    <w:abstractNumId w:val="7"/>
  </w:num>
  <w:num w:numId="15" w16cid:durableId="1080712334">
    <w:abstractNumId w:val="26"/>
  </w:num>
  <w:num w:numId="16" w16cid:durableId="139157375">
    <w:abstractNumId w:val="4"/>
  </w:num>
  <w:num w:numId="17" w16cid:durableId="774980191">
    <w:abstractNumId w:val="27"/>
  </w:num>
  <w:num w:numId="18" w16cid:durableId="1992827136">
    <w:abstractNumId w:val="31"/>
  </w:num>
  <w:num w:numId="19" w16cid:durableId="1474176479">
    <w:abstractNumId w:val="13"/>
  </w:num>
  <w:num w:numId="20" w16cid:durableId="453523344">
    <w:abstractNumId w:val="28"/>
  </w:num>
  <w:num w:numId="21" w16cid:durableId="1194734190">
    <w:abstractNumId w:val="10"/>
  </w:num>
  <w:num w:numId="22" w16cid:durableId="1937863742">
    <w:abstractNumId w:val="42"/>
  </w:num>
  <w:num w:numId="23" w16cid:durableId="174882035">
    <w:abstractNumId w:val="35"/>
  </w:num>
  <w:num w:numId="24" w16cid:durableId="1301763672">
    <w:abstractNumId w:val="39"/>
  </w:num>
  <w:num w:numId="25" w16cid:durableId="1203053012">
    <w:abstractNumId w:val="29"/>
  </w:num>
  <w:num w:numId="26" w16cid:durableId="189687251">
    <w:abstractNumId w:val="37"/>
  </w:num>
  <w:num w:numId="27" w16cid:durableId="498156835">
    <w:abstractNumId w:val="20"/>
  </w:num>
  <w:num w:numId="28" w16cid:durableId="1837459724">
    <w:abstractNumId w:val="11"/>
  </w:num>
  <w:num w:numId="29" w16cid:durableId="1225414773">
    <w:abstractNumId w:val="6"/>
  </w:num>
  <w:num w:numId="30" w16cid:durableId="1968925969">
    <w:abstractNumId w:val="40"/>
  </w:num>
  <w:num w:numId="31" w16cid:durableId="485321822">
    <w:abstractNumId w:val="14"/>
  </w:num>
  <w:num w:numId="32" w16cid:durableId="595748464">
    <w:abstractNumId w:val="33"/>
  </w:num>
  <w:num w:numId="33" w16cid:durableId="716205557">
    <w:abstractNumId w:val="8"/>
  </w:num>
  <w:num w:numId="34" w16cid:durableId="58678030">
    <w:abstractNumId w:val="12"/>
  </w:num>
  <w:num w:numId="35" w16cid:durableId="590048698">
    <w:abstractNumId w:val="43"/>
  </w:num>
  <w:num w:numId="36" w16cid:durableId="677924597">
    <w:abstractNumId w:val="25"/>
  </w:num>
  <w:num w:numId="37" w16cid:durableId="242682953">
    <w:abstractNumId w:val="23"/>
  </w:num>
  <w:num w:numId="38" w16cid:durableId="1733507956">
    <w:abstractNumId w:val="18"/>
  </w:num>
  <w:num w:numId="39" w16cid:durableId="397943374">
    <w:abstractNumId w:val="32"/>
  </w:num>
  <w:num w:numId="40" w16cid:durableId="2019500964">
    <w:abstractNumId w:val="19"/>
  </w:num>
  <w:num w:numId="41" w16cid:durableId="790437650">
    <w:abstractNumId w:val="38"/>
  </w:num>
  <w:num w:numId="42" w16cid:durableId="2072118354">
    <w:abstractNumId w:val="3"/>
  </w:num>
  <w:num w:numId="43" w16cid:durableId="1350378114">
    <w:abstractNumId w:val="22"/>
  </w:num>
  <w:num w:numId="44" w16cid:durableId="3142647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3EA4"/>
    <w:rsid w:val="0003582A"/>
    <w:rsid w:val="000358BF"/>
    <w:rsid w:val="00035F50"/>
    <w:rsid w:val="000373E1"/>
    <w:rsid w:val="000403DA"/>
    <w:rsid w:val="00040A28"/>
    <w:rsid w:val="000417DD"/>
    <w:rsid w:val="00042A72"/>
    <w:rsid w:val="000434E1"/>
    <w:rsid w:val="00046050"/>
    <w:rsid w:val="00047F1C"/>
    <w:rsid w:val="000500CB"/>
    <w:rsid w:val="000513C7"/>
    <w:rsid w:val="00051ABE"/>
    <w:rsid w:val="0005278B"/>
    <w:rsid w:val="00052942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25B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B62CF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305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2648"/>
    <w:rsid w:val="00133848"/>
    <w:rsid w:val="00133F3F"/>
    <w:rsid w:val="00135C0D"/>
    <w:rsid w:val="00136077"/>
    <w:rsid w:val="0013794C"/>
    <w:rsid w:val="00137B66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94947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C620D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6E1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372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37DF6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3BD2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782"/>
    <w:rsid w:val="002928F9"/>
    <w:rsid w:val="00293572"/>
    <w:rsid w:val="00293630"/>
    <w:rsid w:val="00293F81"/>
    <w:rsid w:val="00294A5A"/>
    <w:rsid w:val="00296785"/>
    <w:rsid w:val="00297E71"/>
    <w:rsid w:val="002A073F"/>
    <w:rsid w:val="002A0CAD"/>
    <w:rsid w:val="002A3003"/>
    <w:rsid w:val="002A5D07"/>
    <w:rsid w:val="002B08DB"/>
    <w:rsid w:val="002B0C48"/>
    <w:rsid w:val="002C0CBE"/>
    <w:rsid w:val="002C11D0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0DE"/>
    <w:rsid w:val="00300B88"/>
    <w:rsid w:val="003010F6"/>
    <w:rsid w:val="003016B7"/>
    <w:rsid w:val="00301C73"/>
    <w:rsid w:val="0030210A"/>
    <w:rsid w:val="00310241"/>
    <w:rsid w:val="00311A52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27ECA"/>
    <w:rsid w:val="0033060C"/>
    <w:rsid w:val="00330F9C"/>
    <w:rsid w:val="00331C08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1D13"/>
    <w:rsid w:val="003647DF"/>
    <w:rsid w:val="00364827"/>
    <w:rsid w:val="00364EAF"/>
    <w:rsid w:val="003657B2"/>
    <w:rsid w:val="00365F33"/>
    <w:rsid w:val="003666F6"/>
    <w:rsid w:val="00370E0F"/>
    <w:rsid w:val="00371BBB"/>
    <w:rsid w:val="00372C30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27D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2F1A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1492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3F5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39D7"/>
    <w:rsid w:val="0045498E"/>
    <w:rsid w:val="00455173"/>
    <w:rsid w:val="00456DFB"/>
    <w:rsid w:val="00461BE3"/>
    <w:rsid w:val="00461EE2"/>
    <w:rsid w:val="00462BB7"/>
    <w:rsid w:val="00463BD4"/>
    <w:rsid w:val="00464079"/>
    <w:rsid w:val="004644DB"/>
    <w:rsid w:val="00465AFF"/>
    <w:rsid w:val="00466E2F"/>
    <w:rsid w:val="00467837"/>
    <w:rsid w:val="004703C8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1B3"/>
    <w:rsid w:val="00485624"/>
    <w:rsid w:val="004857A6"/>
    <w:rsid w:val="00490450"/>
    <w:rsid w:val="004918B9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6B2D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C7FA5"/>
    <w:rsid w:val="004D2005"/>
    <w:rsid w:val="004D3124"/>
    <w:rsid w:val="004D553D"/>
    <w:rsid w:val="004D6F75"/>
    <w:rsid w:val="004D74CF"/>
    <w:rsid w:val="004E0404"/>
    <w:rsid w:val="004E2DAF"/>
    <w:rsid w:val="004E4002"/>
    <w:rsid w:val="004E47E2"/>
    <w:rsid w:val="004E58F9"/>
    <w:rsid w:val="004E5BF0"/>
    <w:rsid w:val="004E6404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5FF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37236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57B79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4A8"/>
    <w:rsid w:val="00581FA7"/>
    <w:rsid w:val="005834DB"/>
    <w:rsid w:val="005837D4"/>
    <w:rsid w:val="00584332"/>
    <w:rsid w:val="00586113"/>
    <w:rsid w:val="0058650C"/>
    <w:rsid w:val="005872B7"/>
    <w:rsid w:val="00590E59"/>
    <w:rsid w:val="00591989"/>
    <w:rsid w:val="00594E2A"/>
    <w:rsid w:val="00595576"/>
    <w:rsid w:val="00595BE4"/>
    <w:rsid w:val="00595FFB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A63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38D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335B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0BCF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3BB4"/>
    <w:rsid w:val="006B41E9"/>
    <w:rsid w:val="006B4590"/>
    <w:rsid w:val="006B4DB6"/>
    <w:rsid w:val="006B579F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1D44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678"/>
    <w:rsid w:val="00706DE0"/>
    <w:rsid w:val="00706E46"/>
    <w:rsid w:val="00706F6F"/>
    <w:rsid w:val="0070779A"/>
    <w:rsid w:val="00707C9E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207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05FE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0E35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917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6D5C"/>
    <w:rsid w:val="0082784E"/>
    <w:rsid w:val="00831506"/>
    <w:rsid w:val="008317F6"/>
    <w:rsid w:val="00831A40"/>
    <w:rsid w:val="00836AC2"/>
    <w:rsid w:val="00837584"/>
    <w:rsid w:val="00841FF1"/>
    <w:rsid w:val="00843B00"/>
    <w:rsid w:val="00844031"/>
    <w:rsid w:val="00844750"/>
    <w:rsid w:val="0084488A"/>
    <w:rsid w:val="00847240"/>
    <w:rsid w:val="00852045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041"/>
    <w:rsid w:val="00867D05"/>
    <w:rsid w:val="008714DA"/>
    <w:rsid w:val="00871976"/>
    <w:rsid w:val="00871EF4"/>
    <w:rsid w:val="00873C60"/>
    <w:rsid w:val="0087460B"/>
    <w:rsid w:val="00874CF9"/>
    <w:rsid w:val="00875D22"/>
    <w:rsid w:val="00880328"/>
    <w:rsid w:val="00881626"/>
    <w:rsid w:val="00883258"/>
    <w:rsid w:val="00883AC8"/>
    <w:rsid w:val="008869EF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4666"/>
    <w:rsid w:val="008B7879"/>
    <w:rsid w:val="008C090B"/>
    <w:rsid w:val="008C1C93"/>
    <w:rsid w:val="008C2D2F"/>
    <w:rsid w:val="008C3758"/>
    <w:rsid w:val="008C39AC"/>
    <w:rsid w:val="008C4876"/>
    <w:rsid w:val="008C52FB"/>
    <w:rsid w:val="008C5876"/>
    <w:rsid w:val="008D1F42"/>
    <w:rsid w:val="008D2420"/>
    <w:rsid w:val="008D2D15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8F3189"/>
    <w:rsid w:val="008F5488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1EE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37BC1"/>
    <w:rsid w:val="00940967"/>
    <w:rsid w:val="0094123F"/>
    <w:rsid w:val="00941BAD"/>
    <w:rsid w:val="00943723"/>
    <w:rsid w:val="0094394B"/>
    <w:rsid w:val="00944AE1"/>
    <w:rsid w:val="00944BFA"/>
    <w:rsid w:val="00946DB7"/>
    <w:rsid w:val="009470BD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2E2D"/>
    <w:rsid w:val="009C330A"/>
    <w:rsid w:val="009C4606"/>
    <w:rsid w:val="009D1E5B"/>
    <w:rsid w:val="009D3A8C"/>
    <w:rsid w:val="009D481F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561F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6DC9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47B0"/>
    <w:rsid w:val="00A85BC8"/>
    <w:rsid w:val="00A85D98"/>
    <w:rsid w:val="00A86610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5CA"/>
    <w:rsid w:val="00B367AE"/>
    <w:rsid w:val="00B3721A"/>
    <w:rsid w:val="00B40613"/>
    <w:rsid w:val="00B412F8"/>
    <w:rsid w:val="00B4144F"/>
    <w:rsid w:val="00B4466B"/>
    <w:rsid w:val="00B44C4A"/>
    <w:rsid w:val="00B53D3E"/>
    <w:rsid w:val="00B53F1E"/>
    <w:rsid w:val="00B548DA"/>
    <w:rsid w:val="00B54E7F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4D1C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4633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02E6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2830"/>
    <w:rsid w:val="00BC4943"/>
    <w:rsid w:val="00BC585E"/>
    <w:rsid w:val="00BC6713"/>
    <w:rsid w:val="00BC6718"/>
    <w:rsid w:val="00BC7CB8"/>
    <w:rsid w:val="00BD1D5E"/>
    <w:rsid w:val="00BD3740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12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6DBA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5387"/>
    <w:rsid w:val="00C077B2"/>
    <w:rsid w:val="00C11802"/>
    <w:rsid w:val="00C13EF8"/>
    <w:rsid w:val="00C143C7"/>
    <w:rsid w:val="00C14C9C"/>
    <w:rsid w:val="00C1586A"/>
    <w:rsid w:val="00C16BB7"/>
    <w:rsid w:val="00C17138"/>
    <w:rsid w:val="00C21B82"/>
    <w:rsid w:val="00C23C0E"/>
    <w:rsid w:val="00C24639"/>
    <w:rsid w:val="00C24B53"/>
    <w:rsid w:val="00C24E22"/>
    <w:rsid w:val="00C25306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0591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B98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86660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4C25"/>
    <w:rsid w:val="00CB60E1"/>
    <w:rsid w:val="00CB6267"/>
    <w:rsid w:val="00CB6DFC"/>
    <w:rsid w:val="00CB732E"/>
    <w:rsid w:val="00CB7E36"/>
    <w:rsid w:val="00CC0197"/>
    <w:rsid w:val="00CC052A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6DF9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256"/>
    <w:rsid w:val="00CE6728"/>
    <w:rsid w:val="00CE7227"/>
    <w:rsid w:val="00CF22B0"/>
    <w:rsid w:val="00CF51FA"/>
    <w:rsid w:val="00CF5A0C"/>
    <w:rsid w:val="00CF7972"/>
    <w:rsid w:val="00D013EA"/>
    <w:rsid w:val="00D016B5"/>
    <w:rsid w:val="00D02E50"/>
    <w:rsid w:val="00D034F1"/>
    <w:rsid w:val="00D0447D"/>
    <w:rsid w:val="00D044D0"/>
    <w:rsid w:val="00D0580E"/>
    <w:rsid w:val="00D06186"/>
    <w:rsid w:val="00D06DB2"/>
    <w:rsid w:val="00D06DEF"/>
    <w:rsid w:val="00D06F17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B78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4B8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1635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25E3"/>
    <w:rsid w:val="00E5304E"/>
    <w:rsid w:val="00E534E5"/>
    <w:rsid w:val="00E5569D"/>
    <w:rsid w:val="00E55BB7"/>
    <w:rsid w:val="00E55D71"/>
    <w:rsid w:val="00E55E34"/>
    <w:rsid w:val="00E562E5"/>
    <w:rsid w:val="00E56D9E"/>
    <w:rsid w:val="00E579FB"/>
    <w:rsid w:val="00E6068E"/>
    <w:rsid w:val="00E60EAA"/>
    <w:rsid w:val="00E60ED2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2E21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5FC"/>
    <w:rsid w:val="00F27BC0"/>
    <w:rsid w:val="00F30D47"/>
    <w:rsid w:val="00F317D6"/>
    <w:rsid w:val="00F3201D"/>
    <w:rsid w:val="00F329FC"/>
    <w:rsid w:val="00F34996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5CAE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444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5FA9"/>
    <w:rsid w:val="00FB630C"/>
    <w:rsid w:val="00FB7B46"/>
    <w:rsid w:val="00FC0C10"/>
    <w:rsid w:val="00FC0CE2"/>
    <w:rsid w:val="00FC0F63"/>
    <w:rsid w:val="00FC17F8"/>
    <w:rsid w:val="00FC50B0"/>
    <w:rsid w:val="00FC5E38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1B68C-74F8-48E5-AAA4-F8D5311E431D}"/>
</file>

<file path=customXml/itemProps2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3503</Characters>
  <Application>Microsoft Office Word</Application>
  <DocSecurity>0</DocSecurity>
  <Lines>141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ECE/TRANS/WP.29/GRBP/2023/14</vt:lpstr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ECE/TRANS/WP.29/GRBP/2024/17</dc:title>
  <dc:subject>2323036</dc:subject>
  <dc:creator/>
  <cp:keywords/>
  <dc:description/>
  <cp:lastModifiedBy/>
  <cp:revision>1</cp:revision>
  <dcterms:created xsi:type="dcterms:W3CDTF">2023-11-22T16:25:00Z</dcterms:created>
  <dcterms:modified xsi:type="dcterms:W3CDTF">2023-11-22T16:25:00Z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