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355CD" w14:paraId="4E581F1D" w14:textId="77777777" w:rsidTr="00AC3D69">
        <w:trPr>
          <w:cantSplit/>
          <w:trHeight w:hRule="exact" w:val="56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00967" w14:textId="77777777" w:rsidR="00C355CD" w:rsidRDefault="00C355CD" w:rsidP="00C355C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5887D" w14:textId="77777777" w:rsidR="00C355CD" w:rsidRPr="003612D6" w:rsidRDefault="00C355CD" w:rsidP="00C355C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612D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1F59B" w14:textId="242FF04B" w:rsidR="00C355CD" w:rsidRPr="00DA6393" w:rsidRDefault="00C355CD" w:rsidP="00C355CD">
            <w:pPr>
              <w:suppressAutoHyphens w:val="0"/>
              <w:spacing w:after="20"/>
              <w:jc w:val="right"/>
              <w:rPr>
                <w:lang w:val="fr-CH"/>
              </w:rPr>
            </w:pPr>
            <w:r w:rsidRPr="003612D6">
              <w:rPr>
                <w:sz w:val="40"/>
              </w:rPr>
              <w:t>ECE</w:t>
            </w:r>
            <w:r>
              <w:t>/TRANS/WP.29/GRSG/201</w:t>
            </w:r>
            <w:r w:rsidRPr="00D82BBE">
              <w:rPr>
                <w:lang w:val="en-US"/>
              </w:rPr>
              <w:t>9</w:t>
            </w:r>
            <w:r>
              <w:t>/</w:t>
            </w:r>
            <w:r>
              <w:rPr>
                <w:lang w:val="fr-CH"/>
              </w:rPr>
              <w:t>29</w:t>
            </w:r>
          </w:p>
        </w:tc>
      </w:tr>
      <w:tr w:rsidR="00C355CD" w14:paraId="21C18470" w14:textId="77777777" w:rsidTr="00AC3D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AE7347" w14:textId="77777777" w:rsidR="00C355CD" w:rsidRDefault="00C355CD" w:rsidP="00C355CD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14473E" wp14:editId="71FDD309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89392B" w14:textId="77777777" w:rsidR="00C355CD" w:rsidRPr="003612D6" w:rsidRDefault="00C355CD" w:rsidP="00C355CD">
            <w:pPr>
              <w:spacing w:before="120" w:line="420" w:lineRule="exact"/>
              <w:rPr>
                <w:sz w:val="40"/>
                <w:szCs w:val="40"/>
              </w:rPr>
            </w:pPr>
            <w:r w:rsidRPr="003612D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630050" w14:textId="77777777" w:rsidR="00C355CD" w:rsidRPr="0052524C" w:rsidRDefault="00C355CD" w:rsidP="00C355CD">
            <w:pPr>
              <w:suppressAutoHyphens w:val="0"/>
              <w:spacing w:before="240" w:line="240" w:lineRule="exact"/>
            </w:pPr>
            <w:r w:rsidRPr="0052524C">
              <w:t>Distr.: General</w:t>
            </w:r>
          </w:p>
          <w:p w14:paraId="400FC0CC" w14:textId="215F6EBD" w:rsidR="00C355CD" w:rsidRPr="0052524C" w:rsidRDefault="00C355CD" w:rsidP="00C355CD">
            <w:pPr>
              <w:suppressAutoHyphens w:val="0"/>
              <w:rPr>
                <w:lang w:val="ru-RU"/>
              </w:rPr>
            </w:pPr>
            <w:r w:rsidRPr="0052524C">
              <w:t>1</w:t>
            </w:r>
            <w:r>
              <w:t>9</w:t>
            </w:r>
            <w:r w:rsidRPr="0052524C">
              <w:t xml:space="preserve"> </w:t>
            </w:r>
            <w:r w:rsidRPr="0052524C">
              <w:rPr>
                <w:lang w:val="fr-CH"/>
              </w:rPr>
              <w:t>July</w:t>
            </w:r>
            <w:r w:rsidRPr="0052524C">
              <w:t xml:space="preserve"> 201</w:t>
            </w:r>
            <w:r w:rsidRPr="0052524C">
              <w:rPr>
                <w:lang w:val="ru-RU"/>
              </w:rPr>
              <w:t>9</w:t>
            </w:r>
          </w:p>
          <w:p w14:paraId="376433BE" w14:textId="77777777" w:rsidR="00C355CD" w:rsidRPr="0052524C" w:rsidRDefault="00C355CD" w:rsidP="00C355CD">
            <w:pPr>
              <w:suppressAutoHyphens w:val="0"/>
              <w:rPr>
                <w:lang w:val="ru-RU"/>
              </w:rPr>
            </w:pPr>
          </w:p>
          <w:p w14:paraId="1A21CD80" w14:textId="77777777" w:rsidR="00C355CD" w:rsidRDefault="00C355CD" w:rsidP="00C355CD">
            <w:pPr>
              <w:suppressAutoHyphens w:val="0"/>
            </w:pPr>
            <w:r w:rsidRPr="0052524C">
              <w:t>Original: English</w:t>
            </w:r>
          </w:p>
          <w:p w14:paraId="1DD57A4C" w14:textId="77777777" w:rsidR="00C355CD" w:rsidRDefault="00C355CD" w:rsidP="00C355CD">
            <w:pPr>
              <w:suppressAutoHyphens w:val="0"/>
            </w:pPr>
          </w:p>
        </w:tc>
      </w:tr>
    </w:tbl>
    <w:p w14:paraId="18027376" w14:textId="77777777" w:rsidR="00C355CD" w:rsidRDefault="00C355CD" w:rsidP="00C355C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33D88E1D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7115EA">
        <w:rPr>
          <w:b/>
        </w:rPr>
        <w:t>7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79834A6E" w:rsidR="003B4673" w:rsidRPr="00C64574" w:rsidRDefault="003B4673" w:rsidP="003B4673">
      <w:r w:rsidRPr="00C64574">
        <w:t xml:space="preserve">Geneva, </w:t>
      </w:r>
      <w:r w:rsidR="007115EA">
        <w:t>8-11 October</w:t>
      </w:r>
      <w:r w:rsidRPr="00C64574">
        <w:t xml:space="preserve"> 201</w:t>
      </w:r>
      <w:r w:rsidR="00912A15">
        <w:t>9</w:t>
      </w:r>
    </w:p>
    <w:p w14:paraId="33AA25CC" w14:textId="77249713" w:rsidR="003B4673" w:rsidRPr="00DF418A" w:rsidRDefault="003B4673" w:rsidP="003B4673">
      <w:r w:rsidRPr="00DF418A">
        <w:t xml:space="preserve">Item </w:t>
      </w:r>
      <w:r w:rsidR="00B85E5D">
        <w:t>15</w:t>
      </w:r>
      <w:r w:rsidRPr="00DF418A">
        <w:t xml:space="preserve"> of the provisional agenda</w:t>
      </w:r>
    </w:p>
    <w:p w14:paraId="34EF25E2" w14:textId="57D3643A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B22EC9">
        <w:rPr>
          <w:b/>
        </w:rPr>
        <w:t>1</w:t>
      </w:r>
      <w:r w:rsidR="007115EA">
        <w:rPr>
          <w:b/>
        </w:rPr>
        <w:t xml:space="preserve">22 </w:t>
      </w:r>
      <w:r w:rsidR="007115EA" w:rsidRPr="007115EA">
        <w:rPr>
          <w:b/>
          <w:bCs/>
        </w:rPr>
        <w:t>(Heating systems)</w:t>
      </w:r>
    </w:p>
    <w:p w14:paraId="1F356798" w14:textId="67ADC9B7" w:rsidR="003B4673" w:rsidRPr="00BF135C" w:rsidRDefault="003B4673" w:rsidP="001F72E8">
      <w:pPr>
        <w:pStyle w:val="HChG"/>
        <w:tabs>
          <w:tab w:val="left" w:pos="8505"/>
        </w:tabs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F135C">
        <w:rPr>
          <w:szCs w:val="28"/>
        </w:rPr>
        <w:t xml:space="preserve">Proposal for </w:t>
      </w:r>
      <w:r w:rsidR="003351DE" w:rsidRPr="00BF135C">
        <w:rPr>
          <w:szCs w:val="28"/>
        </w:rPr>
        <w:t>Supplement</w:t>
      </w:r>
      <w:r w:rsidR="001407D5" w:rsidRPr="00BF135C">
        <w:rPr>
          <w:szCs w:val="28"/>
        </w:rPr>
        <w:t xml:space="preserve"> </w:t>
      </w:r>
      <w:r w:rsidR="007115EA">
        <w:rPr>
          <w:szCs w:val="28"/>
        </w:rPr>
        <w:t>6</w:t>
      </w:r>
      <w:r w:rsidR="00BE0050" w:rsidRPr="00BF135C">
        <w:rPr>
          <w:szCs w:val="28"/>
        </w:rPr>
        <w:t xml:space="preserve"> </w:t>
      </w:r>
      <w:r w:rsidR="001407D5" w:rsidRPr="00BF135C">
        <w:rPr>
          <w:szCs w:val="28"/>
        </w:rPr>
        <w:t xml:space="preserve">to </w:t>
      </w:r>
      <w:r w:rsidR="00D709BA" w:rsidRPr="00BF135C">
        <w:rPr>
          <w:szCs w:val="28"/>
        </w:rPr>
        <w:t xml:space="preserve">UN </w:t>
      </w:r>
      <w:r w:rsidRPr="00BF135C">
        <w:rPr>
          <w:szCs w:val="28"/>
        </w:rPr>
        <w:t>Regulation No.</w:t>
      </w:r>
      <w:r w:rsidR="003351DE" w:rsidRPr="00BF135C">
        <w:rPr>
          <w:szCs w:val="28"/>
        </w:rPr>
        <w:t xml:space="preserve"> </w:t>
      </w:r>
      <w:r w:rsidR="00B22EC9" w:rsidRPr="00BF135C">
        <w:rPr>
          <w:szCs w:val="28"/>
        </w:rPr>
        <w:t>1</w:t>
      </w:r>
      <w:r w:rsidR="007115EA">
        <w:rPr>
          <w:szCs w:val="28"/>
        </w:rPr>
        <w:t xml:space="preserve">22 </w:t>
      </w:r>
      <w:r w:rsidR="007115EA" w:rsidRPr="007115EA">
        <w:rPr>
          <w:szCs w:val="28"/>
        </w:rPr>
        <w:t>(Heating systems)</w:t>
      </w:r>
    </w:p>
    <w:p w14:paraId="15C212E1" w14:textId="1ECAE641" w:rsidR="002B47CA" w:rsidRPr="00DF418A" w:rsidRDefault="002B47CA" w:rsidP="001F72E8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3351DE">
        <w:t>the</w:t>
      </w:r>
      <w:r w:rsidR="007115EA">
        <w:t xml:space="preserve"> </w:t>
      </w:r>
      <w:r w:rsidR="007115EA" w:rsidRPr="007115EA">
        <w:t>European Association of Automotive Suppliers</w:t>
      </w:r>
      <w:r w:rsidRPr="00C311CB">
        <w:footnoteReference w:customMarkFollows="1" w:id="2"/>
        <w:t>*</w:t>
      </w:r>
    </w:p>
    <w:p w14:paraId="515B0E8A" w14:textId="6990EF59" w:rsidR="00DF418A" w:rsidRPr="0034477E" w:rsidRDefault="00806B1E" w:rsidP="001F72E8">
      <w:pPr>
        <w:tabs>
          <w:tab w:val="left" w:pos="8505"/>
        </w:tabs>
        <w:ind w:left="1134" w:right="1134" w:firstLine="567"/>
        <w:jc w:val="both"/>
      </w:pPr>
      <w:r w:rsidRPr="00806B1E">
        <w:t>The text reproduced below was prepared by the expert from the European Association of Automotive Suppliers (CLEPA) to add a missing footnote and to clarify the application of Annex 4 for heat pumps. The modifications to the existing text of the Regulation are marked in bold for new and strikethrough for deleted characters.</w:t>
      </w:r>
      <w:r>
        <w:t xml:space="preserve"> 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30B0E228" w14:textId="77777777" w:rsidR="00111A5D" w:rsidRPr="00466ACC" w:rsidRDefault="00111A5D" w:rsidP="00111A5D">
      <w:pPr>
        <w:spacing w:after="120"/>
        <w:ind w:left="1134" w:right="1134"/>
        <w:jc w:val="both"/>
        <w:rPr>
          <w:rFonts w:asciiTheme="majorBidi" w:eastAsia="SimSun" w:hAnsiTheme="majorBidi" w:cstheme="majorBidi"/>
          <w:i/>
          <w:iCs/>
          <w:lang w:eastAsia="zh-CN"/>
        </w:rPr>
      </w:pPr>
      <w:r w:rsidRPr="00466ACC">
        <w:rPr>
          <w:rFonts w:asciiTheme="majorBidi" w:eastAsia="SimSun" w:hAnsiTheme="majorBidi" w:cstheme="majorBidi"/>
          <w:i/>
          <w:iCs/>
          <w:lang w:eastAsia="zh-CN"/>
        </w:rPr>
        <w:t>Paragraph 6.2.1., the table</w:t>
      </w:r>
      <w:r w:rsidRPr="00466ACC">
        <w:rPr>
          <w:rFonts w:asciiTheme="majorBidi" w:eastAsia="SimSun" w:hAnsiTheme="majorBidi" w:cstheme="majorBidi"/>
          <w:lang w:eastAsia="zh-CN"/>
        </w:rPr>
        <w:t xml:space="preserve">, </w:t>
      </w:r>
      <w:r>
        <w:rPr>
          <w:rFonts w:asciiTheme="majorBidi" w:eastAsiaTheme="minorEastAsia" w:hAnsiTheme="majorBidi" w:cstheme="majorBidi" w:hint="eastAsia"/>
          <w:lang w:eastAsia="ja-JP"/>
        </w:rPr>
        <w:t>amend t</w:t>
      </w:r>
      <w:r w:rsidRPr="00466ACC">
        <w:rPr>
          <w:rFonts w:asciiTheme="majorBidi" w:eastAsia="SimSun" w:hAnsiTheme="majorBidi" w:cstheme="majorBidi"/>
          <w:lang w:eastAsia="zh-CN"/>
        </w:rPr>
        <w:t>o read:</w:t>
      </w:r>
    </w:p>
    <w:p w14:paraId="693CF952" w14:textId="77777777" w:rsidR="00111A5D" w:rsidRPr="00F065A8" w:rsidRDefault="00111A5D" w:rsidP="00111A5D">
      <w:pPr>
        <w:spacing w:after="360"/>
        <w:ind w:left="2268" w:right="1134" w:hanging="1134"/>
        <w:rPr>
          <w:rFonts w:asciiTheme="majorBidi" w:eastAsiaTheme="minorEastAsia" w:hAnsiTheme="majorBidi" w:cstheme="majorBidi"/>
          <w:lang w:eastAsia="ja-JP"/>
        </w:rPr>
      </w:pPr>
      <w:r w:rsidRPr="00466ACC">
        <w:rPr>
          <w:rFonts w:asciiTheme="majorBidi" w:eastAsia="SimSun" w:hAnsiTheme="majorBidi" w:cstheme="majorBidi"/>
          <w:lang w:eastAsia="zh-CN"/>
        </w:rPr>
        <w:t>"</w:t>
      </w:r>
    </w:p>
    <w:tbl>
      <w:tblPr>
        <w:tblStyle w:val="TableGrid11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11"/>
        <w:gridCol w:w="1210"/>
        <w:gridCol w:w="1210"/>
        <w:gridCol w:w="1210"/>
        <w:gridCol w:w="1317"/>
      </w:tblGrid>
      <w:tr w:rsidR="00111A5D" w:rsidRPr="00111A5D" w14:paraId="0F570C50" w14:textId="77777777" w:rsidTr="00111A5D">
        <w:trPr>
          <w:tblHeader/>
        </w:trPr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557578B1" w14:textId="77777777" w:rsidR="00111A5D" w:rsidRPr="00111A5D" w:rsidRDefault="00111A5D" w:rsidP="00667162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1A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Heating system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6A4082D" w14:textId="77777777" w:rsidR="00111A5D" w:rsidRPr="00111A5D" w:rsidRDefault="00111A5D" w:rsidP="00667162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1A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Vehicle category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DDA7313" w14:textId="77777777" w:rsidR="00111A5D" w:rsidRPr="00111A5D" w:rsidRDefault="00111A5D" w:rsidP="00667162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1A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Annex 4 </w:t>
            </w:r>
            <w:r w:rsidRPr="00111A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Air quality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307D79BE" w14:textId="77777777" w:rsidR="00111A5D" w:rsidRPr="00111A5D" w:rsidRDefault="00111A5D" w:rsidP="00667162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1A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Annex 5 Temperature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58B43FB2" w14:textId="77777777" w:rsidR="00111A5D" w:rsidRPr="00111A5D" w:rsidRDefault="00111A5D" w:rsidP="00667162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1A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Annex 6 </w:t>
            </w:r>
            <w:r w:rsidRPr="00111A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Exhaust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5FC690E" w14:textId="77777777" w:rsidR="00111A5D" w:rsidRPr="00111A5D" w:rsidRDefault="00111A5D" w:rsidP="00667162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1A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Annex 8 </w:t>
            </w:r>
            <w:r w:rsidRPr="00111A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LPG safety</w:t>
            </w:r>
          </w:p>
        </w:tc>
      </w:tr>
      <w:tr w:rsidR="00111A5D" w:rsidRPr="00111A5D" w14:paraId="78EC0C0F" w14:textId="77777777" w:rsidTr="00111A5D">
        <w:trPr>
          <w:trHeight w:val="284"/>
        </w:trPr>
        <w:tc>
          <w:tcPr>
            <w:tcW w:w="121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198024D1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641131E7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02B44BCE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59CCCBFE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0BAA4EC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3355AD74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111A5D">
              <w:rPr>
                <w:rFonts w:ascii="Times New Roman" w:hAnsi="Times New Roman" w:cs="Times New Roman"/>
              </w:rPr>
              <w:t>…</w:t>
            </w:r>
          </w:p>
        </w:tc>
      </w:tr>
      <w:tr w:rsidR="00111A5D" w:rsidRPr="00111A5D" w14:paraId="0460AC7F" w14:textId="77777777" w:rsidTr="00111A5D">
        <w:trPr>
          <w:trHeight w:val="167"/>
        </w:trPr>
        <w:tc>
          <w:tcPr>
            <w:tcW w:w="1212" w:type="dxa"/>
            <w:vMerge w:val="restart"/>
            <w:shd w:val="clear" w:color="auto" w:fill="auto"/>
            <w:tcMar>
              <w:left w:w="0" w:type="dxa"/>
            </w:tcMar>
          </w:tcPr>
          <w:p w14:paraId="1297A240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lang w:eastAsia="ja-JP"/>
              </w:rPr>
            </w:pPr>
            <w:r w:rsidRPr="00111A5D">
              <w:rPr>
                <w:rFonts w:ascii="Times New Roman" w:hAnsi="Times New Roman" w:cs="Times New Roman"/>
                <w:bCs/>
              </w:rPr>
              <w:t>Heat pump</w:t>
            </w:r>
          </w:p>
          <w:p w14:paraId="5E381C08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/>
                <w:bCs/>
                <w:iCs/>
                <w:lang w:val="fr-FR" w:eastAsia="ja-JP"/>
              </w:rPr>
            </w:pPr>
            <w:r w:rsidRPr="00111A5D">
              <w:rPr>
                <w:rFonts w:ascii="Times New Roman" w:hAnsi="Times New Roman" w:cs="Times New Roman"/>
                <w:b/>
              </w:rPr>
              <w:t>See Note 2</w:t>
            </w: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2998543F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iCs/>
              </w:rPr>
            </w:pPr>
            <w:r w:rsidRPr="00111A5D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53E4B998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iCs/>
                <w:strike/>
              </w:rPr>
            </w:pPr>
            <w:r w:rsidRPr="00111A5D">
              <w:rPr>
                <w:rFonts w:ascii="Times New Roman" w:hAnsi="Times New Roman" w:cs="Times New Roman"/>
                <w:bCs/>
                <w:strike/>
              </w:rPr>
              <w:t>Yes</w:t>
            </w:r>
            <w:r w:rsidRPr="00111A5D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08B0EBB7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</w:rPr>
            </w:pPr>
            <w:r w:rsidRPr="00111A5D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064F89C0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34643C0E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</w:tr>
      <w:tr w:rsidR="00111A5D" w:rsidRPr="00111A5D" w14:paraId="5B3ACEC3" w14:textId="77777777" w:rsidTr="00111A5D">
        <w:trPr>
          <w:trHeight w:val="167"/>
        </w:trPr>
        <w:tc>
          <w:tcPr>
            <w:tcW w:w="1212" w:type="dxa"/>
            <w:vMerge/>
            <w:shd w:val="clear" w:color="auto" w:fill="auto"/>
            <w:tcMar>
              <w:left w:w="0" w:type="dxa"/>
            </w:tcMar>
          </w:tcPr>
          <w:p w14:paraId="0BC63B96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iCs/>
                <w:lang w:val="fr-FR"/>
              </w:rPr>
            </w:pP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4EE8ACDA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iCs/>
              </w:rPr>
            </w:pPr>
            <w:r w:rsidRPr="00111A5D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4F3C0C59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strike/>
              </w:rPr>
            </w:pPr>
            <w:r w:rsidRPr="00111A5D">
              <w:rPr>
                <w:rFonts w:ascii="Times New Roman" w:hAnsi="Times New Roman" w:cs="Times New Roman"/>
                <w:bCs/>
                <w:strike/>
              </w:rPr>
              <w:t>Yes</w:t>
            </w:r>
            <w:r w:rsidRPr="00111A5D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4DB2946A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</w:rPr>
            </w:pPr>
            <w:r w:rsidRPr="00111A5D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56F4776E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7B969764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</w:tr>
      <w:tr w:rsidR="00111A5D" w:rsidRPr="00111A5D" w14:paraId="311AB4B3" w14:textId="77777777" w:rsidTr="00111A5D">
        <w:trPr>
          <w:trHeight w:val="167"/>
        </w:trPr>
        <w:tc>
          <w:tcPr>
            <w:tcW w:w="1212" w:type="dxa"/>
            <w:vMerge/>
            <w:shd w:val="clear" w:color="auto" w:fill="auto"/>
            <w:tcMar>
              <w:left w:w="0" w:type="dxa"/>
            </w:tcMar>
          </w:tcPr>
          <w:p w14:paraId="7A1AFD5B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iCs/>
                <w:lang w:val="fr-FR"/>
              </w:rPr>
            </w:pP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78768930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iCs/>
              </w:rPr>
            </w:pPr>
            <w:r w:rsidRPr="00111A5D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7679DD76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strike/>
                <w:lang w:eastAsia="ja-JP"/>
              </w:rPr>
            </w:pPr>
            <w:r w:rsidRPr="00111A5D">
              <w:rPr>
                <w:rFonts w:ascii="Times New Roman" w:hAnsi="Times New Roman" w:cs="Times New Roman"/>
                <w:bCs/>
                <w:strike/>
              </w:rPr>
              <w:t>Yes</w:t>
            </w:r>
            <w:r w:rsidRPr="00111A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3C31EEC7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</w:rPr>
            </w:pPr>
            <w:r w:rsidRPr="00111A5D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62A22C52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028B3270" w14:textId="77777777" w:rsidR="00111A5D" w:rsidRPr="00111A5D" w:rsidRDefault="00111A5D" w:rsidP="0066716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 w:cs="Times New Roman"/>
                <w:i/>
                <w:iCs/>
                <w:lang w:val="fr-FR"/>
              </w:rPr>
            </w:pPr>
          </w:p>
        </w:tc>
      </w:tr>
    </w:tbl>
    <w:p w14:paraId="60C73628" w14:textId="5E3D83AF" w:rsidR="00111A5D" w:rsidRPr="00466ACC" w:rsidRDefault="00DD713B" w:rsidP="00111A5D">
      <w:pPr>
        <w:spacing w:after="120"/>
        <w:ind w:left="2268" w:right="1134" w:hanging="1134"/>
        <w:jc w:val="both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>…</w:t>
      </w:r>
    </w:p>
    <w:p w14:paraId="6E7860F5" w14:textId="77777777" w:rsidR="00111A5D" w:rsidRPr="00F065A8" w:rsidRDefault="00111A5D" w:rsidP="00111A5D">
      <w:pPr>
        <w:spacing w:after="360"/>
        <w:ind w:left="2268" w:right="1134" w:hanging="1134"/>
        <w:jc w:val="right"/>
        <w:rPr>
          <w:rFonts w:asciiTheme="majorBidi" w:eastAsiaTheme="minorEastAsia" w:hAnsiTheme="majorBidi" w:cstheme="majorBidi"/>
          <w:lang w:eastAsia="ja-JP"/>
        </w:rPr>
      </w:pPr>
      <w:r w:rsidRPr="00466ACC">
        <w:rPr>
          <w:rFonts w:asciiTheme="majorBidi" w:eastAsia="SimSun" w:hAnsiTheme="majorBidi" w:cstheme="majorBidi"/>
          <w:lang w:eastAsia="zh-CN"/>
        </w:rPr>
        <w:t>"</w:t>
      </w: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1B7640BC" w14:textId="1A311BE6" w:rsidR="00111A5D" w:rsidRPr="00111A5D" w:rsidRDefault="00111A5D" w:rsidP="00111A5D">
      <w:pPr>
        <w:spacing w:before="120" w:after="120"/>
        <w:ind w:left="1134" w:right="1134"/>
        <w:jc w:val="both"/>
      </w:pPr>
      <w:r>
        <w:t>1.</w:t>
      </w:r>
      <w:r w:rsidR="00135FED">
        <w:tab/>
        <w:t xml:space="preserve">The </w:t>
      </w:r>
      <w:r w:rsidR="00C311CB">
        <w:t>S</w:t>
      </w:r>
      <w:r w:rsidR="00135FED">
        <w:t>upplement 5 (</w:t>
      </w:r>
      <w:r w:rsidRPr="00111A5D">
        <w:t>ECE/TRANS/WP.29/2019/15</w:t>
      </w:r>
      <w:r w:rsidR="00135FED">
        <w:t>)</w:t>
      </w:r>
      <w:r w:rsidRPr="00111A5D">
        <w:t xml:space="preserve"> added in the scope of Regulation No. 122 the </w:t>
      </w:r>
      <w:r w:rsidRPr="00111A5D">
        <w:rPr>
          <w:rFonts w:hint="eastAsia"/>
        </w:rPr>
        <w:t xml:space="preserve">heat pump </w:t>
      </w:r>
      <w:r w:rsidR="00135FED">
        <w:t xml:space="preserve">as </w:t>
      </w:r>
      <w:r w:rsidRPr="00111A5D">
        <w:t>new paragraph 6.1.6</w:t>
      </w:r>
      <w:r w:rsidR="00263698">
        <w:t>.</w:t>
      </w:r>
      <w:r w:rsidRPr="00111A5D">
        <w:t>, h</w:t>
      </w:r>
      <w:r w:rsidRPr="00111A5D">
        <w:rPr>
          <w:rFonts w:hint="eastAsia"/>
        </w:rPr>
        <w:t xml:space="preserve">owever </w:t>
      </w:r>
      <w:r w:rsidRPr="00111A5D">
        <w:t xml:space="preserve">“Note 2”, which allows for exemptions for the heaters located outside the passenger compartment using water as a transfer medium, does not appear in </w:t>
      </w:r>
      <w:r w:rsidRPr="00111A5D">
        <w:rPr>
          <w:rFonts w:hint="eastAsia"/>
        </w:rPr>
        <w:t>the</w:t>
      </w:r>
      <w:r w:rsidRPr="00111A5D">
        <w:t xml:space="preserve"> new row for “Heat pump” in the table of paragraph 6.2.1</w:t>
      </w:r>
      <w:r w:rsidRPr="00111A5D">
        <w:rPr>
          <w:rFonts w:hint="eastAsia"/>
        </w:rPr>
        <w:t>.</w:t>
      </w:r>
      <w:r w:rsidR="00135FED">
        <w:t xml:space="preserve"> This proposal therefore introduces the (missing) footnote for the heat pump.</w:t>
      </w:r>
    </w:p>
    <w:p w14:paraId="229E2FE2" w14:textId="69080D82" w:rsidR="00111A5D" w:rsidRPr="00135FED" w:rsidRDefault="00135FED" w:rsidP="00135FED">
      <w:pPr>
        <w:spacing w:before="120" w:after="120"/>
        <w:ind w:left="1134" w:right="1134"/>
        <w:jc w:val="both"/>
      </w:pPr>
      <w:r>
        <w:t>2.</w:t>
      </w:r>
      <w:r>
        <w:tab/>
      </w:r>
      <w:r w:rsidR="00111A5D" w:rsidRPr="00135FED">
        <w:t>Additionally</w:t>
      </w:r>
      <w:r w:rsidR="00111A5D" w:rsidRPr="00135FED">
        <w:rPr>
          <w:rFonts w:hint="eastAsia"/>
        </w:rPr>
        <w:t xml:space="preserve">, it is not necessary to apply Annex 4 for heat pump because the </w:t>
      </w:r>
      <w:r w:rsidR="00111A5D" w:rsidRPr="00135FED">
        <w:t>heat transfer fluid does not contain polluting air</w:t>
      </w:r>
      <w:r w:rsidR="00111A5D" w:rsidRPr="00135FED">
        <w:rPr>
          <w:rFonts w:hint="eastAsia"/>
        </w:rPr>
        <w:t xml:space="preserve">. </w:t>
      </w:r>
      <w:r>
        <w:t xml:space="preserve">This proposal therefore removes from </w:t>
      </w:r>
      <w:r w:rsidRPr="00111A5D">
        <w:t>the table of paragraph 6.2.1</w:t>
      </w:r>
      <w:r w:rsidR="00263698">
        <w:t>.</w:t>
      </w:r>
      <w:r>
        <w:t xml:space="preserve"> the reference to Annex 4 for the heat pump.</w:t>
      </w:r>
    </w:p>
    <w:p w14:paraId="4299BD98" w14:textId="77777777" w:rsidR="00912A15" w:rsidRPr="00912A15" w:rsidRDefault="00912A15" w:rsidP="00912A15">
      <w:pPr>
        <w:suppressAutoHyphens w:val="0"/>
        <w:spacing w:before="120" w:after="120" w:line="240" w:lineRule="auto"/>
        <w:ind w:right="543"/>
        <w:contextualSpacing/>
        <w:jc w:val="both"/>
        <w:rPr>
          <w:rFonts w:eastAsia="DengXian"/>
          <w:lang w:eastAsia="zh-CN"/>
        </w:rPr>
      </w:pPr>
    </w:p>
    <w:p w14:paraId="1B91975C" w14:textId="790574E5" w:rsidR="00C31258" w:rsidRPr="000D0516" w:rsidRDefault="00C31258" w:rsidP="00C738D1">
      <w:pPr>
        <w:suppressAutoHyphens w:val="0"/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B26A" w14:textId="77777777" w:rsidR="00D31F24" w:rsidRDefault="00D31F24"/>
  </w:endnote>
  <w:endnote w:type="continuationSeparator" w:id="0">
    <w:p w14:paraId="5953658A" w14:textId="77777777" w:rsidR="00D31F24" w:rsidRDefault="00D31F24"/>
  </w:endnote>
  <w:endnote w:type="continuationNotice" w:id="1">
    <w:p w14:paraId="7FC5F681" w14:textId="77777777" w:rsidR="00D31F24" w:rsidRDefault="00D31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07B" w14:textId="21EF0F9F" w:rsidR="00495A5D" w:rsidRPr="00803BF8" w:rsidRDefault="00495A5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05AE6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997E" w14:textId="3B859743" w:rsidR="00495A5D" w:rsidRPr="00803BF8" w:rsidRDefault="00495A5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64F80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49256" w14:textId="468DB774" w:rsidR="009E60DD" w:rsidRDefault="009E60DD" w:rsidP="009E60DD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0B25D52C" wp14:editId="0EF2B992">
          <wp:simplePos x="0" y="0"/>
          <wp:positionH relativeFrom="margin">
            <wp:posOffset>5478780</wp:posOffset>
          </wp:positionH>
          <wp:positionV relativeFrom="margin">
            <wp:posOffset>7902473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9/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57FB0B1F" wp14:editId="13A6E30D">
          <wp:simplePos x="0" y="0"/>
          <wp:positionH relativeFrom="margin">
            <wp:posOffset>4401185</wp:posOffset>
          </wp:positionH>
          <wp:positionV relativeFrom="margin">
            <wp:posOffset>8208645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7757E" w14:textId="2F1D7A28" w:rsidR="009E60DD" w:rsidRDefault="009E60DD" w:rsidP="009E60DD">
    <w:pPr>
      <w:pStyle w:val="Footer"/>
      <w:ind w:right="1134"/>
      <w:rPr>
        <w:sz w:val="20"/>
      </w:rPr>
    </w:pPr>
    <w:r>
      <w:rPr>
        <w:sz w:val="20"/>
      </w:rPr>
      <w:t>GE.19-12302(E)</w:t>
    </w:r>
  </w:p>
  <w:p w14:paraId="69B2D9C5" w14:textId="532827DA" w:rsidR="009E60DD" w:rsidRPr="009E60DD" w:rsidRDefault="009E60DD" w:rsidP="009E60D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3EFF7" w14:textId="77777777" w:rsidR="00D31F24" w:rsidRPr="000B175B" w:rsidRDefault="00D31F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A233D7" w14:textId="77777777" w:rsidR="00D31F24" w:rsidRPr="00FC68B7" w:rsidRDefault="00D31F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FDC5C6" w14:textId="77777777" w:rsidR="00D31F24" w:rsidRDefault="00D31F24"/>
  </w:footnote>
  <w:footnote w:id="2">
    <w:p w14:paraId="1BC20C06" w14:textId="301068F7" w:rsidR="00495A5D" w:rsidRPr="00B14735" w:rsidRDefault="00495A5D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912A15" w:rsidRPr="00B15178">
        <w:rPr>
          <w:szCs w:val="18"/>
          <w:lang w:val="en-US"/>
        </w:rPr>
        <w:t xml:space="preserve">In accordance with the </w:t>
      </w:r>
      <w:proofErr w:type="spellStart"/>
      <w:r w:rsidR="00912A15" w:rsidRPr="00B15178">
        <w:rPr>
          <w:szCs w:val="18"/>
          <w:lang w:val="en-US"/>
        </w:rPr>
        <w:t>programme</w:t>
      </w:r>
      <w:proofErr w:type="spellEnd"/>
      <w:r w:rsidR="00912A15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912A15">
        <w:rPr>
          <w:szCs w:val="18"/>
          <w:lang w:val="en-US"/>
        </w:rPr>
        <w:t>N r</w:t>
      </w:r>
      <w:r w:rsidR="00912A15" w:rsidRPr="00B15178">
        <w:rPr>
          <w:szCs w:val="18"/>
          <w:lang w:val="en-US"/>
        </w:rPr>
        <w:t>egulations to enhance the performance of vehicles. The present document is submitted in conformity with that mandate.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AD0" w14:textId="69895431" w:rsidR="00495A5D" w:rsidRPr="00803BF8" w:rsidRDefault="00495A5D">
    <w:pPr>
      <w:pStyle w:val="Header"/>
    </w:pPr>
    <w:r>
      <w:t>ECE/TRANS/WP.29/GRSG/</w:t>
    </w:r>
    <w:r w:rsidRPr="00DF418A">
      <w:t>201</w:t>
    </w:r>
    <w:r w:rsidR="00912A15">
      <w:t>9</w:t>
    </w:r>
    <w:r w:rsidR="00811626">
      <w:t>/</w:t>
    </w:r>
    <w:r w:rsidR="00413387"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B7B" w14:textId="173520E5" w:rsidR="00495A5D" w:rsidRPr="00803BF8" w:rsidRDefault="00495A5D" w:rsidP="00803BF8">
    <w:pPr>
      <w:pStyle w:val="Header"/>
      <w:jc w:val="right"/>
    </w:pPr>
    <w:r>
      <w:t>ECE/TRANS/WP.29/GRSG/201</w:t>
    </w:r>
    <w:r w:rsidR="00C738D1">
      <w:t>9</w:t>
    </w:r>
    <w:r>
      <w:t>/</w:t>
    </w:r>
    <w:r w:rsidR="00C738D1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D3CE" w14:textId="77777777" w:rsidR="00413387" w:rsidRDefault="00413387" w:rsidP="00C355C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BE4BCB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2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1DF44DC"/>
    <w:multiLevelType w:val="hybridMultilevel"/>
    <w:tmpl w:val="F12474A4"/>
    <w:lvl w:ilvl="0" w:tplc="2B747CD8">
      <w:start w:val="1"/>
      <w:numFmt w:val="upperRoman"/>
      <w:lvlText w:val="%1."/>
      <w:lvlJc w:val="left"/>
      <w:pPr>
        <w:ind w:left="1952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F51CFE62">
      <w:start w:val="1"/>
      <w:numFmt w:val="decimal"/>
      <w:lvlText w:val="%2."/>
      <w:lvlJc w:val="left"/>
      <w:pPr>
        <w:ind w:left="1812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FC86720">
      <w:start w:val="1"/>
      <w:numFmt w:val="bullet"/>
      <w:lvlText w:val="•"/>
      <w:lvlJc w:val="left"/>
      <w:pPr>
        <w:ind w:left="2810" w:hanging="535"/>
      </w:pPr>
      <w:rPr>
        <w:rFonts w:hint="default"/>
      </w:rPr>
    </w:lvl>
    <w:lvl w:ilvl="3" w:tplc="C3C04808">
      <w:start w:val="1"/>
      <w:numFmt w:val="bullet"/>
      <w:lvlText w:val="•"/>
      <w:lvlJc w:val="left"/>
      <w:pPr>
        <w:ind w:left="3669" w:hanging="535"/>
      </w:pPr>
      <w:rPr>
        <w:rFonts w:hint="default"/>
      </w:rPr>
    </w:lvl>
    <w:lvl w:ilvl="4" w:tplc="F020A648">
      <w:start w:val="1"/>
      <w:numFmt w:val="bullet"/>
      <w:lvlText w:val="•"/>
      <w:lvlJc w:val="left"/>
      <w:pPr>
        <w:ind w:left="4527" w:hanging="535"/>
      </w:pPr>
      <w:rPr>
        <w:rFonts w:hint="default"/>
      </w:rPr>
    </w:lvl>
    <w:lvl w:ilvl="5" w:tplc="913892D4">
      <w:start w:val="1"/>
      <w:numFmt w:val="bullet"/>
      <w:lvlText w:val="•"/>
      <w:lvlJc w:val="left"/>
      <w:pPr>
        <w:ind w:left="5386" w:hanging="535"/>
      </w:pPr>
      <w:rPr>
        <w:rFonts w:hint="default"/>
      </w:rPr>
    </w:lvl>
    <w:lvl w:ilvl="6" w:tplc="4B045E14">
      <w:start w:val="1"/>
      <w:numFmt w:val="bullet"/>
      <w:lvlText w:val="•"/>
      <w:lvlJc w:val="left"/>
      <w:pPr>
        <w:ind w:left="6244" w:hanging="535"/>
      </w:pPr>
      <w:rPr>
        <w:rFonts w:hint="default"/>
      </w:rPr>
    </w:lvl>
    <w:lvl w:ilvl="7" w:tplc="88EC268C">
      <w:start w:val="1"/>
      <w:numFmt w:val="bullet"/>
      <w:lvlText w:val="•"/>
      <w:lvlJc w:val="left"/>
      <w:pPr>
        <w:ind w:left="7103" w:hanging="535"/>
      </w:pPr>
      <w:rPr>
        <w:rFonts w:hint="default"/>
      </w:rPr>
    </w:lvl>
    <w:lvl w:ilvl="8" w:tplc="1B9A4552">
      <w:start w:val="1"/>
      <w:numFmt w:val="bullet"/>
      <w:lvlText w:val="•"/>
      <w:lvlJc w:val="left"/>
      <w:pPr>
        <w:ind w:left="7962" w:hanging="535"/>
      </w:pPr>
      <w:rPr>
        <w:rFonts w:hint="default"/>
      </w:rPr>
    </w:lvl>
  </w:abstractNum>
  <w:abstractNum w:abstractNumId="16" w15:restartNumberingAfterBreak="0">
    <w:nsid w:val="15D41E76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3B7EE3"/>
    <w:multiLevelType w:val="hybridMultilevel"/>
    <w:tmpl w:val="8C7CFAD8"/>
    <w:lvl w:ilvl="0" w:tplc="A254E048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D040D21C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27D53"/>
    <w:multiLevelType w:val="hybridMultilevel"/>
    <w:tmpl w:val="2FD2F8A0"/>
    <w:lvl w:ilvl="0" w:tplc="60A2A8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05154E7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2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363D6E55"/>
    <w:multiLevelType w:val="hybridMultilevel"/>
    <w:tmpl w:val="117899BA"/>
    <w:lvl w:ilvl="0" w:tplc="002CD4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C106DE1"/>
    <w:multiLevelType w:val="hybridMultilevel"/>
    <w:tmpl w:val="6360EE60"/>
    <w:lvl w:ilvl="0" w:tplc="844CEF4E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1AEC2EFC">
      <w:start w:val="1"/>
      <w:numFmt w:val="lowerLetter"/>
      <w:lvlText w:val="(%2)"/>
      <w:lvlJc w:val="left"/>
      <w:pPr>
        <w:ind w:left="1707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D1AEC8E">
      <w:start w:val="1"/>
      <w:numFmt w:val="bullet"/>
      <w:lvlText w:val="•"/>
      <w:lvlJc w:val="left"/>
      <w:pPr>
        <w:ind w:left="2595" w:hanging="536"/>
      </w:pPr>
      <w:rPr>
        <w:rFonts w:hint="default"/>
      </w:rPr>
    </w:lvl>
    <w:lvl w:ilvl="3" w:tplc="A04AC93C">
      <w:start w:val="1"/>
      <w:numFmt w:val="bullet"/>
      <w:lvlText w:val="•"/>
      <w:lvlJc w:val="left"/>
      <w:pPr>
        <w:ind w:left="3483" w:hanging="536"/>
      </w:pPr>
      <w:rPr>
        <w:rFonts w:hint="default"/>
      </w:rPr>
    </w:lvl>
    <w:lvl w:ilvl="4" w:tplc="9BF6DBCC">
      <w:start w:val="1"/>
      <w:numFmt w:val="bullet"/>
      <w:lvlText w:val="•"/>
      <w:lvlJc w:val="left"/>
      <w:pPr>
        <w:ind w:left="4371" w:hanging="536"/>
      </w:pPr>
      <w:rPr>
        <w:rFonts w:hint="default"/>
      </w:rPr>
    </w:lvl>
    <w:lvl w:ilvl="5" w:tplc="D4DA5E72">
      <w:start w:val="1"/>
      <w:numFmt w:val="bullet"/>
      <w:lvlText w:val="•"/>
      <w:lvlJc w:val="left"/>
      <w:pPr>
        <w:ind w:left="5259" w:hanging="536"/>
      </w:pPr>
      <w:rPr>
        <w:rFonts w:hint="default"/>
      </w:rPr>
    </w:lvl>
    <w:lvl w:ilvl="6" w:tplc="9C28253C">
      <w:start w:val="1"/>
      <w:numFmt w:val="bullet"/>
      <w:lvlText w:val="•"/>
      <w:lvlJc w:val="left"/>
      <w:pPr>
        <w:ind w:left="6147" w:hanging="536"/>
      </w:pPr>
      <w:rPr>
        <w:rFonts w:hint="default"/>
      </w:rPr>
    </w:lvl>
    <w:lvl w:ilvl="7" w:tplc="C85A9C08">
      <w:start w:val="1"/>
      <w:numFmt w:val="bullet"/>
      <w:lvlText w:val="•"/>
      <w:lvlJc w:val="left"/>
      <w:pPr>
        <w:ind w:left="7035" w:hanging="536"/>
      </w:pPr>
      <w:rPr>
        <w:rFonts w:hint="default"/>
      </w:rPr>
    </w:lvl>
    <w:lvl w:ilvl="8" w:tplc="71568450">
      <w:start w:val="1"/>
      <w:numFmt w:val="bullet"/>
      <w:lvlText w:val="•"/>
      <w:lvlJc w:val="left"/>
      <w:pPr>
        <w:ind w:left="7923" w:hanging="536"/>
      </w:pPr>
      <w:rPr>
        <w:rFonts w:hint="default"/>
      </w:rPr>
    </w:lvl>
  </w:abstractNum>
  <w:abstractNum w:abstractNumId="25" w15:restartNumberingAfterBreak="0">
    <w:nsid w:val="3F236BA2"/>
    <w:multiLevelType w:val="multilevel"/>
    <w:tmpl w:val="885258D8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6" w15:restartNumberingAfterBreak="0">
    <w:nsid w:val="41646DFE"/>
    <w:multiLevelType w:val="hybridMultilevel"/>
    <w:tmpl w:val="F4B2EBB4"/>
    <w:lvl w:ilvl="0" w:tplc="0413000F">
      <w:start w:val="1"/>
      <w:numFmt w:val="decimal"/>
      <w:lvlText w:val="%1."/>
      <w:lvlJc w:val="left"/>
      <w:pPr>
        <w:ind w:left="1073" w:hanging="534"/>
        <w:jc w:val="right"/>
      </w:pPr>
      <w:rPr>
        <w:rFonts w:hint="default"/>
        <w:b/>
        <w:bCs/>
        <w:w w:val="101"/>
        <w:sz w:val="26"/>
        <w:szCs w:val="26"/>
      </w:rPr>
    </w:lvl>
    <w:lvl w:ilvl="1" w:tplc="DA6AA464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27" w15:restartNumberingAfterBreak="0">
    <w:nsid w:val="44A51DA8"/>
    <w:multiLevelType w:val="multilevel"/>
    <w:tmpl w:val="FE2EE13C"/>
    <w:lvl w:ilvl="0">
      <w:start w:val="4"/>
      <w:numFmt w:val="decimal"/>
      <w:lvlText w:val="%1"/>
      <w:lvlJc w:val="left"/>
      <w:pPr>
        <w:ind w:left="2000" w:hanging="10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670" w:hanging="53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8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535"/>
      </w:pPr>
      <w:rPr>
        <w:rFonts w:hint="default"/>
      </w:rPr>
    </w:lvl>
  </w:abstractNum>
  <w:abstractNum w:abstractNumId="28" w15:restartNumberingAfterBreak="0">
    <w:nsid w:val="46BD08F9"/>
    <w:multiLevelType w:val="multilevel"/>
    <w:tmpl w:val="6736DA22"/>
    <w:lvl w:ilvl="0">
      <w:start w:val="8"/>
      <w:numFmt w:val="decimal"/>
      <w:lvlText w:val="%1"/>
      <w:lvlJc w:val="left"/>
      <w:pPr>
        <w:ind w:left="1873" w:hanging="8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3" w:hanging="8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63" w:hanging="80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273" w:hanging="40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4">
      <w:start w:val="1"/>
      <w:numFmt w:val="lowerRoman"/>
      <w:lvlText w:val="(%5)"/>
      <w:lvlJc w:val="left"/>
      <w:pPr>
        <w:ind w:left="2674" w:hanging="472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023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472"/>
      </w:pPr>
      <w:rPr>
        <w:rFonts w:hint="default"/>
      </w:rPr>
    </w:lvl>
  </w:abstractNum>
  <w:abstractNum w:abstractNumId="29" w15:restartNumberingAfterBreak="0">
    <w:nsid w:val="48D607E7"/>
    <w:multiLevelType w:val="hybridMultilevel"/>
    <w:tmpl w:val="9138A5E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3D1405C"/>
    <w:multiLevelType w:val="hybridMultilevel"/>
    <w:tmpl w:val="82F6B7F2"/>
    <w:lvl w:ilvl="0" w:tplc="6CCEA3A0">
      <w:start w:val="1"/>
      <w:numFmt w:val="decimal"/>
      <w:lvlText w:val="%1."/>
      <w:lvlJc w:val="left"/>
      <w:pPr>
        <w:ind w:left="1528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1" w:tplc="15FCC220">
      <w:start w:val="1"/>
      <w:numFmt w:val="bullet"/>
      <w:lvlText w:val="•"/>
      <w:lvlJc w:val="left"/>
      <w:pPr>
        <w:ind w:left="2340" w:hanging="535"/>
      </w:pPr>
      <w:rPr>
        <w:rFonts w:hint="default"/>
      </w:rPr>
    </w:lvl>
    <w:lvl w:ilvl="2" w:tplc="ECBEE71A">
      <w:start w:val="1"/>
      <w:numFmt w:val="bullet"/>
      <w:lvlText w:val="•"/>
      <w:lvlJc w:val="left"/>
      <w:pPr>
        <w:ind w:left="3153" w:hanging="535"/>
      </w:pPr>
      <w:rPr>
        <w:rFonts w:hint="default"/>
      </w:rPr>
    </w:lvl>
    <w:lvl w:ilvl="3" w:tplc="62A8214C">
      <w:start w:val="1"/>
      <w:numFmt w:val="bullet"/>
      <w:lvlText w:val="•"/>
      <w:lvlJc w:val="left"/>
      <w:pPr>
        <w:ind w:left="3966" w:hanging="535"/>
      </w:pPr>
      <w:rPr>
        <w:rFonts w:hint="default"/>
      </w:rPr>
    </w:lvl>
    <w:lvl w:ilvl="4" w:tplc="C20869B6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5" w:tplc="05FE2960">
      <w:start w:val="1"/>
      <w:numFmt w:val="bullet"/>
      <w:lvlText w:val="•"/>
      <w:lvlJc w:val="left"/>
      <w:pPr>
        <w:ind w:left="5591" w:hanging="535"/>
      </w:pPr>
      <w:rPr>
        <w:rFonts w:hint="default"/>
      </w:rPr>
    </w:lvl>
    <w:lvl w:ilvl="6" w:tplc="B5283CDA">
      <w:start w:val="1"/>
      <w:numFmt w:val="bullet"/>
      <w:lvlText w:val="•"/>
      <w:lvlJc w:val="left"/>
      <w:pPr>
        <w:ind w:left="6404" w:hanging="535"/>
      </w:pPr>
      <w:rPr>
        <w:rFonts w:hint="default"/>
      </w:rPr>
    </w:lvl>
    <w:lvl w:ilvl="7" w:tplc="C20E43BE">
      <w:start w:val="1"/>
      <w:numFmt w:val="bullet"/>
      <w:lvlText w:val="•"/>
      <w:lvlJc w:val="left"/>
      <w:pPr>
        <w:ind w:left="7216" w:hanging="535"/>
      </w:pPr>
      <w:rPr>
        <w:rFonts w:hint="default"/>
      </w:rPr>
    </w:lvl>
    <w:lvl w:ilvl="8" w:tplc="36F02770">
      <w:start w:val="1"/>
      <w:numFmt w:val="bullet"/>
      <w:lvlText w:val="•"/>
      <w:lvlJc w:val="left"/>
      <w:pPr>
        <w:ind w:left="8029" w:hanging="535"/>
      </w:pPr>
      <w:rPr>
        <w:rFonts w:hint="default"/>
      </w:rPr>
    </w:lvl>
  </w:abstractNum>
  <w:abstractNum w:abstractNumId="31" w15:restartNumberingAfterBreak="0">
    <w:nsid w:val="5AB7721B"/>
    <w:multiLevelType w:val="multilevel"/>
    <w:tmpl w:val="32B47A0E"/>
    <w:lvl w:ilvl="0">
      <w:start w:val="4"/>
      <w:numFmt w:val="decimal"/>
      <w:lvlText w:val="%1"/>
      <w:lvlJc w:val="left"/>
      <w:pPr>
        <w:ind w:left="2240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0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1067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6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97B12"/>
    <w:multiLevelType w:val="hybridMultilevel"/>
    <w:tmpl w:val="872AFF54"/>
    <w:lvl w:ilvl="0" w:tplc="D26AE0AA">
      <w:start w:val="6"/>
      <w:numFmt w:val="decimal"/>
      <w:lvlText w:val="%1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046788A">
      <w:start w:val="1"/>
      <w:numFmt w:val="bullet"/>
      <w:lvlText w:val="•"/>
      <w:lvlJc w:val="left"/>
      <w:pPr>
        <w:ind w:left="1959" w:hanging="535"/>
      </w:pPr>
      <w:rPr>
        <w:rFonts w:hint="default"/>
      </w:rPr>
    </w:lvl>
    <w:lvl w:ilvl="2" w:tplc="CFC2EFF8">
      <w:start w:val="1"/>
      <w:numFmt w:val="bullet"/>
      <w:lvlText w:val="•"/>
      <w:lvlJc w:val="left"/>
      <w:pPr>
        <w:ind w:left="2746" w:hanging="535"/>
      </w:pPr>
      <w:rPr>
        <w:rFonts w:hint="default"/>
      </w:rPr>
    </w:lvl>
    <w:lvl w:ilvl="3" w:tplc="A68A9CDA">
      <w:start w:val="1"/>
      <w:numFmt w:val="bullet"/>
      <w:lvlText w:val="•"/>
      <w:lvlJc w:val="left"/>
      <w:pPr>
        <w:ind w:left="3533" w:hanging="535"/>
      </w:pPr>
      <w:rPr>
        <w:rFonts w:hint="default"/>
      </w:rPr>
    </w:lvl>
    <w:lvl w:ilvl="4" w:tplc="FFF2868C">
      <w:start w:val="1"/>
      <w:numFmt w:val="bullet"/>
      <w:lvlText w:val="•"/>
      <w:lvlJc w:val="left"/>
      <w:pPr>
        <w:ind w:left="4319" w:hanging="535"/>
      </w:pPr>
      <w:rPr>
        <w:rFonts w:hint="default"/>
      </w:rPr>
    </w:lvl>
    <w:lvl w:ilvl="5" w:tplc="22AA5DE4">
      <w:start w:val="1"/>
      <w:numFmt w:val="bullet"/>
      <w:lvlText w:val="•"/>
      <w:lvlJc w:val="left"/>
      <w:pPr>
        <w:ind w:left="5106" w:hanging="535"/>
      </w:pPr>
      <w:rPr>
        <w:rFonts w:hint="default"/>
      </w:rPr>
    </w:lvl>
    <w:lvl w:ilvl="6" w:tplc="5010EB26">
      <w:start w:val="1"/>
      <w:numFmt w:val="bullet"/>
      <w:lvlText w:val="•"/>
      <w:lvlJc w:val="left"/>
      <w:pPr>
        <w:ind w:left="5893" w:hanging="535"/>
      </w:pPr>
      <w:rPr>
        <w:rFonts w:hint="default"/>
      </w:rPr>
    </w:lvl>
    <w:lvl w:ilvl="7" w:tplc="C2328ECA">
      <w:start w:val="1"/>
      <w:numFmt w:val="bullet"/>
      <w:lvlText w:val="•"/>
      <w:lvlJc w:val="left"/>
      <w:pPr>
        <w:ind w:left="6679" w:hanging="535"/>
      </w:pPr>
      <w:rPr>
        <w:rFonts w:hint="default"/>
      </w:rPr>
    </w:lvl>
    <w:lvl w:ilvl="8" w:tplc="721E6D02">
      <w:start w:val="1"/>
      <w:numFmt w:val="bullet"/>
      <w:lvlText w:val="•"/>
      <w:lvlJc w:val="left"/>
      <w:pPr>
        <w:ind w:left="7466" w:hanging="535"/>
      </w:pPr>
      <w:rPr>
        <w:rFonts w:hint="default"/>
      </w:rPr>
    </w:lvl>
  </w:abstractNum>
  <w:abstractNum w:abstractNumId="38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12F11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76A7A"/>
    <w:multiLevelType w:val="multilevel"/>
    <w:tmpl w:val="54E4045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2769" w:hanging="1067"/>
      </w:pPr>
      <w:rPr>
        <w:rFonts w:hint="default"/>
        <w:b w:val="0"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42" w15:restartNumberingAfterBreak="0">
    <w:nsid w:val="7CA464E1"/>
    <w:multiLevelType w:val="multilevel"/>
    <w:tmpl w:val="11762F38"/>
    <w:lvl w:ilvl="0">
      <w:start w:val="1"/>
      <w:numFmt w:val="decimal"/>
      <w:lvlText w:val="%1"/>
      <w:lvlJc w:val="left"/>
      <w:pPr>
        <w:ind w:left="2239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51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10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3"/>
  </w:num>
  <w:num w:numId="14">
    <w:abstractNumId w:val="33"/>
  </w:num>
  <w:num w:numId="15">
    <w:abstractNumId w:val="40"/>
  </w:num>
  <w:num w:numId="16">
    <w:abstractNumId w:val="10"/>
  </w:num>
  <w:num w:numId="17">
    <w:abstractNumId w:val="19"/>
  </w:num>
  <w:num w:numId="18">
    <w:abstractNumId w:val="38"/>
  </w:num>
  <w:num w:numId="19">
    <w:abstractNumId w:val="14"/>
  </w:num>
  <w:num w:numId="20">
    <w:abstractNumId w:val="34"/>
  </w:num>
  <w:num w:numId="21">
    <w:abstractNumId w:val="36"/>
  </w:num>
  <w:num w:numId="22">
    <w:abstractNumId w:val="22"/>
  </w:num>
  <w:num w:numId="23">
    <w:abstractNumId w:val="35"/>
  </w:num>
  <w:num w:numId="24">
    <w:abstractNumId w:val="12"/>
  </w:num>
  <w:num w:numId="25">
    <w:abstractNumId w:val="15"/>
  </w:num>
  <w:num w:numId="26">
    <w:abstractNumId w:val="28"/>
  </w:num>
  <w:num w:numId="27">
    <w:abstractNumId w:val="31"/>
  </w:num>
  <w:num w:numId="28">
    <w:abstractNumId w:val="27"/>
  </w:num>
  <w:num w:numId="29">
    <w:abstractNumId w:val="21"/>
  </w:num>
  <w:num w:numId="30">
    <w:abstractNumId w:val="25"/>
  </w:num>
  <w:num w:numId="31">
    <w:abstractNumId w:val="37"/>
  </w:num>
  <w:num w:numId="32">
    <w:abstractNumId w:val="18"/>
  </w:num>
  <w:num w:numId="33">
    <w:abstractNumId w:val="26"/>
  </w:num>
  <w:num w:numId="34">
    <w:abstractNumId w:val="11"/>
  </w:num>
  <w:num w:numId="35">
    <w:abstractNumId w:val="42"/>
  </w:num>
  <w:num w:numId="36">
    <w:abstractNumId w:val="24"/>
  </w:num>
  <w:num w:numId="37">
    <w:abstractNumId w:val="39"/>
  </w:num>
  <w:num w:numId="38">
    <w:abstractNumId w:val="41"/>
  </w:num>
  <w:num w:numId="39">
    <w:abstractNumId w:val="30"/>
  </w:num>
  <w:num w:numId="40">
    <w:abstractNumId w:val="16"/>
  </w:num>
  <w:num w:numId="41">
    <w:abstractNumId w:val="23"/>
  </w:num>
  <w:num w:numId="42">
    <w:abstractNumId w:val="2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192E"/>
    <w:rsid w:val="00013D2A"/>
    <w:rsid w:val="00014605"/>
    <w:rsid w:val="000148A1"/>
    <w:rsid w:val="00015434"/>
    <w:rsid w:val="00015799"/>
    <w:rsid w:val="00016AE9"/>
    <w:rsid w:val="00031ABF"/>
    <w:rsid w:val="000333D4"/>
    <w:rsid w:val="00034C7C"/>
    <w:rsid w:val="0003564D"/>
    <w:rsid w:val="00041169"/>
    <w:rsid w:val="00043B2C"/>
    <w:rsid w:val="00044EE6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95AC9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1A5D"/>
    <w:rsid w:val="00115308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35FED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4F80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20EF"/>
    <w:rsid w:val="001F72E8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55D5"/>
    <w:rsid w:val="00237023"/>
    <w:rsid w:val="00243627"/>
    <w:rsid w:val="0024568B"/>
    <w:rsid w:val="00246027"/>
    <w:rsid w:val="0024772E"/>
    <w:rsid w:val="00250D2D"/>
    <w:rsid w:val="002530E8"/>
    <w:rsid w:val="0025747D"/>
    <w:rsid w:val="0026041E"/>
    <w:rsid w:val="00263698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0B79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41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98D"/>
    <w:rsid w:val="00302E18"/>
    <w:rsid w:val="00312F5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51DE"/>
    <w:rsid w:val="00336789"/>
    <w:rsid w:val="003369B2"/>
    <w:rsid w:val="003406CC"/>
    <w:rsid w:val="0034070E"/>
    <w:rsid w:val="0034168B"/>
    <w:rsid w:val="00341F69"/>
    <w:rsid w:val="0034477E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21D9"/>
    <w:rsid w:val="003A3D17"/>
    <w:rsid w:val="003A5828"/>
    <w:rsid w:val="003A6810"/>
    <w:rsid w:val="003A7420"/>
    <w:rsid w:val="003B1EDF"/>
    <w:rsid w:val="003B4673"/>
    <w:rsid w:val="003C17CC"/>
    <w:rsid w:val="003C2CC4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33B8"/>
    <w:rsid w:val="003F4275"/>
    <w:rsid w:val="003F673F"/>
    <w:rsid w:val="003F6FC1"/>
    <w:rsid w:val="004019C4"/>
    <w:rsid w:val="00402CD1"/>
    <w:rsid w:val="00403D20"/>
    <w:rsid w:val="0040438C"/>
    <w:rsid w:val="00406C85"/>
    <w:rsid w:val="00410C89"/>
    <w:rsid w:val="00413387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368E"/>
    <w:rsid w:val="0045495B"/>
    <w:rsid w:val="004561E5"/>
    <w:rsid w:val="00456BF3"/>
    <w:rsid w:val="004572AE"/>
    <w:rsid w:val="00464BD6"/>
    <w:rsid w:val="00467FEF"/>
    <w:rsid w:val="00470779"/>
    <w:rsid w:val="00471BD2"/>
    <w:rsid w:val="00475FCC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95A5D"/>
    <w:rsid w:val="004A4BF7"/>
    <w:rsid w:val="004A79FD"/>
    <w:rsid w:val="004B05F0"/>
    <w:rsid w:val="004B3889"/>
    <w:rsid w:val="004B3B45"/>
    <w:rsid w:val="004B79D0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31583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2850"/>
    <w:rsid w:val="00593353"/>
    <w:rsid w:val="00593753"/>
    <w:rsid w:val="005941EC"/>
    <w:rsid w:val="00595700"/>
    <w:rsid w:val="00596CF1"/>
    <w:rsid w:val="0059724D"/>
    <w:rsid w:val="0059757F"/>
    <w:rsid w:val="005B04D8"/>
    <w:rsid w:val="005B1513"/>
    <w:rsid w:val="005B320C"/>
    <w:rsid w:val="005B3DB3"/>
    <w:rsid w:val="005B4E13"/>
    <w:rsid w:val="005C0816"/>
    <w:rsid w:val="005C1629"/>
    <w:rsid w:val="005C342F"/>
    <w:rsid w:val="005C5509"/>
    <w:rsid w:val="005C5CC4"/>
    <w:rsid w:val="005C7D1E"/>
    <w:rsid w:val="005D04B2"/>
    <w:rsid w:val="005D6B0A"/>
    <w:rsid w:val="005E0D4D"/>
    <w:rsid w:val="005E48F9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FBD"/>
    <w:rsid w:val="0063070C"/>
    <w:rsid w:val="0063242B"/>
    <w:rsid w:val="0063484F"/>
    <w:rsid w:val="00634F9F"/>
    <w:rsid w:val="006352A1"/>
    <w:rsid w:val="006362BB"/>
    <w:rsid w:val="006372E5"/>
    <w:rsid w:val="006407D7"/>
    <w:rsid w:val="0064099B"/>
    <w:rsid w:val="00640B26"/>
    <w:rsid w:val="0064292F"/>
    <w:rsid w:val="00645EBB"/>
    <w:rsid w:val="006465CF"/>
    <w:rsid w:val="00647BAD"/>
    <w:rsid w:val="006523E8"/>
    <w:rsid w:val="00652D0A"/>
    <w:rsid w:val="0065391C"/>
    <w:rsid w:val="00654889"/>
    <w:rsid w:val="00662BB6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0AE1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2E0"/>
    <w:rsid w:val="006E7863"/>
    <w:rsid w:val="006F0360"/>
    <w:rsid w:val="006F2D70"/>
    <w:rsid w:val="006F3112"/>
    <w:rsid w:val="006F3D7F"/>
    <w:rsid w:val="0070003C"/>
    <w:rsid w:val="00700887"/>
    <w:rsid w:val="00702B9C"/>
    <w:rsid w:val="00703577"/>
    <w:rsid w:val="00703633"/>
    <w:rsid w:val="00704CB6"/>
    <w:rsid w:val="00705894"/>
    <w:rsid w:val="007072C1"/>
    <w:rsid w:val="007107A7"/>
    <w:rsid w:val="007115EA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1BA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5AE6"/>
    <w:rsid w:val="00806B1E"/>
    <w:rsid w:val="00806E1C"/>
    <w:rsid w:val="00811626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3FE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306B"/>
    <w:rsid w:val="0085492E"/>
    <w:rsid w:val="00854B2C"/>
    <w:rsid w:val="008562C9"/>
    <w:rsid w:val="00856494"/>
    <w:rsid w:val="00856FAA"/>
    <w:rsid w:val="00857209"/>
    <w:rsid w:val="008604C7"/>
    <w:rsid w:val="00861117"/>
    <w:rsid w:val="0086135A"/>
    <w:rsid w:val="00863DFD"/>
    <w:rsid w:val="00865560"/>
    <w:rsid w:val="008663CE"/>
    <w:rsid w:val="008679D9"/>
    <w:rsid w:val="008702C6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2269"/>
    <w:rsid w:val="008D37F7"/>
    <w:rsid w:val="008D39EC"/>
    <w:rsid w:val="008D7558"/>
    <w:rsid w:val="008E05FB"/>
    <w:rsid w:val="008E0678"/>
    <w:rsid w:val="008E305A"/>
    <w:rsid w:val="008E6DB5"/>
    <w:rsid w:val="008E7431"/>
    <w:rsid w:val="008F025B"/>
    <w:rsid w:val="008F31D2"/>
    <w:rsid w:val="008F4D26"/>
    <w:rsid w:val="008F5E28"/>
    <w:rsid w:val="0090098B"/>
    <w:rsid w:val="009014EE"/>
    <w:rsid w:val="00906A89"/>
    <w:rsid w:val="00906EB5"/>
    <w:rsid w:val="00912A15"/>
    <w:rsid w:val="00915EF6"/>
    <w:rsid w:val="00920951"/>
    <w:rsid w:val="00920C5D"/>
    <w:rsid w:val="00921397"/>
    <w:rsid w:val="00921E9E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38EF"/>
    <w:rsid w:val="009A4025"/>
    <w:rsid w:val="009A43DF"/>
    <w:rsid w:val="009A5E59"/>
    <w:rsid w:val="009A6914"/>
    <w:rsid w:val="009B26E7"/>
    <w:rsid w:val="009B5B90"/>
    <w:rsid w:val="009B64BB"/>
    <w:rsid w:val="009B69E9"/>
    <w:rsid w:val="009C2456"/>
    <w:rsid w:val="009C5020"/>
    <w:rsid w:val="009D133E"/>
    <w:rsid w:val="009D272C"/>
    <w:rsid w:val="009D4BEE"/>
    <w:rsid w:val="009D5431"/>
    <w:rsid w:val="009E15C8"/>
    <w:rsid w:val="009E5620"/>
    <w:rsid w:val="009E60DD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4E7E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178"/>
    <w:rsid w:val="00B213A0"/>
    <w:rsid w:val="00B22EC9"/>
    <w:rsid w:val="00B238A5"/>
    <w:rsid w:val="00B253FC"/>
    <w:rsid w:val="00B25FAF"/>
    <w:rsid w:val="00B276F0"/>
    <w:rsid w:val="00B30179"/>
    <w:rsid w:val="00B32CBF"/>
    <w:rsid w:val="00B33901"/>
    <w:rsid w:val="00B341FF"/>
    <w:rsid w:val="00B371CD"/>
    <w:rsid w:val="00B421C1"/>
    <w:rsid w:val="00B433B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67544"/>
    <w:rsid w:val="00B73F39"/>
    <w:rsid w:val="00B74954"/>
    <w:rsid w:val="00B77D05"/>
    <w:rsid w:val="00B81206"/>
    <w:rsid w:val="00B8192C"/>
    <w:rsid w:val="00B81E12"/>
    <w:rsid w:val="00B82048"/>
    <w:rsid w:val="00B845A8"/>
    <w:rsid w:val="00B8584A"/>
    <w:rsid w:val="00B85E5D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B6741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5D4E"/>
    <w:rsid w:val="00BD6484"/>
    <w:rsid w:val="00BD6F32"/>
    <w:rsid w:val="00BE0050"/>
    <w:rsid w:val="00BE1BD5"/>
    <w:rsid w:val="00BE54D3"/>
    <w:rsid w:val="00BE584F"/>
    <w:rsid w:val="00BE7104"/>
    <w:rsid w:val="00BF071E"/>
    <w:rsid w:val="00BF135C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1CB"/>
    <w:rsid w:val="00C31258"/>
    <w:rsid w:val="00C32F24"/>
    <w:rsid w:val="00C355CD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38D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1420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3C06"/>
    <w:rsid w:val="00CC4839"/>
    <w:rsid w:val="00CC515C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06862"/>
    <w:rsid w:val="00D12117"/>
    <w:rsid w:val="00D138E6"/>
    <w:rsid w:val="00D153A7"/>
    <w:rsid w:val="00D2031B"/>
    <w:rsid w:val="00D248B6"/>
    <w:rsid w:val="00D25FB2"/>
    <w:rsid w:val="00D25FE2"/>
    <w:rsid w:val="00D26E07"/>
    <w:rsid w:val="00D27713"/>
    <w:rsid w:val="00D31F24"/>
    <w:rsid w:val="00D32431"/>
    <w:rsid w:val="00D32DF8"/>
    <w:rsid w:val="00D342A8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0FFB"/>
    <w:rsid w:val="00DD13A2"/>
    <w:rsid w:val="00DD19F5"/>
    <w:rsid w:val="00DD455F"/>
    <w:rsid w:val="00DD640F"/>
    <w:rsid w:val="00DD713B"/>
    <w:rsid w:val="00DE5FF7"/>
    <w:rsid w:val="00DF418A"/>
    <w:rsid w:val="00DF49B0"/>
    <w:rsid w:val="00E00FC9"/>
    <w:rsid w:val="00E03443"/>
    <w:rsid w:val="00E046DF"/>
    <w:rsid w:val="00E04BE9"/>
    <w:rsid w:val="00E068F6"/>
    <w:rsid w:val="00E1085B"/>
    <w:rsid w:val="00E109DD"/>
    <w:rsid w:val="00E118EB"/>
    <w:rsid w:val="00E2018A"/>
    <w:rsid w:val="00E201F4"/>
    <w:rsid w:val="00E2176E"/>
    <w:rsid w:val="00E22B0C"/>
    <w:rsid w:val="00E27346"/>
    <w:rsid w:val="00E27794"/>
    <w:rsid w:val="00E319F7"/>
    <w:rsid w:val="00E320F1"/>
    <w:rsid w:val="00E325A3"/>
    <w:rsid w:val="00E33C21"/>
    <w:rsid w:val="00E34CD5"/>
    <w:rsid w:val="00E36EB6"/>
    <w:rsid w:val="00E40A45"/>
    <w:rsid w:val="00E42E80"/>
    <w:rsid w:val="00E451D5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6F48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7D0"/>
    <w:rsid w:val="00EA4B54"/>
    <w:rsid w:val="00EB04CB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118B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6E7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  <w14:docId w14:val="549053C3"/>
  <w15:docId w15:val="{CE60ABC5-2458-40E9-B569-F8FF075F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C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C0816"/>
  </w:style>
  <w:style w:type="character" w:customStyle="1" w:styleId="Heading2Char">
    <w:name w:val="Heading 2 Char"/>
    <w:basedOn w:val="DefaultParagraphFont"/>
    <w:link w:val="Heading2"/>
    <w:uiPriority w:val="1"/>
    <w:rsid w:val="005C0816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16"/>
    <w:rPr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5C08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81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C0816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0816"/>
    <w:rPr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111A5D"/>
    <w:pPr>
      <w:spacing w:line="240" w:lineRule="atLeast"/>
    </w:pPr>
    <w:rPr>
      <w:rFonts w:asciiTheme="minorHAnsi" w:eastAsiaTheme="minorHAnsi" w:hAnsiTheme="minorHAnsi" w:cstheme="minorBid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C588-BBF3-4FC9-B968-9B087581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1485</Characters>
  <Application>Microsoft Office Word</Application>
  <DocSecurity>0</DocSecurity>
  <Lines>78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ECE/TRANS/WP.29/GRSG/2019/7</vt:lpstr>
      <vt:lpstr>United Nations</vt:lpstr>
    </vt:vector>
  </TitlesOfParts>
  <Company>ECE-ISU</Company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ECE/TRANS/WP.29/GRSG/2019/29</dc:title>
  <dc:subject>1912302</dc:subject>
  <dc:creator>Microsoft Office User</dc:creator>
  <cp:keywords/>
  <dc:description/>
  <cp:lastModifiedBy>Generic Pdf eng</cp:lastModifiedBy>
  <cp:revision>2</cp:revision>
  <cp:lastPrinted>2018-12-13T18:29:00Z</cp:lastPrinted>
  <dcterms:created xsi:type="dcterms:W3CDTF">2019-07-19T09:06:00Z</dcterms:created>
  <dcterms:modified xsi:type="dcterms:W3CDTF">2019-07-19T09:06:00Z</dcterms:modified>
</cp:coreProperties>
</file>