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BB" w:rsidRDefault="008342B3" w:rsidP="00972BBB">
      <w:pPr>
        <w:pStyle w:val="HChG"/>
        <w:spacing w:before="100" w:beforeAutospacing="1" w:after="100" w:afterAutospacing="1" w:line="240" w:lineRule="auto"/>
        <w:jc w:val="both"/>
      </w:pPr>
      <w:r>
        <w:tab/>
      </w:r>
      <w:r>
        <w:tab/>
      </w:r>
      <w:r w:rsidR="00972BBB" w:rsidRPr="00EF1FBE">
        <w:t xml:space="preserve">Proposal for </w:t>
      </w:r>
    </w:p>
    <w:p w:rsidR="00972BBB" w:rsidRPr="00075B35" w:rsidRDefault="00010644" w:rsidP="00972BBB">
      <w:pPr>
        <w:spacing w:after="120" w:line="240" w:lineRule="auto"/>
        <w:ind w:left="567" w:firstLine="567"/>
        <w:rPr>
          <w:b/>
          <w:sz w:val="28"/>
        </w:rPr>
      </w:pPr>
      <w:r>
        <w:rPr>
          <w:b/>
          <w:sz w:val="28"/>
        </w:rPr>
        <w:t>Supplement 1</w:t>
      </w:r>
      <w:r w:rsidR="00972BBB" w:rsidRPr="00075B35">
        <w:rPr>
          <w:b/>
          <w:sz w:val="28"/>
        </w:rPr>
        <w:t xml:space="preserve"> to the 0</w:t>
      </w:r>
      <w:r w:rsidR="00972BBB">
        <w:rPr>
          <w:b/>
          <w:sz w:val="28"/>
        </w:rPr>
        <w:t>3</w:t>
      </w:r>
      <w:r w:rsidR="00972BBB" w:rsidRPr="00075B35">
        <w:rPr>
          <w:b/>
          <w:sz w:val="28"/>
        </w:rPr>
        <w:t xml:space="preserve"> series of amendments</w:t>
      </w:r>
    </w:p>
    <w:p w:rsidR="00972BBB" w:rsidRPr="00EF1FBE" w:rsidRDefault="00972BBB" w:rsidP="00972BBB">
      <w:pPr>
        <w:pStyle w:val="HChG"/>
        <w:spacing w:before="100" w:beforeAutospacing="1" w:after="100" w:afterAutospacing="1" w:line="240" w:lineRule="auto"/>
        <w:jc w:val="both"/>
      </w:pPr>
      <w:r>
        <w:tab/>
      </w:r>
      <w:r>
        <w:tab/>
      </w:r>
      <w:r w:rsidRPr="00EF1FBE">
        <w:t>to Regulation No. 129</w:t>
      </w:r>
    </w:p>
    <w:p w:rsidR="008342B3" w:rsidRPr="004D3A1C" w:rsidRDefault="005D26B0" w:rsidP="003727A3">
      <w:pPr>
        <w:pStyle w:val="H1G"/>
      </w:pPr>
      <w:r>
        <w:tab/>
      </w:r>
      <w:r>
        <w:tab/>
      </w:r>
      <w:r w:rsidR="008342B3">
        <w:t xml:space="preserve">Submitted by </w:t>
      </w:r>
      <w:r w:rsidR="008342B3" w:rsidRPr="00C94EE1">
        <w:t xml:space="preserve">the expert from </w:t>
      </w:r>
      <w:r w:rsidRPr="00C94EE1">
        <w:t xml:space="preserve">the </w:t>
      </w:r>
      <w:r w:rsidRPr="00983774">
        <w:t>European Association of Automotive Suppliers</w:t>
      </w:r>
    </w:p>
    <w:p w:rsidR="00485B11" w:rsidRDefault="008342B3" w:rsidP="00DB4D8C">
      <w:pPr>
        <w:keepNext/>
        <w:spacing w:after="120"/>
        <w:ind w:left="1134" w:right="1134"/>
        <w:jc w:val="both"/>
      </w:pPr>
      <w:r>
        <w:tab/>
      </w:r>
      <w:r w:rsidR="00EF1FBE">
        <w:tab/>
      </w:r>
      <w:r w:rsidR="005D26B0" w:rsidRPr="00FD746E">
        <w:rPr>
          <w:snapToGrid w:val="0"/>
        </w:rPr>
        <w:t>The text reproduced b</w:t>
      </w:r>
      <w:r w:rsidR="005D26B0">
        <w:rPr>
          <w:snapToGrid w:val="0"/>
        </w:rPr>
        <w:t xml:space="preserve">elow was prepared by </w:t>
      </w:r>
      <w:r w:rsidR="005D26B0" w:rsidRPr="00061F9B">
        <w:rPr>
          <w:snapToGrid w:val="0"/>
        </w:rPr>
        <w:t>th</w:t>
      </w:r>
      <w:r w:rsidR="005D26B0">
        <w:rPr>
          <w:snapToGrid w:val="0"/>
        </w:rPr>
        <w:t>e expert from the</w:t>
      </w:r>
      <w:r w:rsidR="005D26B0" w:rsidRPr="00061F9B">
        <w:rPr>
          <w:snapToGrid w:val="0"/>
        </w:rPr>
        <w:t xml:space="preserve"> </w:t>
      </w:r>
      <w:r w:rsidR="005D26B0" w:rsidRPr="00983774">
        <w:t>European Association of Automotive Suppliers (CLEPA)</w:t>
      </w:r>
      <w:r w:rsidR="005D26B0">
        <w:rPr>
          <w:snapToGrid w:val="0"/>
        </w:rPr>
        <w:t xml:space="preserve"> </w:t>
      </w:r>
      <w:r w:rsidR="00E45228" w:rsidRPr="00E45228">
        <w:rPr>
          <w:lang w:val="en-US"/>
        </w:rPr>
        <w:t>to amend the transitional provisions of UN Regulation No. 1</w:t>
      </w:r>
      <w:r w:rsidR="006034B5">
        <w:rPr>
          <w:lang w:val="en-US"/>
        </w:rPr>
        <w:t>29</w:t>
      </w:r>
      <w:r w:rsidR="00E45228" w:rsidRPr="00E45228">
        <w:rPr>
          <w:lang w:val="en-US"/>
        </w:rPr>
        <w:t xml:space="preserve"> following the adoption of the new </w:t>
      </w:r>
      <w:r w:rsidR="00D94741">
        <w:rPr>
          <w:lang w:val="en-US"/>
        </w:rPr>
        <w:t>“</w:t>
      </w:r>
      <w:r w:rsidR="00D94741" w:rsidRPr="00D94741">
        <w:rPr>
          <w:lang w:val="en-US"/>
        </w:rPr>
        <w:t>General Guidelines for United Nations regulatory procedures and transitional provisions in UN Regulations</w:t>
      </w:r>
      <w:r w:rsidR="00D94741">
        <w:rPr>
          <w:lang w:val="en-US"/>
        </w:rPr>
        <w:t>”</w:t>
      </w:r>
      <w:r w:rsidR="00DA6C9D">
        <w:rPr>
          <w:lang w:val="en-US"/>
        </w:rPr>
        <w:t xml:space="preserve">. </w:t>
      </w:r>
      <w:r w:rsidR="005D26B0" w:rsidRPr="00032FA3">
        <w:t>The modifications to the current text</w:t>
      </w:r>
      <w:r w:rsidR="00D759B2">
        <w:t xml:space="preserve"> of UN Regulation No. </w:t>
      </w:r>
      <w:r w:rsidR="005D26B0" w:rsidRPr="00032FA3">
        <w:t>129 are m</w:t>
      </w:r>
      <w:r w:rsidR="00D759B2">
        <w:t xml:space="preserve">arked in bold for new or </w:t>
      </w:r>
      <w:r w:rsidR="003E0971">
        <w:t>strikethrough</w:t>
      </w:r>
      <w:r w:rsidR="00D759B2">
        <w:t xml:space="preserve"> for deleted characters</w:t>
      </w:r>
      <w:r w:rsidR="00485B11" w:rsidRPr="00032FA3">
        <w:t>.</w:t>
      </w:r>
      <w:r w:rsidR="009C2BDB">
        <w:tab/>
      </w:r>
    </w:p>
    <w:p w:rsidR="009C2BDB" w:rsidRPr="004A1237" w:rsidRDefault="009C2BDB" w:rsidP="003727A3">
      <w:pPr>
        <w:spacing w:before="360" w:after="240" w:line="240" w:lineRule="auto"/>
        <w:ind w:left="1134" w:right="1134"/>
        <w:jc w:val="both"/>
      </w:pPr>
      <w:r w:rsidRPr="003727A3">
        <w:rPr>
          <w:b/>
          <w:sz w:val="28"/>
        </w:rPr>
        <w:t>I.</w:t>
      </w:r>
      <w:r w:rsidRPr="003727A3">
        <w:rPr>
          <w:b/>
          <w:sz w:val="28"/>
        </w:rPr>
        <w:tab/>
        <w:t>Proposal</w:t>
      </w:r>
    </w:p>
    <w:p w:rsidR="00485B11" w:rsidRDefault="00485B11" w:rsidP="00CB22DB">
      <w:pPr>
        <w:pStyle w:val="SingleTxtG"/>
        <w:rPr>
          <w:lang w:val="en-US"/>
        </w:rPr>
      </w:pPr>
      <w:r w:rsidRPr="0086459D">
        <w:rPr>
          <w:i/>
          <w:lang w:val="en-US"/>
        </w:rPr>
        <w:t xml:space="preserve">Paragraph </w:t>
      </w:r>
      <w:r w:rsidR="006034B5">
        <w:rPr>
          <w:i/>
          <w:lang w:val="en-US"/>
        </w:rPr>
        <w:t>16.11</w:t>
      </w:r>
      <w:r w:rsidRPr="0086459D">
        <w:rPr>
          <w:lang w:val="en-US"/>
        </w:rPr>
        <w:t>.</w:t>
      </w:r>
      <w:r>
        <w:rPr>
          <w:lang w:val="en-US"/>
        </w:rPr>
        <w:t xml:space="preserve"> </w:t>
      </w:r>
      <w:r w:rsidRPr="0086459D">
        <w:rPr>
          <w:lang w:val="en-US"/>
        </w:rPr>
        <w:t>amend to read</w:t>
      </w:r>
      <w:r w:rsidR="00BB049A">
        <w:rPr>
          <w:lang w:val="en-US"/>
        </w:rPr>
        <w:t>:</w:t>
      </w:r>
    </w:p>
    <w:p w:rsidR="006034B5" w:rsidRDefault="00CB22DB" w:rsidP="006034B5">
      <w:pPr>
        <w:pStyle w:val="SingleTxtG"/>
        <w:ind w:left="2268" w:hanging="1134"/>
      </w:pPr>
      <w:r>
        <w:t>“</w:t>
      </w:r>
      <w:r w:rsidR="006034B5">
        <w:t xml:space="preserve">16.11     Notwithstanding paragraphs 16.9 and 16.10, Contracting Parties applying the UN Regulation shall continue to accept, </w:t>
      </w:r>
      <w:r w:rsidR="006034B5" w:rsidRPr="006034B5">
        <w:rPr>
          <w:b/>
        </w:rPr>
        <w:t>and grant extensions to,</w:t>
      </w:r>
      <w:r w:rsidR="006034B5">
        <w:t xml:space="preserve"> UN type-approvals issued according to the preceding series of amendments to the UN Regulation, for the ve</w:t>
      </w:r>
      <w:r w:rsidR="00572CBA">
        <w:t>hicles/vehicle systems</w:t>
      </w:r>
      <w:r w:rsidR="00572CBA" w:rsidRPr="00572CBA">
        <w:rPr>
          <w:b/>
        </w:rPr>
        <w:t>/child restraint systems</w:t>
      </w:r>
      <w:r w:rsidR="00572CBA">
        <w:t xml:space="preserve"> </w:t>
      </w:r>
      <w:r w:rsidR="006034B5">
        <w:t>which are not affected by the changes introduced by the 03 series of amendments”</w:t>
      </w:r>
    </w:p>
    <w:p w:rsidR="006034B5" w:rsidRDefault="006034B5" w:rsidP="006034B5">
      <w:pPr>
        <w:pStyle w:val="SingleTxtG"/>
        <w:ind w:left="2268" w:hanging="1134"/>
      </w:pPr>
    </w:p>
    <w:p w:rsidR="006034B5" w:rsidRDefault="006034B5" w:rsidP="006034B5">
      <w:pPr>
        <w:pStyle w:val="SingleTxtG"/>
        <w:ind w:left="2268" w:hanging="1134"/>
      </w:pPr>
      <w:r>
        <w:t xml:space="preserve">A new </w:t>
      </w:r>
      <w:r w:rsidRPr="006034B5">
        <w:rPr>
          <w:i/>
        </w:rPr>
        <w:t>paragraph 16.12</w:t>
      </w:r>
      <w:r>
        <w:t xml:space="preserve"> is added:</w:t>
      </w:r>
    </w:p>
    <w:p w:rsidR="00CB22DB" w:rsidRPr="006034B5" w:rsidRDefault="006034B5" w:rsidP="006034B5">
      <w:pPr>
        <w:pStyle w:val="SingleTxtG"/>
        <w:ind w:left="2268" w:hanging="1134"/>
        <w:rPr>
          <w:b/>
          <w:color w:val="000000"/>
          <w:lang w:val="en-US" w:eastAsia="de-DE"/>
        </w:rPr>
      </w:pPr>
      <w:r>
        <w:rPr>
          <w:b/>
        </w:rPr>
        <w:t>“</w:t>
      </w:r>
      <w:r w:rsidRPr="006034B5">
        <w:rPr>
          <w:b/>
        </w:rPr>
        <w:t>16.12     Until 1 September 202</w:t>
      </w:r>
      <w:r w:rsidR="008064DB">
        <w:rPr>
          <w:b/>
        </w:rPr>
        <w:t>4</w:t>
      </w:r>
      <w:r w:rsidRPr="006034B5">
        <w:rPr>
          <w:b/>
        </w:rPr>
        <w:t>, Contracting Parties applying this UN Regulation shall continue to grant extensions of approvals to the 02 series of amendments to this UN Regulation.</w:t>
      </w:r>
      <w:r>
        <w:rPr>
          <w:b/>
        </w:rPr>
        <w:t>”</w:t>
      </w:r>
    </w:p>
    <w:p w:rsidR="00972BBB" w:rsidRDefault="00972BBB">
      <w:pPr>
        <w:suppressAutoHyphens w:val="0"/>
        <w:spacing w:line="240" w:lineRule="auto"/>
        <w:rPr>
          <w:b/>
          <w:sz w:val="28"/>
        </w:rPr>
      </w:pPr>
    </w:p>
    <w:p w:rsidR="009C2BDB" w:rsidRPr="004A1237" w:rsidRDefault="009C2BDB" w:rsidP="003727A3">
      <w:pPr>
        <w:spacing w:before="360" w:after="240" w:line="240" w:lineRule="auto"/>
        <w:ind w:left="1134" w:right="1134"/>
        <w:jc w:val="both"/>
      </w:pPr>
      <w:r w:rsidRPr="003727A3">
        <w:rPr>
          <w:b/>
          <w:sz w:val="28"/>
        </w:rPr>
        <w:t>II.</w:t>
      </w:r>
      <w:r w:rsidRPr="003727A3">
        <w:rPr>
          <w:b/>
          <w:sz w:val="28"/>
        </w:rPr>
        <w:tab/>
        <w:t>Justification</w:t>
      </w:r>
    </w:p>
    <w:p w:rsidR="003B68A9" w:rsidRPr="00DA6C9D" w:rsidRDefault="00F05E59" w:rsidP="00F05E59">
      <w:pPr>
        <w:pStyle w:val="SingleTxtG"/>
        <w:numPr>
          <w:ilvl w:val="0"/>
          <w:numId w:val="45"/>
        </w:numPr>
        <w:ind w:left="1560" w:hanging="426"/>
        <w:rPr>
          <w:iCs/>
        </w:rPr>
      </w:pPr>
      <w:r w:rsidRPr="00DA6C9D">
        <w:t xml:space="preserve">The new </w:t>
      </w:r>
      <w:r w:rsidR="00DA6C9D">
        <w:t xml:space="preserve">guidelines on </w:t>
      </w:r>
      <w:r w:rsidR="00DA6C9D" w:rsidRPr="00D94741">
        <w:rPr>
          <w:lang w:val="en-US"/>
        </w:rPr>
        <w:t xml:space="preserve">regulatory procedures and transitional provisions </w:t>
      </w:r>
      <w:r w:rsidRPr="00DA6C9D">
        <w:t xml:space="preserve">adopted by </w:t>
      </w:r>
      <w:r w:rsidR="00DA6C9D">
        <w:t xml:space="preserve">174 </w:t>
      </w:r>
      <w:r w:rsidRPr="00DA6C9D">
        <w:t>WP.29</w:t>
      </w:r>
      <w:r w:rsidR="00DA6C9D">
        <w:t xml:space="preserve">, </w:t>
      </w:r>
      <w:r w:rsidRPr="00DA6C9D">
        <w:t>November 2017 session</w:t>
      </w:r>
      <w:r w:rsidR="00DA6C9D">
        <w:t xml:space="preserve"> </w:t>
      </w:r>
      <w:r w:rsidR="00DA6C9D" w:rsidRPr="00E45228">
        <w:rPr>
          <w:lang w:val="en-US"/>
        </w:rPr>
        <w:t xml:space="preserve">(see ECE/TRANS/WP.29/2017/107, </w:t>
      </w:r>
      <w:r w:rsidR="00DA6C9D">
        <w:rPr>
          <w:lang w:val="en-US"/>
        </w:rPr>
        <w:t xml:space="preserve">and </w:t>
      </w:r>
      <w:r w:rsidR="00DA6C9D" w:rsidRPr="00E45228">
        <w:rPr>
          <w:lang w:val="en-US"/>
        </w:rPr>
        <w:t>Corr. 1 and Add.1)</w:t>
      </w:r>
      <w:r w:rsidRPr="00DA6C9D">
        <w:t>, foresee that</w:t>
      </w:r>
      <w:r w:rsidR="003B68A9" w:rsidRPr="00DA6C9D">
        <w:t xml:space="preserve"> …</w:t>
      </w:r>
    </w:p>
    <w:p w:rsidR="003B68A9" w:rsidRPr="00E41383" w:rsidRDefault="003B68A9" w:rsidP="003B68A9">
      <w:pPr>
        <w:pStyle w:val="SingleTxtG"/>
        <w:ind w:left="1560"/>
        <w:rPr>
          <w:i/>
          <w:iCs/>
          <w:highlight w:val="yellow"/>
        </w:rPr>
      </w:pPr>
      <w:r w:rsidRPr="00E41383">
        <w:rPr>
          <w:i/>
          <w:iCs/>
        </w:rPr>
        <w:t xml:space="preserve">§ 26. … The new series of amendments may contain a provision on the conditions for granting extensions to existing approvals </w:t>
      </w:r>
      <w:r w:rsidR="00DA6C9D" w:rsidRPr="00E41383">
        <w:rPr>
          <w:i/>
          <w:iCs/>
        </w:rPr>
        <w:t>…</w:t>
      </w:r>
      <w:r w:rsidRPr="00E41383">
        <w:rPr>
          <w:i/>
          <w:iCs/>
        </w:rPr>
        <w:t>.</w:t>
      </w:r>
    </w:p>
    <w:p w:rsidR="00AC7E95" w:rsidRPr="00AC7E95" w:rsidRDefault="00AC7E95" w:rsidP="005A6636">
      <w:pPr>
        <w:pStyle w:val="SingleTxtG"/>
        <w:numPr>
          <w:ilvl w:val="0"/>
          <w:numId w:val="45"/>
        </w:numPr>
        <w:ind w:left="1560" w:hanging="426"/>
        <w:rPr>
          <w:iCs/>
        </w:rPr>
      </w:pPr>
      <w:r>
        <w:rPr>
          <w:iCs/>
        </w:rPr>
        <w:t>Regulation 129 series 03 allows extensions of approvals to the original version of the Regulation (see § 16.4) and to the 01 series of amendments (see § 16.7), but not for the 02 series.</w:t>
      </w:r>
    </w:p>
    <w:p w:rsidR="00DA6C9D" w:rsidRPr="00AC7E95" w:rsidRDefault="005A6636" w:rsidP="007376A4">
      <w:pPr>
        <w:pStyle w:val="SingleTxtG"/>
        <w:numPr>
          <w:ilvl w:val="0"/>
          <w:numId w:val="45"/>
        </w:numPr>
        <w:ind w:left="1560" w:hanging="426"/>
        <w:rPr>
          <w:iCs/>
        </w:rPr>
      </w:pPr>
      <w:r>
        <w:t>It is therefore necessary to explicitly allow granting extensions for type approvals under 02 series of amendments (new paragraph 16.12) and for any approval not affected by 03 series of amendments (amended paragraph 16.11)</w:t>
      </w:r>
      <w:r w:rsidR="00AC7E95">
        <w:t>.</w:t>
      </w:r>
    </w:p>
    <w:p w:rsidR="00846103" w:rsidRPr="00275FAF" w:rsidRDefault="009C2BDB" w:rsidP="00DA6C9D">
      <w:pPr>
        <w:pStyle w:val="SingleTxtG"/>
        <w:spacing w:before="240" w:after="0"/>
        <w:jc w:val="center"/>
        <w:rPr>
          <w:rFonts w:eastAsia="MS Mincho"/>
          <w:u w:val="single"/>
        </w:rPr>
      </w:pPr>
      <w:r w:rsidRPr="004A1237">
        <w:rPr>
          <w:rFonts w:eastAsia="MS Mincho"/>
          <w:u w:val="single"/>
        </w:rPr>
        <w:tab/>
      </w:r>
      <w:r w:rsidRPr="004A1237">
        <w:rPr>
          <w:rFonts w:eastAsia="MS Mincho"/>
          <w:u w:val="single"/>
        </w:rPr>
        <w:tab/>
      </w:r>
      <w:r w:rsidRPr="004A1237">
        <w:rPr>
          <w:rFonts w:eastAsia="MS Mincho"/>
          <w:u w:val="single"/>
        </w:rPr>
        <w:tab/>
      </w:r>
    </w:p>
    <w:sectPr w:rsidR="00846103" w:rsidRPr="00275FAF" w:rsidSect="00DA6C9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1134" w:bottom="1258" w:left="1134" w:header="567"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20" w:rsidRDefault="00DA5E20"/>
  </w:endnote>
  <w:endnote w:type="continuationSeparator" w:id="0">
    <w:p w:rsidR="00DA5E20" w:rsidRDefault="00DA5E20"/>
  </w:endnote>
  <w:endnote w:type="continuationNotice" w:id="1">
    <w:p w:rsidR="00DA5E20" w:rsidRDefault="00DA5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E" w:rsidRPr="002F41E8" w:rsidRDefault="00704C0E" w:rsidP="002F41E8">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972BBB">
      <w:rPr>
        <w:b/>
        <w:noProof/>
        <w:sz w:val="18"/>
      </w:rPr>
      <w:t>2</w:t>
    </w:r>
    <w:r w:rsidRPr="002F41E8">
      <w:rPr>
        <w:b/>
        <w:sz w:val="18"/>
      </w:rPr>
      <w:fldChar w:fldCharType="end"/>
    </w:r>
    <w:r>
      <w:rPr>
        <w:sz w:val="18"/>
      </w:rPr>
      <w:tab/>
    </w:r>
  </w:p>
  <w:p w:rsidR="00704C0E" w:rsidRDefault="00704C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E" w:rsidRPr="002F41E8" w:rsidRDefault="00704C0E"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972BBB">
      <w:rPr>
        <w:b/>
        <w:noProof/>
        <w:sz w:val="18"/>
      </w:rPr>
      <w:t>3</w:t>
    </w:r>
    <w:r w:rsidRPr="002F41E8">
      <w:rPr>
        <w:b/>
        <w:sz w:val="18"/>
      </w:rPr>
      <w:fldChar w:fldCharType="end"/>
    </w:r>
  </w:p>
  <w:p w:rsidR="00704C0E" w:rsidRDefault="00704C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44" w:rsidRDefault="00010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20" w:rsidRPr="000B175B" w:rsidRDefault="00DA5E20" w:rsidP="000B175B">
      <w:pPr>
        <w:tabs>
          <w:tab w:val="right" w:pos="2155"/>
        </w:tabs>
        <w:spacing w:after="80"/>
        <w:ind w:left="680"/>
        <w:rPr>
          <w:u w:val="single"/>
        </w:rPr>
      </w:pPr>
      <w:r>
        <w:rPr>
          <w:u w:val="single"/>
        </w:rPr>
        <w:tab/>
      </w:r>
    </w:p>
  </w:footnote>
  <w:footnote w:type="continuationSeparator" w:id="0">
    <w:p w:rsidR="00DA5E20" w:rsidRPr="00FC68B7" w:rsidRDefault="00DA5E20" w:rsidP="00FC68B7">
      <w:pPr>
        <w:tabs>
          <w:tab w:val="left" w:pos="2155"/>
        </w:tabs>
        <w:spacing w:after="80"/>
        <w:ind w:left="680"/>
        <w:rPr>
          <w:u w:val="single"/>
        </w:rPr>
      </w:pPr>
      <w:r>
        <w:rPr>
          <w:u w:val="single"/>
        </w:rPr>
        <w:tab/>
      </w:r>
    </w:p>
  </w:footnote>
  <w:footnote w:type="continuationNotice" w:id="1">
    <w:p w:rsidR="00DA5E20" w:rsidRDefault="00DA5E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44" w:rsidRDefault="00010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E" w:rsidRPr="002F41E8" w:rsidRDefault="00E630AF" w:rsidP="002F41E8">
    <w:pPr>
      <w:pStyle w:val="Header"/>
      <w:jc w:val="right"/>
    </w:pPr>
    <w:r>
      <w:t>ECE/TRANS/WP.29/GRSP/2016</w:t>
    </w:r>
    <w:r w:rsidR="00275FAF">
      <w:t>/</w:t>
    </w:r>
    <w:r w:rsidR="005B2B87">
      <w:t>4</w:t>
    </w:r>
  </w:p>
  <w:p w:rsidR="00704C0E" w:rsidRDefault="00704C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4A0" w:firstRow="1" w:lastRow="0" w:firstColumn="1" w:lastColumn="0" w:noHBand="0" w:noVBand="1"/>
    </w:tblPr>
    <w:tblGrid>
      <w:gridCol w:w="4924"/>
      <w:gridCol w:w="4924"/>
    </w:tblGrid>
    <w:tr w:rsidR="003727A3" w:rsidTr="00405675">
      <w:tc>
        <w:tcPr>
          <w:tcW w:w="4924" w:type="dxa"/>
          <w:hideMark/>
        </w:tcPr>
        <w:p w:rsidR="003727A3" w:rsidRDefault="003727A3" w:rsidP="00BB049A">
          <w:pPr>
            <w:ind w:right="988"/>
            <w:rPr>
              <w:kern w:val="2"/>
              <w:sz w:val="24"/>
              <w:szCs w:val="24"/>
              <w:lang w:val="en-US"/>
            </w:rPr>
          </w:pPr>
          <w:r>
            <w:rPr>
              <w:sz w:val="24"/>
              <w:lang w:val="en-US"/>
            </w:rPr>
            <w:t xml:space="preserve">Transmitted by the </w:t>
          </w:r>
          <w:r w:rsidR="00BB049A">
            <w:rPr>
              <w:sz w:val="24"/>
              <w:lang w:val="en-US"/>
            </w:rPr>
            <w:t>expert from CLEPA</w:t>
          </w:r>
        </w:p>
      </w:tc>
      <w:tc>
        <w:tcPr>
          <w:tcW w:w="4924" w:type="dxa"/>
          <w:hideMark/>
        </w:tcPr>
        <w:p w:rsidR="003727A3" w:rsidRDefault="003727A3" w:rsidP="003727A3">
          <w:pPr>
            <w:ind w:leftChars="85" w:left="170"/>
            <w:rPr>
              <w:kern w:val="2"/>
              <w:sz w:val="24"/>
              <w:szCs w:val="24"/>
              <w:lang w:val="en-US"/>
            </w:rPr>
          </w:pPr>
          <w:r>
            <w:rPr>
              <w:sz w:val="24"/>
              <w:u w:val="single"/>
              <w:lang w:val="en-US"/>
            </w:rPr>
            <w:t>Informal document</w:t>
          </w:r>
          <w:r>
            <w:rPr>
              <w:sz w:val="24"/>
              <w:lang w:val="en-US"/>
            </w:rPr>
            <w:t xml:space="preserve"> GRSP-6</w:t>
          </w:r>
          <w:r w:rsidR="00BB049A">
            <w:rPr>
              <w:sz w:val="24"/>
              <w:lang w:val="en-US"/>
            </w:rPr>
            <w:t>3</w:t>
          </w:r>
          <w:r>
            <w:rPr>
              <w:sz w:val="24"/>
              <w:lang w:val="en-US"/>
            </w:rPr>
            <w:t>-</w:t>
          </w:r>
          <w:r w:rsidR="00010644">
            <w:rPr>
              <w:sz w:val="24"/>
              <w:lang w:val="en-US" w:eastAsia="ja-JP"/>
            </w:rPr>
            <w:t>30</w:t>
          </w:r>
        </w:p>
        <w:p w:rsidR="003727A3" w:rsidRDefault="003727A3" w:rsidP="00BB049A">
          <w:pPr>
            <w:ind w:leftChars="85" w:left="170" w:right="951"/>
            <w:rPr>
              <w:sz w:val="24"/>
              <w:lang w:val="en-US"/>
            </w:rPr>
          </w:pPr>
          <w:r>
            <w:rPr>
              <w:sz w:val="24"/>
              <w:lang w:val="en-US"/>
            </w:rPr>
            <w:t>(6</w:t>
          </w:r>
          <w:r w:rsidR="00BB049A">
            <w:rPr>
              <w:sz w:val="24"/>
              <w:lang w:val="en-US"/>
            </w:rPr>
            <w:t>3</w:t>
          </w:r>
          <w:r w:rsidR="00BB049A" w:rsidRPr="00BB049A">
            <w:rPr>
              <w:sz w:val="24"/>
              <w:vertAlign w:val="superscript"/>
              <w:lang w:val="en-US"/>
            </w:rPr>
            <w:t>rd</w:t>
          </w:r>
          <w:r w:rsidR="00BB049A">
            <w:rPr>
              <w:sz w:val="24"/>
              <w:lang w:val="en-US"/>
            </w:rPr>
            <w:t xml:space="preserve"> </w:t>
          </w:r>
          <w:r>
            <w:rPr>
              <w:sz w:val="24"/>
              <w:lang w:val="en-US"/>
            </w:rPr>
            <w:t xml:space="preserve">GRSP, </w:t>
          </w:r>
          <w:r w:rsidR="00BB049A">
            <w:rPr>
              <w:sz w:val="24"/>
              <w:lang w:val="en-US" w:eastAsia="ja-JP"/>
            </w:rPr>
            <w:t>14</w:t>
          </w:r>
          <w:r>
            <w:rPr>
              <w:sz w:val="24"/>
              <w:lang w:val="en-US"/>
            </w:rPr>
            <w:t>-1</w:t>
          </w:r>
          <w:r w:rsidR="00BB049A">
            <w:rPr>
              <w:sz w:val="24"/>
              <w:lang w:val="en-US" w:eastAsia="ja-JP"/>
            </w:rPr>
            <w:t>8</w:t>
          </w:r>
          <w:r>
            <w:rPr>
              <w:sz w:val="24"/>
              <w:lang w:val="en-US"/>
            </w:rPr>
            <w:t xml:space="preserve"> </w:t>
          </w:r>
          <w:r>
            <w:rPr>
              <w:sz w:val="24"/>
              <w:lang w:val="en-US" w:eastAsia="ja-JP"/>
            </w:rPr>
            <w:t>May</w:t>
          </w:r>
          <w:r>
            <w:rPr>
              <w:sz w:val="24"/>
              <w:lang w:val="en-US"/>
            </w:rPr>
            <w:t xml:space="preserve"> 201</w:t>
          </w:r>
          <w:r w:rsidR="00BB049A">
            <w:rPr>
              <w:sz w:val="24"/>
              <w:lang w:val="en-US" w:eastAsia="ja-JP"/>
            </w:rPr>
            <w:t>8</w:t>
          </w:r>
          <w:r>
            <w:rPr>
              <w:sz w:val="24"/>
              <w:lang w:val="en-US"/>
            </w:rPr>
            <w:t xml:space="preserve">, agenda item </w:t>
          </w:r>
          <w:r w:rsidR="00183F38">
            <w:rPr>
              <w:sz w:val="24"/>
              <w:lang w:val="en-US"/>
            </w:rPr>
            <w:t>19</w:t>
          </w:r>
          <w:r>
            <w:rPr>
              <w:sz w:val="24"/>
              <w:lang w:val="en-US"/>
            </w:rPr>
            <w:t>)</w:t>
          </w:r>
          <w:bookmarkStart w:id="0" w:name="_GoBack"/>
          <w:bookmarkEnd w:id="0"/>
        </w:p>
      </w:tc>
    </w:tr>
  </w:tbl>
  <w:p w:rsidR="009C2BDB" w:rsidRPr="009C2BDB" w:rsidRDefault="009C2BDB" w:rsidP="009C2B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07DF72"/>
    <w:multiLevelType w:val="hybridMultilevel"/>
    <w:tmpl w:val="8829C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3">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4">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5">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6">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7">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8">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9">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1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1">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8C523EB"/>
    <w:multiLevelType w:val="hybridMultilevel"/>
    <w:tmpl w:val="33C2F72A"/>
    <w:lvl w:ilvl="0" w:tplc="CA966C5A">
      <w:start w:val="1"/>
      <w:numFmt w:val="decimal"/>
      <w:lvlText w:val="%1."/>
      <w:lvlJc w:val="left"/>
      <w:pPr>
        <w:tabs>
          <w:tab w:val="num" w:pos="720"/>
        </w:tabs>
        <w:ind w:left="720" w:hanging="360"/>
      </w:pPr>
    </w:lvl>
    <w:lvl w:ilvl="1" w:tplc="564C3D4E">
      <w:start w:val="1"/>
      <w:numFmt w:val="decimal"/>
      <w:lvlText w:val="%2."/>
      <w:lvlJc w:val="left"/>
      <w:pPr>
        <w:tabs>
          <w:tab w:val="num" w:pos="1440"/>
        </w:tabs>
        <w:ind w:left="1440" w:hanging="360"/>
      </w:pPr>
    </w:lvl>
    <w:lvl w:ilvl="2" w:tplc="5994FA36" w:tentative="1">
      <w:start w:val="1"/>
      <w:numFmt w:val="decimal"/>
      <w:lvlText w:val="%3."/>
      <w:lvlJc w:val="left"/>
      <w:pPr>
        <w:tabs>
          <w:tab w:val="num" w:pos="2160"/>
        </w:tabs>
        <w:ind w:left="2160" w:hanging="360"/>
      </w:pPr>
    </w:lvl>
    <w:lvl w:ilvl="3" w:tplc="AB845612" w:tentative="1">
      <w:start w:val="1"/>
      <w:numFmt w:val="decimal"/>
      <w:lvlText w:val="%4."/>
      <w:lvlJc w:val="left"/>
      <w:pPr>
        <w:tabs>
          <w:tab w:val="num" w:pos="2880"/>
        </w:tabs>
        <w:ind w:left="2880" w:hanging="360"/>
      </w:pPr>
    </w:lvl>
    <w:lvl w:ilvl="4" w:tplc="4CAA6DE4" w:tentative="1">
      <w:start w:val="1"/>
      <w:numFmt w:val="decimal"/>
      <w:lvlText w:val="%5."/>
      <w:lvlJc w:val="left"/>
      <w:pPr>
        <w:tabs>
          <w:tab w:val="num" w:pos="3600"/>
        </w:tabs>
        <w:ind w:left="3600" w:hanging="360"/>
      </w:pPr>
    </w:lvl>
    <w:lvl w:ilvl="5" w:tplc="4AB6B35E" w:tentative="1">
      <w:start w:val="1"/>
      <w:numFmt w:val="decimal"/>
      <w:lvlText w:val="%6."/>
      <w:lvlJc w:val="left"/>
      <w:pPr>
        <w:tabs>
          <w:tab w:val="num" w:pos="4320"/>
        </w:tabs>
        <w:ind w:left="4320" w:hanging="360"/>
      </w:pPr>
    </w:lvl>
    <w:lvl w:ilvl="6" w:tplc="B58087C4" w:tentative="1">
      <w:start w:val="1"/>
      <w:numFmt w:val="decimal"/>
      <w:lvlText w:val="%7."/>
      <w:lvlJc w:val="left"/>
      <w:pPr>
        <w:tabs>
          <w:tab w:val="num" w:pos="5040"/>
        </w:tabs>
        <w:ind w:left="5040" w:hanging="360"/>
      </w:pPr>
    </w:lvl>
    <w:lvl w:ilvl="7" w:tplc="0CAA226C" w:tentative="1">
      <w:start w:val="1"/>
      <w:numFmt w:val="decimal"/>
      <w:lvlText w:val="%8."/>
      <w:lvlJc w:val="left"/>
      <w:pPr>
        <w:tabs>
          <w:tab w:val="num" w:pos="5760"/>
        </w:tabs>
        <w:ind w:left="5760" w:hanging="360"/>
      </w:pPr>
    </w:lvl>
    <w:lvl w:ilvl="8" w:tplc="DFF42626" w:tentative="1">
      <w:start w:val="1"/>
      <w:numFmt w:val="decimal"/>
      <w:lvlText w:val="%9."/>
      <w:lvlJc w:val="left"/>
      <w:pPr>
        <w:tabs>
          <w:tab w:val="num" w:pos="6480"/>
        </w:tabs>
        <w:ind w:left="6480" w:hanging="360"/>
      </w:pPr>
    </w:lvl>
  </w:abstractNum>
  <w:abstractNum w:abstractNumId="15">
    <w:nsid w:val="0DEA0E21"/>
    <w:multiLevelType w:val="hybridMultilevel"/>
    <w:tmpl w:val="56186DB0"/>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nsid w:val="0F5B4A05"/>
    <w:multiLevelType w:val="hybridMultilevel"/>
    <w:tmpl w:val="0ED20416"/>
    <w:lvl w:ilvl="0" w:tplc="A672EC98">
      <w:start w:val="1"/>
      <w:numFmt w:val="upperRoman"/>
      <w:lvlText w:val="%1."/>
      <w:lvlJc w:val="left"/>
      <w:pPr>
        <w:ind w:left="1390" w:hanging="720"/>
      </w:pPr>
      <w:rPr>
        <w:rFonts w:hint="default"/>
      </w:rPr>
    </w:lvl>
    <w:lvl w:ilvl="1" w:tplc="080C0019" w:tentative="1">
      <w:start w:val="1"/>
      <w:numFmt w:val="lowerLetter"/>
      <w:lvlText w:val="%2."/>
      <w:lvlJc w:val="left"/>
      <w:pPr>
        <w:ind w:left="1750" w:hanging="360"/>
      </w:pPr>
    </w:lvl>
    <w:lvl w:ilvl="2" w:tplc="080C001B" w:tentative="1">
      <w:start w:val="1"/>
      <w:numFmt w:val="lowerRoman"/>
      <w:lvlText w:val="%3."/>
      <w:lvlJc w:val="right"/>
      <w:pPr>
        <w:ind w:left="2470" w:hanging="180"/>
      </w:pPr>
    </w:lvl>
    <w:lvl w:ilvl="3" w:tplc="080C000F" w:tentative="1">
      <w:start w:val="1"/>
      <w:numFmt w:val="decimal"/>
      <w:lvlText w:val="%4."/>
      <w:lvlJc w:val="left"/>
      <w:pPr>
        <w:ind w:left="3190" w:hanging="360"/>
      </w:pPr>
    </w:lvl>
    <w:lvl w:ilvl="4" w:tplc="080C0019" w:tentative="1">
      <w:start w:val="1"/>
      <w:numFmt w:val="lowerLetter"/>
      <w:lvlText w:val="%5."/>
      <w:lvlJc w:val="left"/>
      <w:pPr>
        <w:ind w:left="3910" w:hanging="360"/>
      </w:pPr>
    </w:lvl>
    <w:lvl w:ilvl="5" w:tplc="080C001B" w:tentative="1">
      <w:start w:val="1"/>
      <w:numFmt w:val="lowerRoman"/>
      <w:lvlText w:val="%6."/>
      <w:lvlJc w:val="right"/>
      <w:pPr>
        <w:ind w:left="4630" w:hanging="180"/>
      </w:pPr>
    </w:lvl>
    <w:lvl w:ilvl="6" w:tplc="080C000F" w:tentative="1">
      <w:start w:val="1"/>
      <w:numFmt w:val="decimal"/>
      <w:lvlText w:val="%7."/>
      <w:lvlJc w:val="left"/>
      <w:pPr>
        <w:ind w:left="5350" w:hanging="360"/>
      </w:pPr>
    </w:lvl>
    <w:lvl w:ilvl="7" w:tplc="080C0019" w:tentative="1">
      <w:start w:val="1"/>
      <w:numFmt w:val="lowerLetter"/>
      <w:lvlText w:val="%8."/>
      <w:lvlJc w:val="left"/>
      <w:pPr>
        <w:ind w:left="6070" w:hanging="360"/>
      </w:pPr>
    </w:lvl>
    <w:lvl w:ilvl="8" w:tplc="080C001B" w:tentative="1">
      <w:start w:val="1"/>
      <w:numFmt w:val="lowerRoman"/>
      <w:lvlText w:val="%9."/>
      <w:lvlJc w:val="right"/>
      <w:pPr>
        <w:ind w:left="6790"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8B466C2"/>
    <w:multiLevelType w:val="hybridMultilevel"/>
    <w:tmpl w:val="CA7456C8"/>
    <w:lvl w:ilvl="0" w:tplc="1B5CEF92">
      <w:start w:val="1"/>
      <w:numFmt w:val="decimal"/>
      <w:lvlText w:val="%1."/>
      <w:lvlJc w:val="left"/>
      <w:pPr>
        <w:ind w:left="1854" w:hanging="360"/>
      </w:pPr>
      <w:rPr>
        <w:rFonts w:hint="default"/>
        <w:b/>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9">
    <w:nsid w:val="18F107C9"/>
    <w:multiLevelType w:val="hybridMultilevel"/>
    <w:tmpl w:val="D3027C22"/>
    <w:lvl w:ilvl="0" w:tplc="0322862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161C04"/>
    <w:multiLevelType w:val="hybridMultilevel"/>
    <w:tmpl w:val="14DCA9A4"/>
    <w:lvl w:ilvl="0" w:tplc="040C0017">
      <w:start w:val="1"/>
      <w:numFmt w:val="lowerLetter"/>
      <w:lvlText w:val="%1)"/>
      <w:lvlJc w:val="lef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2">
    <w:nsid w:val="265A079A"/>
    <w:multiLevelType w:val="hybridMultilevel"/>
    <w:tmpl w:val="BC5A4480"/>
    <w:lvl w:ilvl="0" w:tplc="040C0001">
      <w:start w:val="1"/>
      <w:numFmt w:val="bullet"/>
      <w:lvlText w:val=""/>
      <w:lvlJc w:val="left"/>
      <w:pPr>
        <w:ind w:left="3195" w:hanging="360"/>
      </w:pPr>
      <w:rPr>
        <w:rFonts w:ascii="Symbol" w:hAnsi="Symbo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nsid w:val="28FD3ADA"/>
    <w:multiLevelType w:val="hybridMultilevel"/>
    <w:tmpl w:val="D2F0C396"/>
    <w:lvl w:ilvl="0" w:tplc="300A38F0">
      <w:start w:val="1"/>
      <w:numFmt w:val="lowerLetter"/>
      <w:lvlText w:val="(%1)"/>
      <w:lvlJc w:val="left"/>
      <w:pPr>
        <w:ind w:left="2430" w:hanging="12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4">
    <w:nsid w:val="30BF467A"/>
    <w:multiLevelType w:val="hybridMultilevel"/>
    <w:tmpl w:val="70AA893A"/>
    <w:lvl w:ilvl="0" w:tplc="5B50893E">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31913348"/>
    <w:multiLevelType w:val="hybridMultilevel"/>
    <w:tmpl w:val="2FECDC1A"/>
    <w:lvl w:ilvl="0" w:tplc="383825CA">
      <w:start w:val="1"/>
      <w:numFmt w:val="lowerLetter"/>
      <w:lvlText w:val="%1)"/>
      <w:lvlJc w:val="left"/>
      <w:pPr>
        <w:ind w:left="2628" w:hanging="360"/>
      </w:pPr>
      <w:rPr>
        <w:rFonts w:hint="default"/>
        <w:b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6">
    <w:nsid w:val="38CE6F2A"/>
    <w:multiLevelType w:val="hybridMultilevel"/>
    <w:tmpl w:val="BBD2EA9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7">
    <w:nsid w:val="3A615979"/>
    <w:multiLevelType w:val="hybridMultilevel"/>
    <w:tmpl w:val="5C907D72"/>
    <w:lvl w:ilvl="0" w:tplc="95D82470">
      <w:start w:val="1"/>
      <w:numFmt w:val="decimal"/>
      <w:lvlText w:val="%1."/>
      <w:lvlJc w:val="center"/>
      <w:pPr>
        <w:ind w:left="1494" w:hanging="360"/>
      </w:pPr>
      <w:rPr>
        <w:rFonts w:hint="default"/>
        <w:b/>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nsid w:val="3AEE7E06"/>
    <w:multiLevelType w:val="hybridMultilevel"/>
    <w:tmpl w:val="EA00C550"/>
    <w:lvl w:ilvl="0" w:tplc="080C000F">
      <w:start w:val="1"/>
      <w:numFmt w:val="decimal"/>
      <w:lvlText w:val="%1."/>
      <w:lvlJc w:val="left"/>
      <w:pPr>
        <w:ind w:left="2214" w:hanging="360"/>
      </w:pPr>
    </w:lvl>
    <w:lvl w:ilvl="1" w:tplc="080C0019" w:tentative="1">
      <w:start w:val="1"/>
      <w:numFmt w:val="lowerLetter"/>
      <w:lvlText w:val="%2."/>
      <w:lvlJc w:val="left"/>
      <w:pPr>
        <w:ind w:left="2934" w:hanging="360"/>
      </w:pPr>
    </w:lvl>
    <w:lvl w:ilvl="2" w:tplc="080C001B" w:tentative="1">
      <w:start w:val="1"/>
      <w:numFmt w:val="lowerRoman"/>
      <w:lvlText w:val="%3."/>
      <w:lvlJc w:val="right"/>
      <w:pPr>
        <w:ind w:left="3654" w:hanging="180"/>
      </w:pPr>
    </w:lvl>
    <w:lvl w:ilvl="3" w:tplc="080C000F" w:tentative="1">
      <w:start w:val="1"/>
      <w:numFmt w:val="decimal"/>
      <w:lvlText w:val="%4."/>
      <w:lvlJc w:val="left"/>
      <w:pPr>
        <w:ind w:left="4374" w:hanging="360"/>
      </w:pPr>
    </w:lvl>
    <w:lvl w:ilvl="4" w:tplc="080C0019" w:tentative="1">
      <w:start w:val="1"/>
      <w:numFmt w:val="lowerLetter"/>
      <w:lvlText w:val="%5."/>
      <w:lvlJc w:val="left"/>
      <w:pPr>
        <w:ind w:left="5094" w:hanging="360"/>
      </w:pPr>
    </w:lvl>
    <w:lvl w:ilvl="5" w:tplc="080C001B" w:tentative="1">
      <w:start w:val="1"/>
      <w:numFmt w:val="lowerRoman"/>
      <w:lvlText w:val="%6."/>
      <w:lvlJc w:val="right"/>
      <w:pPr>
        <w:ind w:left="5814" w:hanging="180"/>
      </w:pPr>
    </w:lvl>
    <w:lvl w:ilvl="6" w:tplc="080C000F" w:tentative="1">
      <w:start w:val="1"/>
      <w:numFmt w:val="decimal"/>
      <w:lvlText w:val="%7."/>
      <w:lvlJc w:val="left"/>
      <w:pPr>
        <w:ind w:left="6534" w:hanging="360"/>
      </w:pPr>
    </w:lvl>
    <w:lvl w:ilvl="7" w:tplc="080C0019" w:tentative="1">
      <w:start w:val="1"/>
      <w:numFmt w:val="lowerLetter"/>
      <w:lvlText w:val="%8."/>
      <w:lvlJc w:val="left"/>
      <w:pPr>
        <w:ind w:left="7254" w:hanging="360"/>
      </w:pPr>
    </w:lvl>
    <w:lvl w:ilvl="8" w:tplc="080C001B" w:tentative="1">
      <w:start w:val="1"/>
      <w:numFmt w:val="lowerRoman"/>
      <w:lvlText w:val="%9."/>
      <w:lvlJc w:val="right"/>
      <w:pPr>
        <w:ind w:left="7974" w:hanging="180"/>
      </w:pPr>
    </w:lvl>
  </w:abstractNum>
  <w:abstractNum w:abstractNumId="29">
    <w:nsid w:val="423229E7"/>
    <w:multiLevelType w:val="hybridMultilevel"/>
    <w:tmpl w:val="9EFC9592"/>
    <w:lvl w:ilvl="0" w:tplc="66EA8DF2">
      <w:start w:val="1"/>
      <w:numFmt w:val="lowerLetter"/>
      <w:lvlText w:val="(%1)"/>
      <w:lvlJc w:val="left"/>
      <w:pPr>
        <w:ind w:left="2268" w:hanging="360"/>
      </w:pPr>
      <w:rPr>
        <w:rFonts w:ascii="Times New Roman" w:eastAsia="Times New Roman" w:hAnsi="Times New Roman" w:cs="Times New Roman"/>
      </w:rPr>
    </w:lvl>
    <w:lvl w:ilvl="1" w:tplc="0C0A0019" w:tentative="1">
      <w:start w:val="1"/>
      <w:numFmt w:val="lowerLetter"/>
      <w:lvlText w:val="%2."/>
      <w:lvlJc w:val="left"/>
      <w:pPr>
        <w:ind w:left="2988" w:hanging="360"/>
      </w:pPr>
    </w:lvl>
    <w:lvl w:ilvl="2" w:tplc="0C0A001B" w:tentative="1">
      <w:start w:val="1"/>
      <w:numFmt w:val="lowerRoman"/>
      <w:lvlText w:val="%3."/>
      <w:lvlJc w:val="right"/>
      <w:pPr>
        <w:ind w:left="3708" w:hanging="180"/>
      </w:pPr>
    </w:lvl>
    <w:lvl w:ilvl="3" w:tplc="0C0A000F" w:tentative="1">
      <w:start w:val="1"/>
      <w:numFmt w:val="decimal"/>
      <w:lvlText w:val="%4."/>
      <w:lvlJc w:val="left"/>
      <w:pPr>
        <w:ind w:left="4428" w:hanging="360"/>
      </w:pPr>
    </w:lvl>
    <w:lvl w:ilvl="4" w:tplc="0C0A0019" w:tentative="1">
      <w:start w:val="1"/>
      <w:numFmt w:val="lowerLetter"/>
      <w:lvlText w:val="%5."/>
      <w:lvlJc w:val="left"/>
      <w:pPr>
        <w:ind w:left="5148" w:hanging="360"/>
      </w:pPr>
    </w:lvl>
    <w:lvl w:ilvl="5" w:tplc="0C0A001B" w:tentative="1">
      <w:start w:val="1"/>
      <w:numFmt w:val="lowerRoman"/>
      <w:lvlText w:val="%6."/>
      <w:lvlJc w:val="right"/>
      <w:pPr>
        <w:ind w:left="5868" w:hanging="180"/>
      </w:pPr>
    </w:lvl>
    <w:lvl w:ilvl="6" w:tplc="0C0A000F" w:tentative="1">
      <w:start w:val="1"/>
      <w:numFmt w:val="decimal"/>
      <w:lvlText w:val="%7."/>
      <w:lvlJc w:val="left"/>
      <w:pPr>
        <w:ind w:left="6588" w:hanging="360"/>
      </w:pPr>
    </w:lvl>
    <w:lvl w:ilvl="7" w:tplc="0C0A0019" w:tentative="1">
      <w:start w:val="1"/>
      <w:numFmt w:val="lowerLetter"/>
      <w:lvlText w:val="%8."/>
      <w:lvlJc w:val="left"/>
      <w:pPr>
        <w:ind w:left="7308" w:hanging="360"/>
      </w:pPr>
    </w:lvl>
    <w:lvl w:ilvl="8" w:tplc="0C0A001B" w:tentative="1">
      <w:start w:val="1"/>
      <w:numFmt w:val="lowerRoman"/>
      <w:lvlText w:val="%9."/>
      <w:lvlJc w:val="right"/>
      <w:pPr>
        <w:ind w:left="8028" w:hanging="180"/>
      </w:pPr>
    </w:lvl>
  </w:abstractNum>
  <w:abstractNum w:abstractNumId="30">
    <w:nsid w:val="42F97B6E"/>
    <w:multiLevelType w:val="multilevel"/>
    <w:tmpl w:val="1174E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3FFC3AE"/>
    <w:multiLevelType w:val="hybridMultilevel"/>
    <w:tmpl w:val="D1706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4F926D31"/>
    <w:multiLevelType w:val="hybridMultilevel"/>
    <w:tmpl w:val="611E28AE"/>
    <w:lvl w:ilvl="0" w:tplc="04070019">
      <w:start w:val="1"/>
      <w:numFmt w:val="lowerLetter"/>
      <w:lvlText w:val="%1."/>
      <w:lvlJc w:val="left"/>
      <w:pPr>
        <w:ind w:left="2988" w:hanging="360"/>
      </w:pPr>
    </w:lvl>
    <w:lvl w:ilvl="1" w:tplc="04070019" w:tentative="1">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33">
    <w:nsid w:val="5088379F"/>
    <w:multiLevelType w:val="hybridMultilevel"/>
    <w:tmpl w:val="15B04A7C"/>
    <w:lvl w:ilvl="0" w:tplc="08090001">
      <w:start w:val="1"/>
      <w:numFmt w:val="bullet"/>
      <w:lvlText w:val=""/>
      <w:lvlJc w:val="left"/>
      <w:pPr>
        <w:ind w:left="2986" w:hanging="360"/>
      </w:pPr>
      <w:rPr>
        <w:rFonts w:ascii="Symbol" w:hAnsi="Symbol" w:hint="default"/>
      </w:rPr>
    </w:lvl>
    <w:lvl w:ilvl="1" w:tplc="08090003" w:tentative="1">
      <w:start w:val="1"/>
      <w:numFmt w:val="bullet"/>
      <w:lvlText w:val="o"/>
      <w:lvlJc w:val="left"/>
      <w:pPr>
        <w:ind w:left="3706" w:hanging="360"/>
      </w:pPr>
      <w:rPr>
        <w:rFonts w:ascii="Courier New" w:hAnsi="Courier New" w:cs="Courier New" w:hint="default"/>
      </w:rPr>
    </w:lvl>
    <w:lvl w:ilvl="2" w:tplc="08090005" w:tentative="1">
      <w:start w:val="1"/>
      <w:numFmt w:val="bullet"/>
      <w:lvlText w:val=""/>
      <w:lvlJc w:val="left"/>
      <w:pPr>
        <w:ind w:left="4426" w:hanging="360"/>
      </w:pPr>
      <w:rPr>
        <w:rFonts w:ascii="Wingdings" w:hAnsi="Wingdings" w:hint="default"/>
      </w:rPr>
    </w:lvl>
    <w:lvl w:ilvl="3" w:tplc="08090001" w:tentative="1">
      <w:start w:val="1"/>
      <w:numFmt w:val="bullet"/>
      <w:lvlText w:val=""/>
      <w:lvlJc w:val="left"/>
      <w:pPr>
        <w:ind w:left="5146" w:hanging="360"/>
      </w:pPr>
      <w:rPr>
        <w:rFonts w:ascii="Symbol" w:hAnsi="Symbol" w:hint="default"/>
      </w:rPr>
    </w:lvl>
    <w:lvl w:ilvl="4" w:tplc="08090003" w:tentative="1">
      <w:start w:val="1"/>
      <w:numFmt w:val="bullet"/>
      <w:lvlText w:val="o"/>
      <w:lvlJc w:val="left"/>
      <w:pPr>
        <w:ind w:left="5866" w:hanging="360"/>
      </w:pPr>
      <w:rPr>
        <w:rFonts w:ascii="Courier New" w:hAnsi="Courier New" w:cs="Courier New" w:hint="default"/>
      </w:rPr>
    </w:lvl>
    <w:lvl w:ilvl="5" w:tplc="08090005" w:tentative="1">
      <w:start w:val="1"/>
      <w:numFmt w:val="bullet"/>
      <w:lvlText w:val=""/>
      <w:lvlJc w:val="left"/>
      <w:pPr>
        <w:ind w:left="6586" w:hanging="360"/>
      </w:pPr>
      <w:rPr>
        <w:rFonts w:ascii="Wingdings" w:hAnsi="Wingdings" w:hint="default"/>
      </w:rPr>
    </w:lvl>
    <w:lvl w:ilvl="6" w:tplc="08090001" w:tentative="1">
      <w:start w:val="1"/>
      <w:numFmt w:val="bullet"/>
      <w:lvlText w:val=""/>
      <w:lvlJc w:val="left"/>
      <w:pPr>
        <w:ind w:left="7306" w:hanging="360"/>
      </w:pPr>
      <w:rPr>
        <w:rFonts w:ascii="Symbol" w:hAnsi="Symbol" w:hint="default"/>
      </w:rPr>
    </w:lvl>
    <w:lvl w:ilvl="7" w:tplc="08090003" w:tentative="1">
      <w:start w:val="1"/>
      <w:numFmt w:val="bullet"/>
      <w:lvlText w:val="o"/>
      <w:lvlJc w:val="left"/>
      <w:pPr>
        <w:ind w:left="8026" w:hanging="360"/>
      </w:pPr>
      <w:rPr>
        <w:rFonts w:ascii="Courier New" w:hAnsi="Courier New" w:cs="Courier New" w:hint="default"/>
      </w:rPr>
    </w:lvl>
    <w:lvl w:ilvl="8" w:tplc="08090005" w:tentative="1">
      <w:start w:val="1"/>
      <w:numFmt w:val="bullet"/>
      <w:lvlText w:val=""/>
      <w:lvlJc w:val="left"/>
      <w:pPr>
        <w:ind w:left="8746" w:hanging="360"/>
      </w:pPr>
      <w:rPr>
        <w:rFonts w:ascii="Wingdings" w:hAnsi="Wingdings" w:hint="default"/>
      </w:rPr>
    </w:lvl>
  </w:abstractNum>
  <w:abstractNum w:abstractNumId="34">
    <w:nsid w:val="534E140C"/>
    <w:multiLevelType w:val="multilevel"/>
    <w:tmpl w:val="6726A6D2"/>
    <w:lvl w:ilvl="0">
      <w:start w:val="4"/>
      <w:numFmt w:val="decimal"/>
      <w:lvlText w:val="%1."/>
      <w:lvlJc w:val="left"/>
      <w:pPr>
        <w:tabs>
          <w:tab w:val="num" w:pos="1125"/>
        </w:tabs>
        <w:ind w:left="1125" w:hanging="1125"/>
      </w:pPr>
      <w:rPr>
        <w:rFonts w:hint="default"/>
        <w:b/>
        <w:color w:val="000000"/>
      </w:rPr>
    </w:lvl>
    <w:lvl w:ilvl="1">
      <w:start w:val="6"/>
      <w:numFmt w:val="decimal"/>
      <w:lvlText w:val="%1.%2."/>
      <w:lvlJc w:val="left"/>
      <w:pPr>
        <w:tabs>
          <w:tab w:val="num" w:pos="1692"/>
        </w:tabs>
        <w:ind w:left="1692" w:hanging="1125"/>
      </w:pPr>
      <w:rPr>
        <w:rFonts w:hint="default"/>
        <w:b/>
        <w:color w:val="000000"/>
      </w:rPr>
    </w:lvl>
    <w:lvl w:ilvl="2">
      <w:start w:val="2"/>
      <w:numFmt w:val="decimal"/>
      <w:lvlText w:val="%1.%2.%3."/>
      <w:lvlJc w:val="left"/>
      <w:pPr>
        <w:tabs>
          <w:tab w:val="num" w:pos="2259"/>
        </w:tabs>
        <w:ind w:left="2259" w:hanging="1125"/>
      </w:pPr>
      <w:rPr>
        <w:rFonts w:hint="default"/>
        <w:b/>
        <w:color w:val="000000"/>
      </w:rPr>
    </w:lvl>
    <w:lvl w:ilvl="3">
      <w:start w:val="1"/>
      <w:numFmt w:val="decimal"/>
      <w:lvlText w:val="%1.%2.%3.%4."/>
      <w:lvlJc w:val="left"/>
      <w:pPr>
        <w:tabs>
          <w:tab w:val="num" w:pos="2826"/>
        </w:tabs>
        <w:ind w:left="2826" w:hanging="1125"/>
      </w:pPr>
      <w:rPr>
        <w:rFonts w:hint="default"/>
        <w:b/>
        <w:color w:val="000000"/>
      </w:rPr>
    </w:lvl>
    <w:lvl w:ilvl="4">
      <w:start w:val="1"/>
      <w:numFmt w:val="decimal"/>
      <w:lvlText w:val="%1.%2.%3.%4.%5."/>
      <w:lvlJc w:val="left"/>
      <w:pPr>
        <w:tabs>
          <w:tab w:val="num" w:pos="3393"/>
        </w:tabs>
        <w:ind w:left="3393" w:hanging="1125"/>
      </w:pPr>
      <w:rPr>
        <w:rFonts w:hint="default"/>
        <w:b/>
        <w:color w:val="000000"/>
      </w:rPr>
    </w:lvl>
    <w:lvl w:ilvl="5">
      <w:start w:val="1"/>
      <w:numFmt w:val="decimal"/>
      <w:lvlText w:val="%1.%2.%3.%4.%5.%6."/>
      <w:lvlJc w:val="left"/>
      <w:pPr>
        <w:tabs>
          <w:tab w:val="num" w:pos="3960"/>
        </w:tabs>
        <w:ind w:left="3960" w:hanging="1125"/>
      </w:pPr>
      <w:rPr>
        <w:rFonts w:hint="default"/>
        <w:b/>
        <w:color w:val="000000"/>
      </w:rPr>
    </w:lvl>
    <w:lvl w:ilvl="6">
      <w:start w:val="1"/>
      <w:numFmt w:val="decimal"/>
      <w:lvlText w:val="%1.%2.%3.%4.%5.%6.%7."/>
      <w:lvlJc w:val="left"/>
      <w:pPr>
        <w:tabs>
          <w:tab w:val="num" w:pos="4842"/>
        </w:tabs>
        <w:ind w:left="4842" w:hanging="1440"/>
      </w:pPr>
      <w:rPr>
        <w:rFonts w:hint="default"/>
        <w:b/>
        <w:color w:val="000000"/>
      </w:rPr>
    </w:lvl>
    <w:lvl w:ilvl="7">
      <w:start w:val="1"/>
      <w:numFmt w:val="decimal"/>
      <w:lvlText w:val="%1.%2.%3.%4.%5.%6.%7.%8."/>
      <w:lvlJc w:val="left"/>
      <w:pPr>
        <w:tabs>
          <w:tab w:val="num" w:pos="5409"/>
        </w:tabs>
        <w:ind w:left="5409" w:hanging="1440"/>
      </w:pPr>
      <w:rPr>
        <w:rFonts w:hint="default"/>
        <w:b/>
        <w:color w:val="000000"/>
      </w:rPr>
    </w:lvl>
    <w:lvl w:ilvl="8">
      <w:start w:val="1"/>
      <w:numFmt w:val="decimal"/>
      <w:lvlText w:val="%1.%2.%3.%4.%5.%6.%7.%8.%9."/>
      <w:lvlJc w:val="left"/>
      <w:pPr>
        <w:tabs>
          <w:tab w:val="num" w:pos="6336"/>
        </w:tabs>
        <w:ind w:left="6336" w:hanging="1800"/>
      </w:pPr>
      <w:rPr>
        <w:rFonts w:hint="default"/>
        <w:b/>
        <w:color w:val="000000"/>
      </w:rPr>
    </w:lvl>
  </w:abstractNum>
  <w:abstractNum w:abstractNumId="35">
    <w:nsid w:val="55073C8F"/>
    <w:multiLevelType w:val="hybridMultilevel"/>
    <w:tmpl w:val="1E40D426"/>
    <w:lvl w:ilvl="0" w:tplc="F660644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nsid w:val="56B520A6"/>
    <w:multiLevelType w:val="hybridMultilevel"/>
    <w:tmpl w:val="6EE0DFC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6AF59FF"/>
    <w:multiLevelType w:val="hybridMultilevel"/>
    <w:tmpl w:val="9DDEECDE"/>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1">
    <w:nsid w:val="776E09CF"/>
    <w:multiLevelType w:val="hybridMultilevel"/>
    <w:tmpl w:val="D1E83908"/>
    <w:lvl w:ilvl="0" w:tplc="08090001">
      <w:start w:val="1"/>
      <w:numFmt w:val="bullet"/>
      <w:lvlText w:val=""/>
      <w:lvlJc w:val="left"/>
      <w:pPr>
        <w:ind w:left="2991" w:hanging="360"/>
      </w:pPr>
      <w:rPr>
        <w:rFonts w:ascii="Symbol" w:hAnsi="Symbol" w:hint="default"/>
      </w:rPr>
    </w:lvl>
    <w:lvl w:ilvl="1" w:tplc="08090003" w:tentative="1">
      <w:start w:val="1"/>
      <w:numFmt w:val="bullet"/>
      <w:lvlText w:val="o"/>
      <w:lvlJc w:val="left"/>
      <w:pPr>
        <w:ind w:left="3711" w:hanging="360"/>
      </w:pPr>
      <w:rPr>
        <w:rFonts w:ascii="Courier New" w:hAnsi="Courier New" w:cs="Courier New" w:hint="default"/>
      </w:rPr>
    </w:lvl>
    <w:lvl w:ilvl="2" w:tplc="08090005" w:tentative="1">
      <w:start w:val="1"/>
      <w:numFmt w:val="bullet"/>
      <w:lvlText w:val=""/>
      <w:lvlJc w:val="left"/>
      <w:pPr>
        <w:ind w:left="4431" w:hanging="360"/>
      </w:pPr>
      <w:rPr>
        <w:rFonts w:ascii="Wingdings" w:hAnsi="Wingdings" w:hint="default"/>
      </w:rPr>
    </w:lvl>
    <w:lvl w:ilvl="3" w:tplc="08090001" w:tentative="1">
      <w:start w:val="1"/>
      <w:numFmt w:val="bullet"/>
      <w:lvlText w:val=""/>
      <w:lvlJc w:val="left"/>
      <w:pPr>
        <w:ind w:left="5151" w:hanging="360"/>
      </w:pPr>
      <w:rPr>
        <w:rFonts w:ascii="Symbol" w:hAnsi="Symbol" w:hint="default"/>
      </w:rPr>
    </w:lvl>
    <w:lvl w:ilvl="4" w:tplc="08090003" w:tentative="1">
      <w:start w:val="1"/>
      <w:numFmt w:val="bullet"/>
      <w:lvlText w:val="o"/>
      <w:lvlJc w:val="left"/>
      <w:pPr>
        <w:ind w:left="5871" w:hanging="360"/>
      </w:pPr>
      <w:rPr>
        <w:rFonts w:ascii="Courier New" w:hAnsi="Courier New" w:cs="Courier New" w:hint="default"/>
      </w:rPr>
    </w:lvl>
    <w:lvl w:ilvl="5" w:tplc="08090005" w:tentative="1">
      <w:start w:val="1"/>
      <w:numFmt w:val="bullet"/>
      <w:lvlText w:val=""/>
      <w:lvlJc w:val="left"/>
      <w:pPr>
        <w:ind w:left="6591" w:hanging="360"/>
      </w:pPr>
      <w:rPr>
        <w:rFonts w:ascii="Wingdings" w:hAnsi="Wingdings" w:hint="default"/>
      </w:rPr>
    </w:lvl>
    <w:lvl w:ilvl="6" w:tplc="08090001" w:tentative="1">
      <w:start w:val="1"/>
      <w:numFmt w:val="bullet"/>
      <w:lvlText w:val=""/>
      <w:lvlJc w:val="left"/>
      <w:pPr>
        <w:ind w:left="7311" w:hanging="360"/>
      </w:pPr>
      <w:rPr>
        <w:rFonts w:ascii="Symbol" w:hAnsi="Symbol" w:hint="default"/>
      </w:rPr>
    </w:lvl>
    <w:lvl w:ilvl="7" w:tplc="08090003" w:tentative="1">
      <w:start w:val="1"/>
      <w:numFmt w:val="bullet"/>
      <w:lvlText w:val="o"/>
      <w:lvlJc w:val="left"/>
      <w:pPr>
        <w:ind w:left="8031" w:hanging="360"/>
      </w:pPr>
      <w:rPr>
        <w:rFonts w:ascii="Courier New" w:hAnsi="Courier New" w:cs="Courier New" w:hint="default"/>
      </w:rPr>
    </w:lvl>
    <w:lvl w:ilvl="8" w:tplc="08090005" w:tentative="1">
      <w:start w:val="1"/>
      <w:numFmt w:val="bullet"/>
      <w:lvlText w:val=""/>
      <w:lvlJc w:val="left"/>
      <w:pPr>
        <w:ind w:left="8751" w:hanging="360"/>
      </w:pPr>
      <w:rPr>
        <w:rFonts w:ascii="Wingdings" w:hAnsi="Wingdings" w:hint="default"/>
      </w:rPr>
    </w:lvl>
  </w:abstractNum>
  <w:abstractNum w:abstractNumId="42">
    <w:nsid w:val="78B50C9A"/>
    <w:multiLevelType w:val="multilevel"/>
    <w:tmpl w:val="C2B8B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2"/>
  </w:num>
  <w:num w:numId="3">
    <w:abstractNumId w:val="4"/>
  </w:num>
  <w:num w:numId="4">
    <w:abstractNumId w:val="5"/>
  </w:num>
  <w:num w:numId="5">
    <w:abstractNumId w:val="10"/>
  </w:num>
  <w:num w:numId="6">
    <w:abstractNumId w:val="11"/>
  </w:num>
  <w:num w:numId="7">
    <w:abstractNumId w:val="9"/>
  </w:num>
  <w:num w:numId="8">
    <w:abstractNumId w:val="8"/>
  </w:num>
  <w:num w:numId="9">
    <w:abstractNumId w:val="7"/>
  </w:num>
  <w:num w:numId="10">
    <w:abstractNumId w:val="6"/>
  </w:num>
  <w:num w:numId="11">
    <w:abstractNumId w:val="37"/>
  </w:num>
  <w:num w:numId="12">
    <w:abstractNumId w:val="17"/>
  </w:num>
  <w:num w:numId="13">
    <w:abstractNumId w:val="13"/>
  </w:num>
  <w:num w:numId="14">
    <w:abstractNumId w:val="38"/>
  </w:num>
  <w:num w:numId="15">
    <w:abstractNumId w:val="39"/>
  </w:num>
  <w:num w:numId="16">
    <w:abstractNumId w:val="12"/>
  </w:num>
  <w:num w:numId="17">
    <w:abstractNumId w:val="20"/>
  </w:num>
  <w:num w:numId="18">
    <w:abstractNumId w:val="32"/>
  </w:num>
  <w:num w:numId="19">
    <w:abstractNumId w:val="14"/>
  </w:num>
  <w:num w:numId="20">
    <w:abstractNumId w:val="29"/>
  </w:num>
  <w:num w:numId="21">
    <w:abstractNumId w:val="16"/>
  </w:num>
  <w:num w:numId="22">
    <w:abstractNumId w:val="42"/>
  </w:num>
  <w:num w:numId="23">
    <w:abstractNumId w:val="0"/>
  </w:num>
  <w:num w:numId="24">
    <w:abstractNumId w:val="34"/>
  </w:num>
  <w:num w:numId="25">
    <w:abstractNumId w:val="1"/>
  </w:num>
  <w:num w:numId="26">
    <w:abstractNumId w:val="31"/>
  </w:num>
  <w:num w:numId="27">
    <w:abstractNumId w:val="15"/>
  </w:num>
  <w:num w:numId="28">
    <w:abstractNumId w:val="40"/>
  </w:num>
  <w:num w:numId="29">
    <w:abstractNumId w:val="19"/>
  </w:num>
  <w:num w:numId="30">
    <w:abstractNumId w:val="30"/>
  </w:num>
  <w:num w:numId="31">
    <w:abstractNumId w:val="21"/>
  </w:num>
  <w:num w:numId="32">
    <w:abstractNumId w:val="23"/>
  </w:num>
  <w:num w:numId="33">
    <w:abstractNumId w:val="26"/>
  </w:num>
  <w:num w:numId="34">
    <w:abstractNumId w:val="22"/>
  </w:num>
  <w:num w:numId="35">
    <w:abstractNumId w:val="36"/>
  </w:num>
  <w:num w:numId="36">
    <w:abstractNumId w:val="25"/>
  </w:num>
  <w:num w:numId="37">
    <w:abstractNumId w:val="33"/>
  </w:num>
  <w:num w:numId="38">
    <w:abstractNumId w:val="24"/>
  </w:num>
  <w:num w:numId="39">
    <w:abstractNumId w:val="43"/>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8"/>
  </w:num>
  <w:num w:numId="43">
    <w:abstractNumId w:val="35"/>
  </w:num>
  <w:num w:numId="44">
    <w:abstractNumId w:val="2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E8"/>
    <w:rsid w:val="0000278D"/>
    <w:rsid w:val="00010644"/>
    <w:rsid w:val="00011FB5"/>
    <w:rsid w:val="00014494"/>
    <w:rsid w:val="00015DE6"/>
    <w:rsid w:val="00016AE7"/>
    <w:rsid w:val="00027D10"/>
    <w:rsid w:val="00031281"/>
    <w:rsid w:val="00032FA3"/>
    <w:rsid w:val="000370CB"/>
    <w:rsid w:val="0004641F"/>
    <w:rsid w:val="00046B1F"/>
    <w:rsid w:val="00050F6B"/>
    <w:rsid w:val="00051F94"/>
    <w:rsid w:val="00052635"/>
    <w:rsid w:val="00052C7B"/>
    <w:rsid w:val="0005386A"/>
    <w:rsid w:val="000552F3"/>
    <w:rsid w:val="00057E97"/>
    <w:rsid w:val="000646F4"/>
    <w:rsid w:val="00066D4F"/>
    <w:rsid w:val="00071FCA"/>
    <w:rsid w:val="00072C8C"/>
    <w:rsid w:val="000733B5"/>
    <w:rsid w:val="0007533D"/>
    <w:rsid w:val="00081815"/>
    <w:rsid w:val="00084CBA"/>
    <w:rsid w:val="000931C0"/>
    <w:rsid w:val="00097395"/>
    <w:rsid w:val="000A3381"/>
    <w:rsid w:val="000A5520"/>
    <w:rsid w:val="000B0595"/>
    <w:rsid w:val="000B175B"/>
    <w:rsid w:val="000B2268"/>
    <w:rsid w:val="000B2F02"/>
    <w:rsid w:val="000B3A0F"/>
    <w:rsid w:val="000B4C2D"/>
    <w:rsid w:val="000B4EF7"/>
    <w:rsid w:val="000C2C03"/>
    <w:rsid w:val="000C2D2E"/>
    <w:rsid w:val="000C36AF"/>
    <w:rsid w:val="000C68C0"/>
    <w:rsid w:val="000E0415"/>
    <w:rsid w:val="000E5AE5"/>
    <w:rsid w:val="000F24F0"/>
    <w:rsid w:val="000F378A"/>
    <w:rsid w:val="001008AC"/>
    <w:rsid w:val="00102845"/>
    <w:rsid w:val="001037C1"/>
    <w:rsid w:val="001103AA"/>
    <w:rsid w:val="00111B4F"/>
    <w:rsid w:val="00114FD2"/>
    <w:rsid w:val="0011666B"/>
    <w:rsid w:val="001223D7"/>
    <w:rsid w:val="00126142"/>
    <w:rsid w:val="00143ED6"/>
    <w:rsid w:val="00144EDE"/>
    <w:rsid w:val="00147911"/>
    <w:rsid w:val="00150280"/>
    <w:rsid w:val="00150E36"/>
    <w:rsid w:val="00153CF8"/>
    <w:rsid w:val="00156426"/>
    <w:rsid w:val="00156963"/>
    <w:rsid w:val="00165A47"/>
    <w:rsid w:val="00165F3A"/>
    <w:rsid w:val="00173783"/>
    <w:rsid w:val="0017559D"/>
    <w:rsid w:val="00175E74"/>
    <w:rsid w:val="00182290"/>
    <w:rsid w:val="00182FB2"/>
    <w:rsid w:val="00183781"/>
    <w:rsid w:val="00183F38"/>
    <w:rsid w:val="00183F5F"/>
    <w:rsid w:val="00192A8A"/>
    <w:rsid w:val="00194E43"/>
    <w:rsid w:val="001A3955"/>
    <w:rsid w:val="001B1A54"/>
    <w:rsid w:val="001B2B3D"/>
    <w:rsid w:val="001B4B04"/>
    <w:rsid w:val="001B4CFC"/>
    <w:rsid w:val="001B70A9"/>
    <w:rsid w:val="001C57D5"/>
    <w:rsid w:val="001C5A7D"/>
    <w:rsid w:val="001C6407"/>
    <w:rsid w:val="001C6663"/>
    <w:rsid w:val="001C7895"/>
    <w:rsid w:val="001D0C8C"/>
    <w:rsid w:val="001D0CC0"/>
    <w:rsid w:val="001D1419"/>
    <w:rsid w:val="001D26DF"/>
    <w:rsid w:val="001D3A03"/>
    <w:rsid w:val="001D54AC"/>
    <w:rsid w:val="001D6516"/>
    <w:rsid w:val="001E12F9"/>
    <w:rsid w:val="001E7B67"/>
    <w:rsid w:val="001F148E"/>
    <w:rsid w:val="00202DA8"/>
    <w:rsid w:val="00211E0B"/>
    <w:rsid w:val="00215626"/>
    <w:rsid w:val="00220985"/>
    <w:rsid w:val="002223E9"/>
    <w:rsid w:val="002229B9"/>
    <w:rsid w:val="002307BE"/>
    <w:rsid w:val="00234D03"/>
    <w:rsid w:val="00235BF0"/>
    <w:rsid w:val="00245701"/>
    <w:rsid w:val="0024772E"/>
    <w:rsid w:val="00253A2E"/>
    <w:rsid w:val="00255937"/>
    <w:rsid w:val="00257F71"/>
    <w:rsid w:val="0026086F"/>
    <w:rsid w:val="00262A55"/>
    <w:rsid w:val="00264533"/>
    <w:rsid w:val="00265562"/>
    <w:rsid w:val="002666B7"/>
    <w:rsid w:val="00267F5F"/>
    <w:rsid w:val="00273699"/>
    <w:rsid w:val="00275FAF"/>
    <w:rsid w:val="0027709F"/>
    <w:rsid w:val="002826A7"/>
    <w:rsid w:val="0028641A"/>
    <w:rsid w:val="00286B4D"/>
    <w:rsid w:val="00287F72"/>
    <w:rsid w:val="002914EE"/>
    <w:rsid w:val="00295DD4"/>
    <w:rsid w:val="002A1B1E"/>
    <w:rsid w:val="002B01DF"/>
    <w:rsid w:val="002B35AB"/>
    <w:rsid w:val="002B77D9"/>
    <w:rsid w:val="002C5F33"/>
    <w:rsid w:val="002C61A9"/>
    <w:rsid w:val="002C775D"/>
    <w:rsid w:val="002D4643"/>
    <w:rsid w:val="002D57DC"/>
    <w:rsid w:val="002D622E"/>
    <w:rsid w:val="002E68E5"/>
    <w:rsid w:val="002F175C"/>
    <w:rsid w:val="002F1B53"/>
    <w:rsid w:val="002F221B"/>
    <w:rsid w:val="002F41E8"/>
    <w:rsid w:val="002F5DF5"/>
    <w:rsid w:val="002F7719"/>
    <w:rsid w:val="002F7DE0"/>
    <w:rsid w:val="00300345"/>
    <w:rsid w:val="003008A0"/>
    <w:rsid w:val="00302E18"/>
    <w:rsid w:val="00304AED"/>
    <w:rsid w:val="00305F62"/>
    <w:rsid w:val="00314AF1"/>
    <w:rsid w:val="003225F9"/>
    <w:rsid w:val="003229D8"/>
    <w:rsid w:val="00323A0A"/>
    <w:rsid w:val="0032505A"/>
    <w:rsid w:val="00326970"/>
    <w:rsid w:val="003306B9"/>
    <w:rsid w:val="00332BD2"/>
    <w:rsid w:val="00333AB6"/>
    <w:rsid w:val="003374F9"/>
    <w:rsid w:val="00340B2A"/>
    <w:rsid w:val="003524C2"/>
    <w:rsid w:val="00352709"/>
    <w:rsid w:val="003571CA"/>
    <w:rsid w:val="003572C2"/>
    <w:rsid w:val="003619B5"/>
    <w:rsid w:val="00361AC3"/>
    <w:rsid w:val="00365763"/>
    <w:rsid w:val="00371178"/>
    <w:rsid w:val="003719BA"/>
    <w:rsid w:val="003727A3"/>
    <w:rsid w:val="00374B93"/>
    <w:rsid w:val="003761F5"/>
    <w:rsid w:val="003774F3"/>
    <w:rsid w:val="00392E47"/>
    <w:rsid w:val="003931EA"/>
    <w:rsid w:val="003955EE"/>
    <w:rsid w:val="003A56E1"/>
    <w:rsid w:val="003A6810"/>
    <w:rsid w:val="003A719F"/>
    <w:rsid w:val="003A72E9"/>
    <w:rsid w:val="003A7F61"/>
    <w:rsid w:val="003B3A7F"/>
    <w:rsid w:val="003B68A9"/>
    <w:rsid w:val="003C2B3F"/>
    <w:rsid w:val="003C2CC4"/>
    <w:rsid w:val="003C534D"/>
    <w:rsid w:val="003C54F9"/>
    <w:rsid w:val="003C6F35"/>
    <w:rsid w:val="003D2539"/>
    <w:rsid w:val="003D3F1A"/>
    <w:rsid w:val="003D4B23"/>
    <w:rsid w:val="003E0971"/>
    <w:rsid w:val="003E130E"/>
    <w:rsid w:val="003F07E4"/>
    <w:rsid w:val="003F0BF6"/>
    <w:rsid w:val="003F284E"/>
    <w:rsid w:val="00410C89"/>
    <w:rsid w:val="00411C67"/>
    <w:rsid w:val="00415802"/>
    <w:rsid w:val="00422E03"/>
    <w:rsid w:val="004253F3"/>
    <w:rsid w:val="0042567E"/>
    <w:rsid w:val="004258AA"/>
    <w:rsid w:val="00426B9B"/>
    <w:rsid w:val="004325CB"/>
    <w:rsid w:val="00432C0C"/>
    <w:rsid w:val="004400C7"/>
    <w:rsid w:val="00442A83"/>
    <w:rsid w:val="004437B0"/>
    <w:rsid w:val="00445A60"/>
    <w:rsid w:val="004525D6"/>
    <w:rsid w:val="0045495B"/>
    <w:rsid w:val="004560A7"/>
    <w:rsid w:val="004561E5"/>
    <w:rsid w:val="004577B0"/>
    <w:rsid w:val="00457FCA"/>
    <w:rsid w:val="00460BBD"/>
    <w:rsid w:val="00462743"/>
    <w:rsid w:val="00473335"/>
    <w:rsid w:val="0048397A"/>
    <w:rsid w:val="004853A6"/>
    <w:rsid w:val="00485B11"/>
    <w:rsid w:val="00485CBB"/>
    <w:rsid w:val="004866B7"/>
    <w:rsid w:val="004A4C94"/>
    <w:rsid w:val="004B15EE"/>
    <w:rsid w:val="004C2461"/>
    <w:rsid w:val="004C329F"/>
    <w:rsid w:val="004C5C26"/>
    <w:rsid w:val="004C7462"/>
    <w:rsid w:val="004D1F55"/>
    <w:rsid w:val="004D5905"/>
    <w:rsid w:val="004E0B0C"/>
    <w:rsid w:val="004E5057"/>
    <w:rsid w:val="004E77B2"/>
    <w:rsid w:val="004F0D63"/>
    <w:rsid w:val="004F5E09"/>
    <w:rsid w:val="004F6E7D"/>
    <w:rsid w:val="005000F0"/>
    <w:rsid w:val="005013A4"/>
    <w:rsid w:val="00504B2D"/>
    <w:rsid w:val="00506F99"/>
    <w:rsid w:val="005157B1"/>
    <w:rsid w:val="0052136D"/>
    <w:rsid w:val="0052137F"/>
    <w:rsid w:val="0052361A"/>
    <w:rsid w:val="00523F54"/>
    <w:rsid w:val="0052775E"/>
    <w:rsid w:val="00532132"/>
    <w:rsid w:val="00535489"/>
    <w:rsid w:val="005420F2"/>
    <w:rsid w:val="005431CD"/>
    <w:rsid w:val="005521C1"/>
    <w:rsid w:val="00556E89"/>
    <w:rsid w:val="00561694"/>
    <w:rsid w:val="0056209A"/>
    <w:rsid w:val="005628B6"/>
    <w:rsid w:val="0056380C"/>
    <w:rsid w:val="00565A92"/>
    <w:rsid w:val="00565B40"/>
    <w:rsid w:val="00572991"/>
    <w:rsid w:val="00572CBA"/>
    <w:rsid w:val="005749D3"/>
    <w:rsid w:val="0057581D"/>
    <w:rsid w:val="005941EC"/>
    <w:rsid w:val="0059724D"/>
    <w:rsid w:val="005A2F4E"/>
    <w:rsid w:val="005A6636"/>
    <w:rsid w:val="005A7052"/>
    <w:rsid w:val="005B2B87"/>
    <w:rsid w:val="005B320C"/>
    <w:rsid w:val="005B3DB3"/>
    <w:rsid w:val="005B4E13"/>
    <w:rsid w:val="005B5FCD"/>
    <w:rsid w:val="005C2410"/>
    <w:rsid w:val="005C342F"/>
    <w:rsid w:val="005C52EE"/>
    <w:rsid w:val="005C65C1"/>
    <w:rsid w:val="005C7D1E"/>
    <w:rsid w:val="005D11D7"/>
    <w:rsid w:val="005D26B0"/>
    <w:rsid w:val="005E14ED"/>
    <w:rsid w:val="005F028F"/>
    <w:rsid w:val="005F0F00"/>
    <w:rsid w:val="005F1A71"/>
    <w:rsid w:val="005F3435"/>
    <w:rsid w:val="005F7B75"/>
    <w:rsid w:val="006001EE"/>
    <w:rsid w:val="006034B5"/>
    <w:rsid w:val="006037AC"/>
    <w:rsid w:val="00603B1F"/>
    <w:rsid w:val="00605042"/>
    <w:rsid w:val="00605389"/>
    <w:rsid w:val="00607498"/>
    <w:rsid w:val="00611FC4"/>
    <w:rsid w:val="006176FB"/>
    <w:rsid w:val="00623ADF"/>
    <w:rsid w:val="00623EFA"/>
    <w:rsid w:val="00631AAB"/>
    <w:rsid w:val="00640B26"/>
    <w:rsid w:val="00642425"/>
    <w:rsid w:val="0064425E"/>
    <w:rsid w:val="0064774E"/>
    <w:rsid w:val="00652D0A"/>
    <w:rsid w:val="00656DB9"/>
    <w:rsid w:val="00662290"/>
    <w:rsid w:val="00662BB6"/>
    <w:rsid w:val="00663F46"/>
    <w:rsid w:val="00664874"/>
    <w:rsid w:val="00667859"/>
    <w:rsid w:val="0067094F"/>
    <w:rsid w:val="00671B51"/>
    <w:rsid w:val="0067234B"/>
    <w:rsid w:val="006726F9"/>
    <w:rsid w:val="006728D9"/>
    <w:rsid w:val="0067362F"/>
    <w:rsid w:val="006749D0"/>
    <w:rsid w:val="00674A0D"/>
    <w:rsid w:val="006755BC"/>
    <w:rsid w:val="00675C2A"/>
    <w:rsid w:val="00676606"/>
    <w:rsid w:val="00680C6A"/>
    <w:rsid w:val="00684C21"/>
    <w:rsid w:val="00697290"/>
    <w:rsid w:val="006A0C8A"/>
    <w:rsid w:val="006A2530"/>
    <w:rsid w:val="006A4D4C"/>
    <w:rsid w:val="006A6212"/>
    <w:rsid w:val="006B2531"/>
    <w:rsid w:val="006B4E4B"/>
    <w:rsid w:val="006C1E75"/>
    <w:rsid w:val="006C3589"/>
    <w:rsid w:val="006C5150"/>
    <w:rsid w:val="006D37AF"/>
    <w:rsid w:val="006D51D0"/>
    <w:rsid w:val="006D5FB9"/>
    <w:rsid w:val="006D62A9"/>
    <w:rsid w:val="006D658E"/>
    <w:rsid w:val="006E2A1B"/>
    <w:rsid w:val="006E564B"/>
    <w:rsid w:val="006E5D18"/>
    <w:rsid w:val="006E6F8A"/>
    <w:rsid w:val="006E7191"/>
    <w:rsid w:val="006F5C3F"/>
    <w:rsid w:val="006F6367"/>
    <w:rsid w:val="006F7BBC"/>
    <w:rsid w:val="00703577"/>
    <w:rsid w:val="00704C0E"/>
    <w:rsid w:val="00705894"/>
    <w:rsid w:val="007121A4"/>
    <w:rsid w:val="00717E5A"/>
    <w:rsid w:val="00722A20"/>
    <w:rsid w:val="0072632A"/>
    <w:rsid w:val="00727779"/>
    <w:rsid w:val="007327D5"/>
    <w:rsid w:val="00732A07"/>
    <w:rsid w:val="00742120"/>
    <w:rsid w:val="00747833"/>
    <w:rsid w:val="007524F5"/>
    <w:rsid w:val="0076222E"/>
    <w:rsid w:val="007629C8"/>
    <w:rsid w:val="00763562"/>
    <w:rsid w:val="007653F9"/>
    <w:rsid w:val="0077047D"/>
    <w:rsid w:val="00790A00"/>
    <w:rsid w:val="00795C6F"/>
    <w:rsid w:val="007A5D10"/>
    <w:rsid w:val="007B0B03"/>
    <w:rsid w:val="007B2A36"/>
    <w:rsid w:val="007B4179"/>
    <w:rsid w:val="007B4DA6"/>
    <w:rsid w:val="007B6BA5"/>
    <w:rsid w:val="007C3390"/>
    <w:rsid w:val="007C4F4B"/>
    <w:rsid w:val="007C541E"/>
    <w:rsid w:val="007D198B"/>
    <w:rsid w:val="007D36F5"/>
    <w:rsid w:val="007D5F8F"/>
    <w:rsid w:val="007E01E9"/>
    <w:rsid w:val="007E63F3"/>
    <w:rsid w:val="007F179C"/>
    <w:rsid w:val="007F35E7"/>
    <w:rsid w:val="007F37D6"/>
    <w:rsid w:val="007F4E11"/>
    <w:rsid w:val="007F6611"/>
    <w:rsid w:val="008064DB"/>
    <w:rsid w:val="00811920"/>
    <w:rsid w:val="00813A49"/>
    <w:rsid w:val="00815A7F"/>
    <w:rsid w:val="00815AD0"/>
    <w:rsid w:val="00815EDB"/>
    <w:rsid w:val="00823688"/>
    <w:rsid w:val="00823891"/>
    <w:rsid w:val="008242D7"/>
    <w:rsid w:val="0082431F"/>
    <w:rsid w:val="008257B1"/>
    <w:rsid w:val="00826B8C"/>
    <w:rsid w:val="00832334"/>
    <w:rsid w:val="008342B3"/>
    <w:rsid w:val="00834790"/>
    <w:rsid w:val="008352FD"/>
    <w:rsid w:val="0084354D"/>
    <w:rsid w:val="00843767"/>
    <w:rsid w:val="00844275"/>
    <w:rsid w:val="00846103"/>
    <w:rsid w:val="008539D2"/>
    <w:rsid w:val="00857E78"/>
    <w:rsid w:val="008602BB"/>
    <w:rsid w:val="0086459D"/>
    <w:rsid w:val="008679D9"/>
    <w:rsid w:val="00871046"/>
    <w:rsid w:val="00873230"/>
    <w:rsid w:val="00873E07"/>
    <w:rsid w:val="00876BEA"/>
    <w:rsid w:val="00877377"/>
    <w:rsid w:val="00882A98"/>
    <w:rsid w:val="00882D70"/>
    <w:rsid w:val="008878DE"/>
    <w:rsid w:val="00892966"/>
    <w:rsid w:val="0089385F"/>
    <w:rsid w:val="008943AA"/>
    <w:rsid w:val="00894D58"/>
    <w:rsid w:val="008968E0"/>
    <w:rsid w:val="00896EA0"/>
    <w:rsid w:val="008979AD"/>
    <w:rsid w:val="008979B1"/>
    <w:rsid w:val="008A030B"/>
    <w:rsid w:val="008A1ED5"/>
    <w:rsid w:val="008A202C"/>
    <w:rsid w:val="008A5B6C"/>
    <w:rsid w:val="008A6B25"/>
    <w:rsid w:val="008A6C4F"/>
    <w:rsid w:val="008B0F1D"/>
    <w:rsid w:val="008B2335"/>
    <w:rsid w:val="008B2E36"/>
    <w:rsid w:val="008B2EE9"/>
    <w:rsid w:val="008B2F88"/>
    <w:rsid w:val="008C2150"/>
    <w:rsid w:val="008D067E"/>
    <w:rsid w:val="008D1412"/>
    <w:rsid w:val="008D2AA3"/>
    <w:rsid w:val="008D595A"/>
    <w:rsid w:val="008D6FA4"/>
    <w:rsid w:val="008E0678"/>
    <w:rsid w:val="008E21DC"/>
    <w:rsid w:val="008E4A68"/>
    <w:rsid w:val="008E54AF"/>
    <w:rsid w:val="008E754C"/>
    <w:rsid w:val="008E7A6F"/>
    <w:rsid w:val="008F0858"/>
    <w:rsid w:val="008F1DE9"/>
    <w:rsid w:val="008F24AD"/>
    <w:rsid w:val="008F31D2"/>
    <w:rsid w:val="008F5640"/>
    <w:rsid w:val="009037A1"/>
    <w:rsid w:val="00912B5C"/>
    <w:rsid w:val="00914C9B"/>
    <w:rsid w:val="00915A44"/>
    <w:rsid w:val="00915EF6"/>
    <w:rsid w:val="00916401"/>
    <w:rsid w:val="009223CA"/>
    <w:rsid w:val="00924366"/>
    <w:rsid w:val="00932B30"/>
    <w:rsid w:val="0093347B"/>
    <w:rsid w:val="00936A02"/>
    <w:rsid w:val="00940F93"/>
    <w:rsid w:val="00941E1E"/>
    <w:rsid w:val="00943009"/>
    <w:rsid w:val="009448C3"/>
    <w:rsid w:val="00945582"/>
    <w:rsid w:val="00953F11"/>
    <w:rsid w:val="0097024E"/>
    <w:rsid w:val="00972BBB"/>
    <w:rsid w:val="009737F5"/>
    <w:rsid w:val="009760F3"/>
    <w:rsid w:val="00976CFB"/>
    <w:rsid w:val="00981017"/>
    <w:rsid w:val="00984FF4"/>
    <w:rsid w:val="00991E50"/>
    <w:rsid w:val="00992C3F"/>
    <w:rsid w:val="00992E2E"/>
    <w:rsid w:val="00995E5B"/>
    <w:rsid w:val="009A0830"/>
    <w:rsid w:val="009A0E8D"/>
    <w:rsid w:val="009A7736"/>
    <w:rsid w:val="009B26E7"/>
    <w:rsid w:val="009B4057"/>
    <w:rsid w:val="009B5935"/>
    <w:rsid w:val="009B64BB"/>
    <w:rsid w:val="009C052C"/>
    <w:rsid w:val="009C2BDB"/>
    <w:rsid w:val="009C2CEF"/>
    <w:rsid w:val="009D09F5"/>
    <w:rsid w:val="009D1472"/>
    <w:rsid w:val="009D64E2"/>
    <w:rsid w:val="009D69BE"/>
    <w:rsid w:val="009D6B8C"/>
    <w:rsid w:val="009E1A15"/>
    <w:rsid w:val="009E70A1"/>
    <w:rsid w:val="009F35A3"/>
    <w:rsid w:val="009F3CCD"/>
    <w:rsid w:val="009F6D9D"/>
    <w:rsid w:val="009F71B7"/>
    <w:rsid w:val="00A00381"/>
    <w:rsid w:val="00A00697"/>
    <w:rsid w:val="00A00A3F"/>
    <w:rsid w:val="00A01489"/>
    <w:rsid w:val="00A027F9"/>
    <w:rsid w:val="00A0448D"/>
    <w:rsid w:val="00A10791"/>
    <w:rsid w:val="00A11615"/>
    <w:rsid w:val="00A11F8B"/>
    <w:rsid w:val="00A13223"/>
    <w:rsid w:val="00A165EC"/>
    <w:rsid w:val="00A16A6A"/>
    <w:rsid w:val="00A25B07"/>
    <w:rsid w:val="00A3026E"/>
    <w:rsid w:val="00A326FD"/>
    <w:rsid w:val="00A338F1"/>
    <w:rsid w:val="00A34D92"/>
    <w:rsid w:val="00A35BE0"/>
    <w:rsid w:val="00A378F0"/>
    <w:rsid w:val="00A43EB7"/>
    <w:rsid w:val="00A45173"/>
    <w:rsid w:val="00A50DCE"/>
    <w:rsid w:val="00A52544"/>
    <w:rsid w:val="00A6129C"/>
    <w:rsid w:val="00A61AC1"/>
    <w:rsid w:val="00A72F22"/>
    <w:rsid w:val="00A7360F"/>
    <w:rsid w:val="00A748A6"/>
    <w:rsid w:val="00A75AF6"/>
    <w:rsid w:val="00A769F4"/>
    <w:rsid w:val="00A776B4"/>
    <w:rsid w:val="00A805E5"/>
    <w:rsid w:val="00A8286C"/>
    <w:rsid w:val="00A83F05"/>
    <w:rsid w:val="00A900B9"/>
    <w:rsid w:val="00A92335"/>
    <w:rsid w:val="00A94360"/>
    <w:rsid w:val="00A94361"/>
    <w:rsid w:val="00A95AC3"/>
    <w:rsid w:val="00AA086E"/>
    <w:rsid w:val="00AA293C"/>
    <w:rsid w:val="00AA5D32"/>
    <w:rsid w:val="00AA6D6D"/>
    <w:rsid w:val="00AB64A7"/>
    <w:rsid w:val="00AC268B"/>
    <w:rsid w:val="00AC7E95"/>
    <w:rsid w:val="00AD7C4C"/>
    <w:rsid w:val="00AF1AB7"/>
    <w:rsid w:val="00B01A96"/>
    <w:rsid w:val="00B1012F"/>
    <w:rsid w:val="00B103A6"/>
    <w:rsid w:val="00B22994"/>
    <w:rsid w:val="00B24BC6"/>
    <w:rsid w:val="00B255B2"/>
    <w:rsid w:val="00B25696"/>
    <w:rsid w:val="00B267B3"/>
    <w:rsid w:val="00B30179"/>
    <w:rsid w:val="00B417BA"/>
    <w:rsid w:val="00B421C1"/>
    <w:rsid w:val="00B43F4B"/>
    <w:rsid w:val="00B45551"/>
    <w:rsid w:val="00B53C21"/>
    <w:rsid w:val="00B548CB"/>
    <w:rsid w:val="00B55B03"/>
    <w:rsid w:val="00B55B40"/>
    <w:rsid w:val="00B55C71"/>
    <w:rsid w:val="00B56E4A"/>
    <w:rsid w:val="00B56E9C"/>
    <w:rsid w:val="00B57340"/>
    <w:rsid w:val="00B61017"/>
    <w:rsid w:val="00B64B1F"/>
    <w:rsid w:val="00B6553F"/>
    <w:rsid w:val="00B6660B"/>
    <w:rsid w:val="00B717B8"/>
    <w:rsid w:val="00B77D05"/>
    <w:rsid w:val="00B81206"/>
    <w:rsid w:val="00B81E12"/>
    <w:rsid w:val="00B831D3"/>
    <w:rsid w:val="00B84AD6"/>
    <w:rsid w:val="00B85068"/>
    <w:rsid w:val="00B91026"/>
    <w:rsid w:val="00B918A4"/>
    <w:rsid w:val="00BB049A"/>
    <w:rsid w:val="00BC14C6"/>
    <w:rsid w:val="00BC1BA6"/>
    <w:rsid w:val="00BC1E14"/>
    <w:rsid w:val="00BC21F9"/>
    <w:rsid w:val="00BC3FA0"/>
    <w:rsid w:val="00BC74E9"/>
    <w:rsid w:val="00BD7D69"/>
    <w:rsid w:val="00BE515F"/>
    <w:rsid w:val="00BE5DAC"/>
    <w:rsid w:val="00BF1046"/>
    <w:rsid w:val="00BF68A8"/>
    <w:rsid w:val="00C106E3"/>
    <w:rsid w:val="00C11A03"/>
    <w:rsid w:val="00C133C7"/>
    <w:rsid w:val="00C164D5"/>
    <w:rsid w:val="00C17926"/>
    <w:rsid w:val="00C22C0C"/>
    <w:rsid w:val="00C31980"/>
    <w:rsid w:val="00C35495"/>
    <w:rsid w:val="00C35757"/>
    <w:rsid w:val="00C41FA3"/>
    <w:rsid w:val="00C43224"/>
    <w:rsid w:val="00C4527F"/>
    <w:rsid w:val="00C453A6"/>
    <w:rsid w:val="00C45FFC"/>
    <w:rsid w:val="00C463DD"/>
    <w:rsid w:val="00C4724C"/>
    <w:rsid w:val="00C576EB"/>
    <w:rsid w:val="00C60B6F"/>
    <w:rsid w:val="00C629A0"/>
    <w:rsid w:val="00C64629"/>
    <w:rsid w:val="00C65118"/>
    <w:rsid w:val="00C72D95"/>
    <w:rsid w:val="00C745C3"/>
    <w:rsid w:val="00C76CD9"/>
    <w:rsid w:val="00C83A2E"/>
    <w:rsid w:val="00C864BA"/>
    <w:rsid w:val="00C86DAF"/>
    <w:rsid w:val="00C94EE1"/>
    <w:rsid w:val="00C96DF2"/>
    <w:rsid w:val="00CA5A85"/>
    <w:rsid w:val="00CA5D0C"/>
    <w:rsid w:val="00CB1087"/>
    <w:rsid w:val="00CB22DB"/>
    <w:rsid w:val="00CB3E03"/>
    <w:rsid w:val="00CC35BF"/>
    <w:rsid w:val="00CC4655"/>
    <w:rsid w:val="00CC7462"/>
    <w:rsid w:val="00CC7EAC"/>
    <w:rsid w:val="00CD4AA6"/>
    <w:rsid w:val="00CD796A"/>
    <w:rsid w:val="00CE3969"/>
    <w:rsid w:val="00CE4A8F"/>
    <w:rsid w:val="00CF0EE0"/>
    <w:rsid w:val="00CF2993"/>
    <w:rsid w:val="00CF49CC"/>
    <w:rsid w:val="00CF593A"/>
    <w:rsid w:val="00D02DAC"/>
    <w:rsid w:val="00D02FA2"/>
    <w:rsid w:val="00D16422"/>
    <w:rsid w:val="00D17087"/>
    <w:rsid w:val="00D2031B"/>
    <w:rsid w:val="00D248B6"/>
    <w:rsid w:val="00D25FE2"/>
    <w:rsid w:val="00D26E07"/>
    <w:rsid w:val="00D34C8B"/>
    <w:rsid w:val="00D37A67"/>
    <w:rsid w:val="00D43252"/>
    <w:rsid w:val="00D44B87"/>
    <w:rsid w:val="00D4575D"/>
    <w:rsid w:val="00D46240"/>
    <w:rsid w:val="00D47EEA"/>
    <w:rsid w:val="00D500B1"/>
    <w:rsid w:val="00D514FB"/>
    <w:rsid w:val="00D62043"/>
    <w:rsid w:val="00D62AC3"/>
    <w:rsid w:val="00D66FF1"/>
    <w:rsid w:val="00D722C9"/>
    <w:rsid w:val="00D7391E"/>
    <w:rsid w:val="00D759B2"/>
    <w:rsid w:val="00D773DF"/>
    <w:rsid w:val="00D80DDA"/>
    <w:rsid w:val="00D9246F"/>
    <w:rsid w:val="00D94741"/>
    <w:rsid w:val="00D95303"/>
    <w:rsid w:val="00D95B5C"/>
    <w:rsid w:val="00D95E86"/>
    <w:rsid w:val="00D978C6"/>
    <w:rsid w:val="00DA23FB"/>
    <w:rsid w:val="00DA3C1C"/>
    <w:rsid w:val="00DA5E20"/>
    <w:rsid w:val="00DA65A5"/>
    <w:rsid w:val="00DA6C9D"/>
    <w:rsid w:val="00DA7F8A"/>
    <w:rsid w:val="00DB4D8C"/>
    <w:rsid w:val="00DC4B9D"/>
    <w:rsid w:val="00DC6D39"/>
    <w:rsid w:val="00DD711B"/>
    <w:rsid w:val="00DD7BEF"/>
    <w:rsid w:val="00DD7D5A"/>
    <w:rsid w:val="00DE4B02"/>
    <w:rsid w:val="00DE73AA"/>
    <w:rsid w:val="00DF136C"/>
    <w:rsid w:val="00E046DF"/>
    <w:rsid w:val="00E04A11"/>
    <w:rsid w:val="00E07838"/>
    <w:rsid w:val="00E10B3C"/>
    <w:rsid w:val="00E22501"/>
    <w:rsid w:val="00E22589"/>
    <w:rsid w:val="00E22B0C"/>
    <w:rsid w:val="00E27346"/>
    <w:rsid w:val="00E32292"/>
    <w:rsid w:val="00E3793E"/>
    <w:rsid w:val="00E37FA7"/>
    <w:rsid w:val="00E4069C"/>
    <w:rsid w:val="00E40A45"/>
    <w:rsid w:val="00E41383"/>
    <w:rsid w:val="00E45228"/>
    <w:rsid w:val="00E45EAA"/>
    <w:rsid w:val="00E538F7"/>
    <w:rsid w:val="00E560CA"/>
    <w:rsid w:val="00E630AF"/>
    <w:rsid w:val="00E633A6"/>
    <w:rsid w:val="00E6487B"/>
    <w:rsid w:val="00E652B6"/>
    <w:rsid w:val="00E71148"/>
    <w:rsid w:val="00E71BC8"/>
    <w:rsid w:val="00E7260F"/>
    <w:rsid w:val="00E73F5D"/>
    <w:rsid w:val="00E77E4E"/>
    <w:rsid w:val="00E81ABC"/>
    <w:rsid w:val="00E84E47"/>
    <w:rsid w:val="00E90C58"/>
    <w:rsid w:val="00E96630"/>
    <w:rsid w:val="00EA0319"/>
    <w:rsid w:val="00EA2A77"/>
    <w:rsid w:val="00EA6F59"/>
    <w:rsid w:val="00EB6E07"/>
    <w:rsid w:val="00EB7ECF"/>
    <w:rsid w:val="00EC037C"/>
    <w:rsid w:val="00EC2F06"/>
    <w:rsid w:val="00EC350D"/>
    <w:rsid w:val="00ED2144"/>
    <w:rsid w:val="00ED67D3"/>
    <w:rsid w:val="00ED7A2A"/>
    <w:rsid w:val="00EF1D7F"/>
    <w:rsid w:val="00EF1FBE"/>
    <w:rsid w:val="00F04A73"/>
    <w:rsid w:val="00F05E59"/>
    <w:rsid w:val="00F06C3C"/>
    <w:rsid w:val="00F074B2"/>
    <w:rsid w:val="00F146C2"/>
    <w:rsid w:val="00F17E36"/>
    <w:rsid w:val="00F22792"/>
    <w:rsid w:val="00F2495A"/>
    <w:rsid w:val="00F24A35"/>
    <w:rsid w:val="00F31E5F"/>
    <w:rsid w:val="00F34BF4"/>
    <w:rsid w:val="00F35DD9"/>
    <w:rsid w:val="00F50DBC"/>
    <w:rsid w:val="00F56CAB"/>
    <w:rsid w:val="00F6100A"/>
    <w:rsid w:val="00F613EA"/>
    <w:rsid w:val="00F64C4F"/>
    <w:rsid w:val="00F669A0"/>
    <w:rsid w:val="00F71046"/>
    <w:rsid w:val="00F7467A"/>
    <w:rsid w:val="00F85981"/>
    <w:rsid w:val="00F93781"/>
    <w:rsid w:val="00F954ED"/>
    <w:rsid w:val="00FA7241"/>
    <w:rsid w:val="00FB613B"/>
    <w:rsid w:val="00FC48A4"/>
    <w:rsid w:val="00FC68B7"/>
    <w:rsid w:val="00FC70AF"/>
    <w:rsid w:val="00FC75B7"/>
    <w:rsid w:val="00FD21DC"/>
    <w:rsid w:val="00FD3F98"/>
    <w:rsid w:val="00FD66F0"/>
    <w:rsid w:val="00FE106A"/>
    <w:rsid w:val="00FE6507"/>
    <w:rsid w:val="00FE7450"/>
    <w:rsid w:val="00FF083B"/>
    <w:rsid w:val="00FF0AC5"/>
    <w:rsid w:val="00FF145D"/>
    <w:rsid w:val="00FF1D3E"/>
    <w:rsid w:val="00FF320E"/>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F8B"/>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15A44"/>
    <w:rPr>
      <w:rFonts w:ascii="Tahoma" w:hAnsi="Tahoma" w:cs="Tahoma"/>
      <w:sz w:val="16"/>
      <w:szCs w:val="16"/>
    </w:rPr>
  </w:style>
  <w:style w:type="character" w:customStyle="1" w:styleId="FootnoteTextChar">
    <w:name w:val="Footnote Text Char"/>
    <w:aliases w:val="5_G Char,PP Char1"/>
    <w:link w:val="FootnoteText"/>
    <w:uiPriority w:val="99"/>
    <w:rsid w:val="00326970"/>
    <w:rPr>
      <w:sz w:val="18"/>
      <w:lang w:eastAsia="en-US"/>
    </w:rPr>
  </w:style>
  <w:style w:type="paragraph" w:customStyle="1" w:styleId="para">
    <w:name w:val="para"/>
    <w:basedOn w:val="Normal"/>
    <w:link w:val="paraChar"/>
    <w:qFormat/>
    <w:rsid w:val="00326970"/>
    <w:pPr>
      <w:suppressAutoHyphens w:val="0"/>
      <w:spacing w:after="120"/>
      <w:ind w:left="2268" w:right="1134" w:hanging="1134"/>
      <w:jc w:val="both"/>
    </w:pPr>
    <w:rPr>
      <w:snapToGrid w:val="0"/>
      <w:lang w:val="fr-FR"/>
    </w:rPr>
  </w:style>
  <w:style w:type="character" w:customStyle="1" w:styleId="paraChar">
    <w:name w:val="para Char"/>
    <w:link w:val="para"/>
    <w:rsid w:val="00326970"/>
    <w:rPr>
      <w:snapToGrid w:val="0"/>
      <w:lang w:val="fr-FR" w:eastAsia="en-US"/>
    </w:rPr>
  </w:style>
  <w:style w:type="character" w:customStyle="1" w:styleId="HChGChar">
    <w:name w:val="_ H _Ch_G Char"/>
    <w:link w:val="HChG"/>
    <w:rsid w:val="008E54AF"/>
    <w:rPr>
      <w:b/>
      <w:sz w:val="28"/>
      <w:lang w:eastAsia="en-US"/>
    </w:rPr>
  </w:style>
  <w:style w:type="character" w:customStyle="1" w:styleId="FootnoteTextChar1">
    <w:name w:val="Footnote Text Char1"/>
    <w:aliases w:val="5_G Char1,PP Char,Footnote Text Char Char"/>
    <w:semiHidden/>
    <w:rsid w:val="008E54AF"/>
    <w:rPr>
      <w:sz w:val="18"/>
      <w:lang w:val="en-GB" w:eastAsia="en-US" w:bidi="ar-SA"/>
    </w:rPr>
  </w:style>
  <w:style w:type="paragraph" w:styleId="ListParagraph">
    <w:name w:val="List Paragraph"/>
    <w:basedOn w:val="Normal"/>
    <w:uiPriority w:val="34"/>
    <w:qFormat/>
    <w:rsid w:val="007D198B"/>
    <w:pPr>
      <w:suppressAutoHyphens w:val="0"/>
      <w:spacing w:line="240" w:lineRule="auto"/>
      <w:ind w:left="720"/>
    </w:pPr>
    <w:rPr>
      <w:rFonts w:eastAsia="MS Mincho"/>
      <w:sz w:val="24"/>
      <w:szCs w:val="24"/>
      <w:lang w:val="de-DE" w:eastAsia="de-DE"/>
    </w:rPr>
  </w:style>
  <w:style w:type="character" w:customStyle="1" w:styleId="Heading1Char">
    <w:name w:val="Heading 1 Char"/>
    <w:aliases w:val="Table_G Char"/>
    <w:link w:val="Heading1"/>
    <w:rsid w:val="009C2BDB"/>
    <w:rPr>
      <w:lang w:eastAsia="en-US"/>
    </w:rPr>
  </w:style>
  <w:style w:type="character" w:customStyle="1" w:styleId="Heading2Char">
    <w:name w:val="Heading 2 Char"/>
    <w:link w:val="Heading2"/>
    <w:rsid w:val="009C2BDB"/>
    <w:rPr>
      <w:lang w:eastAsia="en-US"/>
    </w:rPr>
  </w:style>
  <w:style w:type="character" w:customStyle="1" w:styleId="Heading3Char">
    <w:name w:val="Heading 3 Char"/>
    <w:link w:val="Heading3"/>
    <w:rsid w:val="009C2BDB"/>
    <w:rPr>
      <w:lang w:eastAsia="en-US"/>
    </w:rPr>
  </w:style>
  <w:style w:type="character" w:customStyle="1" w:styleId="Heading4Char">
    <w:name w:val="Heading 4 Char"/>
    <w:link w:val="Heading4"/>
    <w:rsid w:val="009C2BDB"/>
    <w:rPr>
      <w:lang w:eastAsia="en-US"/>
    </w:rPr>
  </w:style>
  <w:style w:type="character" w:customStyle="1" w:styleId="Heading5Char">
    <w:name w:val="Heading 5 Char"/>
    <w:link w:val="Heading5"/>
    <w:rsid w:val="009C2BDB"/>
    <w:rPr>
      <w:lang w:eastAsia="en-US"/>
    </w:rPr>
  </w:style>
  <w:style w:type="character" w:customStyle="1" w:styleId="Heading6Char">
    <w:name w:val="Heading 6 Char"/>
    <w:link w:val="Heading6"/>
    <w:rsid w:val="009C2BDB"/>
    <w:rPr>
      <w:lang w:eastAsia="en-US"/>
    </w:rPr>
  </w:style>
  <w:style w:type="character" w:customStyle="1" w:styleId="Heading7Char">
    <w:name w:val="Heading 7 Char"/>
    <w:link w:val="Heading7"/>
    <w:rsid w:val="009C2BDB"/>
    <w:rPr>
      <w:lang w:eastAsia="en-US"/>
    </w:rPr>
  </w:style>
  <w:style w:type="character" w:customStyle="1" w:styleId="Heading8Char">
    <w:name w:val="Heading 8 Char"/>
    <w:link w:val="Heading8"/>
    <w:rsid w:val="009C2BDB"/>
    <w:rPr>
      <w:lang w:eastAsia="en-US"/>
    </w:rPr>
  </w:style>
  <w:style w:type="character" w:customStyle="1" w:styleId="Heading9Char">
    <w:name w:val="Heading 9 Char"/>
    <w:link w:val="Heading9"/>
    <w:rsid w:val="009C2BDB"/>
    <w:rPr>
      <w:lang w:eastAsia="en-US"/>
    </w:rPr>
  </w:style>
  <w:style w:type="character" w:customStyle="1" w:styleId="PlainTextChar">
    <w:name w:val="Plain Text Char"/>
    <w:link w:val="PlainText"/>
    <w:semiHidden/>
    <w:rsid w:val="009C2BDB"/>
    <w:rPr>
      <w:rFonts w:cs="Courier New"/>
      <w:lang w:eastAsia="en-US"/>
    </w:rPr>
  </w:style>
  <w:style w:type="character" w:customStyle="1" w:styleId="BodyTextChar">
    <w:name w:val="Body Text Char"/>
    <w:link w:val="BodyText"/>
    <w:semiHidden/>
    <w:rsid w:val="009C2BDB"/>
    <w:rPr>
      <w:lang w:eastAsia="en-US"/>
    </w:rPr>
  </w:style>
  <w:style w:type="character" w:customStyle="1" w:styleId="BodyTextIndentChar">
    <w:name w:val="Body Text Indent Char"/>
    <w:link w:val="BodyTextIndent"/>
    <w:semiHidden/>
    <w:rsid w:val="009C2BDB"/>
    <w:rPr>
      <w:lang w:eastAsia="en-US"/>
    </w:rPr>
  </w:style>
  <w:style w:type="character" w:customStyle="1" w:styleId="EndnoteTextChar">
    <w:name w:val="Endnote Text Char"/>
    <w:aliases w:val="2_G Char"/>
    <w:link w:val="EndnoteText"/>
    <w:rsid w:val="009C2BDB"/>
    <w:rPr>
      <w:sz w:val="18"/>
      <w:lang w:eastAsia="en-US"/>
    </w:rPr>
  </w:style>
  <w:style w:type="character" w:customStyle="1" w:styleId="CommentTextChar">
    <w:name w:val="Comment Text Char"/>
    <w:rsid w:val="009C2BDB"/>
    <w:rPr>
      <w:lang w:eastAsia="en-US"/>
    </w:rPr>
  </w:style>
  <w:style w:type="character" w:customStyle="1" w:styleId="BodyText2Char">
    <w:name w:val="Body Text 2 Char"/>
    <w:link w:val="BodyText2"/>
    <w:semiHidden/>
    <w:rsid w:val="009C2BDB"/>
    <w:rPr>
      <w:lang w:eastAsia="en-US"/>
    </w:rPr>
  </w:style>
  <w:style w:type="character" w:customStyle="1" w:styleId="BodyText3Char">
    <w:name w:val="Body Text 3 Char"/>
    <w:link w:val="BodyText3"/>
    <w:semiHidden/>
    <w:rsid w:val="009C2BDB"/>
    <w:rPr>
      <w:sz w:val="16"/>
      <w:szCs w:val="16"/>
      <w:lang w:eastAsia="en-US"/>
    </w:rPr>
  </w:style>
  <w:style w:type="character" w:customStyle="1" w:styleId="BodyTextFirstIndentChar">
    <w:name w:val="Body Text First Indent Char"/>
    <w:link w:val="BodyTextFirstIndent"/>
    <w:semiHidden/>
    <w:rsid w:val="009C2BDB"/>
    <w:rPr>
      <w:lang w:eastAsia="en-US"/>
    </w:rPr>
  </w:style>
  <w:style w:type="character" w:customStyle="1" w:styleId="BodyTextFirstIndent2Char">
    <w:name w:val="Body Text First Indent 2 Char"/>
    <w:link w:val="BodyTextFirstIndent2"/>
    <w:semiHidden/>
    <w:rsid w:val="009C2BDB"/>
    <w:rPr>
      <w:lang w:eastAsia="en-US"/>
    </w:rPr>
  </w:style>
  <w:style w:type="character" w:customStyle="1" w:styleId="BodyTextIndent2Char">
    <w:name w:val="Body Text Indent 2 Char"/>
    <w:link w:val="BodyTextIndent2"/>
    <w:semiHidden/>
    <w:rsid w:val="009C2BDB"/>
    <w:rPr>
      <w:lang w:eastAsia="en-US"/>
    </w:rPr>
  </w:style>
  <w:style w:type="character" w:customStyle="1" w:styleId="BodyTextIndent3Char">
    <w:name w:val="Body Text Indent 3 Char"/>
    <w:link w:val="BodyTextIndent3"/>
    <w:semiHidden/>
    <w:rsid w:val="009C2BDB"/>
    <w:rPr>
      <w:sz w:val="16"/>
      <w:szCs w:val="16"/>
      <w:lang w:eastAsia="en-US"/>
    </w:rPr>
  </w:style>
  <w:style w:type="character" w:customStyle="1" w:styleId="ClosingChar">
    <w:name w:val="Closing Char"/>
    <w:link w:val="Closing"/>
    <w:semiHidden/>
    <w:rsid w:val="009C2BDB"/>
    <w:rPr>
      <w:lang w:eastAsia="en-US"/>
    </w:rPr>
  </w:style>
  <w:style w:type="character" w:customStyle="1" w:styleId="DateChar">
    <w:name w:val="Date Char"/>
    <w:link w:val="Date"/>
    <w:semiHidden/>
    <w:rsid w:val="009C2BDB"/>
    <w:rPr>
      <w:lang w:eastAsia="en-US"/>
    </w:rPr>
  </w:style>
  <w:style w:type="character" w:customStyle="1" w:styleId="E-mailSignatureChar">
    <w:name w:val="E-mail Signature Char"/>
    <w:link w:val="E-mailSignature"/>
    <w:semiHidden/>
    <w:rsid w:val="009C2BDB"/>
    <w:rPr>
      <w:lang w:eastAsia="en-US"/>
    </w:rPr>
  </w:style>
  <w:style w:type="character" w:customStyle="1" w:styleId="HTMLAddressChar">
    <w:name w:val="HTML Address Char"/>
    <w:link w:val="HTMLAddress"/>
    <w:semiHidden/>
    <w:rsid w:val="009C2BDB"/>
    <w:rPr>
      <w:i/>
      <w:iCs/>
      <w:lang w:eastAsia="en-US"/>
    </w:rPr>
  </w:style>
  <w:style w:type="character" w:customStyle="1" w:styleId="HTMLPreformattedChar">
    <w:name w:val="HTML Preformatted Char"/>
    <w:link w:val="HTMLPreformatted"/>
    <w:semiHidden/>
    <w:rsid w:val="009C2BDB"/>
    <w:rPr>
      <w:rFonts w:ascii="Courier New" w:hAnsi="Courier New" w:cs="Courier New"/>
      <w:lang w:eastAsia="en-US"/>
    </w:rPr>
  </w:style>
  <w:style w:type="character" w:customStyle="1" w:styleId="MessageHeaderChar">
    <w:name w:val="Message Header Char"/>
    <w:link w:val="MessageHeader"/>
    <w:semiHidden/>
    <w:rsid w:val="009C2BDB"/>
    <w:rPr>
      <w:rFonts w:ascii="Arial" w:hAnsi="Arial" w:cs="Arial"/>
      <w:sz w:val="24"/>
      <w:szCs w:val="24"/>
      <w:shd w:val="pct20" w:color="auto" w:fill="auto"/>
      <w:lang w:eastAsia="en-US"/>
    </w:rPr>
  </w:style>
  <w:style w:type="character" w:customStyle="1" w:styleId="NoteHeadingChar">
    <w:name w:val="Note Heading Char"/>
    <w:link w:val="NoteHeading"/>
    <w:semiHidden/>
    <w:rsid w:val="009C2BDB"/>
    <w:rPr>
      <w:lang w:eastAsia="en-US"/>
    </w:rPr>
  </w:style>
  <w:style w:type="character" w:customStyle="1" w:styleId="SalutationChar">
    <w:name w:val="Salutation Char"/>
    <w:link w:val="Salutation"/>
    <w:semiHidden/>
    <w:rsid w:val="009C2BDB"/>
    <w:rPr>
      <w:lang w:eastAsia="en-US"/>
    </w:rPr>
  </w:style>
  <w:style w:type="character" w:customStyle="1" w:styleId="SignatureChar">
    <w:name w:val="Signature Char"/>
    <w:link w:val="Signature"/>
    <w:semiHidden/>
    <w:rsid w:val="009C2BDB"/>
    <w:rPr>
      <w:lang w:eastAsia="en-US"/>
    </w:rPr>
  </w:style>
  <w:style w:type="character" w:customStyle="1" w:styleId="SubtitleChar">
    <w:name w:val="Subtitle Char"/>
    <w:link w:val="Subtitle"/>
    <w:rsid w:val="009C2BDB"/>
    <w:rPr>
      <w:rFonts w:ascii="Arial" w:hAnsi="Arial" w:cs="Arial"/>
      <w:sz w:val="24"/>
      <w:szCs w:val="24"/>
      <w:lang w:eastAsia="en-US"/>
    </w:rPr>
  </w:style>
  <w:style w:type="character" w:customStyle="1" w:styleId="TitleChar">
    <w:name w:val="Title Char"/>
    <w:link w:val="Title"/>
    <w:rsid w:val="009C2BDB"/>
    <w:rPr>
      <w:rFonts w:ascii="Arial" w:hAnsi="Arial" w:cs="Arial"/>
      <w:b/>
      <w:bCs/>
      <w:kern w:val="28"/>
      <w:sz w:val="32"/>
      <w:szCs w:val="32"/>
      <w:lang w:eastAsia="en-US"/>
    </w:rPr>
  </w:style>
  <w:style w:type="character" w:customStyle="1" w:styleId="FooterChar">
    <w:name w:val="Footer Char"/>
    <w:aliases w:val="3_G Char"/>
    <w:link w:val="Footer"/>
    <w:uiPriority w:val="99"/>
    <w:rsid w:val="009C2BDB"/>
    <w:rPr>
      <w:sz w:val="16"/>
      <w:lang w:eastAsia="en-US"/>
    </w:rPr>
  </w:style>
  <w:style w:type="character" w:customStyle="1" w:styleId="HeaderChar">
    <w:name w:val="Header Char"/>
    <w:aliases w:val="6_G Char"/>
    <w:link w:val="Header"/>
    <w:uiPriority w:val="99"/>
    <w:rsid w:val="009C2BDB"/>
    <w:rPr>
      <w:b/>
      <w:sz w:val="18"/>
      <w:lang w:eastAsia="en-US"/>
    </w:rPr>
  </w:style>
  <w:style w:type="character" w:customStyle="1" w:styleId="BalloonTextChar">
    <w:name w:val="Balloon Text Char"/>
    <w:link w:val="BalloonText"/>
    <w:rsid w:val="009C2BDB"/>
    <w:rPr>
      <w:rFonts w:ascii="Tahoma" w:hAnsi="Tahoma" w:cs="Tahoma"/>
      <w:sz w:val="16"/>
      <w:szCs w:val="16"/>
      <w:lang w:eastAsia="en-US"/>
    </w:rPr>
  </w:style>
  <w:style w:type="character" w:customStyle="1" w:styleId="11">
    <w:name w:val="11"/>
    <w:uiPriority w:val="99"/>
    <w:rsid w:val="009C2BDB"/>
  </w:style>
  <w:style w:type="paragraph" w:customStyle="1" w:styleId="Default">
    <w:name w:val="Default"/>
    <w:rsid w:val="009C2BDB"/>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9C2BDB"/>
    <w:rPr>
      <w:color w:val="auto"/>
    </w:rPr>
  </w:style>
  <w:style w:type="paragraph" w:customStyle="1" w:styleId="CM54">
    <w:name w:val="CM54"/>
    <w:basedOn w:val="Default"/>
    <w:next w:val="Default"/>
    <w:uiPriority w:val="99"/>
    <w:rsid w:val="009C2BDB"/>
    <w:rPr>
      <w:color w:val="auto"/>
    </w:rPr>
  </w:style>
  <w:style w:type="paragraph" w:styleId="CommentSubject">
    <w:name w:val="annotation subject"/>
    <w:basedOn w:val="CommentText"/>
    <w:next w:val="CommentText"/>
    <w:link w:val="CommentSubjectChar"/>
    <w:rsid w:val="009C2BDB"/>
    <w:rPr>
      <w:b/>
      <w:bCs/>
    </w:rPr>
  </w:style>
  <w:style w:type="character" w:customStyle="1" w:styleId="CommentTextChar1">
    <w:name w:val="Comment Text Char1"/>
    <w:link w:val="CommentText"/>
    <w:rsid w:val="009C2BDB"/>
    <w:rPr>
      <w:lang w:eastAsia="en-US"/>
    </w:rPr>
  </w:style>
  <w:style w:type="character" w:customStyle="1" w:styleId="CommentSubjectChar">
    <w:name w:val="Comment Subject Char"/>
    <w:link w:val="CommentSubject"/>
    <w:rsid w:val="009C2BDB"/>
    <w:rPr>
      <w:b/>
      <w:bCs/>
      <w:lang w:eastAsia="en-US"/>
    </w:rPr>
  </w:style>
  <w:style w:type="paragraph" w:styleId="Revision">
    <w:name w:val="Revision"/>
    <w:hidden/>
    <w:uiPriority w:val="99"/>
    <w:semiHidden/>
    <w:rsid w:val="009C2BDB"/>
    <w:rPr>
      <w:lang w:val="en-GB" w:eastAsia="en-US"/>
    </w:rPr>
  </w:style>
  <w:style w:type="paragraph" w:customStyle="1" w:styleId="a">
    <w:name w:val="(a)"/>
    <w:basedOn w:val="para"/>
    <w:rsid w:val="005A7052"/>
    <w:pPr>
      <w:suppressAutoHyphens/>
      <w:ind w:left="2835" w:hanging="567"/>
    </w:pPr>
    <w:rPr>
      <w:snapToGrid/>
      <w:lang w:val="fr-CH"/>
    </w:rPr>
  </w:style>
  <w:style w:type="paragraph" w:customStyle="1" w:styleId="TRLBodyText">
    <w:name w:val="TRL Body Text"/>
    <w:link w:val="TRLBodyTextChar"/>
    <w:qFormat/>
    <w:rsid w:val="00A92335"/>
    <w:pPr>
      <w:spacing w:after="120" w:line="280" w:lineRule="atLeast"/>
      <w:jc w:val="both"/>
    </w:pPr>
    <w:rPr>
      <w:rFonts w:ascii="Verdana" w:hAnsi="Verdana"/>
      <w:lang w:val="en-GB" w:eastAsia="zh-CN"/>
    </w:rPr>
  </w:style>
  <w:style w:type="character" w:customStyle="1" w:styleId="TRLBodyTextChar">
    <w:name w:val="TRL Body Text Char"/>
    <w:link w:val="TRLBodyText"/>
    <w:rsid w:val="00A92335"/>
    <w:rPr>
      <w:rFonts w:ascii="Verdana" w:hAnsi="Verdana"/>
      <w:lang w:eastAsia="zh-CN"/>
    </w:rPr>
  </w:style>
  <w:style w:type="paragraph" w:customStyle="1" w:styleId="Numbers">
    <w:name w:val="Numbers"/>
    <w:basedOn w:val="TRLBodyText"/>
    <w:uiPriority w:val="5"/>
    <w:rsid w:val="00A92335"/>
    <w:pPr>
      <w:numPr>
        <w:numId w:val="39"/>
      </w:numPr>
      <w:tabs>
        <w:tab w:val="num" w:pos="360"/>
        <w:tab w:val="left" w:pos="709"/>
        <w:tab w:val="num" w:pos="1209"/>
        <w:tab w:val="left" w:pos="1843"/>
      </w:tabs>
      <w:ind w:left="0" w:firstLine="0"/>
    </w:pPr>
    <w:rPr>
      <w:lang w:eastAsia="en-GB"/>
    </w:rPr>
  </w:style>
  <w:style w:type="paragraph" w:styleId="Caption">
    <w:name w:val="caption"/>
    <w:basedOn w:val="Normal"/>
    <w:next w:val="Normal"/>
    <w:semiHidden/>
    <w:unhideWhenUsed/>
    <w:qFormat/>
    <w:rsid w:val="00295DD4"/>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F8B"/>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15A44"/>
    <w:rPr>
      <w:rFonts w:ascii="Tahoma" w:hAnsi="Tahoma" w:cs="Tahoma"/>
      <w:sz w:val="16"/>
      <w:szCs w:val="16"/>
    </w:rPr>
  </w:style>
  <w:style w:type="character" w:customStyle="1" w:styleId="FootnoteTextChar">
    <w:name w:val="Footnote Text Char"/>
    <w:aliases w:val="5_G Char,PP Char1"/>
    <w:link w:val="FootnoteText"/>
    <w:uiPriority w:val="99"/>
    <w:rsid w:val="00326970"/>
    <w:rPr>
      <w:sz w:val="18"/>
      <w:lang w:eastAsia="en-US"/>
    </w:rPr>
  </w:style>
  <w:style w:type="paragraph" w:customStyle="1" w:styleId="para">
    <w:name w:val="para"/>
    <w:basedOn w:val="Normal"/>
    <w:link w:val="paraChar"/>
    <w:qFormat/>
    <w:rsid w:val="00326970"/>
    <w:pPr>
      <w:suppressAutoHyphens w:val="0"/>
      <w:spacing w:after="120"/>
      <w:ind w:left="2268" w:right="1134" w:hanging="1134"/>
      <w:jc w:val="both"/>
    </w:pPr>
    <w:rPr>
      <w:snapToGrid w:val="0"/>
      <w:lang w:val="fr-FR"/>
    </w:rPr>
  </w:style>
  <w:style w:type="character" w:customStyle="1" w:styleId="paraChar">
    <w:name w:val="para Char"/>
    <w:link w:val="para"/>
    <w:rsid w:val="00326970"/>
    <w:rPr>
      <w:snapToGrid w:val="0"/>
      <w:lang w:val="fr-FR" w:eastAsia="en-US"/>
    </w:rPr>
  </w:style>
  <w:style w:type="character" w:customStyle="1" w:styleId="HChGChar">
    <w:name w:val="_ H _Ch_G Char"/>
    <w:link w:val="HChG"/>
    <w:rsid w:val="008E54AF"/>
    <w:rPr>
      <w:b/>
      <w:sz w:val="28"/>
      <w:lang w:eastAsia="en-US"/>
    </w:rPr>
  </w:style>
  <w:style w:type="character" w:customStyle="1" w:styleId="FootnoteTextChar1">
    <w:name w:val="Footnote Text Char1"/>
    <w:aliases w:val="5_G Char1,PP Char,Footnote Text Char Char"/>
    <w:semiHidden/>
    <w:rsid w:val="008E54AF"/>
    <w:rPr>
      <w:sz w:val="18"/>
      <w:lang w:val="en-GB" w:eastAsia="en-US" w:bidi="ar-SA"/>
    </w:rPr>
  </w:style>
  <w:style w:type="paragraph" w:styleId="ListParagraph">
    <w:name w:val="List Paragraph"/>
    <w:basedOn w:val="Normal"/>
    <w:uiPriority w:val="34"/>
    <w:qFormat/>
    <w:rsid w:val="007D198B"/>
    <w:pPr>
      <w:suppressAutoHyphens w:val="0"/>
      <w:spacing w:line="240" w:lineRule="auto"/>
      <w:ind w:left="720"/>
    </w:pPr>
    <w:rPr>
      <w:rFonts w:eastAsia="MS Mincho"/>
      <w:sz w:val="24"/>
      <w:szCs w:val="24"/>
      <w:lang w:val="de-DE" w:eastAsia="de-DE"/>
    </w:rPr>
  </w:style>
  <w:style w:type="character" w:customStyle="1" w:styleId="Heading1Char">
    <w:name w:val="Heading 1 Char"/>
    <w:aliases w:val="Table_G Char"/>
    <w:link w:val="Heading1"/>
    <w:rsid w:val="009C2BDB"/>
    <w:rPr>
      <w:lang w:eastAsia="en-US"/>
    </w:rPr>
  </w:style>
  <w:style w:type="character" w:customStyle="1" w:styleId="Heading2Char">
    <w:name w:val="Heading 2 Char"/>
    <w:link w:val="Heading2"/>
    <w:rsid w:val="009C2BDB"/>
    <w:rPr>
      <w:lang w:eastAsia="en-US"/>
    </w:rPr>
  </w:style>
  <w:style w:type="character" w:customStyle="1" w:styleId="Heading3Char">
    <w:name w:val="Heading 3 Char"/>
    <w:link w:val="Heading3"/>
    <w:rsid w:val="009C2BDB"/>
    <w:rPr>
      <w:lang w:eastAsia="en-US"/>
    </w:rPr>
  </w:style>
  <w:style w:type="character" w:customStyle="1" w:styleId="Heading4Char">
    <w:name w:val="Heading 4 Char"/>
    <w:link w:val="Heading4"/>
    <w:rsid w:val="009C2BDB"/>
    <w:rPr>
      <w:lang w:eastAsia="en-US"/>
    </w:rPr>
  </w:style>
  <w:style w:type="character" w:customStyle="1" w:styleId="Heading5Char">
    <w:name w:val="Heading 5 Char"/>
    <w:link w:val="Heading5"/>
    <w:rsid w:val="009C2BDB"/>
    <w:rPr>
      <w:lang w:eastAsia="en-US"/>
    </w:rPr>
  </w:style>
  <w:style w:type="character" w:customStyle="1" w:styleId="Heading6Char">
    <w:name w:val="Heading 6 Char"/>
    <w:link w:val="Heading6"/>
    <w:rsid w:val="009C2BDB"/>
    <w:rPr>
      <w:lang w:eastAsia="en-US"/>
    </w:rPr>
  </w:style>
  <w:style w:type="character" w:customStyle="1" w:styleId="Heading7Char">
    <w:name w:val="Heading 7 Char"/>
    <w:link w:val="Heading7"/>
    <w:rsid w:val="009C2BDB"/>
    <w:rPr>
      <w:lang w:eastAsia="en-US"/>
    </w:rPr>
  </w:style>
  <w:style w:type="character" w:customStyle="1" w:styleId="Heading8Char">
    <w:name w:val="Heading 8 Char"/>
    <w:link w:val="Heading8"/>
    <w:rsid w:val="009C2BDB"/>
    <w:rPr>
      <w:lang w:eastAsia="en-US"/>
    </w:rPr>
  </w:style>
  <w:style w:type="character" w:customStyle="1" w:styleId="Heading9Char">
    <w:name w:val="Heading 9 Char"/>
    <w:link w:val="Heading9"/>
    <w:rsid w:val="009C2BDB"/>
    <w:rPr>
      <w:lang w:eastAsia="en-US"/>
    </w:rPr>
  </w:style>
  <w:style w:type="character" w:customStyle="1" w:styleId="PlainTextChar">
    <w:name w:val="Plain Text Char"/>
    <w:link w:val="PlainText"/>
    <w:semiHidden/>
    <w:rsid w:val="009C2BDB"/>
    <w:rPr>
      <w:rFonts w:cs="Courier New"/>
      <w:lang w:eastAsia="en-US"/>
    </w:rPr>
  </w:style>
  <w:style w:type="character" w:customStyle="1" w:styleId="BodyTextChar">
    <w:name w:val="Body Text Char"/>
    <w:link w:val="BodyText"/>
    <w:semiHidden/>
    <w:rsid w:val="009C2BDB"/>
    <w:rPr>
      <w:lang w:eastAsia="en-US"/>
    </w:rPr>
  </w:style>
  <w:style w:type="character" w:customStyle="1" w:styleId="BodyTextIndentChar">
    <w:name w:val="Body Text Indent Char"/>
    <w:link w:val="BodyTextIndent"/>
    <w:semiHidden/>
    <w:rsid w:val="009C2BDB"/>
    <w:rPr>
      <w:lang w:eastAsia="en-US"/>
    </w:rPr>
  </w:style>
  <w:style w:type="character" w:customStyle="1" w:styleId="EndnoteTextChar">
    <w:name w:val="Endnote Text Char"/>
    <w:aliases w:val="2_G Char"/>
    <w:link w:val="EndnoteText"/>
    <w:rsid w:val="009C2BDB"/>
    <w:rPr>
      <w:sz w:val="18"/>
      <w:lang w:eastAsia="en-US"/>
    </w:rPr>
  </w:style>
  <w:style w:type="character" w:customStyle="1" w:styleId="CommentTextChar">
    <w:name w:val="Comment Text Char"/>
    <w:rsid w:val="009C2BDB"/>
    <w:rPr>
      <w:lang w:eastAsia="en-US"/>
    </w:rPr>
  </w:style>
  <w:style w:type="character" w:customStyle="1" w:styleId="BodyText2Char">
    <w:name w:val="Body Text 2 Char"/>
    <w:link w:val="BodyText2"/>
    <w:semiHidden/>
    <w:rsid w:val="009C2BDB"/>
    <w:rPr>
      <w:lang w:eastAsia="en-US"/>
    </w:rPr>
  </w:style>
  <w:style w:type="character" w:customStyle="1" w:styleId="BodyText3Char">
    <w:name w:val="Body Text 3 Char"/>
    <w:link w:val="BodyText3"/>
    <w:semiHidden/>
    <w:rsid w:val="009C2BDB"/>
    <w:rPr>
      <w:sz w:val="16"/>
      <w:szCs w:val="16"/>
      <w:lang w:eastAsia="en-US"/>
    </w:rPr>
  </w:style>
  <w:style w:type="character" w:customStyle="1" w:styleId="BodyTextFirstIndentChar">
    <w:name w:val="Body Text First Indent Char"/>
    <w:link w:val="BodyTextFirstIndent"/>
    <w:semiHidden/>
    <w:rsid w:val="009C2BDB"/>
    <w:rPr>
      <w:lang w:eastAsia="en-US"/>
    </w:rPr>
  </w:style>
  <w:style w:type="character" w:customStyle="1" w:styleId="BodyTextFirstIndent2Char">
    <w:name w:val="Body Text First Indent 2 Char"/>
    <w:link w:val="BodyTextFirstIndent2"/>
    <w:semiHidden/>
    <w:rsid w:val="009C2BDB"/>
    <w:rPr>
      <w:lang w:eastAsia="en-US"/>
    </w:rPr>
  </w:style>
  <w:style w:type="character" w:customStyle="1" w:styleId="BodyTextIndent2Char">
    <w:name w:val="Body Text Indent 2 Char"/>
    <w:link w:val="BodyTextIndent2"/>
    <w:semiHidden/>
    <w:rsid w:val="009C2BDB"/>
    <w:rPr>
      <w:lang w:eastAsia="en-US"/>
    </w:rPr>
  </w:style>
  <w:style w:type="character" w:customStyle="1" w:styleId="BodyTextIndent3Char">
    <w:name w:val="Body Text Indent 3 Char"/>
    <w:link w:val="BodyTextIndent3"/>
    <w:semiHidden/>
    <w:rsid w:val="009C2BDB"/>
    <w:rPr>
      <w:sz w:val="16"/>
      <w:szCs w:val="16"/>
      <w:lang w:eastAsia="en-US"/>
    </w:rPr>
  </w:style>
  <w:style w:type="character" w:customStyle="1" w:styleId="ClosingChar">
    <w:name w:val="Closing Char"/>
    <w:link w:val="Closing"/>
    <w:semiHidden/>
    <w:rsid w:val="009C2BDB"/>
    <w:rPr>
      <w:lang w:eastAsia="en-US"/>
    </w:rPr>
  </w:style>
  <w:style w:type="character" w:customStyle="1" w:styleId="DateChar">
    <w:name w:val="Date Char"/>
    <w:link w:val="Date"/>
    <w:semiHidden/>
    <w:rsid w:val="009C2BDB"/>
    <w:rPr>
      <w:lang w:eastAsia="en-US"/>
    </w:rPr>
  </w:style>
  <w:style w:type="character" w:customStyle="1" w:styleId="E-mailSignatureChar">
    <w:name w:val="E-mail Signature Char"/>
    <w:link w:val="E-mailSignature"/>
    <w:semiHidden/>
    <w:rsid w:val="009C2BDB"/>
    <w:rPr>
      <w:lang w:eastAsia="en-US"/>
    </w:rPr>
  </w:style>
  <w:style w:type="character" w:customStyle="1" w:styleId="HTMLAddressChar">
    <w:name w:val="HTML Address Char"/>
    <w:link w:val="HTMLAddress"/>
    <w:semiHidden/>
    <w:rsid w:val="009C2BDB"/>
    <w:rPr>
      <w:i/>
      <w:iCs/>
      <w:lang w:eastAsia="en-US"/>
    </w:rPr>
  </w:style>
  <w:style w:type="character" w:customStyle="1" w:styleId="HTMLPreformattedChar">
    <w:name w:val="HTML Preformatted Char"/>
    <w:link w:val="HTMLPreformatted"/>
    <w:semiHidden/>
    <w:rsid w:val="009C2BDB"/>
    <w:rPr>
      <w:rFonts w:ascii="Courier New" w:hAnsi="Courier New" w:cs="Courier New"/>
      <w:lang w:eastAsia="en-US"/>
    </w:rPr>
  </w:style>
  <w:style w:type="character" w:customStyle="1" w:styleId="MessageHeaderChar">
    <w:name w:val="Message Header Char"/>
    <w:link w:val="MessageHeader"/>
    <w:semiHidden/>
    <w:rsid w:val="009C2BDB"/>
    <w:rPr>
      <w:rFonts w:ascii="Arial" w:hAnsi="Arial" w:cs="Arial"/>
      <w:sz w:val="24"/>
      <w:szCs w:val="24"/>
      <w:shd w:val="pct20" w:color="auto" w:fill="auto"/>
      <w:lang w:eastAsia="en-US"/>
    </w:rPr>
  </w:style>
  <w:style w:type="character" w:customStyle="1" w:styleId="NoteHeadingChar">
    <w:name w:val="Note Heading Char"/>
    <w:link w:val="NoteHeading"/>
    <w:semiHidden/>
    <w:rsid w:val="009C2BDB"/>
    <w:rPr>
      <w:lang w:eastAsia="en-US"/>
    </w:rPr>
  </w:style>
  <w:style w:type="character" w:customStyle="1" w:styleId="SalutationChar">
    <w:name w:val="Salutation Char"/>
    <w:link w:val="Salutation"/>
    <w:semiHidden/>
    <w:rsid w:val="009C2BDB"/>
    <w:rPr>
      <w:lang w:eastAsia="en-US"/>
    </w:rPr>
  </w:style>
  <w:style w:type="character" w:customStyle="1" w:styleId="SignatureChar">
    <w:name w:val="Signature Char"/>
    <w:link w:val="Signature"/>
    <w:semiHidden/>
    <w:rsid w:val="009C2BDB"/>
    <w:rPr>
      <w:lang w:eastAsia="en-US"/>
    </w:rPr>
  </w:style>
  <w:style w:type="character" w:customStyle="1" w:styleId="SubtitleChar">
    <w:name w:val="Subtitle Char"/>
    <w:link w:val="Subtitle"/>
    <w:rsid w:val="009C2BDB"/>
    <w:rPr>
      <w:rFonts w:ascii="Arial" w:hAnsi="Arial" w:cs="Arial"/>
      <w:sz w:val="24"/>
      <w:szCs w:val="24"/>
      <w:lang w:eastAsia="en-US"/>
    </w:rPr>
  </w:style>
  <w:style w:type="character" w:customStyle="1" w:styleId="TitleChar">
    <w:name w:val="Title Char"/>
    <w:link w:val="Title"/>
    <w:rsid w:val="009C2BDB"/>
    <w:rPr>
      <w:rFonts w:ascii="Arial" w:hAnsi="Arial" w:cs="Arial"/>
      <w:b/>
      <w:bCs/>
      <w:kern w:val="28"/>
      <w:sz w:val="32"/>
      <w:szCs w:val="32"/>
      <w:lang w:eastAsia="en-US"/>
    </w:rPr>
  </w:style>
  <w:style w:type="character" w:customStyle="1" w:styleId="FooterChar">
    <w:name w:val="Footer Char"/>
    <w:aliases w:val="3_G Char"/>
    <w:link w:val="Footer"/>
    <w:uiPriority w:val="99"/>
    <w:rsid w:val="009C2BDB"/>
    <w:rPr>
      <w:sz w:val="16"/>
      <w:lang w:eastAsia="en-US"/>
    </w:rPr>
  </w:style>
  <w:style w:type="character" w:customStyle="1" w:styleId="HeaderChar">
    <w:name w:val="Header Char"/>
    <w:aliases w:val="6_G Char"/>
    <w:link w:val="Header"/>
    <w:uiPriority w:val="99"/>
    <w:rsid w:val="009C2BDB"/>
    <w:rPr>
      <w:b/>
      <w:sz w:val="18"/>
      <w:lang w:eastAsia="en-US"/>
    </w:rPr>
  </w:style>
  <w:style w:type="character" w:customStyle="1" w:styleId="BalloonTextChar">
    <w:name w:val="Balloon Text Char"/>
    <w:link w:val="BalloonText"/>
    <w:rsid w:val="009C2BDB"/>
    <w:rPr>
      <w:rFonts w:ascii="Tahoma" w:hAnsi="Tahoma" w:cs="Tahoma"/>
      <w:sz w:val="16"/>
      <w:szCs w:val="16"/>
      <w:lang w:eastAsia="en-US"/>
    </w:rPr>
  </w:style>
  <w:style w:type="character" w:customStyle="1" w:styleId="11">
    <w:name w:val="11"/>
    <w:uiPriority w:val="99"/>
    <w:rsid w:val="009C2BDB"/>
  </w:style>
  <w:style w:type="paragraph" w:customStyle="1" w:styleId="Default">
    <w:name w:val="Default"/>
    <w:rsid w:val="009C2BDB"/>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9C2BDB"/>
    <w:rPr>
      <w:color w:val="auto"/>
    </w:rPr>
  </w:style>
  <w:style w:type="paragraph" w:customStyle="1" w:styleId="CM54">
    <w:name w:val="CM54"/>
    <w:basedOn w:val="Default"/>
    <w:next w:val="Default"/>
    <w:uiPriority w:val="99"/>
    <w:rsid w:val="009C2BDB"/>
    <w:rPr>
      <w:color w:val="auto"/>
    </w:rPr>
  </w:style>
  <w:style w:type="paragraph" w:styleId="CommentSubject">
    <w:name w:val="annotation subject"/>
    <w:basedOn w:val="CommentText"/>
    <w:next w:val="CommentText"/>
    <w:link w:val="CommentSubjectChar"/>
    <w:rsid w:val="009C2BDB"/>
    <w:rPr>
      <w:b/>
      <w:bCs/>
    </w:rPr>
  </w:style>
  <w:style w:type="character" w:customStyle="1" w:styleId="CommentTextChar1">
    <w:name w:val="Comment Text Char1"/>
    <w:link w:val="CommentText"/>
    <w:rsid w:val="009C2BDB"/>
    <w:rPr>
      <w:lang w:eastAsia="en-US"/>
    </w:rPr>
  </w:style>
  <w:style w:type="character" w:customStyle="1" w:styleId="CommentSubjectChar">
    <w:name w:val="Comment Subject Char"/>
    <w:link w:val="CommentSubject"/>
    <w:rsid w:val="009C2BDB"/>
    <w:rPr>
      <w:b/>
      <w:bCs/>
      <w:lang w:eastAsia="en-US"/>
    </w:rPr>
  </w:style>
  <w:style w:type="paragraph" w:styleId="Revision">
    <w:name w:val="Revision"/>
    <w:hidden/>
    <w:uiPriority w:val="99"/>
    <w:semiHidden/>
    <w:rsid w:val="009C2BDB"/>
    <w:rPr>
      <w:lang w:val="en-GB" w:eastAsia="en-US"/>
    </w:rPr>
  </w:style>
  <w:style w:type="paragraph" w:customStyle="1" w:styleId="a">
    <w:name w:val="(a)"/>
    <w:basedOn w:val="para"/>
    <w:rsid w:val="005A7052"/>
    <w:pPr>
      <w:suppressAutoHyphens/>
      <w:ind w:left="2835" w:hanging="567"/>
    </w:pPr>
    <w:rPr>
      <w:snapToGrid/>
      <w:lang w:val="fr-CH"/>
    </w:rPr>
  </w:style>
  <w:style w:type="paragraph" w:customStyle="1" w:styleId="TRLBodyText">
    <w:name w:val="TRL Body Text"/>
    <w:link w:val="TRLBodyTextChar"/>
    <w:qFormat/>
    <w:rsid w:val="00A92335"/>
    <w:pPr>
      <w:spacing w:after="120" w:line="280" w:lineRule="atLeast"/>
      <w:jc w:val="both"/>
    </w:pPr>
    <w:rPr>
      <w:rFonts w:ascii="Verdana" w:hAnsi="Verdana"/>
      <w:lang w:val="en-GB" w:eastAsia="zh-CN"/>
    </w:rPr>
  </w:style>
  <w:style w:type="character" w:customStyle="1" w:styleId="TRLBodyTextChar">
    <w:name w:val="TRL Body Text Char"/>
    <w:link w:val="TRLBodyText"/>
    <w:rsid w:val="00A92335"/>
    <w:rPr>
      <w:rFonts w:ascii="Verdana" w:hAnsi="Verdana"/>
      <w:lang w:eastAsia="zh-CN"/>
    </w:rPr>
  </w:style>
  <w:style w:type="paragraph" w:customStyle="1" w:styleId="Numbers">
    <w:name w:val="Numbers"/>
    <w:basedOn w:val="TRLBodyText"/>
    <w:uiPriority w:val="5"/>
    <w:rsid w:val="00A92335"/>
    <w:pPr>
      <w:numPr>
        <w:numId w:val="39"/>
      </w:numPr>
      <w:tabs>
        <w:tab w:val="num" w:pos="360"/>
        <w:tab w:val="left" w:pos="709"/>
        <w:tab w:val="num" w:pos="1209"/>
        <w:tab w:val="left" w:pos="1843"/>
      </w:tabs>
      <w:ind w:left="0" w:firstLine="0"/>
    </w:pPr>
    <w:rPr>
      <w:lang w:eastAsia="en-GB"/>
    </w:rPr>
  </w:style>
  <w:style w:type="paragraph" w:styleId="Caption">
    <w:name w:val="caption"/>
    <w:basedOn w:val="Normal"/>
    <w:next w:val="Normal"/>
    <w:semiHidden/>
    <w:unhideWhenUsed/>
    <w:qFormat/>
    <w:rsid w:val="00295DD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3107">
      <w:bodyDiv w:val="1"/>
      <w:marLeft w:val="0"/>
      <w:marRight w:val="0"/>
      <w:marTop w:val="0"/>
      <w:marBottom w:val="0"/>
      <w:divBdr>
        <w:top w:val="none" w:sz="0" w:space="0" w:color="auto"/>
        <w:left w:val="none" w:sz="0" w:space="0" w:color="auto"/>
        <w:bottom w:val="none" w:sz="0" w:space="0" w:color="auto"/>
        <w:right w:val="none" w:sz="0" w:space="0" w:color="auto"/>
      </w:divBdr>
    </w:div>
    <w:div w:id="481433878">
      <w:bodyDiv w:val="1"/>
      <w:marLeft w:val="0"/>
      <w:marRight w:val="0"/>
      <w:marTop w:val="0"/>
      <w:marBottom w:val="0"/>
      <w:divBdr>
        <w:top w:val="none" w:sz="0" w:space="0" w:color="auto"/>
        <w:left w:val="none" w:sz="0" w:space="0" w:color="auto"/>
        <w:bottom w:val="none" w:sz="0" w:space="0" w:color="auto"/>
        <w:right w:val="none" w:sz="0" w:space="0" w:color="auto"/>
      </w:divBdr>
    </w:div>
    <w:div w:id="845824928">
      <w:bodyDiv w:val="1"/>
      <w:marLeft w:val="0"/>
      <w:marRight w:val="0"/>
      <w:marTop w:val="0"/>
      <w:marBottom w:val="0"/>
      <w:divBdr>
        <w:top w:val="none" w:sz="0" w:space="0" w:color="auto"/>
        <w:left w:val="none" w:sz="0" w:space="0" w:color="auto"/>
        <w:bottom w:val="none" w:sz="0" w:space="0" w:color="auto"/>
        <w:right w:val="none" w:sz="0" w:space="0" w:color="auto"/>
      </w:divBdr>
    </w:div>
    <w:div w:id="1018239751">
      <w:bodyDiv w:val="1"/>
      <w:marLeft w:val="0"/>
      <w:marRight w:val="0"/>
      <w:marTop w:val="0"/>
      <w:marBottom w:val="0"/>
      <w:divBdr>
        <w:top w:val="none" w:sz="0" w:space="0" w:color="auto"/>
        <w:left w:val="none" w:sz="0" w:space="0" w:color="auto"/>
        <w:bottom w:val="none" w:sz="0" w:space="0" w:color="auto"/>
        <w:right w:val="none" w:sz="0" w:space="0" w:color="auto"/>
      </w:divBdr>
      <w:divsChild>
        <w:div w:id="1078408734">
          <w:marLeft w:val="0"/>
          <w:marRight w:val="0"/>
          <w:marTop w:val="0"/>
          <w:marBottom w:val="0"/>
          <w:divBdr>
            <w:top w:val="none" w:sz="0" w:space="0" w:color="auto"/>
            <w:left w:val="none" w:sz="0" w:space="0" w:color="auto"/>
            <w:bottom w:val="none" w:sz="0" w:space="0" w:color="auto"/>
            <w:right w:val="none" w:sz="0" w:space="0" w:color="auto"/>
          </w:divBdr>
        </w:div>
      </w:divsChild>
    </w:div>
    <w:div w:id="1090933055">
      <w:bodyDiv w:val="1"/>
      <w:marLeft w:val="0"/>
      <w:marRight w:val="0"/>
      <w:marTop w:val="0"/>
      <w:marBottom w:val="0"/>
      <w:divBdr>
        <w:top w:val="none" w:sz="0" w:space="0" w:color="auto"/>
        <w:left w:val="none" w:sz="0" w:space="0" w:color="auto"/>
        <w:bottom w:val="none" w:sz="0" w:space="0" w:color="auto"/>
        <w:right w:val="none" w:sz="0" w:space="0" w:color="auto"/>
      </w:divBdr>
    </w:div>
    <w:div w:id="1237861464">
      <w:bodyDiv w:val="1"/>
      <w:marLeft w:val="0"/>
      <w:marRight w:val="0"/>
      <w:marTop w:val="0"/>
      <w:marBottom w:val="0"/>
      <w:divBdr>
        <w:top w:val="none" w:sz="0" w:space="0" w:color="auto"/>
        <w:left w:val="none" w:sz="0" w:space="0" w:color="auto"/>
        <w:bottom w:val="none" w:sz="0" w:space="0" w:color="auto"/>
        <w:right w:val="none" w:sz="0" w:space="0" w:color="auto"/>
      </w:divBdr>
    </w:div>
    <w:div w:id="1239753417">
      <w:bodyDiv w:val="1"/>
      <w:marLeft w:val="0"/>
      <w:marRight w:val="0"/>
      <w:marTop w:val="0"/>
      <w:marBottom w:val="0"/>
      <w:divBdr>
        <w:top w:val="none" w:sz="0" w:space="0" w:color="auto"/>
        <w:left w:val="none" w:sz="0" w:space="0" w:color="auto"/>
        <w:bottom w:val="none" w:sz="0" w:space="0" w:color="auto"/>
        <w:right w:val="none" w:sz="0" w:space="0" w:color="auto"/>
      </w:divBdr>
    </w:div>
    <w:div w:id="15432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FA72C-C234-4728-BF53-02D10643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1</Pages>
  <Words>300</Words>
  <Characters>1715</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2011</CharactersWithSpaces>
  <SharedDoc>false</SharedDoc>
  <HLinks>
    <vt:vector size="12" baseType="variant">
      <vt:variant>
        <vt:i4>393248</vt:i4>
      </vt:variant>
      <vt:variant>
        <vt:i4>5</vt:i4>
      </vt:variant>
      <vt:variant>
        <vt:i4>0</vt:i4>
      </vt:variant>
      <vt:variant>
        <vt:i4>5</vt:i4>
      </vt:variant>
      <vt:variant>
        <vt:lpwstr/>
      </vt:variant>
      <vt:variant>
        <vt:lpwstr>_Annex_6_(to</vt:lpwstr>
      </vt:variant>
      <vt:variant>
        <vt:i4>1048625</vt:i4>
      </vt:variant>
      <vt:variant>
        <vt:i4>0</vt:i4>
      </vt:variant>
      <vt:variant>
        <vt:i4>0</vt:i4>
      </vt:variant>
      <vt:variant>
        <vt:i4>5</vt:i4>
      </vt:variant>
      <vt:variant>
        <vt:lpwstr/>
      </vt:variant>
      <vt:variant>
        <vt:lpwstr>_Toc355000725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Gianotti3</cp:lastModifiedBy>
  <cp:revision>2</cp:revision>
  <cp:lastPrinted>2014-11-26T13:11:00Z</cp:lastPrinted>
  <dcterms:created xsi:type="dcterms:W3CDTF">2018-05-15T14:05:00Z</dcterms:created>
  <dcterms:modified xsi:type="dcterms:W3CDTF">2018-05-15T14:05:00Z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