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73AB9" w:rsidRPr="00C56854" w:rsidTr="00673AB9">
        <w:trPr>
          <w:trHeight w:val="849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AB9" w:rsidRDefault="00673AB9">
            <w:pPr>
              <w:ind w:left="120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Submitted by the representative of the European Union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AB9" w:rsidRDefault="00673AB9" w:rsidP="00C56854">
            <w:pPr>
              <w:ind w:left="1597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Informal document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056FB0">
              <w:rPr>
                <w:b/>
                <w:bCs/>
                <w:sz w:val="22"/>
                <w:szCs w:val="22"/>
                <w:lang w:val="en-US"/>
              </w:rPr>
              <w:t>WP.29-171-04</w:t>
            </w:r>
          </w:p>
          <w:p w:rsidR="00673AB9" w:rsidRDefault="00673AB9" w:rsidP="00C56854">
            <w:pPr>
              <w:ind w:left="159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(171</w:t>
            </w:r>
            <w:r w:rsidR="008C7354">
              <w:rPr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 xml:space="preserve"> WP.29, 14-17 March 2017</w:t>
            </w:r>
            <w:r w:rsidR="00C56854">
              <w:rPr>
                <w:sz w:val="22"/>
                <w:szCs w:val="22"/>
                <w:lang w:val="en-US"/>
              </w:rPr>
              <w:t>,</w:t>
            </w:r>
          </w:p>
          <w:p w:rsidR="00673AB9" w:rsidRPr="00673AB9" w:rsidRDefault="00C56854" w:rsidP="00C56854">
            <w:pPr>
              <w:ind w:left="159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="00673AB9" w:rsidRPr="00673AB9">
              <w:rPr>
                <w:sz w:val="22"/>
                <w:szCs w:val="22"/>
                <w:lang w:val="en-GB"/>
              </w:rPr>
              <w:t xml:space="preserve">genda item </w:t>
            </w:r>
            <w:r w:rsidR="00673AB9">
              <w:rPr>
                <w:sz w:val="22"/>
                <w:szCs w:val="22"/>
                <w:lang w:val="en-GB"/>
              </w:rPr>
              <w:t>4.9.21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</w:tbl>
    <w:p w:rsidR="002873BA" w:rsidRPr="00A90EA8" w:rsidRDefault="00D239B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D239B3">
        <w:rPr>
          <w:lang w:val="en-GB"/>
        </w:rPr>
        <w:t xml:space="preserve">Proposal </w:t>
      </w:r>
      <w:r w:rsidR="00C56854">
        <w:rPr>
          <w:lang w:val="en-GB"/>
        </w:rPr>
        <w:t xml:space="preserve">to </w:t>
      </w:r>
      <w:r w:rsidR="00CF74FE">
        <w:rPr>
          <w:lang w:val="en-GB"/>
        </w:rPr>
        <w:t xml:space="preserve">amend </w:t>
      </w:r>
      <w:r w:rsidR="00C56854">
        <w:rPr>
          <w:lang w:val="en-GB"/>
        </w:rPr>
        <w:t xml:space="preserve">the </w:t>
      </w:r>
      <w:r w:rsidR="00056FB0">
        <w:rPr>
          <w:lang w:val="en-GB"/>
        </w:rPr>
        <w:t xml:space="preserve">proposal for </w:t>
      </w:r>
      <w:r w:rsidRPr="00D239B3">
        <w:rPr>
          <w:lang w:val="en-GB"/>
        </w:rPr>
        <w:t>Supplement 7 to the 01 series of amendments to Regulation No. 113 (Headlamps emitting a symmetrical passing-beam)</w:t>
      </w:r>
      <w:r w:rsidR="00C56854">
        <w:rPr>
          <w:lang w:val="en-GB"/>
        </w:rPr>
        <w:t>, as contained in</w:t>
      </w:r>
      <w:r w:rsidR="00C56854" w:rsidRPr="00C56854">
        <w:rPr>
          <w:lang w:val="en-US"/>
        </w:rPr>
        <w:t xml:space="preserve"> </w:t>
      </w:r>
      <w:r w:rsidR="00C56854" w:rsidRPr="00C56854">
        <w:rPr>
          <w:lang w:val="en-GB"/>
        </w:rPr>
        <w:t>ECE/TRANS/WP.29/2017/39</w:t>
      </w:r>
      <w:r w:rsidR="00C03BBC">
        <w:rPr>
          <w:lang w:val="en-GB"/>
        </w:rPr>
        <w:t xml:space="preserve"> </w:t>
      </w:r>
    </w:p>
    <w:p w:rsidR="0065557B" w:rsidRPr="00BD27C0" w:rsidRDefault="0065557B" w:rsidP="0065557B">
      <w:pPr>
        <w:pStyle w:val="HChG"/>
        <w:tabs>
          <w:tab w:val="clear" w:pos="851"/>
        </w:tabs>
        <w:spacing w:line="240" w:lineRule="auto"/>
        <w:ind w:left="567" w:firstLine="0"/>
        <w:rPr>
          <w:vertAlign w:val="superscript"/>
          <w:lang w:val="en-GB"/>
        </w:rPr>
      </w:pPr>
      <w:r>
        <w:rPr>
          <w:lang w:val="en-US"/>
        </w:rPr>
        <w:t>I.</w:t>
      </w:r>
      <w:r>
        <w:rPr>
          <w:sz w:val="24"/>
          <w:lang w:val="en-GB"/>
        </w:rPr>
        <w:tab/>
      </w:r>
      <w:r>
        <w:rPr>
          <w:lang w:val="en-GB"/>
        </w:rPr>
        <w:t>P</w:t>
      </w:r>
      <w:r w:rsidRPr="0085498A">
        <w:rPr>
          <w:lang w:val="en-GB"/>
        </w:rPr>
        <w:t>roposal</w:t>
      </w:r>
    </w:p>
    <w:p w:rsidR="0065557B" w:rsidRPr="00A21D68" w:rsidRDefault="0065557B" w:rsidP="0065557B">
      <w:pPr>
        <w:ind w:left="1134" w:right="1134"/>
        <w:jc w:val="both"/>
        <w:rPr>
          <w:lang w:val="en-GB"/>
        </w:rPr>
      </w:pPr>
      <w:r w:rsidRPr="00A21D68">
        <w:rPr>
          <w:i/>
          <w:lang w:val="en-GB"/>
        </w:rPr>
        <w:t>ECE/TRANS/WP.29/2017/39</w:t>
      </w:r>
      <w:r w:rsidR="00A21D68" w:rsidRPr="00A21D68">
        <w:rPr>
          <w:i/>
          <w:lang w:val="en-GB"/>
        </w:rPr>
        <w:t xml:space="preserve">, page 3, </w:t>
      </w:r>
      <w:r w:rsidRPr="00A21D68">
        <w:rPr>
          <w:i/>
          <w:lang w:val="en-GB"/>
        </w:rPr>
        <w:t>amend</w:t>
      </w:r>
      <w:r w:rsidR="00A21D68" w:rsidRPr="00A21D68">
        <w:rPr>
          <w:i/>
          <w:lang w:val="en-GB"/>
        </w:rPr>
        <w:t xml:space="preserve">ments to </w:t>
      </w:r>
      <w:r w:rsidRPr="00A21D68">
        <w:rPr>
          <w:i/>
          <w:lang w:val="en-GB"/>
        </w:rPr>
        <w:t xml:space="preserve">Annex 4, </w:t>
      </w:r>
      <w:r w:rsidR="00A21D68" w:rsidRPr="00A21D68">
        <w:rPr>
          <w:i/>
          <w:lang w:val="en-GB"/>
        </w:rPr>
        <w:t>p</w:t>
      </w:r>
      <w:r w:rsidRPr="00A21D68">
        <w:rPr>
          <w:i/>
          <w:lang w:val="en-GB"/>
        </w:rPr>
        <w:t xml:space="preserve">aragraph 2.2. and </w:t>
      </w:r>
      <w:r w:rsidR="00A21D68" w:rsidRPr="00A21D68">
        <w:rPr>
          <w:i/>
          <w:lang w:val="en-GB"/>
        </w:rPr>
        <w:t xml:space="preserve">to </w:t>
      </w:r>
      <w:r w:rsidRPr="00A21D68">
        <w:rPr>
          <w:i/>
          <w:lang w:val="en-GB"/>
        </w:rPr>
        <w:t xml:space="preserve">Annex 5, </w:t>
      </w:r>
      <w:r w:rsidR="00A21D68" w:rsidRPr="00A21D68">
        <w:rPr>
          <w:i/>
          <w:lang w:val="en-GB"/>
        </w:rPr>
        <w:t>p</w:t>
      </w:r>
      <w:r w:rsidRPr="00A21D68">
        <w:rPr>
          <w:i/>
          <w:lang w:val="en-GB"/>
        </w:rPr>
        <w:t>aragraph 1.4.</w:t>
      </w:r>
      <w:r w:rsidR="00A21D68" w:rsidRPr="00A21D68">
        <w:rPr>
          <w:i/>
          <w:lang w:val="en-GB"/>
        </w:rPr>
        <w:t>,</w:t>
      </w:r>
      <w:r w:rsidR="00A21D68" w:rsidRPr="00A21D68">
        <w:rPr>
          <w:lang w:val="en-GB"/>
        </w:rPr>
        <w:t xml:space="preserve"> to be </w:t>
      </w:r>
      <w:r w:rsidRPr="00A21D68">
        <w:rPr>
          <w:lang w:val="en-GB"/>
        </w:rPr>
        <w:t>deleted.</w:t>
      </w:r>
    </w:p>
    <w:p w:rsidR="0065557B" w:rsidRPr="0085498A" w:rsidRDefault="0065557B" w:rsidP="0065557B">
      <w:pPr>
        <w:pStyle w:val="HChG"/>
        <w:tabs>
          <w:tab w:val="clear" w:pos="851"/>
        </w:tabs>
        <w:spacing w:line="240" w:lineRule="auto"/>
        <w:ind w:hanging="567"/>
        <w:rPr>
          <w:lang w:val="en-GB"/>
        </w:rPr>
      </w:pPr>
      <w:r w:rsidRPr="0085498A">
        <w:rPr>
          <w:lang w:val="en-GB"/>
        </w:rPr>
        <w:t>II.</w:t>
      </w:r>
      <w:r w:rsidRPr="0085498A">
        <w:rPr>
          <w:lang w:val="en-GB"/>
        </w:rPr>
        <w:tab/>
        <w:t>Justification</w:t>
      </w:r>
    </w:p>
    <w:p w:rsidR="00642C30" w:rsidRDefault="0065557B" w:rsidP="009D7D14">
      <w:pPr>
        <w:ind w:left="1134" w:right="1134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855E42" w:rsidRPr="00673AB9">
        <w:rPr>
          <w:lang w:val="en-GB"/>
        </w:rPr>
        <w:t xml:space="preserve">The </w:t>
      </w:r>
      <w:r>
        <w:rPr>
          <w:lang w:val="en-GB"/>
        </w:rPr>
        <w:t xml:space="preserve">above </w:t>
      </w:r>
      <w:r w:rsidR="00056FB0">
        <w:rPr>
          <w:lang w:val="en-GB"/>
        </w:rPr>
        <w:t>proposal was prepared</w:t>
      </w:r>
      <w:r w:rsidR="00855E42" w:rsidRPr="00673AB9">
        <w:rPr>
          <w:lang w:val="en-GB"/>
        </w:rPr>
        <w:t xml:space="preserve"> </w:t>
      </w:r>
      <w:r w:rsidR="00855E42" w:rsidRPr="00CC7831">
        <w:rPr>
          <w:lang w:val="en-GB"/>
        </w:rPr>
        <w:t xml:space="preserve">by </w:t>
      </w:r>
      <w:r w:rsidR="00855E42">
        <w:rPr>
          <w:lang w:val="en-GB"/>
        </w:rPr>
        <w:t xml:space="preserve">the representative of the European Union </w:t>
      </w:r>
      <w:r w:rsidR="00056FB0">
        <w:rPr>
          <w:lang w:val="en-GB"/>
        </w:rPr>
        <w:t>with a view to</w:t>
      </w:r>
      <w:r w:rsidR="00855E42" w:rsidRPr="00673AB9">
        <w:rPr>
          <w:lang w:val="en-GB"/>
        </w:rPr>
        <w:t xml:space="preserve"> amend</w:t>
      </w:r>
      <w:r w:rsidR="00C56854">
        <w:rPr>
          <w:lang w:val="en-GB"/>
        </w:rPr>
        <w:t>ing</w:t>
      </w:r>
      <w:r w:rsidR="00855E42" w:rsidRPr="00673AB9">
        <w:rPr>
          <w:lang w:val="en-GB"/>
        </w:rPr>
        <w:t xml:space="preserve"> </w:t>
      </w:r>
      <w:r w:rsidR="00855E42">
        <w:rPr>
          <w:lang w:val="en-GB"/>
        </w:rPr>
        <w:t>ECE/TRANS/WP.29/2017/39.</w:t>
      </w:r>
      <w:r w:rsidR="00855E42" w:rsidRPr="00855E42">
        <w:rPr>
          <w:lang w:val="en-GB"/>
        </w:rPr>
        <w:t xml:space="preserve"> </w:t>
      </w:r>
      <w:r w:rsidR="00855E42" w:rsidRPr="00673AB9">
        <w:rPr>
          <w:lang w:val="en-GB"/>
        </w:rPr>
        <w:t xml:space="preserve">The </w:t>
      </w:r>
      <w:r w:rsidR="00056FB0">
        <w:rPr>
          <w:lang w:val="en-GB"/>
        </w:rPr>
        <w:t>amendment</w:t>
      </w:r>
      <w:r w:rsidR="00855E42" w:rsidRPr="00673AB9">
        <w:rPr>
          <w:lang w:val="en-GB"/>
        </w:rPr>
        <w:t xml:space="preserve"> </w:t>
      </w:r>
      <w:r w:rsidR="00855E42">
        <w:rPr>
          <w:lang w:val="en-GB"/>
        </w:rPr>
        <w:t>concern</w:t>
      </w:r>
      <w:r w:rsidR="00A5420A">
        <w:rPr>
          <w:lang w:val="en-GB"/>
        </w:rPr>
        <w:t>s</w:t>
      </w:r>
      <w:r w:rsidR="00855E42">
        <w:rPr>
          <w:lang w:val="en-GB"/>
        </w:rPr>
        <w:t xml:space="preserve"> the heat test cycle requirement relating to the movement of the passing beam. Given that the requirement, based on ECE/TRANS/WP.29/GRE/2016/32, </w:t>
      </w:r>
      <w:r w:rsidR="001054F7">
        <w:rPr>
          <w:lang w:val="en-GB"/>
        </w:rPr>
        <w:t xml:space="preserve">is not a simple </w:t>
      </w:r>
      <w:r w:rsidR="001054F7" w:rsidRPr="00CC7831">
        <w:rPr>
          <w:lang w:val="en-GB"/>
        </w:rPr>
        <w:t>clarification of the exiting test procedures in R</w:t>
      </w:r>
      <w:r w:rsidR="00056FB0">
        <w:rPr>
          <w:lang w:val="en-GB"/>
        </w:rPr>
        <w:t xml:space="preserve">egulation No. </w:t>
      </w:r>
      <w:r w:rsidR="001054F7" w:rsidRPr="00CC7831">
        <w:rPr>
          <w:lang w:val="en-GB"/>
        </w:rPr>
        <w:t xml:space="preserve">113, but </w:t>
      </w:r>
      <w:r w:rsidR="00CC7831" w:rsidRPr="00CC7831">
        <w:rPr>
          <w:lang w:val="en-GB"/>
        </w:rPr>
        <w:t xml:space="preserve">rather </w:t>
      </w:r>
      <w:r w:rsidR="001054F7" w:rsidRPr="00CC7831">
        <w:rPr>
          <w:lang w:val="en-GB"/>
        </w:rPr>
        <w:t xml:space="preserve">a substantial and new requirement, </w:t>
      </w:r>
      <w:r w:rsidR="008C30EA">
        <w:rPr>
          <w:lang w:val="en-GB"/>
        </w:rPr>
        <w:t>possibly affecting the performance of the headlamp,</w:t>
      </w:r>
      <w:r w:rsidR="008C30EA" w:rsidRPr="008C30EA">
        <w:rPr>
          <w:lang w:val="en-GB"/>
        </w:rPr>
        <w:t xml:space="preserve"> </w:t>
      </w:r>
      <w:r w:rsidR="001054F7" w:rsidRPr="00CC7831">
        <w:rPr>
          <w:lang w:val="en-GB"/>
        </w:rPr>
        <w:t>the Eu</w:t>
      </w:r>
      <w:r w:rsidR="00487F3B">
        <w:rPr>
          <w:lang w:val="en-GB"/>
        </w:rPr>
        <w:t>r</w:t>
      </w:r>
      <w:r w:rsidR="001054F7" w:rsidRPr="00CC7831">
        <w:rPr>
          <w:lang w:val="en-GB"/>
        </w:rPr>
        <w:t xml:space="preserve">opean </w:t>
      </w:r>
      <w:r w:rsidR="005773E5">
        <w:rPr>
          <w:lang w:val="en-GB"/>
        </w:rPr>
        <w:t>Union</w:t>
      </w:r>
      <w:r w:rsidR="001054F7" w:rsidRPr="00CC7831">
        <w:rPr>
          <w:lang w:val="en-GB"/>
        </w:rPr>
        <w:t xml:space="preserve"> agrees with the </w:t>
      </w:r>
      <w:r w:rsidR="00CC7831" w:rsidRPr="00CC7831">
        <w:rPr>
          <w:lang w:val="en-GB"/>
        </w:rPr>
        <w:t xml:space="preserve">GRE Proposal for Supplement 7 to the 01 series of amendments to Regulation No. 113 (Headlamps emitting a symmetrical passing-beam) </w:t>
      </w:r>
      <w:r w:rsidR="00CC7831">
        <w:rPr>
          <w:lang w:val="en-GB"/>
        </w:rPr>
        <w:t xml:space="preserve">only </w:t>
      </w:r>
      <w:r w:rsidR="008C30EA">
        <w:rPr>
          <w:lang w:val="en-GB"/>
        </w:rPr>
        <w:t>on</w:t>
      </w:r>
      <w:r w:rsidR="00CC7831">
        <w:rPr>
          <w:lang w:val="en-GB"/>
        </w:rPr>
        <w:t xml:space="preserve"> condition that the requirement concerning the heat test cycle is </w:t>
      </w:r>
      <w:r w:rsidR="00642C30">
        <w:rPr>
          <w:lang w:val="en-GB"/>
        </w:rPr>
        <w:t>removed from the proposal ECE/TRANS/WP.29/2017/39</w:t>
      </w:r>
      <w:r w:rsidR="001054F7">
        <w:rPr>
          <w:lang w:val="en-GB"/>
        </w:rPr>
        <w:t>.</w:t>
      </w:r>
      <w:r w:rsidR="00CC7831">
        <w:rPr>
          <w:lang w:val="en-GB"/>
        </w:rPr>
        <w:t xml:space="preserve"> </w:t>
      </w:r>
    </w:p>
    <w:p w:rsidR="00642C30" w:rsidRDefault="00642C30" w:rsidP="009D7D14">
      <w:pPr>
        <w:ind w:left="1134" w:right="1134"/>
        <w:jc w:val="both"/>
        <w:rPr>
          <w:lang w:val="en-GB"/>
        </w:rPr>
      </w:pPr>
    </w:p>
    <w:p w:rsidR="00C263A3" w:rsidRDefault="0065557B" w:rsidP="009D7D14">
      <w:pPr>
        <w:ind w:left="1134" w:right="113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642C30">
        <w:rPr>
          <w:lang w:val="en-GB"/>
        </w:rPr>
        <w:t>This proposal</w:t>
      </w:r>
      <w:r w:rsidR="00C263A3" w:rsidRPr="00A90EA8">
        <w:rPr>
          <w:lang w:val="en-GB"/>
        </w:rPr>
        <w:t xml:space="preserve"> is submitted to the World Forum for Harmonization of Vehicle Regulations (WP.29) and to the Administrative Committee AC.1 for consideration</w:t>
      </w:r>
      <w:r w:rsidR="00C263A3">
        <w:rPr>
          <w:lang w:val="en-GB"/>
        </w:rPr>
        <w:t xml:space="preserve"> </w:t>
      </w:r>
      <w:r w:rsidR="00A47A6C">
        <w:rPr>
          <w:lang w:val="en-GB"/>
        </w:rPr>
        <w:t xml:space="preserve">and vote </w:t>
      </w:r>
      <w:r w:rsidR="00C263A3">
        <w:rPr>
          <w:lang w:val="en-GB"/>
        </w:rPr>
        <w:t xml:space="preserve">at their </w:t>
      </w:r>
      <w:r w:rsidR="00847F2B">
        <w:rPr>
          <w:lang w:val="en-GB"/>
        </w:rPr>
        <w:t xml:space="preserve">March </w:t>
      </w:r>
      <w:r w:rsidR="00C263A3">
        <w:rPr>
          <w:lang w:val="en-GB"/>
        </w:rPr>
        <w:t>201</w:t>
      </w:r>
      <w:r w:rsidR="00847F2B">
        <w:rPr>
          <w:lang w:val="en-GB"/>
        </w:rPr>
        <w:t>7</w:t>
      </w:r>
      <w:r w:rsidR="00C263A3">
        <w:rPr>
          <w:lang w:val="en-GB"/>
        </w:rPr>
        <w:t xml:space="preserve"> sessions.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8C7354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5557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56FB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372C61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372C61">
      <w:rPr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6FB0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054F7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2E62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010B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6E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00B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4A42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2C61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87F3B"/>
    <w:rsid w:val="00490450"/>
    <w:rsid w:val="00491A0E"/>
    <w:rsid w:val="00491CCA"/>
    <w:rsid w:val="00491EF7"/>
    <w:rsid w:val="004936E1"/>
    <w:rsid w:val="004952ED"/>
    <w:rsid w:val="00495E6B"/>
    <w:rsid w:val="00497236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773E5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2C30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7B"/>
    <w:rsid w:val="00655B80"/>
    <w:rsid w:val="00656290"/>
    <w:rsid w:val="00661205"/>
    <w:rsid w:val="00661275"/>
    <w:rsid w:val="00662497"/>
    <w:rsid w:val="00667476"/>
    <w:rsid w:val="006731C6"/>
    <w:rsid w:val="00673AB9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75C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5E42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0EA"/>
    <w:rsid w:val="008C3758"/>
    <w:rsid w:val="008C39AC"/>
    <w:rsid w:val="008C52FB"/>
    <w:rsid w:val="008C726C"/>
    <w:rsid w:val="008C7354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E37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2369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D7D14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1D68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A6C"/>
    <w:rsid w:val="00A47E50"/>
    <w:rsid w:val="00A5040D"/>
    <w:rsid w:val="00A508A3"/>
    <w:rsid w:val="00A52538"/>
    <w:rsid w:val="00A53ACA"/>
    <w:rsid w:val="00A5420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6C46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56854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0BD7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831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4FE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B17"/>
    <w:rsid w:val="00D11BEB"/>
    <w:rsid w:val="00D11DC3"/>
    <w:rsid w:val="00D12B9C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86BD0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1EC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09C8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3B5E0449"/>
  <w15:docId w15:val="{3165A3F0-15FD-4344-8705-D23A8885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56F8-77A7-4AE5-BA41-73B73B5C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5</cp:revision>
  <cp:lastPrinted>2017-02-06T17:44:00Z</cp:lastPrinted>
  <dcterms:created xsi:type="dcterms:W3CDTF">2017-02-03T09:24:00Z</dcterms:created>
  <dcterms:modified xsi:type="dcterms:W3CDTF">2017-02-06T17:44:00Z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