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80A08" w:rsidTr="0065329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80A08" w:rsidRDefault="00C80A08" w:rsidP="0065329B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80A08" w:rsidRPr="00D47EEA" w:rsidRDefault="00C80A08" w:rsidP="00C80A08">
            <w:pPr>
              <w:ind w:left="6095"/>
              <w:jc w:val="right"/>
            </w:pPr>
            <w:r>
              <w:rPr>
                <w:b/>
                <w:sz w:val="40"/>
                <w:szCs w:val="40"/>
              </w:rPr>
              <w:t>INF.31</w:t>
            </w:r>
          </w:p>
        </w:tc>
      </w:tr>
      <w:tr w:rsidR="00C80A08" w:rsidTr="0065329B">
        <w:trPr>
          <w:cantSplit/>
          <w:trHeight w:hRule="exact" w:val="411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80A08" w:rsidRDefault="00C80A08" w:rsidP="0065329B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C80A08" w:rsidRDefault="00C80A08" w:rsidP="0065329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80A08" w:rsidRDefault="00C80A08" w:rsidP="0065329B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C80A08" w:rsidRDefault="00C80A08" w:rsidP="0065329B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C80A08" w:rsidRDefault="00C80A08" w:rsidP="0065329B">
            <w:pPr>
              <w:spacing w:before="12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Thirty</w:t>
            </w:r>
            <w:proofErr w:type="spellEnd"/>
            <w:r>
              <w:rPr>
                <w:b/>
                <w:lang w:val="fr-FR"/>
              </w:rPr>
              <w:t>-first session</w:t>
            </w:r>
          </w:p>
          <w:p w:rsidR="00C80A08" w:rsidRPr="00522773" w:rsidRDefault="00C80A08" w:rsidP="0065329B">
            <w:r>
              <w:rPr>
                <w:lang w:val="fr-FR"/>
              </w:rPr>
              <w:t>Geneva, 28-31 August 2017</w:t>
            </w:r>
            <w:r>
              <w:br/>
            </w:r>
            <w:r w:rsidRPr="00522773">
              <w:t xml:space="preserve">Item </w:t>
            </w:r>
            <w:r>
              <w:t xml:space="preserve">3 (c) </w:t>
            </w:r>
            <w:r w:rsidRPr="00522773">
              <w:t>of the provisional agenda</w:t>
            </w:r>
          </w:p>
          <w:p w:rsidR="00C80A08" w:rsidRPr="00EA1D69" w:rsidRDefault="00C80A08" w:rsidP="0065329B">
            <w:pPr>
              <w:rPr>
                <w:b/>
              </w:rPr>
            </w:pPr>
            <w:r w:rsidRPr="00EA1D69">
              <w:rPr>
                <w:b/>
              </w:rPr>
              <w:t>Implementation of the European Agreement concerning the International Carriage of Dangerous Goods by Inland Waterways (ADN)</w:t>
            </w:r>
            <w:r>
              <w:rPr>
                <w:b/>
              </w:rPr>
              <w:t>:</w:t>
            </w:r>
          </w:p>
          <w:p w:rsidR="00C80A08" w:rsidRPr="00B030C5" w:rsidRDefault="00C80A08" w:rsidP="0065329B">
            <w:pPr>
              <w:rPr>
                <w:b/>
              </w:rPr>
            </w:pPr>
            <w:r>
              <w:rPr>
                <w:b/>
              </w:rPr>
              <w:t>i</w:t>
            </w:r>
            <w:r w:rsidRPr="00EA1D69">
              <w:rPr>
                <w:b/>
              </w:rPr>
              <w:t>nterpretation of the Regulations annexed to ADN</w:t>
            </w:r>
            <w:r w:rsidRPr="00DA6D1C" w:rsidDel="00162EE6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80A08" w:rsidRDefault="00C80A08" w:rsidP="0065329B">
            <w:pPr>
              <w:spacing w:before="120"/>
            </w:pPr>
          </w:p>
          <w:p w:rsidR="00C80A08" w:rsidRDefault="00C80A08" w:rsidP="0065329B">
            <w:pPr>
              <w:spacing w:before="120"/>
            </w:pPr>
          </w:p>
          <w:p w:rsidR="00C80A08" w:rsidRDefault="00485C3A" w:rsidP="0065329B">
            <w:pPr>
              <w:spacing w:before="120"/>
            </w:pPr>
            <w:r>
              <w:t>German</w:t>
            </w:r>
          </w:p>
          <w:p w:rsidR="00C80A08" w:rsidRDefault="00C80A08" w:rsidP="00C80A08">
            <w:pPr>
              <w:spacing w:before="120"/>
            </w:pPr>
            <w:r>
              <w:t>28 August 2017</w:t>
            </w:r>
            <w:bookmarkStart w:id="0" w:name="_GoBack"/>
            <w:bookmarkEnd w:id="0"/>
          </w:p>
        </w:tc>
      </w:tr>
    </w:tbl>
    <w:p w:rsidR="00D2078A" w:rsidRPr="00D2078A" w:rsidRDefault="00D2078A" w:rsidP="00712531">
      <w:pPr>
        <w:pStyle w:val="HChG"/>
      </w:pPr>
      <w:r w:rsidRPr="00D2078A">
        <w:tab/>
      </w:r>
      <w:r w:rsidRPr="00D2078A">
        <w:tab/>
      </w:r>
      <w:r w:rsidR="00045BB8">
        <w:t>Shower and eye/face b</w:t>
      </w:r>
      <w:r w:rsidR="004C189B">
        <w:t>ath</w:t>
      </w:r>
      <w:r w:rsidR="00C80A08">
        <w:t>, transitional provision</w:t>
      </w:r>
    </w:p>
    <w:p w:rsidR="00D2078A" w:rsidRPr="007E2C3C" w:rsidRDefault="00D2078A" w:rsidP="007E2C3C">
      <w:pPr>
        <w:pStyle w:val="H1G"/>
        <w:spacing w:before="240"/>
        <w:rPr>
          <w:szCs w:val="24"/>
        </w:rPr>
      </w:pPr>
      <w:r w:rsidRPr="007E2C3C">
        <w:rPr>
          <w:szCs w:val="24"/>
        </w:rPr>
        <w:tab/>
      </w:r>
      <w:r w:rsidRPr="007E2C3C">
        <w:rPr>
          <w:szCs w:val="24"/>
        </w:rPr>
        <w:tab/>
      </w:r>
      <w:r w:rsidR="007D308C" w:rsidRPr="00ED1F24">
        <w:t xml:space="preserve">Transmitted by </w:t>
      </w:r>
      <w:r w:rsidR="00C80A08" w:rsidRPr="00FA4971">
        <w:rPr>
          <w:lang w:val="fr-CH"/>
        </w:rPr>
        <w:t>EBU, ERSTU and ESO</w:t>
      </w:r>
    </w:p>
    <w:p w:rsidR="00C80A08" w:rsidRDefault="00C80A08" w:rsidP="00C80A08">
      <w:pPr>
        <w:pStyle w:val="SingleTxtG"/>
      </w:pPr>
      <w:r>
        <w:t>1.</w:t>
      </w:r>
      <w:r>
        <w:tab/>
        <w:t xml:space="preserve">Der </w:t>
      </w:r>
      <w:proofErr w:type="spellStart"/>
      <w:r>
        <w:t>Sicherheitsausschuss</w:t>
      </w:r>
      <w:proofErr w:type="spellEnd"/>
      <w:r>
        <w:t xml:space="preserve"> hat </w:t>
      </w:r>
      <w:proofErr w:type="spellStart"/>
      <w:r>
        <w:t>bei</w:t>
      </w:r>
      <w:proofErr w:type="spellEnd"/>
      <w:r>
        <w:t xml:space="preserve"> seiner 31. </w:t>
      </w:r>
      <w:proofErr w:type="spellStart"/>
      <w:r>
        <w:t>Sitzung</w:t>
      </w:r>
      <w:proofErr w:type="spellEnd"/>
      <w:r>
        <w:t xml:space="preserve"> </w:t>
      </w:r>
      <w:proofErr w:type="spellStart"/>
      <w:r>
        <w:t>beschlossen</w:t>
      </w:r>
      <w:proofErr w:type="spellEnd"/>
      <w:r>
        <w:t xml:space="preserve">, den </w:t>
      </w:r>
      <w:proofErr w:type="spellStart"/>
      <w:r>
        <w:t>Wortlaut</w:t>
      </w:r>
      <w:proofErr w:type="spellEnd"/>
      <w:r>
        <w:t xml:space="preserve"> von 9.3.x.60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>.</w:t>
      </w:r>
    </w:p>
    <w:p w:rsidR="00C80A08" w:rsidRDefault="00C80A08" w:rsidP="00C80A08">
      <w:pPr>
        <w:pStyle w:val="SingleTxtG"/>
      </w:pPr>
      <w:r>
        <w:t>2.</w:t>
      </w:r>
      <w:r>
        <w:tab/>
        <w:t xml:space="preserve">Die </w:t>
      </w:r>
      <w:proofErr w:type="spellStart"/>
      <w:r>
        <w:t>Vertreter</w:t>
      </w:r>
      <w:proofErr w:type="spellEnd"/>
      <w:r>
        <w:t xml:space="preserve"> des </w:t>
      </w:r>
      <w:proofErr w:type="spellStart"/>
      <w:r>
        <w:t>Binnenschifffahrtsgewerbes</w:t>
      </w:r>
      <w:proofErr w:type="spellEnd"/>
      <w:r>
        <w:t xml:space="preserve"> bitten um die </w:t>
      </w:r>
      <w:proofErr w:type="spellStart"/>
      <w:r>
        <w:t>Aufnahme</w:t>
      </w:r>
      <w:proofErr w:type="spellEnd"/>
      <w:r>
        <w:t xml:space="preserve"> </w:t>
      </w:r>
      <w:proofErr w:type="spellStart"/>
      <w:r>
        <w:t>folgender</w:t>
      </w:r>
      <w:proofErr w:type="spellEnd"/>
      <w:r>
        <w:t xml:space="preserve"> </w:t>
      </w:r>
      <w:proofErr w:type="spellStart"/>
      <w:r>
        <w:t>Übergangsregelung</w:t>
      </w:r>
      <w:proofErr w:type="spellEnd"/>
      <w:r>
        <w:t>:</w:t>
      </w:r>
    </w:p>
    <w:p w:rsidR="00C80A08" w:rsidRDefault="00C80A08" w:rsidP="00C80A0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3798"/>
        <w:gridCol w:w="2835"/>
      </w:tblGrid>
      <w:tr w:rsidR="00C80A08" w:rsidTr="00C80A08">
        <w:trPr>
          <w:jc w:val="center"/>
        </w:trPr>
        <w:tc>
          <w:tcPr>
            <w:tcW w:w="1305" w:type="dxa"/>
          </w:tcPr>
          <w:p w:rsidR="00C80A08" w:rsidRPr="008261DF" w:rsidRDefault="00C80A08" w:rsidP="0065329B">
            <w:pPr>
              <w:jc w:val="center"/>
              <w:rPr>
                <w:b/>
              </w:rPr>
            </w:pPr>
            <w:proofErr w:type="spellStart"/>
            <w:r w:rsidRPr="008261DF">
              <w:rPr>
                <w:b/>
              </w:rPr>
              <w:t>Absatz</w:t>
            </w:r>
            <w:proofErr w:type="spellEnd"/>
          </w:p>
        </w:tc>
        <w:tc>
          <w:tcPr>
            <w:tcW w:w="3798" w:type="dxa"/>
          </w:tcPr>
          <w:p w:rsidR="00C80A08" w:rsidRPr="008261DF" w:rsidRDefault="00C80A08" w:rsidP="0065329B">
            <w:pPr>
              <w:jc w:val="center"/>
              <w:rPr>
                <w:b/>
              </w:rPr>
            </w:pPr>
            <w:proofErr w:type="spellStart"/>
            <w:r w:rsidRPr="008261DF">
              <w:rPr>
                <w:b/>
              </w:rPr>
              <w:t>Inhalt</w:t>
            </w:r>
            <w:proofErr w:type="spellEnd"/>
          </w:p>
        </w:tc>
        <w:tc>
          <w:tcPr>
            <w:tcW w:w="2835" w:type="dxa"/>
          </w:tcPr>
          <w:p w:rsidR="00C80A08" w:rsidRPr="008261DF" w:rsidRDefault="00C80A08" w:rsidP="0065329B">
            <w:pPr>
              <w:rPr>
                <w:b/>
              </w:rPr>
            </w:pPr>
            <w:r w:rsidRPr="008261DF">
              <w:rPr>
                <w:b/>
              </w:rPr>
              <w:t xml:space="preserve">Frist und </w:t>
            </w:r>
            <w:proofErr w:type="spellStart"/>
            <w:r w:rsidRPr="008261DF">
              <w:rPr>
                <w:b/>
              </w:rPr>
              <w:t>Nebenbestimmungen</w:t>
            </w:r>
            <w:proofErr w:type="spellEnd"/>
          </w:p>
        </w:tc>
      </w:tr>
      <w:tr w:rsidR="00C80A08" w:rsidTr="00C80A08">
        <w:trPr>
          <w:jc w:val="center"/>
        </w:trPr>
        <w:tc>
          <w:tcPr>
            <w:tcW w:w="1305" w:type="dxa"/>
          </w:tcPr>
          <w:p w:rsidR="00C80A08" w:rsidRDefault="00C80A08" w:rsidP="0065329B">
            <w:r>
              <w:t>9.3.x.60</w:t>
            </w:r>
          </w:p>
        </w:tc>
        <w:tc>
          <w:tcPr>
            <w:tcW w:w="3798" w:type="dxa"/>
          </w:tcPr>
          <w:p w:rsidR="00C80A08" w:rsidRDefault="00C80A08" w:rsidP="0065329B">
            <w:r>
              <w:t xml:space="preserve">Das </w:t>
            </w:r>
            <w:proofErr w:type="spellStart"/>
            <w:r>
              <w:t>Wasser</w:t>
            </w:r>
            <w:proofErr w:type="spellEnd"/>
            <w:r>
              <w:t xml:space="preserve"> muss der </w:t>
            </w:r>
            <w:proofErr w:type="spellStart"/>
            <w:r>
              <w:t>Qualität</w:t>
            </w:r>
            <w:proofErr w:type="spellEnd"/>
            <w:r>
              <w:t xml:space="preserve"> des </w:t>
            </w:r>
            <w:proofErr w:type="spellStart"/>
            <w:r>
              <w:t>Trinkwassers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entsprechen</w:t>
            </w:r>
            <w:proofErr w:type="spellEnd"/>
            <w:r>
              <w:t>.</w:t>
            </w:r>
          </w:p>
          <w:p w:rsidR="00C80A08" w:rsidRDefault="00C80A08" w:rsidP="0065329B"/>
          <w:p w:rsidR="00C80A08" w:rsidRDefault="00C80A08" w:rsidP="0065329B">
            <w:proofErr w:type="spellStart"/>
            <w:r>
              <w:t>Es</w:t>
            </w:r>
            <w:proofErr w:type="spellEnd"/>
            <w:r>
              <w:t xml:space="preserve"> muss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federbelastetes</w:t>
            </w:r>
            <w:proofErr w:type="spellEnd"/>
            <w:r>
              <w:t xml:space="preserve"> </w:t>
            </w:r>
            <w:proofErr w:type="spellStart"/>
            <w:r>
              <w:t>Rückschlagventil</w:t>
            </w:r>
            <w:proofErr w:type="spellEnd"/>
            <w:r>
              <w:t xml:space="preserve"> </w:t>
            </w:r>
            <w:proofErr w:type="spellStart"/>
            <w:r>
              <w:t>montiert</w:t>
            </w:r>
            <w:proofErr w:type="spellEnd"/>
            <w:r>
              <w:t xml:space="preserve"> sein.</w:t>
            </w:r>
          </w:p>
        </w:tc>
        <w:tc>
          <w:tcPr>
            <w:tcW w:w="2835" w:type="dxa"/>
          </w:tcPr>
          <w:p w:rsidR="00C80A08" w:rsidRDefault="00C80A08" w:rsidP="0065329B">
            <w:r>
              <w:t xml:space="preserve">N.E.U., </w:t>
            </w:r>
            <w:proofErr w:type="spellStart"/>
            <w:r>
              <w:t>Erneuerung</w:t>
            </w:r>
            <w:proofErr w:type="spellEnd"/>
            <w:r>
              <w:t xml:space="preserve"> des </w:t>
            </w:r>
            <w:proofErr w:type="spellStart"/>
            <w:r>
              <w:t>Zulassungszeugnisses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31.12.2023</w:t>
            </w:r>
          </w:p>
        </w:tc>
      </w:tr>
    </w:tbl>
    <w:p w:rsidR="00C80A08" w:rsidRDefault="00C80A08" w:rsidP="00C80A08"/>
    <w:p w:rsidR="00C80A08" w:rsidRDefault="00C80A08" w:rsidP="00C80A08"/>
    <w:p w:rsidR="00C80A08" w:rsidRDefault="00C80A08" w:rsidP="00C80A08"/>
    <w:p w:rsidR="00C80A08" w:rsidRPr="00A2449E" w:rsidRDefault="00C80A08" w:rsidP="00C80A0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0A08" w:rsidRDefault="00C80A08" w:rsidP="00C80A08"/>
    <w:sectPr w:rsidR="00C80A08" w:rsidSect="00C32F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Pr="00FB1744" w:rsidRDefault="00D04710" w:rsidP="00FB1744">
      <w:pPr>
        <w:pStyle w:val="Footer"/>
      </w:pPr>
    </w:p>
  </w:endnote>
  <w:endnote w:type="continuationSeparator" w:id="0">
    <w:p w:rsidR="00D04710" w:rsidRPr="00FB1744" w:rsidRDefault="00D047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C80A08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C80A08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D2078A" w:rsidRDefault="00C32FBF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351F22" w:rsidP="00C32FBF">
    <w:pPr>
      <w:pStyle w:val="Header"/>
    </w:pPr>
    <w:r>
      <w:t>ECE/TRANS/WP.15/AC.2/2017/</w:t>
    </w:r>
    <w:r w:rsidR="00712531">
      <w:t>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A74B3" w:rsidP="00C32FBF">
    <w:pPr>
      <w:pStyle w:val="Header"/>
      <w:jc w:val="right"/>
    </w:pPr>
    <w:r>
      <w:t>ECE/TRANS/WP.15/AC.2/2017</w:t>
    </w:r>
    <w:r w:rsidR="00712531">
      <w:t>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32607"/>
    <w:multiLevelType w:val="hybridMultilevel"/>
    <w:tmpl w:val="4288B3D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681"/>
    <w:multiLevelType w:val="hybridMultilevel"/>
    <w:tmpl w:val="9E860C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3FBA"/>
    <w:multiLevelType w:val="hybridMultilevel"/>
    <w:tmpl w:val="FAC649F0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306556"/>
    <w:multiLevelType w:val="hybridMultilevel"/>
    <w:tmpl w:val="CC1E55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7345671"/>
    <w:multiLevelType w:val="hybridMultilevel"/>
    <w:tmpl w:val="F1308474"/>
    <w:lvl w:ilvl="0" w:tplc="5FD86E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7E41127"/>
    <w:multiLevelType w:val="hybridMultilevel"/>
    <w:tmpl w:val="3ADEB9F4"/>
    <w:lvl w:ilvl="0" w:tplc="1CAC5C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567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41D9D"/>
    <w:rsid w:val="00045BB8"/>
    <w:rsid w:val="00046E92"/>
    <w:rsid w:val="00100536"/>
    <w:rsid w:val="001170DC"/>
    <w:rsid w:val="00152DB4"/>
    <w:rsid w:val="001662BA"/>
    <w:rsid w:val="00183A83"/>
    <w:rsid w:val="0018466B"/>
    <w:rsid w:val="00184C4F"/>
    <w:rsid w:val="001A0DBA"/>
    <w:rsid w:val="001B17A0"/>
    <w:rsid w:val="001E4033"/>
    <w:rsid w:val="00247E2C"/>
    <w:rsid w:val="002A608F"/>
    <w:rsid w:val="002D6C53"/>
    <w:rsid w:val="002F5595"/>
    <w:rsid w:val="00334F6A"/>
    <w:rsid w:val="00342AC8"/>
    <w:rsid w:val="00351F22"/>
    <w:rsid w:val="00361808"/>
    <w:rsid w:val="00367108"/>
    <w:rsid w:val="003740B2"/>
    <w:rsid w:val="00374746"/>
    <w:rsid w:val="003B4550"/>
    <w:rsid w:val="00461253"/>
    <w:rsid w:val="0048487C"/>
    <w:rsid w:val="00485C3A"/>
    <w:rsid w:val="004C189B"/>
    <w:rsid w:val="005042C2"/>
    <w:rsid w:val="005115D6"/>
    <w:rsid w:val="005924BE"/>
    <w:rsid w:val="005A185F"/>
    <w:rsid w:val="005C7E68"/>
    <w:rsid w:val="005F3F8A"/>
    <w:rsid w:val="00620277"/>
    <w:rsid w:val="00631881"/>
    <w:rsid w:val="00671529"/>
    <w:rsid w:val="0069507A"/>
    <w:rsid w:val="006A10A0"/>
    <w:rsid w:val="006C324A"/>
    <w:rsid w:val="006D119C"/>
    <w:rsid w:val="006E38E5"/>
    <w:rsid w:val="006E7377"/>
    <w:rsid w:val="006E7FA5"/>
    <w:rsid w:val="006F7DDB"/>
    <w:rsid w:val="00712531"/>
    <w:rsid w:val="00717266"/>
    <w:rsid w:val="00726130"/>
    <w:rsid w:val="007268F9"/>
    <w:rsid w:val="00783693"/>
    <w:rsid w:val="007C52B0"/>
    <w:rsid w:val="007D308C"/>
    <w:rsid w:val="007D44EA"/>
    <w:rsid w:val="007D7ABE"/>
    <w:rsid w:val="007E2C3C"/>
    <w:rsid w:val="007E7E23"/>
    <w:rsid w:val="007F64B4"/>
    <w:rsid w:val="007F78D6"/>
    <w:rsid w:val="008768AA"/>
    <w:rsid w:val="009411B4"/>
    <w:rsid w:val="009B7D9D"/>
    <w:rsid w:val="009D0139"/>
    <w:rsid w:val="009F5CDC"/>
    <w:rsid w:val="00A301F6"/>
    <w:rsid w:val="00A528B3"/>
    <w:rsid w:val="00A775CF"/>
    <w:rsid w:val="00A81985"/>
    <w:rsid w:val="00AB3C7E"/>
    <w:rsid w:val="00AE4C38"/>
    <w:rsid w:val="00AF44D0"/>
    <w:rsid w:val="00B06045"/>
    <w:rsid w:val="00B07882"/>
    <w:rsid w:val="00B12066"/>
    <w:rsid w:val="00B64A2E"/>
    <w:rsid w:val="00B86C71"/>
    <w:rsid w:val="00B9337D"/>
    <w:rsid w:val="00C04418"/>
    <w:rsid w:val="00C125CF"/>
    <w:rsid w:val="00C32FBF"/>
    <w:rsid w:val="00C35A27"/>
    <w:rsid w:val="00C57AFC"/>
    <w:rsid w:val="00C80A08"/>
    <w:rsid w:val="00CA28B0"/>
    <w:rsid w:val="00CA74B3"/>
    <w:rsid w:val="00CB2FFE"/>
    <w:rsid w:val="00CC0016"/>
    <w:rsid w:val="00D04710"/>
    <w:rsid w:val="00D2078A"/>
    <w:rsid w:val="00D66A38"/>
    <w:rsid w:val="00D979B3"/>
    <w:rsid w:val="00E02C2B"/>
    <w:rsid w:val="00E86C42"/>
    <w:rsid w:val="00ED6C48"/>
    <w:rsid w:val="00F500B8"/>
    <w:rsid w:val="00F65F5D"/>
    <w:rsid w:val="00F7753F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4:docId w14:val="749EB0B0"/>
  <w15:docId w15:val="{D0EA3C06-B754-447D-91AA-644E5563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74746"/>
    <w:rPr>
      <w:b/>
      <w:bCs/>
    </w:rPr>
  </w:style>
  <w:style w:type="character" w:customStyle="1" w:styleId="apple-converted-space">
    <w:name w:val="apple-converted-space"/>
    <w:basedOn w:val="DefaultParagraphFont"/>
    <w:rsid w:val="00374746"/>
  </w:style>
  <w:style w:type="paragraph" w:customStyle="1" w:styleId="hd-ti">
    <w:name w:val="hd-ti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hd-oj">
    <w:name w:val="hd-oj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87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rsid w:val="007D308C"/>
    <w:pPr>
      <w:ind w:left="720"/>
      <w:contextualSpacing/>
    </w:pPr>
  </w:style>
  <w:style w:type="character" w:styleId="Hyperlink">
    <w:name w:val="Hyperlink"/>
    <w:uiPriority w:val="99"/>
    <w:unhideWhenUsed/>
    <w:rsid w:val="00712531"/>
    <w:rPr>
      <w:color w:val="0000FF"/>
      <w:u w:val="single"/>
    </w:rPr>
  </w:style>
  <w:style w:type="paragraph" w:customStyle="1" w:styleId="Default">
    <w:name w:val="Default"/>
    <w:rsid w:val="007125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SingleTxtGChar">
    <w:name w:val="_ Single Txt_G Char"/>
    <w:link w:val="SingleTxtG"/>
    <w:rsid w:val="00712531"/>
    <w:rPr>
      <w:rFonts w:ascii="Times New Roman" w:hAnsi="Times New Roman" w:cs="Times New Roman"/>
      <w:sz w:val="20"/>
      <w:szCs w:val="20"/>
    </w:rPr>
  </w:style>
  <w:style w:type="character" w:customStyle="1" w:styleId="ms-rtethemefontface-1">
    <w:name w:val="ms-rtethemefontface-1"/>
    <w:rsid w:val="0071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3A19-969E-43A5-AF90-07DA007E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1002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1608944</vt:lpstr>
    </vt:vector>
  </TitlesOfParts>
  <Company>DCM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Marie-Claude Collet</cp:lastModifiedBy>
  <cp:revision>4</cp:revision>
  <cp:lastPrinted>2017-06-14T12:49:00Z</cp:lastPrinted>
  <dcterms:created xsi:type="dcterms:W3CDTF">2017-08-28T11:57:00Z</dcterms:created>
  <dcterms:modified xsi:type="dcterms:W3CDTF">2017-09-04T12:30:00Z</dcterms:modified>
</cp:coreProperties>
</file>