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52507" w:rsidRPr="00252507" w14:paraId="12102C02" w14:textId="77777777" w:rsidTr="00D92440">
        <w:trPr>
          <w:cantSplit/>
          <w:trHeight w:hRule="exact" w:val="851"/>
        </w:trPr>
        <w:tc>
          <w:tcPr>
            <w:tcW w:w="1276" w:type="dxa"/>
            <w:tcBorders>
              <w:bottom w:val="single" w:sz="4" w:space="0" w:color="auto"/>
            </w:tcBorders>
            <w:vAlign w:val="bottom"/>
          </w:tcPr>
          <w:p w14:paraId="12102C00" w14:textId="77777777" w:rsidR="000767EC" w:rsidRPr="00252507" w:rsidRDefault="000767EC" w:rsidP="000767EC">
            <w:pPr>
              <w:rPr>
                <w:lang w:val="en-GB"/>
              </w:rPr>
            </w:pPr>
          </w:p>
        </w:tc>
        <w:tc>
          <w:tcPr>
            <w:tcW w:w="8363" w:type="dxa"/>
            <w:gridSpan w:val="2"/>
            <w:tcBorders>
              <w:bottom w:val="single" w:sz="4" w:space="0" w:color="auto"/>
            </w:tcBorders>
            <w:vAlign w:val="bottom"/>
          </w:tcPr>
          <w:p w14:paraId="12102C01" w14:textId="0C0461E2" w:rsidR="000767EC" w:rsidRPr="00252507" w:rsidRDefault="000767EC" w:rsidP="000767EC">
            <w:pPr>
              <w:jc w:val="right"/>
              <w:rPr>
                <w:lang w:val="en-GB"/>
              </w:rPr>
            </w:pPr>
            <w:bookmarkStart w:id="0" w:name="_Hlk26950939"/>
            <w:r w:rsidRPr="00252507">
              <w:rPr>
                <w:sz w:val="40"/>
                <w:lang w:val="en-GB"/>
              </w:rPr>
              <w:t>E</w:t>
            </w:r>
            <w:r w:rsidRPr="00252507">
              <w:rPr>
                <w:lang w:val="en-GB"/>
              </w:rPr>
              <w:t>/ECE/TRANS/505/Rev.3/Add.1</w:t>
            </w:r>
            <w:bookmarkEnd w:id="0"/>
            <w:r w:rsidR="00034185" w:rsidRPr="00252507">
              <w:rPr>
                <w:lang w:val="en-GB"/>
              </w:rPr>
              <w:t>60</w:t>
            </w:r>
            <w:r w:rsidR="00A57EFD" w:rsidRPr="00252507">
              <w:rPr>
                <w:lang w:val="en-GB"/>
              </w:rPr>
              <w:t>/Amend.</w:t>
            </w:r>
            <w:r w:rsidR="004C66D1" w:rsidRPr="00252507">
              <w:rPr>
                <w:lang w:val="en-GB"/>
              </w:rPr>
              <w:t>3</w:t>
            </w:r>
          </w:p>
        </w:tc>
      </w:tr>
      <w:tr w:rsidR="00252507" w:rsidRPr="00252507" w14:paraId="12102C08" w14:textId="77777777" w:rsidTr="00D92440">
        <w:trPr>
          <w:cantSplit/>
          <w:trHeight w:hRule="exact" w:val="2392"/>
        </w:trPr>
        <w:tc>
          <w:tcPr>
            <w:tcW w:w="1276" w:type="dxa"/>
            <w:tcBorders>
              <w:top w:val="single" w:sz="4" w:space="0" w:color="auto"/>
              <w:bottom w:val="single" w:sz="12" w:space="0" w:color="auto"/>
            </w:tcBorders>
          </w:tcPr>
          <w:p w14:paraId="12102C03" w14:textId="77777777" w:rsidR="000767EC" w:rsidRPr="00252507" w:rsidRDefault="000767EC" w:rsidP="000767EC">
            <w:pPr>
              <w:spacing w:before="120"/>
              <w:rPr>
                <w:lang w:val="en-GB"/>
              </w:rPr>
            </w:pPr>
          </w:p>
        </w:tc>
        <w:tc>
          <w:tcPr>
            <w:tcW w:w="5528" w:type="dxa"/>
            <w:tcBorders>
              <w:top w:val="single" w:sz="4" w:space="0" w:color="auto"/>
              <w:bottom w:val="single" w:sz="12" w:space="0" w:color="auto"/>
            </w:tcBorders>
          </w:tcPr>
          <w:p w14:paraId="12102C04" w14:textId="77777777" w:rsidR="000767EC" w:rsidRPr="00252507" w:rsidRDefault="000767EC" w:rsidP="000767EC">
            <w:pPr>
              <w:spacing w:before="120"/>
              <w:rPr>
                <w:lang w:val="en-GB"/>
              </w:rPr>
            </w:pPr>
          </w:p>
        </w:tc>
        <w:tc>
          <w:tcPr>
            <w:tcW w:w="2835" w:type="dxa"/>
            <w:tcBorders>
              <w:top w:val="single" w:sz="4" w:space="0" w:color="auto"/>
              <w:bottom w:val="single" w:sz="12" w:space="0" w:color="auto"/>
            </w:tcBorders>
          </w:tcPr>
          <w:p w14:paraId="12102C05" w14:textId="77777777" w:rsidR="000767EC" w:rsidRPr="00252507" w:rsidRDefault="000767EC" w:rsidP="000767EC">
            <w:pPr>
              <w:spacing w:before="120"/>
              <w:rPr>
                <w:lang w:val="en-GB"/>
              </w:rPr>
            </w:pPr>
          </w:p>
          <w:p w14:paraId="12102C06" w14:textId="77777777" w:rsidR="000767EC" w:rsidRPr="00252507" w:rsidRDefault="000767EC" w:rsidP="000767EC">
            <w:pPr>
              <w:spacing w:before="120"/>
              <w:rPr>
                <w:lang w:val="en-GB"/>
              </w:rPr>
            </w:pPr>
          </w:p>
          <w:p w14:paraId="12102C07" w14:textId="79FCF752" w:rsidR="000767EC" w:rsidRPr="00252507" w:rsidRDefault="00252507" w:rsidP="000767EC">
            <w:pPr>
              <w:spacing w:before="120"/>
              <w:rPr>
                <w:lang w:val="en-GB"/>
              </w:rPr>
            </w:pPr>
            <w:r>
              <w:rPr>
                <w:lang w:val="en-GB"/>
              </w:rPr>
              <w:t>16</w:t>
            </w:r>
            <w:r w:rsidR="00DE3BB2" w:rsidRPr="00252507">
              <w:rPr>
                <w:lang w:val="en-GB"/>
              </w:rPr>
              <w:t xml:space="preserve"> June 2023 </w:t>
            </w:r>
          </w:p>
        </w:tc>
      </w:tr>
    </w:tbl>
    <w:p w14:paraId="12102C09" w14:textId="77777777" w:rsidR="000767EC" w:rsidRPr="00252507" w:rsidRDefault="000767EC" w:rsidP="000767EC">
      <w:pPr>
        <w:keepNext/>
        <w:keepLines/>
        <w:tabs>
          <w:tab w:val="right" w:pos="851"/>
        </w:tabs>
        <w:spacing w:before="360" w:after="240" w:line="300" w:lineRule="exact"/>
        <w:ind w:left="1134" w:right="1134" w:hanging="1134"/>
        <w:rPr>
          <w:b/>
          <w:sz w:val="28"/>
          <w:lang w:val="en-GB"/>
        </w:rPr>
      </w:pPr>
      <w:r w:rsidRPr="00252507">
        <w:rPr>
          <w:b/>
          <w:sz w:val="28"/>
          <w:lang w:val="en-GB"/>
        </w:rPr>
        <w:tab/>
      </w:r>
      <w:r w:rsidRPr="00252507">
        <w:rPr>
          <w:b/>
          <w:sz w:val="28"/>
          <w:lang w:val="en-GB"/>
        </w:rPr>
        <w:tab/>
      </w:r>
      <w:bookmarkStart w:id="1" w:name="_Toc340666199"/>
      <w:bookmarkStart w:id="2" w:name="_Toc340745062"/>
      <w:r w:rsidRPr="00252507">
        <w:rPr>
          <w:b/>
          <w:sz w:val="28"/>
          <w:lang w:val="en-GB"/>
        </w:rPr>
        <w:t>Agreement</w:t>
      </w:r>
      <w:bookmarkEnd w:id="1"/>
      <w:bookmarkEnd w:id="2"/>
    </w:p>
    <w:p w14:paraId="12102C0A" w14:textId="77777777" w:rsidR="000767EC" w:rsidRPr="00252507" w:rsidRDefault="000767EC" w:rsidP="000767EC">
      <w:pPr>
        <w:pStyle w:val="H1G"/>
        <w:spacing w:before="240"/>
        <w:rPr>
          <w:lang w:val="en-GB"/>
        </w:rPr>
      </w:pPr>
      <w:r w:rsidRPr="00252507">
        <w:rPr>
          <w:lang w:val="en-GB"/>
        </w:rPr>
        <w:tab/>
      </w:r>
      <w:r w:rsidRPr="00252507">
        <w:rPr>
          <w:lang w:val="en-GB"/>
        </w:rPr>
        <w:tab/>
        <w:t>Concerning the</w:t>
      </w:r>
      <w:r w:rsidRPr="00252507">
        <w:rPr>
          <w:smallCaps/>
          <w:lang w:val="en-GB"/>
        </w:rPr>
        <w:t xml:space="preserve"> </w:t>
      </w:r>
      <w:r w:rsidRPr="00252507">
        <w:rPr>
          <w:lang w:val="en-GB"/>
        </w:rPr>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252507">
        <w:rPr>
          <w:lang w:val="en-GB"/>
        </w:rPr>
        <w:footnoteReference w:customMarkFollows="1" w:id="2"/>
        <w:t>*</w:t>
      </w:r>
    </w:p>
    <w:p w14:paraId="12102C0B" w14:textId="77777777" w:rsidR="000767EC" w:rsidRPr="00252507" w:rsidRDefault="000767EC" w:rsidP="000767EC">
      <w:pPr>
        <w:keepNext/>
        <w:keepLines/>
        <w:tabs>
          <w:tab w:val="right" w:pos="851"/>
        </w:tabs>
        <w:spacing w:before="360" w:after="240" w:line="270" w:lineRule="exact"/>
        <w:ind w:left="1134" w:right="1134" w:hanging="1134"/>
        <w:rPr>
          <w:lang w:val="en-GB"/>
        </w:rPr>
      </w:pPr>
      <w:r w:rsidRPr="00252507">
        <w:rPr>
          <w:lang w:val="en-GB"/>
        </w:rPr>
        <w:tab/>
      </w:r>
      <w:r w:rsidRPr="00252507">
        <w:rPr>
          <w:lang w:val="en-GB"/>
        </w:rPr>
        <w:tab/>
        <w:t>(Revision 3, including the amendments which entered into force on 14 September 2017)</w:t>
      </w:r>
    </w:p>
    <w:p w14:paraId="12102C0C" w14:textId="77777777" w:rsidR="000767EC" w:rsidRPr="00252507" w:rsidRDefault="000767EC" w:rsidP="000767EC">
      <w:pPr>
        <w:keepNext/>
        <w:keepLines/>
        <w:tabs>
          <w:tab w:val="right" w:pos="851"/>
        </w:tabs>
        <w:spacing w:before="120" w:after="240" w:line="270" w:lineRule="exact"/>
        <w:jc w:val="center"/>
        <w:rPr>
          <w:b/>
          <w:sz w:val="24"/>
          <w:lang w:val="en-GB"/>
        </w:rPr>
      </w:pPr>
      <w:r w:rsidRPr="00252507">
        <w:rPr>
          <w:b/>
          <w:sz w:val="24"/>
          <w:lang w:val="en-GB"/>
        </w:rPr>
        <w:t>_________</w:t>
      </w:r>
    </w:p>
    <w:p w14:paraId="12102C0D" w14:textId="17C92051" w:rsidR="000767EC" w:rsidRPr="00252507" w:rsidRDefault="000767EC" w:rsidP="000767EC">
      <w:pPr>
        <w:keepNext/>
        <w:keepLines/>
        <w:tabs>
          <w:tab w:val="right" w:pos="851"/>
        </w:tabs>
        <w:spacing w:before="360" w:after="240" w:line="270" w:lineRule="exact"/>
        <w:ind w:left="1134" w:right="1134" w:hanging="1134"/>
        <w:rPr>
          <w:b/>
          <w:sz w:val="24"/>
          <w:lang w:val="en-GB"/>
        </w:rPr>
      </w:pPr>
      <w:r w:rsidRPr="00252507">
        <w:rPr>
          <w:b/>
          <w:sz w:val="24"/>
          <w:lang w:val="en-GB"/>
        </w:rPr>
        <w:tab/>
      </w:r>
      <w:r w:rsidRPr="00252507">
        <w:rPr>
          <w:b/>
          <w:sz w:val="24"/>
          <w:lang w:val="en-GB"/>
        </w:rPr>
        <w:tab/>
        <w:t>Addendum 1</w:t>
      </w:r>
      <w:r w:rsidR="00034185" w:rsidRPr="00252507">
        <w:rPr>
          <w:b/>
          <w:sz w:val="24"/>
          <w:lang w:val="en-GB"/>
        </w:rPr>
        <w:t>60</w:t>
      </w:r>
      <w:r w:rsidRPr="00252507">
        <w:rPr>
          <w:b/>
          <w:sz w:val="24"/>
          <w:lang w:val="en-GB"/>
        </w:rPr>
        <w:t xml:space="preserve"> – UN Regulation No. 1</w:t>
      </w:r>
      <w:r w:rsidR="00AF4B7B" w:rsidRPr="00252507">
        <w:rPr>
          <w:b/>
          <w:sz w:val="24"/>
          <w:lang w:val="en-GB"/>
        </w:rPr>
        <w:t>6</w:t>
      </w:r>
      <w:r w:rsidR="00034185" w:rsidRPr="00252507">
        <w:rPr>
          <w:b/>
          <w:sz w:val="24"/>
          <w:lang w:val="en-GB"/>
        </w:rPr>
        <w:t>1</w:t>
      </w:r>
    </w:p>
    <w:p w14:paraId="5F7BB400" w14:textId="110B420E" w:rsidR="00F2346E" w:rsidRPr="00252507" w:rsidRDefault="00145986" w:rsidP="000767EC">
      <w:pPr>
        <w:keepNext/>
        <w:keepLines/>
        <w:tabs>
          <w:tab w:val="right" w:pos="851"/>
        </w:tabs>
        <w:spacing w:before="360" w:after="240" w:line="270" w:lineRule="exact"/>
        <w:ind w:left="1134" w:right="1134" w:hanging="1134"/>
        <w:rPr>
          <w:b/>
          <w:sz w:val="24"/>
          <w:lang w:val="en-GB"/>
        </w:rPr>
      </w:pPr>
      <w:r w:rsidRPr="00252507">
        <w:rPr>
          <w:rStyle w:val="normaltextrun"/>
          <w:b/>
          <w:bCs/>
          <w:shd w:val="clear" w:color="auto" w:fill="FFFFFF"/>
          <w:lang w:val="en-GB"/>
        </w:rPr>
        <w:tab/>
      </w:r>
      <w:r w:rsidRPr="00252507">
        <w:rPr>
          <w:rStyle w:val="normaltextrun"/>
          <w:b/>
          <w:bCs/>
          <w:shd w:val="clear" w:color="auto" w:fill="FFFFFF"/>
          <w:lang w:val="en-GB"/>
        </w:rPr>
        <w:tab/>
      </w:r>
      <w:r w:rsidRPr="00252507">
        <w:rPr>
          <w:rStyle w:val="normaltextrun"/>
          <w:b/>
          <w:bCs/>
          <w:sz w:val="24"/>
          <w:szCs w:val="24"/>
          <w:shd w:val="clear" w:color="auto" w:fill="FFFFFF"/>
          <w:lang w:val="en-GB"/>
        </w:rPr>
        <w:t xml:space="preserve">Amendment </w:t>
      </w:r>
      <w:r w:rsidR="004C66D1" w:rsidRPr="00252507">
        <w:rPr>
          <w:rStyle w:val="normaltextrun"/>
          <w:b/>
          <w:bCs/>
          <w:sz w:val="24"/>
          <w:szCs w:val="24"/>
          <w:shd w:val="clear" w:color="auto" w:fill="FFFFFF"/>
          <w:lang w:val="en-GB"/>
        </w:rPr>
        <w:t>3</w:t>
      </w:r>
      <w:r w:rsidRPr="00252507">
        <w:rPr>
          <w:rStyle w:val="eop"/>
          <w:b/>
          <w:bCs/>
          <w:sz w:val="24"/>
          <w:szCs w:val="24"/>
          <w:shd w:val="clear" w:color="auto" w:fill="FFFFFF"/>
          <w:lang w:val="en-GB"/>
        </w:rPr>
        <w:t> </w:t>
      </w:r>
    </w:p>
    <w:p w14:paraId="12102C0E" w14:textId="11FD8708" w:rsidR="000767EC" w:rsidRPr="00252507" w:rsidRDefault="00CF2D5B" w:rsidP="00CF2D5B">
      <w:pPr>
        <w:spacing w:after="360"/>
        <w:ind w:left="1134" w:right="1134"/>
        <w:jc w:val="both"/>
        <w:rPr>
          <w:spacing w:val="-2"/>
          <w:lang w:val="en-GB"/>
        </w:rPr>
      </w:pPr>
      <w:r w:rsidRPr="00252507">
        <w:rPr>
          <w:lang w:val="en-GB" w:eastAsia="en-GB"/>
        </w:rPr>
        <w:t xml:space="preserve">Supplement </w:t>
      </w:r>
      <w:r w:rsidR="004C66D1" w:rsidRPr="00252507">
        <w:rPr>
          <w:lang w:val="en-GB" w:eastAsia="en-GB"/>
        </w:rPr>
        <w:t>3</w:t>
      </w:r>
      <w:r w:rsidRPr="00252507">
        <w:rPr>
          <w:lang w:val="en-GB" w:eastAsia="en-GB"/>
        </w:rPr>
        <w:t xml:space="preserve"> to the original version of the Regulation - </w:t>
      </w:r>
      <w:r w:rsidR="000767EC" w:rsidRPr="00252507">
        <w:rPr>
          <w:lang w:val="en-GB" w:eastAsia="en-GB"/>
        </w:rPr>
        <w:t xml:space="preserve">Date of entry into force : </w:t>
      </w:r>
      <w:r w:rsidR="00C80912" w:rsidRPr="00252507">
        <w:rPr>
          <w:lang w:val="en-GB" w:eastAsia="en-GB"/>
        </w:rPr>
        <w:t>5 June</w:t>
      </w:r>
      <w:r w:rsidR="00292185" w:rsidRPr="00252507">
        <w:rPr>
          <w:lang w:val="en-GB" w:eastAsia="en-GB"/>
        </w:rPr>
        <w:t xml:space="preserve"> 202</w:t>
      </w:r>
      <w:r w:rsidR="00C80912" w:rsidRPr="00252507">
        <w:rPr>
          <w:lang w:val="en-GB" w:eastAsia="en-GB"/>
        </w:rPr>
        <w:t>3</w:t>
      </w:r>
    </w:p>
    <w:p w14:paraId="12102C0F" w14:textId="70200ECA" w:rsidR="000767EC" w:rsidRPr="00252507" w:rsidRDefault="000767EC" w:rsidP="003911C8">
      <w:pPr>
        <w:pStyle w:val="HChG"/>
        <w:rPr>
          <w:lang w:val="en-GB"/>
        </w:rPr>
      </w:pPr>
      <w:r w:rsidRPr="00252507">
        <w:rPr>
          <w:lang w:val="en-GB"/>
        </w:rPr>
        <w:tab/>
      </w:r>
      <w:r w:rsidRPr="00252507">
        <w:rPr>
          <w:lang w:val="en-GB"/>
        </w:rPr>
        <w:tab/>
      </w:r>
      <w:r w:rsidR="00DE0F82" w:rsidRPr="00252507">
        <w:rPr>
          <w:sz w:val="24"/>
          <w:szCs w:val="18"/>
          <w:lang w:val="en-GB"/>
        </w:rPr>
        <w:t>Uniform provisions concerning the protection of motor vehicles against unauthorized use and the approval of the device against unauthorized use (by mean of a locking system)</w:t>
      </w:r>
    </w:p>
    <w:p w14:paraId="12102C10" w14:textId="78096142" w:rsidR="000767EC" w:rsidRPr="00252507" w:rsidRDefault="000767EC" w:rsidP="000767EC">
      <w:pPr>
        <w:spacing w:after="40"/>
        <w:ind w:left="1134" w:right="1134"/>
        <w:jc w:val="both"/>
        <w:rPr>
          <w:lang w:val="en-GB" w:eastAsia="en-GB"/>
        </w:rPr>
      </w:pPr>
      <w:r w:rsidRPr="00252507">
        <w:rPr>
          <w:spacing w:val="-4"/>
          <w:lang w:val="en-GB" w:eastAsia="en-GB"/>
        </w:rPr>
        <w:t>This</w:t>
      </w:r>
      <w:r w:rsidRPr="00252507">
        <w:rPr>
          <w:lang w:val="en-GB" w:eastAsia="en-GB"/>
        </w:rPr>
        <w:t xml:space="preserve"> document is meant purely as documentation tool. The authentic and legal binding text is: ECE/TRANS/WP.29/</w:t>
      </w:r>
      <w:r w:rsidR="00292185" w:rsidRPr="00252507">
        <w:rPr>
          <w:lang w:val="en-GB" w:eastAsia="en-GB"/>
        </w:rPr>
        <w:t>2022/</w:t>
      </w:r>
      <w:r w:rsidR="00C80912" w:rsidRPr="00252507">
        <w:rPr>
          <w:lang w:val="en-GB" w:eastAsia="en-GB"/>
        </w:rPr>
        <w:t>146</w:t>
      </w:r>
      <w:r w:rsidRPr="00252507">
        <w:rPr>
          <w:lang w:val="en-GB" w:eastAsia="en-GB"/>
        </w:rPr>
        <w:t>.</w:t>
      </w:r>
    </w:p>
    <w:p w14:paraId="12102C11" w14:textId="77777777" w:rsidR="000767EC" w:rsidRPr="00252507" w:rsidRDefault="000767EC" w:rsidP="000767EC">
      <w:pPr>
        <w:suppressAutoHyphens w:val="0"/>
        <w:spacing w:line="240" w:lineRule="auto"/>
        <w:jc w:val="center"/>
        <w:rPr>
          <w:b/>
          <w:sz w:val="24"/>
          <w:lang w:val="en-GB"/>
        </w:rPr>
      </w:pPr>
      <w:r w:rsidRPr="00252507">
        <w:rPr>
          <w:b/>
          <w:noProof/>
          <w:sz w:val="24"/>
          <w:lang w:val="en-US"/>
        </w:rPr>
        <w:drawing>
          <wp:anchor distT="0" distB="137160" distL="114300" distR="114300" simplePos="0" relativeHeight="251655680" behindDoc="0" locked="0" layoutInCell="1" allowOverlap="1" wp14:anchorId="12103183" wp14:editId="12103184">
            <wp:simplePos x="0" y="0"/>
            <wp:positionH relativeFrom="column">
              <wp:posOffset>2540000</wp:posOffset>
            </wp:positionH>
            <wp:positionV relativeFrom="paragraph">
              <wp:posOffset>223520</wp:posOffset>
            </wp:positionV>
            <wp:extent cx="1028700" cy="82677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252507">
        <w:rPr>
          <w:b/>
          <w:sz w:val="24"/>
          <w:lang w:val="en-GB"/>
        </w:rPr>
        <w:t>_________</w:t>
      </w:r>
    </w:p>
    <w:p w14:paraId="5F8D0A7F" w14:textId="6C32C37C" w:rsidR="004D4282" w:rsidRPr="00252507" w:rsidRDefault="000767EC" w:rsidP="00BF0628">
      <w:pPr>
        <w:suppressAutoHyphens w:val="0"/>
        <w:spacing w:line="240" w:lineRule="auto"/>
        <w:jc w:val="center"/>
        <w:rPr>
          <w:b/>
          <w:sz w:val="24"/>
          <w:lang w:val="en-GB"/>
        </w:rPr>
      </w:pPr>
      <w:r w:rsidRPr="00252507">
        <w:rPr>
          <w:b/>
          <w:sz w:val="24"/>
          <w:lang w:val="en-GB"/>
        </w:rPr>
        <w:t>UNITED NATIONS</w:t>
      </w:r>
      <w:r w:rsidR="00BF0628" w:rsidRPr="00252507">
        <w:rPr>
          <w:b/>
          <w:sz w:val="24"/>
          <w:lang w:val="en-GB"/>
        </w:rPr>
        <w:t xml:space="preserve"> </w:t>
      </w:r>
    </w:p>
    <w:p w14:paraId="72826DE5" w14:textId="77777777" w:rsidR="004D4282" w:rsidRPr="00252507" w:rsidRDefault="004D4282">
      <w:pPr>
        <w:suppressAutoHyphens w:val="0"/>
        <w:spacing w:line="240" w:lineRule="auto"/>
        <w:rPr>
          <w:b/>
          <w:sz w:val="24"/>
          <w:lang w:val="en-GB"/>
        </w:rPr>
      </w:pPr>
      <w:r w:rsidRPr="00252507">
        <w:rPr>
          <w:b/>
          <w:sz w:val="24"/>
          <w:lang w:val="en-GB"/>
        </w:rPr>
        <w:br w:type="page"/>
      </w:r>
    </w:p>
    <w:p w14:paraId="529DF1DE" w14:textId="77777777" w:rsidR="00DE3BB2" w:rsidRPr="00252507" w:rsidRDefault="00DE3BB2" w:rsidP="00DE3BB2">
      <w:pPr>
        <w:pStyle w:val="SingleTxtG"/>
        <w:rPr>
          <w:i/>
          <w:lang w:val="en-GB"/>
        </w:rPr>
      </w:pPr>
      <w:bookmarkStart w:id="3" w:name="_Hlk92106570"/>
      <w:r w:rsidRPr="00252507">
        <w:rPr>
          <w:rFonts w:eastAsia="DengXian"/>
          <w:i/>
          <w:lang w:val="en-GB" w:eastAsia="zh-CN"/>
        </w:rPr>
        <w:lastRenderedPageBreak/>
        <w:t xml:space="preserve">Paragraph </w:t>
      </w:r>
      <w:r w:rsidRPr="00252507">
        <w:rPr>
          <w:i/>
          <w:lang w:val="en-GB"/>
        </w:rPr>
        <w:t>5.3</w:t>
      </w:r>
      <w:r w:rsidRPr="00252507">
        <w:rPr>
          <w:lang w:val="en-GB"/>
        </w:rPr>
        <w:t>., amend to read</w:t>
      </w:r>
      <w:bookmarkEnd w:id="3"/>
      <w:r w:rsidRPr="00252507">
        <w:rPr>
          <w:lang w:val="en-GB"/>
        </w:rPr>
        <w:t>:</w:t>
      </w:r>
    </w:p>
    <w:p w14:paraId="1054AB1E" w14:textId="77777777" w:rsidR="00DE3BB2" w:rsidRPr="00252507" w:rsidRDefault="00DE3BB2" w:rsidP="00DE3BB2">
      <w:pPr>
        <w:pStyle w:val="para"/>
      </w:pPr>
      <w:r w:rsidRPr="00252507">
        <w:t>"5.3.</w:t>
      </w:r>
      <w:r w:rsidRPr="00252507">
        <w:tab/>
        <w:t xml:space="preserve">Electromechanical and electronic devices to prevent unauthorized use shall comply with the requirements of paragraphs 5.1. and 5.2. and shall be submitted to the tests described in Annex 6, mutatis </w:t>
      </w:r>
      <w:proofErr w:type="spellStart"/>
      <w:r w:rsidRPr="00252507">
        <w:t>mutandi</w:t>
      </w:r>
      <w:proofErr w:type="spellEnd"/>
      <w:r w:rsidRPr="00252507">
        <w:t>.</w:t>
      </w:r>
    </w:p>
    <w:p w14:paraId="1B354CBB" w14:textId="77777777" w:rsidR="00DE3BB2" w:rsidRPr="00252507" w:rsidRDefault="00DE3BB2" w:rsidP="00DE3BB2">
      <w:pPr>
        <w:pStyle w:val="para"/>
        <w:ind w:firstLine="0"/>
      </w:pPr>
      <w:r w:rsidRPr="00252507">
        <w:t>Components that are not embedded in the vehicle (</w:t>
      </w:r>
      <w:proofErr w:type="gramStart"/>
      <w:r w:rsidRPr="00252507">
        <w:t>e.g.</w:t>
      </w:r>
      <w:proofErr w:type="gramEnd"/>
      <w:r w:rsidRPr="00252507">
        <w:t xml:space="preserve"> keys, which are used for activation/deactivation) need not to comply with the requirements described in Annex 6.</w:t>
      </w:r>
    </w:p>
    <w:p w14:paraId="66CD6990" w14:textId="77777777" w:rsidR="00DE3BB2" w:rsidRPr="00252507" w:rsidRDefault="00DE3BB2" w:rsidP="00DE3BB2">
      <w:pPr>
        <w:pStyle w:val="para"/>
        <w:ind w:firstLine="0"/>
      </w:pPr>
      <w:r w:rsidRPr="00252507">
        <w:t>If the technology of the device is such that Paragraph 5. and Annex 6 are not applicable it shall be verified that care has been taken to preserve safety of the vehicle. The functioning process of these devices shall incorporate secure means to prevent any risk of blocking or accidental malfunctioning which could compromise the safety of the vehicle."</w:t>
      </w:r>
    </w:p>
    <w:p w14:paraId="7157AC06" w14:textId="77777777" w:rsidR="00DE3BB2" w:rsidRPr="00252507" w:rsidRDefault="00DE3BB2" w:rsidP="00DE3BB2">
      <w:pPr>
        <w:pStyle w:val="para"/>
        <w:ind w:left="1170" w:firstLine="0"/>
      </w:pPr>
      <w:r w:rsidRPr="00252507">
        <w:rPr>
          <w:i/>
        </w:rPr>
        <w:t xml:space="preserve">Paragraphs 6.1. to 6.3., </w:t>
      </w:r>
      <w:r w:rsidRPr="00252507">
        <w:rPr>
          <w:iCs/>
        </w:rPr>
        <w:t>shall be</w:t>
      </w:r>
      <w:r w:rsidRPr="00252507">
        <w:rPr>
          <w:i/>
        </w:rPr>
        <w:t xml:space="preserve"> </w:t>
      </w:r>
      <w:r w:rsidRPr="00252507">
        <w:t>deleted</w:t>
      </w:r>
    </w:p>
    <w:p w14:paraId="4B6F65E7" w14:textId="77777777" w:rsidR="00DE3BB2" w:rsidRPr="00252507" w:rsidRDefault="00DE3BB2" w:rsidP="00DE3BB2">
      <w:pPr>
        <w:pStyle w:val="para"/>
        <w:ind w:left="1170" w:firstLine="0"/>
        <w:rPr>
          <w:bCs/>
        </w:rPr>
      </w:pPr>
      <w:r w:rsidRPr="00252507">
        <w:rPr>
          <w:bCs/>
          <w:i/>
          <w:iCs/>
        </w:rPr>
        <w:t xml:space="preserve">Insert new </w:t>
      </w:r>
      <w:r w:rsidRPr="00252507">
        <w:rPr>
          <w:bCs/>
          <w:i/>
        </w:rPr>
        <w:t xml:space="preserve">paragraphs 6.1. to 6.3., </w:t>
      </w:r>
      <w:r w:rsidRPr="00252507">
        <w:rPr>
          <w:bCs/>
        </w:rPr>
        <w:t>to read:</w:t>
      </w:r>
    </w:p>
    <w:p w14:paraId="0BA53559" w14:textId="77777777" w:rsidR="00DE3BB2" w:rsidRPr="00252507" w:rsidRDefault="00DE3BB2" w:rsidP="00DE3BB2">
      <w:pPr>
        <w:pStyle w:val="ListParagraph"/>
        <w:tabs>
          <w:tab w:val="left" w:pos="2268"/>
        </w:tabs>
        <w:spacing w:before="120" w:after="120"/>
        <w:ind w:left="2262" w:right="992" w:hanging="1092"/>
        <w:jc w:val="both"/>
        <w:rPr>
          <w:bCs/>
          <w:lang w:val="en-GB"/>
        </w:rPr>
      </w:pPr>
      <w:r w:rsidRPr="00252507">
        <w:rPr>
          <w:bCs/>
          <w:lang w:val="en-GB"/>
        </w:rPr>
        <w:t>"6.1.</w:t>
      </w:r>
      <w:r w:rsidRPr="00252507">
        <w:rPr>
          <w:bCs/>
          <w:lang w:val="en-GB"/>
        </w:rPr>
        <w:tab/>
        <w:t>Every modification of a vehicle or component type with regard to this Regulation shall be notified to the administrative department which approved the vehicle or component type. The department may then either:</w:t>
      </w:r>
    </w:p>
    <w:p w14:paraId="5BFC566C" w14:textId="77777777" w:rsidR="00DE3BB2" w:rsidRPr="00252507" w:rsidRDefault="00DE3BB2" w:rsidP="00DE3BB2">
      <w:pPr>
        <w:pStyle w:val="ListParagraph"/>
        <w:tabs>
          <w:tab w:val="left" w:pos="2268"/>
        </w:tabs>
        <w:spacing w:before="120" w:after="120"/>
        <w:ind w:left="2262" w:right="992" w:hanging="1092"/>
        <w:jc w:val="both"/>
        <w:rPr>
          <w:bCs/>
          <w:lang w:val="en-GB"/>
        </w:rPr>
      </w:pPr>
      <w:r w:rsidRPr="00252507">
        <w:rPr>
          <w:bCs/>
          <w:lang w:val="en-GB"/>
        </w:rPr>
        <w:t>6.1.1.</w:t>
      </w:r>
      <w:r w:rsidRPr="00252507">
        <w:rPr>
          <w:bCs/>
          <w:lang w:val="en-GB"/>
        </w:rPr>
        <w:tab/>
        <w:t>consider that the modifications made are unlikely to have an appreciable adverse effect and that in any case the component or the vehicle still complies with the requirements, or</w:t>
      </w:r>
    </w:p>
    <w:p w14:paraId="7A8C44D3" w14:textId="77777777" w:rsidR="00DE3BB2" w:rsidRPr="00252507" w:rsidRDefault="00DE3BB2" w:rsidP="00DE3BB2">
      <w:pPr>
        <w:pStyle w:val="ListParagraph"/>
        <w:tabs>
          <w:tab w:val="left" w:pos="2268"/>
        </w:tabs>
        <w:spacing w:before="120" w:after="120"/>
        <w:ind w:left="2262" w:right="992" w:hanging="1092"/>
        <w:jc w:val="both"/>
        <w:rPr>
          <w:bCs/>
          <w:lang w:val="en-GB"/>
        </w:rPr>
      </w:pPr>
      <w:r w:rsidRPr="00252507">
        <w:rPr>
          <w:bCs/>
          <w:lang w:val="en-GB"/>
        </w:rPr>
        <w:t>6.1.2.</w:t>
      </w:r>
      <w:r w:rsidRPr="00252507">
        <w:rPr>
          <w:bCs/>
          <w:lang w:val="en-GB"/>
        </w:rPr>
        <w:tab/>
        <w:t>require a further report from the technical service responsible for conducting the tests.</w:t>
      </w:r>
    </w:p>
    <w:p w14:paraId="72393974" w14:textId="77777777" w:rsidR="00DE3BB2" w:rsidRPr="00252507" w:rsidRDefault="00DE3BB2" w:rsidP="00DE3BB2">
      <w:pPr>
        <w:pStyle w:val="ListParagraph"/>
        <w:tabs>
          <w:tab w:val="left" w:pos="2268"/>
        </w:tabs>
        <w:spacing w:before="120" w:after="120"/>
        <w:ind w:left="2262" w:right="992" w:hanging="1092"/>
        <w:jc w:val="both"/>
        <w:rPr>
          <w:bCs/>
          <w:lang w:val="en-GB"/>
        </w:rPr>
      </w:pPr>
      <w:r w:rsidRPr="00252507">
        <w:rPr>
          <w:bCs/>
          <w:lang w:val="en-GB"/>
        </w:rPr>
        <w:t>6.2.</w:t>
      </w:r>
      <w:r w:rsidRPr="00252507">
        <w:rPr>
          <w:bCs/>
          <w:lang w:val="en-GB"/>
        </w:rPr>
        <w:tab/>
        <w:t>Confirmation or refusal of approval, specifying the alteration, shall be communicated by the procedure specified in paragraph 4.3. above to the Contracting Parties to the Agreement applying this Regulation.</w:t>
      </w:r>
    </w:p>
    <w:p w14:paraId="185DF913" w14:textId="77777777" w:rsidR="00DE3BB2" w:rsidRPr="00252507" w:rsidRDefault="00DE3BB2" w:rsidP="00DE3BB2">
      <w:pPr>
        <w:pStyle w:val="ListParagraph"/>
        <w:tabs>
          <w:tab w:val="left" w:pos="2268"/>
        </w:tabs>
        <w:spacing w:before="120" w:after="120"/>
        <w:ind w:left="2262" w:right="992" w:hanging="1092"/>
        <w:jc w:val="both"/>
        <w:rPr>
          <w:bCs/>
          <w:lang w:val="en-GB"/>
        </w:rPr>
      </w:pPr>
      <w:r w:rsidRPr="00252507">
        <w:rPr>
          <w:bCs/>
          <w:lang w:val="en-GB"/>
        </w:rPr>
        <w:t>6.3.</w:t>
      </w:r>
      <w:r w:rsidRPr="00252507">
        <w:rPr>
          <w:bCs/>
          <w:lang w:val="en-GB"/>
        </w:rPr>
        <w:tab/>
        <w:t xml:space="preserve">The Type Approval Authority shall </w:t>
      </w:r>
      <w:bookmarkStart w:id="4" w:name="_Hlk92098654"/>
      <w:r w:rsidRPr="00252507">
        <w:rPr>
          <w:bCs/>
          <w:lang w:val="en-GB"/>
        </w:rPr>
        <w:t xml:space="preserve">inform the other Contracting Parties of the extension by means of the communication form which appears in Annex 1 to this Regulation. It </w:t>
      </w:r>
      <w:bookmarkEnd w:id="4"/>
      <w:r w:rsidRPr="00252507">
        <w:rPr>
          <w:bCs/>
          <w:lang w:val="en-GB"/>
        </w:rPr>
        <w:t>shall assign a serial number to each extension, to be known as the extension number."</w:t>
      </w:r>
    </w:p>
    <w:p w14:paraId="682910F6" w14:textId="77777777" w:rsidR="00DE3BB2" w:rsidRPr="00252507" w:rsidRDefault="00DE3BB2" w:rsidP="00DE3BB2">
      <w:pPr>
        <w:spacing w:after="120"/>
        <w:ind w:left="1166"/>
        <w:rPr>
          <w:i/>
          <w:lang w:val="en-GB"/>
        </w:rPr>
      </w:pPr>
      <w:r w:rsidRPr="00252507">
        <w:rPr>
          <w:i/>
          <w:lang w:val="en-GB"/>
        </w:rPr>
        <w:t>Annex 6, paragraph 1</w:t>
      </w:r>
      <w:r w:rsidRPr="00252507">
        <w:rPr>
          <w:lang w:val="en-GB"/>
        </w:rPr>
        <w:t>., amend to read:</w:t>
      </w:r>
    </w:p>
    <w:p w14:paraId="0A7C9D04" w14:textId="77777777" w:rsidR="00DE3BB2" w:rsidRPr="00252507" w:rsidRDefault="00DE3BB2" w:rsidP="00DE3BB2">
      <w:pPr>
        <w:spacing w:after="120"/>
        <w:ind w:left="2268" w:right="1133" w:hanging="1133"/>
        <w:jc w:val="both"/>
        <w:rPr>
          <w:bCs/>
          <w:lang w:val="en-GB"/>
        </w:rPr>
      </w:pPr>
      <w:r w:rsidRPr="00252507">
        <w:rPr>
          <w:lang w:val="en-GB"/>
        </w:rPr>
        <w:t>"</w:t>
      </w:r>
      <w:r w:rsidRPr="00252507">
        <w:rPr>
          <w:bCs/>
          <w:lang w:val="en-GB"/>
        </w:rPr>
        <w:t>1.</w:t>
      </w:r>
      <w:r w:rsidRPr="00252507">
        <w:rPr>
          <w:bCs/>
          <w:lang w:val="en-GB"/>
        </w:rPr>
        <w:tab/>
        <w:t>Operation parameters</w:t>
      </w:r>
    </w:p>
    <w:p w14:paraId="69A0484A" w14:textId="77777777" w:rsidR="00DE3BB2" w:rsidRPr="00252507" w:rsidRDefault="00DE3BB2" w:rsidP="00DE3BB2">
      <w:pPr>
        <w:spacing w:after="120"/>
        <w:ind w:left="2268" w:right="1133"/>
        <w:jc w:val="both"/>
        <w:rPr>
          <w:bCs/>
          <w:lang w:val="en-GB"/>
        </w:rPr>
      </w:pPr>
      <w:r w:rsidRPr="00252507">
        <w:rPr>
          <w:bCs/>
          <w:lang w:val="en-GB"/>
        </w:rPr>
        <w:t>The requirements below do not apply to:</w:t>
      </w:r>
    </w:p>
    <w:p w14:paraId="450234AC" w14:textId="77777777" w:rsidR="00DE3BB2" w:rsidRPr="00252507" w:rsidRDefault="00DE3BB2" w:rsidP="00DE3BB2">
      <w:pPr>
        <w:spacing w:after="120"/>
        <w:ind w:left="2835" w:right="1133" w:hanging="566"/>
        <w:jc w:val="both"/>
        <w:rPr>
          <w:bCs/>
          <w:lang w:val="en-GB"/>
        </w:rPr>
      </w:pPr>
      <w:r w:rsidRPr="00252507">
        <w:rPr>
          <w:bCs/>
          <w:lang w:val="en-GB"/>
        </w:rPr>
        <w:t>(a)</w:t>
      </w:r>
      <w:r w:rsidRPr="00252507">
        <w:rPr>
          <w:bCs/>
          <w:lang w:val="en-GB"/>
        </w:rPr>
        <w:tab/>
        <w:t>Those components that are fitted and tested as part of the vehicle, whether or not a locking system is fitted (</w:t>
      </w:r>
      <w:proofErr w:type="gramStart"/>
      <w:r w:rsidRPr="00252507">
        <w:rPr>
          <w:bCs/>
          <w:lang w:val="en-GB"/>
        </w:rPr>
        <w:t>e.g.</w:t>
      </w:r>
      <w:proofErr w:type="gramEnd"/>
      <w:r w:rsidRPr="00252507">
        <w:rPr>
          <w:bCs/>
          <w:lang w:val="en-GB"/>
        </w:rPr>
        <w:t xml:space="preserve"> lamps, alarm system, immobilizer); or</w:t>
      </w:r>
    </w:p>
    <w:p w14:paraId="00AB72A5" w14:textId="77777777" w:rsidR="00DE3BB2" w:rsidRPr="00252507" w:rsidRDefault="00DE3BB2" w:rsidP="00DE3BB2">
      <w:pPr>
        <w:spacing w:after="120"/>
        <w:ind w:left="2835" w:right="1133" w:hanging="566"/>
        <w:jc w:val="both"/>
        <w:rPr>
          <w:bCs/>
          <w:lang w:val="en-GB"/>
        </w:rPr>
      </w:pPr>
      <w:r w:rsidRPr="00252507">
        <w:rPr>
          <w:bCs/>
          <w:lang w:val="en-GB"/>
        </w:rPr>
        <w:t>(b)</w:t>
      </w:r>
      <w:r w:rsidRPr="00252507">
        <w:rPr>
          <w:bCs/>
          <w:lang w:val="en-GB"/>
        </w:rPr>
        <w:tab/>
        <w:t>Those components that have previously been tested as part of the vehicle and documentary evidence has been provided</w:t>
      </w:r>
      <w:r w:rsidRPr="00252507">
        <w:rPr>
          <w:bCs/>
          <w:strike/>
          <w:lang w:val="en-GB"/>
        </w:rPr>
        <w:t>.</w:t>
      </w:r>
      <w:r w:rsidRPr="00252507">
        <w:rPr>
          <w:bCs/>
          <w:lang w:val="en-GB"/>
        </w:rPr>
        <w:t>, or</w:t>
      </w:r>
    </w:p>
    <w:p w14:paraId="4C59D458" w14:textId="77777777" w:rsidR="00DE3BB2" w:rsidRPr="00252507" w:rsidRDefault="00DE3BB2" w:rsidP="00DE3BB2">
      <w:pPr>
        <w:spacing w:after="120"/>
        <w:ind w:left="2835" w:right="1133" w:hanging="566"/>
        <w:jc w:val="both"/>
        <w:rPr>
          <w:bCs/>
          <w:lang w:val="en-GB"/>
        </w:rPr>
      </w:pPr>
      <w:r w:rsidRPr="00252507">
        <w:rPr>
          <w:bCs/>
          <w:lang w:val="en-GB"/>
        </w:rPr>
        <w:t>(c)</w:t>
      </w:r>
      <w:r w:rsidRPr="00252507">
        <w:rPr>
          <w:bCs/>
          <w:lang w:val="en-GB"/>
        </w:rPr>
        <w:tab/>
        <w:t xml:space="preserve">Components that are not embedded in the vehicle, </w:t>
      </w:r>
      <w:proofErr w:type="gramStart"/>
      <w:r w:rsidRPr="00252507">
        <w:rPr>
          <w:bCs/>
          <w:lang w:val="en-GB"/>
        </w:rPr>
        <w:t>e.g.</w:t>
      </w:r>
      <w:proofErr w:type="gramEnd"/>
      <w:r w:rsidRPr="00252507">
        <w:rPr>
          <w:bCs/>
          <w:lang w:val="en-GB"/>
        </w:rPr>
        <w:t xml:space="preserve"> keys.</w:t>
      </w:r>
    </w:p>
    <w:p w14:paraId="2D341AD9" w14:textId="77777777" w:rsidR="00DE3BB2" w:rsidRPr="00252507" w:rsidRDefault="00DE3BB2" w:rsidP="00DE3BB2">
      <w:pPr>
        <w:spacing w:before="120" w:line="240" w:lineRule="auto"/>
        <w:ind w:left="2250" w:right="1140"/>
        <w:jc w:val="both"/>
        <w:rPr>
          <w:rFonts w:eastAsia="DengXian"/>
          <w:b/>
          <w:bCs/>
          <w:lang w:val="en-GB" w:eastAsia="zh-CN"/>
        </w:rPr>
      </w:pPr>
      <w:r w:rsidRPr="00252507">
        <w:rPr>
          <w:bCs/>
          <w:lang w:val="en-GB"/>
        </w:rPr>
        <w:t>All components of the locking system shall operate without any failure under the following conditions</w:t>
      </w:r>
      <w:r w:rsidRPr="00252507">
        <w:rPr>
          <w:rFonts w:eastAsia="DengXian"/>
          <w:lang w:val="en-GB" w:eastAsia="zh-CN"/>
        </w:rPr>
        <w:t>"</w:t>
      </w:r>
    </w:p>
    <w:p w14:paraId="42F6C4D5" w14:textId="77777777" w:rsidR="00DE3BB2" w:rsidRPr="00252507" w:rsidRDefault="00DE3BB2" w:rsidP="00DE3BB2">
      <w:pPr>
        <w:spacing w:before="240"/>
        <w:jc w:val="center"/>
        <w:rPr>
          <w:u w:val="single"/>
          <w:lang w:val="en-GB"/>
        </w:rPr>
      </w:pPr>
      <w:r w:rsidRPr="00252507">
        <w:rPr>
          <w:u w:val="single"/>
          <w:lang w:val="en-GB"/>
        </w:rPr>
        <w:tab/>
      </w:r>
      <w:r w:rsidRPr="00252507">
        <w:rPr>
          <w:u w:val="single"/>
          <w:lang w:val="en-GB"/>
        </w:rPr>
        <w:tab/>
      </w:r>
      <w:r w:rsidRPr="00252507">
        <w:rPr>
          <w:u w:val="single"/>
          <w:lang w:val="en-GB"/>
        </w:rPr>
        <w:tab/>
      </w:r>
    </w:p>
    <w:p w14:paraId="1C814DFE" w14:textId="77777777" w:rsidR="00EB1795" w:rsidRPr="00252507" w:rsidRDefault="00EB1795" w:rsidP="00EB1795">
      <w:pPr>
        <w:rPr>
          <w:rFonts w:eastAsia="DengXian"/>
          <w:i/>
          <w:lang w:val="en-GB" w:eastAsia="zh-CN"/>
        </w:rPr>
      </w:pPr>
    </w:p>
    <w:p w14:paraId="1CBAE708" w14:textId="77777777" w:rsidR="00DE3BB2" w:rsidRPr="00252507" w:rsidRDefault="00DE3BB2" w:rsidP="00EB1795"/>
    <w:sectPr w:rsidR="00DE3BB2" w:rsidRPr="00252507" w:rsidSect="001C4A90">
      <w:headerReference w:type="even" r:id="rId12"/>
      <w:headerReference w:type="default" r:id="rId13"/>
      <w:footerReference w:type="even" r:id="rId14"/>
      <w:footerReference w:type="default" r:id="rId15"/>
      <w:footerReference w:type="first" r:id="rId16"/>
      <w:pgSz w:w="11907" w:h="16840" w:code="9"/>
      <w:pgMar w:top="1418" w:right="1134" w:bottom="1134" w:left="1134" w:header="851" w:footer="56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C88C" w14:textId="77777777" w:rsidR="004A455B" w:rsidRDefault="004A455B"/>
  </w:endnote>
  <w:endnote w:type="continuationSeparator" w:id="0">
    <w:p w14:paraId="4CA2173D" w14:textId="77777777" w:rsidR="004A455B" w:rsidRDefault="004A455B"/>
  </w:endnote>
  <w:endnote w:type="continuationNotice" w:id="1">
    <w:p w14:paraId="34FD26AC" w14:textId="77777777" w:rsidR="004A455B" w:rsidRDefault="004A4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MWType V2 Light">
    <w:altName w:val="Times New Roman"/>
    <w:charset w:val="00"/>
    <w:family w:val="auto"/>
    <w:pitch w:val="variable"/>
    <w:sig w:usb0="800022BF" w:usb1="9000004A"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Utiliser une police de caractè">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9840" w14:textId="5C0D74D5" w:rsidR="005F0056" w:rsidRPr="00772D17" w:rsidRDefault="000E1317" w:rsidP="005F0056">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18</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AD2A" w14:textId="072867BF" w:rsidR="005F0056" w:rsidRPr="00772D17" w:rsidRDefault="000E1317" w:rsidP="005F0056">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17</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064B" w14:textId="5E693FF6" w:rsidR="005F0056" w:rsidRDefault="00A97A84" w:rsidP="00A97A84">
    <w:pPr>
      <w:pStyle w:val="Footer"/>
      <w:rPr>
        <w:b/>
        <w:sz w:val="18"/>
      </w:rPr>
    </w:pPr>
    <w:r w:rsidRPr="00A97A84">
      <w:rPr>
        <w:b/>
        <w:noProof/>
        <w:sz w:val="18"/>
        <w:lang w:val="en-US"/>
      </w:rPr>
      <w:drawing>
        <wp:anchor distT="0" distB="0" distL="114300" distR="114300" simplePos="0" relativeHeight="251659264" behindDoc="0" locked="1" layoutInCell="1" allowOverlap="1" wp14:anchorId="5D1C4251" wp14:editId="2028F5C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0E1317" w:rsidRPr="00772D17">
      <w:rPr>
        <w:b/>
        <w:sz w:val="18"/>
      </w:rPr>
      <w:fldChar w:fldCharType="begin"/>
    </w:r>
    <w:r w:rsidR="000E1317" w:rsidRPr="00772D17">
      <w:rPr>
        <w:b/>
        <w:sz w:val="18"/>
      </w:rPr>
      <w:instrText xml:space="preserve"> PAGE  \* MERGEFORMAT </w:instrText>
    </w:r>
    <w:r w:rsidR="000E1317" w:rsidRPr="00772D17">
      <w:rPr>
        <w:b/>
        <w:sz w:val="18"/>
      </w:rPr>
      <w:fldChar w:fldCharType="separate"/>
    </w:r>
    <w:r w:rsidR="000E1317">
      <w:rPr>
        <w:b/>
        <w:noProof/>
        <w:sz w:val="18"/>
      </w:rPr>
      <w:t>16</w:t>
    </w:r>
    <w:r w:rsidR="000E1317" w:rsidRPr="00772D17">
      <w:rPr>
        <w:b/>
        <w:sz w:val="18"/>
      </w:rPr>
      <w:fldChar w:fldCharType="end"/>
    </w:r>
  </w:p>
  <w:p w14:paraId="06C79F74" w14:textId="0C927839" w:rsidR="00A97A84" w:rsidRPr="00A97A84" w:rsidRDefault="00A97A84" w:rsidP="00A97A84">
    <w:pPr>
      <w:spacing w:line="240" w:lineRule="auto"/>
      <w:ind w:right="1134"/>
    </w:pPr>
    <w:r>
      <w:t>GE.23-11660(E)</w:t>
    </w:r>
    <w:r>
      <w:rPr>
        <w:noProof/>
      </w:rPr>
      <w:drawing>
        <wp:anchor distT="0" distB="0" distL="114300" distR="114300" simplePos="0" relativeHeight="251660288" behindDoc="0" locked="0" layoutInCell="1" allowOverlap="1" wp14:anchorId="03D1B23D" wp14:editId="14C0D9A3">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86198" w14:textId="77777777" w:rsidR="004A455B" w:rsidRPr="00D27D5E" w:rsidRDefault="004A455B" w:rsidP="00D27D5E">
      <w:pPr>
        <w:tabs>
          <w:tab w:val="right" w:pos="2155"/>
        </w:tabs>
        <w:spacing w:after="80"/>
        <w:ind w:left="680"/>
        <w:rPr>
          <w:u w:val="single"/>
        </w:rPr>
      </w:pPr>
      <w:r>
        <w:rPr>
          <w:u w:val="single"/>
        </w:rPr>
        <w:tab/>
      </w:r>
    </w:p>
  </w:footnote>
  <w:footnote w:type="continuationSeparator" w:id="0">
    <w:p w14:paraId="7BAB32A6" w14:textId="77777777" w:rsidR="004A455B" w:rsidRDefault="004A455B">
      <w:r>
        <w:rPr>
          <w:u w:val="single"/>
        </w:rPr>
        <w:tab/>
      </w:r>
      <w:r>
        <w:rPr>
          <w:u w:val="single"/>
        </w:rPr>
        <w:tab/>
      </w:r>
      <w:r>
        <w:rPr>
          <w:u w:val="single"/>
        </w:rPr>
        <w:tab/>
      </w:r>
      <w:r>
        <w:rPr>
          <w:u w:val="single"/>
        </w:rPr>
        <w:tab/>
      </w:r>
    </w:p>
  </w:footnote>
  <w:footnote w:type="continuationNotice" w:id="1">
    <w:p w14:paraId="63D2BF40" w14:textId="77777777" w:rsidR="004A455B" w:rsidRDefault="004A455B"/>
  </w:footnote>
  <w:footnote w:id="2">
    <w:p w14:paraId="1210320E" w14:textId="77777777" w:rsidR="003516CA" w:rsidRPr="00252507" w:rsidRDefault="003516CA" w:rsidP="000767EC">
      <w:pPr>
        <w:pStyle w:val="FootnoteText"/>
        <w:rPr>
          <w:lang w:val="en-US"/>
        </w:rPr>
      </w:pPr>
      <w:r w:rsidRPr="00DE1562">
        <w:rPr>
          <w:color w:val="FF0000"/>
        </w:rPr>
        <w:tab/>
      </w:r>
      <w:r w:rsidRPr="00252507">
        <w:rPr>
          <w:rStyle w:val="FootnoteReference"/>
          <w:sz w:val="20"/>
          <w:lang w:val="en-US"/>
        </w:rPr>
        <w:t>*</w:t>
      </w:r>
      <w:r w:rsidRPr="00252507">
        <w:rPr>
          <w:sz w:val="20"/>
          <w:lang w:val="en-US"/>
        </w:rPr>
        <w:tab/>
      </w:r>
      <w:r w:rsidRPr="00252507">
        <w:rPr>
          <w:lang w:val="en-US"/>
        </w:rPr>
        <w:t>Former titles of the Agreement:</w:t>
      </w:r>
    </w:p>
    <w:p w14:paraId="1210320F" w14:textId="77777777" w:rsidR="003516CA" w:rsidRPr="00252507" w:rsidRDefault="003516CA" w:rsidP="000767EC">
      <w:pPr>
        <w:pStyle w:val="FootnoteText"/>
        <w:rPr>
          <w:sz w:val="20"/>
          <w:lang w:val="en-US"/>
        </w:rPr>
      </w:pPr>
      <w:r w:rsidRPr="00252507">
        <w:rPr>
          <w:lang w:val="en-US"/>
        </w:rPr>
        <w:tab/>
      </w:r>
      <w:r w:rsidRPr="00252507">
        <w:rPr>
          <w:lang w:val="en-US"/>
        </w:rPr>
        <w:tab/>
      </w:r>
      <w:r w:rsidRPr="00252507">
        <w:rPr>
          <w:spacing w:val="-4"/>
          <w:lang w:val="en-US"/>
        </w:rPr>
        <w:t>Agreement concerning the Adoption of Uniform Conditions of Approval and Reciprocal Recognition of Approval for Motor Vehicle Equipment and Parts, done at Geneva on 20 March 1958 (original version);</w:t>
      </w:r>
    </w:p>
    <w:p w14:paraId="12103210" w14:textId="77777777" w:rsidR="003516CA" w:rsidRPr="001D16C4" w:rsidRDefault="003516CA" w:rsidP="000767EC">
      <w:pPr>
        <w:pStyle w:val="FootnoteText"/>
        <w:rPr>
          <w:lang w:val="en-US"/>
        </w:rPr>
      </w:pPr>
      <w:r w:rsidRPr="00252507">
        <w:rPr>
          <w:lang w:val="en-US"/>
        </w:rPr>
        <w:tab/>
      </w:r>
      <w:r w:rsidRPr="00252507">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12EC0" w14:textId="74723598" w:rsidR="005F0056" w:rsidRPr="00DE1562" w:rsidRDefault="00FD09AD" w:rsidP="0063614D">
    <w:pPr>
      <w:pStyle w:val="Header"/>
      <w:rPr>
        <w:lang w:val="en-GB"/>
      </w:rPr>
    </w:pPr>
    <w:r w:rsidRPr="00DE1562">
      <w:rPr>
        <w:lang w:val="en-GB"/>
      </w:rPr>
      <w:t>E/ECE/TRANS/505/Rev.3/Add.</w:t>
    </w:r>
    <w:r w:rsidR="00E43493">
      <w:rPr>
        <w:lang w:val="en-GB"/>
      </w:rPr>
      <w:t>160/Amend.</w:t>
    </w:r>
    <w:r w:rsidR="004C66D1">
      <w:rPr>
        <w:lang w:val="en-GB"/>
      </w:rPr>
      <w:t>3</w:t>
    </w:r>
    <w:r w:rsidR="0063614D">
      <w:rPr>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D82F" w14:textId="0A4AE6BE" w:rsidR="005F0056" w:rsidRPr="00DE1562" w:rsidRDefault="00DE1562" w:rsidP="005F0056">
    <w:pPr>
      <w:pStyle w:val="Header"/>
      <w:jc w:val="right"/>
      <w:rPr>
        <w:lang w:val="en-GB"/>
      </w:rPr>
    </w:pPr>
    <w:r w:rsidRPr="00DE1562">
      <w:rPr>
        <w:lang w:val="en-GB"/>
      </w:rPr>
      <w:t>E/ECE/TRANS/505/Rev.3/Add.1</w:t>
    </w:r>
    <w:r w:rsidR="001C659B">
      <w:rPr>
        <w:lang w:val="en-GB"/>
      </w:rPr>
      <w:t>60</w:t>
    </w:r>
    <w:r w:rsidR="0063614D">
      <w:rPr>
        <w:lang w:val="en-GB"/>
      </w:rPr>
      <w:t>/Amend.1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hint="default"/>
        <w:u w:val="none"/>
      </w:rPr>
    </w:lvl>
    <w:lvl w:ilvl="1">
      <w:start w:val="1"/>
      <w:numFmt w:val="decimal"/>
      <w:lvlText w:val="%1.%2."/>
      <w:lvlJc w:val="left"/>
      <w:pPr>
        <w:tabs>
          <w:tab w:val="num" w:pos="1134"/>
        </w:tabs>
        <w:ind w:left="1134" w:hanging="1134"/>
      </w:pPr>
      <w:rPr>
        <w:rFonts w:cs="Times New Roman" w:hint="default"/>
        <w:u w:val="none"/>
      </w:rPr>
    </w:lvl>
    <w:lvl w:ilvl="2">
      <w:start w:val="1"/>
      <w:numFmt w:val="decimal"/>
      <w:lvlText w:val="%1.%2.%3."/>
      <w:lvlJc w:val="left"/>
      <w:pPr>
        <w:tabs>
          <w:tab w:val="num" w:pos="1134"/>
        </w:tabs>
        <w:ind w:left="1134" w:hanging="1134"/>
      </w:pPr>
      <w:rPr>
        <w:rFonts w:cs="Times New Roman" w:hint="default"/>
        <w:u w:val="none"/>
      </w:rPr>
    </w:lvl>
    <w:lvl w:ilvl="3">
      <w:start w:val="1"/>
      <w:numFmt w:val="decimal"/>
      <w:lvlText w:val="%1.%2.%3.%4."/>
      <w:lvlJc w:val="left"/>
      <w:pPr>
        <w:tabs>
          <w:tab w:val="num" w:pos="1134"/>
        </w:tabs>
        <w:ind w:left="1134" w:hanging="1134"/>
      </w:pPr>
      <w:rPr>
        <w:rFonts w:cs="Times New Roman" w:hint="default"/>
        <w:u w:val="none"/>
      </w:rPr>
    </w:lvl>
    <w:lvl w:ilvl="4">
      <w:start w:val="1"/>
      <w:numFmt w:val="decimal"/>
      <w:lvlText w:val="%1.%2.%3.%4.%5."/>
      <w:lvlJc w:val="left"/>
      <w:pPr>
        <w:tabs>
          <w:tab w:val="num" w:pos="1134"/>
        </w:tabs>
        <w:ind w:left="1134" w:hanging="1134"/>
      </w:pPr>
      <w:rPr>
        <w:rFonts w:cs="Times New Roman" w:hint="default"/>
        <w:u w:val="none"/>
      </w:rPr>
    </w:lvl>
    <w:lvl w:ilvl="5">
      <w:start w:val="1"/>
      <w:numFmt w:val="decimal"/>
      <w:lvlText w:val="%1.%2.%3.%4.%5.%6."/>
      <w:lvlJc w:val="left"/>
      <w:pPr>
        <w:tabs>
          <w:tab w:val="num" w:pos="1134"/>
        </w:tabs>
        <w:ind w:left="1134" w:hanging="1134"/>
      </w:pPr>
      <w:rPr>
        <w:rFonts w:cs="Times New Roman" w:hint="default"/>
        <w:u w:val="none"/>
      </w:rPr>
    </w:lvl>
    <w:lvl w:ilvl="6">
      <w:start w:val="1"/>
      <w:numFmt w:val="decimal"/>
      <w:lvlText w:val="%1.%2.%3.%4.%5.%6.%7."/>
      <w:lvlJc w:val="left"/>
      <w:pPr>
        <w:tabs>
          <w:tab w:val="num" w:pos="1134"/>
        </w:tabs>
        <w:ind w:left="1134" w:hanging="1134"/>
      </w:pPr>
      <w:rPr>
        <w:rFonts w:cs="Times New Roman" w:hint="default"/>
        <w:u w:val="none"/>
      </w:rPr>
    </w:lvl>
    <w:lvl w:ilvl="7">
      <w:start w:val="1"/>
      <w:numFmt w:val="decimal"/>
      <w:lvlText w:val="%1.%2.%3.%4.%5.%6.%7.%8."/>
      <w:lvlJc w:val="left"/>
      <w:pPr>
        <w:tabs>
          <w:tab w:val="num" w:pos="1134"/>
        </w:tabs>
        <w:ind w:left="1134" w:hanging="1134"/>
      </w:pPr>
      <w:rPr>
        <w:rFonts w:cs="Times New Roman" w:hint="default"/>
        <w:u w:val="none"/>
      </w:rPr>
    </w:lvl>
    <w:lvl w:ilvl="8">
      <w:start w:val="1"/>
      <w:numFmt w:val="decimal"/>
      <w:lvlText w:val="%1.%2.%3.%4.%5.%6.%7.%8.%9."/>
      <w:lvlJc w:val="left"/>
      <w:pPr>
        <w:tabs>
          <w:tab w:val="num" w:pos="1134"/>
        </w:tabs>
        <w:ind w:left="1134" w:hanging="1134"/>
      </w:pPr>
      <w:rPr>
        <w:rFonts w:cs="Times New Roman" w:hint="default"/>
        <w:u w:val="none"/>
      </w:rPr>
    </w:lvl>
  </w:abstractNum>
  <w:abstractNum w:abstractNumId="7"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10"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11" w15:restartNumberingAfterBreak="0">
    <w:nsid w:val="24906EF8"/>
    <w:multiLevelType w:val="hybridMultilevel"/>
    <w:tmpl w:val="FE349C46"/>
    <w:lvl w:ilvl="0" w:tplc="DECE2B72">
      <w:start w:val="1"/>
      <w:numFmt w:val="lowerLetter"/>
      <w:pStyle w:val="SectionTitle"/>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3"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4"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7"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8"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19"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1" w15:restartNumberingAfterBreak="0">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2" w15:restartNumberingAfterBreak="0">
    <w:nsid w:val="596D67A1"/>
    <w:multiLevelType w:val="singleLevel"/>
    <w:tmpl w:val="9AC8831A"/>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3" w15:restartNumberingAfterBreak="0">
    <w:nsid w:val="5C626589"/>
    <w:multiLevelType w:val="multilevel"/>
    <w:tmpl w:val="6A2EBF0C"/>
    <w:styleLink w:val="CurrentList1"/>
    <w:lvl w:ilvl="0">
      <w:start w:val="1"/>
      <w:numFmt w:val="decimal"/>
      <w:lvlRestart w:val="0"/>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4"/>
      <w:numFmt w:val="decimal"/>
      <w:lvlText w:val="%4.2.1."/>
      <w:lvlJc w:val="left"/>
      <w:pPr>
        <w:tabs>
          <w:tab w:val="num" w:pos="1210"/>
        </w:tabs>
        <w:ind w:left="121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5EF779A6"/>
    <w:multiLevelType w:val="singleLevel"/>
    <w:tmpl w:val="C4347D46"/>
    <w:lvl w:ilvl="0">
      <w:start w:val="1"/>
      <w:numFmt w:val="decimal"/>
      <w:lvlRestart w:val="0"/>
      <w:pStyle w:val="Considrant"/>
      <w:lvlText w:val="(%1)"/>
      <w:lvlJc w:val="left"/>
      <w:pPr>
        <w:tabs>
          <w:tab w:val="num" w:pos="709"/>
        </w:tabs>
        <w:ind w:left="709" w:hanging="709"/>
      </w:pPr>
      <w:rPr>
        <w:rFonts w:cs="Times New Roman"/>
      </w:rPr>
    </w:lvl>
  </w:abstractNum>
  <w:abstractNum w:abstractNumId="25"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6"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1"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4" w15:restartNumberingAfterBreak="0">
    <w:nsid w:val="79910389"/>
    <w:multiLevelType w:val="hybridMultilevel"/>
    <w:tmpl w:val="BC40928C"/>
    <w:styleLink w:val="1ai1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5" w15:restartNumberingAfterBreak="0">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37" w15:restartNumberingAfterBreak="0">
    <w:nsid w:val="7C8F4AE4"/>
    <w:multiLevelType w:val="multilevel"/>
    <w:tmpl w:val="A22846B4"/>
    <w:lvl w:ilvl="0">
      <w:start w:val="1"/>
      <w:numFmt w:val="decimal"/>
      <w:pStyle w:val="Numbers"/>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8"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9"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16cid:durableId="244842857">
    <w:abstractNumId w:val="29"/>
  </w:num>
  <w:num w:numId="2" w16cid:durableId="1557469557">
    <w:abstractNumId w:val="15"/>
  </w:num>
  <w:num w:numId="3" w16cid:durableId="1147282017">
    <w:abstractNumId w:val="27"/>
  </w:num>
  <w:num w:numId="4" w16cid:durableId="501051321">
    <w:abstractNumId w:val="8"/>
  </w:num>
  <w:num w:numId="5" w16cid:durableId="1534222700">
    <w:abstractNumId w:val="3"/>
  </w:num>
  <w:num w:numId="6" w16cid:durableId="497960777">
    <w:abstractNumId w:val="34"/>
  </w:num>
  <w:num w:numId="7" w16cid:durableId="177159349">
    <w:abstractNumId w:val="18"/>
  </w:num>
  <w:num w:numId="8" w16cid:durableId="802387797">
    <w:abstractNumId w:val="16"/>
  </w:num>
  <w:num w:numId="9" w16cid:durableId="1551839652">
    <w:abstractNumId w:val="38"/>
  </w:num>
  <w:num w:numId="10" w16cid:durableId="415519135">
    <w:abstractNumId w:val="13"/>
  </w:num>
  <w:num w:numId="11" w16cid:durableId="1865168419">
    <w:abstractNumId w:val="1"/>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16cid:durableId="1385368948">
    <w:abstractNumId w:val="4"/>
  </w:num>
  <w:num w:numId="13" w16cid:durableId="1815636117">
    <w:abstractNumId w:val="2"/>
  </w:num>
  <w:num w:numId="14" w16cid:durableId="1311519565">
    <w:abstractNumId w:val="5"/>
  </w:num>
  <w:num w:numId="15" w16cid:durableId="1667316171">
    <w:abstractNumId w:val="11"/>
  </w:num>
  <w:num w:numId="16" w16cid:durableId="710880205">
    <w:abstractNumId w:val="9"/>
  </w:num>
  <w:num w:numId="17" w16cid:durableId="1137380619">
    <w:abstractNumId w:val="31"/>
  </w:num>
  <w:num w:numId="18" w16cid:durableId="1487624016">
    <w:abstractNumId w:val="14"/>
  </w:num>
  <w:num w:numId="19" w16cid:durableId="1994794348">
    <w:abstractNumId w:val="20"/>
  </w:num>
  <w:num w:numId="20" w16cid:durableId="328943092">
    <w:abstractNumId w:val="30"/>
  </w:num>
  <w:num w:numId="21" w16cid:durableId="1801991129">
    <w:abstractNumId w:val="17"/>
  </w:num>
  <w:num w:numId="22" w16cid:durableId="1400011526">
    <w:abstractNumId w:val="28"/>
  </w:num>
  <w:num w:numId="23" w16cid:durableId="1613511192">
    <w:abstractNumId w:val="22"/>
  </w:num>
  <w:num w:numId="24" w16cid:durableId="644895773">
    <w:abstractNumId w:val="33"/>
  </w:num>
  <w:num w:numId="25" w16cid:durableId="953174006">
    <w:abstractNumId w:val="39"/>
  </w:num>
  <w:num w:numId="26" w16cid:durableId="976838662">
    <w:abstractNumId w:val="35"/>
  </w:num>
  <w:num w:numId="27" w16cid:durableId="1538083915">
    <w:abstractNumId w:val="24"/>
  </w:num>
  <w:num w:numId="28" w16cid:durableId="645741108">
    <w:abstractNumId w:val="23"/>
  </w:num>
  <w:num w:numId="29" w16cid:durableId="910116640">
    <w:abstractNumId w:val="10"/>
  </w:num>
  <w:num w:numId="30" w16cid:durableId="1285775093">
    <w:abstractNumId w:val="19"/>
  </w:num>
  <w:num w:numId="31" w16cid:durableId="1333873531">
    <w:abstractNumId w:val="12"/>
  </w:num>
  <w:num w:numId="32" w16cid:durableId="383219955">
    <w:abstractNumId w:val="36"/>
  </w:num>
  <w:num w:numId="33" w16cid:durableId="213589853">
    <w:abstractNumId w:val="21"/>
  </w:num>
  <w:num w:numId="34" w16cid:durableId="2103989176">
    <w:abstractNumId w:val="26"/>
  </w:num>
  <w:num w:numId="35" w16cid:durableId="1850947078">
    <w:abstractNumId w:val="25"/>
  </w:num>
  <w:num w:numId="36" w16cid:durableId="1462459921">
    <w:abstractNumId w:val="32"/>
  </w:num>
  <w:num w:numId="37" w16cid:durableId="1727333881">
    <w:abstractNumId w:val="7"/>
  </w:num>
  <w:num w:numId="38" w16cid:durableId="498428439">
    <w:abstractNumId w:val="6"/>
  </w:num>
  <w:num w:numId="39" w16cid:durableId="1345672490">
    <w:abstractNumId w:val="37"/>
  </w:num>
  <w:num w:numId="40" w16cid:durableId="559050393">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activeWritingStyle w:appName="MSWord" w:lang="en-IN" w:vendorID="64" w:dllVersion="0" w:nlCheck="1" w:checkStyle="0"/>
  <w:activeWritingStyle w:appName="MSWord" w:lang="en-CA" w:vendorID="64" w:dllVersion="0" w:nlCheck="1" w:checkStyle="0"/>
  <w:activeWritingStyle w:appName="MSWord" w:lang="nl-BE"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BB6"/>
    <w:rsid w:val="00011EEB"/>
    <w:rsid w:val="000126F2"/>
    <w:rsid w:val="00013231"/>
    <w:rsid w:val="00013E8D"/>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4185"/>
    <w:rsid w:val="00035F50"/>
    <w:rsid w:val="000403DA"/>
    <w:rsid w:val="00040DFF"/>
    <w:rsid w:val="00041ECD"/>
    <w:rsid w:val="000434A9"/>
    <w:rsid w:val="00044002"/>
    <w:rsid w:val="00052C97"/>
    <w:rsid w:val="00052F65"/>
    <w:rsid w:val="00053AD5"/>
    <w:rsid w:val="00055D34"/>
    <w:rsid w:val="00056173"/>
    <w:rsid w:val="00056841"/>
    <w:rsid w:val="000571C0"/>
    <w:rsid w:val="00057396"/>
    <w:rsid w:val="00057CFF"/>
    <w:rsid w:val="00063692"/>
    <w:rsid w:val="00063D37"/>
    <w:rsid w:val="0006441D"/>
    <w:rsid w:val="00066DC1"/>
    <w:rsid w:val="0007053C"/>
    <w:rsid w:val="00070A6D"/>
    <w:rsid w:val="0007182A"/>
    <w:rsid w:val="000720DE"/>
    <w:rsid w:val="000721D0"/>
    <w:rsid w:val="00072556"/>
    <w:rsid w:val="00074793"/>
    <w:rsid w:val="000758F4"/>
    <w:rsid w:val="00075A2F"/>
    <w:rsid w:val="00075C17"/>
    <w:rsid w:val="000767EC"/>
    <w:rsid w:val="00076815"/>
    <w:rsid w:val="00077693"/>
    <w:rsid w:val="00080850"/>
    <w:rsid w:val="00081562"/>
    <w:rsid w:val="00082846"/>
    <w:rsid w:val="00082C36"/>
    <w:rsid w:val="00082D40"/>
    <w:rsid w:val="00083707"/>
    <w:rsid w:val="0008393C"/>
    <w:rsid w:val="00083F5E"/>
    <w:rsid w:val="00084B17"/>
    <w:rsid w:val="00085B31"/>
    <w:rsid w:val="00086FF5"/>
    <w:rsid w:val="000873D2"/>
    <w:rsid w:val="00087E39"/>
    <w:rsid w:val="000912DD"/>
    <w:rsid w:val="00091A11"/>
    <w:rsid w:val="00091E84"/>
    <w:rsid w:val="00091F44"/>
    <w:rsid w:val="0009234E"/>
    <w:rsid w:val="00093D19"/>
    <w:rsid w:val="00093ECB"/>
    <w:rsid w:val="00095EB1"/>
    <w:rsid w:val="00096275"/>
    <w:rsid w:val="00096362"/>
    <w:rsid w:val="00097C31"/>
    <w:rsid w:val="000A1272"/>
    <w:rsid w:val="000A1317"/>
    <w:rsid w:val="000A235E"/>
    <w:rsid w:val="000A2564"/>
    <w:rsid w:val="000A25E7"/>
    <w:rsid w:val="000A268E"/>
    <w:rsid w:val="000A2C0C"/>
    <w:rsid w:val="000A2D72"/>
    <w:rsid w:val="000A3671"/>
    <w:rsid w:val="000A500E"/>
    <w:rsid w:val="000A5442"/>
    <w:rsid w:val="000A59AC"/>
    <w:rsid w:val="000B016E"/>
    <w:rsid w:val="000B2475"/>
    <w:rsid w:val="000B422A"/>
    <w:rsid w:val="000B45D5"/>
    <w:rsid w:val="000B4C98"/>
    <w:rsid w:val="000B62BC"/>
    <w:rsid w:val="000B6A12"/>
    <w:rsid w:val="000B6EE4"/>
    <w:rsid w:val="000B76AC"/>
    <w:rsid w:val="000C012F"/>
    <w:rsid w:val="000C11B2"/>
    <w:rsid w:val="000C1D17"/>
    <w:rsid w:val="000C376D"/>
    <w:rsid w:val="000C62A5"/>
    <w:rsid w:val="000D0093"/>
    <w:rsid w:val="000D1046"/>
    <w:rsid w:val="000D22C8"/>
    <w:rsid w:val="000D288B"/>
    <w:rsid w:val="000D2C26"/>
    <w:rsid w:val="000D4C4A"/>
    <w:rsid w:val="000E1317"/>
    <w:rsid w:val="000E2333"/>
    <w:rsid w:val="000E40C6"/>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0760D"/>
    <w:rsid w:val="001138D6"/>
    <w:rsid w:val="001138F1"/>
    <w:rsid w:val="0011447A"/>
    <w:rsid w:val="001153AA"/>
    <w:rsid w:val="00116992"/>
    <w:rsid w:val="00116BCE"/>
    <w:rsid w:val="0011707A"/>
    <w:rsid w:val="00117516"/>
    <w:rsid w:val="00120502"/>
    <w:rsid w:val="00121E37"/>
    <w:rsid w:val="0012207D"/>
    <w:rsid w:val="00122BAD"/>
    <w:rsid w:val="00122BBA"/>
    <w:rsid w:val="00122F16"/>
    <w:rsid w:val="00123DCD"/>
    <w:rsid w:val="00124221"/>
    <w:rsid w:val="001249D5"/>
    <w:rsid w:val="00125736"/>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5986"/>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6576E"/>
    <w:rsid w:val="0017009F"/>
    <w:rsid w:val="0017182C"/>
    <w:rsid w:val="001724D4"/>
    <w:rsid w:val="00172B48"/>
    <w:rsid w:val="00172DFB"/>
    <w:rsid w:val="001731A1"/>
    <w:rsid w:val="0017484D"/>
    <w:rsid w:val="00174AC2"/>
    <w:rsid w:val="00175458"/>
    <w:rsid w:val="00176747"/>
    <w:rsid w:val="00177007"/>
    <w:rsid w:val="0018055C"/>
    <w:rsid w:val="001808C0"/>
    <w:rsid w:val="00180C7F"/>
    <w:rsid w:val="00186C01"/>
    <w:rsid w:val="00186EE9"/>
    <w:rsid w:val="0018775C"/>
    <w:rsid w:val="001901A6"/>
    <w:rsid w:val="00191307"/>
    <w:rsid w:val="001915BE"/>
    <w:rsid w:val="00191E05"/>
    <w:rsid w:val="00192BED"/>
    <w:rsid w:val="00192EEB"/>
    <w:rsid w:val="001930D6"/>
    <w:rsid w:val="00193139"/>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526B"/>
    <w:rsid w:val="001B6F40"/>
    <w:rsid w:val="001B7B86"/>
    <w:rsid w:val="001C1C2A"/>
    <w:rsid w:val="001C35D9"/>
    <w:rsid w:val="001C4A90"/>
    <w:rsid w:val="001C60AE"/>
    <w:rsid w:val="001C659B"/>
    <w:rsid w:val="001C6712"/>
    <w:rsid w:val="001C7674"/>
    <w:rsid w:val="001C785B"/>
    <w:rsid w:val="001D0BB4"/>
    <w:rsid w:val="001D0D93"/>
    <w:rsid w:val="001D5039"/>
    <w:rsid w:val="001D74D8"/>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529"/>
    <w:rsid w:val="001F5C85"/>
    <w:rsid w:val="001F6A57"/>
    <w:rsid w:val="001F70BF"/>
    <w:rsid w:val="001F70DB"/>
    <w:rsid w:val="001F718A"/>
    <w:rsid w:val="00200CEB"/>
    <w:rsid w:val="00201312"/>
    <w:rsid w:val="002013C5"/>
    <w:rsid w:val="0020252C"/>
    <w:rsid w:val="0020399B"/>
    <w:rsid w:val="00203C0D"/>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240"/>
    <w:rsid w:val="00226A36"/>
    <w:rsid w:val="00227537"/>
    <w:rsid w:val="00227853"/>
    <w:rsid w:val="00230500"/>
    <w:rsid w:val="00232EE1"/>
    <w:rsid w:val="00234945"/>
    <w:rsid w:val="00234D78"/>
    <w:rsid w:val="00234F39"/>
    <w:rsid w:val="002351C6"/>
    <w:rsid w:val="00235EA2"/>
    <w:rsid w:val="00236080"/>
    <w:rsid w:val="00236B01"/>
    <w:rsid w:val="002375DC"/>
    <w:rsid w:val="002414BC"/>
    <w:rsid w:val="0024296B"/>
    <w:rsid w:val="0024298F"/>
    <w:rsid w:val="00244494"/>
    <w:rsid w:val="00244861"/>
    <w:rsid w:val="00244AB1"/>
    <w:rsid w:val="00244B9C"/>
    <w:rsid w:val="00246D93"/>
    <w:rsid w:val="00247143"/>
    <w:rsid w:val="00251356"/>
    <w:rsid w:val="002513A6"/>
    <w:rsid w:val="00251FEA"/>
    <w:rsid w:val="00252507"/>
    <w:rsid w:val="002528D2"/>
    <w:rsid w:val="00255B35"/>
    <w:rsid w:val="00256BE1"/>
    <w:rsid w:val="00257EDD"/>
    <w:rsid w:val="0026002A"/>
    <w:rsid w:val="0026282B"/>
    <w:rsid w:val="0026285B"/>
    <w:rsid w:val="0026323B"/>
    <w:rsid w:val="00263B5E"/>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682"/>
    <w:rsid w:val="0029070F"/>
    <w:rsid w:val="0029084B"/>
    <w:rsid w:val="00290DE0"/>
    <w:rsid w:val="00290E5E"/>
    <w:rsid w:val="00291021"/>
    <w:rsid w:val="00292185"/>
    <w:rsid w:val="002928F9"/>
    <w:rsid w:val="00292B8F"/>
    <w:rsid w:val="00293F81"/>
    <w:rsid w:val="00294131"/>
    <w:rsid w:val="0029413F"/>
    <w:rsid w:val="00295EE3"/>
    <w:rsid w:val="002A06B9"/>
    <w:rsid w:val="002A073F"/>
    <w:rsid w:val="002A0C4C"/>
    <w:rsid w:val="002A3620"/>
    <w:rsid w:val="002A3712"/>
    <w:rsid w:val="002A49E3"/>
    <w:rsid w:val="002A566E"/>
    <w:rsid w:val="002A5D07"/>
    <w:rsid w:val="002A5F7C"/>
    <w:rsid w:val="002B1A69"/>
    <w:rsid w:val="002B1E28"/>
    <w:rsid w:val="002B2097"/>
    <w:rsid w:val="002B49CF"/>
    <w:rsid w:val="002B4C06"/>
    <w:rsid w:val="002B50B3"/>
    <w:rsid w:val="002B5D55"/>
    <w:rsid w:val="002B678A"/>
    <w:rsid w:val="002B6B5B"/>
    <w:rsid w:val="002C20C9"/>
    <w:rsid w:val="002C27FB"/>
    <w:rsid w:val="002C2BCA"/>
    <w:rsid w:val="002C2DDE"/>
    <w:rsid w:val="002C48F0"/>
    <w:rsid w:val="002C52F8"/>
    <w:rsid w:val="002C7B07"/>
    <w:rsid w:val="002D1E85"/>
    <w:rsid w:val="002D25F8"/>
    <w:rsid w:val="002D28A9"/>
    <w:rsid w:val="002D2D6F"/>
    <w:rsid w:val="002D30C5"/>
    <w:rsid w:val="002D4E6D"/>
    <w:rsid w:val="002D505E"/>
    <w:rsid w:val="002D7E40"/>
    <w:rsid w:val="002E07AF"/>
    <w:rsid w:val="002E130D"/>
    <w:rsid w:val="002E289D"/>
    <w:rsid w:val="002E2CD6"/>
    <w:rsid w:val="002E2F7B"/>
    <w:rsid w:val="002E36D6"/>
    <w:rsid w:val="002F03FC"/>
    <w:rsid w:val="002F149D"/>
    <w:rsid w:val="002F2F4D"/>
    <w:rsid w:val="002F32A9"/>
    <w:rsid w:val="002F3428"/>
    <w:rsid w:val="002F509E"/>
    <w:rsid w:val="002F55CB"/>
    <w:rsid w:val="002F7163"/>
    <w:rsid w:val="002F7A22"/>
    <w:rsid w:val="002F7B60"/>
    <w:rsid w:val="00300FF7"/>
    <w:rsid w:val="003016B7"/>
    <w:rsid w:val="0030185D"/>
    <w:rsid w:val="003039D9"/>
    <w:rsid w:val="00307921"/>
    <w:rsid w:val="00310241"/>
    <w:rsid w:val="00310F0B"/>
    <w:rsid w:val="0031206A"/>
    <w:rsid w:val="00312868"/>
    <w:rsid w:val="003135C0"/>
    <w:rsid w:val="00313F8C"/>
    <w:rsid w:val="00314912"/>
    <w:rsid w:val="00314F18"/>
    <w:rsid w:val="00315AC1"/>
    <w:rsid w:val="00317CE1"/>
    <w:rsid w:val="0032003D"/>
    <w:rsid w:val="00320A63"/>
    <w:rsid w:val="003223B1"/>
    <w:rsid w:val="003245AA"/>
    <w:rsid w:val="00324D77"/>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6AD8"/>
    <w:rsid w:val="003476EE"/>
    <w:rsid w:val="003479CF"/>
    <w:rsid w:val="003505CC"/>
    <w:rsid w:val="003515AA"/>
    <w:rsid w:val="003516B6"/>
    <w:rsid w:val="003516CA"/>
    <w:rsid w:val="00352E3F"/>
    <w:rsid w:val="00352EAF"/>
    <w:rsid w:val="003530BB"/>
    <w:rsid w:val="00353757"/>
    <w:rsid w:val="0035451F"/>
    <w:rsid w:val="00355C82"/>
    <w:rsid w:val="003566F3"/>
    <w:rsid w:val="00356DF7"/>
    <w:rsid w:val="0036009A"/>
    <w:rsid w:val="003613E8"/>
    <w:rsid w:val="003616B6"/>
    <w:rsid w:val="00362494"/>
    <w:rsid w:val="00363CC2"/>
    <w:rsid w:val="003641AA"/>
    <w:rsid w:val="003664DB"/>
    <w:rsid w:val="00366BB7"/>
    <w:rsid w:val="00370E0F"/>
    <w:rsid w:val="00372402"/>
    <w:rsid w:val="0037364C"/>
    <w:rsid w:val="00374106"/>
    <w:rsid w:val="003757EB"/>
    <w:rsid w:val="003759C0"/>
    <w:rsid w:val="00377B82"/>
    <w:rsid w:val="003810F1"/>
    <w:rsid w:val="0038132C"/>
    <w:rsid w:val="00381537"/>
    <w:rsid w:val="00382247"/>
    <w:rsid w:val="003822EB"/>
    <w:rsid w:val="00382712"/>
    <w:rsid w:val="00382A3A"/>
    <w:rsid w:val="00382C2B"/>
    <w:rsid w:val="00384E17"/>
    <w:rsid w:val="00385095"/>
    <w:rsid w:val="00385A09"/>
    <w:rsid w:val="00385AD0"/>
    <w:rsid w:val="003865FE"/>
    <w:rsid w:val="0038715D"/>
    <w:rsid w:val="00387337"/>
    <w:rsid w:val="003911C8"/>
    <w:rsid w:val="00392EF2"/>
    <w:rsid w:val="00395DFE"/>
    <w:rsid w:val="00396D92"/>
    <w:rsid w:val="00396F0D"/>
    <w:rsid w:val="003973BD"/>
    <w:rsid w:val="003976D5"/>
    <w:rsid w:val="003A02E3"/>
    <w:rsid w:val="003A06A0"/>
    <w:rsid w:val="003A0FE8"/>
    <w:rsid w:val="003A16A1"/>
    <w:rsid w:val="003A1E95"/>
    <w:rsid w:val="003A648A"/>
    <w:rsid w:val="003A66D0"/>
    <w:rsid w:val="003A6D04"/>
    <w:rsid w:val="003B0139"/>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686"/>
    <w:rsid w:val="003D67DD"/>
    <w:rsid w:val="003D6C68"/>
    <w:rsid w:val="003D77CD"/>
    <w:rsid w:val="003D7981"/>
    <w:rsid w:val="003E121D"/>
    <w:rsid w:val="003E2DD0"/>
    <w:rsid w:val="003E4109"/>
    <w:rsid w:val="003E47BB"/>
    <w:rsid w:val="003E4906"/>
    <w:rsid w:val="003E4A29"/>
    <w:rsid w:val="003E4C2C"/>
    <w:rsid w:val="003E54DA"/>
    <w:rsid w:val="003E5FD6"/>
    <w:rsid w:val="003E701A"/>
    <w:rsid w:val="003F143E"/>
    <w:rsid w:val="003F411D"/>
    <w:rsid w:val="003F6314"/>
    <w:rsid w:val="004003AC"/>
    <w:rsid w:val="00400B00"/>
    <w:rsid w:val="00400C93"/>
    <w:rsid w:val="00400D8B"/>
    <w:rsid w:val="004013EF"/>
    <w:rsid w:val="004015BD"/>
    <w:rsid w:val="004031C6"/>
    <w:rsid w:val="00403A3A"/>
    <w:rsid w:val="00405116"/>
    <w:rsid w:val="0040649D"/>
    <w:rsid w:val="00406D74"/>
    <w:rsid w:val="0040756C"/>
    <w:rsid w:val="0040778C"/>
    <w:rsid w:val="00407E5A"/>
    <w:rsid w:val="0041067B"/>
    <w:rsid w:val="004109F5"/>
    <w:rsid w:val="00410EB7"/>
    <w:rsid w:val="00411A77"/>
    <w:rsid w:val="00412F22"/>
    <w:rsid w:val="004130A2"/>
    <w:rsid w:val="00413B9A"/>
    <w:rsid w:val="004159D0"/>
    <w:rsid w:val="00415CB3"/>
    <w:rsid w:val="0041618F"/>
    <w:rsid w:val="004206C2"/>
    <w:rsid w:val="00420992"/>
    <w:rsid w:val="004220C4"/>
    <w:rsid w:val="00422687"/>
    <w:rsid w:val="00423A31"/>
    <w:rsid w:val="004249E7"/>
    <w:rsid w:val="00425B1F"/>
    <w:rsid w:val="0042677D"/>
    <w:rsid w:val="00426BF5"/>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3510"/>
    <w:rsid w:val="004446D7"/>
    <w:rsid w:val="00444F64"/>
    <w:rsid w:val="0044538B"/>
    <w:rsid w:val="00445398"/>
    <w:rsid w:val="004456D6"/>
    <w:rsid w:val="00447D77"/>
    <w:rsid w:val="004507F9"/>
    <w:rsid w:val="00451D74"/>
    <w:rsid w:val="004526AB"/>
    <w:rsid w:val="004538FB"/>
    <w:rsid w:val="004542DD"/>
    <w:rsid w:val="00455ADF"/>
    <w:rsid w:val="00457AA3"/>
    <w:rsid w:val="004615C9"/>
    <w:rsid w:val="00461996"/>
    <w:rsid w:val="00461C7B"/>
    <w:rsid w:val="0046586D"/>
    <w:rsid w:val="0046637D"/>
    <w:rsid w:val="00467E41"/>
    <w:rsid w:val="0047052B"/>
    <w:rsid w:val="004720B1"/>
    <w:rsid w:val="00473A46"/>
    <w:rsid w:val="00473A8F"/>
    <w:rsid w:val="00473D03"/>
    <w:rsid w:val="00474636"/>
    <w:rsid w:val="00474CC3"/>
    <w:rsid w:val="004774D5"/>
    <w:rsid w:val="00477766"/>
    <w:rsid w:val="00477C9D"/>
    <w:rsid w:val="00477F99"/>
    <w:rsid w:val="0048239C"/>
    <w:rsid w:val="004833A0"/>
    <w:rsid w:val="00484D67"/>
    <w:rsid w:val="00487482"/>
    <w:rsid w:val="00490450"/>
    <w:rsid w:val="00491A0E"/>
    <w:rsid w:val="00491CCA"/>
    <w:rsid w:val="00491EF7"/>
    <w:rsid w:val="00493293"/>
    <w:rsid w:val="004936E1"/>
    <w:rsid w:val="004952ED"/>
    <w:rsid w:val="00495E6B"/>
    <w:rsid w:val="004A0551"/>
    <w:rsid w:val="004A11ED"/>
    <w:rsid w:val="004A16FB"/>
    <w:rsid w:val="004A3ECD"/>
    <w:rsid w:val="004A455B"/>
    <w:rsid w:val="004A4841"/>
    <w:rsid w:val="004A4F67"/>
    <w:rsid w:val="004A659B"/>
    <w:rsid w:val="004A6D80"/>
    <w:rsid w:val="004A7442"/>
    <w:rsid w:val="004B0967"/>
    <w:rsid w:val="004B2711"/>
    <w:rsid w:val="004B4A7F"/>
    <w:rsid w:val="004C0D3F"/>
    <w:rsid w:val="004C1A2F"/>
    <w:rsid w:val="004C2FB5"/>
    <w:rsid w:val="004C350D"/>
    <w:rsid w:val="004C49FF"/>
    <w:rsid w:val="004C5492"/>
    <w:rsid w:val="004C5E50"/>
    <w:rsid w:val="004C66D1"/>
    <w:rsid w:val="004C6FF0"/>
    <w:rsid w:val="004C772B"/>
    <w:rsid w:val="004D1440"/>
    <w:rsid w:val="004D2005"/>
    <w:rsid w:val="004D3124"/>
    <w:rsid w:val="004D4282"/>
    <w:rsid w:val="004D51C1"/>
    <w:rsid w:val="004D6F75"/>
    <w:rsid w:val="004E22AE"/>
    <w:rsid w:val="004E37D4"/>
    <w:rsid w:val="004E3C7C"/>
    <w:rsid w:val="004E577C"/>
    <w:rsid w:val="004E5A1B"/>
    <w:rsid w:val="004E5BF0"/>
    <w:rsid w:val="004E7423"/>
    <w:rsid w:val="004E75F2"/>
    <w:rsid w:val="004E7EA6"/>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0735C"/>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519E"/>
    <w:rsid w:val="00565E54"/>
    <w:rsid w:val="00566215"/>
    <w:rsid w:val="005677A3"/>
    <w:rsid w:val="00567A90"/>
    <w:rsid w:val="005706CD"/>
    <w:rsid w:val="00570A19"/>
    <w:rsid w:val="0057146D"/>
    <w:rsid w:val="005718E9"/>
    <w:rsid w:val="00571F41"/>
    <w:rsid w:val="00571FCA"/>
    <w:rsid w:val="00572229"/>
    <w:rsid w:val="00572F61"/>
    <w:rsid w:val="00574006"/>
    <w:rsid w:val="005740D6"/>
    <w:rsid w:val="005745CB"/>
    <w:rsid w:val="00574797"/>
    <w:rsid w:val="005747E6"/>
    <w:rsid w:val="00575BDF"/>
    <w:rsid w:val="0057717F"/>
    <w:rsid w:val="00580D4D"/>
    <w:rsid w:val="0058232E"/>
    <w:rsid w:val="005837D4"/>
    <w:rsid w:val="00586086"/>
    <w:rsid w:val="00586C31"/>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97128"/>
    <w:rsid w:val="005A0A68"/>
    <w:rsid w:val="005A2017"/>
    <w:rsid w:val="005A3CDD"/>
    <w:rsid w:val="005A5216"/>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46E5"/>
    <w:rsid w:val="005C5325"/>
    <w:rsid w:val="005C56F1"/>
    <w:rsid w:val="005C5C67"/>
    <w:rsid w:val="005C5DEB"/>
    <w:rsid w:val="005C647F"/>
    <w:rsid w:val="005C6DD6"/>
    <w:rsid w:val="005D12E4"/>
    <w:rsid w:val="005D1EB2"/>
    <w:rsid w:val="005D23D8"/>
    <w:rsid w:val="005D3C69"/>
    <w:rsid w:val="005D4546"/>
    <w:rsid w:val="005D48A0"/>
    <w:rsid w:val="005D4FDB"/>
    <w:rsid w:val="005D7FAF"/>
    <w:rsid w:val="005E00E6"/>
    <w:rsid w:val="005E278D"/>
    <w:rsid w:val="005E2BE9"/>
    <w:rsid w:val="005E2FF0"/>
    <w:rsid w:val="005E5D1F"/>
    <w:rsid w:val="005E70B7"/>
    <w:rsid w:val="005E7A0D"/>
    <w:rsid w:val="005F0056"/>
    <w:rsid w:val="005F0D33"/>
    <w:rsid w:val="005F131D"/>
    <w:rsid w:val="005F3278"/>
    <w:rsid w:val="005F4443"/>
    <w:rsid w:val="005F4B14"/>
    <w:rsid w:val="005F583F"/>
    <w:rsid w:val="005F5902"/>
    <w:rsid w:val="005F5C4D"/>
    <w:rsid w:val="005F61D5"/>
    <w:rsid w:val="005F6722"/>
    <w:rsid w:val="005F69A2"/>
    <w:rsid w:val="005F6A2D"/>
    <w:rsid w:val="00600DBF"/>
    <w:rsid w:val="006028A8"/>
    <w:rsid w:val="006029D7"/>
    <w:rsid w:val="00602CFE"/>
    <w:rsid w:val="00603391"/>
    <w:rsid w:val="00603D38"/>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614D"/>
    <w:rsid w:val="00637019"/>
    <w:rsid w:val="006373CC"/>
    <w:rsid w:val="006373FD"/>
    <w:rsid w:val="00641056"/>
    <w:rsid w:val="006439EC"/>
    <w:rsid w:val="00644577"/>
    <w:rsid w:val="00644813"/>
    <w:rsid w:val="00647831"/>
    <w:rsid w:val="00651A05"/>
    <w:rsid w:val="006523E9"/>
    <w:rsid w:val="00653456"/>
    <w:rsid w:val="00653AC8"/>
    <w:rsid w:val="00653DFE"/>
    <w:rsid w:val="006543D8"/>
    <w:rsid w:val="00654A53"/>
    <w:rsid w:val="00654A61"/>
    <w:rsid w:val="0065530F"/>
    <w:rsid w:val="00656290"/>
    <w:rsid w:val="006602FA"/>
    <w:rsid w:val="00661205"/>
    <w:rsid w:val="00661275"/>
    <w:rsid w:val="00662497"/>
    <w:rsid w:val="00662F40"/>
    <w:rsid w:val="0066535A"/>
    <w:rsid w:val="0066626D"/>
    <w:rsid w:val="006673D0"/>
    <w:rsid w:val="00667476"/>
    <w:rsid w:val="00670AF2"/>
    <w:rsid w:val="00670C63"/>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68D6"/>
    <w:rsid w:val="0068710D"/>
    <w:rsid w:val="00687458"/>
    <w:rsid w:val="0069079F"/>
    <w:rsid w:val="006919AC"/>
    <w:rsid w:val="006919F2"/>
    <w:rsid w:val="006932EC"/>
    <w:rsid w:val="006942B2"/>
    <w:rsid w:val="00696277"/>
    <w:rsid w:val="00696525"/>
    <w:rsid w:val="0069778A"/>
    <w:rsid w:val="006977B8"/>
    <w:rsid w:val="006A12E1"/>
    <w:rsid w:val="006A4E46"/>
    <w:rsid w:val="006A57AE"/>
    <w:rsid w:val="006A5867"/>
    <w:rsid w:val="006A58D7"/>
    <w:rsid w:val="006A7C3B"/>
    <w:rsid w:val="006B0D40"/>
    <w:rsid w:val="006B0D9D"/>
    <w:rsid w:val="006B1399"/>
    <w:rsid w:val="006B289F"/>
    <w:rsid w:val="006B3605"/>
    <w:rsid w:val="006B4590"/>
    <w:rsid w:val="006B499C"/>
    <w:rsid w:val="006B4B33"/>
    <w:rsid w:val="006B59C7"/>
    <w:rsid w:val="006B7504"/>
    <w:rsid w:val="006B7E1D"/>
    <w:rsid w:val="006C0BC6"/>
    <w:rsid w:val="006C1537"/>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5CE2"/>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4DDA"/>
    <w:rsid w:val="00706101"/>
    <w:rsid w:val="00706385"/>
    <w:rsid w:val="007077CC"/>
    <w:rsid w:val="00710302"/>
    <w:rsid w:val="00712A3F"/>
    <w:rsid w:val="00712A77"/>
    <w:rsid w:val="007133A6"/>
    <w:rsid w:val="007133B7"/>
    <w:rsid w:val="00714245"/>
    <w:rsid w:val="00714755"/>
    <w:rsid w:val="007156AB"/>
    <w:rsid w:val="007156D8"/>
    <w:rsid w:val="007176C1"/>
    <w:rsid w:val="0072047B"/>
    <w:rsid w:val="00721699"/>
    <w:rsid w:val="00722EA0"/>
    <w:rsid w:val="00723D28"/>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33A6"/>
    <w:rsid w:val="00754D6F"/>
    <w:rsid w:val="00754FCB"/>
    <w:rsid w:val="00755CC3"/>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3DC2"/>
    <w:rsid w:val="00774992"/>
    <w:rsid w:val="00774A6C"/>
    <w:rsid w:val="00776037"/>
    <w:rsid w:val="007761E5"/>
    <w:rsid w:val="00776213"/>
    <w:rsid w:val="00776CD5"/>
    <w:rsid w:val="00776D02"/>
    <w:rsid w:val="007774AE"/>
    <w:rsid w:val="007805D5"/>
    <w:rsid w:val="007817A0"/>
    <w:rsid w:val="007844F8"/>
    <w:rsid w:val="0078569B"/>
    <w:rsid w:val="00785D38"/>
    <w:rsid w:val="0078772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85E"/>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3ACA"/>
    <w:rsid w:val="007E543C"/>
    <w:rsid w:val="007E7A4F"/>
    <w:rsid w:val="007E7AD9"/>
    <w:rsid w:val="007F0EDF"/>
    <w:rsid w:val="007F14A8"/>
    <w:rsid w:val="007F1628"/>
    <w:rsid w:val="007F211A"/>
    <w:rsid w:val="007F2BB5"/>
    <w:rsid w:val="007F3451"/>
    <w:rsid w:val="007F4161"/>
    <w:rsid w:val="007F43AA"/>
    <w:rsid w:val="007F500F"/>
    <w:rsid w:val="007F55CB"/>
    <w:rsid w:val="007F5C89"/>
    <w:rsid w:val="007F659C"/>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38A7"/>
    <w:rsid w:val="00836DF9"/>
    <w:rsid w:val="00841310"/>
    <w:rsid w:val="00842FBE"/>
    <w:rsid w:val="00843097"/>
    <w:rsid w:val="00844750"/>
    <w:rsid w:val="0084488A"/>
    <w:rsid w:val="0084609A"/>
    <w:rsid w:val="008475EC"/>
    <w:rsid w:val="00851571"/>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9D2"/>
    <w:rsid w:val="00866A05"/>
    <w:rsid w:val="00866AAE"/>
    <w:rsid w:val="00867AAA"/>
    <w:rsid w:val="00867C56"/>
    <w:rsid w:val="008702F6"/>
    <w:rsid w:val="00870AA1"/>
    <w:rsid w:val="008714FE"/>
    <w:rsid w:val="00873CE3"/>
    <w:rsid w:val="00873FD6"/>
    <w:rsid w:val="008742CA"/>
    <w:rsid w:val="00880C0E"/>
    <w:rsid w:val="0088411C"/>
    <w:rsid w:val="00884EC1"/>
    <w:rsid w:val="00886D12"/>
    <w:rsid w:val="008878ED"/>
    <w:rsid w:val="00887CB8"/>
    <w:rsid w:val="00887F65"/>
    <w:rsid w:val="00890250"/>
    <w:rsid w:val="00891FA6"/>
    <w:rsid w:val="008923BE"/>
    <w:rsid w:val="008924BC"/>
    <w:rsid w:val="00893025"/>
    <w:rsid w:val="008962BF"/>
    <w:rsid w:val="00896428"/>
    <w:rsid w:val="00896604"/>
    <w:rsid w:val="00896B4F"/>
    <w:rsid w:val="008A008A"/>
    <w:rsid w:val="008A0BBD"/>
    <w:rsid w:val="008A2F31"/>
    <w:rsid w:val="008A3266"/>
    <w:rsid w:val="008A3D76"/>
    <w:rsid w:val="008A51BA"/>
    <w:rsid w:val="008A6088"/>
    <w:rsid w:val="008A7BF6"/>
    <w:rsid w:val="008B0FF5"/>
    <w:rsid w:val="008B1147"/>
    <w:rsid w:val="008B2C53"/>
    <w:rsid w:val="008B44C4"/>
    <w:rsid w:val="008B4F80"/>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1750"/>
    <w:rsid w:val="008E21DC"/>
    <w:rsid w:val="008E23EB"/>
    <w:rsid w:val="008E254C"/>
    <w:rsid w:val="008E308C"/>
    <w:rsid w:val="008E421A"/>
    <w:rsid w:val="008E4410"/>
    <w:rsid w:val="008E65BE"/>
    <w:rsid w:val="008E7AFA"/>
    <w:rsid w:val="008E7FAE"/>
    <w:rsid w:val="008E7FF3"/>
    <w:rsid w:val="008F0F36"/>
    <w:rsid w:val="008F273B"/>
    <w:rsid w:val="008F40F0"/>
    <w:rsid w:val="008F52B9"/>
    <w:rsid w:val="008F65D5"/>
    <w:rsid w:val="008F7654"/>
    <w:rsid w:val="00900333"/>
    <w:rsid w:val="00901556"/>
    <w:rsid w:val="00902182"/>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129D"/>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5AA8"/>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2C5A"/>
    <w:rsid w:val="009B3089"/>
    <w:rsid w:val="009B43F8"/>
    <w:rsid w:val="009B4422"/>
    <w:rsid w:val="009B56D2"/>
    <w:rsid w:val="009B59BD"/>
    <w:rsid w:val="009B6249"/>
    <w:rsid w:val="009B649A"/>
    <w:rsid w:val="009B6614"/>
    <w:rsid w:val="009B7AE1"/>
    <w:rsid w:val="009C00A3"/>
    <w:rsid w:val="009C0AEF"/>
    <w:rsid w:val="009C111C"/>
    <w:rsid w:val="009C112F"/>
    <w:rsid w:val="009C2E6F"/>
    <w:rsid w:val="009C78AF"/>
    <w:rsid w:val="009C7A79"/>
    <w:rsid w:val="009C7F56"/>
    <w:rsid w:val="009D243D"/>
    <w:rsid w:val="009D254C"/>
    <w:rsid w:val="009D379C"/>
    <w:rsid w:val="009D3A8C"/>
    <w:rsid w:val="009D54B7"/>
    <w:rsid w:val="009D5963"/>
    <w:rsid w:val="009D64C4"/>
    <w:rsid w:val="009D73F2"/>
    <w:rsid w:val="009D74B2"/>
    <w:rsid w:val="009E1D72"/>
    <w:rsid w:val="009E2992"/>
    <w:rsid w:val="009E2D25"/>
    <w:rsid w:val="009E38B3"/>
    <w:rsid w:val="009E4BF6"/>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1467E"/>
    <w:rsid w:val="00A15318"/>
    <w:rsid w:val="00A15462"/>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57EFD"/>
    <w:rsid w:val="00A6018E"/>
    <w:rsid w:val="00A60D62"/>
    <w:rsid w:val="00A62D08"/>
    <w:rsid w:val="00A636DB"/>
    <w:rsid w:val="00A6424A"/>
    <w:rsid w:val="00A6442B"/>
    <w:rsid w:val="00A64631"/>
    <w:rsid w:val="00A64E23"/>
    <w:rsid w:val="00A65836"/>
    <w:rsid w:val="00A664AB"/>
    <w:rsid w:val="00A6652C"/>
    <w:rsid w:val="00A666DA"/>
    <w:rsid w:val="00A67063"/>
    <w:rsid w:val="00A67496"/>
    <w:rsid w:val="00A67548"/>
    <w:rsid w:val="00A70163"/>
    <w:rsid w:val="00A70B81"/>
    <w:rsid w:val="00A70EF3"/>
    <w:rsid w:val="00A71547"/>
    <w:rsid w:val="00A72813"/>
    <w:rsid w:val="00A735D5"/>
    <w:rsid w:val="00A759B0"/>
    <w:rsid w:val="00A81CFD"/>
    <w:rsid w:val="00A825BE"/>
    <w:rsid w:val="00A83EB5"/>
    <w:rsid w:val="00A844F9"/>
    <w:rsid w:val="00A85E2F"/>
    <w:rsid w:val="00A900EE"/>
    <w:rsid w:val="00A90EA8"/>
    <w:rsid w:val="00A91C44"/>
    <w:rsid w:val="00A92B70"/>
    <w:rsid w:val="00A92D2C"/>
    <w:rsid w:val="00A965F0"/>
    <w:rsid w:val="00A97264"/>
    <w:rsid w:val="00A97A84"/>
    <w:rsid w:val="00AA03AE"/>
    <w:rsid w:val="00AA0F25"/>
    <w:rsid w:val="00AA1369"/>
    <w:rsid w:val="00AA2D5D"/>
    <w:rsid w:val="00AA477F"/>
    <w:rsid w:val="00AA4811"/>
    <w:rsid w:val="00AA4BE8"/>
    <w:rsid w:val="00AA5797"/>
    <w:rsid w:val="00AA596A"/>
    <w:rsid w:val="00AA6EED"/>
    <w:rsid w:val="00AB1023"/>
    <w:rsid w:val="00AB1261"/>
    <w:rsid w:val="00AB1F08"/>
    <w:rsid w:val="00AB21D5"/>
    <w:rsid w:val="00AB2FDE"/>
    <w:rsid w:val="00AB638D"/>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09C8"/>
    <w:rsid w:val="00AD0F88"/>
    <w:rsid w:val="00AD195B"/>
    <w:rsid w:val="00AD32DA"/>
    <w:rsid w:val="00AD3944"/>
    <w:rsid w:val="00AD3A43"/>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7BF"/>
    <w:rsid w:val="00AF4B7B"/>
    <w:rsid w:val="00AF4DE6"/>
    <w:rsid w:val="00AF4FF9"/>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4D6D"/>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06"/>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27FB"/>
    <w:rsid w:val="00B7450C"/>
    <w:rsid w:val="00B74AB9"/>
    <w:rsid w:val="00B778BF"/>
    <w:rsid w:val="00B80BAB"/>
    <w:rsid w:val="00B82010"/>
    <w:rsid w:val="00B8212B"/>
    <w:rsid w:val="00B847AB"/>
    <w:rsid w:val="00B847D2"/>
    <w:rsid w:val="00B848B1"/>
    <w:rsid w:val="00B84A6F"/>
    <w:rsid w:val="00B84CF0"/>
    <w:rsid w:val="00B85AC0"/>
    <w:rsid w:val="00B85D99"/>
    <w:rsid w:val="00B85F65"/>
    <w:rsid w:val="00B86747"/>
    <w:rsid w:val="00B90B02"/>
    <w:rsid w:val="00B90B75"/>
    <w:rsid w:val="00B93127"/>
    <w:rsid w:val="00B93E72"/>
    <w:rsid w:val="00B945F6"/>
    <w:rsid w:val="00B94603"/>
    <w:rsid w:val="00B9713C"/>
    <w:rsid w:val="00B97DD0"/>
    <w:rsid w:val="00BA070A"/>
    <w:rsid w:val="00BA2010"/>
    <w:rsid w:val="00BA38A9"/>
    <w:rsid w:val="00BA4CAC"/>
    <w:rsid w:val="00BA5929"/>
    <w:rsid w:val="00BA7A8D"/>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609C"/>
    <w:rsid w:val="00BE757F"/>
    <w:rsid w:val="00BE7B88"/>
    <w:rsid w:val="00BF0556"/>
    <w:rsid w:val="00BF0628"/>
    <w:rsid w:val="00BF1FC8"/>
    <w:rsid w:val="00BF2655"/>
    <w:rsid w:val="00BF3A94"/>
    <w:rsid w:val="00BF3AD2"/>
    <w:rsid w:val="00BF4401"/>
    <w:rsid w:val="00BF4DA3"/>
    <w:rsid w:val="00BF5007"/>
    <w:rsid w:val="00BF50C3"/>
    <w:rsid w:val="00BF5778"/>
    <w:rsid w:val="00BF7182"/>
    <w:rsid w:val="00BF7620"/>
    <w:rsid w:val="00BF7B79"/>
    <w:rsid w:val="00C000F3"/>
    <w:rsid w:val="00C011D7"/>
    <w:rsid w:val="00C02294"/>
    <w:rsid w:val="00C02CCE"/>
    <w:rsid w:val="00C04A87"/>
    <w:rsid w:val="00C05A00"/>
    <w:rsid w:val="00C061E3"/>
    <w:rsid w:val="00C06622"/>
    <w:rsid w:val="00C07F85"/>
    <w:rsid w:val="00C07FEE"/>
    <w:rsid w:val="00C13162"/>
    <w:rsid w:val="00C152A5"/>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272E3"/>
    <w:rsid w:val="00C30429"/>
    <w:rsid w:val="00C31FB9"/>
    <w:rsid w:val="00C320D3"/>
    <w:rsid w:val="00C324DB"/>
    <w:rsid w:val="00C33100"/>
    <w:rsid w:val="00C33148"/>
    <w:rsid w:val="00C33C9D"/>
    <w:rsid w:val="00C33CFF"/>
    <w:rsid w:val="00C344F9"/>
    <w:rsid w:val="00C36180"/>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124"/>
    <w:rsid w:val="00C63328"/>
    <w:rsid w:val="00C63AD2"/>
    <w:rsid w:val="00C64437"/>
    <w:rsid w:val="00C64D5B"/>
    <w:rsid w:val="00C64FBC"/>
    <w:rsid w:val="00C658A5"/>
    <w:rsid w:val="00C65CB1"/>
    <w:rsid w:val="00C66040"/>
    <w:rsid w:val="00C6664E"/>
    <w:rsid w:val="00C666A3"/>
    <w:rsid w:val="00C66D43"/>
    <w:rsid w:val="00C66EE1"/>
    <w:rsid w:val="00C6734B"/>
    <w:rsid w:val="00C70623"/>
    <w:rsid w:val="00C70CA1"/>
    <w:rsid w:val="00C70E4A"/>
    <w:rsid w:val="00C713B2"/>
    <w:rsid w:val="00C71848"/>
    <w:rsid w:val="00C71920"/>
    <w:rsid w:val="00C71FD7"/>
    <w:rsid w:val="00C73FBF"/>
    <w:rsid w:val="00C7630C"/>
    <w:rsid w:val="00C773AB"/>
    <w:rsid w:val="00C77729"/>
    <w:rsid w:val="00C80611"/>
    <w:rsid w:val="00C80912"/>
    <w:rsid w:val="00C80DA6"/>
    <w:rsid w:val="00C821B9"/>
    <w:rsid w:val="00C833D7"/>
    <w:rsid w:val="00C83515"/>
    <w:rsid w:val="00C8410B"/>
    <w:rsid w:val="00C8445B"/>
    <w:rsid w:val="00C86F0C"/>
    <w:rsid w:val="00C87753"/>
    <w:rsid w:val="00C87E09"/>
    <w:rsid w:val="00C90C3B"/>
    <w:rsid w:val="00C91629"/>
    <w:rsid w:val="00C91F72"/>
    <w:rsid w:val="00C9408F"/>
    <w:rsid w:val="00C940E9"/>
    <w:rsid w:val="00C94120"/>
    <w:rsid w:val="00C9449F"/>
    <w:rsid w:val="00C95441"/>
    <w:rsid w:val="00C958F9"/>
    <w:rsid w:val="00CA095F"/>
    <w:rsid w:val="00CA0976"/>
    <w:rsid w:val="00CA1678"/>
    <w:rsid w:val="00CA2251"/>
    <w:rsid w:val="00CA49A6"/>
    <w:rsid w:val="00CA4B4C"/>
    <w:rsid w:val="00CA4C8D"/>
    <w:rsid w:val="00CA53AD"/>
    <w:rsid w:val="00CA6C08"/>
    <w:rsid w:val="00CB0FEF"/>
    <w:rsid w:val="00CB1F1C"/>
    <w:rsid w:val="00CB6267"/>
    <w:rsid w:val="00CC103C"/>
    <w:rsid w:val="00CC1082"/>
    <w:rsid w:val="00CC3D35"/>
    <w:rsid w:val="00CC4211"/>
    <w:rsid w:val="00CC421A"/>
    <w:rsid w:val="00CC4BD4"/>
    <w:rsid w:val="00CC4D91"/>
    <w:rsid w:val="00CC671B"/>
    <w:rsid w:val="00CC7BAE"/>
    <w:rsid w:val="00CD1A71"/>
    <w:rsid w:val="00CD1FBB"/>
    <w:rsid w:val="00CD29C6"/>
    <w:rsid w:val="00CD6189"/>
    <w:rsid w:val="00CD6723"/>
    <w:rsid w:val="00CD704D"/>
    <w:rsid w:val="00CD7B96"/>
    <w:rsid w:val="00CD7BCF"/>
    <w:rsid w:val="00CE05B9"/>
    <w:rsid w:val="00CE0B21"/>
    <w:rsid w:val="00CE1C27"/>
    <w:rsid w:val="00CE32FE"/>
    <w:rsid w:val="00CE396F"/>
    <w:rsid w:val="00CE5A9C"/>
    <w:rsid w:val="00CE678F"/>
    <w:rsid w:val="00CE67E4"/>
    <w:rsid w:val="00CE6D4D"/>
    <w:rsid w:val="00CE7227"/>
    <w:rsid w:val="00CF1FD3"/>
    <w:rsid w:val="00CF2D5B"/>
    <w:rsid w:val="00CF3277"/>
    <w:rsid w:val="00CF36EA"/>
    <w:rsid w:val="00CF4B46"/>
    <w:rsid w:val="00CF7825"/>
    <w:rsid w:val="00D003A4"/>
    <w:rsid w:val="00D016B5"/>
    <w:rsid w:val="00D0170F"/>
    <w:rsid w:val="00D01FC7"/>
    <w:rsid w:val="00D0268D"/>
    <w:rsid w:val="00D030CC"/>
    <w:rsid w:val="00D034F1"/>
    <w:rsid w:val="00D07667"/>
    <w:rsid w:val="00D07DB2"/>
    <w:rsid w:val="00D1086E"/>
    <w:rsid w:val="00D119B4"/>
    <w:rsid w:val="00D11B17"/>
    <w:rsid w:val="00D11BEB"/>
    <w:rsid w:val="00D11C43"/>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2F2A"/>
    <w:rsid w:val="00D33093"/>
    <w:rsid w:val="00D33F2B"/>
    <w:rsid w:val="00D371F4"/>
    <w:rsid w:val="00D41667"/>
    <w:rsid w:val="00D43775"/>
    <w:rsid w:val="00D46E12"/>
    <w:rsid w:val="00D47A16"/>
    <w:rsid w:val="00D5046F"/>
    <w:rsid w:val="00D50FEF"/>
    <w:rsid w:val="00D52760"/>
    <w:rsid w:val="00D5285E"/>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2440"/>
    <w:rsid w:val="00D93BBE"/>
    <w:rsid w:val="00D9454D"/>
    <w:rsid w:val="00D95E12"/>
    <w:rsid w:val="00D96184"/>
    <w:rsid w:val="00D96343"/>
    <w:rsid w:val="00D965BF"/>
    <w:rsid w:val="00D96AB5"/>
    <w:rsid w:val="00DA0CA9"/>
    <w:rsid w:val="00DA153B"/>
    <w:rsid w:val="00DA25A4"/>
    <w:rsid w:val="00DA309C"/>
    <w:rsid w:val="00DA3544"/>
    <w:rsid w:val="00DA50B3"/>
    <w:rsid w:val="00DA57D4"/>
    <w:rsid w:val="00DA628F"/>
    <w:rsid w:val="00DA7636"/>
    <w:rsid w:val="00DA7672"/>
    <w:rsid w:val="00DA76F2"/>
    <w:rsid w:val="00DA7D5F"/>
    <w:rsid w:val="00DB11F7"/>
    <w:rsid w:val="00DB3C4A"/>
    <w:rsid w:val="00DB4793"/>
    <w:rsid w:val="00DB4FB8"/>
    <w:rsid w:val="00DB57ED"/>
    <w:rsid w:val="00DC0CBC"/>
    <w:rsid w:val="00DC0FAD"/>
    <w:rsid w:val="00DC1260"/>
    <w:rsid w:val="00DC4500"/>
    <w:rsid w:val="00DC728C"/>
    <w:rsid w:val="00DD04E1"/>
    <w:rsid w:val="00DD36B2"/>
    <w:rsid w:val="00DD4545"/>
    <w:rsid w:val="00DD4580"/>
    <w:rsid w:val="00DD5323"/>
    <w:rsid w:val="00DD620B"/>
    <w:rsid w:val="00DD65EE"/>
    <w:rsid w:val="00DD6E2C"/>
    <w:rsid w:val="00DD798E"/>
    <w:rsid w:val="00DE01E3"/>
    <w:rsid w:val="00DE0F82"/>
    <w:rsid w:val="00DE1562"/>
    <w:rsid w:val="00DE17DD"/>
    <w:rsid w:val="00DE17E5"/>
    <w:rsid w:val="00DE3BB2"/>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07B"/>
    <w:rsid w:val="00E04CA6"/>
    <w:rsid w:val="00E05B8A"/>
    <w:rsid w:val="00E0727F"/>
    <w:rsid w:val="00E1103B"/>
    <w:rsid w:val="00E117DD"/>
    <w:rsid w:val="00E13A2C"/>
    <w:rsid w:val="00E14106"/>
    <w:rsid w:val="00E15261"/>
    <w:rsid w:val="00E16C22"/>
    <w:rsid w:val="00E171BA"/>
    <w:rsid w:val="00E17BA7"/>
    <w:rsid w:val="00E17CD3"/>
    <w:rsid w:val="00E20C48"/>
    <w:rsid w:val="00E23086"/>
    <w:rsid w:val="00E23C22"/>
    <w:rsid w:val="00E24682"/>
    <w:rsid w:val="00E259A2"/>
    <w:rsid w:val="00E25CEE"/>
    <w:rsid w:val="00E2613F"/>
    <w:rsid w:val="00E27742"/>
    <w:rsid w:val="00E30858"/>
    <w:rsid w:val="00E30C44"/>
    <w:rsid w:val="00E33230"/>
    <w:rsid w:val="00E35030"/>
    <w:rsid w:val="00E357F2"/>
    <w:rsid w:val="00E35C6E"/>
    <w:rsid w:val="00E36953"/>
    <w:rsid w:val="00E37CB5"/>
    <w:rsid w:val="00E40656"/>
    <w:rsid w:val="00E41CDF"/>
    <w:rsid w:val="00E425BB"/>
    <w:rsid w:val="00E42753"/>
    <w:rsid w:val="00E42D23"/>
    <w:rsid w:val="00E42F9B"/>
    <w:rsid w:val="00E4343C"/>
    <w:rsid w:val="00E43493"/>
    <w:rsid w:val="00E43F62"/>
    <w:rsid w:val="00E4491D"/>
    <w:rsid w:val="00E44F2D"/>
    <w:rsid w:val="00E4543A"/>
    <w:rsid w:val="00E46429"/>
    <w:rsid w:val="00E467D9"/>
    <w:rsid w:val="00E508D1"/>
    <w:rsid w:val="00E54854"/>
    <w:rsid w:val="00E55247"/>
    <w:rsid w:val="00E55D71"/>
    <w:rsid w:val="00E560B7"/>
    <w:rsid w:val="00E56EDF"/>
    <w:rsid w:val="00E572A2"/>
    <w:rsid w:val="00E61025"/>
    <w:rsid w:val="00E61A2F"/>
    <w:rsid w:val="00E632D5"/>
    <w:rsid w:val="00E63421"/>
    <w:rsid w:val="00E65778"/>
    <w:rsid w:val="00E6589B"/>
    <w:rsid w:val="00E667D2"/>
    <w:rsid w:val="00E67BA4"/>
    <w:rsid w:val="00E708FB"/>
    <w:rsid w:val="00E711B3"/>
    <w:rsid w:val="00E72625"/>
    <w:rsid w:val="00E726D3"/>
    <w:rsid w:val="00E72A5D"/>
    <w:rsid w:val="00E72F58"/>
    <w:rsid w:val="00E73900"/>
    <w:rsid w:val="00E74B6D"/>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872CA"/>
    <w:rsid w:val="00E90EA6"/>
    <w:rsid w:val="00E91684"/>
    <w:rsid w:val="00E931D7"/>
    <w:rsid w:val="00E97011"/>
    <w:rsid w:val="00EA1745"/>
    <w:rsid w:val="00EA230F"/>
    <w:rsid w:val="00EA233B"/>
    <w:rsid w:val="00EA31C2"/>
    <w:rsid w:val="00EA38AE"/>
    <w:rsid w:val="00EA3E69"/>
    <w:rsid w:val="00EA49D4"/>
    <w:rsid w:val="00EA5630"/>
    <w:rsid w:val="00EA7714"/>
    <w:rsid w:val="00EB04A0"/>
    <w:rsid w:val="00EB0A65"/>
    <w:rsid w:val="00EB0DE6"/>
    <w:rsid w:val="00EB1795"/>
    <w:rsid w:val="00EB187A"/>
    <w:rsid w:val="00EB5434"/>
    <w:rsid w:val="00EB66C4"/>
    <w:rsid w:val="00EB6FF1"/>
    <w:rsid w:val="00EB72C9"/>
    <w:rsid w:val="00EB79F3"/>
    <w:rsid w:val="00EB7C7C"/>
    <w:rsid w:val="00EC1E20"/>
    <w:rsid w:val="00EC23C7"/>
    <w:rsid w:val="00EC354D"/>
    <w:rsid w:val="00EC36C2"/>
    <w:rsid w:val="00EC4CBA"/>
    <w:rsid w:val="00EC4CE9"/>
    <w:rsid w:val="00EC4D8D"/>
    <w:rsid w:val="00EC4F16"/>
    <w:rsid w:val="00EC50FB"/>
    <w:rsid w:val="00EC7D25"/>
    <w:rsid w:val="00ED0791"/>
    <w:rsid w:val="00ED093B"/>
    <w:rsid w:val="00ED0A27"/>
    <w:rsid w:val="00ED17F4"/>
    <w:rsid w:val="00ED2ECB"/>
    <w:rsid w:val="00ED2EDD"/>
    <w:rsid w:val="00ED31E3"/>
    <w:rsid w:val="00ED3503"/>
    <w:rsid w:val="00ED4709"/>
    <w:rsid w:val="00ED64FA"/>
    <w:rsid w:val="00EE080E"/>
    <w:rsid w:val="00EE0D0F"/>
    <w:rsid w:val="00EE2EA3"/>
    <w:rsid w:val="00EE3595"/>
    <w:rsid w:val="00EE436B"/>
    <w:rsid w:val="00EE4721"/>
    <w:rsid w:val="00EE7E85"/>
    <w:rsid w:val="00EF1486"/>
    <w:rsid w:val="00EF15DA"/>
    <w:rsid w:val="00EF2CAC"/>
    <w:rsid w:val="00EF37FC"/>
    <w:rsid w:val="00EF3A5B"/>
    <w:rsid w:val="00EF6183"/>
    <w:rsid w:val="00EF73A7"/>
    <w:rsid w:val="00F00678"/>
    <w:rsid w:val="00F01516"/>
    <w:rsid w:val="00F028DA"/>
    <w:rsid w:val="00F049E2"/>
    <w:rsid w:val="00F066D4"/>
    <w:rsid w:val="00F06839"/>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346E"/>
    <w:rsid w:val="00F2438C"/>
    <w:rsid w:val="00F24AD4"/>
    <w:rsid w:val="00F24C9F"/>
    <w:rsid w:val="00F260DE"/>
    <w:rsid w:val="00F30372"/>
    <w:rsid w:val="00F3096E"/>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778CC"/>
    <w:rsid w:val="00F804D4"/>
    <w:rsid w:val="00F80AD3"/>
    <w:rsid w:val="00F820E3"/>
    <w:rsid w:val="00F822AD"/>
    <w:rsid w:val="00F838E8"/>
    <w:rsid w:val="00F83AD4"/>
    <w:rsid w:val="00F83B50"/>
    <w:rsid w:val="00F856CE"/>
    <w:rsid w:val="00F870FA"/>
    <w:rsid w:val="00F87BC6"/>
    <w:rsid w:val="00F87E28"/>
    <w:rsid w:val="00F938CC"/>
    <w:rsid w:val="00F96B3F"/>
    <w:rsid w:val="00FA1873"/>
    <w:rsid w:val="00FA4E0E"/>
    <w:rsid w:val="00FA5A79"/>
    <w:rsid w:val="00FA6E4F"/>
    <w:rsid w:val="00FB00CB"/>
    <w:rsid w:val="00FB0BFE"/>
    <w:rsid w:val="00FB122F"/>
    <w:rsid w:val="00FB2A67"/>
    <w:rsid w:val="00FB43DE"/>
    <w:rsid w:val="00FB4C51"/>
    <w:rsid w:val="00FB6C3F"/>
    <w:rsid w:val="00FB72C1"/>
    <w:rsid w:val="00FB786B"/>
    <w:rsid w:val="00FC0F63"/>
    <w:rsid w:val="00FC2A5A"/>
    <w:rsid w:val="00FC3500"/>
    <w:rsid w:val="00FD0726"/>
    <w:rsid w:val="00FD09AD"/>
    <w:rsid w:val="00FD42A0"/>
    <w:rsid w:val="00FD4CEE"/>
    <w:rsid w:val="00FD533C"/>
    <w:rsid w:val="00FD795B"/>
    <w:rsid w:val="00FE0465"/>
    <w:rsid w:val="00FE1732"/>
    <w:rsid w:val="00FE19D6"/>
    <w:rsid w:val="00FE20D9"/>
    <w:rsid w:val="00FE2103"/>
    <w:rsid w:val="00FE2AFA"/>
    <w:rsid w:val="00FE30B5"/>
    <w:rsid w:val="00FE4837"/>
    <w:rsid w:val="00FE4F51"/>
    <w:rsid w:val="00FE5748"/>
    <w:rsid w:val="00FE63D4"/>
    <w:rsid w:val="00FE703D"/>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2102C00"/>
  <w15:docId w15:val="{B3612CDB-7118-42BF-A817-B53C9F72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h1"/>
    <w:basedOn w:val="SingleTxtG"/>
    <w:next w:val="SingleTxtG"/>
    <w:link w:val="Heading1Char"/>
    <w:uiPriority w:val="99"/>
    <w:qFormat/>
    <w:rsid w:val="00223B89"/>
    <w:pPr>
      <w:keepNext/>
      <w:keepLines/>
      <w:numPr>
        <w:numId w:val="5"/>
      </w:numPr>
      <w:spacing w:after="0" w:line="240" w:lineRule="auto"/>
      <w:ind w:right="0"/>
      <w:jc w:val="left"/>
      <w:outlineLvl w:val="0"/>
    </w:pPr>
  </w:style>
  <w:style w:type="paragraph" w:styleId="Heading2">
    <w:name w:val="heading 2"/>
    <w:aliases w:val="h2,H2"/>
    <w:basedOn w:val="Normal"/>
    <w:next w:val="Normal"/>
    <w:link w:val="Heading2Char"/>
    <w:uiPriority w:val="99"/>
    <w:qFormat/>
    <w:rsid w:val="00D11B17"/>
    <w:pPr>
      <w:numPr>
        <w:ilvl w:val="1"/>
        <w:numId w:val="5"/>
      </w:numPr>
      <w:outlineLvl w:val="1"/>
    </w:pPr>
  </w:style>
  <w:style w:type="paragraph" w:styleId="Heading3">
    <w:name w:val="heading 3"/>
    <w:aliases w:val="h3"/>
    <w:basedOn w:val="Normal"/>
    <w:next w:val="Normal"/>
    <w:link w:val="Heading3Char"/>
    <w:uiPriority w:val="99"/>
    <w:qFormat/>
    <w:rsid w:val="00D11B17"/>
    <w:pPr>
      <w:numPr>
        <w:ilvl w:val="2"/>
        <w:numId w:val="5"/>
      </w:numPr>
      <w:outlineLvl w:val="2"/>
    </w:pPr>
  </w:style>
  <w:style w:type="paragraph" w:styleId="Heading4">
    <w:name w:val="heading 4"/>
    <w:aliases w:val="h4"/>
    <w:basedOn w:val="Normal"/>
    <w:next w:val="Normal"/>
    <w:link w:val="Heading4Char"/>
    <w:uiPriority w:val="99"/>
    <w:qFormat/>
    <w:rsid w:val="00D11B17"/>
    <w:pPr>
      <w:numPr>
        <w:ilvl w:val="3"/>
        <w:numId w:val="5"/>
      </w:numPr>
      <w:outlineLvl w:val="3"/>
    </w:pPr>
  </w:style>
  <w:style w:type="paragraph" w:styleId="Heading5">
    <w:name w:val="heading 5"/>
    <w:aliases w:val="h5"/>
    <w:basedOn w:val="Normal"/>
    <w:next w:val="Normal"/>
    <w:link w:val="Heading5Char"/>
    <w:uiPriority w:val="99"/>
    <w:qFormat/>
    <w:rsid w:val="00D11B17"/>
    <w:pPr>
      <w:numPr>
        <w:ilvl w:val="4"/>
        <w:numId w:val="5"/>
      </w:numPr>
      <w:outlineLvl w:val="4"/>
    </w:pPr>
  </w:style>
  <w:style w:type="paragraph" w:styleId="Heading6">
    <w:name w:val="heading 6"/>
    <w:aliases w:val="h6"/>
    <w:basedOn w:val="Normal"/>
    <w:next w:val="Normal"/>
    <w:link w:val="Heading6Char"/>
    <w:uiPriority w:val="99"/>
    <w:qFormat/>
    <w:rsid w:val="00D11B17"/>
    <w:pPr>
      <w:numPr>
        <w:ilvl w:val="5"/>
        <w:numId w:val="5"/>
      </w:numPr>
      <w:outlineLvl w:val="5"/>
    </w:pPr>
  </w:style>
  <w:style w:type="paragraph" w:styleId="Heading7">
    <w:name w:val="heading 7"/>
    <w:basedOn w:val="Normal"/>
    <w:next w:val="Normal"/>
    <w:link w:val="Heading7Char"/>
    <w:uiPriority w:val="99"/>
    <w:qFormat/>
    <w:rsid w:val="00D11B17"/>
    <w:pPr>
      <w:numPr>
        <w:ilvl w:val="6"/>
        <w:numId w:val="5"/>
      </w:numPr>
      <w:outlineLvl w:val="6"/>
    </w:pPr>
  </w:style>
  <w:style w:type="paragraph" w:styleId="Heading8">
    <w:name w:val="heading 8"/>
    <w:basedOn w:val="Normal"/>
    <w:next w:val="Normal"/>
    <w:link w:val="Heading8Char"/>
    <w:uiPriority w:val="99"/>
    <w:qFormat/>
    <w:rsid w:val="00D11B17"/>
    <w:pPr>
      <w:numPr>
        <w:ilvl w:val="7"/>
        <w:numId w:val="5"/>
      </w:numPr>
      <w:outlineLvl w:val="7"/>
    </w:pPr>
  </w:style>
  <w:style w:type="paragraph" w:styleId="Heading9">
    <w:name w:val="heading 9"/>
    <w:basedOn w:val="Normal"/>
    <w:next w:val="Normal"/>
    <w:link w:val="Heading9Char"/>
    <w:uiPriority w:val="99"/>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qFormat/>
    <w:rsid w:val="00D11B17"/>
    <w:pPr>
      <w:numPr>
        <w:numId w:val="1"/>
      </w:numPr>
      <w:spacing w:after="120"/>
      <w:ind w:right="1134"/>
      <w:jc w:val="both"/>
    </w:pPr>
  </w:style>
  <w:style w:type="paragraph" w:customStyle="1" w:styleId="Bullet2G">
    <w:name w:val="_Bullet 2_G"/>
    <w:basedOn w:val="Normal"/>
    <w:qFormat/>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Fußnotenzeichen"/>
    <w:qFormat/>
    <w:rsid w:val="00D11B17"/>
    <w:rPr>
      <w:rFonts w:ascii="Times New Roman" w:hAnsi="Times New Roman"/>
      <w:sz w:val="18"/>
      <w:vertAlign w:val="superscript"/>
      <w:lang w:val="fr-CH"/>
    </w:rPr>
  </w:style>
  <w:style w:type="character" w:styleId="EndnoteReference">
    <w:name w:val="endnote reference"/>
    <w:aliases w:val="1_G"/>
    <w:qFormat/>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qFormat/>
    <w:rsid w:val="00D11B17"/>
    <w:pPr>
      <w:pBdr>
        <w:bottom w:val="single" w:sz="4" w:space="4" w:color="auto"/>
      </w:pBdr>
      <w:spacing w:line="240" w:lineRule="auto"/>
    </w:pPr>
    <w:rPr>
      <w:b/>
      <w:sz w:val="18"/>
    </w:rPr>
  </w:style>
  <w:style w:type="paragraph" w:styleId="FootnoteText">
    <w:name w:val="footnote text"/>
    <w:aliases w:val="5_G,PP,5_GR,5_G_6,Fußnotentext"/>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E55D71"/>
  </w:style>
  <w:style w:type="character" w:styleId="PageNumber">
    <w:name w:val="page number"/>
    <w:aliases w:val="7_G"/>
    <w:qFormat/>
    <w:rsid w:val="00D11B17"/>
    <w:rPr>
      <w:rFonts w:ascii="Times New Roman" w:hAnsi="Times New Roman"/>
      <w:b/>
      <w:sz w:val="18"/>
      <w:lang w:val="fr-CH"/>
    </w:rPr>
  </w:style>
  <w:style w:type="paragraph" w:styleId="Footer">
    <w:name w:val="footer"/>
    <w:aliases w:val="3_G"/>
    <w:basedOn w:val="Normal"/>
    <w:next w:val="Normal"/>
    <w:link w:val="FooterChar"/>
    <w:uiPriority w:val="99"/>
    <w:qFormat/>
    <w:rsid w:val="00D11B17"/>
    <w:pPr>
      <w:spacing w:line="240" w:lineRule="auto"/>
    </w:pPr>
    <w:rPr>
      <w:sz w:val="16"/>
    </w:rPr>
  </w:style>
  <w:style w:type="table" w:styleId="TableGrid">
    <w:name w:val="Table Grid"/>
    <w:aliases w:val="SGS Table Basic 1"/>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uiPriority w:val="1"/>
    <w:qFormat/>
    <w:rsid w:val="0029070F"/>
    <w:pPr>
      <w:spacing w:after="120"/>
    </w:pPr>
  </w:style>
  <w:style w:type="paragraph" w:customStyle="1" w:styleId="Default">
    <w:name w:val="Default"/>
    <w:qForma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R Char,5_G_6 Char,Fußnotentext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uiPriority w:val="1"/>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qFormat/>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h1 Char"/>
    <w:link w:val="Heading1"/>
    <w:uiPriority w:val="99"/>
    <w:rsid w:val="003C260D"/>
    <w:rPr>
      <w:lang w:val="fr-CH" w:eastAsia="en-US"/>
    </w:rPr>
  </w:style>
  <w:style w:type="character" w:customStyle="1" w:styleId="Heading2Char">
    <w:name w:val="Heading 2 Char"/>
    <w:aliases w:val="h2 Char,H2 Char"/>
    <w:link w:val="Heading2"/>
    <w:uiPriority w:val="99"/>
    <w:rsid w:val="003C260D"/>
    <w:rPr>
      <w:lang w:val="fr-CH" w:eastAsia="en-US"/>
    </w:rPr>
  </w:style>
  <w:style w:type="character" w:customStyle="1" w:styleId="Heading3Char">
    <w:name w:val="Heading 3 Char"/>
    <w:aliases w:val="h3 Char"/>
    <w:link w:val="Heading3"/>
    <w:uiPriority w:val="99"/>
    <w:rsid w:val="003C260D"/>
    <w:rPr>
      <w:lang w:val="fr-CH" w:eastAsia="en-US"/>
    </w:rPr>
  </w:style>
  <w:style w:type="character" w:customStyle="1" w:styleId="Heading4Char">
    <w:name w:val="Heading 4 Char"/>
    <w:aliases w:val="h4 Char"/>
    <w:link w:val="Heading4"/>
    <w:uiPriority w:val="99"/>
    <w:rsid w:val="003C260D"/>
    <w:rPr>
      <w:lang w:val="fr-CH" w:eastAsia="en-US"/>
    </w:rPr>
  </w:style>
  <w:style w:type="character" w:customStyle="1" w:styleId="Heading5Char">
    <w:name w:val="Heading 5 Char"/>
    <w:aliases w:val="h5 Char"/>
    <w:link w:val="Heading5"/>
    <w:uiPriority w:val="99"/>
    <w:rsid w:val="003C260D"/>
    <w:rPr>
      <w:lang w:val="fr-CH" w:eastAsia="en-US"/>
    </w:rPr>
  </w:style>
  <w:style w:type="character" w:customStyle="1" w:styleId="Heading6Char">
    <w:name w:val="Heading 6 Char"/>
    <w:aliases w:val="h6 Char"/>
    <w:link w:val="Heading6"/>
    <w:uiPriority w:val="99"/>
    <w:rsid w:val="003C260D"/>
    <w:rPr>
      <w:lang w:val="fr-CH" w:eastAsia="en-US"/>
    </w:rPr>
  </w:style>
  <w:style w:type="character" w:customStyle="1" w:styleId="Heading7Char">
    <w:name w:val="Heading 7 Char"/>
    <w:link w:val="Heading7"/>
    <w:uiPriority w:val="99"/>
    <w:rsid w:val="003C260D"/>
    <w:rPr>
      <w:lang w:val="fr-CH" w:eastAsia="en-US"/>
    </w:rPr>
  </w:style>
  <w:style w:type="character" w:customStyle="1" w:styleId="Heading8Char">
    <w:name w:val="Heading 8 Char"/>
    <w:link w:val="Heading8"/>
    <w:uiPriority w:val="99"/>
    <w:rsid w:val="003C260D"/>
    <w:rPr>
      <w:lang w:val="fr-CH" w:eastAsia="en-US"/>
    </w:rPr>
  </w:style>
  <w:style w:type="character" w:customStyle="1" w:styleId="Heading9Char">
    <w:name w:val="Heading 9 Char"/>
    <w:link w:val="Heading9"/>
    <w:uiPriority w:val="9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rsid w:val="003C260D"/>
    <w:rPr>
      <w:lang w:val="fr-CH" w:eastAsia="en-US"/>
    </w:rPr>
  </w:style>
  <w:style w:type="character" w:styleId="LineNumber">
    <w:name w:val="line number"/>
    <w:rsid w:val="003C260D"/>
    <w:rPr>
      <w:sz w:val="14"/>
    </w:rPr>
  </w:style>
  <w:style w:type="numbering" w:styleId="111111">
    <w:name w:val="Outline List 2"/>
    <w:aliases w:val="1.1.1"/>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aliases w:val=" double line spacing"/>
    <w:basedOn w:val="Normal"/>
    <w:link w:val="BodyText2Char"/>
    <w:rsid w:val="003C260D"/>
    <w:pPr>
      <w:spacing w:after="120" w:line="480" w:lineRule="auto"/>
    </w:pPr>
    <w:rPr>
      <w:lang w:val="en-GB"/>
    </w:rPr>
  </w:style>
  <w:style w:type="character" w:customStyle="1" w:styleId="BodyText2Char">
    <w:name w:val="Body Text 2 Char"/>
    <w:aliases w:val=" double line spacing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aliases w:val="list-1"/>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uiPriority w:val="59"/>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NormalWebChar">
    <w:name w:val="Normal (Web) Char"/>
    <w:link w:val="NormalWeb"/>
    <w:uiPriority w:val="99"/>
    <w:rsid w:val="000E40C6"/>
    <w:rPr>
      <w:sz w:val="24"/>
      <w:szCs w:val="24"/>
      <w:lang w:val="en-GB" w:eastAsia="en-GB"/>
    </w:rPr>
  </w:style>
  <w:style w:type="paragraph" w:customStyle="1" w:styleId="Annex1">
    <w:name w:val="Annex1"/>
    <w:basedOn w:val="Normal"/>
    <w:qFormat/>
    <w:rsid w:val="000E40C6"/>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0E40C6"/>
    <w:rPr>
      <w:lang w:eastAsia="en-US"/>
    </w:rPr>
  </w:style>
  <w:style w:type="numbering" w:customStyle="1" w:styleId="NoList1">
    <w:name w:val="No List1"/>
    <w:next w:val="NoList"/>
    <w:uiPriority w:val="99"/>
    <w:semiHidden/>
    <w:unhideWhenUsed/>
    <w:rsid w:val="000E40C6"/>
  </w:style>
  <w:style w:type="paragraph" w:customStyle="1" w:styleId="i">
    <w:name w:val="(i)"/>
    <w:basedOn w:val="a1"/>
    <w:qFormat/>
    <w:rsid w:val="000E40C6"/>
    <w:pPr>
      <w:ind w:left="3402"/>
    </w:pPr>
    <w:rPr>
      <w:lang w:val="en-GB"/>
    </w:rPr>
  </w:style>
  <w:style w:type="paragraph" w:customStyle="1" w:styleId="a1">
    <w:name w:val="(a)"/>
    <w:basedOn w:val="Normal"/>
    <w:qFormat/>
    <w:rsid w:val="000E40C6"/>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0E40C6"/>
    <w:pPr>
      <w:widowControl w:val="0"/>
      <w:suppressAutoHyphens w:val="0"/>
      <w:spacing w:line="240" w:lineRule="auto"/>
    </w:pPr>
    <w:rPr>
      <w:b/>
      <w:sz w:val="36"/>
      <w:lang w:val="en-US"/>
    </w:rPr>
  </w:style>
  <w:style w:type="paragraph" w:customStyle="1" w:styleId="Document2">
    <w:name w:val="Document[2]"/>
    <w:basedOn w:val="Normal"/>
    <w:rsid w:val="000E40C6"/>
    <w:pPr>
      <w:widowControl w:val="0"/>
      <w:suppressAutoHyphens w:val="0"/>
      <w:spacing w:line="240" w:lineRule="auto"/>
    </w:pPr>
    <w:rPr>
      <w:b/>
      <w:sz w:val="24"/>
      <w:u w:val="single"/>
      <w:lang w:val="en-US"/>
    </w:rPr>
  </w:style>
  <w:style w:type="paragraph" w:customStyle="1" w:styleId="Document3">
    <w:name w:val="Document[3]"/>
    <w:basedOn w:val="Normal"/>
    <w:rsid w:val="000E40C6"/>
    <w:pPr>
      <w:widowControl w:val="0"/>
      <w:suppressAutoHyphens w:val="0"/>
      <w:spacing w:line="240" w:lineRule="auto"/>
    </w:pPr>
    <w:rPr>
      <w:b/>
      <w:sz w:val="24"/>
      <w:lang w:val="en-US"/>
    </w:rPr>
  </w:style>
  <w:style w:type="paragraph" w:customStyle="1" w:styleId="Document40">
    <w:name w:val="Document[4]"/>
    <w:basedOn w:val="Normal"/>
    <w:rsid w:val="000E40C6"/>
    <w:pPr>
      <w:widowControl w:val="0"/>
      <w:suppressAutoHyphens w:val="0"/>
      <w:spacing w:line="240" w:lineRule="auto"/>
    </w:pPr>
    <w:rPr>
      <w:b/>
      <w:i/>
      <w:sz w:val="24"/>
      <w:lang w:val="en-US"/>
    </w:rPr>
  </w:style>
  <w:style w:type="paragraph" w:customStyle="1" w:styleId="Document5">
    <w:name w:val="Document[5]"/>
    <w:basedOn w:val="Normal"/>
    <w:rsid w:val="000E40C6"/>
    <w:pPr>
      <w:widowControl w:val="0"/>
      <w:suppressAutoHyphens w:val="0"/>
      <w:spacing w:line="240" w:lineRule="auto"/>
    </w:pPr>
    <w:rPr>
      <w:sz w:val="24"/>
      <w:lang w:val="en-US"/>
    </w:rPr>
  </w:style>
  <w:style w:type="paragraph" w:customStyle="1" w:styleId="Document6">
    <w:name w:val="Document[6]"/>
    <w:basedOn w:val="Normal"/>
    <w:rsid w:val="000E40C6"/>
    <w:pPr>
      <w:widowControl w:val="0"/>
      <w:suppressAutoHyphens w:val="0"/>
      <w:spacing w:line="240" w:lineRule="auto"/>
    </w:pPr>
    <w:rPr>
      <w:sz w:val="24"/>
      <w:lang w:val="en-US"/>
    </w:rPr>
  </w:style>
  <w:style w:type="paragraph" w:customStyle="1" w:styleId="Document7">
    <w:name w:val="Document[7]"/>
    <w:basedOn w:val="Normal"/>
    <w:rsid w:val="000E40C6"/>
    <w:pPr>
      <w:widowControl w:val="0"/>
      <w:suppressAutoHyphens w:val="0"/>
      <w:spacing w:line="240" w:lineRule="auto"/>
    </w:pPr>
    <w:rPr>
      <w:sz w:val="24"/>
      <w:lang w:val="en-US"/>
    </w:rPr>
  </w:style>
  <w:style w:type="paragraph" w:customStyle="1" w:styleId="Document8">
    <w:name w:val="Document[8]"/>
    <w:basedOn w:val="Normal"/>
    <w:rsid w:val="000E40C6"/>
    <w:pPr>
      <w:widowControl w:val="0"/>
      <w:suppressAutoHyphens w:val="0"/>
      <w:spacing w:line="240" w:lineRule="auto"/>
    </w:pPr>
    <w:rPr>
      <w:sz w:val="24"/>
      <w:lang w:val="en-US"/>
    </w:rPr>
  </w:style>
  <w:style w:type="paragraph" w:customStyle="1" w:styleId="Technical1">
    <w:name w:val="Technical[1]"/>
    <w:basedOn w:val="Normal"/>
    <w:rsid w:val="000E40C6"/>
    <w:pPr>
      <w:widowControl w:val="0"/>
      <w:suppressAutoHyphens w:val="0"/>
      <w:spacing w:line="240" w:lineRule="auto"/>
    </w:pPr>
    <w:rPr>
      <w:b/>
      <w:sz w:val="36"/>
      <w:lang w:val="en-US"/>
    </w:rPr>
  </w:style>
  <w:style w:type="paragraph" w:customStyle="1" w:styleId="Technical2">
    <w:name w:val="Technical[2]"/>
    <w:basedOn w:val="Normal"/>
    <w:rsid w:val="000E40C6"/>
    <w:pPr>
      <w:widowControl w:val="0"/>
      <w:suppressAutoHyphens w:val="0"/>
      <w:spacing w:line="240" w:lineRule="auto"/>
    </w:pPr>
    <w:rPr>
      <w:b/>
      <w:sz w:val="24"/>
      <w:u w:val="single"/>
      <w:lang w:val="en-US"/>
    </w:rPr>
  </w:style>
  <w:style w:type="paragraph" w:customStyle="1" w:styleId="Technical3">
    <w:name w:val="Technical[3]"/>
    <w:basedOn w:val="Normal"/>
    <w:rsid w:val="000E40C6"/>
    <w:pPr>
      <w:widowControl w:val="0"/>
      <w:suppressAutoHyphens w:val="0"/>
      <w:spacing w:line="240" w:lineRule="auto"/>
    </w:pPr>
    <w:rPr>
      <w:b/>
      <w:sz w:val="24"/>
      <w:lang w:val="en-US"/>
    </w:rPr>
  </w:style>
  <w:style w:type="paragraph" w:customStyle="1" w:styleId="Technical4">
    <w:name w:val="Technical[4]"/>
    <w:basedOn w:val="Normal"/>
    <w:rsid w:val="000E40C6"/>
    <w:pPr>
      <w:widowControl w:val="0"/>
      <w:suppressAutoHyphens w:val="0"/>
      <w:spacing w:line="240" w:lineRule="auto"/>
    </w:pPr>
    <w:rPr>
      <w:b/>
      <w:sz w:val="24"/>
      <w:lang w:val="en-US"/>
    </w:rPr>
  </w:style>
  <w:style w:type="paragraph" w:customStyle="1" w:styleId="Technical5">
    <w:name w:val="Technical[5]"/>
    <w:basedOn w:val="Normal"/>
    <w:rsid w:val="000E40C6"/>
    <w:pPr>
      <w:widowControl w:val="0"/>
      <w:suppressAutoHyphens w:val="0"/>
      <w:spacing w:line="240" w:lineRule="auto"/>
    </w:pPr>
    <w:rPr>
      <w:b/>
      <w:sz w:val="24"/>
      <w:lang w:val="en-US"/>
    </w:rPr>
  </w:style>
  <w:style w:type="paragraph" w:customStyle="1" w:styleId="Technical6">
    <w:name w:val="Technical[6]"/>
    <w:basedOn w:val="Normal"/>
    <w:rsid w:val="000E40C6"/>
    <w:pPr>
      <w:widowControl w:val="0"/>
      <w:suppressAutoHyphens w:val="0"/>
      <w:spacing w:line="240" w:lineRule="auto"/>
    </w:pPr>
    <w:rPr>
      <w:b/>
      <w:sz w:val="24"/>
      <w:lang w:val="en-US"/>
    </w:rPr>
  </w:style>
  <w:style w:type="paragraph" w:customStyle="1" w:styleId="Technical7">
    <w:name w:val="Technical[7]"/>
    <w:basedOn w:val="Normal"/>
    <w:rsid w:val="000E40C6"/>
    <w:pPr>
      <w:widowControl w:val="0"/>
      <w:suppressAutoHyphens w:val="0"/>
      <w:spacing w:line="240" w:lineRule="auto"/>
    </w:pPr>
    <w:rPr>
      <w:b/>
      <w:sz w:val="24"/>
      <w:lang w:val="en-US"/>
    </w:rPr>
  </w:style>
  <w:style w:type="paragraph" w:customStyle="1" w:styleId="Technical8">
    <w:name w:val="Technical[8]"/>
    <w:basedOn w:val="Normal"/>
    <w:rsid w:val="000E40C6"/>
    <w:pPr>
      <w:widowControl w:val="0"/>
      <w:suppressAutoHyphens w:val="0"/>
      <w:spacing w:line="240" w:lineRule="auto"/>
    </w:pPr>
    <w:rPr>
      <w:b/>
      <w:sz w:val="24"/>
      <w:lang w:val="en-US"/>
    </w:rPr>
  </w:style>
  <w:style w:type="paragraph" w:customStyle="1" w:styleId="Technique1">
    <w:name w:val="Technique[1]"/>
    <w:basedOn w:val="Normal"/>
    <w:rsid w:val="000E40C6"/>
    <w:pPr>
      <w:widowControl w:val="0"/>
      <w:suppressAutoHyphens w:val="0"/>
      <w:spacing w:line="240" w:lineRule="auto"/>
    </w:pPr>
    <w:rPr>
      <w:b/>
      <w:sz w:val="36"/>
      <w:lang w:val="en-US"/>
    </w:rPr>
  </w:style>
  <w:style w:type="paragraph" w:customStyle="1" w:styleId="Technique2">
    <w:name w:val="Technique[2]"/>
    <w:basedOn w:val="Normal"/>
    <w:rsid w:val="000E40C6"/>
    <w:pPr>
      <w:widowControl w:val="0"/>
      <w:suppressAutoHyphens w:val="0"/>
      <w:spacing w:line="240" w:lineRule="auto"/>
    </w:pPr>
    <w:rPr>
      <w:b/>
      <w:sz w:val="24"/>
      <w:u w:val="single"/>
      <w:lang w:val="en-US"/>
    </w:rPr>
  </w:style>
  <w:style w:type="paragraph" w:customStyle="1" w:styleId="Technique3">
    <w:name w:val="Technique[3]"/>
    <w:basedOn w:val="Normal"/>
    <w:rsid w:val="000E40C6"/>
    <w:pPr>
      <w:widowControl w:val="0"/>
      <w:suppressAutoHyphens w:val="0"/>
      <w:spacing w:line="240" w:lineRule="auto"/>
    </w:pPr>
    <w:rPr>
      <w:b/>
      <w:sz w:val="24"/>
      <w:lang w:val="en-US"/>
    </w:rPr>
  </w:style>
  <w:style w:type="paragraph" w:customStyle="1" w:styleId="Technique4">
    <w:name w:val="Technique[4]"/>
    <w:basedOn w:val="Normal"/>
    <w:rsid w:val="000E40C6"/>
    <w:pPr>
      <w:widowControl w:val="0"/>
      <w:suppressAutoHyphens w:val="0"/>
      <w:spacing w:line="240" w:lineRule="auto"/>
    </w:pPr>
    <w:rPr>
      <w:b/>
      <w:sz w:val="24"/>
      <w:lang w:val="en-US"/>
    </w:rPr>
  </w:style>
  <w:style w:type="paragraph" w:customStyle="1" w:styleId="Technique5">
    <w:name w:val="Technique[5]"/>
    <w:basedOn w:val="Normal"/>
    <w:rsid w:val="000E40C6"/>
    <w:pPr>
      <w:widowControl w:val="0"/>
      <w:suppressAutoHyphens w:val="0"/>
      <w:spacing w:line="240" w:lineRule="auto"/>
    </w:pPr>
    <w:rPr>
      <w:b/>
      <w:sz w:val="24"/>
      <w:lang w:val="en-US"/>
    </w:rPr>
  </w:style>
  <w:style w:type="paragraph" w:customStyle="1" w:styleId="Technique6">
    <w:name w:val="Technique[6]"/>
    <w:basedOn w:val="Normal"/>
    <w:rsid w:val="000E40C6"/>
    <w:pPr>
      <w:widowControl w:val="0"/>
      <w:suppressAutoHyphens w:val="0"/>
      <w:spacing w:line="240" w:lineRule="auto"/>
    </w:pPr>
    <w:rPr>
      <w:b/>
      <w:sz w:val="24"/>
      <w:lang w:val="en-US"/>
    </w:rPr>
  </w:style>
  <w:style w:type="paragraph" w:customStyle="1" w:styleId="Technique7">
    <w:name w:val="Technique[7]"/>
    <w:basedOn w:val="Normal"/>
    <w:rsid w:val="000E40C6"/>
    <w:pPr>
      <w:widowControl w:val="0"/>
      <w:suppressAutoHyphens w:val="0"/>
      <w:spacing w:line="240" w:lineRule="auto"/>
    </w:pPr>
    <w:rPr>
      <w:b/>
      <w:sz w:val="24"/>
      <w:lang w:val="en-US"/>
    </w:rPr>
  </w:style>
  <w:style w:type="paragraph" w:customStyle="1" w:styleId="Technique8">
    <w:name w:val="Technique[8]"/>
    <w:basedOn w:val="Normal"/>
    <w:rsid w:val="000E40C6"/>
    <w:pPr>
      <w:widowControl w:val="0"/>
      <w:suppressAutoHyphens w:val="0"/>
      <w:spacing w:line="240" w:lineRule="auto"/>
    </w:pPr>
    <w:rPr>
      <w:b/>
      <w:sz w:val="24"/>
      <w:lang w:val="en-US"/>
    </w:rPr>
  </w:style>
  <w:style w:type="paragraph" w:customStyle="1" w:styleId="RightPar1">
    <w:name w:val="Right Par[1]"/>
    <w:basedOn w:val="Normal"/>
    <w:rsid w:val="000E40C6"/>
    <w:pPr>
      <w:widowControl w:val="0"/>
      <w:suppressAutoHyphens w:val="0"/>
      <w:spacing w:line="240" w:lineRule="auto"/>
    </w:pPr>
    <w:rPr>
      <w:sz w:val="24"/>
      <w:lang w:val="en-US"/>
    </w:rPr>
  </w:style>
  <w:style w:type="paragraph" w:customStyle="1" w:styleId="RightPar2">
    <w:name w:val="Right Par[2]"/>
    <w:basedOn w:val="Normal"/>
    <w:rsid w:val="000E40C6"/>
    <w:pPr>
      <w:widowControl w:val="0"/>
      <w:suppressAutoHyphens w:val="0"/>
      <w:spacing w:line="240" w:lineRule="auto"/>
    </w:pPr>
    <w:rPr>
      <w:sz w:val="24"/>
      <w:lang w:val="en-US"/>
    </w:rPr>
  </w:style>
  <w:style w:type="paragraph" w:customStyle="1" w:styleId="RightPar3">
    <w:name w:val="Right Par[3]"/>
    <w:basedOn w:val="Normal"/>
    <w:rsid w:val="000E40C6"/>
    <w:pPr>
      <w:widowControl w:val="0"/>
      <w:suppressAutoHyphens w:val="0"/>
      <w:spacing w:line="240" w:lineRule="auto"/>
    </w:pPr>
    <w:rPr>
      <w:sz w:val="24"/>
      <w:lang w:val="en-US"/>
    </w:rPr>
  </w:style>
  <w:style w:type="paragraph" w:customStyle="1" w:styleId="RightPar4">
    <w:name w:val="Right Par[4]"/>
    <w:basedOn w:val="Normal"/>
    <w:rsid w:val="000E40C6"/>
    <w:pPr>
      <w:widowControl w:val="0"/>
      <w:suppressAutoHyphens w:val="0"/>
      <w:spacing w:line="240" w:lineRule="auto"/>
    </w:pPr>
    <w:rPr>
      <w:sz w:val="24"/>
      <w:lang w:val="en-US"/>
    </w:rPr>
  </w:style>
  <w:style w:type="paragraph" w:customStyle="1" w:styleId="RightPar5">
    <w:name w:val="Right Par[5]"/>
    <w:basedOn w:val="Normal"/>
    <w:rsid w:val="000E40C6"/>
    <w:pPr>
      <w:widowControl w:val="0"/>
      <w:suppressAutoHyphens w:val="0"/>
      <w:spacing w:line="240" w:lineRule="auto"/>
    </w:pPr>
    <w:rPr>
      <w:sz w:val="24"/>
      <w:lang w:val="en-US"/>
    </w:rPr>
  </w:style>
  <w:style w:type="paragraph" w:customStyle="1" w:styleId="RightPar6">
    <w:name w:val="Right Par[6]"/>
    <w:basedOn w:val="Normal"/>
    <w:rsid w:val="000E40C6"/>
    <w:pPr>
      <w:widowControl w:val="0"/>
      <w:suppressAutoHyphens w:val="0"/>
      <w:spacing w:line="240" w:lineRule="auto"/>
    </w:pPr>
    <w:rPr>
      <w:sz w:val="24"/>
      <w:lang w:val="en-US"/>
    </w:rPr>
  </w:style>
  <w:style w:type="paragraph" w:customStyle="1" w:styleId="RightPar7">
    <w:name w:val="Right Par[7]"/>
    <w:basedOn w:val="Normal"/>
    <w:rsid w:val="000E40C6"/>
    <w:pPr>
      <w:widowControl w:val="0"/>
      <w:suppressAutoHyphens w:val="0"/>
      <w:spacing w:line="240" w:lineRule="auto"/>
    </w:pPr>
    <w:rPr>
      <w:sz w:val="24"/>
      <w:lang w:val="en-US"/>
    </w:rPr>
  </w:style>
  <w:style w:type="paragraph" w:customStyle="1" w:styleId="RightPar8">
    <w:name w:val="Right Par[8]"/>
    <w:basedOn w:val="Normal"/>
    <w:rsid w:val="000E40C6"/>
    <w:pPr>
      <w:widowControl w:val="0"/>
      <w:suppressAutoHyphens w:val="0"/>
      <w:spacing w:line="240" w:lineRule="auto"/>
    </w:pPr>
    <w:rPr>
      <w:sz w:val="24"/>
      <w:lang w:val="en-US"/>
    </w:rPr>
  </w:style>
  <w:style w:type="paragraph" w:customStyle="1" w:styleId="Document10">
    <w:name w:val="Document 1"/>
    <w:rsid w:val="000E40C6"/>
    <w:pPr>
      <w:keepNext/>
      <w:keepLines/>
      <w:widowControl w:val="0"/>
      <w:tabs>
        <w:tab w:val="left" w:pos="-720"/>
      </w:tabs>
      <w:suppressAutoHyphens/>
    </w:pPr>
    <w:rPr>
      <w:rFonts w:ascii="Courier" w:hAnsi="Courier"/>
      <w:lang w:val="en-GB" w:eastAsia="en-US"/>
    </w:rPr>
  </w:style>
  <w:style w:type="character" w:customStyle="1" w:styleId="Footer1">
    <w:name w:val="Footer1"/>
    <w:rsid w:val="000E40C6"/>
    <w:rPr>
      <w:sz w:val="20"/>
    </w:rPr>
  </w:style>
  <w:style w:type="character" w:customStyle="1" w:styleId="Header1">
    <w:name w:val="Header1"/>
    <w:rsid w:val="000E40C6"/>
    <w:rPr>
      <w:sz w:val="20"/>
    </w:rPr>
  </w:style>
  <w:style w:type="character" w:customStyle="1" w:styleId="FOOTNOTEREF">
    <w:name w:val="FOOTNOTE REF"/>
    <w:rsid w:val="000E40C6"/>
    <w:rPr>
      <w:sz w:val="16"/>
      <w:vertAlign w:val="superscript"/>
    </w:rPr>
  </w:style>
  <w:style w:type="character" w:customStyle="1" w:styleId="FOOTNOTETEX">
    <w:name w:val="FOOTNOTE TEX"/>
    <w:rsid w:val="000E40C6"/>
    <w:rPr>
      <w:sz w:val="20"/>
    </w:rPr>
  </w:style>
  <w:style w:type="character" w:customStyle="1" w:styleId="DocInit">
    <w:name w:val="Doc Init"/>
    <w:basedOn w:val="DefaultParagraphFont"/>
    <w:rsid w:val="000E40C6"/>
  </w:style>
  <w:style w:type="character" w:customStyle="1" w:styleId="TechInit">
    <w:name w:val="Tech Init"/>
    <w:basedOn w:val="DefaultParagraphFont"/>
    <w:rsid w:val="000E40C6"/>
  </w:style>
  <w:style w:type="character" w:customStyle="1" w:styleId="Pleading">
    <w:name w:val="Pleading"/>
    <w:basedOn w:val="DefaultParagraphFont"/>
    <w:rsid w:val="000E40C6"/>
  </w:style>
  <w:style w:type="character" w:customStyle="1" w:styleId="Technactif">
    <w:name w:val="Techn actif"/>
    <w:basedOn w:val="DefaultParagraphFont"/>
    <w:rsid w:val="000E40C6"/>
  </w:style>
  <w:style w:type="character" w:customStyle="1" w:styleId="Docactif">
    <w:name w:val="Doc actif"/>
    <w:basedOn w:val="DefaultParagraphFont"/>
    <w:rsid w:val="000E40C6"/>
  </w:style>
  <w:style w:type="character" w:customStyle="1" w:styleId="footnotetex0">
    <w:name w:val="footnote tex"/>
    <w:rsid w:val="000E40C6"/>
    <w:rPr>
      <w:sz w:val="20"/>
    </w:rPr>
  </w:style>
  <w:style w:type="character" w:customStyle="1" w:styleId="Frame">
    <w:name w:val="Frame"/>
    <w:basedOn w:val="DefaultParagraphFont"/>
    <w:rsid w:val="000E40C6"/>
  </w:style>
  <w:style w:type="character" w:customStyle="1" w:styleId="WP9Date">
    <w:name w:val="WP9_Date"/>
    <w:rsid w:val="000E40C6"/>
    <w:rPr>
      <w:i/>
      <w:iCs w:val="0"/>
    </w:rPr>
  </w:style>
  <w:style w:type="character" w:customStyle="1" w:styleId="Text">
    <w:name w:val="Text"/>
    <w:rsid w:val="000E40C6"/>
    <w:rPr>
      <w:sz w:val="24"/>
    </w:rPr>
  </w:style>
  <w:style w:type="character" w:customStyle="1" w:styleId="Heading11">
    <w:name w:val="Heading 11"/>
    <w:rsid w:val="000E40C6"/>
    <w:rPr>
      <w:b/>
      <w:bCs w:val="0"/>
      <w:sz w:val="24"/>
      <w:u w:val="single"/>
    </w:rPr>
  </w:style>
  <w:style w:type="paragraph" w:styleId="TOC3">
    <w:name w:val="toc 3"/>
    <w:basedOn w:val="Normal"/>
    <w:next w:val="Normal"/>
    <w:autoRedefine/>
    <w:uiPriority w:val="39"/>
    <w:rsid w:val="000E40C6"/>
    <w:pPr>
      <w:suppressAutoHyphens w:val="0"/>
      <w:spacing w:after="100" w:line="240" w:lineRule="auto"/>
      <w:ind w:left="480"/>
    </w:pPr>
    <w:rPr>
      <w:sz w:val="24"/>
      <w:lang w:val="en-US"/>
    </w:rPr>
  </w:style>
  <w:style w:type="paragraph" w:styleId="TOC1">
    <w:name w:val="toc 1"/>
    <w:basedOn w:val="Normal"/>
    <w:next w:val="Normal"/>
    <w:autoRedefine/>
    <w:uiPriority w:val="39"/>
    <w:rsid w:val="000E40C6"/>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uiPriority w:val="39"/>
    <w:rsid w:val="000E40C6"/>
    <w:pPr>
      <w:suppressAutoHyphens w:val="0"/>
      <w:spacing w:after="100" w:line="240" w:lineRule="auto"/>
      <w:ind w:left="240"/>
    </w:pPr>
    <w:rPr>
      <w:sz w:val="24"/>
      <w:lang w:val="en-US"/>
    </w:rPr>
  </w:style>
  <w:style w:type="paragraph" w:customStyle="1" w:styleId="blocpara">
    <w:name w:val="bloc para"/>
    <w:basedOn w:val="Para0"/>
    <w:qFormat/>
    <w:rsid w:val="000E40C6"/>
    <w:pPr>
      <w:ind w:firstLine="0"/>
    </w:pPr>
  </w:style>
  <w:style w:type="paragraph" w:styleId="TOC4">
    <w:name w:val="toc 4"/>
    <w:basedOn w:val="Normal"/>
    <w:next w:val="Normal"/>
    <w:autoRedefine/>
    <w:uiPriority w:val="39"/>
    <w:unhideWhenUsed/>
    <w:rsid w:val="000E40C6"/>
    <w:pPr>
      <w:suppressAutoHyphens w:val="0"/>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0E40C6"/>
    <w:pPr>
      <w:suppressAutoHyphens w:val="0"/>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0E40C6"/>
    <w:pPr>
      <w:suppressAutoHyphens w:val="0"/>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0E40C6"/>
    <w:pPr>
      <w:suppressAutoHyphens w:val="0"/>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0E40C6"/>
    <w:pPr>
      <w:suppressAutoHyphens w:val="0"/>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0E40C6"/>
    <w:pPr>
      <w:suppressAutoHyphens w:val="0"/>
      <w:spacing w:after="100" w:line="276" w:lineRule="auto"/>
      <w:ind w:left="1760"/>
    </w:pPr>
    <w:rPr>
      <w:rFonts w:ascii="Calibri" w:hAnsi="Calibri"/>
      <w:sz w:val="22"/>
      <w:szCs w:val="22"/>
      <w:lang w:val="en-GB" w:eastAsia="en-GB"/>
    </w:rPr>
  </w:style>
  <w:style w:type="numbering" w:customStyle="1" w:styleId="1ai11">
    <w:name w:val="1 / a / i11"/>
    <w:basedOn w:val="NoList"/>
    <w:next w:val="1ai"/>
    <w:rsid w:val="000E40C6"/>
    <w:pPr>
      <w:numPr>
        <w:numId w:val="6"/>
      </w:numPr>
    </w:pPr>
  </w:style>
  <w:style w:type="paragraph" w:customStyle="1" w:styleId="1">
    <w:name w:val="Стиль1"/>
    <w:basedOn w:val="PlainText"/>
    <w:link w:val="10"/>
    <w:rsid w:val="000E40C6"/>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0E40C6"/>
    <w:rPr>
      <w:sz w:val="24"/>
      <w:lang w:val="en-GB" w:eastAsia="en-US"/>
    </w:rPr>
  </w:style>
  <w:style w:type="table" w:customStyle="1" w:styleId="Grilledutableau1">
    <w:name w:val="Grille du tableau1"/>
    <w:basedOn w:val="TableNormal"/>
    <w:next w:val="TableGrid"/>
    <w:uiPriority w:val="59"/>
    <w:rsid w:val="000E40C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E40C6"/>
    <w:pPr>
      <w:widowControl w:val="0"/>
      <w:suppressAutoHyphens w:val="0"/>
      <w:spacing w:line="240" w:lineRule="auto"/>
    </w:pPr>
    <w:rPr>
      <w:rFonts w:ascii="Calibri" w:eastAsia="Calibri" w:hAnsi="Calibri"/>
      <w:sz w:val="22"/>
      <w:szCs w:val="22"/>
      <w:lang w:val="en-US"/>
    </w:rPr>
  </w:style>
  <w:style w:type="paragraph" w:customStyle="1" w:styleId="bloc">
    <w:name w:val="bloc"/>
    <w:basedOn w:val="para"/>
    <w:qFormat/>
    <w:rsid w:val="000E40C6"/>
    <w:pPr>
      <w:ind w:firstLine="0"/>
    </w:pPr>
    <w:rPr>
      <w:lang w:val="x-none"/>
    </w:rPr>
  </w:style>
  <w:style w:type="paragraph" w:customStyle="1" w:styleId="Fliesstext">
    <w:name w:val="Fliesstext"/>
    <w:basedOn w:val="Normal"/>
    <w:rsid w:val="000E40C6"/>
    <w:pPr>
      <w:tabs>
        <w:tab w:val="left" w:pos="454"/>
        <w:tab w:val="left" w:pos="4706"/>
      </w:tabs>
      <w:suppressAutoHyphens w:val="0"/>
      <w:spacing w:line="250" w:lineRule="atLeast"/>
    </w:pPr>
    <w:rPr>
      <w:rFonts w:ascii="BMWType V2 Light" w:hAnsi="BMWType V2 Light" w:cs="BMWType V2 Light"/>
      <w:sz w:val="22"/>
      <w:szCs w:val="22"/>
      <w:lang w:val="en-GB" w:eastAsia="de-DE"/>
    </w:rPr>
  </w:style>
  <w:style w:type="paragraph" w:customStyle="1" w:styleId="ParaNo0">
    <w:name w:val="(ParaNo.)"/>
    <w:basedOn w:val="Normal"/>
    <w:rsid w:val="003911C8"/>
    <w:pPr>
      <w:numPr>
        <w:numId w:val="7"/>
      </w:numPr>
      <w:suppressAutoHyphens w:val="0"/>
      <w:spacing w:line="240" w:lineRule="auto"/>
    </w:pPr>
    <w:rPr>
      <w:rFonts w:eastAsiaTheme="minorEastAsia"/>
      <w:sz w:val="24"/>
      <w:lang w:val="en-GB"/>
    </w:rPr>
  </w:style>
  <w:style w:type="paragraph" w:customStyle="1" w:styleId="Rvision1">
    <w:name w:val="Révision1"/>
    <w:hidden/>
    <w:uiPriority w:val="99"/>
    <w:semiHidden/>
    <w:rsid w:val="003911C8"/>
    <w:rPr>
      <w:rFonts w:eastAsiaTheme="minorEastAsia"/>
      <w:sz w:val="24"/>
      <w:szCs w:val="24"/>
      <w:lang w:val="en-GB" w:eastAsia="en-US"/>
    </w:rPr>
  </w:style>
  <w:style w:type="paragraph" w:customStyle="1" w:styleId="Sansinterligne1">
    <w:name w:val="Sans interligne1"/>
    <w:link w:val="SansinterligneCar"/>
    <w:qFormat/>
    <w:rsid w:val="003911C8"/>
    <w:rPr>
      <w:rFonts w:ascii="Calibri" w:eastAsiaTheme="minorEastAsia" w:hAnsi="Calibri"/>
      <w:sz w:val="22"/>
      <w:szCs w:val="22"/>
      <w:lang w:eastAsia="en-US"/>
    </w:rPr>
  </w:style>
  <w:style w:type="character" w:customStyle="1" w:styleId="SansinterligneCar">
    <w:name w:val="Sans interligne Car"/>
    <w:link w:val="Sansinterligne1"/>
    <w:rsid w:val="003911C8"/>
    <w:rPr>
      <w:rFonts w:ascii="Calibri" w:eastAsiaTheme="minorEastAsia" w:hAnsi="Calibri"/>
      <w:sz w:val="22"/>
      <w:szCs w:val="22"/>
      <w:lang w:eastAsia="en-US"/>
    </w:rPr>
  </w:style>
  <w:style w:type="paragraph" w:customStyle="1" w:styleId="Paragraphedeliste1">
    <w:name w:val="Paragraphe de liste1"/>
    <w:basedOn w:val="Normal"/>
    <w:uiPriority w:val="34"/>
    <w:qFormat/>
    <w:rsid w:val="003911C8"/>
    <w:pPr>
      <w:ind w:left="720"/>
      <w:contextualSpacing/>
    </w:pPr>
    <w:rPr>
      <w:rFonts w:eastAsiaTheme="minorEastAsia"/>
      <w:lang w:val="en-GB"/>
    </w:rPr>
  </w:style>
  <w:style w:type="paragraph" w:customStyle="1" w:styleId="Titre51">
    <w:name w:val="Titre 51"/>
    <w:rsid w:val="003911C8"/>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b/>
      <w:lang w:val="en-US" w:eastAsia="en-US"/>
    </w:rPr>
  </w:style>
  <w:style w:type="paragraph" w:customStyle="1" w:styleId="Level1">
    <w:name w:val="Level 1"/>
    <w:basedOn w:val="Normal"/>
    <w:rsid w:val="003911C8"/>
    <w:pPr>
      <w:widowControl w:val="0"/>
      <w:numPr>
        <w:numId w:val="11"/>
      </w:numPr>
      <w:suppressAutoHyphens w:val="0"/>
      <w:autoSpaceDE w:val="0"/>
      <w:autoSpaceDN w:val="0"/>
      <w:adjustRightInd w:val="0"/>
      <w:spacing w:line="240" w:lineRule="auto"/>
      <w:ind w:left="720" w:hanging="720"/>
      <w:outlineLvl w:val="0"/>
    </w:pPr>
    <w:rPr>
      <w:rFonts w:ascii="Courier New" w:eastAsiaTheme="minorEastAsia" w:hAnsi="Courier New"/>
      <w:lang w:val="en-US" w:eastAsia="it-IT"/>
    </w:rPr>
  </w:style>
  <w:style w:type="paragraph" w:customStyle="1" w:styleId="ParaNo">
    <w:name w:val="ParaNo."/>
    <w:basedOn w:val="Normal"/>
    <w:rsid w:val="003911C8"/>
    <w:pPr>
      <w:numPr>
        <w:numId w:val="8"/>
      </w:numPr>
      <w:tabs>
        <w:tab w:val="clear" w:pos="360"/>
      </w:tabs>
      <w:suppressAutoHyphens w:val="0"/>
      <w:spacing w:line="240" w:lineRule="auto"/>
    </w:pPr>
    <w:rPr>
      <w:rFonts w:eastAsiaTheme="minorEastAsia"/>
      <w:sz w:val="24"/>
      <w:lang w:val="en-GB"/>
    </w:rPr>
  </w:style>
  <w:style w:type="paragraph" w:customStyle="1" w:styleId="Rom1">
    <w:name w:val="Rom1"/>
    <w:basedOn w:val="Normal"/>
    <w:rsid w:val="003911C8"/>
    <w:pPr>
      <w:numPr>
        <w:numId w:val="9"/>
      </w:numPr>
      <w:tabs>
        <w:tab w:val="clear" w:pos="504"/>
      </w:tabs>
      <w:suppressAutoHyphens w:val="0"/>
      <w:spacing w:line="240" w:lineRule="auto"/>
      <w:ind w:left="1145" w:hanging="465"/>
    </w:pPr>
    <w:rPr>
      <w:rFonts w:eastAsiaTheme="minorEastAsia"/>
      <w:sz w:val="24"/>
      <w:lang w:val="en-GB"/>
    </w:rPr>
  </w:style>
  <w:style w:type="paragraph" w:customStyle="1" w:styleId="Rom2">
    <w:name w:val="Rom2"/>
    <w:basedOn w:val="Normal"/>
    <w:rsid w:val="003911C8"/>
    <w:pPr>
      <w:numPr>
        <w:numId w:val="10"/>
      </w:numPr>
      <w:tabs>
        <w:tab w:val="clear" w:pos="927"/>
      </w:tabs>
      <w:suppressAutoHyphens w:val="0"/>
      <w:spacing w:line="240" w:lineRule="auto"/>
      <w:ind w:left="1712" w:hanging="465"/>
    </w:pPr>
    <w:rPr>
      <w:rFonts w:eastAsiaTheme="minorEastAsia"/>
      <w:sz w:val="24"/>
      <w:lang w:val="en-GB"/>
    </w:rPr>
  </w:style>
  <w:style w:type="paragraph" w:customStyle="1" w:styleId="Titre61">
    <w:name w:val="Titre 61"/>
    <w:rsid w:val="003911C8"/>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u w:val="single"/>
      <w:lang w:val="en-GB" w:eastAsia="en-US"/>
    </w:rPr>
  </w:style>
  <w:style w:type="paragraph" w:customStyle="1" w:styleId="Annex5">
    <w:name w:val="Annex5"/>
    <w:basedOn w:val="Normal"/>
    <w:rsid w:val="003911C8"/>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sz w:val="24"/>
      <w:lang w:val="en-GB"/>
    </w:rPr>
  </w:style>
  <w:style w:type="paragraph" w:customStyle="1" w:styleId="Pieddepage1">
    <w:name w:val="Pied de page1"/>
    <w:rsid w:val="003911C8"/>
    <w:pPr>
      <w:tabs>
        <w:tab w:val="center" w:pos="4680"/>
        <w:tab w:val="right" w:pos="9000"/>
        <w:tab w:val="left" w:pos="9360"/>
      </w:tabs>
      <w:suppressAutoHyphens/>
    </w:pPr>
    <w:rPr>
      <w:rFonts w:ascii="Book Antiqua" w:eastAsiaTheme="minorEastAsia" w:hAnsi="Book Antiqua"/>
      <w:lang w:val="en-US" w:eastAsia="en-US"/>
    </w:rPr>
  </w:style>
  <w:style w:type="paragraph" w:customStyle="1" w:styleId="BodyText21">
    <w:name w:val="Body Text 21"/>
    <w:basedOn w:val="Normal"/>
    <w:rsid w:val="003911C8"/>
    <w:pPr>
      <w:widowControl w:val="0"/>
      <w:suppressAutoHyphens w:val="0"/>
      <w:spacing w:line="240" w:lineRule="auto"/>
    </w:pPr>
    <w:rPr>
      <w:rFonts w:ascii="Arial" w:eastAsiaTheme="minorEastAsia" w:hAnsi="Arial"/>
      <w:sz w:val="24"/>
      <w:lang w:val="en-GB" w:eastAsia="de-DE"/>
    </w:rPr>
  </w:style>
  <w:style w:type="table" w:customStyle="1" w:styleId="Effetsdetableau3D11">
    <w:name w:val="Effets de tableau 3D 11"/>
    <w:basedOn w:val="TableNormal"/>
    <w:next w:val="Table3Deffects1"/>
    <w:semiHidden/>
    <w:rsid w:val="003911C8"/>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3911C8"/>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3911C8"/>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3911C8"/>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3911C8"/>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3911C8"/>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3911C8"/>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3911C8"/>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3911C8"/>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3911C8"/>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3911C8"/>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3911C8"/>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3911C8"/>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3911C8"/>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3911C8"/>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3911C8"/>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3911C8"/>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3911C8"/>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3911C8"/>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3911C8"/>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3911C8"/>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3911C8"/>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3911C8"/>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3911C8"/>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3911C8"/>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3911C8"/>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3911C8"/>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3911C8"/>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3911C8"/>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3911C8"/>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3911C8"/>
    <w:pPr>
      <w:spacing w:line="264" w:lineRule="auto"/>
      <w:jc w:val="center"/>
    </w:pPr>
    <w:rPr>
      <w:rFonts w:ascii="Arial" w:eastAsiaTheme="minorEastAsia" w:hAnsi="Arial"/>
      <w:b/>
      <w:sz w:val="24"/>
      <w:lang w:val="en-GB" w:eastAsia="en-US"/>
    </w:rPr>
  </w:style>
  <w:style w:type="paragraph" w:customStyle="1" w:styleId="Point0">
    <w:name w:val="Point 0"/>
    <w:basedOn w:val="Normal"/>
    <w:rsid w:val="003911C8"/>
    <w:pPr>
      <w:suppressAutoHyphens w:val="0"/>
      <w:spacing w:before="120" w:after="120" w:line="240" w:lineRule="auto"/>
      <w:ind w:left="850" w:hanging="850"/>
      <w:jc w:val="both"/>
    </w:pPr>
    <w:rPr>
      <w:rFonts w:eastAsiaTheme="minorEastAsia"/>
      <w:sz w:val="24"/>
      <w:lang w:val="en-GB" w:eastAsia="en-GB"/>
    </w:rPr>
  </w:style>
  <w:style w:type="table" w:customStyle="1" w:styleId="Grilledutableau11">
    <w:name w:val="Grille du tableau11"/>
    <w:basedOn w:val="TableNormal"/>
    <w:next w:val="TableGrid"/>
    <w:uiPriority w:val="59"/>
    <w:rsid w:val="003911C8"/>
    <w:pPr>
      <w:widowControl w:val="0"/>
      <w:kinsoku w:val="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ListParagraph"/>
    <w:link w:val="bulletpointChar"/>
    <w:qFormat/>
    <w:rsid w:val="003911C8"/>
    <w:pPr>
      <w:numPr>
        <w:numId w:val="12"/>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911C8"/>
    <w:rPr>
      <w:rFonts w:eastAsia="MS Mincho"/>
      <w:sz w:val="24"/>
      <w:szCs w:val="24"/>
      <w:lang w:val="en-US" w:eastAsia="ja-JP"/>
    </w:rPr>
  </w:style>
  <w:style w:type="paragraph" w:customStyle="1" w:styleId="bulletpoints2">
    <w:name w:val="bullet points 2"/>
    <w:basedOn w:val="Normal"/>
    <w:qFormat/>
    <w:rsid w:val="003911C8"/>
    <w:pPr>
      <w:numPr>
        <w:ilvl w:val="1"/>
        <w:numId w:val="13"/>
      </w:numPr>
      <w:suppressAutoHyphens w:val="0"/>
      <w:spacing w:line="240" w:lineRule="auto"/>
      <w:ind w:left="993" w:hanging="284"/>
    </w:pPr>
    <w:rPr>
      <w:rFonts w:eastAsia="MS Mincho"/>
      <w:color w:val="000000"/>
      <w:lang w:val="en-GB" w:eastAsia="ja-JP"/>
    </w:rPr>
  </w:style>
  <w:style w:type="table" w:customStyle="1" w:styleId="Grilledutableau2">
    <w:name w:val="Grille du tableau2"/>
    <w:basedOn w:val="TableNormal"/>
    <w:next w:val="TableGrid"/>
    <w:uiPriority w:val="59"/>
    <w:rsid w:val="003911C8"/>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3911C8"/>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3911C8"/>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3911C8"/>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3911C8"/>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oG">
    <w:name w:val="_ParNo_G"/>
    <w:basedOn w:val="SingleTxtG"/>
    <w:qFormat/>
    <w:rsid w:val="00776CD5"/>
    <w:pPr>
      <w:numPr>
        <w:numId w:val="14"/>
      </w:numPr>
      <w:suppressAutoHyphens w:val="0"/>
    </w:pPr>
    <w:rPr>
      <w:lang w:val="en-GB" w:eastAsia="fr-FR"/>
    </w:rPr>
  </w:style>
  <w:style w:type="character" w:customStyle="1" w:styleId="FootnoteTextChar1">
    <w:name w:val="Footnote Text Char1"/>
    <w:aliases w:val="5_G Char1,Footnote Text Char Char,PP Char1"/>
    <w:locked/>
    <w:rsid w:val="00776CD5"/>
    <w:rPr>
      <w:sz w:val="18"/>
      <w:lang w:val="en-GB" w:eastAsia="en-US" w:bidi="ar-SA"/>
    </w:rPr>
  </w:style>
  <w:style w:type="character" w:customStyle="1" w:styleId="SingleTxtGChar1">
    <w:name w:val="_ Single Txt_G Char1"/>
    <w:rsid w:val="00776CD5"/>
    <w:rPr>
      <w:lang w:val="en-GB" w:eastAsia="en-US" w:bidi="ar-SA"/>
    </w:rPr>
  </w:style>
  <w:style w:type="paragraph" w:customStyle="1" w:styleId="SITA">
    <w:name w:val="SITA"/>
    <w:basedOn w:val="Normal"/>
    <w:rsid w:val="00776CD5"/>
    <w:pPr>
      <w:widowControl w:val="0"/>
      <w:tabs>
        <w:tab w:val="left" w:pos="1380"/>
      </w:tabs>
      <w:suppressAutoHyphens w:val="0"/>
      <w:autoSpaceDE w:val="0"/>
      <w:autoSpaceDN w:val="0"/>
      <w:adjustRightInd w:val="0"/>
      <w:spacing w:line="240" w:lineRule="exact"/>
      <w:ind w:left="1247" w:hanging="1247"/>
      <w:jc w:val="center"/>
      <w:textAlignment w:val="baseline"/>
    </w:pPr>
    <w:rPr>
      <w:rFonts w:eastAsia="MS Mincho"/>
      <w:color w:val="000000"/>
      <w:sz w:val="24"/>
      <w:vertAlign w:val="subscript"/>
      <w:lang w:val="en-GB" w:eastAsia="ja-JP"/>
    </w:rPr>
  </w:style>
  <w:style w:type="paragraph" w:customStyle="1" w:styleId="Address">
    <w:name w:val="Address"/>
    <w:basedOn w:val="Normal"/>
    <w:rsid w:val="00776CD5"/>
    <w:pPr>
      <w:suppressAutoHyphens w:val="0"/>
      <w:spacing w:line="240" w:lineRule="auto"/>
    </w:pPr>
    <w:rPr>
      <w:rFonts w:eastAsia="MS Mincho"/>
      <w:sz w:val="24"/>
      <w:lang w:val="en-GB"/>
    </w:rPr>
  </w:style>
  <w:style w:type="paragraph" w:customStyle="1" w:styleId="CharChar1CarCar">
    <w:name w:val="Char Char1 Car Car"/>
    <w:basedOn w:val="Normal"/>
    <w:rsid w:val="00776CD5"/>
    <w:pPr>
      <w:suppressAutoHyphens w:val="0"/>
      <w:spacing w:after="160" w:line="240" w:lineRule="exact"/>
    </w:pPr>
    <w:rPr>
      <w:rFonts w:ascii="Arial" w:eastAsia="SimSun" w:hAnsi="Arial"/>
      <w:szCs w:val="24"/>
      <w:lang w:val="en-US"/>
    </w:rPr>
  </w:style>
  <w:style w:type="character" w:customStyle="1" w:styleId="Document60">
    <w:name w:val="Document 6"/>
    <w:basedOn w:val="DefaultParagraphFont"/>
    <w:rsid w:val="00776CD5"/>
  </w:style>
  <w:style w:type="paragraph" w:customStyle="1" w:styleId="PointDouble1">
    <w:name w:val="PointDouble 1"/>
    <w:basedOn w:val="Normal"/>
    <w:rsid w:val="00776CD5"/>
    <w:pPr>
      <w:suppressAutoHyphens w:val="0"/>
      <w:spacing w:before="120" w:after="120" w:line="240" w:lineRule="auto"/>
      <w:ind w:left="1985" w:hanging="1134"/>
      <w:jc w:val="both"/>
    </w:pPr>
    <w:rPr>
      <w:rFonts w:eastAsia="SimSun"/>
      <w:sz w:val="24"/>
      <w:szCs w:val="24"/>
      <w:lang w:val="en-GB" w:eastAsia="zh-CN"/>
    </w:rPr>
  </w:style>
  <w:style w:type="paragraph" w:customStyle="1" w:styleId="Regelungneu0">
    <w:name w:val="Regelung neu 0"/>
    <w:basedOn w:val="Normal"/>
    <w:next w:val="Normal"/>
    <w:rsid w:val="00776CD5"/>
    <w:pPr>
      <w:tabs>
        <w:tab w:val="left" w:pos="1418"/>
      </w:tabs>
      <w:suppressAutoHyphens w:val="0"/>
      <w:spacing w:line="240" w:lineRule="auto"/>
    </w:pPr>
    <w:rPr>
      <w:rFonts w:ascii="Courier" w:eastAsia="SimSun" w:hAnsi="Courier"/>
      <w:szCs w:val="24"/>
      <w:lang w:val="en-GB" w:eastAsia="de-DE"/>
    </w:rPr>
  </w:style>
  <w:style w:type="paragraph" w:customStyle="1" w:styleId="NormalCentered">
    <w:name w:val="Normal Centered"/>
    <w:basedOn w:val="Normal"/>
    <w:rsid w:val="00776CD5"/>
    <w:pPr>
      <w:suppressAutoHyphens w:val="0"/>
      <w:spacing w:before="120" w:after="120" w:line="240" w:lineRule="auto"/>
      <w:jc w:val="center"/>
    </w:pPr>
    <w:rPr>
      <w:rFonts w:eastAsia="MS Mincho"/>
      <w:sz w:val="24"/>
      <w:lang w:val="en-GB"/>
    </w:rPr>
  </w:style>
  <w:style w:type="paragraph" w:customStyle="1" w:styleId="NormalLeft">
    <w:name w:val="Normal Left"/>
    <w:basedOn w:val="Normal"/>
    <w:rsid w:val="00776CD5"/>
    <w:pPr>
      <w:suppressAutoHyphens w:val="0"/>
      <w:spacing w:before="120" w:after="120" w:line="240" w:lineRule="auto"/>
    </w:pPr>
    <w:rPr>
      <w:rFonts w:eastAsia="SimSun"/>
      <w:sz w:val="24"/>
      <w:lang w:val="en-GB" w:eastAsia="ko-KR"/>
    </w:rPr>
  </w:style>
  <w:style w:type="character" w:customStyle="1" w:styleId="CharChar11">
    <w:name w:val="Char Char11"/>
    <w:rsid w:val="00776CD5"/>
    <w:rPr>
      <w:sz w:val="24"/>
      <w:szCs w:val="24"/>
      <w:lang w:val="it-IT" w:eastAsia="it-IT" w:bidi="ar-SA"/>
    </w:rPr>
  </w:style>
  <w:style w:type="character" w:customStyle="1" w:styleId="H23GChar">
    <w:name w:val="_ H_2/3_G Char"/>
    <w:link w:val="H23G"/>
    <w:rsid w:val="00776CD5"/>
    <w:rPr>
      <w:b/>
      <w:lang w:val="fr-CH" w:eastAsia="en-US"/>
    </w:rPr>
  </w:style>
  <w:style w:type="paragraph" w:customStyle="1" w:styleId="GTRnormal">
    <w:name w:val="GTR normal"/>
    <w:basedOn w:val="Normal"/>
    <w:rsid w:val="00776CD5"/>
    <w:pPr>
      <w:widowControl w:val="0"/>
      <w:numPr>
        <w:ilvl w:val="1"/>
      </w:numPr>
      <w:suppressAutoHyphens w:val="0"/>
      <w:autoSpaceDE w:val="0"/>
      <w:autoSpaceDN w:val="0"/>
      <w:adjustRightInd w:val="0"/>
      <w:spacing w:line="240" w:lineRule="auto"/>
      <w:ind w:left="1134"/>
    </w:pPr>
    <w:rPr>
      <w:rFonts w:ascii="Courier New" w:eastAsia="SimSun" w:hAnsi="Courier New" w:cs="Courier New"/>
      <w:szCs w:val="24"/>
      <w:lang w:val="en-GB"/>
    </w:rPr>
  </w:style>
  <w:style w:type="paragraph" w:customStyle="1" w:styleId="gtrtitre3">
    <w:name w:val="gtrtitre3"/>
    <w:basedOn w:val="Normal"/>
    <w:rsid w:val="00776CD5"/>
    <w:pPr>
      <w:suppressAutoHyphens w:val="0"/>
      <w:spacing w:before="100" w:beforeAutospacing="1" w:after="100" w:afterAutospacing="1" w:line="240" w:lineRule="auto"/>
    </w:pPr>
    <w:rPr>
      <w:rFonts w:eastAsia="MS Mincho"/>
      <w:sz w:val="24"/>
      <w:szCs w:val="24"/>
      <w:lang w:val="fr-FR" w:eastAsia="ja-JP"/>
    </w:rPr>
  </w:style>
  <w:style w:type="paragraph" w:customStyle="1" w:styleId="normal1ajfr">
    <w:name w:val="normal1a_jfr"/>
    <w:basedOn w:val="Normal"/>
    <w:rsid w:val="00776CD5"/>
    <w:pPr>
      <w:tabs>
        <w:tab w:val="left" w:pos="1701"/>
      </w:tabs>
      <w:suppressAutoHyphens w:val="0"/>
      <w:overflowPunct w:val="0"/>
      <w:autoSpaceDE w:val="0"/>
      <w:autoSpaceDN w:val="0"/>
      <w:adjustRightInd w:val="0"/>
      <w:spacing w:line="240" w:lineRule="auto"/>
      <w:ind w:left="851" w:right="589"/>
      <w:textAlignment w:val="baseline"/>
    </w:pPr>
    <w:rPr>
      <w:rFonts w:eastAsia="SimSun"/>
      <w:sz w:val="22"/>
      <w:lang w:val="en-GB"/>
    </w:rPr>
  </w:style>
  <w:style w:type="paragraph" w:customStyle="1" w:styleId="GTRnormalCarCarCar1">
    <w:name w:val="GTR normal Car Car Car1"/>
    <w:basedOn w:val="Normal"/>
    <w:rsid w:val="00776CD5"/>
    <w:pPr>
      <w:widowControl w:val="0"/>
      <w:numPr>
        <w:ilvl w:val="1"/>
      </w:numPr>
      <w:suppressAutoHyphens w:val="0"/>
      <w:autoSpaceDE w:val="0"/>
      <w:autoSpaceDN w:val="0"/>
      <w:adjustRightInd w:val="0"/>
      <w:spacing w:line="240" w:lineRule="auto"/>
      <w:ind w:left="1134"/>
    </w:pPr>
    <w:rPr>
      <w:rFonts w:ascii="Courier New" w:eastAsia="SimSun" w:hAnsi="Courier New" w:cs="Courier New"/>
      <w:szCs w:val="24"/>
      <w:lang w:val="en-GB"/>
    </w:rPr>
  </w:style>
  <w:style w:type="character" w:customStyle="1" w:styleId="DocumentMapChar">
    <w:name w:val="Document Map Char"/>
    <w:link w:val="DocumentMap"/>
    <w:rsid w:val="00776CD5"/>
    <w:rPr>
      <w:sz w:val="24"/>
      <w:szCs w:val="24"/>
      <w:shd w:val="clear" w:color="auto" w:fill="000080"/>
      <w:lang w:val="it-IT" w:eastAsia="it-IT"/>
    </w:rPr>
  </w:style>
  <w:style w:type="paragraph" w:customStyle="1" w:styleId="HChGTNR14ptboldindentionleft0cm">
    <w:name w:val="_H_Ch_G: TNR_14pt_bold_indention_left 0cm"/>
    <w:aliases w:val="right 2cm_Hanging 2cm_Spacing_before 18cm_after 12cm_Line spacing_exactly 15pt"/>
    <w:basedOn w:val="HChG"/>
    <w:rsid w:val="00776CD5"/>
    <w:pPr>
      <w:numPr>
        <w:numId w:val="16"/>
      </w:numPr>
    </w:pPr>
    <w:rPr>
      <w:rFonts w:eastAsia="SimSun"/>
      <w:lang w:val="en-GB"/>
    </w:rPr>
  </w:style>
  <w:style w:type="paragraph" w:customStyle="1" w:styleId="HChG0">
    <w:name w:val="_H_Ch_G"/>
    <w:basedOn w:val="HChGTNR14ptboldindentionleft0cm"/>
    <w:rsid w:val="00776CD5"/>
    <w:rPr>
      <w:lang w:eastAsia="de-DE"/>
    </w:rPr>
  </w:style>
  <w:style w:type="character" w:customStyle="1" w:styleId="SingleTxtGCar">
    <w:name w:val="_ Single Txt_G Car"/>
    <w:locked/>
    <w:rsid w:val="00776CD5"/>
    <w:rPr>
      <w:lang w:val="en-GB"/>
    </w:rPr>
  </w:style>
  <w:style w:type="paragraph" w:customStyle="1" w:styleId="GRPEfootnote">
    <w:name w:val="GRPE footnote"/>
    <w:basedOn w:val="Normal"/>
    <w:rsid w:val="00776CD5"/>
    <w:pPr>
      <w:tabs>
        <w:tab w:val="left" w:pos="567"/>
      </w:tabs>
      <w:suppressAutoHyphens w:val="0"/>
      <w:spacing w:line="240" w:lineRule="auto"/>
      <w:ind w:left="567" w:hanging="567"/>
    </w:pPr>
    <w:rPr>
      <w:rFonts w:eastAsia="MS Mincho"/>
      <w:lang w:val="en-US" w:eastAsia="ja-JP"/>
    </w:rPr>
  </w:style>
  <w:style w:type="paragraph" w:customStyle="1" w:styleId="GRPEliste1">
    <w:name w:val="GRPE liste 1"/>
    <w:basedOn w:val="GRPEnormal1"/>
    <w:next w:val="GRPEnormal1"/>
    <w:rsid w:val="00776CD5"/>
    <w:pPr>
      <w:numPr>
        <w:numId w:val="17"/>
      </w:numPr>
    </w:pPr>
  </w:style>
  <w:style w:type="paragraph" w:customStyle="1" w:styleId="GRPEnormal1">
    <w:name w:val="GRPE normal 1"/>
    <w:basedOn w:val="Normal"/>
    <w:uiPriority w:val="99"/>
    <w:rsid w:val="00776CD5"/>
    <w:pPr>
      <w:tabs>
        <w:tab w:val="left" w:pos="1701"/>
      </w:tabs>
      <w:suppressAutoHyphens w:val="0"/>
      <w:spacing w:line="240" w:lineRule="auto"/>
      <w:ind w:left="1134"/>
      <w:jc w:val="both"/>
    </w:pPr>
    <w:rPr>
      <w:rFonts w:eastAsia="SimSun"/>
      <w:sz w:val="24"/>
      <w:szCs w:val="24"/>
      <w:lang w:val="en-GB"/>
    </w:rPr>
  </w:style>
  <w:style w:type="paragraph" w:customStyle="1" w:styleId="GRPEfauxtitre1">
    <w:name w:val="GRPE faux titre 1"/>
    <w:basedOn w:val="Normal"/>
    <w:next w:val="GRPEnormal1"/>
    <w:rsid w:val="00776CD5"/>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val="en-GB" w:eastAsia="ja-JP"/>
    </w:rPr>
  </w:style>
  <w:style w:type="paragraph" w:customStyle="1" w:styleId="remjfr">
    <w:name w:val="rem_jfr"/>
    <w:basedOn w:val="Normal"/>
    <w:next w:val="Normal"/>
    <w:semiHidden/>
    <w:rsid w:val="00776CD5"/>
    <w:pPr>
      <w:tabs>
        <w:tab w:val="left" w:pos="1701"/>
        <w:tab w:val="left" w:pos="3686"/>
      </w:tabs>
      <w:suppressAutoHyphens w:val="0"/>
      <w:spacing w:line="240" w:lineRule="auto"/>
      <w:ind w:left="1985" w:right="589" w:hanging="1134"/>
    </w:pPr>
    <w:rPr>
      <w:rFonts w:eastAsia="SimSun"/>
      <w:i/>
      <w:sz w:val="22"/>
      <w:lang w:val="fr-FR"/>
    </w:rPr>
  </w:style>
  <w:style w:type="paragraph" w:customStyle="1" w:styleId="Point1">
    <w:name w:val="Point 1"/>
    <w:basedOn w:val="Normal"/>
    <w:rsid w:val="00776CD5"/>
    <w:pPr>
      <w:suppressAutoHyphens w:val="0"/>
      <w:spacing w:before="120" w:after="120" w:line="240" w:lineRule="auto"/>
      <w:ind w:left="1417" w:hanging="567"/>
      <w:jc w:val="both"/>
    </w:pPr>
    <w:rPr>
      <w:rFonts w:eastAsia="SimSun"/>
      <w:sz w:val="24"/>
      <w:lang w:val="en-GB" w:eastAsia="en-GB"/>
    </w:rPr>
  </w:style>
  <w:style w:type="paragraph" w:customStyle="1" w:styleId="Titrearticle">
    <w:name w:val="Titre article"/>
    <w:basedOn w:val="Normal"/>
    <w:next w:val="Normal"/>
    <w:rsid w:val="00776CD5"/>
    <w:pPr>
      <w:keepNext/>
      <w:suppressAutoHyphens w:val="0"/>
      <w:spacing w:before="360" w:after="120" w:line="240" w:lineRule="auto"/>
      <w:jc w:val="center"/>
    </w:pPr>
    <w:rPr>
      <w:rFonts w:eastAsia="SimSun"/>
      <w:i/>
      <w:sz w:val="24"/>
      <w:szCs w:val="24"/>
      <w:lang w:val="en-GB" w:eastAsia="de-DE"/>
    </w:rPr>
  </w:style>
  <w:style w:type="paragraph" w:customStyle="1" w:styleId="StyleH23GLeft078">
    <w:name w:val="Style _ H_2/3_G + Left:  0.78&quot;"/>
    <w:basedOn w:val="H23G"/>
    <w:autoRedefine/>
    <w:rsid w:val="00776CD5"/>
    <w:pPr>
      <w:ind w:left="2304" w:right="1138" w:hanging="1166"/>
    </w:pPr>
    <w:rPr>
      <w:rFonts w:eastAsia="SimSun"/>
      <w:bCs/>
      <w:lang w:val="en-GB"/>
    </w:rPr>
  </w:style>
  <w:style w:type="paragraph" w:customStyle="1" w:styleId="StyleH23GLeft075Hanging082">
    <w:name w:val="Style _ H_2/3_G + Left:  0.75&quot; Hanging:  0.82&quot;"/>
    <w:basedOn w:val="H23G"/>
    <w:autoRedefine/>
    <w:rsid w:val="00776CD5"/>
    <w:pPr>
      <w:ind w:left="2304" w:right="1138" w:hanging="1166"/>
    </w:pPr>
    <w:rPr>
      <w:rFonts w:eastAsia="SimSun"/>
      <w:bCs/>
      <w:lang w:val="en-GB"/>
    </w:rPr>
  </w:style>
  <w:style w:type="paragraph" w:customStyle="1" w:styleId="StyleH23GLeft0781">
    <w:name w:val="Style _ H_2/3_G + Left:  0.78&quot;1"/>
    <w:basedOn w:val="H23G"/>
    <w:rsid w:val="00776CD5"/>
    <w:pPr>
      <w:ind w:left="2304" w:right="1138" w:hanging="1166"/>
    </w:pPr>
    <w:rPr>
      <w:rFonts w:eastAsia="SimSun"/>
      <w:bCs/>
      <w:lang w:val="en-GB"/>
    </w:rPr>
  </w:style>
  <w:style w:type="paragraph" w:customStyle="1" w:styleId="Heading51">
    <w:name w:val="Heading 51"/>
    <w:semiHidden/>
    <w:rsid w:val="00776CD5"/>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b/>
      <w:lang w:val="en-US" w:eastAsia="en-US"/>
    </w:rPr>
  </w:style>
  <w:style w:type="paragraph" w:customStyle="1" w:styleId="Aufzhlung3">
    <w:name w:val="Aufzählung 3"/>
    <w:basedOn w:val="Aufzhlung2"/>
    <w:rsid w:val="00776CD5"/>
    <w:pPr>
      <w:tabs>
        <w:tab w:val="clear" w:pos="480"/>
        <w:tab w:val="num" w:pos="1381"/>
        <w:tab w:val="left" w:pos="1701"/>
      </w:tabs>
      <w:ind w:left="1378" w:hanging="357"/>
    </w:pPr>
  </w:style>
  <w:style w:type="paragraph" w:customStyle="1" w:styleId="Aufzhlung2">
    <w:name w:val="Aufzählung 2"/>
    <w:basedOn w:val="Aufzhlung1"/>
    <w:rsid w:val="00776CD5"/>
    <w:pPr>
      <w:tabs>
        <w:tab w:val="clear" w:pos="1021"/>
        <w:tab w:val="clear" w:pos="1381"/>
        <w:tab w:val="num" w:pos="480"/>
        <w:tab w:val="num" w:pos="927"/>
        <w:tab w:val="left" w:pos="1134"/>
      </w:tabs>
      <w:ind w:left="480" w:hanging="480"/>
    </w:pPr>
  </w:style>
  <w:style w:type="paragraph" w:customStyle="1" w:styleId="Aufzhlung1">
    <w:name w:val="Aufzählung 1"/>
    <w:basedOn w:val="BodyText"/>
    <w:rsid w:val="00776CD5"/>
    <w:pPr>
      <w:tabs>
        <w:tab w:val="left" w:pos="1021"/>
        <w:tab w:val="num" w:pos="1381"/>
      </w:tabs>
      <w:suppressAutoHyphens w:val="0"/>
      <w:spacing w:line="240" w:lineRule="auto"/>
      <w:ind w:left="1378" w:hanging="357"/>
      <w:jc w:val="both"/>
    </w:pPr>
    <w:rPr>
      <w:rFonts w:ascii="Arial" w:eastAsia="MS Mincho" w:hAnsi="Arial"/>
      <w:lang w:val="en-GB"/>
    </w:rPr>
  </w:style>
  <w:style w:type="paragraph" w:customStyle="1" w:styleId="berschrift2-3">
    <w:name w:val="Überschrift2-3"/>
    <w:basedOn w:val="berschrift1-3"/>
    <w:next w:val="BodyText"/>
    <w:rsid w:val="00776CD5"/>
    <w:pPr>
      <w:tabs>
        <w:tab w:val="clear" w:pos="1800"/>
        <w:tab w:val="num" w:pos="360"/>
        <w:tab w:val="num" w:pos="1413"/>
      </w:tabs>
      <w:ind w:left="1413" w:hanging="432"/>
    </w:pPr>
  </w:style>
  <w:style w:type="paragraph" w:customStyle="1" w:styleId="berschrift1-3">
    <w:name w:val="Überschrift1-3"/>
    <w:basedOn w:val="berschrift1-2"/>
    <w:rsid w:val="00776CD5"/>
    <w:pPr>
      <w:tabs>
        <w:tab w:val="clear" w:pos="368"/>
        <w:tab w:val="num" w:pos="1800"/>
        <w:tab w:val="num" w:pos="2160"/>
      </w:tabs>
      <w:ind w:left="1800" w:hanging="360"/>
    </w:pPr>
  </w:style>
  <w:style w:type="paragraph" w:customStyle="1" w:styleId="berschrift1-2">
    <w:name w:val="Überschrift1-2"/>
    <w:basedOn w:val="Heading1"/>
    <w:rsid w:val="00776CD5"/>
    <w:pPr>
      <w:keepLines w:val="0"/>
      <w:numPr>
        <w:numId w:val="0"/>
      </w:numPr>
      <w:tabs>
        <w:tab w:val="num" w:pos="368"/>
      </w:tabs>
      <w:suppressAutoHyphens w:val="0"/>
      <w:spacing w:before="240" w:after="240"/>
      <w:ind w:left="368" w:hanging="255"/>
      <w:jc w:val="both"/>
    </w:pPr>
    <w:rPr>
      <w:rFonts w:ascii="Arial" w:eastAsia="MS Mincho" w:hAnsi="Arial"/>
      <w:b/>
      <w:sz w:val="22"/>
      <w:lang w:val="en-GB"/>
    </w:rPr>
  </w:style>
  <w:style w:type="paragraph" w:customStyle="1" w:styleId="berschrift4n">
    <w:name w:val="Überschrift4n"/>
    <w:basedOn w:val="Normal"/>
    <w:autoRedefine/>
    <w:rsid w:val="00776CD5"/>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character" w:customStyle="1" w:styleId="FootnoteReference1">
    <w:name w:val="Footnote Reference1"/>
    <w:rsid w:val="00776CD5"/>
    <w:rPr>
      <w:sz w:val="20"/>
      <w:vertAlign w:val="superscript"/>
    </w:rPr>
  </w:style>
  <w:style w:type="paragraph" w:customStyle="1" w:styleId="NumPar2">
    <w:name w:val="NumPar 2"/>
    <w:basedOn w:val="Normal"/>
    <w:next w:val="Text2"/>
    <w:rsid w:val="00776CD5"/>
    <w:pPr>
      <w:tabs>
        <w:tab w:val="num" w:pos="360"/>
        <w:tab w:val="num" w:pos="1134"/>
      </w:tabs>
      <w:suppressAutoHyphens w:val="0"/>
      <w:spacing w:before="120" w:after="120" w:line="240" w:lineRule="auto"/>
      <w:ind w:left="1134" w:hanging="283"/>
      <w:jc w:val="both"/>
    </w:pPr>
    <w:rPr>
      <w:rFonts w:eastAsia="SimSun"/>
      <w:sz w:val="24"/>
      <w:lang w:val="en-GB" w:eastAsia="zh-CN"/>
    </w:rPr>
  </w:style>
  <w:style w:type="paragraph" w:customStyle="1" w:styleId="Text2">
    <w:name w:val="Text 2"/>
    <w:basedOn w:val="Normal"/>
    <w:semiHidden/>
    <w:rsid w:val="00776CD5"/>
    <w:pPr>
      <w:suppressAutoHyphens w:val="0"/>
      <w:spacing w:before="120" w:after="120" w:line="240" w:lineRule="auto"/>
      <w:ind w:left="850"/>
      <w:jc w:val="both"/>
    </w:pPr>
    <w:rPr>
      <w:rFonts w:eastAsia="SimSun"/>
      <w:sz w:val="24"/>
      <w:lang w:val="en-GB" w:eastAsia="en-GB"/>
    </w:rPr>
  </w:style>
  <w:style w:type="paragraph" w:customStyle="1" w:styleId="Text3">
    <w:name w:val="Text 3"/>
    <w:basedOn w:val="Normal"/>
    <w:semiHidden/>
    <w:rsid w:val="00776CD5"/>
    <w:pPr>
      <w:suppressAutoHyphens w:val="0"/>
      <w:spacing w:before="120" w:after="120" w:line="240" w:lineRule="auto"/>
      <w:ind w:left="850"/>
      <w:jc w:val="both"/>
    </w:pPr>
    <w:rPr>
      <w:rFonts w:eastAsia="SimSun"/>
      <w:sz w:val="24"/>
      <w:lang w:val="en-GB" w:eastAsia="en-GB"/>
    </w:rPr>
  </w:style>
  <w:style w:type="paragraph" w:customStyle="1" w:styleId="Tiret1">
    <w:name w:val="Tiret 1"/>
    <w:basedOn w:val="Point1"/>
    <w:semiHidden/>
    <w:rsid w:val="00776CD5"/>
    <w:pPr>
      <w:tabs>
        <w:tab w:val="num" w:pos="709"/>
      </w:tabs>
      <w:ind w:left="709" w:hanging="709"/>
    </w:pPr>
  </w:style>
  <w:style w:type="paragraph" w:customStyle="1" w:styleId="Tiret2">
    <w:name w:val="Tiret 2"/>
    <w:basedOn w:val="Point2"/>
    <w:semiHidden/>
    <w:rsid w:val="00776CD5"/>
    <w:pPr>
      <w:tabs>
        <w:tab w:val="num" w:pos="1984"/>
      </w:tabs>
    </w:pPr>
  </w:style>
  <w:style w:type="paragraph" w:customStyle="1" w:styleId="Point2">
    <w:name w:val="Point 2"/>
    <w:basedOn w:val="Normal"/>
    <w:rsid w:val="00776CD5"/>
    <w:pPr>
      <w:suppressAutoHyphens w:val="0"/>
      <w:spacing w:before="120" w:after="120" w:line="240" w:lineRule="auto"/>
      <w:ind w:left="1984" w:hanging="567"/>
      <w:jc w:val="both"/>
    </w:pPr>
    <w:rPr>
      <w:rFonts w:eastAsia="SimSun"/>
      <w:sz w:val="24"/>
      <w:lang w:val="en-GB" w:eastAsia="en-GB"/>
    </w:rPr>
  </w:style>
  <w:style w:type="paragraph" w:customStyle="1" w:styleId="ManualHeading3">
    <w:name w:val="Manual Heading 3"/>
    <w:basedOn w:val="Normal"/>
    <w:next w:val="Text3"/>
    <w:semiHidden/>
    <w:rsid w:val="00776CD5"/>
    <w:pPr>
      <w:keepNext/>
      <w:tabs>
        <w:tab w:val="left" w:pos="850"/>
      </w:tabs>
      <w:suppressAutoHyphens w:val="0"/>
      <w:spacing w:before="120" w:after="120" w:line="240" w:lineRule="auto"/>
      <w:ind w:left="850" w:hanging="850"/>
      <w:jc w:val="both"/>
      <w:outlineLvl w:val="2"/>
    </w:pPr>
    <w:rPr>
      <w:rFonts w:eastAsia="SimSun"/>
      <w:i/>
      <w:sz w:val="24"/>
      <w:lang w:val="en-GB" w:eastAsia="en-GB"/>
    </w:rPr>
  </w:style>
  <w:style w:type="paragraph" w:customStyle="1" w:styleId="Applicationdirecte">
    <w:name w:val="Application directe"/>
    <w:basedOn w:val="Normal"/>
    <w:next w:val="Fait"/>
    <w:semiHidden/>
    <w:rsid w:val="00776CD5"/>
    <w:pPr>
      <w:suppressAutoHyphens w:val="0"/>
      <w:spacing w:before="480" w:after="120" w:line="240" w:lineRule="auto"/>
      <w:jc w:val="both"/>
    </w:pPr>
    <w:rPr>
      <w:rFonts w:eastAsia="SimSun"/>
      <w:sz w:val="24"/>
      <w:lang w:val="en-GB" w:eastAsia="en-GB"/>
    </w:rPr>
  </w:style>
  <w:style w:type="paragraph" w:customStyle="1" w:styleId="Fait">
    <w:name w:val="Fait à"/>
    <w:basedOn w:val="Normal"/>
    <w:next w:val="Institutionquisigne"/>
    <w:rsid w:val="00776CD5"/>
    <w:pPr>
      <w:keepNext/>
      <w:suppressAutoHyphens w:val="0"/>
      <w:spacing w:before="120" w:line="240" w:lineRule="auto"/>
      <w:jc w:val="both"/>
    </w:pPr>
    <w:rPr>
      <w:rFonts w:eastAsia="SimSun"/>
      <w:sz w:val="24"/>
      <w:lang w:val="en-GB" w:eastAsia="en-GB"/>
    </w:rPr>
  </w:style>
  <w:style w:type="paragraph" w:customStyle="1" w:styleId="Institutionquisigne">
    <w:name w:val="Institution qui signe"/>
    <w:basedOn w:val="Normal"/>
    <w:next w:val="Personnequisigne"/>
    <w:rsid w:val="00776CD5"/>
    <w:pPr>
      <w:keepNext/>
      <w:tabs>
        <w:tab w:val="left" w:pos="4252"/>
      </w:tabs>
      <w:suppressAutoHyphens w:val="0"/>
      <w:spacing w:before="720" w:line="240" w:lineRule="auto"/>
      <w:jc w:val="both"/>
    </w:pPr>
    <w:rPr>
      <w:rFonts w:eastAsia="SimSun"/>
      <w:i/>
      <w:sz w:val="24"/>
      <w:lang w:val="en-GB" w:eastAsia="en-GB"/>
    </w:rPr>
  </w:style>
  <w:style w:type="paragraph" w:customStyle="1" w:styleId="Personnequisigne">
    <w:name w:val="Personne qui signe"/>
    <w:basedOn w:val="Normal"/>
    <w:next w:val="Institutionquisigne"/>
    <w:rsid w:val="00776CD5"/>
    <w:pPr>
      <w:tabs>
        <w:tab w:val="left" w:pos="4252"/>
      </w:tabs>
      <w:suppressAutoHyphens w:val="0"/>
      <w:spacing w:line="240" w:lineRule="auto"/>
    </w:pPr>
    <w:rPr>
      <w:rFonts w:eastAsia="SimSun"/>
      <w:i/>
      <w:sz w:val="24"/>
      <w:lang w:val="en-GB" w:eastAsia="en-GB"/>
    </w:rPr>
  </w:style>
  <w:style w:type="character" w:customStyle="1" w:styleId="technicalcommitteestandardslist-content">
    <w:name w:val="technicalcommitteestandardslist-content"/>
    <w:semiHidden/>
    <w:rsid w:val="00776CD5"/>
  </w:style>
  <w:style w:type="paragraph" w:customStyle="1" w:styleId="ManualHeading1">
    <w:name w:val="Manual Heading 1"/>
    <w:basedOn w:val="Normal"/>
    <w:next w:val="Text1"/>
    <w:semiHidden/>
    <w:rsid w:val="00776CD5"/>
    <w:pPr>
      <w:keepNext/>
      <w:tabs>
        <w:tab w:val="left" w:pos="850"/>
      </w:tabs>
      <w:suppressAutoHyphens w:val="0"/>
      <w:spacing w:before="360" w:after="120" w:line="240" w:lineRule="auto"/>
      <w:ind w:left="850" w:hanging="850"/>
      <w:jc w:val="both"/>
      <w:outlineLvl w:val="0"/>
    </w:pPr>
    <w:rPr>
      <w:rFonts w:eastAsia="SimSun"/>
      <w:b/>
      <w:smallCaps/>
      <w:sz w:val="24"/>
      <w:lang w:val="en-GB" w:eastAsia="en-GB"/>
    </w:rPr>
  </w:style>
  <w:style w:type="paragraph" w:customStyle="1" w:styleId="ManualHeading2">
    <w:name w:val="Manual Heading 2"/>
    <w:basedOn w:val="Normal"/>
    <w:next w:val="Text2"/>
    <w:semiHidden/>
    <w:rsid w:val="00776CD5"/>
    <w:pPr>
      <w:keepNext/>
      <w:tabs>
        <w:tab w:val="left" w:pos="850"/>
      </w:tabs>
      <w:suppressAutoHyphens w:val="0"/>
      <w:spacing w:before="120" w:after="120" w:line="240" w:lineRule="auto"/>
      <w:ind w:left="850" w:hanging="850"/>
      <w:jc w:val="both"/>
      <w:outlineLvl w:val="1"/>
    </w:pPr>
    <w:rPr>
      <w:rFonts w:eastAsia="SimSun"/>
      <w:b/>
      <w:sz w:val="24"/>
      <w:lang w:val="en-GB" w:eastAsia="en-GB"/>
    </w:rPr>
  </w:style>
  <w:style w:type="paragraph" w:customStyle="1" w:styleId="References">
    <w:name w:val="References"/>
    <w:rsid w:val="00776CD5"/>
    <w:pPr>
      <w:widowControl w:val="0"/>
      <w:tabs>
        <w:tab w:val="left" w:pos="5088"/>
        <w:tab w:val="left" w:pos="5376"/>
        <w:tab w:val="left" w:pos="6096"/>
        <w:tab w:val="left" w:pos="6816"/>
        <w:tab w:val="left" w:pos="7536"/>
        <w:tab w:val="left" w:pos="8256"/>
        <w:tab w:val="left" w:pos="8976"/>
      </w:tabs>
      <w:suppressAutoHyphens/>
    </w:pPr>
    <w:rPr>
      <w:rFonts w:eastAsia="SimSun"/>
      <w:snapToGrid w:val="0"/>
      <w:lang w:val="en-US" w:eastAsia="en-US"/>
    </w:rPr>
  </w:style>
  <w:style w:type="paragraph" w:customStyle="1" w:styleId="NormalRight">
    <w:name w:val="Normal Right"/>
    <w:basedOn w:val="Normal"/>
    <w:semiHidden/>
    <w:rsid w:val="00776CD5"/>
    <w:pPr>
      <w:suppressAutoHyphens w:val="0"/>
      <w:spacing w:before="120" w:after="120" w:line="240" w:lineRule="auto"/>
      <w:jc w:val="right"/>
    </w:pPr>
    <w:rPr>
      <w:rFonts w:eastAsia="SimSun"/>
      <w:sz w:val="24"/>
      <w:lang w:val="en-GB" w:eastAsia="en-GB"/>
    </w:rPr>
  </w:style>
  <w:style w:type="paragraph" w:customStyle="1" w:styleId="PointDouble0">
    <w:name w:val="PointDouble 0"/>
    <w:basedOn w:val="Normal"/>
    <w:semiHidden/>
    <w:rsid w:val="00776CD5"/>
    <w:pPr>
      <w:tabs>
        <w:tab w:val="left" w:pos="850"/>
      </w:tabs>
      <w:suppressAutoHyphens w:val="0"/>
      <w:spacing w:before="120" w:after="120" w:line="240" w:lineRule="auto"/>
      <w:ind w:left="1417" w:hanging="1417"/>
      <w:jc w:val="both"/>
    </w:pPr>
    <w:rPr>
      <w:rFonts w:eastAsia="SimSun"/>
      <w:sz w:val="24"/>
      <w:lang w:val="en-GB" w:eastAsia="en-GB"/>
    </w:rPr>
  </w:style>
  <w:style w:type="paragraph" w:customStyle="1" w:styleId="p5">
    <w:name w:val="p5"/>
    <w:basedOn w:val="Normal"/>
    <w:semiHidden/>
    <w:rsid w:val="00776CD5"/>
    <w:pPr>
      <w:widowControl w:val="0"/>
      <w:tabs>
        <w:tab w:val="left" w:pos="737"/>
      </w:tabs>
      <w:suppressAutoHyphens w:val="0"/>
      <w:spacing w:line="277" w:lineRule="atLeast"/>
      <w:ind w:left="703" w:hanging="737"/>
    </w:pPr>
    <w:rPr>
      <w:rFonts w:eastAsia="SimSun"/>
      <w:snapToGrid w:val="0"/>
      <w:sz w:val="24"/>
      <w:lang w:val="en-GB"/>
    </w:rPr>
  </w:style>
  <w:style w:type="paragraph" w:customStyle="1" w:styleId="SectionTitle">
    <w:name w:val="SectionTitle"/>
    <w:basedOn w:val="Normal"/>
    <w:next w:val="Heading1"/>
    <w:semiHidden/>
    <w:rsid w:val="00776CD5"/>
    <w:pPr>
      <w:keepNext/>
      <w:numPr>
        <w:numId w:val="15"/>
      </w:numPr>
      <w:suppressAutoHyphens w:val="0"/>
      <w:spacing w:before="120" w:after="360" w:line="240" w:lineRule="auto"/>
      <w:ind w:left="0" w:firstLine="0"/>
      <w:jc w:val="center"/>
    </w:pPr>
    <w:rPr>
      <w:rFonts w:eastAsia="SimSun"/>
      <w:b/>
      <w:smallCaps/>
      <w:sz w:val="28"/>
      <w:lang w:val="en-GB" w:eastAsia="en-GB"/>
    </w:rPr>
  </w:style>
  <w:style w:type="paragraph" w:customStyle="1" w:styleId="QuotedText">
    <w:name w:val="Quoted Text"/>
    <w:basedOn w:val="Normal"/>
    <w:semiHidden/>
    <w:rsid w:val="00776CD5"/>
    <w:pPr>
      <w:suppressAutoHyphens w:val="0"/>
      <w:spacing w:before="120" w:after="120" w:line="240" w:lineRule="auto"/>
      <w:ind w:left="1417"/>
      <w:jc w:val="both"/>
    </w:pPr>
    <w:rPr>
      <w:rFonts w:eastAsia="SimSun"/>
      <w:sz w:val="24"/>
      <w:lang w:val="en-GB" w:eastAsia="en-GB"/>
    </w:rPr>
  </w:style>
  <w:style w:type="paragraph" w:customStyle="1" w:styleId="GTRtitre4">
    <w:name w:val="GTR titre4"/>
    <w:basedOn w:val="Normal"/>
    <w:next w:val="GTRnormalCarCarCar1"/>
    <w:rsid w:val="00776CD5"/>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eastAsia="SimSun" w:hAnsi="Courier New" w:cs="Courier New"/>
      <w:i/>
      <w:iCs/>
      <w:szCs w:val="24"/>
      <w:u w:val="single"/>
      <w:lang w:val="en-GB"/>
    </w:rPr>
  </w:style>
  <w:style w:type="paragraph" w:customStyle="1" w:styleId="i0">
    <w:name w:val="i)"/>
    <w:basedOn w:val="a0"/>
    <w:rsid w:val="00776CD5"/>
    <w:pPr>
      <w:tabs>
        <w:tab w:val="decimal" w:pos="567"/>
      </w:tabs>
      <w:ind w:left="3402"/>
    </w:pPr>
    <w:rPr>
      <w:rFonts w:eastAsia="SimSun"/>
      <w:lang w:val="fr-FR"/>
    </w:rPr>
  </w:style>
  <w:style w:type="paragraph" w:customStyle="1" w:styleId="tableautexte">
    <w:name w:val="tableau texte"/>
    <w:basedOn w:val="StyletableautexteBefore2lineAfter6line1"/>
    <w:rsid w:val="00776CD5"/>
  </w:style>
  <w:style w:type="paragraph" w:customStyle="1" w:styleId="StyletableautexteBefore2lineAfter6line1">
    <w:name w:val="Style tableau texte + Before:  2 line After:  6 line1"/>
    <w:basedOn w:val="Normal"/>
    <w:rsid w:val="00776CD5"/>
    <w:pPr>
      <w:suppressAutoHyphens w:val="0"/>
      <w:spacing w:before="40" w:after="120" w:line="240" w:lineRule="exact"/>
    </w:pPr>
    <w:rPr>
      <w:rFonts w:eastAsia="SimSun"/>
      <w:lang w:val="en-GB" w:eastAsia="ko-KR"/>
    </w:rPr>
  </w:style>
  <w:style w:type="paragraph" w:customStyle="1" w:styleId="tableen-tte">
    <w:name w:val="table en-tête"/>
    <w:basedOn w:val="Text1"/>
    <w:autoRedefine/>
    <w:rsid w:val="00776CD5"/>
    <w:pPr>
      <w:tabs>
        <w:tab w:val="right" w:pos="744"/>
      </w:tabs>
      <w:spacing w:before="80" w:after="80" w:line="200" w:lineRule="exact"/>
      <w:ind w:left="0"/>
      <w:jc w:val="left"/>
    </w:pPr>
    <w:rPr>
      <w:rFonts w:eastAsia="SimSun"/>
      <w:i/>
      <w:sz w:val="16"/>
      <w:szCs w:val="16"/>
      <w:lang w:eastAsia="en-US"/>
    </w:rPr>
  </w:style>
  <w:style w:type="paragraph" w:customStyle="1" w:styleId="tableauchiffres">
    <w:name w:val="tableau chiffres"/>
    <w:basedOn w:val="NormalLeft"/>
    <w:rsid w:val="00776CD5"/>
    <w:pPr>
      <w:tabs>
        <w:tab w:val="num" w:pos="1050"/>
      </w:tabs>
      <w:spacing w:beforeLines="40" w:afterLines="80" w:line="240" w:lineRule="atLeast"/>
      <w:jc w:val="center"/>
    </w:pPr>
    <w:rPr>
      <w:sz w:val="18"/>
      <w:szCs w:val="18"/>
    </w:rPr>
  </w:style>
  <w:style w:type="paragraph" w:customStyle="1" w:styleId="Style1">
    <w:name w:val="Style1"/>
    <w:basedOn w:val="Normal"/>
    <w:rsid w:val="00776CD5"/>
    <w:pPr>
      <w:suppressAutoHyphens w:val="0"/>
      <w:spacing w:before="40" w:after="120" w:line="240" w:lineRule="auto"/>
    </w:pPr>
    <w:rPr>
      <w:rFonts w:eastAsia="SimSun"/>
      <w:lang w:val="en-GB" w:eastAsia="ko-KR"/>
    </w:rPr>
  </w:style>
  <w:style w:type="paragraph" w:customStyle="1" w:styleId="StyletableautexteBefore2lineAfter6line">
    <w:name w:val="Style tableau texte + Before:  2 line After:  6 line"/>
    <w:basedOn w:val="tableautexte"/>
    <w:rsid w:val="00776CD5"/>
  </w:style>
  <w:style w:type="paragraph" w:customStyle="1" w:styleId="StyletableauchiffresBefore2lineAfter2line">
    <w:name w:val="Style tableau chiffres + Before:  2 line After:  2 line"/>
    <w:basedOn w:val="Normal"/>
    <w:rsid w:val="00776CD5"/>
    <w:pPr>
      <w:suppressAutoHyphens w:val="0"/>
      <w:spacing w:before="40" w:after="80"/>
      <w:jc w:val="center"/>
    </w:pPr>
    <w:rPr>
      <w:rFonts w:eastAsia="SimSun"/>
      <w:sz w:val="18"/>
      <w:lang w:val="en-GB" w:eastAsia="ko-KR"/>
    </w:rPr>
  </w:style>
  <w:style w:type="paragraph" w:customStyle="1" w:styleId="TermNum">
    <w:name w:val="TermNum"/>
    <w:basedOn w:val="Normal"/>
    <w:next w:val="Terms"/>
    <w:semiHidden/>
    <w:rsid w:val="00776CD5"/>
    <w:pPr>
      <w:keepNext/>
      <w:suppressAutoHyphens w:val="0"/>
      <w:overflowPunct w:val="0"/>
      <w:autoSpaceDE w:val="0"/>
      <w:autoSpaceDN w:val="0"/>
      <w:adjustRightInd w:val="0"/>
      <w:spacing w:after="240" w:line="230" w:lineRule="auto"/>
      <w:jc w:val="both"/>
      <w:textAlignment w:val="baseline"/>
    </w:pPr>
    <w:rPr>
      <w:rFonts w:ascii="Arial" w:eastAsia="MS Mincho" w:hAnsi="Arial"/>
      <w:b/>
      <w:lang w:val="en-GB" w:eastAsia="ja-JP"/>
    </w:rPr>
  </w:style>
  <w:style w:type="paragraph" w:customStyle="1" w:styleId="Terms">
    <w:name w:val="Term(s)"/>
    <w:basedOn w:val="Normal"/>
    <w:next w:val="Definition"/>
    <w:semiHidden/>
    <w:rsid w:val="00776CD5"/>
    <w:pPr>
      <w:keepNext/>
      <w:overflowPunct w:val="0"/>
      <w:autoSpaceDE w:val="0"/>
      <w:autoSpaceDN w:val="0"/>
      <w:adjustRightInd w:val="0"/>
      <w:spacing w:after="240" w:line="230" w:lineRule="auto"/>
      <w:jc w:val="both"/>
      <w:textAlignment w:val="baseline"/>
    </w:pPr>
    <w:rPr>
      <w:rFonts w:ascii="Arial" w:eastAsia="MS Mincho" w:hAnsi="Arial"/>
      <w:b/>
      <w:lang w:val="en-GB" w:eastAsia="ja-JP"/>
    </w:rPr>
  </w:style>
  <w:style w:type="paragraph" w:customStyle="1" w:styleId="Definition">
    <w:name w:val="Definition"/>
    <w:basedOn w:val="Normal"/>
    <w:next w:val="Normal"/>
    <w:semiHidden/>
    <w:rsid w:val="00776CD5"/>
    <w:pPr>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Formula">
    <w:name w:val="Formula"/>
    <w:basedOn w:val="Normal"/>
    <w:next w:val="Normal"/>
    <w:semiHidden/>
    <w:rsid w:val="00776CD5"/>
    <w:pPr>
      <w:tabs>
        <w:tab w:val="right" w:pos="10206"/>
      </w:tabs>
      <w:suppressAutoHyphens w:val="0"/>
      <w:overflowPunct w:val="0"/>
      <w:autoSpaceDE w:val="0"/>
      <w:autoSpaceDN w:val="0"/>
      <w:adjustRightInd w:val="0"/>
      <w:spacing w:after="220" w:line="240" w:lineRule="auto"/>
      <w:ind w:left="400"/>
      <w:jc w:val="both"/>
      <w:textAlignment w:val="baseline"/>
    </w:pPr>
    <w:rPr>
      <w:rFonts w:ascii="Arial" w:eastAsia="MS Mincho" w:hAnsi="Arial"/>
      <w:lang w:val="en-GB" w:eastAsia="ja-JP"/>
    </w:rPr>
  </w:style>
  <w:style w:type="character" w:customStyle="1" w:styleId="TableFootNoteXref">
    <w:name w:val="TableFootNoteXref"/>
    <w:semiHidden/>
    <w:rsid w:val="00776CD5"/>
    <w:rPr>
      <w:position w:val="6"/>
      <w:sz w:val="16"/>
    </w:rPr>
  </w:style>
  <w:style w:type="paragraph" w:styleId="Index1">
    <w:name w:val="index 1"/>
    <w:basedOn w:val="Normal"/>
    <w:next w:val="Normal"/>
    <w:autoRedefine/>
    <w:rsid w:val="00776CD5"/>
    <w:pPr>
      <w:ind w:left="200" w:hanging="200"/>
    </w:pPr>
    <w:rPr>
      <w:rFonts w:eastAsia="SimSun"/>
      <w:lang w:val="en-GB"/>
    </w:rPr>
  </w:style>
  <w:style w:type="paragraph" w:styleId="IndexHeading">
    <w:name w:val="index heading"/>
    <w:basedOn w:val="Normal"/>
    <w:next w:val="Index1"/>
    <w:rsid w:val="00776CD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val="en-GB" w:eastAsia="ja-JP"/>
    </w:rPr>
  </w:style>
  <w:style w:type="paragraph" w:customStyle="1" w:styleId="ANNEX">
    <w:name w:val="ANNEX"/>
    <w:basedOn w:val="Normal"/>
    <w:next w:val="Normal"/>
    <w:semiHidden/>
    <w:rsid w:val="00776CD5"/>
    <w:pPr>
      <w:keepNext/>
      <w:keepLines/>
      <w:pageBreakBefore/>
      <w:suppressAutoHyphens w:val="0"/>
      <w:overflowPunct w:val="0"/>
      <w:autoSpaceDE w:val="0"/>
      <w:autoSpaceDN w:val="0"/>
      <w:adjustRightInd w:val="0"/>
      <w:spacing w:after="480" w:line="240" w:lineRule="auto"/>
      <w:jc w:val="center"/>
      <w:textAlignment w:val="baseline"/>
      <w:outlineLvl w:val="0"/>
    </w:pPr>
    <w:rPr>
      <w:rFonts w:ascii="Arial" w:eastAsia="MS Mincho" w:hAnsi="Arial"/>
      <w:b/>
      <w:sz w:val="28"/>
      <w:lang w:val="en-GB" w:eastAsia="ja-JP"/>
    </w:rPr>
  </w:style>
  <w:style w:type="paragraph" w:customStyle="1" w:styleId="Special">
    <w:name w:val="Special"/>
    <w:basedOn w:val="Normal"/>
    <w:next w:val="Normal"/>
    <w:semiHidden/>
    <w:rsid w:val="00776CD5"/>
    <w:pPr>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zzLc5">
    <w:name w:val="zzLc5"/>
    <w:basedOn w:val="Normal"/>
    <w:next w:val="Normal"/>
    <w:semiHidden/>
    <w:rsid w:val="00776CD5"/>
    <w:pPr>
      <w:suppressAutoHyphens w:val="0"/>
      <w:spacing w:after="240" w:line="230" w:lineRule="atLeast"/>
    </w:pPr>
    <w:rPr>
      <w:rFonts w:ascii="Arial" w:eastAsia="SimSun" w:hAnsi="Arial"/>
      <w:lang w:val="en-GB"/>
    </w:rPr>
  </w:style>
  <w:style w:type="paragraph" w:customStyle="1" w:styleId="BodyText31">
    <w:name w:val="Body Text 31"/>
    <w:basedOn w:val="Normal"/>
    <w:semiHidden/>
    <w:rsid w:val="00776CD5"/>
    <w:pPr>
      <w:suppressAutoHyphens w:val="0"/>
      <w:spacing w:before="60" w:after="60" w:line="190" w:lineRule="auto"/>
      <w:jc w:val="both"/>
    </w:pPr>
    <w:rPr>
      <w:rFonts w:ascii="Arial" w:eastAsia="SimSun" w:hAnsi="Arial"/>
      <w:sz w:val="16"/>
      <w:lang w:val="en-GB"/>
    </w:rPr>
  </w:style>
  <w:style w:type="character" w:customStyle="1" w:styleId="Subscript">
    <w:name w:val="Subscript"/>
    <w:semiHidden/>
    <w:rsid w:val="00776CD5"/>
    <w:rPr>
      <w:rFonts w:ascii="Arial" w:hAnsi="Arial"/>
      <w:noProof w:val="0"/>
      <w:position w:val="-5"/>
      <w:sz w:val="16"/>
      <w:lang w:val="en-GB"/>
    </w:rPr>
  </w:style>
  <w:style w:type="paragraph" w:customStyle="1" w:styleId="TableHeading">
    <w:name w:val="Table Heading"/>
    <w:basedOn w:val="Normal"/>
    <w:rsid w:val="00776CD5"/>
    <w:pPr>
      <w:tabs>
        <w:tab w:val="left" w:pos="1134"/>
      </w:tabs>
      <w:suppressAutoHyphens w:val="0"/>
      <w:spacing w:before="40" w:after="20" w:line="240" w:lineRule="auto"/>
      <w:ind w:left="1134"/>
    </w:pPr>
    <w:rPr>
      <w:rFonts w:eastAsia="SimSun" w:cs="Arial"/>
      <w:b/>
      <w:bCs/>
      <w:sz w:val="24"/>
      <w:szCs w:val="32"/>
      <w:lang w:val="en-GB"/>
    </w:rPr>
  </w:style>
  <w:style w:type="paragraph" w:customStyle="1" w:styleId="Tabletext">
    <w:name w:val="Table text"/>
    <w:basedOn w:val="Normal"/>
    <w:rsid w:val="00776CD5"/>
    <w:pPr>
      <w:tabs>
        <w:tab w:val="left" w:pos="1134"/>
      </w:tabs>
      <w:suppressAutoHyphens w:val="0"/>
      <w:spacing w:before="40" w:after="20" w:line="240" w:lineRule="auto"/>
      <w:ind w:left="1134"/>
    </w:pPr>
    <w:rPr>
      <w:rFonts w:eastAsia="SimSun" w:cs="Arial"/>
      <w:bCs/>
      <w:sz w:val="24"/>
      <w:szCs w:val="32"/>
      <w:lang w:val="en-GB"/>
    </w:rPr>
  </w:style>
  <w:style w:type="paragraph" w:customStyle="1" w:styleId="Title2">
    <w:name w:val="Title 2"/>
    <w:basedOn w:val="Title"/>
    <w:semiHidden/>
    <w:rsid w:val="00776CD5"/>
    <w:pPr>
      <w:tabs>
        <w:tab w:val="left" w:pos="1134"/>
      </w:tabs>
      <w:suppressAutoHyphens w:val="0"/>
      <w:spacing w:before="0" w:after="240" w:line="240" w:lineRule="auto"/>
      <w:ind w:left="1134"/>
      <w:outlineLvl w:val="9"/>
    </w:pPr>
    <w:rPr>
      <w:rFonts w:ascii="Times New Roman" w:eastAsia="SimSun" w:hAnsi="Times New Roman"/>
      <w:bCs w:val="0"/>
      <w:kern w:val="0"/>
      <w:sz w:val="26"/>
    </w:rPr>
  </w:style>
  <w:style w:type="paragraph" w:customStyle="1" w:styleId="Frontpage">
    <w:name w:val="Front page"/>
    <w:semiHidden/>
    <w:rsid w:val="00776CD5"/>
    <w:rPr>
      <w:rFonts w:ascii="Arial" w:eastAsia="SimSun" w:hAnsi="Arial"/>
      <w:b/>
      <w:sz w:val="22"/>
      <w:lang w:val="en-GB" w:eastAsia="en-US"/>
    </w:rPr>
  </w:style>
  <w:style w:type="paragraph" w:customStyle="1" w:styleId="Frontpagelarger">
    <w:name w:val="Front page larger"/>
    <w:basedOn w:val="Frontpage"/>
    <w:semiHidden/>
    <w:rsid w:val="00776CD5"/>
    <w:pPr>
      <w:tabs>
        <w:tab w:val="num" w:pos="926"/>
      </w:tabs>
    </w:pPr>
    <w:rPr>
      <w:sz w:val="24"/>
    </w:rPr>
  </w:style>
  <w:style w:type="paragraph" w:customStyle="1" w:styleId="Frontpagetext">
    <w:name w:val="Front page text"/>
    <w:basedOn w:val="Frontpage"/>
    <w:semiHidden/>
    <w:rsid w:val="00776CD5"/>
    <w:pPr>
      <w:tabs>
        <w:tab w:val="num" w:pos="1209"/>
      </w:tabs>
      <w:spacing w:line="264" w:lineRule="auto"/>
    </w:pPr>
    <w:rPr>
      <w:b w:val="0"/>
    </w:rPr>
  </w:style>
  <w:style w:type="paragraph" w:customStyle="1" w:styleId="Level2">
    <w:name w:val="Level 2"/>
    <w:basedOn w:val="Normal"/>
    <w:semiHidden/>
    <w:rsid w:val="00776CD5"/>
    <w:pPr>
      <w:widowControl w:val="0"/>
      <w:tabs>
        <w:tab w:val="left" w:pos="1134"/>
      </w:tabs>
      <w:suppressAutoHyphens w:val="0"/>
      <w:autoSpaceDE w:val="0"/>
      <w:autoSpaceDN w:val="0"/>
      <w:adjustRightInd w:val="0"/>
      <w:spacing w:line="240" w:lineRule="auto"/>
      <w:ind w:left="1813" w:hanging="399"/>
    </w:pPr>
    <w:rPr>
      <w:rFonts w:ascii="CG Times" w:eastAsia="SimSun" w:hAnsi="CG Times"/>
      <w:szCs w:val="24"/>
      <w:lang w:val="en-US"/>
    </w:rPr>
  </w:style>
  <w:style w:type="paragraph" w:customStyle="1" w:styleId="HeaderA1">
    <w:name w:val="Header A1"/>
    <w:next w:val="Normal"/>
    <w:semiHidden/>
    <w:rsid w:val="00776CD5"/>
    <w:pPr>
      <w:keepNext/>
      <w:tabs>
        <w:tab w:val="num" w:pos="643"/>
      </w:tabs>
      <w:spacing w:before="300" w:after="220"/>
      <w:ind w:left="643" w:hanging="360"/>
      <w:outlineLvl w:val="0"/>
    </w:pPr>
    <w:rPr>
      <w:rFonts w:eastAsia="SimSun"/>
      <w:sz w:val="24"/>
      <w:lang w:val="en-GB" w:eastAsia="en-US"/>
    </w:rPr>
  </w:style>
  <w:style w:type="paragraph" w:customStyle="1" w:styleId="Appendix">
    <w:name w:val="Appendix"/>
    <w:semiHidden/>
    <w:rsid w:val="00776CD5"/>
    <w:pPr>
      <w:pageBreakBefore/>
      <w:jc w:val="center"/>
      <w:outlineLvl w:val="0"/>
    </w:pPr>
    <w:rPr>
      <w:rFonts w:ascii="Courier New" w:eastAsia="SimSun" w:hAnsi="Courier New"/>
      <w:b/>
      <w:sz w:val="24"/>
      <w:lang w:val="en-GB" w:eastAsia="en-US"/>
    </w:rPr>
  </w:style>
  <w:style w:type="paragraph" w:customStyle="1" w:styleId="HeaderA2">
    <w:name w:val="Header A2"/>
    <w:basedOn w:val="HeaderA1"/>
    <w:semiHidden/>
    <w:rsid w:val="00776CD5"/>
    <w:pPr>
      <w:numPr>
        <w:ilvl w:val="1"/>
      </w:numPr>
      <w:tabs>
        <w:tab w:val="num" w:pos="643"/>
      </w:tabs>
      <w:ind w:left="643" w:hanging="360"/>
    </w:pPr>
  </w:style>
  <w:style w:type="paragraph" w:customStyle="1" w:styleId="HeaderA3">
    <w:name w:val="Header A3"/>
    <w:basedOn w:val="HeaderA2"/>
    <w:next w:val="Normal"/>
    <w:semiHidden/>
    <w:rsid w:val="00776CD5"/>
    <w:pPr>
      <w:keepNext w:val="0"/>
      <w:numPr>
        <w:ilvl w:val="2"/>
      </w:numPr>
      <w:pBdr>
        <w:top w:val="single" w:sz="6" w:space="0" w:color="FFFFFF"/>
        <w:left w:val="single" w:sz="6" w:space="0" w:color="FFFFFF"/>
        <w:bottom w:val="single" w:sz="6" w:space="0" w:color="FFFFFF"/>
        <w:right w:val="single" w:sz="6" w:space="0" w:color="FFFFFF"/>
      </w:pBdr>
      <w:tabs>
        <w:tab w:val="num" w:pos="643"/>
      </w:tabs>
      <w:ind w:left="643" w:hanging="360"/>
    </w:pPr>
    <w:rPr>
      <w:rFonts w:cs="Tahoma"/>
    </w:rPr>
  </w:style>
  <w:style w:type="paragraph" w:customStyle="1" w:styleId="HeaderA4">
    <w:name w:val="Header A4"/>
    <w:basedOn w:val="HeaderA3"/>
    <w:semiHidden/>
    <w:rsid w:val="00776CD5"/>
    <w:pPr>
      <w:numPr>
        <w:ilvl w:val="3"/>
      </w:numPr>
      <w:tabs>
        <w:tab w:val="num" w:pos="643"/>
      </w:tabs>
      <w:ind w:left="643" w:hanging="360"/>
    </w:pPr>
  </w:style>
  <w:style w:type="paragraph" w:customStyle="1" w:styleId="HeaderA5">
    <w:name w:val="Header A5"/>
    <w:basedOn w:val="HeaderA4"/>
    <w:semiHidden/>
    <w:rsid w:val="00776CD5"/>
    <w:pPr>
      <w:numPr>
        <w:ilvl w:val="4"/>
      </w:numPr>
      <w:tabs>
        <w:tab w:val="num" w:pos="643"/>
      </w:tabs>
      <w:ind w:left="643" w:hanging="360"/>
    </w:pPr>
  </w:style>
  <w:style w:type="character" w:customStyle="1" w:styleId="hilite1">
    <w:name w:val="hilite1"/>
    <w:semiHidden/>
    <w:rsid w:val="00776CD5"/>
    <w:rPr>
      <w:b/>
      <w:bCs/>
      <w:color w:val="CC0000"/>
    </w:rPr>
  </w:style>
  <w:style w:type="paragraph" w:customStyle="1" w:styleId="FootnoteTex1">
    <w:name w:val="Footnote Tex"/>
    <w:basedOn w:val="Normal"/>
    <w:rsid w:val="00776C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eastAsia="SimSun" w:hAnsi="Courier"/>
      <w:snapToGrid w:val="0"/>
      <w:color w:val="000000"/>
      <w:lang w:val="en-GB"/>
    </w:rPr>
  </w:style>
  <w:style w:type="paragraph" w:customStyle="1" w:styleId="GTRtitre30">
    <w:name w:val="GTR titre3"/>
    <w:basedOn w:val="Normal"/>
    <w:next w:val="GTRnormalCarCarCar1"/>
    <w:semiHidden/>
    <w:rsid w:val="00776CD5"/>
    <w:pPr>
      <w:widowControl w:val="0"/>
      <w:tabs>
        <w:tab w:val="num" w:pos="2934"/>
      </w:tabs>
      <w:suppressAutoHyphens w:val="0"/>
      <w:autoSpaceDE w:val="0"/>
      <w:autoSpaceDN w:val="0"/>
      <w:adjustRightInd w:val="0"/>
      <w:spacing w:line="240" w:lineRule="auto"/>
      <w:ind w:left="2934" w:right="90" w:hanging="360"/>
    </w:pPr>
    <w:rPr>
      <w:rFonts w:ascii="Courier New" w:eastAsia="SimSun" w:hAnsi="Courier New" w:cs="Courier New"/>
      <w:i/>
      <w:iCs/>
      <w:szCs w:val="24"/>
      <w:u w:val="single"/>
      <w:lang w:val="en-GB"/>
    </w:rPr>
  </w:style>
  <w:style w:type="paragraph" w:customStyle="1" w:styleId="GTRnormal2CarCar1Car">
    <w:name w:val="GTR normal 2 Car Car1 Car"/>
    <w:basedOn w:val="GTRnormalCarCarCar1"/>
    <w:rsid w:val="00776CD5"/>
    <w:pPr>
      <w:numPr>
        <w:ilvl w:val="0"/>
      </w:numPr>
      <w:tabs>
        <w:tab w:val="num" w:pos="1494"/>
      </w:tabs>
      <w:spacing w:after="240"/>
      <w:ind w:left="1494" w:hanging="360"/>
    </w:pPr>
    <w:rPr>
      <w:color w:val="000000"/>
      <w:szCs w:val="20"/>
    </w:rPr>
  </w:style>
  <w:style w:type="paragraph" w:customStyle="1" w:styleId="normaljfr">
    <w:name w:val="normal_jfr"/>
    <w:basedOn w:val="Normal"/>
    <w:semiHidden/>
    <w:rsid w:val="00776CD5"/>
    <w:pPr>
      <w:tabs>
        <w:tab w:val="left" w:pos="1701"/>
      </w:tabs>
      <w:suppressAutoHyphens w:val="0"/>
      <w:spacing w:line="240" w:lineRule="auto"/>
      <w:ind w:left="851" w:right="589"/>
    </w:pPr>
    <w:rPr>
      <w:rFonts w:eastAsia="SimSun"/>
      <w:sz w:val="22"/>
      <w:lang w:val="fr-FR"/>
    </w:rPr>
  </w:style>
  <w:style w:type="paragraph" w:customStyle="1" w:styleId="Notebasdepagejfr">
    <w:name w:val="Note bas de page_jfr"/>
    <w:basedOn w:val="FootnoteText"/>
    <w:semiHidden/>
    <w:rsid w:val="00776CD5"/>
    <w:pPr>
      <w:tabs>
        <w:tab w:val="clear" w:pos="1021"/>
        <w:tab w:val="left" w:pos="426"/>
      </w:tabs>
      <w:suppressAutoHyphens w:val="0"/>
      <w:spacing w:after="240" w:line="240" w:lineRule="auto"/>
      <w:ind w:left="426" w:right="249" w:hanging="426"/>
    </w:pPr>
    <w:rPr>
      <w:rFonts w:eastAsia="SimSun"/>
      <w:lang w:val="fr-FR"/>
    </w:rPr>
  </w:style>
  <w:style w:type="paragraph" w:customStyle="1" w:styleId="grasjfr">
    <w:name w:val="gras_jfr"/>
    <w:basedOn w:val="normaljfr"/>
    <w:next w:val="normaljfr"/>
    <w:semiHidden/>
    <w:rsid w:val="00776CD5"/>
    <w:pPr>
      <w:ind w:left="1134" w:hanging="283"/>
    </w:pPr>
    <w:rPr>
      <w:b/>
    </w:rPr>
  </w:style>
  <w:style w:type="paragraph" w:customStyle="1" w:styleId="normal2jfr">
    <w:name w:val="normal2_jfr"/>
    <w:basedOn w:val="normaljfr"/>
    <w:semiHidden/>
    <w:rsid w:val="00776CD5"/>
    <w:pPr>
      <w:ind w:left="1134" w:hanging="283"/>
    </w:pPr>
  </w:style>
  <w:style w:type="paragraph" w:customStyle="1" w:styleId="notejfr">
    <w:name w:val="note_jfr"/>
    <w:basedOn w:val="normaljfr"/>
    <w:next w:val="normaljfr"/>
    <w:semiHidden/>
    <w:rsid w:val="00776CD5"/>
    <w:pPr>
      <w:tabs>
        <w:tab w:val="clear" w:pos="1701"/>
      </w:tabs>
      <w:ind w:left="1843" w:hanging="992"/>
    </w:pPr>
    <w:rPr>
      <w:i/>
    </w:rPr>
  </w:style>
  <w:style w:type="paragraph" w:customStyle="1" w:styleId="t2jfr">
    <w:name w:val="t2_jfr"/>
    <w:basedOn w:val="Normal"/>
    <w:next w:val="normaljfr"/>
    <w:semiHidden/>
    <w:rsid w:val="00776CD5"/>
    <w:pPr>
      <w:suppressAutoHyphens w:val="0"/>
      <w:spacing w:line="240" w:lineRule="auto"/>
      <w:ind w:left="567" w:right="731"/>
    </w:pPr>
    <w:rPr>
      <w:rFonts w:eastAsia="SimSun"/>
      <w:i/>
      <w:sz w:val="22"/>
      <w:u w:val="single"/>
      <w:lang w:val="fr-FR"/>
    </w:rPr>
  </w:style>
  <w:style w:type="paragraph" w:customStyle="1" w:styleId="t1jfr">
    <w:name w:val="t1_jfr"/>
    <w:basedOn w:val="Normal"/>
    <w:next w:val="normaljfr"/>
    <w:semiHidden/>
    <w:rsid w:val="00776CD5"/>
    <w:pPr>
      <w:suppressAutoHyphens w:val="0"/>
      <w:spacing w:line="240" w:lineRule="auto"/>
      <w:ind w:left="567" w:right="731"/>
    </w:pPr>
    <w:rPr>
      <w:rFonts w:eastAsia="SimSun"/>
      <w:b/>
      <w:sz w:val="22"/>
      <w:u w:val="single"/>
      <w:lang w:val="fr-FR"/>
    </w:rPr>
  </w:style>
  <w:style w:type="paragraph" w:customStyle="1" w:styleId="normal3ajfr">
    <w:name w:val="normal3a_jfr"/>
    <w:basedOn w:val="normal2jfr"/>
    <w:semiHidden/>
    <w:rsid w:val="00776CD5"/>
    <w:pPr>
      <w:ind w:left="1418"/>
    </w:pPr>
    <w:rPr>
      <w:lang w:val="en-GB"/>
    </w:rPr>
  </w:style>
  <w:style w:type="paragraph" w:customStyle="1" w:styleId="normal2ajfr">
    <w:name w:val="normal2a_jfr"/>
    <w:basedOn w:val="normal2jfr"/>
    <w:semiHidden/>
    <w:rsid w:val="00776CD5"/>
    <w:rPr>
      <w:lang w:val="en-GB"/>
    </w:rPr>
  </w:style>
  <w:style w:type="paragraph" w:customStyle="1" w:styleId="t1ajfr">
    <w:name w:val="t1a_jfr"/>
    <w:basedOn w:val="Heading1"/>
    <w:next w:val="normal1ajfr"/>
    <w:semiHidden/>
    <w:rsid w:val="00776CD5"/>
    <w:pPr>
      <w:keepLines w:val="0"/>
      <w:numPr>
        <w:numId w:val="0"/>
      </w:numPr>
      <w:suppressAutoHyphens w:val="0"/>
      <w:spacing w:before="240" w:after="60"/>
      <w:ind w:right="448"/>
      <w:jc w:val="both"/>
      <w:outlineLvl w:val="9"/>
    </w:pPr>
    <w:rPr>
      <w:rFonts w:eastAsia="SimSun"/>
      <w:b/>
      <w:kern w:val="28"/>
      <w:sz w:val="24"/>
      <w:u w:val="single"/>
      <w:lang w:val="en-GB"/>
    </w:rPr>
  </w:style>
  <w:style w:type="paragraph" w:customStyle="1" w:styleId="t2ajfr">
    <w:name w:val="t2a_jfr"/>
    <w:basedOn w:val="Heading2"/>
    <w:next w:val="normal1ajfr"/>
    <w:semiHidden/>
    <w:rsid w:val="00776CD5"/>
    <w:pPr>
      <w:keepNext/>
      <w:numPr>
        <w:ilvl w:val="0"/>
        <w:numId w:val="0"/>
      </w:numPr>
      <w:suppressAutoHyphens w:val="0"/>
      <w:spacing w:line="240" w:lineRule="auto"/>
      <w:ind w:left="567"/>
      <w:outlineLvl w:val="9"/>
    </w:pPr>
    <w:rPr>
      <w:rFonts w:eastAsia="SimSun"/>
      <w:i/>
      <w:sz w:val="24"/>
      <w:u w:val="single"/>
      <w:lang w:val="en-GB"/>
    </w:rPr>
  </w:style>
  <w:style w:type="paragraph" w:customStyle="1" w:styleId="t3ajfr">
    <w:name w:val="t3a_jfr"/>
    <w:basedOn w:val="t2ajfr"/>
    <w:next w:val="normal1ajfr"/>
    <w:semiHidden/>
    <w:rsid w:val="00776CD5"/>
    <w:pPr>
      <w:ind w:left="851"/>
    </w:pPr>
    <w:rPr>
      <w:i w:val="0"/>
    </w:rPr>
  </w:style>
  <w:style w:type="paragraph" w:customStyle="1" w:styleId="t3jfr">
    <w:name w:val="t3_jfr"/>
    <w:basedOn w:val="t3ajfr"/>
    <w:next w:val="normaljfr"/>
    <w:semiHidden/>
    <w:rsid w:val="00776CD5"/>
    <w:rPr>
      <w:lang w:val="fr-FR"/>
    </w:rPr>
  </w:style>
  <w:style w:type="paragraph" w:customStyle="1" w:styleId="GTRnormal3">
    <w:name w:val="GTR normal 3"/>
    <w:basedOn w:val="GTRnormalCarCarCar1"/>
    <w:rsid w:val="00776CD5"/>
    <w:pPr>
      <w:spacing w:after="240"/>
      <w:ind w:left="1418"/>
    </w:pPr>
    <w:rPr>
      <w:szCs w:val="20"/>
    </w:rPr>
  </w:style>
  <w:style w:type="paragraph" w:customStyle="1" w:styleId="GTRnormal2Car">
    <w:name w:val="GTR normal 2 Car"/>
    <w:basedOn w:val="GTRnormalCarCarCar1"/>
    <w:rsid w:val="00776CD5"/>
    <w:pPr>
      <w:numPr>
        <w:ilvl w:val="0"/>
      </w:numPr>
      <w:tabs>
        <w:tab w:val="num" w:pos="595"/>
      </w:tabs>
      <w:spacing w:after="240"/>
      <w:ind w:left="595" w:hanging="420"/>
    </w:pPr>
    <w:rPr>
      <w:color w:val="000000"/>
      <w:szCs w:val="20"/>
    </w:rPr>
  </w:style>
  <w:style w:type="paragraph" w:customStyle="1" w:styleId="GTRappendix">
    <w:name w:val="GTR appendix"/>
    <w:basedOn w:val="Normal"/>
    <w:next w:val="GTRnormal"/>
    <w:rsid w:val="00776CD5"/>
    <w:pPr>
      <w:widowControl w:val="0"/>
      <w:suppressAutoHyphens w:val="0"/>
      <w:autoSpaceDE w:val="0"/>
      <w:autoSpaceDN w:val="0"/>
      <w:adjustRightInd w:val="0"/>
      <w:spacing w:line="240" w:lineRule="auto"/>
      <w:ind w:right="90"/>
    </w:pPr>
    <w:rPr>
      <w:rFonts w:ascii="Courier New" w:eastAsia="SimSun" w:hAnsi="Courier New" w:cs="Courier New"/>
      <w:i/>
      <w:iCs/>
      <w:lang w:val="en-GB"/>
    </w:rPr>
  </w:style>
  <w:style w:type="paragraph" w:customStyle="1" w:styleId="Style">
    <w:name w:val="Style"/>
    <w:semiHidden/>
    <w:rsid w:val="00776CD5"/>
    <w:pPr>
      <w:widowControl w:val="0"/>
      <w:autoSpaceDE w:val="0"/>
      <w:autoSpaceDN w:val="0"/>
      <w:adjustRightInd w:val="0"/>
    </w:pPr>
    <w:rPr>
      <w:rFonts w:eastAsia="SimSun"/>
      <w:sz w:val="24"/>
      <w:szCs w:val="24"/>
      <w:lang w:val="en-US" w:eastAsia="en-US"/>
    </w:rPr>
  </w:style>
  <w:style w:type="paragraph" w:customStyle="1" w:styleId="Heading61">
    <w:name w:val="Heading 61"/>
    <w:semiHidden/>
    <w:rsid w:val="00776CD5"/>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u w:val="single"/>
      <w:lang w:val="en-GB" w:eastAsia="en-US"/>
    </w:rPr>
  </w:style>
  <w:style w:type="paragraph" w:customStyle="1" w:styleId="hobtext">
    <w:name w:val="hobtext"/>
    <w:semiHidden/>
    <w:rsid w:val="00776CD5"/>
    <w:pPr>
      <w:jc w:val="both"/>
    </w:pPr>
    <w:rPr>
      <w:rFonts w:ascii="Arial" w:eastAsia="MS Mincho" w:hAnsi="Arial"/>
      <w:color w:val="000000"/>
      <w:lang w:val="en-US" w:eastAsia="en-US"/>
    </w:rPr>
  </w:style>
  <w:style w:type="paragraph" w:customStyle="1" w:styleId="Zakltextodsazeny">
    <w:name w:val="Zakl text odsazeny"/>
    <w:basedOn w:val="Normal"/>
    <w:semiHidden/>
    <w:rsid w:val="00776CD5"/>
    <w:pPr>
      <w:tabs>
        <w:tab w:val="left" w:pos="284"/>
        <w:tab w:val="left" w:pos="567"/>
      </w:tabs>
      <w:suppressAutoHyphens w:val="0"/>
      <w:overflowPunct w:val="0"/>
      <w:autoSpaceDE w:val="0"/>
      <w:autoSpaceDN w:val="0"/>
      <w:adjustRightInd w:val="0"/>
      <w:spacing w:line="240" w:lineRule="auto"/>
      <w:ind w:left="567"/>
      <w:jc w:val="both"/>
      <w:textAlignment w:val="baseline"/>
    </w:pPr>
    <w:rPr>
      <w:rFonts w:eastAsia="MS Mincho"/>
      <w:sz w:val="24"/>
      <w:lang w:val="en-GB" w:eastAsia="cs-CZ"/>
    </w:rPr>
  </w:style>
  <w:style w:type="paragraph" w:customStyle="1" w:styleId="Tiret3">
    <w:name w:val="Tiret 3"/>
    <w:basedOn w:val="Normal"/>
    <w:semiHidden/>
    <w:rsid w:val="00776CD5"/>
    <w:pPr>
      <w:suppressAutoHyphens w:val="0"/>
      <w:spacing w:before="120" w:after="120" w:line="240" w:lineRule="auto"/>
      <w:ind w:left="2552" w:hanging="567"/>
      <w:jc w:val="both"/>
    </w:pPr>
    <w:rPr>
      <w:rFonts w:eastAsia="SimSun"/>
      <w:sz w:val="24"/>
      <w:lang w:val="en-GB"/>
    </w:rPr>
  </w:style>
  <w:style w:type="paragraph" w:customStyle="1" w:styleId="berschrift5n">
    <w:name w:val="Überschrift 5n"/>
    <w:basedOn w:val="Normal"/>
    <w:next w:val="Normal"/>
    <w:semiHidden/>
    <w:rsid w:val="00776CD5"/>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eastAsia="MS Mincho" w:hAnsi="Arial" w:cs="Arial"/>
      <w:lang w:val="en-US"/>
    </w:rPr>
  </w:style>
  <w:style w:type="paragraph" w:customStyle="1" w:styleId="Formatvorlage1">
    <w:name w:val="Formatvorlage1"/>
    <w:basedOn w:val="Heading4"/>
    <w:next w:val="Normal"/>
    <w:semiHidden/>
    <w:rsid w:val="00776CD5"/>
    <w:pPr>
      <w:widowControl w:val="0"/>
      <w:numPr>
        <w:ilvl w:val="0"/>
        <w:numId w:val="0"/>
      </w:numPr>
      <w:tabs>
        <w:tab w:val="num" w:pos="1140"/>
        <w:tab w:val="num" w:pos="1854"/>
        <w:tab w:val="left" w:pos="2552"/>
      </w:tabs>
      <w:suppressAutoHyphens w:val="0"/>
      <w:autoSpaceDE w:val="0"/>
      <w:autoSpaceDN w:val="0"/>
      <w:adjustRightInd w:val="0"/>
      <w:spacing w:before="120" w:after="120" w:line="240" w:lineRule="auto"/>
      <w:ind w:left="1782" w:hanging="648"/>
    </w:pPr>
    <w:rPr>
      <w:rFonts w:ascii="Arial" w:eastAsia="MS Mincho" w:hAnsi="Arial" w:cs="Arial"/>
      <w:lang w:val="en-GB"/>
    </w:rPr>
  </w:style>
  <w:style w:type="paragraph" w:customStyle="1" w:styleId="berschriftA">
    <w:name w:val="Überschrift A"/>
    <w:basedOn w:val="Heading1"/>
    <w:semiHidden/>
    <w:rsid w:val="00776CD5"/>
    <w:pPr>
      <w:keepLines w:val="0"/>
      <w:numPr>
        <w:numId w:val="0"/>
      </w:numPr>
      <w:tabs>
        <w:tab w:val="num" w:pos="1695"/>
      </w:tabs>
      <w:suppressAutoHyphens w:val="0"/>
      <w:spacing w:before="120" w:after="240"/>
      <w:ind w:left="1695" w:hanging="555"/>
      <w:jc w:val="both"/>
    </w:pPr>
    <w:rPr>
      <w:rFonts w:ascii="Arial" w:eastAsia="MS Mincho" w:hAnsi="Arial"/>
      <w:b/>
      <w:sz w:val="24"/>
      <w:u w:val="single"/>
      <w:lang w:val="en-GB"/>
    </w:rPr>
  </w:style>
  <w:style w:type="paragraph" w:customStyle="1" w:styleId="berschriftA2">
    <w:name w:val="Überschrift A2"/>
    <w:basedOn w:val="Normal"/>
    <w:semiHidden/>
    <w:rsid w:val="00776CD5"/>
    <w:pPr>
      <w:widowControl w:val="0"/>
      <w:tabs>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lang w:val="en-GB"/>
    </w:rPr>
  </w:style>
  <w:style w:type="paragraph" w:customStyle="1" w:styleId="AufzhlungE2">
    <w:name w:val="Aufzählung E2"/>
    <w:basedOn w:val="Normal"/>
    <w:semiHidden/>
    <w:rsid w:val="00776CD5"/>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lang w:val="en-GB"/>
    </w:rPr>
  </w:style>
  <w:style w:type="paragraph" w:customStyle="1" w:styleId="Standard1">
    <w:name w:val="Standard 1"/>
    <w:basedOn w:val="BodyText"/>
    <w:semiHidden/>
    <w:rsid w:val="00776CD5"/>
    <w:pPr>
      <w:suppressAutoHyphens w:val="0"/>
      <w:spacing w:before="120" w:line="240" w:lineRule="auto"/>
      <w:ind w:left="340"/>
      <w:jc w:val="both"/>
    </w:pPr>
    <w:rPr>
      <w:rFonts w:ascii="Arial" w:eastAsia="MS Mincho" w:hAnsi="Arial"/>
      <w:lang w:val="en-GB"/>
    </w:rPr>
  </w:style>
  <w:style w:type="paragraph" w:customStyle="1" w:styleId="Standard2">
    <w:name w:val="Standard 2"/>
    <w:basedOn w:val="BodyText"/>
    <w:semiHidden/>
    <w:rsid w:val="00776CD5"/>
    <w:pPr>
      <w:suppressAutoHyphens w:val="0"/>
      <w:spacing w:before="120" w:line="240" w:lineRule="auto"/>
      <w:ind w:left="567"/>
      <w:jc w:val="both"/>
    </w:pPr>
    <w:rPr>
      <w:rFonts w:ascii="Arial" w:eastAsia="MS Mincho" w:hAnsi="Arial"/>
      <w:lang w:val="en-GB"/>
    </w:rPr>
  </w:style>
  <w:style w:type="paragraph" w:customStyle="1" w:styleId="Standard3">
    <w:name w:val="Standard 3"/>
    <w:basedOn w:val="BodyText"/>
    <w:semiHidden/>
    <w:rsid w:val="00776CD5"/>
    <w:pPr>
      <w:suppressAutoHyphens w:val="0"/>
      <w:spacing w:before="120" w:line="240" w:lineRule="auto"/>
      <w:ind w:left="737"/>
      <w:jc w:val="both"/>
    </w:pPr>
    <w:rPr>
      <w:rFonts w:ascii="Arial" w:eastAsia="MS Mincho" w:hAnsi="Arial"/>
      <w:lang w:val="en-GB"/>
    </w:rPr>
  </w:style>
  <w:style w:type="paragraph" w:customStyle="1" w:styleId="Note4">
    <w:name w:val="Note 4"/>
    <w:basedOn w:val="Normal"/>
    <w:autoRedefine/>
    <w:rsid w:val="00776CD5"/>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lang w:val="en-GB"/>
    </w:rPr>
  </w:style>
  <w:style w:type="paragraph" w:customStyle="1" w:styleId="Standard4">
    <w:name w:val="Standard 4"/>
    <w:basedOn w:val="Normal"/>
    <w:rsid w:val="00776CD5"/>
    <w:pPr>
      <w:widowControl w:val="0"/>
      <w:suppressAutoHyphens w:val="0"/>
      <w:autoSpaceDE w:val="0"/>
      <w:autoSpaceDN w:val="0"/>
      <w:adjustRightInd w:val="0"/>
      <w:spacing w:before="120" w:after="120" w:line="240" w:lineRule="auto"/>
      <w:ind w:left="851"/>
      <w:jc w:val="both"/>
    </w:pPr>
    <w:rPr>
      <w:rFonts w:ascii="Arial" w:eastAsia="MS Mincho" w:hAnsi="Arial"/>
      <w:szCs w:val="24"/>
      <w:lang w:val="en-GB"/>
    </w:rPr>
  </w:style>
  <w:style w:type="paragraph" w:customStyle="1" w:styleId="standard5">
    <w:name w:val="standard 5"/>
    <w:basedOn w:val="Normal"/>
    <w:autoRedefine/>
    <w:rsid w:val="00776CD5"/>
    <w:pPr>
      <w:widowControl w:val="0"/>
      <w:suppressAutoHyphens w:val="0"/>
      <w:autoSpaceDE w:val="0"/>
      <w:autoSpaceDN w:val="0"/>
      <w:adjustRightInd w:val="0"/>
      <w:spacing w:before="120" w:after="120" w:line="240" w:lineRule="auto"/>
      <w:ind w:left="964"/>
      <w:jc w:val="both"/>
    </w:pPr>
    <w:rPr>
      <w:rFonts w:ascii="Arial" w:eastAsia="MS Mincho" w:hAnsi="Arial"/>
      <w:szCs w:val="24"/>
      <w:lang w:val="en-GB"/>
    </w:rPr>
  </w:style>
  <w:style w:type="paragraph" w:customStyle="1" w:styleId="Numerierung1">
    <w:name w:val="Numerierung 1"/>
    <w:basedOn w:val="Normal"/>
    <w:semiHidden/>
    <w:rsid w:val="00776CD5"/>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eastAsia="MS Mincho" w:hAnsi="Arial"/>
      <w:szCs w:val="24"/>
      <w:lang w:val="en-GB"/>
    </w:rPr>
  </w:style>
  <w:style w:type="paragraph" w:customStyle="1" w:styleId="Note5">
    <w:name w:val="Note 5"/>
    <w:basedOn w:val="Note4"/>
    <w:semiHidden/>
    <w:rsid w:val="00776CD5"/>
    <w:pPr>
      <w:ind w:left="1701"/>
    </w:pPr>
  </w:style>
  <w:style w:type="paragraph" w:customStyle="1" w:styleId="Table">
    <w:name w:val="Table"/>
    <w:basedOn w:val="Caption"/>
    <w:semiHidden/>
    <w:rsid w:val="00776CD5"/>
    <w:pPr>
      <w:tabs>
        <w:tab w:val="left" w:pos="993"/>
      </w:tabs>
      <w:suppressAutoHyphens w:val="0"/>
      <w:spacing w:before="120" w:after="240"/>
      <w:jc w:val="center"/>
    </w:pPr>
    <w:rPr>
      <w:rFonts w:ascii="Arial" w:eastAsia="MS Mincho" w:hAnsi="Arial"/>
      <w:color w:val="auto"/>
      <w:sz w:val="22"/>
      <w:szCs w:val="20"/>
      <w:lang w:val="en-GB" w:eastAsia="de-DE"/>
    </w:rPr>
  </w:style>
  <w:style w:type="paragraph" w:customStyle="1" w:styleId="standard6">
    <w:name w:val="standard 6"/>
    <w:basedOn w:val="Normal"/>
    <w:semiHidden/>
    <w:rsid w:val="00776CD5"/>
    <w:pPr>
      <w:widowControl w:val="0"/>
      <w:suppressAutoHyphens w:val="0"/>
      <w:autoSpaceDE w:val="0"/>
      <w:autoSpaceDN w:val="0"/>
      <w:adjustRightInd w:val="0"/>
      <w:spacing w:before="120" w:after="120" w:line="240" w:lineRule="auto"/>
      <w:ind w:left="1134"/>
      <w:jc w:val="both"/>
    </w:pPr>
    <w:rPr>
      <w:rFonts w:ascii="Arial" w:eastAsia="MS Mincho" w:hAnsi="Arial"/>
      <w:szCs w:val="24"/>
      <w:lang w:val="en-GB"/>
    </w:rPr>
  </w:style>
  <w:style w:type="paragraph" w:customStyle="1" w:styleId="Numerierung0">
    <w:name w:val="Numerierung 0"/>
    <w:basedOn w:val="Numerierung1"/>
    <w:semiHidden/>
    <w:rsid w:val="00776CD5"/>
    <w:pPr>
      <w:tabs>
        <w:tab w:val="clear" w:pos="1140"/>
        <w:tab w:val="clear" w:pos="1491"/>
        <w:tab w:val="num" w:pos="360"/>
      </w:tabs>
      <w:ind w:left="360" w:hanging="360"/>
    </w:pPr>
  </w:style>
  <w:style w:type="paragraph" w:customStyle="1" w:styleId="Note6">
    <w:name w:val="Note 6"/>
    <w:basedOn w:val="Note5"/>
    <w:semiHidden/>
    <w:rsid w:val="00776CD5"/>
    <w:pPr>
      <w:tabs>
        <w:tab w:val="clear" w:pos="1418"/>
        <w:tab w:val="left" w:pos="1985"/>
      </w:tabs>
      <w:ind w:left="1985"/>
    </w:pPr>
  </w:style>
  <w:style w:type="paragraph" w:customStyle="1" w:styleId="title1">
    <w:name w:val="title1"/>
    <w:basedOn w:val="main"/>
    <w:semiHidden/>
    <w:rsid w:val="00776CD5"/>
    <w:rPr>
      <w:b/>
      <w:sz w:val="28"/>
    </w:rPr>
  </w:style>
  <w:style w:type="paragraph" w:customStyle="1" w:styleId="main">
    <w:name w:val="main"/>
    <w:basedOn w:val="Normal"/>
    <w:rsid w:val="00776CD5"/>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776CD5"/>
    <w:pPr>
      <w:keepNext/>
      <w:widowControl w:val="0"/>
      <w:numPr>
        <w:ilvl w:val="0"/>
        <w:numId w:val="0"/>
      </w:numPr>
      <w:tabs>
        <w:tab w:val="num" w:pos="570"/>
        <w:tab w:val="num" w:pos="1557"/>
      </w:tabs>
      <w:suppressAutoHyphens w:val="0"/>
      <w:autoSpaceDE w:val="0"/>
      <w:autoSpaceDN w:val="0"/>
      <w:adjustRightInd w:val="0"/>
      <w:spacing w:before="120" w:after="120" w:line="240" w:lineRule="auto"/>
      <w:ind w:left="1557" w:hanging="576"/>
      <w:jc w:val="both"/>
    </w:pPr>
    <w:rPr>
      <w:rFonts w:ascii="Arial" w:eastAsia="MS Mincho" w:hAnsi="Arial"/>
      <w:b/>
      <w:iCs/>
      <w:szCs w:val="24"/>
      <w:lang w:val="en-GB"/>
    </w:rPr>
  </w:style>
  <w:style w:type="paragraph" w:customStyle="1" w:styleId="Tabletitle">
    <w:name w:val="Table title"/>
    <w:basedOn w:val="Normal"/>
    <w:next w:val="Normal"/>
    <w:rsid w:val="00776CD5"/>
    <w:pPr>
      <w:keepNext/>
      <w:overflowPunct w:val="0"/>
      <w:autoSpaceDE w:val="0"/>
      <w:autoSpaceDN w:val="0"/>
      <w:adjustRightInd w:val="0"/>
      <w:spacing w:before="120" w:after="120" w:line="-230" w:lineRule="auto"/>
      <w:jc w:val="center"/>
      <w:textAlignment w:val="baseline"/>
    </w:pPr>
    <w:rPr>
      <w:rFonts w:ascii="Arial" w:eastAsia="MS Mincho" w:hAnsi="Arial"/>
      <w:b/>
      <w:lang w:val="en-GB" w:eastAsia="ja-JP"/>
    </w:rPr>
  </w:style>
  <w:style w:type="paragraph" w:customStyle="1" w:styleId="a3">
    <w:name w:val="a3"/>
    <w:basedOn w:val="Heading3"/>
    <w:next w:val="Normal"/>
    <w:semiHidden/>
    <w:rsid w:val="00776CD5"/>
    <w:pPr>
      <w:keepNext/>
      <w:numPr>
        <w:ilvl w:val="0"/>
        <w:numId w:val="0"/>
      </w:numPr>
      <w:tabs>
        <w:tab w:val="left" w:pos="640"/>
        <w:tab w:val="left" w:pos="880"/>
      </w:tabs>
      <w:overflowPunct w:val="0"/>
      <w:autoSpaceDE w:val="0"/>
      <w:autoSpaceDN w:val="0"/>
      <w:adjustRightInd w:val="0"/>
      <w:spacing w:before="60" w:after="240" w:line="-250" w:lineRule="auto"/>
      <w:jc w:val="both"/>
      <w:textAlignment w:val="baseline"/>
      <w:outlineLvl w:val="9"/>
    </w:pPr>
    <w:rPr>
      <w:rFonts w:ascii="Arial" w:eastAsia="MS Mincho" w:hAnsi="Arial"/>
      <w:sz w:val="22"/>
      <w:lang w:val="en-GB" w:eastAsia="ja-JP"/>
    </w:rPr>
  </w:style>
  <w:style w:type="paragraph" w:customStyle="1" w:styleId="zzHelp">
    <w:name w:val="zzHelp"/>
    <w:basedOn w:val="Normal"/>
    <w:semiHidden/>
    <w:rsid w:val="00776CD5"/>
    <w:pPr>
      <w:suppressAutoHyphens w:val="0"/>
      <w:overflowPunct w:val="0"/>
      <w:autoSpaceDE w:val="0"/>
      <w:autoSpaceDN w:val="0"/>
      <w:adjustRightInd w:val="0"/>
      <w:spacing w:after="240" w:line="230" w:lineRule="auto"/>
      <w:jc w:val="both"/>
      <w:textAlignment w:val="baseline"/>
    </w:pPr>
    <w:rPr>
      <w:rFonts w:ascii="Arial" w:eastAsia="MS Mincho" w:hAnsi="Arial"/>
      <w:color w:val="008000"/>
      <w:lang w:val="en-GB" w:eastAsia="ja-JP"/>
    </w:rPr>
  </w:style>
  <w:style w:type="paragraph" w:customStyle="1" w:styleId="text0">
    <w:name w:val="text"/>
    <w:basedOn w:val="Normal"/>
    <w:semiHidden/>
    <w:rsid w:val="00776CD5"/>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776CD5"/>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semiHidden/>
    <w:rsid w:val="00776CD5"/>
    <w:pPr>
      <w:tabs>
        <w:tab w:val="num" w:pos="570"/>
        <w:tab w:val="num" w:pos="1080"/>
      </w:tabs>
      <w:suppressAutoHyphens w:val="0"/>
      <w:spacing w:after="120" w:line="240" w:lineRule="auto"/>
      <w:ind w:left="1080" w:hanging="1080"/>
      <w:jc w:val="both"/>
    </w:pPr>
    <w:rPr>
      <w:rFonts w:ascii="Arial" w:eastAsia="MS Mincho" w:hAnsi="Arial"/>
      <w:lang w:val="en-GB"/>
    </w:rPr>
  </w:style>
  <w:style w:type="paragraph" w:customStyle="1" w:styleId="EuropeanDirective2">
    <w:name w:val="European Directive 2"/>
    <w:semiHidden/>
    <w:rsid w:val="00776CD5"/>
    <w:pPr>
      <w:tabs>
        <w:tab w:val="num" w:pos="1140"/>
      </w:tabs>
      <w:ind w:left="1140" w:hanging="1140"/>
    </w:pPr>
    <w:rPr>
      <w:rFonts w:ascii="Arial" w:eastAsia="MS Mincho" w:hAnsi="Arial"/>
      <w:lang w:val="en-GB" w:eastAsia="en-US"/>
    </w:rPr>
  </w:style>
  <w:style w:type="paragraph" w:customStyle="1" w:styleId="EuropeanDirective3">
    <w:name w:val="European Directive 3"/>
    <w:basedOn w:val="Normal"/>
    <w:semiHidden/>
    <w:rsid w:val="00776CD5"/>
    <w:pPr>
      <w:tabs>
        <w:tab w:val="num" w:pos="1140"/>
        <w:tab w:val="num" w:pos="1440"/>
      </w:tabs>
      <w:suppressAutoHyphens w:val="0"/>
      <w:spacing w:after="120" w:line="240" w:lineRule="auto"/>
      <w:ind w:left="1140" w:hanging="1140"/>
      <w:jc w:val="both"/>
    </w:pPr>
    <w:rPr>
      <w:rFonts w:ascii="Arial" w:eastAsia="MS Mincho" w:hAnsi="Arial"/>
      <w:lang w:val="en-GB"/>
    </w:rPr>
  </w:style>
  <w:style w:type="paragraph" w:customStyle="1" w:styleId="TxBrp4">
    <w:name w:val="TxBr_p4"/>
    <w:basedOn w:val="Normal"/>
    <w:semiHidden/>
    <w:rsid w:val="00776CD5"/>
    <w:pPr>
      <w:widowControl w:val="0"/>
      <w:tabs>
        <w:tab w:val="left" w:pos="204"/>
      </w:tabs>
      <w:suppressAutoHyphens w:val="0"/>
      <w:spacing w:after="120"/>
      <w:jc w:val="both"/>
    </w:pPr>
    <w:rPr>
      <w:rFonts w:eastAsia="MS Mincho"/>
      <w:lang w:val="fr-FR"/>
    </w:rPr>
  </w:style>
  <w:style w:type="paragraph" w:customStyle="1" w:styleId="a2">
    <w:name w:val="a2"/>
    <w:basedOn w:val="Heading2"/>
    <w:next w:val="Normal"/>
    <w:semiHidden/>
    <w:rsid w:val="00776CD5"/>
    <w:pPr>
      <w:keepNext/>
      <w:numPr>
        <w:ilvl w:val="0"/>
        <w:numId w:val="0"/>
      </w:numPr>
      <w:tabs>
        <w:tab w:val="left" w:pos="500"/>
        <w:tab w:val="left" w:pos="720"/>
      </w:tabs>
      <w:overflowPunct w:val="0"/>
      <w:autoSpaceDE w:val="0"/>
      <w:autoSpaceDN w:val="0"/>
      <w:adjustRightInd w:val="0"/>
      <w:spacing w:before="270" w:after="240" w:line="-270" w:lineRule="auto"/>
      <w:jc w:val="both"/>
      <w:textAlignment w:val="baseline"/>
      <w:outlineLvl w:val="9"/>
    </w:pPr>
    <w:rPr>
      <w:rFonts w:ascii="Arial" w:eastAsia="MS Mincho" w:hAnsi="Arial"/>
      <w:b/>
      <w:sz w:val="24"/>
      <w:lang w:val="en-GB" w:eastAsia="ja-JP"/>
    </w:rPr>
  </w:style>
  <w:style w:type="paragraph" w:customStyle="1" w:styleId="a6">
    <w:name w:val="a6"/>
    <w:basedOn w:val="Heading6"/>
    <w:next w:val="Normal"/>
    <w:semiHidden/>
    <w:rsid w:val="00776CD5"/>
    <w:pPr>
      <w:keepNext/>
      <w:numPr>
        <w:ilvl w:val="0"/>
        <w:numId w:val="0"/>
      </w:numPr>
      <w:tabs>
        <w:tab w:val="left" w:pos="360"/>
        <w:tab w:val="left" w:pos="1140"/>
        <w:tab w:val="left" w:pos="1360"/>
      </w:tabs>
      <w:overflowPunct w:val="0"/>
      <w:autoSpaceDE w:val="0"/>
      <w:autoSpaceDN w:val="0"/>
      <w:adjustRightInd w:val="0"/>
      <w:spacing w:before="60" w:after="240" w:line="-230" w:lineRule="auto"/>
      <w:ind w:left="360" w:hanging="360"/>
      <w:jc w:val="both"/>
      <w:textAlignment w:val="baseline"/>
      <w:outlineLvl w:val="9"/>
    </w:pPr>
    <w:rPr>
      <w:rFonts w:ascii="Arial" w:eastAsia="MS Mincho" w:hAnsi="Arial"/>
      <w:i/>
      <w:lang w:val="en-GB" w:eastAsia="ja-JP"/>
    </w:rPr>
  </w:style>
  <w:style w:type="paragraph" w:customStyle="1" w:styleId="a4">
    <w:name w:val="a4"/>
    <w:basedOn w:val="Heading4"/>
    <w:next w:val="Normal"/>
    <w:semiHidden/>
    <w:rsid w:val="00776CD5"/>
    <w:pPr>
      <w:numPr>
        <w:ilvl w:val="0"/>
        <w:numId w:val="0"/>
      </w:numPr>
      <w:tabs>
        <w:tab w:val="left" w:pos="860"/>
        <w:tab w:val="left" w:pos="1060"/>
      </w:tabs>
      <w:overflowPunct w:val="0"/>
      <w:autoSpaceDE w:val="0"/>
      <w:autoSpaceDN w:val="0"/>
      <w:adjustRightInd w:val="0"/>
      <w:spacing w:before="60" w:after="240" w:line="-230" w:lineRule="auto"/>
      <w:jc w:val="both"/>
      <w:textAlignment w:val="baseline"/>
      <w:outlineLvl w:val="9"/>
    </w:pPr>
    <w:rPr>
      <w:rFonts w:ascii="Arial" w:eastAsia="MS Mincho" w:hAnsi="Arial"/>
      <w:bCs/>
      <w:lang w:val="en-GB" w:eastAsia="ja-JP"/>
    </w:rPr>
  </w:style>
  <w:style w:type="paragraph" w:customStyle="1" w:styleId="a5">
    <w:name w:val="a5"/>
    <w:basedOn w:val="Heading5"/>
    <w:next w:val="Normal"/>
    <w:semiHidden/>
    <w:rsid w:val="00776CD5"/>
    <w:pPr>
      <w:keepNext/>
      <w:numPr>
        <w:ilvl w:val="0"/>
        <w:numId w:val="0"/>
      </w:numPr>
      <w:tabs>
        <w:tab w:val="left" w:pos="1140"/>
        <w:tab w:val="left" w:pos="1360"/>
      </w:tabs>
      <w:overflowPunct w:val="0"/>
      <w:autoSpaceDE w:val="0"/>
      <w:autoSpaceDN w:val="0"/>
      <w:adjustRightInd w:val="0"/>
      <w:spacing w:before="60" w:after="240" w:line="-230" w:lineRule="auto"/>
      <w:jc w:val="both"/>
      <w:textAlignment w:val="baseline"/>
      <w:outlineLvl w:val="9"/>
    </w:pPr>
    <w:rPr>
      <w:rFonts w:ascii="Arial" w:eastAsia="MS Mincho" w:hAnsi="Arial"/>
      <w:bCs/>
      <w:lang w:val="en-GB" w:eastAsia="ja-JP"/>
    </w:rPr>
  </w:style>
  <w:style w:type="paragraph" w:customStyle="1" w:styleId="Bibliography1">
    <w:name w:val="Bibliography1"/>
    <w:basedOn w:val="Normal"/>
    <w:semiHidden/>
    <w:rsid w:val="00776CD5"/>
    <w:pPr>
      <w:tabs>
        <w:tab w:val="left" w:pos="660"/>
      </w:tabs>
      <w:suppressAutoHyphens w:val="0"/>
      <w:overflowPunct w:val="0"/>
      <w:autoSpaceDE w:val="0"/>
      <w:autoSpaceDN w:val="0"/>
      <w:adjustRightInd w:val="0"/>
      <w:spacing w:after="240" w:line="230" w:lineRule="auto"/>
      <w:ind w:left="658" w:hanging="658"/>
      <w:jc w:val="both"/>
      <w:textAlignment w:val="baseline"/>
    </w:pPr>
    <w:rPr>
      <w:rFonts w:ascii="Arial" w:eastAsia="MS Mincho" w:hAnsi="Arial"/>
      <w:lang w:val="en-GB" w:eastAsia="ja-JP"/>
    </w:rPr>
  </w:style>
  <w:style w:type="paragraph" w:customStyle="1" w:styleId="Example">
    <w:name w:val="Example"/>
    <w:basedOn w:val="Normal"/>
    <w:next w:val="Normal"/>
    <w:semiHidden/>
    <w:rsid w:val="00776CD5"/>
    <w:pPr>
      <w:tabs>
        <w:tab w:val="left" w:pos="1360"/>
      </w:tabs>
      <w:suppressAutoHyphens w:val="0"/>
      <w:overflowPunct w:val="0"/>
      <w:autoSpaceDE w:val="0"/>
      <w:autoSpaceDN w:val="0"/>
      <w:adjustRightInd w:val="0"/>
      <w:spacing w:after="240" w:line="210" w:lineRule="auto"/>
      <w:jc w:val="both"/>
      <w:textAlignment w:val="baseline"/>
    </w:pPr>
    <w:rPr>
      <w:rFonts w:ascii="Arial" w:eastAsia="MS Mincho" w:hAnsi="Arial"/>
      <w:sz w:val="18"/>
      <w:lang w:val="en-GB" w:eastAsia="ja-JP"/>
    </w:rPr>
  </w:style>
  <w:style w:type="paragraph" w:customStyle="1" w:styleId="Figurefootnote">
    <w:name w:val="Figure footnote"/>
    <w:basedOn w:val="Normal"/>
    <w:rsid w:val="00776CD5"/>
    <w:pPr>
      <w:keepNext/>
      <w:tabs>
        <w:tab w:val="left" w:pos="340"/>
      </w:tabs>
      <w:suppressAutoHyphens w:val="0"/>
      <w:overflowPunct w:val="0"/>
      <w:autoSpaceDE w:val="0"/>
      <w:autoSpaceDN w:val="0"/>
      <w:adjustRightInd w:val="0"/>
      <w:spacing w:after="60" w:line="210" w:lineRule="auto"/>
      <w:jc w:val="both"/>
      <w:textAlignment w:val="baseline"/>
    </w:pPr>
    <w:rPr>
      <w:rFonts w:ascii="Arial" w:eastAsia="MS Mincho" w:hAnsi="Arial"/>
      <w:sz w:val="18"/>
      <w:lang w:val="en-GB" w:eastAsia="ja-JP"/>
    </w:rPr>
  </w:style>
  <w:style w:type="paragraph" w:customStyle="1" w:styleId="Foreword">
    <w:name w:val="Foreword"/>
    <w:basedOn w:val="Normal"/>
    <w:next w:val="Normal"/>
    <w:semiHidden/>
    <w:rsid w:val="00776CD5"/>
    <w:pPr>
      <w:suppressAutoHyphens w:val="0"/>
      <w:overflowPunct w:val="0"/>
      <w:autoSpaceDE w:val="0"/>
      <w:autoSpaceDN w:val="0"/>
      <w:adjustRightInd w:val="0"/>
      <w:spacing w:after="240" w:line="230" w:lineRule="auto"/>
      <w:jc w:val="both"/>
      <w:textAlignment w:val="baseline"/>
    </w:pPr>
    <w:rPr>
      <w:rFonts w:ascii="Arial" w:eastAsia="MS Mincho" w:hAnsi="Arial"/>
      <w:color w:val="0000FF"/>
      <w:lang w:val="en-GB" w:eastAsia="ja-JP"/>
    </w:rPr>
  </w:style>
  <w:style w:type="paragraph" w:customStyle="1" w:styleId="Introduction">
    <w:name w:val="Introduction"/>
    <w:basedOn w:val="Normal"/>
    <w:next w:val="Normal"/>
    <w:semiHidden/>
    <w:rsid w:val="00776CD5"/>
    <w:pPr>
      <w:pageBreakBefore/>
      <w:tabs>
        <w:tab w:val="left" w:pos="400"/>
      </w:tabs>
      <w:suppressAutoHyphens w:val="0"/>
      <w:overflowPunct w:val="0"/>
      <w:autoSpaceDE w:val="0"/>
      <w:autoSpaceDN w:val="0"/>
      <w:adjustRightInd w:val="0"/>
      <w:spacing w:before="960" w:after="310" w:line="-310" w:lineRule="auto"/>
      <w:jc w:val="both"/>
      <w:textAlignment w:val="baseline"/>
    </w:pPr>
    <w:rPr>
      <w:rFonts w:ascii="Arial" w:eastAsia="MS Mincho" w:hAnsi="Arial"/>
      <w:b/>
      <w:sz w:val="28"/>
      <w:lang w:val="en-GB" w:eastAsia="ja-JP"/>
    </w:rPr>
  </w:style>
  <w:style w:type="paragraph" w:customStyle="1" w:styleId="Note">
    <w:name w:val="Note"/>
    <w:basedOn w:val="Normal"/>
    <w:next w:val="Normal"/>
    <w:rsid w:val="00776CD5"/>
    <w:pPr>
      <w:tabs>
        <w:tab w:val="left" w:pos="960"/>
      </w:tabs>
      <w:suppressAutoHyphens w:val="0"/>
      <w:overflowPunct w:val="0"/>
      <w:autoSpaceDE w:val="0"/>
      <w:autoSpaceDN w:val="0"/>
      <w:adjustRightInd w:val="0"/>
      <w:spacing w:after="240" w:line="210" w:lineRule="auto"/>
      <w:jc w:val="both"/>
      <w:textAlignment w:val="baseline"/>
    </w:pPr>
    <w:rPr>
      <w:rFonts w:ascii="Arial" w:eastAsia="MS Mincho" w:hAnsi="Arial"/>
      <w:sz w:val="18"/>
      <w:lang w:val="en-GB" w:eastAsia="ja-JP"/>
    </w:rPr>
  </w:style>
  <w:style w:type="paragraph" w:customStyle="1" w:styleId="p2">
    <w:name w:val="p2"/>
    <w:basedOn w:val="Normal"/>
    <w:next w:val="Normal"/>
    <w:semiHidden/>
    <w:rsid w:val="00776CD5"/>
    <w:pPr>
      <w:tabs>
        <w:tab w:val="left" w:pos="560"/>
      </w:tabs>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p4">
    <w:name w:val="p4"/>
    <w:basedOn w:val="Normal"/>
    <w:next w:val="Normal"/>
    <w:semiHidden/>
    <w:rsid w:val="00776CD5"/>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p6">
    <w:name w:val="p6"/>
    <w:basedOn w:val="Normal"/>
    <w:next w:val="Normal"/>
    <w:semiHidden/>
    <w:rsid w:val="00776CD5"/>
    <w:pPr>
      <w:tabs>
        <w:tab w:val="left" w:pos="1440"/>
      </w:tabs>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RefNorm">
    <w:name w:val="RefNorm"/>
    <w:basedOn w:val="Normal"/>
    <w:next w:val="Normal"/>
    <w:semiHidden/>
    <w:rsid w:val="00776CD5"/>
    <w:pPr>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Tablefootnote">
    <w:name w:val="Table footnote"/>
    <w:basedOn w:val="Normal"/>
    <w:rsid w:val="00776CD5"/>
    <w:pPr>
      <w:tabs>
        <w:tab w:val="left" w:pos="340"/>
      </w:tabs>
      <w:suppressAutoHyphens w:val="0"/>
      <w:overflowPunct w:val="0"/>
      <w:autoSpaceDE w:val="0"/>
      <w:autoSpaceDN w:val="0"/>
      <w:adjustRightInd w:val="0"/>
      <w:spacing w:before="60" w:after="60" w:line="210" w:lineRule="auto"/>
      <w:jc w:val="both"/>
      <w:textAlignment w:val="baseline"/>
    </w:pPr>
    <w:rPr>
      <w:rFonts w:ascii="Arial" w:eastAsia="MS Mincho" w:hAnsi="Arial"/>
      <w:sz w:val="18"/>
      <w:lang w:val="en-GB" w:eastAsia="ja-JP"/>
    </w:rPr>
  </w:style>
  <w:style w:type="paragraph" w:customStyle="1" w:styleId="zzBiblio">
    <w:name w:val="zzBiblio"/>
    <w:basedOn w:val="Normal"/>
    <w:next w:val="Bibliography1"/>
    <w:semiHidden/>
    <w:rsid w:val="00776CD5"/>
    <w:pPr>
      <w:pageBreakBefore/>
      <w:suppressAutoHyphens w:val="0"/>
      <w:overflowPunct w:val="0"/>
      <w:autoSpaceDE w:val="0"/>
      <w:autoSpaceDN w:val="0"/>
      <w:adjustRightInd w:val="0"/>
      <w:spacing w:after="760" w:line="-310" w:lineRule="auto"/>
      <w:jc w:val="center"/>
      <w:textAlignment w:val="baseline"/>
    </w:pPr>
    <w:rPr>
      <w:rFonts w:ascii="Arial" w:eastAsia="MS Mincho" w:hAnsi="Arial"/>
      <w:b/>
      <w:sz w:val="28"/>
      <w:lang w:val="en-GB" w:eastAsia="ja-JP"/>
    </w:rPr>
  </w:style>
  <w:style w:type="paragraph" w:customStyle="1" w:styleId="zzContents">
    <w:name w:val="zzContents"/>
    <w:basedOn w:val="Introduction"/>
    <w:next w:val="TOC1"/>
    <w:semiHidden/>
    <w:rsid w:val="00776CD5"/>
  </w:style>
  <w:style w:type="paragraph" w:customStyle="1" w:styleId="zzCopyright">
    <w:name w:val="zzCopyright"/>
    <w:basedOn w:val="Normal"/>
    <w:next w:val="Normal"/>
    <w:semiHidden/>
    <w:rsid w:val="00776CD5"/>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30" w:lineRule="auto"/>
      <w:ind w:left="284" w:right="284"/>
      <w:jc w:val="both"/>
      <w:textAlignment w:val="baseline"/>
    </w:pPr>
    <w:rPr>
      <w:rFonts w:ascii="Arial" w:eastAsia="MS Mincho" w:hAnsi="Arial"/>
      <w:color w:val="0000FF"/>
      <w:lang w:val="en-GB" w:eastAsia="ja-JP"/>
    </w:rPr>
  </w:style>
  <w:style w:type="paragraph" w:customStyle="1" w:styleId="zzCover">
    <w:name w:val="zzCover"/>
    <w:basedOn w:val="Normal"/>
    <w:semiHidden/>
    <w:rsid w:val="00776CD5"/>
    <w:pPr>
      <w:suppressAutoHyphens w:val="0"/>
      <w:overflowPunct w:val="0"/>
      <w:autoSpaceDE w:val="0"/>
      <w:autoSpaceDN w:val="0"/>
      <w:adjustRightInd w:val="0"/>
      <w:spacing w:after="220" w:line="230" w:lineRule="auto"/>
      <w:jc w:val="right"/>
      <w:textAlignment w:val="baseline"/>
    </w:pPr>
    <w:rPr>
      <w:rFonts w:ascii="Arial" w:eastAsia="MS Mincho" w:hAnsi="Arial"/>
      <w:b/>
      <w:color w:val="000000"/>
      <w:sz w:val="24"/>
      <w:lang w:val="en-GB" w:eastAsia="ja-JP"/>
    </w:rPr>
  </w:style>
  <w:style w:type="paragraph" w:customStyle="1" w:styleId="zzForeword">
    <w:name w:val="zzForeword"/>
    <w:basedOn w:val="Introduction"/>
    <w:next w:val="Normal"/>
    <w:semiHidden/>
    <w:rsid w:val="00776CD5"/>
    <w:rPr>
      <w:color w:val="0000FF"/>
    </w:rPr>
  </w:style>
  <w:style w:type="paragraph" w:customStyle="1" w:styleId="zzIndex">
    <w:name w:val="zzIndex"/>
    <w:basedOn w:val="zzBiblio"/>
    <w:next w:val="Normal"/>
    <w:semiHidden/>
    <w:rsid w:val="00776CD5"/>
  </w:style>
  <w:style w:type="paragraph" w:customStyle="1" w:styleId="zzSTDTitle">
    <w:name w:val="zzSTDTitle"/>
    <w:basedOn w:val="Normal"/>
    <w:next w:val="Normal"/>
    <w:semiHidden/>
    <w:rsid w:val="00776CD5"/>
    <w:pPr>
      <w:overflowPunct w:val="0"/>
      <w:autoSpaceDE w:val="0"/>
      <w:autoSpaceDN w:val="0"/>
      <w:adjustRightInd w:val="0"/>
      <w:spacing w:before="400" w:after="760" w:line="-350" w:lineRule="auto"/>
      <w:jc w:val="both"/>
      <w:textAlignment w:val="baseline"/>
    </w:pPr>
    <w:rPr>
      <w:rFonts w:ascii="Arial" w:eastAsia="MS Mincho" w:hAnsi="Arial"/>
      <w:b/>
      <w:color w:val="0000FF"/>
      <w:sz w:val="32"/>
      <w:lang w:val="en-GB" w:eastAsia="ja-JP"/>
    </w:rPr>
  </w:style>
  <w:style w:type="paragraph" w:customStyle="1" w:styleId="table45">
    <w:name w:val="table45"/>
    <w:semiHidden/>
    <w:rsid w:val="00776CD5"/>
    <w:pPr>
      <w:keepLines/>
      <w:suppressLineNumbers/>
      <w:tabs>
        <w:tab w:val="left" w:pos="240"/>
        <w:tab w:val="left" w:pos="1520"/>
        <w:tab w:val="left" w:pos="10500"/>
      </w:tabs>
      <w:ind w:right="-2380"/>
    </w:pPr>
    <w:rPr>
      <w:rFonts w:ascii="Times" w:eastAsia="SimSun" w:hAnsi="Times"/>
      <w:sz w:val="18"/>
      <w:lang w:val="de-DE" w:eastAsia="de-DE"/>
    </w:rPr>
  </w:style>
  <w:style w:type="paragraph" w:customStyle="1" w:styleId="tableau">
    <w:name w:val="tableau"/>
    <w:basedOn w:val="Normal"/>
    <w:next w:val="Normal"/>
    <w:rsid w:val="00776CD5"/>
    <w:pPr>
      <w:suppressAutoHyphens w:val="0"/>
      <w:spacing w:before="40" w:after="40" w:line="210" w:lineRule="exact"/>
    </w:pPr>
    <w:rPr>
      <w:rFonts w:ascii="Helvetica" w:eastAsia="SimSun" w:hAnsi="Helvetica"/>
      <w:sz w:val="18"/>
      <w:lang w:val="fr-FR" w:eastAsia="de-DE"/>
    </w:rPr>
  </w:style>
  <w:style w:type="paragraph" w:customStyle="1" w:styleId="PointTriple1">
    <w:name w:val="PointTriple 1"/>
    <w:basedOn w:val="Normal"/>
    <w:rsid w:val="00776CD5"/>
    <w:pPr>
      <w:tabs>
        <w:tab w:val="left" w:pos="1417"/>
        <w:tab w:val="left" w:pos="1984"/>
      </w:tabs>
      <w:suppressAutoHyphens w:val="0"/>
      <w:spacing w:before="120" w:after="120" w:line="240" w:lineRule="auto"/>
      <w:ind w:left="2551" w:hanging="1701"/>
      <w:jc w:val="both"/>
    </w:pPr>
    <w:rPr>
      <w:rFonts w:eastAsia="SimSun"/>
      <w:sz w:val="24"/>
      <w:lang w:val="en-GB" w:eastAsia="en-GB"/>
    </w:rPr>
  </w:style>
  <w:style w:type="paragraph" w:customStyle="1" w:styleId="PointDouble2">
    <w:name w:val="PointDouble 2"/>
    <w:basedOn w:val="Normal"/>
    <w:rsid w:val="00776CD5"/>
    <w:pPr>
      <w:tabs>
        <w:tab w:val="left" w:pos="1984"/>
      </w:tabs>
      <w:suppressAutoHyphens w:val="0"/>
      <w:spacing w:before="120" w:after="120" w:line="240" w:lineRule="auto"/>
      <w:ind w:left="2551" w:hanging="1134"/>
      <w:jc w:val="both"/>
    </w:pPr>
    <w:rPr>
      <w:rFonts w:eastAsia="SimSun"/>
      <w:sz w:val="24"/>
      <w:lang w:val="en-GB" w:eastAsia="en-GB"/>
    </w:rPr>
  </w:style>
  <w:style w:type="paragraph" w:customStyle="1" w:styleId="PointTriple2">
    <w:name w:val="PointTriple 2"/>
    <w:basedOn w:val="Normal"/>
    <w:rsid w:val="00776CD5"/>
    <w:pPr>
      <w:tabs>
        <w:tab w:val="left" w:pos="1984"/>
        <w:tab w:val="left" w:pos="2551"/>
      </w:tabs>
      <w:suppressAutoHyphens w:val="0"/>
      <w:spacing w:before="120" w:after="120" w:line="240" w:lineRule="auto"/>
      <w:ind w:left="3118" w:hanging="1701"/>
      <w:jc w:val="both"/>
    </w:pPr>
    <w:rPr>
      <w:rFonts w:eastAsia="SimSun"/>
      <w:sz w:val="24"/>
      <w:lang w:val="en-GB" w:eastAsia="en-GB"/>
    </w:rPr>
  </w:style>
  <w:style w:type="character" w:customStyle="1" w:styleId="ManualNumPar1Char">
    <w:name w:val="Manual NumPar 1 Char"/>
    <w:rsid w:val="00776CD5"/>
    <w:rPr>
      <w:sz w:val="24"/>
      <w:lang w:val="en-GB" w:eastAsia="en-GB" w:bidi="ar-SA"/>
    </w:rPr>
  </w:style>
  <w:style w:type="character" w:customStyle="1" w:styleId="CharChar4">
    <w:name w:val="Char Char4"/>
    <w:semiHidden/>
    <w:rsid w:val="00776CD5"/>
    <w:rPr>
      <w:sz w:val="18"/>
      <w:lang w:val="en-GB" w:eastAsia="en-US" w:bidi="ar-SA"/>
    </w:rPr>
  </w:style>
  <w:style w:type="paragraph" w:customStyle="1" w:styleId="StyleHeading1TableGBoldAfter6pt">
    <w:name w:val="Style Heading 1Table_G + Bold After:  6 pt"/>
    <w:basedOn w:val="Heading1"/>
    <w:rsid w:val="00776CD5"/>
    <w:pPr>
      <w:keepNext w:val="0"/>
      <w:keepLines w:val="0"/>
      <w:numPr>
        <w:numId w:val="0"/>
      </w:numPr>
      <w:ind w:left="1138"/>
    </w:pPr>
    <w:rPr>
      <w:rFonts w:eastAsia="SimSun"/>
      <w:b/>
      <w:bCs/>
      <w:lang w:val="en-GB"/>
    </w:rPr>
  </w:style>
  <w:style w:type="paragraph" w:customStyle="1" w:styleId="Tiret0">
    <w:name w:val="Tiret 0"/>
    <w:basedOn w:val="Point0"/>
    <w:rsid w:val="00776CD5"/>
    <w:pPr>
      <w:numPr>
        <w:numId w:val="18"/>
      </w:numPr>
    </w:pPr>
    <w:rPr>
      <w:rFonts w:eastAsia="SimSun"/>
      <w:szCs w:val="24"/>
      <w:lang w:eastAsia="de-DE"/>
    </w:rPr>
  </w:style>
  <w:style w:type="paragraph" w:customStyle="1" w:styleId="CM4">
    <w:name w:val="CM4"/>
    <w:basedOn w:val="Normal"/>
    <w:next w:val="Normal"/>
    <w:rsid w:val="00776CD5"/>
    <w:pPr>
      <w:suppressAutoHyphens w:val="0"/>
      <w:autoSpaceDE w:val="0"/>
      <w:autoSpaceDN w:val="0"/>
      <w:adjustRightInd w:val="0"/>
      <w:spacing w:line="240" w:lineRule="auto"/>
    </w:pPr>
    <w:rPr>
      <w:rFonts w:ascii="EUAlbertina" w:eastAsia="SimSun" w:hAnsi="EUAlbertina"/>
      <w:sz w:val="24"/>
      <w:szCs w:val="24"/>
      <w:lang w:val="en-GB" w:eastAsia="en-GB"/>
    </w:rPr>
  </w:style>
  <w:style w:type="character" w:customStyle="1" w:styleId="CommentTextChar1">
    <w:name w:val="Comment Text Char1"/>
    <w:rsid w:val="00776CD5"/>
    <w:rPr>
      <w:lang w:val="en-GB" w:eastAsia="en-US" w:bidi="ar-SA"/>
    </w:rPr>
  </w:style>
  <w:style w:type="paragraph" w:customStyle="1" w:styleId="ListNumber2Level2">
    <w:name w:val="List Number 2 (Level 2)"/>
    <w:basedOn w:val="Text2"/>
    <w:rsid w:val="00776CD5"/>
    <w:pPr>
      <w:tabs>
        <w:tab w:val="num" w:pos="2268"/>
      </w:tabs>
      <w:ind w:left="2268" w:hanging="708"/>
    </w:pPr>
    <w:rPr>
      <w:szCs w:val="24"/>
      <w:lang w:eastAsia="de-DE"/>
    </w:rPr>
  </w:style>
  <w:style w:type="paragraph" w:customStyle="1" w:styleId="ListNumber2Level3">
    <w:name w:val="List Number 2 (Level 3)"/>
    <w:basedOn w:val="Text2"/>
    <w:rsid w:val="00776CD5"/>
    <w:pPr>
      <w:tabs>
        <w:tab w:val="num" w:pos="2977"/>
      </w:tabs>
      <w:ind w:left="2977" w:hanging="709"/>
    </w:pPr>
    <w:rPr>
      <w:szCs w:val="24"/>
      <w:lang w:eastAsia="de-DE"/>
    </w:rPr>
  </w:style>
  <w:style w:type="paragraph" w:customStyle="1" w:styleId="ListNumber2Level4">
    <w:name w:val="List Number 2 (Level 4)"/>
    <w:basedOn w:val="Text2"/>
    <w:rsid w:val="00776CD5"/>
    <w:pPr>
      <w:tabs>
        <w:tab w:val="num" w:pos="3686"/>
      </w:tabs>
      <w:ind w:left="3686" w:hanging="709"/>
    </w:pPr>
    <w:rPr>
      <w:szCs w:val="24"/>
      <w:lang w:eastAsia="de-DE"/>
    </w:rPr>
  </w:style>
  <w:style w:type="paragraph" w:customStyle="1" w:styleId="HeaderLandscape">
    <w:name w:val="HeaderLandscape"/>
    <w:basedOn w:val="Normal"/>
    <w:rsid w:val="00776CD5"/>
    <w:pPr>
      <w:tabs>
        <w:tab w:val="right" w:pos="14003"/>
      </w:tabs>
      <w:suppressAutoHyphens w:val="0"/>
      <w:spacing w:before="120" w:after="120" w:line="240" w:lineRule="auto"/>
      <w:jc w:val="both"/>
    </w:pPr>
    <w:rPr>
      <w:rFonts w:eastAsia="SimSun"/>
      <w:sz w:val="24"/>
      <w:szCs w:val="24"/>
      <w:lang w:val="en-GB" w:eastAsia="de-DE"/>
    </w:rPr>
  </w:style>
  <w:style w:type="paragraph" w:customStyle="1" w:styleId="FooterLandscape">
    <w:name w:val="FooterLandscape"/>
    <w:basedOn w:val="Normal"/>
    <w:rsid w:val="00776CD5"/>
    <w:pPr>
      <w:tabs>
        <w:tab w:val="center" w:pos="7285"/>
        <w:tab w:val="center" w:pos="10913"/>
        <w:tab w:val="right" w:pos="15137"/>
      </w:tabs>
      <w:suppressAutoHyphens w:val="0"/>
      <w:spacing w:before="360" w:line="240" w:lineRule="auto"/>
      <w:ind w:left="-567" w:right="-567"/>
    </w:pPr>
    <w:rPr>
      <w:rFonts w:eastAsia="SimSun"/>
      <w:sz w:val="24"/>
      <w:szCs w:val="24"/>
      <w:lang w:val="en-GB" w:eastAsia="de-DE"/>
    </w:rPr>
  </w:style>
  <w:style w:type="paragraph" w:customStyle="1" w:styleId="Text4">
    <w:name w:val="Text 4"/>
    <w:basedOn w:val="Normal"/>
    <w:rsid w:val="00776CD5"/>
    <w:pPr>
      <w:suppressAutoHyphens w:val="0"/>
      <w:spacing w:before="120" w:after="120" w:line="240" w:lineRule="auto"/>
      <w:ind w:left="850"/>
      <w:jc w:val="both"/>
    </w:pPr>
    <w:rPr>
      <w:rFonts w:eastAsia="SimSun"/>
      <w:sz w:val="24"/>
      <w:szCs w:val="24"/>
      <w:lang w:val="en-GB" w:eastAsia="de-DE"/>
    </w:rPr>
  </w:style>
  <w:style w:type="paragraph" w:customStyle="1" w:styleId="Point3">
    <w:name w:val="Point 3"/>
    <w:basedOn w:val="Normal"/>
    <w:rsid w:val="00776CD5"/>
    <w:pPr>
      <w:suppressAutoHyphens w:val="0"/>
      <w:spacing w:before="120" w:after="120" w:line="240" w:lineRule="auto"/>
      <w:ind w:left="2551" w:hanging="567"/>
      <w:jc w:val="both"/>
    </w:pPr>
    <w:rPr>
      <w:rFonts w:eastAsia="SimSun"/>
      <w:sz w:val="24"/>
      <w:szCs w:val="24"/>
      <w:lang w:val="en-GB" w:eastAsia="de-DE"/>
    </w:rPr>
  </w:style>
  <w:style w:type="paragraph" w:customStyle="1" w:styleId="Point4">
    <w:name w:val="Point 4"/>
    <w:basedOn w:val="Normal"/>
    <w:rsid w:val="00776CD5"/>
    <w:pPr>
      <w:suppressAutoHyphens w:val="0"/>
      <w:spacing w:before="120" w:after="120" w:line="240" w:lineRule="auto"/>
      <w:ind w:left="3118" w:hanging="567"/>
      <w:jc w:val="both"/>
    </w:pPr>
    <w:rPr>
      <w:rFonts w:eastAsia="SimSun"/>
      <w:sz w:val="24"/>
      <w:szCs w:val="24"/>
      <w:lang w:val="en-GB" w:eastAsia="de-DE"/>
    </w:rPr>
  </w:style>
  <w:style w:type="paragraph" w:customStyle="1" w:styleId="Tiret4">
    <w:name w:val="Tiret 4"/>
    <w:basedOn w:val="Point4"/>
    <w:rsid w:val="00776CD5"/>
    <w:pPr>
      <w:numPr>
        <w:numId w:val="19"/>
      </w:numPr>
    </w:pPr>
  </w:style>
  <w:style w:type="paragraph" w:customStyle="1" w:styleId="PointDouble3">
    <w:name w:val="PointDouble 3"/>
    <w:basedOn w:val="Normal"/>
    <w:rsid w:val="00776CD5"/>
    <w:pPr>
      <w:tabs>
        <w:tab w:val="left" w:pos="2551"/>
      </w:tabs>
      <w:suppressAutoHyphens w:val="0"/>
      <w:spacing w:before="120" w:after="120" w:line="240" w:lineRule="auto"/>
      <w:ind w:left="3118" w:hanging="1134"/>
      <w:jc w:val="both"/>
    </w:pPr>
    <w:rPr>
      <w:rFonts w:eastAsia="SimSun"/>
      <w:sz w:val="24"/>
      <w:szCs w:val="24"/>
      <w:lang w:val="en-GB" w:eastAsia="de-DE"/>
    </w:rPr>
  </w:style>
  <w:style w:type="paragraph" w:customStyle="1" w:styleId="PointDouble4">
    <w:name w:val="PointDouble 4"/>
    <w:basedOn w:val="Normal"/>
    <w:rsid w:val="00776CD5"/>
    <w:pPr>
      <w:tabs>
        <w:tab w:val="left" w:pos="3118"/>
      </w:tabs>
      <w:suppressAutoHyphens w:val="0"/>
      <w:spacing w:before="120" w:after="120" w:line="240" w:lineRule="auto"/>
      <w:ind w:left="3685" w:hanging="1134"/>
      <w:jc w:val="both"/>
    </w:pPr>
    <w:rPr>
      <w:rFonts w:eastAsia="SimSun"/>
      <w:sz w:val="24"/>
      <w:szCs w:val="24"/>
      <w:lang w:val="en-GB" w:eastAsia="de-DE"/>
    </w:rPr>
  </w:style>
  <w:style w:type="paragraph" w:customStyle="1" w:styleId="PointTriple0">
    <w:name w:val="PointTriple 0"/>
    <w:basedOn w:val="Normal"/>
    <w:rsid w:val="00776CD5"/>
    <w:pPr>
      <w:tabs>
        <w:tab w:val="left" w:pos="850"/>
        <w:tab w:val="left" w:pos="1417"/>
      </w:tabs>
      <w:suppressAutoHyphens w:val="0"/>
      <w:spacing w:before="120" w:after="120" w:line="240" w:lineRule="auto"/>
      <w:ind w:left="1984" w:hanging="1984"/>
      <w:jc w:val="both"/>
    </w:pPr>
    <w:rPr>
      <w:rFonts w:eastAsia="SimSun"/>
      <w:sz w:val="24"/>
      <w:szCs w:val="24"/>
      <w:lang w:val="en-GB" w:eastAsia="de-DE"/>
    </w:rPr>
  </w:style>
  <w:style w:type="paragraph" w:customStyle="1" w:styleId="PointTriple3">
    <w:name w:val="PointTriple 3"/>
    <w:basedOn w:val="Normal"/>
    <w:rsid w:val="00776CD5"/>
    <w:pPr>
      <w:tabs>
        <w:tab w:val="left" w:pos="2551"/>
        <w:tab w:val="left" w:pos="3118"/>
      </w:tabs>
      <w:suppressAutoHyphens w:val="0"/>
      <w:spacing w:before="120" w:after="120" w:line="240" w:lineRule="auto"/>
      <w:ind w:left="3685" w:hanging="1701"/>
      <w:jc w:val="both"/>
    </w:pPr>
    <w:rPr>
      <w:rFonts w:eastAsia="SimSun"/>
      <w:sz w:val="24"/>
      <w:szCs w:val="24"/>
      <w:lang w:val="en-GB" w:eastAsia="de-DE"/>
    </w:rPr>
  </w:style>
  <w:style w:type="paragraph" w:customStyle="1" w:styleId="PointTriple4">
    <w:name w:val="PointTriple 4"/>
    <w:basedOn w:val="Normal"/>
    <w:rsid w:val="00776CD5"/>
    <w:pPr>
      <w:tabs>
        <w:tab w:val="left" w:pos="3118"/>
        <w:tab w:val="left" w:pos="3685"/>
      </w:tabs>
      <w:suppressAutoHyphens w:val="0"/>
      <w:spacing w:before="120" w:after="120" w:line="240" w:lineRule="auto"/>
      <w:ind w:left="4252" w:hanging="1701"/>
      <w:jc w:val="both"/>
    </w:pPr>
    <w:rPr>
      <w:rFonts w:eastAsia="SimSun"/>
      <w:sz w:val="24"/>
      <w:szCs w:val="24"/>
      <w:lang w:val="en-GB" w:eastAsia="de-DE"/>
    </w:rPr>
  </w:style>
  <w:style w:type="paragraph" w:customStyle="1" w:styleId="NumPar1">
    <w:name w:val="NumPar 1"/>
    <w:basedOn w:val="Normal"/>
    <w:next w:val="Text1"/>
    <w:rsid w:val="00776CD5"/>
    <w:pPr>
      <w:tabs>
        <w:tab w:val="num" w:pos="3118"/>
      </w:tabs>
      <w:suppressAutoHyphens w:val="0"/>
      <w:spacing w:before="120" w:after="120" w:line="240" w:lineRule="auto"/>
      <w:ind w:left="3118" w:hanging="567"/>
      <w:jc w:val="both"/>
    </w:pPr>
    <w:rPr>
      <w:rFonts w:eastAsia="SimSun"/>
      <w:sz w:val="24"/>
      <w:szCs w:val="24"/>
      <w:lang w:val="en-GB" w:eastAsia="de-DE"/>
    </w:rPr>
  </w:style>
  <w:style w:type="paragraph" w:customStyle="1" w:styleId="NumPar3">
    <w:name w:val="NumPar 3"/>
    <w:basedOn w:val="Normal"/>
    <w:next w:val="Text3"/>
    <w:rsid w:val="00776CD5"/>
    <w:pPr>
      <w:tabs>
        <w:tab w:val="num" w:pos="850"/>
      </w:tabs>
      <w:suppressAutoHyphens w:val="0"/>
      <w:spacing w:before="120" w:after="120" w:line="240" w:lineRule="auto"/>
      <w:ind w:left="850" w:hanging="850"/>
      <w:jc w:val="both"/>
    </w:pPr>
    <w:rPr>
      <w:rFonts w:eastAsia="SimSun"/>
      <w:sz w:val="24"/>
      <w:szCs w:val="24"/>
      <w:lang w:val="en-GB" w:eastAsia="de-DE"/>
    </w:rPr>
  </w:style>
  <w:style w:type="paragraph" w:customStyle="1" w:styleId="NumPar4">
    <w:name w:val="NumPar 4"/>
    <w:basedOn w:val="Normal"/>
    <w:next w:val="Text4"/>
    <w:rsid w:val="00776CD5"/>
    <w:pPr>
      <w:tabs>
        <w:tab w:val="num" w:pos="850"/>
      </w:tabs>
      <w:suppressAutoHyphens w:val="0"/>
      <w:spacing w:before="120" w:after="120" w:line="240" w:lineRule="auto"/>
      <w:ind w:left="850" w:hanging="850"/>
      <w:jc w:val="both"/>
    </w:pPr>
    <w:rPr>
      <w:rFonts w:eastAsia="SimSun"/>
      <w:sz w:val="24"/>
      <w:szCs w:val="24"/>
      <w:lang w:val="en-GB" w:eastAsia="de-DE"/>
    </w:rPr>
  </w:style>
  <w:style w:type="paragraph" w:customStyle="1" w:styleId="ManualNumPar2">
    <w:name w:val="Manual NumPar 2"/>
    <w:basedOn w:val="Normal"/>
    <w:next w:val="Text2"/>
    <w:rsid w:val="00776CD5"/>
    <w:pPr>
      <w:suppressAutoHyphens w:val="0"/>
      <w:spacing w:before="120" w:after="120" w:line="240" w:lineRule="auto"/>
      <w:ind w:left="850" w:hanging="850"/>
      <w:jc w:val="both"/>
    </w:pPr>
    <w:rPr>
      <w:rFonts w:eastAsia="SimSun"/>
      <w:sz w:val="24"/>
      <w:szCs w:val="24"/>
      <w:lang w:val="en-GB" w:eastAsia="de-DE"/>
    </w:rPr>
  </w:style>
  <w:style w:type="paragraph" w:customStyle="1" w:styleId="ManualNumPar3">
    <w:name w:val="Manual NumPar 3"/>
    <w:basedOn w:val="Normal"/>
    <w:next w:val="Text3"/>
    <w:rsid w:val="00776CD5"/>
    <w:pPr>
      <w:suppressAutoHyphens w:val="0"/>
      <w:spacing w:before="120" w:after="120" w:line="240" w:lineRule="auto"/>
      <w:ind w:left="850" w:hanging="850"/>
      <w:jc w:val="both"/>
    </w:pPr>
    <w:rPr>
      <w:rFonts w:eastAsia="SimSun"/>
      <w:sz w:val="24"/>
      <w:szCs w:val="24"/>
      <w:lang w:val="en-GB" w:eastAsia="de-DE"/>
    </w:rPr>
  </w:style>
  <w:style w:type="paragraph" w:customStyle="1" w:styleId="ManualNumPar4">
    <w:name w:val="Manual NumPar 4"/>
    <w:basedOn w:val="Normal"/>
    <w:next w:val="Text4"/>
    <w:rsid w:val="00776CD5"/>
    <w:pPr>
      <w:suppressAutoHyphens w:val="0"/>
      <w:spacing w:before="120" w:after="120" w:line="240" w:lineRule="auto"/>
      <w:ind w:left="850" w:hanging="850"/>
      <w:jc w:val="both"/>
    </w:pPr>
    <w:rPr>
      <w:rFonts w:eastAsia="SimSun"/>
      <w:sz w:val="24"/>
      <w:szCs w:val="24"/>
      <w:lang w:val="en-GB" w:eastAsia="de-DE"/>
    </w:rPr>
  </w:style>
  <w:style w:type="paragraph" w:customStyle="1" w:styleId="QuotedNumPar">
    <w:name w:val="Quoted NumPar"/>
    <w:basedOn w:val="Normal"/>
    <w:rsid w:val="00776CD5"/>
    <w:pPr>
      <w:suppressAutoHyphens w:val="0"/>
      <w:spacing w:before="120" w:after="120" w:line="240" w:lineRule="auto"/>
      <w:ind w:left="1417" w:hanging="567"/>
      <w:jc w:val="both"/>
    </w:pPr>
    <w:rPr>
      <w:rFonts w:eastAsia="SimSun"/>
      <w:sz w:val="24"/>
      <w:szCs w:val="24"/>
      <w:lang w:val="en-GB" w:eastAsia="de-DE"/>
    </w:rPr>
  </w:style>
  <w:style w:type="paragraph" w:customStyle="1" w:styleId="ManualHeading4">
    <w:name w:val="Manual Heading 4"/>
    <w:basedOn w:val="Normal"/>
    <w:next w:val="Text4"/>
    <w:rsid w:val="00776CD5"/>
    <w:pPr>
      <w:keepNext/>
      <w:tabs>
        <w:tab w:val="left" w:pos="850"/>
      </w:tabs>
      <w:suppressAutoHyphens w:val="0"/>
      <w:spacing w:before="120" w:after="120" w:line="240" w:lineRule="auto"/>
      <w:ind w:left="850" w:hanging="850"/>
      <w:jc w:val="both"/>
      <w:outlineLvl w:val="3"/>
    </w:pPr>
    <w:rPr>
      <w:rFonts w:eastAsia="SimSun"/>
      <w:sz w:val="24"/>
      <w:szCs w:val="24"/>
      <w:lang w:val="en-GB" w:eastAsia="de-DE"/>
    </w:rPr>
  </w:style>
  <w:style w:type="paragraph" w:customStyle="1" w:styleId="ChapterTitle">
    <w:name w:val="ChapterTitle"/>
    <w:basedOn w:val="Normal"/>
    <w:next w:val="Normal"/>
    <w:rsid w:val="00776CD5"/>
    <w:pPr>
      <w:keepNext/>
      <w:suppressAutoHyphens w:val="0"/>
      <w:spacing w:before="120" w:after="360" w:line="240" w:lineRule="auto"/>
      <w:jc w:val="center"/>
    </w:pPr>
    <w:rPr>
      <w:rFonts w:eastAsia="SimSun"/>
      <w:b/>
      <w:sz w:val="32"/>
      <w:szCs w:val="24"/>
      <w:lang w:val="en-GB" w:eastAsia="de-DE"/>
    </w:rPr>
  </w:style>
  <w:style w:type="paragraph" w:customStyle="1" w:styleId="PartTitle">
    <w:name w:val="PartTitle"/>
    <w:basedOn w:val="Normal"/>
    <w:next w:val="ChapterTitle"/>
    <w:rsid w:val="00776CD5"/>
    <w:pPr>
      <w:keepNext/>
      <w:pageBreakBefore/>
      <w:suppressAutoHyphens w:val="0"/>
      <w:spacing w:before="120" w:after="360" w:line="240" w:lineRule="auto"/>
      <w:jc w:val="center"/>
    </w:pPr>
    <w:rPr>
      <w:rFonts w:eastAsia="SimSun"/>
      <w:b/>
      <w:sz w:val="36"/>
      <w:szCs w:val="24"/>
      <w:lang w:val="en-GB" w:eastAsia="de-DE"/>
    </w:rPr>
  </w:style>
  <w:style w:type="paragraph" w:customStyle="1" w:styleId="ListBullet1">
    <w:name w:val="List Bullet 1"/>
    <w:basedOn w:val="Normal"/>
    <w:rsid w:val="00776CD5"/>
    <w:pPr>
      <w:numPr>
        <w:numId w:val="20"/>
      </w:numPr>
      <w:suppressAutoHyphens w:val="0"/>
      <w:spacing w:before="120" w:after="120" w:line="240" w:lineRule="auto"/>
      <w:jc w:val="both"/>
    </w:pPr>
    <w:rPr>
      <w:rFonts w:eastAsia="SimSun"/>
      <w:sz w:val="24"/>
      <w:szCs w:val="24"/>
      <w:lang w:val="en-GB" w:eastAsia="de-DE"/>
    </w:rPr>
  </w:style>
  <w:style w:type="paragraph" w:customStyle="1" w:styleId="ListDash">
    <w:name w:val="List Dash"/>
    <w:basedOn w:val="Normal"/>
    <w:rsid w:val="00776CD5"/>
    <w:pPr>
      <w:numPr>
        <w:numId w:val="21"/>
      </w:numPr>
      <w:suppressAutoHyphens w:val="0"/>
      <w:spacing w:before="120" w:after="120" w:line="240" w:lineRule="auto"/>
      <w:jc w:val="both"/>
    </w:pPr>
    <w:rPr>
      <w:rFonts w:eastAsia="SimSun"/>
      <w:sz w:val="24"/>
      <w:szCs w:val="24"/>
      <w:lang w:val="en-GB" w:eastAsia="de-DE"/>
    </w:rPr>
  </w:style>
  <w:style w:type="paragraph" w:customStyle="1" w:styleId="ListDash1">
    <w:name w:val="List Dash 1"/>
    <w:basedOn w:val="Normal"/>
    <w:rsid w:val="00776CD5"/>
    <w:pPr>
      <w:numPr>
        <w:numId w:val="22"/>
      </w:numPr>
      <w:suppressAutoHyphens w:val="0"/>
      <w:spacing w:before="120" w:after="120" w:line="240" w:lineRule="auto"/>
      <w:jc w:val="both"/>
    </w:pPr>
    <w:rPr>
      <w:rFonts w:eastAsia="SimSun"/>
      <w:sz w:val="24"/>
      <w:szCs w:val="24"/>
      <w:lang w:val="en-GB" w:eastAsia="de-DE"/>
    </w:rPr>
  </w:style>
  <w:style w:type="paragraph" w:customStyle="1" w:styleId="ListDash2">
    <w:name w:val="List Dash 2"/>
    <w:basedOn w:val="Normal"/>
    <w:rsid w:val="00776CD5"/>
    <w:pPr>
      <w:numPr>
        <w:numId w:val="23"/>
      </w:numPr>
      <w:suppressAutoHyphens w:val="0"/>
      <w:spacing w:before="120" w:after="120" w:line="240" w:lineRule="auto"/>
      <w:jc w:val="both"/>
    </w:pPr>
    <w:rPr>
      <w:rFonts w:eastAsia="SimSun"/>
      <w:sz w:val="24"/>
      <w:szCs w:val="24"/>
      <w:lang w:val="en-GB" w:eastAsia="de-DE"/>
    </w:rPr>
  </w:style>
  <w:style w:type="paragraph" w:customStyle="1" w:styleId="ListDash3">
    <w:name w:val="List Dash 3"/>
    <w:basedOn w:val="Normal"/>
    <w:rsid w:val="00776CD5"/>
    <w:pPr>
      <w:numPr>
        <w:numId w:val="24"/>
      </w:numPr>
      <w:suppressAutoHyphens w:val="0"/>
      <w:spacing w:before="120" w:after="120" w:line="240" w:lineRule="auto"/>
      <w:jc w:val="both"/>
    </w:pPr>
    <w:rPr>
      <w:rFonts w:eastAsia="SimSun"/>
      <w:sz w:val="24"/>
      <w:szCs w:val="24"/>
      <w:lang w:val="en-GB" w:eastAsia="de-DE"/>
    </w:rPr>
  </w:style>
  <w:style w:type="paragraph" w:customStyle="1" w:styleId="ListDash4">
    <w:name w:val="List Dash 4"/>
    <w:basedOn w:val="Normal"/>
    <w:rsid w:val="00776CD5"/>
    <w:pPr>
      <w:numPr>
        <w:numId w:val="25"/>
      </w:numPr>
      <w:suppressAutoHyphens w:val="0"/>
      <w:spacing w:before="120" w:after="120" w:line="240" w:lineRule="auto"/>
      <w:jc w:val="both"/>
    </w:pPr>
    <w:rPr>
      <w:rFonts w:eastAsia="SimSun"/>
      <w:sz w:val="24"/>
      <w:szCs w:val="24"/>
      <w:lang w:val="en-GB" w:eastAsia="de-DE"/>
    </w:rPr>
  </w:style>
  <w:style w:type="paragraph" w:customStyle="1" w:styleId="ListNumber1">
    <w:name w:val="List Number 1"/>
    <w:basedOn w:val="Text1"/>
    <w:rsid w:val="00776CD5"/>
    <w:pPr>
      <w:numPr>
        <w:numId w:val="26"/>
      </w:numPr>
      <w:tabs>
        <w:tab w:val="clear" w:pos="1560"/>
      </w:tabs>
      <w:spacing w:before="0" w:after="0"/>
      <w:ind w:left="0" w:firstLine="0"/>
      <w:jc w:val="center"/>
    </w:pPr>
    <w:rPr>
      <w:rFonts w:ascii="Univers" w:eastAsia="SimSun" w:hAnsi="Univers"/>
      <w:b/>
      <w:caps/>
      <w:lang w:eastAsia="en-US"/>
    </w:rPr>
  </w:style>
  <w:style w:type="paragraph" w:customStyle="1" w:styleId="ListNumberLevel2">
    <w:name w:val="List Number (Level 2)"/>
    <w:basedOn w:val="Normal"/>
    <w:rsid w:val="00776CD5"/>
    <w:pPr>
      <w:tabs>
        <w:tab w:val="num" w:pos="1417"/>
      </w:tabs>
      <w:suppressAutoHyphens w:val="0"/>
      <w:spacing w:before="120" w:after="120" w:line="240" w:lineRule="auto"/>
      <w:ind w:left="1417" w:hanging="708"/>
      <w:jc w:val="both"/>
    </w:pPr>
    <w:rPr>
      <w:rFonts w:eastAsia="SimSun"/>
      <w:sz w:val="24"/>
      <w:szCs w:val="24"/>
      <w:lang w:val="en-GB" w:eastAsia="de-DE"/>
    </w:rPr>
  </w:style>
  <w:style w:type="paragraph" w:customStyle="1" w:styleId="ListNumber1Level2">
    <w:name w:val="List Number 1 (Level 2)"/>
    <w:basedOn w:val="Text1"/>
    <w:rsid w:val="00776CD5"/>
    <w:pPr>
      <w:numPr>
        <w:ilvl w:val="1"/>
        <w:numId w:val="26"/>
      </w:numPr>
      <w:tabs>
        <w:tab w:val="clear" w:pos="2268"/>
      </w:tabs>
      <w:spacing w:before="0" w:after="0"/>
      <w:ind w:left="0" w:firstLine="0"/>
      <w:jc w:val="center"/>
    </w:pPr>
    <w:rPr>
      <w:rFonts w:ascii="Univers" w:eastAsia="SimSun" w:hAnsi="Univers"/>
      <w:b/>
      <w:caps/>
      <w:lang w:eastAsia="en-US"/>
    </w:rPr>
  </w:style>
  <w:style w:type="paragraph" w:customStyle="1" w:styleId="ListNumber3Level2">
    <w:name w:val="List Number 3 (Level 2)"/>
    <w:basedOn w:val="Text3"/>
    <w:rsid w:val="00776CD5"/>
    <w:pPr>
      <w:spacing w:before="0"/>
      <w:ind w:left="283"/>
      <w:jc w:val="left"/>
    </w:pPr>
    <w:rPr>
      <w:szCs w:val="24"/>
      <w:lang w:eastAsia="en-US"/>
    </w:rPr>
  </w:style>
  <w:style w:type="paragraph" w:customStyle="1" w:styleId="ListNumber4Level2">
    <w:name w:val="List Number 4 (Level 2)"/>
    <w:basedOn w:val="Text4"/>
    <w:rsid w:val="00776CD5"/>
    <w:pPr>
      <w:tabs>
        <w:tab w:val="num" w:pos="2268"/>
      </w:tabs>
      <w:ind w:left="2268" w:hanging="708"/>
    </w:pPr>
  </w:style>
  <w:style w:type="paragraph" w:customStyle="1" w:styleId="ListNumberLevel3">
    <w:name w:val="List Number (Level 3)"/>
    <w:basedOn w:val="Normal"/>
    <w:rsid w:val="00776CD5"/>
    <w:pPr>
      <w:tabs>
        <w:tab w:val="num" w:pos="2126"/>
      </w:tabs>
      <w:suppressAutoHyphens w:val="0"/>
      <w:spacing w:before="120" w:after="120" w:line="240" w:lineRule="auto"/>
      <w:ind w:left="2126" w:hanging="709"/>
      <w:jc w:val="both"/>
    </w:pPr>
    <w:rPr>
      <w:rFonts w:eastAsia="SimSun"/>
      <w:sz w:val="24"/>
      <w:szCs w:val="24"/>
      <w:lang w:val="en-GB" w:eastAsia="de-DE"/>
    </w:rPr>
  </w:style>
  <w:style w:type="paragraph" w:customStyle="1" w:styleId="ListNumber1Level3">
    <w:name w:val="List Number 1 (Level 3)"/>
    <w:basedOn w:val="Text1"/>
    <w:rsid w:val="00776CD5"/>
    <w:pPr>
      <w:numPr>
        <w:ilvl w:val="2"/>
        <w:numId w:val="26"/>
      </w:numPr>
      <w:tabs>
        <w:tab w:val="clear" w:pos="2977"/>
      </w:tabs>
      <w:spacing w:before="0" w:after="0"/>
      <w:ind w:left="0" w:firstLine="0"/>
      <w:jc w:val="center"/>
    </w:pPr>
    <w:rPr>
      <w:rFonts w:ascii="Univers" w:eastAsia="SimSun" w:hAnsi="Univers"/>
      <w:b/>
      <w:caps/>
      <w:lang w:eastAsia="en-US"/>
    </w:rPr>
  </w:style>
  <w:style w:type="paragraph" w:customStyle="1" w:styleId="ListNumber3Level3">
    <w:name w:val="List Number 3 (Level 3)"/>
    <w:basedOn w:val="Text3"/>
    <w:rsid w:val="00776CD5"/>
    <w:pPr>
      <w:spacing w:before="0"/>
      <w:ind w:left="283"/>
      <w:jc w:val="left"/>
    </w:pPr>
    <w:rPr>
      <w:szCs w:val="24"/>
      <w:lang w:eastAsia="en-US"/>
    </w:rPr>
  </w:style>
  <w:style w:type="paragraph" w:customStyle="1" w:styleId="ListNumber4Level3">
    <w:name w:val="List Number 4 (Level 3)"/>
    <w:basedOn w:val="Text4"/>
    <w:rsid w:val="00776CD5"/>
    <w:pPr>
      <w:tabs>
        <w:tab w:val="num" w:pos="2977"/>
      </w:tabs>
      <w:ind w:left="2977" w:hanging="709"/>
    </w:pPr>
  </w:style>
  <w:style w:type="paragraph" w:customStyle="1" w:styleId="ListNumberLevel4">
    <w:name w:val="List Number (Level 4)"/>
    <w:basedOn w:val="Normal"/>
    <w:rsid w:val="00776CD5"/>
    <w:pPr>
      <w:tabs>
        <w:tab w:val="num" w:pos="2835"/>
      </w:tabs>
      <w:suppressAutoHyphens w:val="0"/>
      <w:spacing w:before="120" w:after="120" w:line="240" w:lineRule="auto"/>
      <w:ind w:left="2835" w:hanging="709"/>
      <w:jc w:val="both"/>
    </w:pPr>
    <w:rPr>
      <w:rFonts w:eastAsia="SimSun"/>
      <w:sz w:val="24"/>
      <w:szCs w:val="24"/>
      <w:lang w:val="en-GB" w:eastAsia="de-DE"/>
    </w:rPr>
  </w:style>
  <w:style w:type="paragraph" w:customStyle="1" w:styleId="ListNumber1Level4">
    <w:name w:val="List Number 1 (Level 4)"/>
    <w:basedOn w:val="Text1"/>
    <w:rsid w:val="00776CD5"/>
    <w:pPr>
      <w:numPr>
        <w:ilvl w:val="3"/>
        <w:numId w:val="26"/>
      </w:numPr>
      <w:tabs>
        <w:tab w:val="clear" w:pos="3686"/>
      </w:tabs>
      <w:spacing w:before="0" w:after="0"/>
      <w:ind w:left="0" w:firstLine="0"/>
      <w:jc w:val="center"/>
    </w:pPr>
    <w:rPr>
      <w:rFonts w:ascii="Univers" w:eastAsia="SimSun" w:hAnsi="Univers"/>
      <w:b/>
      <w:caps/>
      <w:lang w:eastAsia="en-US"/>
    </w:rPr>
  </w:style>
  <w:style w:type="paragraph" w:customStyle="1" w:styleId="ListNumber3Level4">
    <w:name w:val="List Number 3 (Level 4)"/>
    <w:basedOn w:val="Text3"/>
    <w:rsid w:val="00776CD5"/>
    <w:pPr>
      <w:spacing w:before="0"/>
      <w:ind w:left="283"/>
      <w:jc w:val="left"/>
    </w:pPr>
    <w:rPr>
      <w:szCs w:val="24"/>
      <w:lang w:eastAsia="en-US"/>
    </w:rPr>
  </w:style>
  <w:style w:type="paragraph" w:customStyle="1" w:styleId="ListNumber4Level4">
    <w:name w:val="List Number 4 (Level 4)"/>
    <w:basedOn w:val="Text4"/>
    <w:rsid w:val="00776CD5"/>
    <w:pPr>
      <w:tabs>
        <w:tab w:val="num" w:pos="3686"/>
      </w:tabs>
      <w:ind w:left="3686" w:hanging="709"/>
    </w:pPr>
  </w:style>
  <w:style w:type="paragraph" w:customStyle="1" w:styleId="TableTitle0">
    <w:name w:val="Table Title"/>
    <w:basedOn w:val="Normal"/>
    <w:next w:val="Normal"/>
    <w:rsid w:val="00776CD5"/>
    <w:pPr>
      <w:suppressAutoHyphens w:val="0"/>
      <w:spacing w:before="120" w:after="120" w:line="240" w:lineRule="auto"/>
      <w:jc w:val="center"/>
    </w:pPr>
    <w:rPr>
      <w:rFonts w:eastAsia="SimSun"/>
      <w:b/>
      <w:sz w:val="24"/>
      <w:szCs w:val="24"/>
      <w:lang w:val="en-GB" w:eastAsia="de-DE"/>
    </w:rPr>
  </w:style>
  <w:style w:type="character" w:customStyle="1" w:styleId="Marker">
    <w:name w:val="Marker"/>
    <w:rsid w:val="00776CD5"/>
    <w:rPr>
      <w:rFonts w:cs="Times New Roman"/>
      <w:color w:val="0000FF"/>
    </w:rPr>
  </w:style>
  <w:style w:type="character" w:customStyle="1" w:styleId="Marker1">
    <w:name w:val="Marker1"/>
    <w:rsid w:val="00776CD5"/>
    <w:rPr>
      <w:rFonts w:cs="Times New Roman"/>
      <w:color w:val="008000"/>
    </w:rPr>
  </w:style>
  <w:style w:type="character" w:customStyle="1" w:styleId="Marker2">
    <w:name w:val="Marker2"/>
    <w:rsid w:val="00776CD5"/>
    <w:rPr>
      <w:rFonts w:cs="Times New Roman"/>
      <w:color w:val="FF0000"/>
    </w:rPr>
  </w:style>
  <w:style w:type="paragraph" w:styleId="TOCHeading">
    <w:name w:val="TOC Heading"/>
    <w:basedOn w:val="Normal"/>
    <w:next w:val="Normal"/>
    <w:qFormat/>
    <w:rsid w:val="00776CD5"/>
    <w:pPr>
      <w:suppressAutoHyphens w:val="0"/>
      <w:spacing w:before="120" w:after="240" w:line="240" w:lineRule="auto"/>
      <w:jc w:val="center"/>
    </w:pPr>
    <w:rPr>
      <w:rFonts w:eastAsia="SimSun"/>
      <w:b/>
      <w:sz w:val="28"/>
      <w:szCs w:val="24"/>
      <w:lang w:val="en-GB" w:eastAsia="de-DE"/>
    </w:rPr>
  </w:style>
  <w:style w:type="paragraph" w:customStyle="1" w:styleId="Annexetitreacte">
    <w:name w:val="Annexe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exposglobal">
    <w:name w:val="Annexe titre (exposé global)"/>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expos">
    <w:name w:val="Annexe titre (exposé)"/>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fichefinacte">
    <w:name w:val="Annexe titre (fiche fin.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fichefinglobale">
    <w:name w:val="Annexe titre (fiche fin. global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globale">
    <w:name w:val="Annexe titre (global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vertissementtitre">
    <w:name w:val="Avertissement titre"/>
    <w:basedOn w:val="Normal"/>
    <w:next w:val="Normal"/>
    <w:rsid w:val="00776CD5"/>
    <w:pPr>
      <w:keepNext/>
      <w:suppressAutoHyphens w:val="0"/>
      <w:spacing w:before="480" w:after="120" w:line="240" w:lineRule="auto"/>
      <w:jc w:val="both"/>
    </w:pPr>
    <w:rPr>
      <w:rFonts w:eastAsia="SimSun"/>
      <w:sz w:val="24"/>
      <w:szCs w:val="24"/>
      <w:u w:val="single"/>
      <w:lang w:val="en-GB" w:eastAsia="de-DE"/>
    </w:rPr>
  </w:style>
  <w:style w:type="paragraph" w:customStyle="1" w:styleId="Confidence">
    <w:name w:val="Confidence"/>
    <w:basedOn w:val="Normal"/>
    <w:next w:val="Normal"/>
    <w:rsid w:val="00776CD5"/>
    <w:pPr>
      <w:suppressAutoHyphens w:val="0"/>
      <w:spacing w:before="360" w:after="120" w:line="240" w:lineRule="auto"/>
      <w:jc w:val="center"/>
    </w:pPr>
    <w:rPr>
      <w:rFonts w:eastAsia="SimSun"/>
      <w:sz w:val="24"/>
      <w:szCs w:val="24"/>
      <w:lang w:val="en-GB" w:eastAsia="de-DE"/>
    </w:rPr>
  </w:style>
  <w:style w:type="paragraph" w:customStyle="1" w:styleId="Confidentialit">
    <w:name w:val="Confidentialité"/>
    <w:basedOn w:val="Normal"/>
    <w:next w:val="Statut"/>
    <w:rsid w:val="00776CD5"/>
    <w:pPr>
      <w:suppressAutoHyphens w:val="0"/>
      <w:spacing w:before="240" w:after="240" w:line="240" w:lineRule="auto"/>
      <w:ind w:left="5103"/>
      <w:jc w:val="both"/>
    </w:pPr>
    <w:rPr>
      <w:rFonts w:eastAsia="SimSun"/>
      <w:sz w:val="24"/>
      <w:szCs w:val="24"/>
      <w:u w:val="single"/>
      <w:lang w:val="en-GB" w:eastAsia="de-DE"/>
    </w:rPr>
  </w:style>
  <w:style w:type="paragraph" w:customStyle="1" w:styleId="Considrant">
    <w:name w:val="Considérant"/>
    <w:basedOn w:val="Normal"/>
    <w:rsid w:val="00776CD5"/>
    <w:pPr>
      <w:numPr>
        <w:numId w:val="27"/>
      </w:numPr>
      <w:suppressAutoHyphens w:val="0"/>
      <w:spacing w:before="120" w:after="120" w:line="240" w:lineRule="auto"/>
      <w:jc w:val="both"/>
    </w:pPr>
    <w:rPr>
      <w:rFonts w:eastAsia="SimSun"/>
      <w:sz w:val="24"/>
      <w:szCs w:val="24"/>
      <w:lang w:val="en-GB" w:eastAsia="de-DE"/>
    </w:rPr>
  </w:style>
  <w:style w:type="paragraph" w:customStyle="1" w:styleId="Corrigendum">
    <w:name w:val="Corrigendum"/>
    <w:basedOn w:val="Normal"/>
    <w:next w:val="Normal"/>
    <w:rsid w:val="00776CD5"/>
    <w:pPr>
      <w:suppressAutoHyphens w:val="0"/>
      <w:spacing w:after="240" w:line="240" w:lineRule="auto"/>
    </w:pPr>
    <w:rPr>
      <w:rFonts w:eastAsia="SimSun"/>
      <w:sz w:val="24"/>
      <w:szCs w:val="24"/>
      <w:lang w:val="en-GB" w:eastAsia="de-DE"/>
    </w:rPr>
  </w:style>
  <w:style w:type="paragraph" w:customStyle="1" w:styleId="Datedadoption">
    <w:name w:val="Date d'adoption"/>
    <w:basedOn w:val="Normal"/>
    <w:next w:val="Titreobjet"/>
    <w:rsid w:val="00776CD5"/>
    <w:pPr>
      <w:suppressAutoHyphens w:val="0"/>
      <w:spacing w:before="360" w:line="240" w:lineRule="auto"/>
      <w:jc w:val="center"/>
    </w:pPr>
    <w:rPr>
      <w:rFonts w:eastAsia="SimSun"/>
      <w:b/>
      <w:sz w:val="24"/>
      <w:szCs w:val="24"/>
      <w:lang w:val="en-GB" w:eastAsia="de-DE"/>
    </w:rPr>
  </w:style>
  <w:style w:type="paragraph" w:customStyle="1" w:styleId="Emission">
    <w:name w:val="Emission"/>
    <w:basedOn w:val="Normal"/>
    <w:next w:val="Rfrenceinstitutionelle"/>
    <w:rsid w:val="00776CD5"/>
    <w:pPr>
      <w:suppressAutoHyphens w:val="0"/>
      <w:spacing w:line="240" w:lineRule="auto"/>
      <w:ind w:left="5103"/>
    </w:pPr>
    <w:rPr>
      <w:rFonts w:eastAsia="SimSun"/>
      <w:sz w:val="24"/>
      <w:szCs w:val="24"/>
      <w:lang w:val="en-GB" w:eastAsia="de-DE"/>
    </w:rPr>
  </w:style>
  <w:style w:type="paragraph" w:customStyle="1" w:styleId="Exposdesmotifstitre">
    <w:name w:val="Exposé des motifs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Exposdesmotifstitreglobal">
    <w:name w:val="Exposé des motifs titre (global)"/>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ormuledadoption">
    <w:name w:val="Formule d'adoption"/>
    <w:basedOn w:val="Normal"/>
    <w:next w:val="Titrearticle"/>
    <w:rsid w:val="00776CD5"/>
    <w:pPr>
      <w:keepNext/>
      <w:suppressAutoHyphens w:val="0"/>
      <w:spacing w:before="120" w:after="120" w:line="240" w:lineRule="auto"/>
      <w:jc w:val="both"/>
    </w:pPr>
    <w:rPr>
      <w:rFonts w:eastAsia="SimSun"/>
      <w:sz w:val="24"/>
      <w:szCs w:val="24"/>
      <w:lang w:val="en-GB" w:eastAsia="de-DE"/>
    </w:rPr>
  </w:style>
  <w:style w:type="paragraph" w:customStyle="1" w:styleId="Institutionquiagit">
    <w:name w:val="Institution qui agit"/>
    <w:basedOn w:val="Normal"/>
    <w:next w:val="Normal"/>
    <w:rsid w:val="00776CD5"/>
    <w:pPr>
      <w:keepNext/>
      <w:suppressAutoHyphens w:val="0"/>
      <w:spacing w:before="600" w:after="120" w:line="240" w:lineRule="auto"/>
      <w:jc w:val="both"/>
    </w:pPr>
    <w:rPr>
      <w:rFonts w:eastAsia="SimSun"/>
      <w:sz w:val="24"/>
      <w:szCs w:val="24"/>
      <w:lang w:val="en-GB" w:eastAsia="de-DE"/>
    </w:rPr>
  </w:style>
  <w:style w:type="paragraph" w:customStyle="1" w:styleId="Langue">
    <w:name w:val="Langue"/>
    <w:basedOn w:val="Normal"/>
    <w:next w:val="Rfrenceinterne"/>
    <w:rsid w:val="00776CD5"/>
    <w:pPr>
      <w:suppressAutoHyphens w:val="0"/>
      <w:spacing w:after="600" w:line="240" w:lineRule="auto"/>
      <w:jc w:val="center"/>
    </w:pPr>
    <w:rPr>
      <w:rFonts w:eastAsia="SimSun"/>
      <w:b/>
      <w:caps/>
      <w:sz w:val="24"/>
      <w:szCs w:val="24"/>
      <w:lang w:val="en-GB" w:eastAsia="de-DE"/>
    </w:rPr>
  </w:style>
  <w:style w:type="paragraph" w:customStyle="1" w:styleId="Langueoriginale">
    <w:name w:val="Langue originale"/>
    <w:basedOn w:val="Normal"/>
    <w:next w:val="Phrasefinale"/>
    <w:rsid w:val="00776CD5"/>
    <w:pPr>
      <w:suppressAutoHyphens w:val="0"/>
      <w:spacing w:before="360" w:after="120" w:line="240" w:lineRule="auto"/>
      <w:jc w:val="center"/>
    </w:pPr>
    <w:rPr>
      <w:rFonts w:eastAsia="SimSun"/>
      <w:caps/>
      <w:sz w:val="24"/>
      <w:szCs w:val="24"/>
      <w:lang w:val="en-GB" w:eastAsia="de-DE"/>
    </w:rPr>
  </w:style>
  <w:style w:type="paragraph" w:customStyle="1" w:styleId="ManualConsidrant">
    <w:name w:val="Manual Considérant"/>
    <w:basedOn w:val="Normal"/>
    <w:rsid w:val="00776CD5"/>
    <w:pPr>
      <w:suppressAutoHyphens w:val="0"/>
      <w:spacing w:before="120" w:after="120" w:line="240" w:lineRule="auto"/>
      <w:ind w:left="709" w:hanging="709"/>
      <w:jc w:val="both"/>
    </w:pPr>
    <w:rPr>
      <w:rFonts w:eastAsia="SimSun"/>
      <w:sz w:val="24"/>
      <w:szCs w:val="24"/>
      <w:lang w:val="en-GB" w:eastAsia="de-DE"/>
    </w:rPr>
  </w:style>
  <w:style w:type="paragraph" w:customStyle="1" w:styleId="Nomdelinstitution">
    <w:name w:val="Nom de l'institution"/>
    <w:basedOn w:val="Normal"/>
    <w:next w:val="Emission"/>
    <w:rsid w:val="00776CD5"/>
    <w:pPr>
      <w:suppressAutoHyphens w:val="0"/>
      <w:spacing w:line="240" w:lineRule="auto"/>
    </w:pPr>
    <w:rPr>
      <w:rFonts w:ascii="Arial" w:eastAsia="SimSun" w:hAnsi="Arial" w:cs="Arial"/>
      <w:sz w:val="24"/>
      <w:szCs w:val="24"/>
      <w:lang w:val="en-GB" w:eastAsia="de-DE"/>
    </w:rPr>
  </w:style>
  <w:style w:type="paragraph" w:customStyle="1" w:styleId="Phrasefinale">
    <w:name w:val="Phrase finale"/>
    <w:basedOn w:val="Normal"/>
    <w:next w:val="Normal"/>
    <w:rsid w:val="00776CD5"/>
    <w:pPr>
      <w:suppressAutoHyphens w:val="0"/>
      <w:spacing w:before="360" w:line="240" w:lineRule="auto"/>
      <w:jc w:val="center"/>
    </w:pPr>
    <w:rPr>
      <w:rFonts w:eastAsia="SimSun"/>
      <w:sz w:val="24"/>
      <w:szCs w:val="24"/>
      <w:lang w:val="en-GB" w:eastAsia="de-DE"/>
    </w:rPr>
  </w:style>
  <w:style w:type="paragraph" w:customStyle="1" w:styleId="Prliminairetitre">
    <w:name w:val="Préliminaire titre"/>
    <w:basedOn w:val="Normal"/>
    <w:next w:val="Normal"/>
    <w:rsid w:val="00776CD5"/>
    <w:pPr>
      <w:suppressAutoHyphens w:val="0"/>
      <w:spacing w:before="360" w:after="360" w:line="240" w:lineRule="auto"/>
      <w:jc w:val="center"/>
    </w:pPr>
    <w:rPr>
      <w:rFonts w:eastAsia="SimSun"/>
      <w:b/>
      <w:sz w:val="24"/>
      <w:szCs w:val="24"/>
      <w:lang w:val="en-GB" w:eastAsia="de-DE"/>
    </w:rPr>
  </w:style>
  <w:style w:type="paragraph" w:customStyle="1" w:styleId="Prliminairetype">
    <w:name w:val="Préliminaire type"/>
    <w:basedOn w:val="Normal"/>
    <w:next w:val="Normal"/>
    <w:rsid w:val="00776CD5"/>
    <w:pPr>
      <w:suppressAutoHyphens w:val="0"/>
      <w:spacing w:before="360" w:line="240" w:lineRule="auto"/>
      <w:jc w:val="center"/>
    </w:pPr>
    <w:rPr>
      <w:rFonts w:eastAsia="SimSun"/>
      <w:b/>
      <w:sz w:val="24"/>
      <w:szCs w:val="24"/>
      <w:lang w:val="en-GB" w:eastAsia="de-DE"/>
    </w:rPr>
  </w:style>
  <w:style w:type="paragraph" w:customStyle="1" w:styleId="Rfrenceinstitutionelle">
    <w:name w:val="Référence institutionelle"/>
    <w:basedOn w:val="Normal"/>
    <w:next w:val="Statut"/>
    <w:rsid w:val="00776CD5"/>
    <w:pPr>
      <w:suppressAutoHyphens w:val="0"/>
      <w:spacing w:after="240" w:line="240" w:lineRule="auto"/>
      <w:ind w:left="5103"/>
    </w:pPr>
    <w:rPr>
      <w:rFonts w:eastAsia="SimSun"/>
      <w:sz w:val="24"/>
      <w:szCs w:val="24"/>
      <w:lang w:val="en-GB" w:eastAsia="de-DE"/>
    </w:rPr>
  </w:style>
  <w:style w:type="paragraph" w:customStyle="1" w:styleId="Rfrenceinterinstitutionelle">
    <w:name w:val="Référence interinstitutionelle"/>
    <w:basedOn w:val="Normal"/>
    <w:next w:val="Statut"/>
    <w:rsid w:val="00776CD5"/>
    <w:pPr>
      <w:suppressAutoHyphens w:val="0"/>
      <w:spacing w:line="240" w:lineRule="auto"/>
      <w:ind w:left="5103"/>
    </w:pPr>
    <w:rPr>
      <w:rFonts w:eastAsia="SimSun"/>
      <w:sz w:val="24"/>
      <w:szCs w:val="24"/>
      <w:lang w:val="en-GB" w:eastAsia="de-DE"/>
    </w:rPr>
  </w:style>
  <w:style w:type="paragraph" w:customStyle="1" w:styleId="Rfrenceinterinstitutionelleprliminaire">
    <w:name w:val="Référence interinstitutionelle (préliminaire)"/>
    <w:basedOn w:val="Normal"/>
    <w:next w:val="Normal"/>
    <w:rsid w:val="00776CD5"/>
    <w:pPr>
      <w:suppressAutoHyphens w:val="0"/>
      <w:spacing w:line="240" w:lineRule="auto"/>
      <w:ind w:left="5103"/>
    </w:pPr>
    <w:rPr>
      <w:rFonts w:eastAsia="SimSun"/>
      <w:sz w:val="24"/>
      <w:szCs w:val="24"/>
      <w:lang w:val="en-GB" w:eastAsia="de-DE"/>
    </w:rPr>
  </w:style>
  <w:style w:type="paragraph" w:customStyle="1" w:styleId="Rfrenceinterne">
    <w:name w:val="Référence interne"/>
    <w:basedOn w:val="Normal"/>
    <w:next w:val="Nomdelinstitution"/>
    <w:rsid w:val="00776CD5"/>
    <w:pPr>
      <w:suppressAutoHyphens w:val="0"/>
      <w:spacing w:after="600" w:line="240" w:lineRule="auto"/>
      <w:jc w:val="center"/>
    </w:pPr>
    <w:rPr>
      <w:rFonts w:eastAsia="SimSun"/>
      <w:b/>
      <w:sz w:val="24"/>
      <w:szCs w:val="24"/>
      <w:lang w:val="en-GB" w:eastAsia="de-DE"/>
    </w:rPr>
  </w:style>
  <w:style w:type="paragraph" w:customStyle="1" w:styleId="Sous-titreobjet">
    <w:name w:val="Sous-titre objet"/>
    <w:basedOn w:val="Normal"/>
    <w:rsid w:val="00776CD5"/>
    <w:pPr>
      <w:suppressAutoHyphens w:val="0"/>
      <w:spacing w:line="240" w:lineRule="auto"/>
      <w:jc w:val="center"/>
    </w:pPr>
    <w:rPr>
      <w:rFonts w:eastAsia="SimSun"/>
      <w:b/>
      <w:sz w:val="24"/>
      <w:szCs w:val="24"/>
      <w:lang w:val="en-GB" w:eastAsia="de-DE"/>
    </w:rPr>
  </w:style>
  <w:style w:type="paragraph" w:customStyle="1" w:styleId="Sous-titreobjetprliminaire">
    <w:name w:val="Sous-titre objet (préliminaire)"/>
    <w:basedOn w:val="Normal"/>
    <w:rsid w:val="00776CD5"/>
    <w:pPr>
      <w:suppressAutoHyphens w:val="0"/>
      <w:spacing w:line="240" w:lineRule="auto"/>
      <w:jc w:val="center"/>
    </w:pPr>
    <w:rPr>
      <w:rFonts w:eastAsia="SimSun"/>
      <w:b/>
      <w:sz w:val="24"/>
      <w:szCs w:val="24"/>
      <w:lang w:val="en-GB" w:eastAsia="de-DE"/>
    </w:rPr>
  </w:style>
  <w:style w:type="paragraph" w:customStyle="1" w:styleId="Statut">
    <w:name w:val="Statut"/>
    <w:basedOn w:val="Normal"/>
    <w:next w:val="Typedudocument"/>
    <w:rsid w:val="00776CD5"/>
    <w:pPr>
      <w:suppressAutoHyphens w:val="0"/>
      <w:spacing w:before="360" w:line="240" w:lineRule="auto"/>
      <w:jc w:val="center"/>
    </w:pPr>
    <w:rPr>
      <w:rFonts w:eastAsia="SimSun"/>
      <w:sz w:val="24"/>
      <w:szCs w:val="24"/>
      <w:lang w:val="en-GB" w:eastAsia="de-DE"/>
    </w:rPr>
  </w:style>
  <w:style w:type="paragraph" w:customStyle="1" w:styleId="Statutprliminaire">
    <w:name w:val="Statut (préliminaire)"/>
    <w:basedOn w:val="Normal"/>
    <w:next w:val="Normal"/>
    <w:rsid w:val="00776CD5"/>
    <w:pPr>
      <w:suppressAutoHyphens w:val="0"/>
      <w:spacing w:before="360" w:line="240" w:lineRule="auto"/>
      <w:jc w:val="center"/>
    </w:pPr>
    <w:rPr>
      <w:rFonts w:eastAsia="SimSun"/>
      <w:sz w:val="24"/>
      <w:szCs w:val="24"/>
      <w:lang w:val="en-GB" w:eastAsia="de-DE"/>
    </w:rPr>
  </w:style>
  <w:style w:type="paragraph" w:customStyle="1" w:styleId="Titreobjet">
    <w:name w:val="Titre objet"/>
    <w:basedOn w:val="Normal"/>
    <w:next w:val="Sous-titreobjet"/>
    <w:rsid w:val="00776CD5"/>
    <w:pPr>
      <w:suppressAutoHyphens w:val="0"/>
      <w:spacing w:before="360" w:after="360" w:line="240" w:lineRule="auto"/>
      <w:jc w:val="center"/>
    </w:pPr>
    <w:rPr>
      <w:rFonts w:eastAsia="SimSun"/>
      <w:b/>
      <w:sz w:val="24"/>
      <w:szCs w:val="24"/>
      <w:lang w:val="en-GB" w:eastAsia="de-DE"/>
    </w:rPr>
  </w:style>
  <w:style w:type="paragraph" w:customStyle="1" w:styleId="Titreobjetprliminaire">
    <w:name w:val="Titre objet (préliminaire)"/>
    <w:basedOn w:val="Normal"/>
    <w:next w:val="Normal"/>
    <w:rsid w:val="00776CD5"/>
    <w:pPr>
      <w:suppressAutoHyphens w:val="0"/>
      <w:spacing w:before="360" w:after="360" w:line="240" w:lineRule="auto"/>
      <w:jc w:val="center"/>
    </w:pPr>
    <w:rPr>
      <w:rFonts w:eastAsia="SimSun"/>
      <w:b/>
      <w:sz w:val="24"/>
      <w:szCs w:val="24"/>
      <w:lang w:val="en-GB" w:eastAsia="de-DE"/>
    </w:rPr>
  </w:style>
  <w:style w:type="paragraph" w:customStyle="1" w:styleId="Typedudocument">
    <w:name w:val="Type du document"/>
    <w:basedOn w:val="Normal"/>
    <w:next w:val="Datedadoption"/>
    <w:rsid w:val="00776CD5"/>
    <w:pPr>
      <w:suppressAutoHyphens w:val="0"/>
      <w:spacing w:before="360" w:line="240" w:lineRule="auto"/>
      <w:jc w:val="center"/>
    </w:pPr>
    <w:rPr>
      <w:rFonts w:eastAsia="SimSun"/>
      <w:b/>
      <w:sz w:val="24"/>
      <w:szCs w:val="24"/>
      <w:lang w:val="en-GB" w:eastAsia="de-DE"/>
    </w:rPr>
  </w:style>
  <w:style w:type="paragraph" w:customStyle="1" w:styleId="Typedudocumentprliminaire">
    <w:name w:val="Type du document (préliminaire)"/>
    <w:basedOn w:val="Normal"/>
    <w:next w:val="Normal"/>
    <w:rsid w:val="00776CD5"/>
    <w:pPr>
      <w:suppressAutoHyphens w:val="0"/>
      <w:spacing w:before="360" w:line="240" w:lineRule="auto"/>
      <w:jc w:val="center"/>
    </w:pPr>
    <w:rPr>
      <w:rFonts w:eastAsia="SimSun"/>
      <w:b/>
      <w:sz w:val="24"/>
      <w:szCs w:val="24"/>
      <w:lang w:val="en-GB" w:eastAsia="de-DE"/>
    </w:rPr>
  </w:style>
  <w:style w:type="character" w:customStyle="1" w:styleId="Added">
    <w:name w:val="Added"/>
    <w:rsid w:val="00776CD5"/>
    <w:rPr>
      <w:rFonts w:cs="Times New Roman"/>
      <w:b/>
      <w:u w:val="single"/>
    </w:rPr>
  </w:style>
  <w:style w:type="character" w:customStyle="1" w:styleId="Deleted">
    <w:name w:val="Deleted"/>
    <w:rsid w:val="00776CD5"/>
    <w:rPr>
      <w:rFonts w:cs="Times New Roman"/>
      <w:strike/>
    </w:rPr>
  </w:style>
  <w:style w:type="paragraph" w:customStyle="1" w:styleId="Fichefinancirestandardtitre">
    <w:name w:val="Fiche financière (standard)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standardtitreacte">
    <w:name w:val="Fiche financière (standard)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travailtitre">
    <w:name w:val="Fiche financière (travail)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travailtitreacte">
    <w:name w:val="Fiche financière (travail)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attributiontitre">
    <w:name w:val="Fiche financière (attribution)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attributiontitreacte">
    <w:name w:val="Fiche financière (attribution)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Objetexterne">
    <w:name w:val="Objet externe"/>
    <w:basedOn w:val="Normal"/>
    <w:next w:val="Normal"/>
    <w:rsid w:val="00776CD5"/>
    <w:pPr>
      <w:suppressAutoHyphens w:val="0"/>
      <w:spacing w:before="120" w:after="120" w:line="240" w:lineRule="auto"/>
      <w:jc w:val="both"/>
    </w:pPr>
    <w:rPr>
      <w:rFonts w:eastAsia="SimSun"/>
      <w:i/>
      <w:caps/>
      <w:sz w:val="24"/>
      <w:szCs w:val="24"/>
      <w:lang w:val="en-GB" w:eastAsia="de-DE"/>
    </w:rPr>
  </w:style>
  <w:style w:type="character" w:customStyle="1" w:styleId="manualnumpar1char0">
    <w:name w:val="manualnumpar1char"/>
    <w:rsid w:val="00776CD5"/>
    <w:rPr>
      <w:rFonts w:cs="Times New Roman"/>
    </w:rPr>
  </w:style>
  <w:style w:type="paragraph" w:customStyle="1" w:styleId="FichedimpactPMEtitre">
    <w:name w:val="Fiche d'impact PME titre"/>
    <w:basedOn w:val="Normal"/>
    <w:next w:val="Normal"/>
    <w:rsid w:val="00776CD5"/>
    <w:pPr>
      <w:suppressAutoHyphens w:val="0"/>
      <w:spacing w:before="120" w:after="120" w:line="240" w:lineRule="auto"/>
      <w:jc w:val="center"/>
    </w:pPr>
    <w:rPr>
      <w:rFonts w:eastAsia="SimSun"/>
      <w:b/>
      <w:sz w:val="24"/>
      <w:lang w:val="en-GB" w:eastAsia="en-GB"/>
    </w:rPr>
  </w:style>
  <w:style w:type="paragraph" w:customStyle="1" w:styleId="Fichefinanciretextetable">
    <w:name w:val="Fiche financière texte (table)"/>
    <w:basedOn w:val="Normal"/>
    <w:rsid w:val="00776CD5"/>
    <w:pPr>
      <w:suppressAutoHyphens w:val="0"/>
      <w:spacing w:line="240" w:lineRule="auto"/>
    </w:pPr>
    <w:rPr>
      <w:rFonts w:eastAsia="SimSun"/>
      <w:lang w:val="en-GB" w:eastAsia="en-GB"/>
    </w:rPr>
  </w:style>
  <w:style w:type="paragraph" w:customStyle="1" w:styleId="Fichefinanciretitre">
    <w:name w:val="Fiche financière titre"/>
    <w:basedOn w:val="Normal"/>
    <w:next w:val="Normal"/>
    <w:rsid w:val="00776CD5"/>
    <w:pPr>
      <w:suppressAutoHyphens w:val="0"/>
      <w:spacing w:before="120" w:after="120" w:line="240" w:lineRule="auto"/>
      <w:jc w:val="center"/>
    </w:pPr>
    <w:rPr>
      <w:rFonts w:eastAsia="SimSun"/>
      <w:b/>
      <w:sz w:val="24"/>
      <w:u w:val="single"/>
      <w:lang w:val="en-GB" w:eastAsia="en-GB"/>
    </w:rPr>
  </w:style>
  <w:style w:type="paragraph" w:customStyle="1" w:styleId="Fichefinanciretitreactetable">
    <w:name w:val="Fiche financière titre (acte table)"/>
    <w:basedOn w:val="Normal"/>
    <w:next w:val="Normal"/>
    <w:rsid w:val="00776CD5"/>
    <w:pPr>
      <w:suppressAutoHyphens w:val="0"/>
      <w:spacing w:before="120" w:after="120" w:line="240" w:lineRule="auto"/>
      <w:jc w:val="center"/>
    </w:pPr>
    <w:rPr>
      <w:rFonts w:eastAsia="SimSun"/>
      <w:b/>
      <w:sz w:val="40"/>
      <w:lang w:val="en-GB" w:eastAsia="en-GB"/>
    </w:rPr>
  </w:style>
  <w:style w:type="paragraph" w:customStyle="1" w:styleId="Fichefinanciretitreacte">
    <w:name w:val="Fiche financière titre (acte)"/>
    <w:basedOn w:val="Normal"/>
    <w:next w:val="Normal"/>
    <w:rsid w:val="00776CD5"/>
    <w:pPr>
      <w:suppressAutoHyphens w:val="0"/>
      <w:spacing w:before="120" w:after="120" w:line="240" w:lineRule="auto"/>
      <w:jc w:val="center"/>
    </w:pPr>
    <w:rPr>
      <w:rFonts w:eastAsia="SimSun"/>
      <w:b/>
      <w:sz w:val="24"/>
      <w:u w:val="single"/>
      <w:lang w:val="en-GB" w:eastAsia="en-GB"/>
    </w:rPr>
  </w:style>
  <w:style w:type="paragraph" w:customStyle="1" w:styleId="Fichefinanciretitretable">
    <w:name w:val="Fiche financière titre (table)"/>
    <w:basedOn w:val="Normal"/>
    <w:rsid w:val="00776CD5"/>
    <w:pPr>
      <w:suppressAutoHyphens w:val="0"/>
      <w:spacing w:before="120" w:after="120" w:line="240" w:lineRule="auto"/>
      <w:jc w:val="center"/>
    </w:pPr>
    <w:rPr>
      <w:rFonts w:eastAsia="SimSun"/>
      <w:b/>
      <w:sz w:val="40"/>
      <w:lang w:val="en-GB" w:eastAsia="en-GB"/>
    </w:rPr>
  </w:style>
  <w:style w:type="paragraph" w:styleId="TOAHeading">
    <w:name w:val="toa heading"/>
    <w:basedOn w:val="Normal"/>
    <w:next w:val="Normal"/>
    <w:rsid w:val="00776CD5"/>
    <w:pPr>
      <w:suppressAutoHyphens w:val="0"/>
      <w:spacing w:before="120" w:after="120" w:line="240" w:lineRule="auto"/>
      <w:jc w:val="both"/>
    </w:pPr>
    <w:rPr>
      <w:rFonts w:ascii="Arial" w:eastAsia="SimSun" w:hAnsi="Arial"/>
      <w:b/>
      <w:sz w:val="24"/>
      <w:lang w:val="en-GB" w:eastAsia="en-GB"/>
    </w:rPr>
  </w:style>
  <w:style w:type="paragraph" w:customStyle="1" w:styleId="CRSeparator">
    <w:name w:val="CR Separator"/>
    <w:basedOn w:val="Normal"/>
    <w:next w:val="CRReference"/>
    <w:rsid w:val="00776CD5"/>
    <w:pPr>
      <w:keepNext/>
      <w:pBdr>
        <w:top w:val="single" w:sz="4" w:space="1" w:color="auto"/>
      </w:pBdr>
      <w:suppressAutoHyphens w:val="0"/>
      <w:spacing w:before="240" w:line="240" w:lineRule="auto"/>
      <w:ind w:right="40"/>
      <w:jc w:val="both"/>
    </w:pPr>
    <w:rPr>
      <w:rFonts w:eastAsia="SimSun"/>
      <w:sz w:val="24"/>
      <w:lang w:val="fr-FR"/>
    </w:rPr>
  </w:style>
  <w:style w:type="paragraph" w:customStyle="1" w:styleId="CRReference">
    <w:name w:val="CR Reference"/>
    <w:basedOn w:val="Normal"/>
    <w:rsid w:val="00776CD5"/>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rFonts w:eastAsia="SimSun"/>
      <w:sz w:val="24"/>
      <w:lang w:val="fr-FR"/>
    </w:rPr>
  </w:style>
  <w:style w:type="character" w:customStyle="1" w:styleId="CRMarker">
    <w:name w:val="CR Marker"/>
    <w:rsid w:val="00776CD5"/>
    <w:rPr>
      <w:rFonts w:ascii="Wingdings" w:hAnsi="Wingdings" w:cs="Times New Roman"/>
    </w:rPr>
  </w:style>
  <w:style w:type="character" w:customStyle="1" w:styleId="CRRefNum">
    <w:name w:val="CR RefNum"/>
    <w:rsid w:val="00776CD5"/>
    <w:rPr>
      <w:rFonts w:cs="Times New Roman"/>
      <w:vertAlign w:val="subscript"/>
    </w:rPr>
  </w:style>
  <w:style w:type="paragraph" w:customStyle="1" w:styleId="CRParaDeleted">
    <w:name w:val="CR ParaDeleted"/>
    <w:basedOn w:val="Normal"/>
    <w:next w:val="Normal"/>
    <w:rsid w:val="00776CD5"/>
    <w:pPr>
      <w:suppressAutoHyphens w:val="0"/>
      <w:spacing w:before="120" w:after="120" w:line="240" w:lineRule="auto"/>
      <w:jc w:val="both"/>
    </w:pPr>
    <w:rPr>
      <w:rFonts w:eastAsia="SimSun"/>
      <w:sz w:val="24"/>
      <w:lang w:val="fr-FR"/>
    </w:rPr>
  </w:style>
  <w:style w:type="character" w:customStyle="1" w:styleId="CRDeleted">
    <w:name w:val="CR Deleted"/>
    <w:rsid w:val="00776CD5"/>
    <w:rPr>
      <w:rFonts w:cs="Times New Roman"/>
      <w:i/>
      <w:dstrike/>
    </w:rPr>
  </w:style>
  <w:style w:type="paragraph" w:styleId="DocumentMap">
    <w:name w:val="Document Map"/>
    <w:basedOn w:val="Normal"/>
    <w:link w:val="DocumentMapChar"/>
    <w:rsid w:val="00776CD5"/>
    <w:pPr>
      <w:shd w:val="clear" w:color="auto" w:fill="000080"/>
      <w:suppressAutoHyphens w:val="0"/>
      <w:spacing w:before="120" w:after="120" w:line="240" w:lineRule="auto"/>
      <w:jc w:val="both"/>
    </w:pPr>
    <w:rPr>
      <w:sz w:val="24"/>
      <w:szCs w:val="24"/>
      <w:lang w:val="it-IT" w:eastAsia="it-IT"/>
    </w:rPr>
  </w:style>
  <w:style w:type="character" w:customStyle="1" w:styleId="DocumentMapChar1">
    <w:name w:val="Document Map Char1"/>
    <w:basedOn w:val="DefaultParagraphFont"/>
    <w:rsid w:val="00776CD5"/>
    <w:rPr>
      <w:rFonts w:ascii="Segoe UI" w:hAnsi="Segoe UI" w:cs="Segoe UI"/>
      <w:sz w:val="16"/>
      <w:szCs w:val="16"/>
      <w:lang w:val="fr-CH" w:eastAsia="en-US"/>
    </w:rPr>
  </w:style>
  <w:style w:type="paragraph" w:customStyle="1" w:styleId="NormalWeb1">
    <w:name w:val="Normal (Web)1"/>
    <w:basedOn w:val="Normal"/>
    <w:rsid w:val="00776CD5"/>
    <w:pPr>
      <w:suppressAutoHyphens w:val="0"/>
      <w:spacing w:before="100" w:beforeAutospacing="1" w:after="100" w:afterAutospacing="1" w:line="240" w:lineRule="auto"/>
    </w:pPr>
    <w:rPr>
      <w:rFonts w:ascii="Verdana" w:eastAsia="SimSun" w:hAnsi="Verdana"/>
      <w:sz w:val="24"/>
      <w:szCs w:val="24"/>
      <w:lang w:val="en-GB" w:eastAsia="en-GB"/>
    </w:rPr>
  </w:style>
  <w:style w:type="character" w:customStyle="1" w:styleId="Hyperlink1">
    <w:name w:val="Hyperlink1"/>
    <w:rsid w:val="00776CD5"/>
    <w:rPr>
      <w:rFonts w:cs="Times New Roman"/>
      <w:b/>
      <w:bCs/>
      <w:color w:val="auto"/>
      <w:u w:val="none"/>
      <w:effect w:val="none"/>
    </w:rPr>
  </w:style>
  <w:style w:type="paragraph" w:customStyle="1" w:styleId="WW-BodyText2">
    <w:name w:val="WW-Body Text 2"/>
    <w:basedOn w:val="Normal"/>
    <w:rsid w:val="00776CD5"/>
    <w:pPr>
      <w:spacing w:line="480" w:lineRule="auto"/>
    </w:pPr>
    <w:rPr>
      <w:rFonts w:ascii="Arial" w:eastAsia="SimSun" w:hAnsi="Arial"/>
      <w:color w:val="FF0000"/>
      <w:sz w:val="24"/>
      <w:lang w:val="en-AU" w:eastAsia="de-DE"/>
    </w:rPr>
  </w:style>
  <w:style w:type="paragraph" w:customStyle="1" w:styleId="LOOadd">
    <w:name w:val="LOOadd"/>
    <w:basedOn w:val="Normal"/>
    <w:rsid w:val="00776CD5"/>
    <w:pPr>
      <w:suppressAutoHyphens w:val="0"/>
      <w:spacing w:line="240" w:lineRule="auto"/>
    </w:pPr>
    <w:rPr>
      <w:rFonts w:eastAsia="SimSun"/>
      <w:color w:val="993300"/>
      <w:sz w:val="24"/>
      <w:szCs w:val="24"/>
      <w:u w:val="words"/>
      <w:lang w:val="sv-SE" w:eastAsia="en-GB"/>
    </w:rPr>
  </w:style>
  <w:style w:type="paragraph" w:customStyle="1" w:styleId="LOOaddscentr">
    <w:name w:val="LOOadd scentr"/>
    <w:basedOn w:val="Normal"/>
    <w:rsid w:val="00776CD5"/>
    <w:pPr>
      <w:suppressAutoHyphens w:val="0"/>
      <w:spacing w:line="240" w:lineRule="auto"/>
      <w:jc w:val="center"/>
    </w:pPr>
    <w:rPr>
      <w:rFonts w:eastAsia="SimSun"/>
      <w:color w:val="993300"/>
      <w:sz w:val="18"/>
      <w:szCs w:val="18"/>
      <w:u w:val="words"/>
      <w:lang w:val="sv-SE" w:eastAsia="en-GB"/>
    </w:rPr>
  </w:style>
  <w:style w:type="paragraph" w:customStyle="1" w:styleId="LOOadds">
    <w:name w:val="LOOadd s"/>
    <w:basedOn w:val="LOOadd"/>
    <w:rsid w:val="00776CD5"/>
    <w:rPr>
      <w:sz w:val="18"/>
      <w:szCs w:val="18"/>
    </w:rPr>
  </w:style>
  <w:style w:type="paragraph" w:customStyle="1" w:styleId="Tabellhuvud">
    <w:name w:val="Tabellhuvud"/>
    <w:basedOn w:val="Normal"/>
    <w:rsid w:val="00776CD5"/>
    <w:pPr>
      <w:suppressAutoHyphens w:val="0"/>
      <w:spacing w:before="120" w:after="60" w:line="240" w:lineRule="auto"/>
      <w:jc w:val="center"/>
    </w:pPr>
    <w:rPr>
      <w:rFonts w:ascii="Palatino" w:eastAsia="SimSun" w:hAnsi="Palatino"/>
      <w:noProof/>
      <w:lang w:val="en-GB" w:eastAsia="sv-SE"/>
    </w:rPr>
  </w:style>
  <w:style w:type="paragraph" w:customStyle="1" w:styleId="Type">
    <w:name w:val="Type"/>
    <w:basedOn w:val="Normal"/>
    <w:rsid w:val="00776CD5"/>
    <w:pPr>
      <w:suppressAutoHyphens w:val="0"/>
      <w:spacing w:before="120" w:after="120" w:line="240" w:lineRule="auto"/>
      <w:ind w:left="624"/>
    </w:pPr>
    <w:rPr>
      <w:rFonts w:ascii="Palatino" w:eastAsia="SimSun" w:hAnsi="Palatino"/>
      <w:i/>
      <w:color w:val="CC0000"/>
      <w:sz w:val="22"/>
      <w:szCs w:val="22"/>
      <w:lang w:val="en-GB" w:eastAsia="sv-SE"/>
    </w:rPr>
  </w:style>
  <w:style w:type="paragraph" w:customStyle="1" w:styleId="TabelltextNew">
    <w:name w:val="TabelltextNew"/>
    <w:basedOn w:val="Normal"/>
    <w:rsid w:val="00776CD5"/>
    <w:pPr>
      <w:suppressAutoHyphens w:val="0"/>
      <w:spacing w:before="60" w:after="60" w:line="240" w:lineRule="auto"/>
    </w:pPr>
    <w:rPr>
      <w:rFonts w:ascii="Palatino" w:eastAsia="SimSun" w:hAnsi="Palatino"/>
      <w:color w:val="CC0000"/>
      <w:lang w:val="en-GB" w:eastAsia="sv-SE"/>
    </w:rPr>
  </w:style>
  <w:style w:type="paragraph" w:customStyle="1" w:styleId="point00">
    <w:name w:val="point0"/>
    <w:basedOn w:val="Normal"/>
    <w:rsid w:val="00776CD5"/>
    <w:pPr>
      <w:suppressAutoHyphens w:val="0"/>
      <w:spacing w:before="120" w:after="120" w:line="240" w:lineRule="auto"/>
      <w:ind w:left="850" w:hanging="850"/>
      <w:jc w:val="both"/>
    </w:pPr>
    <w:rPr>
      <w:rFonts w:eastAsia="MS Mincho"/>
      <w:sz w:val="24"/>
      <w:szCs w:val="24"/>
      <w:lang w:val="fr-FR" w:eastAsia="ja-JP"/>
    </w:rPr>
  </w:style>
  <w:style w:type="paragraph" w:customStyle="1" w:styleId="pj">
    <w:name w:val="p.j."/>
    <w:basedOn w:val="Normal"/>
    <w:next w:val="Normal"/>
    <w:rsid w:val="00776CD5"/>
    <w:pPr>
      <w:suppressAutoHyphens w:val="0"/>
      <w:spacing w:before="1200" w:after="120" w:line="240" w:lineRule="auto"/>
      <w:ind w:left="1440" w:hanging="1440"/>
    </w:pPr>
    <w:rPr>
      <w:rFonts w:eastAsia="SimSun"/>
      <w:sz w:val="24"/>
      <w:lang w:val="en-GB"/>
    </w:rPr>
  </w:style>
  <w:style w:type="character" w:customStyle="1" w:styleId="italic">
    <w:name w:val="italic"/>
    <w:rsid w:val="00776CD5"/>
    <w:rPr>
      <w:rFonts w:cs="Times New Roman"/>
    </w:rPr>
  </w:style>
  <w:style w:type="paragraph" w:customStyle="1" w:styleId="Par-dash">
    <w:name w:val="Par-dash"/>
    <w:basedOn w:val="Normal"/>
    <w:next w:val="Normal"/>
    <w:rsid w:val="00776CD5"/>
    <w:pPr>
      <w:widowControl w:val="0"/>
      <w:numPr>
        <w:numId w:val="29"/>
      </w:numPr>
      <w:suppressAutoHyphens w:val="0"/>
      <w:spacing w:line="360" w:lineRule="auto"/>
    </w:pPr>
    <w:rPr>
      <w:rFonts w:eastAsia="SimSun"/>
      <w:sz w:val="24"/>
      <w:lang w:val="en-GB" w:eastAsia="en-GB"/>
    </w:rPr>
  </w:style>
  <w:style w:type="paragraph" w:customStyle="1" w:styleId="AddressTL">
    <w:name w:val="AddressTL"/>
    <w:basedOn w:val="Normal"/>
    <w:next w:val="Normal"/>
    <w:rsid w:val="00776CD5"/>
    <w:pPr>
      <w:suppressAutoHyphens w:val="0"/>
      <w:spacing w:after="720" w:line="240" w:lineRule="auto"/>
    </w:pPr>
    <w:rPr>
      <w:rFonts w:eastAsia="SimSun"/>
      <w:sz w:val="24"/>
      <w:lang w:val="en-GB"/>
    </w:rPr>
  </w:style>
  <w:style w:type="paragraph" w:customStyle="1" w:styleId="AddressTR">
    <w:name w:val="AddressTR"/>
    <w:basedOn w:val="Normal"/>
    <w:next w:val="Normal"/>
    <w:rsid w:val="00776CD5"/>
    <w:pPr>
      <w:suppressAutoHyphens w:val="0"/>
      <w:spacing w:after="720" w:line="240" w:lineRule="auto"/>
      <w:ind w:left="5103"/>
    </w:pPr>
    <w:rPr>
      <w:rFonts w:eastAsia="SimSun"/>
      <w:sz w:val="24"/>
      <w:lang w:val="en-GB"/>
    </w:rPr>
  </w:style>
  <w:style w:type="paragraph" w:customStyle="1" w:styleId="Enclosures">
    <w:name w:val="Enclosures"/>
    <w:basedOn w:val="Normal"/>
    <w:next w:val="Participants"/>
    <w:rsid w:val="00776CD5"/>
    <w:pPr>
      <w:keepNext/>
      <w:keepLines/>
      <w:tabs>
        <w:tab w:val="left" w:pos="5670"/>
      </w:tabs>
      <w:suppressAutoHyphens w:val="0"/>
      <w:spacing w:before="480" w:line="240" w:lineRule="auto"/>
      <w:ind w:left="1985" w:hanging="1985"/>
    </w:pPr>
    <w:rPr>
      <w:rFonts w:eastAsia="SimSun"/>
      <w:sz w:val="24"/>
      <w:lang w:val="en-GB"/>
    </w:rPr>
  </w:style>
  <w:style w:type="paragraph" w:customStyle="1" w:styleId="Participants">
    <w:name w:val="Participants"/>
    <w:basedOn w:val="Normal"/>
    <w:next w:val="Copies"/>
    <w:rsid w:val="00776CD5"/>
    <w:pPr>
      <w:tabs>
        <w:tab w:val="left" w:pos="2552"/>
        <w:tab w:val="left" w:pos="2835"/>
        <w:tab w:val="left" w:pos="5670"/>
        <w:tab w:val="left" w:pos="6379"/>
        <w:tab w:val="left" w:pos="6804"/>
      </w:tabs>
      <w:suppressAutoHyphens w:val="0"/>
      <w:spacing w:before="480" w:line="240" w:lineRule="auto"/>
      <w:ind w:left="1985" w:hanging="1985"/>
    </w:pPr>
    <w:rPr>
      <w:rFonts w:eastAsia="SimSun"/>
      <w:sz w:val="24"/>
      <w:lang w:val="en-GB"/>
    </w:rPr>
  </w:style>
  <w:style w:type="paragraph" w:customStyle="1" w:styleId="Copies">
    <w:name w:val="Copies"/>
    <w:basedOn w:val="Normal"/>
    <w:next w:val="Normal"/>
    <w:rsid w:val="00776CD5"/>
    <w:pPr>
      <w:tabs>
        <w:tab w:val="left" w:pos="2552"/>
        <w:tab w:val="left" w:pos="2835"/>
        <w:tab w:val="left" w:pos="5670"/>
        <w:tab w:val="left" w:pos="6379"/>
        <w:tab w:val="left" w:pos="6804"/>
      </w:tabs>
      <w:suppressAutoHyphens w:val="0"/>
      <w:spacing w:before="480" w:line="240" w:lineRule="auto"/>
      <w:ind w:left="1985" w:hanging="1985"/>
    </w:pPr>
    <w:rPr>
      <w:rFonts w:eastAsia="SimSun"/>
      <w:sz w:val="24"/>
      <w:lang w:val="en-GB"/>
    </w:rPr>
  </w:style>
  <w:style w:type="paragraph" w:customStyle="1" w:styleId="DoubSign">
    <w:name w:val="DoubSign"/>
    <w:basedOn w:val="Normal"/>
    <w:next w:val="Contact"/>
    <w:rsid w:val="00776CD5"/>
    <w:pPr>
      <w:tabs>
        <w:tab w:val="left" w:pos="5103"/>
      </w:tabs>
      <w:suppressAutoHyphens w:val="0"/>
      <w:spacing w:before="1200" w:line="240" w:lineRule="auto"/>
    </w:pPr>
    <w:rPr>
      <w:rFonts w:eastAsia="SimSun"/>
      <w:sz w:val="24"/>
      <w:lang w:val="en-GB"/>
    </w:rPr>
  </w:style>
  <w:style w:type="paragraph" w:styleId="Index2">
    <w:name w:val="index 2"/>
    <w:basedOn w:val="Normal"/>
    <w:next w:val="Normal"/>
    <w:autoRedefine/>
    <w:rsid w:val="00776CD5"/>
    <w:pPr>
      <w:suppressAutoHyphens w:val="0"/>
      <w:spacing w:after="240" w:line="240" w:lineRule="auto"/>
      <w:ind w:left="480" w:hanging="240"/>
      <w:jc w:val="both"/>
    </w:pPr>
    <w:rPr>
      <w:rFonts w:eastAsia="SimSun"/>
      <w:sz w:val="24"/>
      <w:lang w:val="en-GB"/>
    </w:rPr>
  </w:style>
  <w:style w:type="paragraph" w:styleId="Index3">
    <w:name w:val="index 3"/>
    <w:basedOn w:val="Normal"/>
    <w:next w:val="Normal"/>
    <w:autoRedefine/>
    <w:rsid w:val="00776CD5"/>
    <w:pPr>
      <w:suppressAutoHyphens w:val="0"/>
      <w:spacing w:after="240" w:line="240" w:lineRule="auto"/>
      <w:ind w:left="720" w:hanging="240"/>
      <w:jc w:val="both"/>
    </w:pPr>
    <w:rPr>
      <w:rFonts w:eastAsia="SimSun"/>
      <w:sz w:val="24"/>
      <w:lang w:val="en-GB"/>
    </w:rPr>
  </w:style>
  <w:style w:type="paragraph" w:styleId="Index4">
    <w:name w:val="index 4"/>
    <w:basedOn w:val="Normal"/>
    <w:next w:val="Normal"/>
    <w:autoRedefine/>
    <w:rsid w:val="00776CD5"/>
    <w:pPr>
      <w:suppressAutoHyphens w:val="0"/>
      <w:spacing w:after="240" w:line="240" w:lineRule="auto"/>
      <w:ind w:left="960" w:hanging="240"/>
      <w:jc w:val="both"/>
    </w:pPr>
    <w:rPr>
      <w:rFonts w:eastAsia="SimSun"/>
      <w:sz w:val="24"/>
      <w:lang w:val="en-GB"/>
    </w:rPr>
  </w:style>
  <w:style w:type="paragraph" w:styleId="Index5">
    <w:name w:val="index 5"/>
    <w:basedOn w:val="Normal"/>
    <w:next w:val="Normal"/>
    <w:autoRedefine/>
    <w:rsid w:val="00776CD5"/>
    <w:pPr>
      <w:suppressAutoHyphens w:val="0"/>
      <w:spacing w:after="240" w:line="240" w:lineRule="auto"/>
      <w:ind w:left="1200" w:hanging="240"/>
      <w:jc w:val="both"/>
    </w:pPr>
    <w:rPr>
      <w:rFonts w:eastAsia="SimSun"/>
      <w:sz w:val="24"/>
      <w:lang w:val="en-GB"/>
    </w:rPr>
  </w:style>
  <w:style w:type="paragraph" w:styleId="Index6">
    <w:name w:val="index 6"/>
    <w:basedOn w:val="Normal"/>
    <w:next w:val="Normal"/>
    <w:autoRedefine/>
    <w:rsid w:val="00776CD5"/>
    <w:pPr>
      <w:suppressAutoHyphens w:val="0"/>
      <w:spacing w:after="240" w:line="240" w:lineRule="auto"/>
      <w:ind w:left="1440" w:hanging="240"/>
      <w:jc w:val="both"/>
    </w:pPr>
    <w:rPr>
      <w:rFonts w:eastAsia="SimSun"/>
      <w:sz w:val="24"/>
      <w:lang w:val="en-GB"/>
    </w:rPr>
  </w:style>
  <w:style w:type="paragraph" w:styleId="Index7">
    <w:name w:val="index 7"/>
    <w:basedOn w:val="Normal"/>
    <w:next w:val="Normal"/>
    <w:autoRedefine/>
    <w:rsid w:val="00776CD5"/>
    <w:pPr>
      <w:suppressAutoHyphens w:val="0"/>
      <w:spacing w:after="240" w:line="240" w:lineRule="auto"/>
      <w:ind w:left="1680" w:hanging="240"/>
      <w:jc w:val="both"/>
    </w:pPr>
    <w:rPr>
      <w:rFonts w:eastAsia="SimSun"/>
      <w:sz w:val="24"/>
      <w:lang w:val="en-GB"/>
    </w:rPr>
  </w:style>
  <w:style w:type="paragraph" w:styleId="Index8">
    <w:name w:val="index 8"/>
    <w:basedOn w:val="Normal"/>
    <w:next w:val="Normal"/>
    <w:autoRedefine/>
    <w:rsid w:val="00776CD5"/>
    <w:pPr>
      <w:suppressAutoHyphens w:val="0"/>
      <w:spacing w:after="240" w:line="240" w:lineRule="auto"/>
      <w:ind w:left="1920" w:hanging="240"/>
      <w:jc w:val="both"/>
    </w:pPr>
    <w:rPr>
      <w:rFonts w:eastAsia="SimSun"/>
      <w:sz w:val="24"/>
      <w:lang w:val="en-GB"/>
    </w:rPr>
  </w:style>
  <w:style w:type="paragraph" w:styleId="Index9">
    <w:name w:val="index 9"/>
    <w:basedOn w:val="Normal"/>
    <w:next w:val="Normal"/>
    <w:autoRedefine/>
    <w:rsid w:val="00776CD5"/>
    <w:pPr>
      <w:suppressAutoHyphens w:val="0"/>
      <w:spacing w:after="240" w:line="240" w:lineRule="auto"/>
      <w:ind w:left="2160" w:hanging="240"/>
      <w:jc w:val="both"/>
    </w:pPr>
    <w:rPr>
      <w:rFonts w:eastAsia="SimSun"/>
      <w:sz w:val="24"/>
      <w:lang w:val="en-GB"/>
    </w:rPr>
  </w:style>
  <w:style w:type="paragraph" w:styleId="MacroText">
    <w:name w:val="macro"/>
    <w:link w:val="MacroTextChar"/>
    <w:rsid w:val="00776CD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SimSun" w:hAnsi="Courier New"/>
      <w:lang w:val="en-GB" w:eastAsia="en-US"/>
    </w:rPr>
  </w:style>
  <w:style w:type="character" w:customStyle="1" w:styleId="MacroTextChar">
    <w:name w:val="Macro Text Char"/>
    <w:basedOn w:val="DefaultParagraphFont"/>
    <w:link w:val="MacroText"/>
    <w:rsid w:val="00776CD5"/>
    <w:rPr>
      <w:rFonts w:ascii="Courier New" w:eastAsia="SimSun" w:hAnsi="Courier New"/>
      <w:lang w:val="en-GB" w:eastAsia="en-US"/>
    </w:rPr>
  </w:style>
  <w:style w:type="paragraph" w:customStyle="1" w:styleId="NoteHead">
    <w:name w:val="NoteHead"/>
    <w:basedOn w:val="Normal"/>
    <w:next w:val="Subject"/>
    <w:rsid w:val="00776CD5"/>
    <w:pPr>
      <w:suppressAutoHyphens w:val="0"/>
      <w:spacing w:before="720" w:after="720" w:line="240" w:lineRule="auto"/>
      <w:jc w:val="center"/>
    </w:pPr>
    <w:rPr>
      <w:rFonts w:eastAsia="SimSun"/>
      <w:b/>
      <w:smallCaps/>
      <w:sz w:val="24"/>
      <w:lang w:val="en-GB"/>
    </w:rPr>
  </w:style>
  <w:style w:type="paragraph" w:customStyle="1" w:styleId="Subject">
    <w:name w:val="Subject"/>
    <w:basedOn w:val="Normal"/>
    <w:next w:val="Normal"/>
    <w:rsid w:val="00776CD5"/>
    <w:pPr>
      <w:suppressAutoHyphens w:val="0"/>
      <w:spacing w:after="480" w:line="240" w:lineRule="auto"/>
      <w:ind w:left="1531" w:hanging="1531"/>
    </w:pPr>
    <w:rPr>
      <w:rFonts w:eastAsia="SimSun"/>
      <w:b/>
      <w:sz w:val="24"/>
      <w:lang w:val="en-GB"/>
    </w:rPr>
  </w:style>
  <w:style w:type="paragraph" w:customStyle="1" w:styleId="NoteList">
    <w:name w:val="NoteList"/>
    <w:basedOn w:val="Normal"/>
    <w:next w:val="Subject"/>
    <w:rsid w:val="00776CD5"/>
    <w:pPr>
      <w:tabs>
        <w:tab w:val="left" w:pos="5823"/>
      </w:tabs>
      <w:suppressAutoHyphens w:val="0"/>
      <w:spacing w:before="720" w:after="720" w:line="240" w:lineRule="auto"/>
      <w:ind w:left="5104" w:hanging="3119"/>
    </w:pPr>
    <w:rPr>
      <w:rFonts w:eastAsia="SimSun"/>
      <w:b/>
      <w:smallCaps/>
      <w:sz w:val="24"/>
      <w:lang w:val="en-GB"/>
    </w:rPr>
  </w:style>
  <w:style w:type="paragraph" w:styleId="TableofAuthorities">
    <w:name w:val="table of authorities"/>
    <w:basedOn w:val="Normal"/>
    <w:next w:val="Normal"/>
    <w:rsid w:val="00776CD5"/>
    <w:pPr>
      <w:suppressAutoHyphens w:val="0"/>
      <w:spacing w:after="240" w:line="240" w:lineRule="auto"/>
      <w:ind w:left="240" w:hanging="240"/>
      <w:jc w:val="both"/>
    </w:pPr>
    <w:rPr>
      <w:rFonts w:eastAsia="SimSun"/>
      <w:sz w:val="24"/>
      <w:lang w:val="en-GB"/>
    </w:rPr>
  </w:style>
  <w:style w:type="paragraph" w:styleId="TableofFigures">
    <w:name w:val="table of figures"/>
    <w:basedOn w:val="Normal"/>
    <w:next w:val="Normal"/>
    <w:rsid w:val="00776CD5"/>
    <w:pPr>
      <w:suppressAutoHyphens w:val="0"/>
      <w:spacing w:after="240" w:line="240" w:lineRule="auto"/>
      <w:ind w:left="480" w:hanging="480"/>
      <w:jc w:val="both"/>
    </w:pPr>
    <w:rPr>
      <w:rFonts w:eastAsia="SimSun"/>
      <w:sz w:val="24"/>
      <w:lang w:val="en-GB"/>
    </w:rPr>
  </w:style>
  <w:style w:type="paragraph" w:customStyle="1" w:styleId="YReferences">
    <w:name w:val="YReferences"/>
    <w:basedOn w:val="Normal"/>
    <w:next w:val="Normal"/>
    <w:rsid w:val="00776CD5"/>
    <w:pPr>
      <w:suppressAutoHyphens w:val="0"/>
      <w:spacing w:after="480" w:line="240" w:lineRule="auto"/>
      <w:ind w:left="1531" w:hanging="1531"/>
      <w:jc w:val="both"/>
    </w:pPr>
    <w:rPr>
      <w:rFonts w:eastAsia="SimSun"/>
      <w:sz w:val="24"/>
      <w:lang w:val="en-GB"/>
    </w:rPr>
  </w:style>
  <w:style w:type="paragraph" w:customStyle="1" w:styleId="Contact">
    <w:name w:val="Contact"/>
    <w:basedOn w:val="Normal"/>
    <w:next w:val="Enclosures"/>
    <w:rsid w:val="00776CD5"/>
    <w:pPr>
      <w:suppressAutoHyphens w:val="0"/>
      <w:spacing w:before="480" w:line="240" w:lineRule="auto"/>
      <w:ind w:left="567" w:hanging="567"/>
    </w:pPr>
    <w:rPr>
      <w:rFonts w:eastAsia="SimSun"/>
      <w:sz w:val="24"/>
      <w:lang w:val="en-GB"/>
    </w:rPr>
  </w:style>
  <w:style w:type="paragraph" w:customStyle="1" w:styleId="DisclaimerNotice">
    <w:name w:val="Disclaimer Notice"/>
    <w:basedOn w:val="Normal"/>
    <w:next w:val="AddressTR"/>
    <w:rsid w:val="00776CD5"/>
    <w:pPr>
      <w:suppressAutoHyphens w:val="0"/>
      <w:spacing w:after="240" w:line="240" w:lineRule="auto"/>
      <w:ind w:left="5103"/>
    </w:pPr>
    <w:rPr>
      <w:rFonts w:eastAsia="SimSun"/>
      <w:i/>
      <w:lang w:val="en-GB"/>
    </w:rPr>
  </w:style>
  <w:style w:type="paragraph" w:customStyle="1" w:styleId="Disclaimer">
    <w:name w:val="Disclaimer"/>
    <w:basedOn w:val="Normal"/>
    <w:rsid w:val="00776CD5"/>
    <w:pPr>
      <w:keepLines/>
      <w:pBdr>
        <w:top w:val="single" w:sz="4" w:space="1" w:color="auto"/>
      </w:pBdr>
      <w:suppressAutoHyphens w:val="0"/>
      <w:spacing w:before="480" w:line="240" w:lineRule="auto"/>
      <w:jc w:val="both"/>
    </w:pPr>
    <w:rPr>
      <w:rFonts w:eastAsia="SimSun"/>
      <w:i/>
      <w:sz w:val="24"/>
      <w:lang w:val="en-GB"/>
    </w:rPr>
  </w:style>
  <w:style w:type="paragraph" w:customStyle="1" w:styleId="DisclaimerSJ">
    <w:name w:val="Disclaimer_SJ"/>
    <w:basedOn w:val="Normal"/>
    <w:next w:val="Normal"/>
    <w:rsid w:val="00776CD5"/>
    <w:pPr>
      <w:suppressAutoHyphens w:val="0"/>
      <w:spacing w:line="240" w:lineRule="auto"/>
      <w:jc w:val="both"/>
    </w:pPr>
    <w:rPr>
      <w:rFonts w:ascii="Arial" w:eastAsia="SimSun" w:hAnsi="Arial"/>
      <w:b/>
      <w:sz w:val="16"/>
      <w:lang w:val="en-GB"/>
    </w:rPr>
  </w:style>
  <w:style w:type="paragraph" w:customStyle="1" w:styleId="ZCom">
    <w:name w:val="Z_Com"/>
    <w:basedOn w:val="Normal"/>
    <w:next w:val="ZDGName"/>
    <w:rsid w:val="00776CD5"/>
    <w:pPr>
      <w:widowControl w:val="0"/>
      <w:suppressAutoHyphens w:val="0"/>
      <w:autoSpaceDE w:val="0"/>
      <w:autoSpaceDN w:val="0"/>
      <w:spacing w:line="240" w:lineRule="auto"/>
      <w:ind w:right="85"/>
      <w:jc w:val="both"/>
    </w:pPr>
    <w:rPr>
      <w:rFonts w:ascii="Arial" w:eastAsia="SimSun" w:hAnsi="Arial" w:cs="Arial"/>
      <w:sz w:val="24"/>
      <w:szCs w:val="24"/>
      <w:lang w:val="en-GB" w:eastAsia="fr-FR"/>
    </w:rPr>
  </w:style>
  <w:style w:type="paragraph" w:customStyle="1" w:styleId="ZDGName">
    <w:name w:val="Z_DGName"/>
    <w:basedOn w:val="Normal"/>
    <w:rsid w:val="00776CD5"/>
    <w:pPr>
      <w:widowControl w:val="0"/>
      <w:suppressAutoHyphens w:val="0"/>
      <w:autoSpaceDE w:val="0"/>
      <w:autoSpaceDN w:val="0"/>
      <w:spacing w:line="240" w:lineRule="auto"/>
      <w:ind w:right="85"/>
    </w:pPr>
    <w:rPr>
      <w:rFonts w:ascii="Arial" w:eastAsia="SimSun" w:hAnsi="Arial" w:cs="Arial"/>
      <w:sz w:val="16"/>
      <w:szCs w:val="16"/>
      <w:lang w:val="en-GB" w:eastAsia="fr-FR"/>
    </w:rPr>
  </w:style>
  <w:style w:type="paragraph" w:customStyle="1" w:styleId="manualnumpar10">
    <w:name w:val="manualnumpar1"/>
    <w:basedOn w:val="Normal"/>
    <w:rsid w:val="00776CD5"/>
    <w:pPr>
      <w:suppressAutoHyphens w:val="0"/>
      <w:spacing w:before="100" w:beforeAutospacing="1" w:after="100" w:afterAutospacing="1" w:line="240" w:lineRule="auto"/>
    </w:pPr>
    <w:rPr>
      <w:rFonts w:eastAsia="MS Mincho"/>
      <w:sz w:val="24"/>
      <w:szCs w:val="24"/>
      <w:lang w:val="de-DE" w:eastAsia="ja-JP"/>
    </w:rPr>
  </w:style>
  <w:style w:type="paragraph" w:customStyle="1" w:styleId="text10">
    <w:name w:val="text1"/>
    <w:basedOn w:val="Normal"/>
    <w:rsid w:val="00776CD5"/>
    <w:pPr>
      <w:suppressAutoHyphens w:val="0"/>
      <w:spacing w:before="100" w:beforeAutospacing="1" w:after="100" w:afterAutospacing="1" w:line="240" w:lineRule="auto"/>
    </w:pPr>
    <w:rPr>
      <w:rFonts w:eastAsia="MS Mincho"/>
      <w:sz w:val="24"/>
      <w:szCs w:val="24"/>
      <w:lang w:val="de-DE" w:eastAsia="ja-JP"/>
    </w:rPr>
  </w:style>
  <w:style w:type="paragraph" w:customStyle="1" w:styleId="Normaljustified">
    <w:name w:val="Normal + justified"/>
    <w:basedOn w:val="PointDouble0"/>
    <w:rsid w:val="00776CD5"/>
    <w:rPr>
      <w:szCs w:val="24"/>
      <w:lang w:val="en-US" w:eastAsia="en-US"/>
    </w:rPr>
  </w:style>
  <w:style w:type="paragraph" w:customStyle="1" w:styleId="NormalArial">
    <w:name w:val="Normal Arial"/>
    <w:basedOn w:val="Normal"/>
    <w:rsid w:val="00776CD5"/>
    <w:pPr>
      <w:suppressAutoHyphens w:val="0"/>
      <w:spacing w:line="240" w:lineRule="auto"/>
    </w:pPr>
    <w:rPr>
      <w:rFonts w:eastAsia="SimSun"/>
      <w:sz w:val="24"/>
      <w:szCs w:val="24"/>
      <w:lang w:val="en-IE"/>
    </w:rPr>
  </w:style>
  <w:style w:type="character" w:customStyle="1" w:styleId="adresse">
    <w:name w:val="adresse"/>
    <w:rsid w:val="00776CD5"/>
    <w:rPr>
      <w:rFonts w:cs="Times New Roman"/>
    </w:rPr>
  </w:style>
  <w:style w:type="numbering" w:customStyle="1" w:styleId="CurrentList1">
    <w:name w:val="Current List1"/>
    <w:rsid w:val="00776CD5"/>
    <w:pPr>
      <w:numPr>
        <w:numId w:val="28"/>
      </w:numPr>
    </w:pPr>
  </w:style>
  <w:style w:type="character" w:customStyle="1" w:styleId="title3">
    <w:name w:val="title3"/>
    <w:semiHidden/>
    <w:rsid w:val="00776CD5"/>
    <w:rPr>
      <w:b/>
      <w:sz w:val="21"/>
    </w:rPr>
  </w:style>
  <w:style w:type="character" w:customStyle="1" w:styleId="title20">
    <w:name w:val="title2"/>
    <w:semiHidden/>
    <w:rsid w:val="00776CD5"/>
    <w:rPr>
      <w:b/>
      <w:sz w:val="24"/>
    </w:rPr>
  </w:style>
  <w:style w:type="character" w:customStyle="1" w:styleId="Defterms">
    <w:name w:val="Defterms"/>
    <w:semiHidden/>
    <w:rsid w:val="00776CD5"/>
    <w:rPr>
      <w:color w:val="auto"/>
    </w:rPr>
  </w:style>
  <w:style w:type="character" w:customStyle="1" w:styleId="ExtXref">
    <w:name w:val="ExtXref"/>
    <w:semiHidden/>
    <w:rsid w:val="00776CD5"/>
    <w:rPr>
      <w:color w:val="auto"/>
    </w:rPr>
  </w:style>
  <w:style w:type="character" w:customStyle="1" w:styleId="Typewriter">
    <w:name w:val="Typewriter"/>
    <w:semiHidden/>
    <w:rsid w:val="00776CD5"/>
    <w:rPr>
      <w:rFonts w:ascii="Courier New" w:hAnsi="Courier New"/>
      <w:sz w:val="20"/>
    </w:rPr>
  </w:style>
  <w:style w:type="character" w:customStyle="1" w:styleId="TextkrperChar">
    <w:name w:val="Textkörper Char"/>
    <w:semiHidden/>
    <w:rsid w:val="00776CD5"/>
    <w:rPr>
      <w:rFonts w:ascii="Courier" w:hAnsi="Courier"/>
      <w:lang w:val="en-GB" w:eastAsia="en-US" w:bidi="ar-SA"/>
    </w:rPr>
  </w:style>
  <w:style w:type="character" w:customStyle="1" w:styleId="Text1Char">
    <w:name w:val="Text 1 Char"/>
    <w:semiHidden/>
    <w:rsid w:val="00776CD5"/>
    <w:rPr>
      <w:sz w:val="24"/>
      <w:lang w:val="en-GB" w:eastAsia="en-US" w:bidi="ar-SA"/>
    </w:rPr>
  </w:style>
  <w:style w:type="paragraph" w:customStyle="1" w:styleId="Bullet4">
    <w:name w:val="Bullet 4"/>
    <w:basedOn w:val="Normal"/>
    <w:rsid w:val="00776CD5"/>
    <w:pPr>
      <w:numPr>
        <w:numId w:val="30"/>
      </w:numPr>
      <w:suppressAutoHyphens w:val="0"/>
      <w:spacing w:before="120" w:after="120" w:line="240" w:lineRule="auto"/>
      <w:jc w:val="both"/>
    </w:pPr>
    <w:rPr>
      <w:rFonts w:eastAsia="SimSun"/>
      <w:sz w:val="24"/>
      <w:szCs w:val="24"/>
      <w:lang w:val="en-GB"/>
    </w:rPr>
  </w:style>
  <w:style w:type="paragraph" w:customStyle="1" w:styleId="Annexetitre">
    <w:name w:val="Annexe titre"/>
    <w:basedOn w:val="Normal"/>
    <w:next w:val="Normal"/>
    <w:rsid w:val="00776CD5"/>
    <w:pPr>
      <w:suppressAutoHyphens w:val="0"/>
      <w:spacing w:before="120" w:after="120" w:line="240" w:lineRule="auto"/>
      <w:jc w:val="center"/>
    </w:pPr>
    <w:rPr>
      <w:rFonts w:eastAsia="SimSun"/>
      <w:b/>
      <w:sz w:val="24"/>
      <w:szCs w:val="24"/>
      <w:u w:val="single"/>
      <w:lang w:val="en-GB"/>
    </w:rPr>
  </w:style>
  <w:style w:type="paragraph" w:customStyle="1" w:styleId="Bullet1">
    <w:name w:val="Bullet 1"/>
    <w:basedOn w:val="Normal"/>
    <w:rsid w:val="00776CD5"/>
    <w:pPr>
      <w:numPr>
        <w:numId w:val="31"/>
      </w:numPr>
      <w:suppressAutoHyphens w:val="0"/>
      <w:spacing w:before="120" w:after="120" w:line="240" w:lineRule="auto"/>
      <w:jc w:val="both"/>
    </w:pPr>
    <w:rPr>
      <w:rFonts w:eastAsia="SimSun"/>
      <w:sz w:val="24"/>
      <w:szCs w:val="24"/>
      <w:lang w:val="en-GB"/>
    </w:rPr>
  </w:style>
  <w:style w:type="paragraph" w:customStyle="1" w:styleId="GTRtitre2">
    <w:name w:val="GTR titre2"/>
    <w:basedOn w:val="GTRtitre1"/>
    <w:next w:val="GTRnormalCarCarCar1"/>
    <w:rsid w:val="00776CD5"/>
    <w:pPr>
      <w:tabs>
        <w:tab w:val="num" w:pos="720"/>
        <w:tab w:val="num" w:pos="1417"/>
      </w:tabs>
      <w:ind w:left="720" w:hanging="720"/>
    </w:pPr>
    <w:rPr>
      <w:rFonts w:ascii="Courier New" w:hAnsi="Courier New"/>
      <w:b/>
      <w:bCs/>
      <w:caps/>
    </w:rPr>
  </w:style>
  <w:style w:type="paragraph" w:customStyle="1" w:styleId="GTRtitre1">
    <w:name w:val="GTR titre1"/>
    <w:basedOn w:val="GTRnormalCarCarCar1"/>
    <w:next w:val="GTRnormalCarCarCar1"/>
    <w:autoRedefine/>
    <w:rsid w:val="00776CD5"/>
    <w:pPr>
      <w:widowControl/>
      <w:numPr>
        <w:ilvl w:val="0"/>
      </w:numPr>
      <w:tabs>
        <w:tab w:val="left" w:pos="0"/>
        <w:tab w:val="left" w:pos="1134"/>
        <w:tab w:val="left" w:pos="1360"/>
        <w:tab w:val="left" w:pos="1644"/>
        <w:tab w:val="left" w:pos="1983"/>
        <w:tab w:val="left" w:pos="5664"/>
        <w:tab w:val="left" w:pos="6372"/>
        <w:tab w:val="left" w:pos="7080"/>
        <w:tab w:val="left" w:pos="7788"/>
      </w:tabs>
      <w:autoSpaceDE/>
      <w:autoSpaceDN/>
      <w:adjustRightInd/>
      <w:ind w:left="1134"/>
      <w:jc w:val="both"/>
    </w:pPr>
    <w:rPr>
      <w:rFonts w:ascii="Times New Roman" w:hAnsi="Times New Roman" w:cs="Times New Roman"/>
      <w:sz w:val="24"/>
      <w:szCs w:val="20"/>
      <w:u w:val="single"/>
    </w:rPr>
  </w:style>
  <w:style w:type="character" w:customStyle="1" w:styleId="GTRnormal2CarCar">
    <w:name w:val="GTR normal 2 Car Car"/>
    <w:rsid w:val="00776CD5"/>
    <w:rPr>
      <w:rFonts w:ascii="Courier New" w:hAnsi="Courier New" w:cs="Courier New"/>
      <w:color w:val="000000"/>
      <w:szCs w:val="24"/>
      <w:lang w:val="en-GB" w:eastAsia="en-US" w:bidi="ar-SA"/>
    </w:rPr>
  </w:style>
  <w:style w:type="character" w:customStyle="1" w:styleId="GTRnormalCarCarCar1Car">
    <w:name w:val="GTR normal Car Car Car1 Car"/>
    <w:rsid w:val="00776CD5"/>
    <w:rPr>
      <w:rFonts w:ascii="Courier New" w:hAnsi="Courier New" w:cs="Courier New"/>
      <w:szCs w:val="24"/>
      <w:lang w:val="en-GB" w:eastAsia="en-US" w:bidi="ar-SA"/>
    </w:rPr>
  </w:style>
  <w:style w:type="paragraph" w:customStyle="1" w:styleId="GTRtitre5">
    <w:name w:val="GTR titre5"/>
    <w:basedOn w:val="GTRtitre4"/>
    <w:next w:val="GTRnormal3"/>
    <w:rsid w:val="00776CD5"/>
    <w:pPr>
      <w:tabs>
        <w:tab w:val="clear" w:pos="643"/>
        <w:tab w:val="clear" w:pos="1985"/>
        <w:tab w:val="num" w:pos="360"/>
        <w:tab w:val="num" w:pos="1800"/>
      </w:tabs>
      <w:ind w:left="360"/>
    </w:pPr>
    <w:rPr>
      <w:szCs w:val="20"/>
    </w:rPr>
  </w:style>
  <w:style w:type="paragraph" w:customStyle="1" w:styleId="GTRannex1">
    <w:name w:val="GTR annex1"/>
    <w:basedOn w:val="GTRtitre6"/>
    <w:next w:val="GTRnormalCarCarCar1"/>
    <w:rsid w:val="00776CD5"/>
    <w:pPr>
      <w:tabs>
        <w:tab w:val="clear" w:pos="360"/>
      </w:tabs>
      <w:ind w:left="0" w:firstLine="0"/>
    </w:pPr>
  </w:style>
  <w:style w:type="paragraph" w:customStyle="1" w:styleId="GTRtitre6">
    <w:name w:val="GTR titre6"/>
    <w:basedOn w:val="GTRtitre5"/>
    <w:next w:val="GTRnormal3"/>
    <w:rsid w:val="00776CD5"/>
  </w:style>
  <w:style w:type="paragraph" w:customStyle="1" w:styleId="GTRfootnote">
    <w:name w:val="GTR footnote"/>
    <w:basedOn w:val="FootnoteText"/>
    <w:rsid w:val="00776CD5"/>
    <w:pPr>
      <w:tabs>
        <w:tab w:val="clear" w:pos="1021"/>
        <w:tab w:val="left" w:pos="284"/>
      </w:tabs>
      <w:suppressAutoHyphens w:val="0"/>
      <w:spacing w:line="240" w:lineRule="auto"/>
      <w:ind w:left="284" w:right="0" w:hanging="284"/>
    </w:pPr>
    <w:rPr>
      <w:rFonts w:eastAsia="SimSun"/>
      <w:sz w:val="20"/>
      <w:szCs w:val="24"/>
      <w:lang w:val="en-US"/>
    </w:rPr>
  </w:style>
  <w:style w:type="paragraph" w:customStyle="1" w:styleId="Point0number">
    <w:name w:val="Point 0 (number)"/>
    <w:basedOn w:val="Normal"/>
    <w:rsid w:val="00776CD5"/>
    <w:pPr>
      <w:numPr>
        <w:numId w:val="32"/>
      </w:numPr>
      <w:suppressAutoHyphens w:val="0"/>
      <w:spacing w:before="120" w:after="120" w:line="240" w:lineRule="auto"/>
      <w:jc w:val="both"/>
    </w:pPr>
    <w:rPr>
      <w:rFonts w:eastAsia="SimSun"/>
      <w:sz w:val="24"/>
      <w:szCs w:val="24"/>
      <w:lang w:val="en-GB"/>
    </w:rPr>
  </w:style>
  <w:style w:type="paragraph" w:customStyle="1" w:styleId="Point1number">
    <w:name w:val="Point 1 (number)"/>
    <w:basedOn w:val="Normal"/>
    <w:rsid w:val="00776CD5"/>
    <w:pPr>
      <w:numPr>
        <w:ilvl w:val="2"/>
        <w:numId w:val="32"/>
      </w:numPr>
      <w:suppressAutoHyphens w:val="0"/>
      <w:spacing w:before="120" w:after="120" w:line="240" w:lineRule="auto"/>
      <w:jc w:val="both"/>
    </w:pPr>
    <w:rPr>
      <w:rFonts w:eastAsia="SimSun"/>
      <w:sz w:val="24"/>
      <w:szCs w:val="24"/>
      <w:lang w:val="en-GB"/>
    </w:rPr>
  </w:style>
  <w:style w:type="paragraph" w:customStyle="1" w:styleId="Point2number">
    <w:name w:val="Point 2 (number)"/>
    <w:basedOn w:val="Normal"/>
    <w:rsid w:val="00776CD5"/>
    <w:pPr>
      <w:numPr>
        <w:ilvl w:val="4"/>
        <w:numId w:val="32"/>
      </w:numPr>
      <w:suppressAutoHyphens w:val="0"/>
      <w:spacing w:before="120" w:after="120" w:line="240" w:lineRule="auto"/>
      <w:jc w:val="both"/>
    </w:pPr>
    <w:rPr>
      <w:rFonts w:eastAsia="SimSun"/>
      <w:sz w:val="24"/>
      <w:szCs w:val="24"/>
      <w:lang w:val="en-GB"/>
    </w:rPr>
  </w:style>
  <w:style w:type="paragraph" w:customStyle="1" w:styleId="Point3number">
    <w:name w:val="Point 3 (number)"/>
    <w:basedOn w:val="Normal"/>
    <w:rsid w:val="00776CD5"/>
    <w:pPr>
      <w:numPr>
        <w:ilvl w:val="6"/>
        <w:numId w:val="32"/>
      </w:numPr>
      <w:suppressAutoHyphens w:val="0"/>
      <w:spacing w:before="120" w:after="120" w:line="240" w:lineRule="auto"/>
      <w:jc w:val="both"/>
    </w:pPr>
    <w:rPr>
      <w:rFonts w:eastAsia="SimSun"/>
      <w:sz w:val="24"/>
      <w:szCs w:val="24"/>
      <w:lang w:val="en-GB"/>
    </w:rPr>
  </w:style>
  <w:style w:type="paragraph" w:customStyle="1" w:styleId="Point0letter">
    <w:name w:val="Point 0 (letter)"/>
    <w:basedOn w:val="Normal"/>
    <w:rsid w:val="00776CD5"/>
    <w:pPr>
      <w:numPr>
        <w:ilvl w:val="1"/>
        <w:numId w:val="32"/>
      </w:numPr>
      <w:suppressAutoHyphens w:val="0"/>
      <w:spacing w:before="120" w:after="120" w:line="240" w:lineRule="auto"/>
      <w:jc w:val="both"/>
    </w:pPr>
    <w:rPr>
      <w:rFonts w:eastAsia="SimSun"/>
      <w:sz w:val="24"/>
      <w:szCs w:val="24"/>
      <w:lang w:val="en-GB"/>
    </w:rPr>
  </w:style>
  <w:style w:type="paragraph" w:customStyle="1" w:styleId="Point1letter">
    <w:name w:val="Point 1 (letter)"/>
    <w:basedOn w:val="Normal"/>
    <w:rsid w:val="00776CD5"/>
    <w:pPr>
      <w:numPr>
        <w:ilvl w:val="3"/>
        <w:numId w:val="32"/>
      </w:numPr>
      <w:suppressAutoHyphens w:val="0"/>
      <w:spacing w:before="120" w:after="120" w:line="240" w:lineRule="auto"/>
      <w:jc w:val="both"/>
    </w:pPr>
    <w:rPr>
      <w:rFonts w:eastAsia="SimSun"/>
      <w:sz w:val="24"/>
      <w:szCs w:val="24"/>
      <w:lang w:val="en-GB"/>
    </w:rPr>
  </w:style>
  <w:style w:type="paragraph" w:customStyle="1" w:styleId="Point2letter">
    <w:name w:val="Point 2 (letter)"/>
    <w:basedOn w:val="Normal"/>
    <w:rsid w:val="00776CD5"/>
    <w:pPr>
      <w:numPr>
        <w:ilvl w:val="5"/>
        <w:numId w:val="32"/>
      </w:numPr>
      <w:suppressAutoHyphens w:val="0"/>
      <w:spacing w:before="120" w:after="120" w:line="240" w:lineRule="auto"/>
      <w:jc w:val="both"/>
    </w:pPr>
    <w:rPr>
      <w:rFonts w:eastAsia="SimSun"/>
      <w:sz w:val="24"/>
      <w:szCs w:val="24"/>
      <w:lang w:val="en-GB"/>
    </w:rPr>
  </w:style>
  <w:style w:type="paragraph" w:customStyle="1" w:styleId="Point3letter">
    <w:name w:val="Point 3 (letter)"/>
    <w:basedOn w:val="Normal"/>
    <w:rsid w:val="00776CD5"/>
    <w:pPr>
      <w:numPr>
        <w:ilvl w:val="7"/>
        <w:numId w:val="32"/>
      </w:numPr>
      <w:suppressAutoHyphens w:val="0"/>
      <w:spacing w:before="120" w:after="120" w:line="240" w:lineRule="auto"/>
      <w:jc w:val="both"/>
    </w:pPr>
    <w:rPr>
      <w:rFonts w:eastAsia="SimSun"/>
      <w:sz w:val="24"/>
      <w:szCs w:val="24"/>
      <w:lang w:val="en-GB"/>
    </w:rPr>
  </w:style>
  <w:style w:type="paragraph" w:customStyle="1" w:styleId="Point4letter">
    <w:name w:val="Point 4 (letter)"/>
    <w:basedOn w:val="Normal"/>
    <w:rsid w:val="00776CD5"/>
    <w:pPr>
      <w:numPr>
        <w:ilvl w:val="8"/>
        <w:numId w:val="32"/>
      </w:numPr>
      <w:suppressAutoHyphens w:val="0"/>
      <w:spacing w:before="120" w:after="120" w:line="240" w:lineRule="auto"/>
      <w:jc w:val="both"/>
    </w:pPr>
    <w:rPr>
      <w:rFonts w:eastAsia="SimSun"/>
      <w:sz w:val="24"/>
      <w:szCs w:val="24"/>
      <w:lang w:val="en-GB"/>
    </w:rPr>
  </w:style>
  <w:style w:type="paragraph" w:customStyle="1" w:styleId="Bullet0">
    <w:name w:val="Bullet 0"/>
    <w:basedOn w:val="Normal"/>
    <w:rsid w:val="00776CD5"/>
    <w:pPr>
      <w:numPr>
        <w:numId w:val="33"/>
      </w:numPr>
      <w:suppressAutoHyphens w:val="0"/>
      <w:spacing w:before="120" w:after="120" w:line="240" w:lineRule="auto"/>
      <w:jc w:val="both"/>
    </w:pPr>
    <w:rPr>
      <w:rFonts w:eastAsia="SimSun"/>
      <w:sz w:val="24"/>
      <w:szCs w:val="24"/>
      <w:lang w:val="en-GB"/>
    </w:rPr>
  </w:style>
  <w:style w:type="paragraph" w:customStyle="1" w:styleId="Bullet2">
    <w:name w:val="Bullet 2"/>
    <w:basedOn w:val="Normal"/>
    <w:rsid w:val="00776CD5"/>
    <w:pPr>
      <w:numPr>
        <w:numId w:val="34"/>
      </w:numPr>
      <w:suppressAutoHyphens w:val="0"/>
      <w:spacing w:before="120" w:after="120" w:line="240" w:lineRule="auto"/>
      <w:jc w:val="both"/>
    </w:pPr>
    <w:rPr>
      <w:rFonts w:eastAsia="SimSun"/>
      <w:sz w:val="24"/>
      <w:szCs w:val="24"/>
      <w:lang w:val="en-GB"/>
    </w:rPr>
  </w:style>
  <w:style w:type="paragraph" w:customStyle="1" w:styleId="Bullet3">
    <w:name w:val="Bullet 3"/>
    <w:basedOn w:val="Normal"/>
    <w:rsid w:val="00776CD5"/>
    <w:pPr>
      <w:numPr>
        <w:numId w:val="35"/>
      </w:numPr>
      <w:suppressAutoHyphens w:val="0"/>
      <w:spacing w:before="120" w:after="120" w:line="240" w:lineRule="auto"/>
      <w:jc w:val="both"/>
    </w:pPr>
    <w:rPr>
      <w:rFonts w:eastAsia="SimSun"/>
      <w:sz w:val="24"/>
      <w:szCs w:val="24"/>
      <w:lang w:val="en-GB"/>
    </w:rPr>
  </w:style>
  <w:style w:type="paragraph" w:customStyle="1" w:styleId="Annexetitrefichefinancire">
    <w:name w:val="Annexe titre (fiche financière)"/>
    <w:basedOn w:val="Normal"/>
    <w:next w:val="Normal"/>
    <w:rsid w:val="00776CD5"/>
    <w:pPr>
      <w:suppressAutoHyphens w:val="0"/>
      <w:spacing w:before="120" w:after="120" w:line="240" w:lineRule="auto"/>
      <w:jc w:val="center"/>
    </w:pPr>
    <w:rPr>
      <w:rFonts w:eastAsia="SimSun"/>
      <w:b/>
      <w:sz w:val="24"/>
      <w:szCs w:val="24"/>
      <w:u w:val="single"/>
      <w:lang w:val="en-GB"/>
    </w:rPr>
  </w:style>
  <w:style w:type="paragraph" w:customStyle="1" w:styleId="Rfrenceinstitutionnelle">
    <w:name w:val="Référence institutionnelle"/>
    <w:basedOn w:val="Normal"/>
    <w:next w:val="Confidentialit"/>
    <w:rsid w:val="00776CD5"/>
    <w:pPr>
      <w:suppressAutoHyphens w:val="0"/>
      <w:spacing w:after="240" w:line="240" w:lineRule="auto"/>
      <w:ind w:left="5103"/>
    </w:pPr>
    <w:rPr>
      <w:rFonts w:eastAsia="SimSun"/>
      <w:sz w:val="24"/>
      <w:szCs w:val="24"/>
      <w:lang w:val="en-GB"/>
    </w:rPr>
  </w:style>
  <w:style w:type="paragraph" w:customStyle="1" w:styleId="Rfrenceinterinstitutionnelle">
    <w:name w:val="Référence interinstitutionnelle"/>
    <w:basedOn w:val="Normal"/>
    <w:next w:val="Statut"/>
    <w:rsid w:val="00776CD5"/>
    <w:pPr>
      <w:suppressAutoHyphens w:val="0"/>
      <w:spacing w:line="240" w:lineRule="auto"/>
      <w:ind w:left="5103"/>
    </w:pPr>
    <w:rPr>
      <w:rFonts w:eastAsia="SimSun"/>
      <w:sz w:val="24"/>
      <w:szCs w:val="24"/>
      <w:lang w:val="en-GB"/>
    </w:rPr>
  </w:style>
  <w:style w:type="paragraph" w:customStyle="1" w:styleId="Pagedecouverture">
    <w:name w:val="Page de couverture"/>
    <w:basedOn w:val="Normal"/>
    <w:next w:val="Normal"/>
    <w:rsid w:val="00776CD5"/>
    <w:pPr>
      <w:suppressAutoHyphens w:val="0"/>
      <w:spacing w:before="120" w:after="120" w:line="240" w:lineRule="auto"/>
      <w:jc w:val="both"/>
    </w:pPr>
    <w:rPr>
      <w:rFonts w:eastAsia="SimSun"/>
      <w:sz w:val="24"/>
      <w:szCs w:val="24"/>
      <w:lang w:val="en-GB"/>
    </w:rPr>
  </w:style>
  <w:style w:type="paragraph" w:customStyle="1" w:styleId="Supertitre">
    <w:name w:val="Supertitre"/>
    <w:basedOn w:val="Normal"/>
    <w:next w:val="Normal"/>
    <w:rsid w:val="00776CD5"/>
    <w:pPr>
      <w:suppressAutoHyphens w:val="0"/>
      <w:spacing w:after="600" w:line="240" w:lineRule="auto"/>
      <w:jc w:val="center"/>
    </w:pPr>
    <w:rPr>
      <w:rFonts w:eastAsia="SimSun"/>
      <w:b/>
      <w:sz w:val="24"/>
      <w:szCs w:val="24"/>
      <w:lang w:val="en-GB"/>
    </w:rPr>
  </w:style>
  <w:style w:type="paragraph" w:customStyle="1" w:styleId="Languesfaisantfoi">
    <w:name w:val="Langues faisant foi"/>
    <w:basedOn w:val="Normal"/>
    <w:next w:val="Normal"/>
    <w:rsid w:val="00776CD5"/>
    <w:pPr>
      <w:suppressAutoHyphens w:val="0"/>
      <w:spacing w:before="360" w:line="240" w:lineRule="auto"/>
      <w:jc w:val="center"/>
    </w:pPr>
    <w:rPr>
      <w:rFonts w:eastAsia="SimSun"/>
      <w:sz w:val="24"/>
      <w:szCs w:val="24"/>
      <w:lang w:val="en-GB"/>
    </w:rPr>
  </w:style>
  <w:style w:type="paragraph" w:customStyle="1" w:styleId="Rfrencecroise">
    <w:name w:val="Référence croisée"/>
    <w:basedOn w:val="Normal"/>
    <w:rsid w:val="00776CD5"/>
    <w:pPr>
      <w:suppressAutoHyphens w:val="0"/>
      <w:spacing w:line="240" w:lineRule="auto"/>
      <w:jc w:val="center"/>
    </w:pPr>
    <w:rPr>
      <w:rFonts w:eastAsia="SimSun"/>
      <w:sz w:val="24"/>
      <w:szCs w:val="24"/>
      <w:lang w:val="en-GB"/>
    </w:rPr>
  </w:style>
  <w:style w:type="paragraph" w:customStyle="1" w:styleId="DatedadoptionPagedecouverture">
    <w:name w:val="Date d'adoption (Page de couverture)"/>
    <w:basedOn w:val="Datedadoption"/>
    <w:next w:val="TitreobjetPagedecouverture"/>
    <w:rsid w:val="00776CD5"/>
    <w:rPr>
      <w:lang w:eastAsia="en-US"/>
    </w:rPr>
  </w:style>
  <w:style w:type="paragraph" w:customStyle="1" w:styleId="RfrenceinterinstitutionnellePagedecouverture">
    <w:name w:val="Référence interinstitutionnelle (Page de couverture)"/>
    <w:basedOn w:val="Rfrenceinterinstitutionnelle"/>
    <w:next w:val="Confidentialit"/>
    <w:rsid w:val="00776CD5"/>
  </w:style>
  <w:style w:type="paragraph" w:customStyle="1" w:styleId="Sous-titreobjetPagedecouverture">
    <w:name w:val="Sous-titre objet (Page de couverture)"/>
    <w:basedOn w:val="Sous-titreobjet"/>
    <w:rsid w:val="00776CD5"/>
    <w:rPr>
      <w:lang w:eastAsia="en-US"/>
    </w:rPr>
  </w:style>
  <w:style w:type="paragraph" w:customStyle="1" w:styleId="StatutPagedecouverture">
    <w:name w:val="Statut (Page de couverture)"/>
    <w:basedOn w:val="Statut"/>
    <w:next w:val="TypedudocumentPagedecouverture"/>
    <w:rsid w:val="00776CD5"/>
    <w:rPr>
      <w:lang w:eastAsia="en-US"/>
    </w:rPr>
  </w:style>
  <w:style w:type="paragraph" w:customStyle="1" w:styleId="TitreobjetPagedecouverture">
    <w:name w:val="Titre objet (Page de couverture)"/>
    <w:basedOn w:val="Titreobjet"/>
    <w:next w:val="Sous-titreobjetPagedecouverture"/>
    <w:rsid w:val="00776CD5"/>
    <w:rPr>
      <w:lang w:eastAsia="en-US"/>
    </w:rPr>
  </w:style>
  <w:style w:type="paragraph" w:customStyle="1" w:styleId="TypedudocumentPagedecouverture">
    <w:name w:val="Type du document (Page de couverture)"/>
    <w:basedOn w:val="Typedudocument"/>
    <w:next w:val="TitreobjetPagedecouverture"/>
    <w:rsid w:val="00776CD5"/>
    <w:rPr>
      <w:lang w:eastAsia="en-US"/>
    </w:rPr>
  </w:style>
  <w:style w:type="paragraph" w:customStyle="1" w:styleId="Volume">
    <w:name w:val="Volume"/>
    <w:basedOn w:val="Normal"/>
    <w:next w:val="Confidentialit"/>
    <w:rsid w:val="00776CD5"/>
    <w:pPr>
      <w:suppressAutoHyphens w:val="0"/>
      <w:spacing w:after="240" w:line="240" w:lineRule="auto"/>
      <w:ind w:left="5103"/>
    </w:pPr>
    <w:rPr>
      <w:rFonts w:eastAsia="SimSun"/>
      <w:sz w:val="24"/>
      <w:szCs w:val="24"/>
      <w:lang w:val="en-GB"/>
    </w:rPr>
  </w:style>
  <w:style w:type="paragraph" w:customStyle="1" w:styleId="IntrtEEE">
    <w:name w:val="Intérêt EEE"/>
    <w:basedOn w:val="Languesfaisantfoi"/>
    <w:next w:val="Normal"/>
    <w:rsid w:val="00776CD5"/>
    <w:pPr>
      <w:spacing w:after="240"/>
    </w:pPr>
  </w:style>
  <w:style w:type="paragraph" w:customStyle="1" w:styleId="Accompagnant">
    <w:name w:val="Accompagnant"/>
    <w:basedOn w:val="Normal"/>
    <w:next w:val="Typeacteprincipal"/>
    <w:rsid w:val="00776CD5"/>
    <w:pPr>
      <w:suppressAutoHyphens w:val="0"/>
      <w:spacing w:after="240" w:line="240" w:lineRule="auto"/>
      <w:jc w:val="center"/>
    </w:pPr>
    <w:rPr>
      <w:rFonts w:eastAsia="SimSun"/>
      <w:b/>
      <w:i/>
      <w:sz w:val="24"/>
      <w:szCs w:val="24"/>
      <w:lang w:val="en-GB"/>
    </w:rPr>
  </w:style>
  <w:style w:type="paragraph" w:customStyle="1" w:styleId="Typeacteprincipal">
    <w:name w:val="Type acte principal"/>
    <w:basedOn w:val="Normal"/>
    <w:next w:val="Objetacteprincipal"/>
    <w:rsid w:val="00776CD5"/>
    <w:pPr>
      <w:suppressAutoHyphens w:val="0"/>
      <w:spacing w:after="240" w:line="240" w:lineRule="auto"/>
      <w:jc w:val="center"/>
    </w:pPr>
    <w:rPr>
      <w:rFonts w:eastAsia="SimSun"/>
      <w:b/>
      <w:sz w:val="24"/>
      <w:szCs w:val="24"/>
      <w:lang w:val="en-GB"/>
    </w:rPr>
  </w:style>
  <w:style w:type="paragraph" w:customStyle="1" w:styleId="Objetacteprincipal">
    <w:name w:val="Objet acte principal"/>
    <w:basedOn w:val="Normal"/>
    <w:next w:val="Titrearticle"/>
    <w:rsid w:val="00776CD5"/>
    <w:pPr>
      <w:suppressAutoHyphens w:val="0"/>
      <w:spacing w:after="360" w:line="240" w:lineRule="auto"/>
      <w:jc w:val="center"/>
    </w:pPr>
    <w:rPr>
      <w:rFonts w:eastAsia="SimSun"/>
      <w:b/>
      <w:sz w:val="24"/>
      <w:szCs w:val="24"/>
      <w:lang w:val="en-GB"/>
    </w:rPr>
  </w:style>
  <w:style w:type="paragraph" w:customStyle="1" w:styleId="IntrtEEEPagedecouverture">
    <w:name w:val="Intérêt EEE (Page de couverture)"/>
    <w:basedOn w:val="IntrtEEE"/>
    <w:next w:val="Rfrencecroise"/>
    <w:rsid w:val="00776CD5"/>
  </w:style>
  <w:style w:type="paragraph" w:customStyle="1" w:styleId="AccompagnantPagedecouverture">
    <w:name w:val="Accompagnant (Page de couverture)"/>
    <w:basedOn w:val="Accompagnant"/>
    <w:next w:val="TypeacteprincipalPagedecouverture"/>
    <w:rsid w:val="00776CD5"/>
  </w:style>
  <w:style w:type="paragraph" w:customStyle="1" w:styleId="TypeacteprincipalPagedecouverture">
    <w:name w:val="Type acte principal (Page de couverture)"/>
    <w:basedOn w:val="Typeacteprincipal"/>
    <w:next w:val="ObjetacteprincipalPagedecouverture"/>
    <w:rsid w:val="00776CD5"/>
  </w:style>
  <w:style w:type="paragraph" w:customStyle="1" w:styleId="ObjetacteprincipalPagedecouverture">
    <w:name w:val="Objet acte principal (Page de couverture)"/>
    <w:basedOn w:val="Objetacteprincipal"/>
    <w:next w:val="Rfrencecroise"/>
    <w:rsid w:val="00776CD5"/>
  </w:style>
  <w:style w:type="paragraph" w:customStyle="1" w:styleId="LanguesfaisantfoiPagedecouverture">
    <w:name w:val="Langues faisant foi (Page de couverture)"/>
    <w:basedOn w:val="Normal"/>
    <w:next w:val="Normal"/>
    <w:rsid w:val="00776CD5"/>
    <w:pPr>
      <w:suppressAutoHyphens w:val="0"/>
      <w:spacing w:before="360" w:line="240" w:lineRule="auto"/>
      <w:jc w:val="center"/>
    </w:pPr>
    <w:rPr>
      <w:rFonts w:eastAsia="SimSun"/>
      <w:sz w:val="24"/>
      <w:szCs w:val="24"/>
      <w:lang w:val="en-GB"/>
    </w:rPr>
  </w:style>
  <w:style w:type="paragraph" w:customStyle="1" w:styleId="CM120">
    <w:name w:val="CM1+2"/>
    <w:basedOn w:val="Default"/>
    <w:next w:val="Default"/>
    <w:rsid w:val="00776CD5"/>
    <w:rPr>
      <w:rFonts w:ascii="EUAlbertina" w:eastAsia="SimSun" w:hAnsi="EUAlbertina"/>
      <w:color w:val="auto"/>
      <w:lang w:val="en-GB" w:eastAsia="en-GB"/>
    </w:rPr>
  </w:style>
  <w:style w:type="paragraph" w:customStyle="1" w:styleId="CM32">
    <w:name w:val="CM3+2"/>
    <w:basedOn w:val="Default"/>
    <w:next w:val="Default"/>
    <w:rsid w:val="00776CD5"/>
    <w:rPr>
      <w:rFonts w:ascii="EUAlbertina" w:eastAsia="SimSun" w:hAnsi="EUAlbertina"/>
      <w:color w:val="auto"/>
      <w:lang w:val="en-GB" w:eastAsia="en-GB"/>
    </w:rPr>
  </w:style>
  <w:style w:type="paragraph" w:customStyle="1" w:styleId="CM150">
    <w:name w:val="CM1+5"/>
    <w:basedOn w:val="Default"/>
    <w:next w:val="Default"/>
    <w:rsid w:val="00776CD5"/>
    <w:rPr>
      <w:rFonts w:ascii="EUAlbertina" w:eastAsia="SimSun" w:hAnsi="EUAlbertina"/>
      <w:color w:val="auto"/>
      <w:lang w:val="en-GB" w:eastAsia="en-GB"/>
    </w:rPr>
  </w:style>
  <w:style w:type="paragraph" w:customStyle="1" w:styleId="CM35">
    <w:name w:val="CM3+5"/>
    <w:basedOn w:val="Default"/>
    <w:next w:val="Default"/>
    <w:rsid w:val="00776CD5"/>
    <w:rPr>
      <w:rFonts w:ascii="EUAlbertina" w:eastAsia="SimSun" w:hAnsi="EUAlbertina"/>
      <w:color w:val="auto"/>
      <w:lang w:val="en-GB" w:eastAsia="en-GB"/>
    </w:rPr>
  </w:style>
  <w:style w:type="paragraph" w:customStyle="1" w:styleId="CM11">
    <w:name w:val="CM1+1"/>
    <w:basedOn w:val="Default"/>
    <w:next w:val="Default"/>
    <w:rsid w:val="00776CD5"/>
    <w:rPr>
      <w:rFonts w:ascii="EUAlbertina" w:eastAsia="SimSun" w:hAnsi="EUAlbertina"/>
      <w:color w:val="auto"/>
      <w:lang w:val="en-GB" w:eastAsia="en-GB"/>
    </w:rPr>
  </w:style>
  <w:style w:type="paragraph" w:customStyle="1" w:styleId="CM31">
    <w:name w:val="CM3+1"/>
    <w:basedOn w:val="Default"/>
    <w:next w:val="Default"/>
    <w:rsid w:val="00776CD5"/>
    <w:rPr>
      <w:rFonts w:ascii="EUAlbertina" w:eastAsia="SimSun" w:hAnsi="EUAlbertina"/>
      <w:color w:val="auto"/>
      <w:lang w:val="en-GB" w:eastAsia="en-GB"/>
    </w:rPr>
  </w:style>
  <w:style w:type="paragraph" w:customStyle="1" w:styleId="CM16">
    <w:name w:val="CM1+6"/>
    <w:basedOn w:val="Default"/>
    <w:next w:val="Default"/>
    <w:rsid w:val="00776CD5"/>
    <w:rPr>
      <w:rFonts w:ascii="EUAlbertina" w:eastAsia="SimSun" w:hAnsi="EUAlbertina"/>
      <w:color w:val="auto"/>
      <w:lang w:val="en-GB" w:eastAsia="en-GB"/>
    </w:rPr>
  </w:style>
  <w:style w:type="paragraph" w:customStyle="1" w:styleId="CM36">
    <w:name w:val="CM3+6"/>
    <w:basedOn w:val="Default"/>
    <w:next w:val="Default"/>
    <w:rsid w:val="00776CD5"/>
    <w:rPr>
      <w:rFonts w:ascii="EUAlbertina" w:eastAsia="SimSun" w:hAnsi="EUAlbertina"/>
      <w:color w:val="auto"/>
      <w:lang w:val="en-GB" w:eastAsia="en-GB"/>
    </w:rPr>
  </w:style>
  <w:style w:type="paragraph" w:customStyle="1" w:styleId="NormalUnderline">
    <w:name w:val="Normal + Underline"/>
    <w:aliases w:val="Strikethrough,Centered"/>
    <w:basedOn w:val="Normal"/>
    <w:rsid w:val="00776CD5"/>
    <w:pPr>
      <w:jc w:val="center"/>
    </w:pPr>
    <w:rPr>
      <w:rFonts w:eastAsia="SimSun"/>
      <w:strike/>
      <w:u w:val="single"/>
      <w:lang w:val="en-US"/>
    </w:rPr>
  </w:style>
  <w:style w:type="paragraph" w:customStyle="1" w:styleId="GRPEnormal2">
    <w:name w:val="GRPE normal 2"/>
    <w:basedOn w:val="Normal"/>
    <w:autoRedefine/>
    <w:rsid w:val="00776CD5"/>
    <w:pPr>
      <w:tabs>
        <w:tab w:val="left" w:pos="1701"/>
      </w:tabs>
      <w:suppressAutoHyphens w:val="0"/>
      <w:spacing w:line="240" w:lineRule="auto"/>
      <w:ind w:left="1701" w:hanging="567"/>
      <w:jc w:val="both"/>
    </w:pPr>
    <w:rPr>
      <w:rFonts w:eastAsia="SimSun"/>
      <w:sz w:val="24"/>
      <w:szCs w:val="24"/>
      <w:lang w:val="en-US"/>
    </w:rPr>
  </w:style>
  <w:style w:type="paragraph" w:customStyle="1" w:styleId="GRPEliste2">
    <w:name w:val="GRPE liste 2"/>
    <w:basedOn w:val="Normal"/>
    <w:rsid w:val="00776CD5"/>
    <w:pPr>
      <w:numPr>
        <w:numId w:val="36"/>
      </w:numPr>
      <w:tabs>
        <w:tab w:val="left" w:pos="1701"/>
      </w:tabs>
      <w:suppressAutoHyphens w:val="0"/>
      <w:spacing w:line="240" w:lineRule="auto"/>
      <w:ind w:left="1701" w:hanging="567"/>
      <w:jc w:val="both"/>
    </w:pPr>
    <w:rPr>
      <w:rFonts w:eastAsia="SimSun"/>
      <w:sz w:val="24"/>
      <w:szCs w:val="24"/>
      <w:lang w:val="en-US"/>
    </w:rPr>
  </w:style>
  <w:style w:type="paragraph" w:customStyle="1" w:styleId="H23GLeft0cm">
    <w:name w:val="_ H_2/3_G + Left:  0 cm"/>
    <w:aliases w:val="Hanging:  2.01 cm,Right:  2.01 cm,Before:  0 pt,A..."/>
    <w:basedOn w:val="Normal"/>
    <w:rsid w:val="00776CD5"/>
    <w:rPr>
      <w:rFonts w:eastAsia="SimSun"/>
      <w:lang w:val="en-GB"/>
    </w:rPr>
  </w:style>
  <w:style w:type="paragraph" w:customStyle="1" w:styleId="Body">
    <w:name w:val="Body"/>
    <w:basedOn w:val="Normal"/>
    <w:rsid w:val="00776CD5"/>
    <w:pPr>
      <w:suppressAutoHyphens w:val="0"/>
      <w:spacing w:line="260" w:lineRule="atLeast"/>
    </w:pPr>
    <w:rPr>
      <w:rFonts w:eastAsia="SimSun"/>
      <w:sz w:val="21"/>
      <w:lang w:val="nl-NL"/>
    </w:rPr>
  </w:style>
  <w:style w:type="character" w:customStyle="1" w:styleId="GRPEtitre1Char">
    <w:name w:val="GRPE titre 1 Char"/>
    <w:link w:val="GRPEtitre1"/>
    <w:locked/>
    <w:rsid w:val="00776CD5"/>
    <w:rPr>
      <w:caps/>
      <w:sz w:val="24"/>
      <w:szCs w:val="24"/>
      <w:lang w:eastAsia="ja-JP"/>
    </w:rPr>
  </w:style>
  <w:style w:type="character" w:customStyle="1" w:styleId="GRPEtitre2Char">
    <w:name w:val="GRPE titre 2 Char"/>
    <w:link w:val="GRPEtitre2"/>
    <w:locked/>
    <w:rsid w:val="00776CD5"/>
    <w:rPr>
      <w:sz w:val="24"/>
      <w:szCs w:val="24"/>
      <w:u w:val="single"/>
      <w:lang w:eastAsia="ja-JP"/>
    </w:rPr>
  </w:style>
  <w:style w:type="paragraph" w:customStyle="1" w:styleId="Voettekst1">
    <w:name w:val="Voettekst1"/>
    <w:rsid w:val="00776CD5"/>
    <w:pPr>
      <w:tabs>
        <w:tab w:val="center" w:pos="4680"/>
        <w:tab w:val="right" w:pos="9000"/>
        <w:tab w:val="left" w:pos="9360"/>
      </w:tabs>
      <w:suppressAutoHyphens/>
    </w:pPr>
    <w:rPr>
      <w:rFonts w:ascii="Book Antiqua" w:eastAsia="SimSun" w:hAnsi="Book Antiqua"/>
      <w:lang w:val="en-US" w:eastAsia="en-US"/>
    </w:rPr>
  </w:style>
  <w:style w:type="character" w:customStyle="1" w:styleId="GRPEtitre4Char">
    <w:name w:val="GRPE titre 4 Char"/>
    <w:link w:val="GRPEtitre4"/>
    <w:locked/>
    <w:rsid w:val="00776CD5"/>
    <w:rPr>
      <w:sz w:val="24"/>
      <w:szCs w:val="24"/>
      <w:lang w:eastAsia="ja-JP"/>
    </w:rPr>
  </w:style>
  <w:style w:type="character" w:customStyle="1" w:styleId="GRPEtitre5Char">
    <w:name w:val="GRPE titre 5 Char"/>
    <w:link w:val="GRPEtitre5"/>
    <w:locked/>
    <w:rsid w:val="00776CD5"/>
    <w:rPr>
      <w:sz w:val="24"/>
      <w:szCs w:val="24"/>
      <w:lang w:eastAsia="ja-JP"/>
    </w:rPr>
  </w:style>
  <w:style w:type="paragraph" w:customStyle="1" w:styleId="GRPEtitre1">
    <w:name w:val="GRPE titre 1"/>
    <w:basedOn w:val="Normal"/>
    <w:next w:val="GRPEnormal1"/>
    <w:link w:val="GRPEtitre1Char"/>
    <w:rsid w:val="00776CD5"/>
    <w:pPr>
      <w:tabs>
        <w:tab w:val="num" w:pos="360"/>
      </w:tabs>
      <w:suppressAutoHyphens w:val="0"/>
      <w:spacing w:line="240" w:lineRule="auto"/>
      <w:ind w:left="360" w:hanging="360"/>
      <w:jc w:val="both"/>
      <w:outlineLvl w:val="0"/>
    </w:pPr>
    <w:rPr>
      <w:caps/>
      <w:sz w:val="24"/>
      <w:szCs w:val="24"/>
      <w:lang w:val="fr-FR" w:eastAsia="ja-JP"/>
    </w:rPr>
  </w:style>
  <w:style w:type="paragraph" w:customStyle="1" w:styleId="GRPEtitre2">
    <w:name w:val="GRPE titre 2"/>
    <w:basedOn w:val="GRPEtitre1"/>
    <w:next w:val="GRPEnormal1"/>
    <w:link w:val="GRPEtitre2Char"/>
    <w:rsid w:val="00776CD5"/>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776CD5"/>
    <w:pPr>
      <w:tabs>
        <w:tab w:val="clear" w:pos="792"/>
        <w:tab w:val="num" w:pos="720"/>
        <w:tab w:val="num" w:pos="1224"/>
      </w:tabs>
      <w:ind w:left="720"/>
    </w:pPr>
    <w:rPr>
      <w:noProof/>
      <w:u w:val="none"/>
    </w:rPr>
  </w:style>
  <w:style w:type="paragraph" w:customStyle="1" w:styleId="GRPEtitre4">
    <w:name w:val="GRPE titre 4"/>
    <w:basedOn w:val="GRPEtitre2"/>
    <w:next w:val="GRPEnormal1"/>
    <w:link w:val="GRPEtitre4Char"/>
    <w:rsid w:val="00776CD5"/>
    <w:pPr>
      <w:tabs>
        <w:tab w:val="clear" w:pos="792"/>
        <w:tab w:val="num" w:pos="864"/>
        <w:tab w:val="num" w:pos="1728"/>
      </w:tabs>
      <w:ind w:left="864" w:hanging="144"/>
    </w:pPr>
    <w:rPr>
      <w:u w:val="none"/>
    </w:rPr>
  </w:style>
  <w:style w:type="paragraph" w:customStyle="1" w:styleId="GRPEtitre5">
    <w:name w:val="GRPE titre 5"/>
    <w:basedOn w:val="GRPEtitre4"/>
    <w:next w:val="GRPEnormal1"/>
    <w:link w:val="GRPEtitre5Char"/>
    <w:autoRedefine/>
    <w:rsid w:val="00776CD5"/>
    <w:pPr>
      <w:tabs>
        <w:tab w:val="clear" w:pos="864"/>
        <w:tab w:val="num" w:pos="1008"/>
        <w:tab w:val="num" w:pos="2232"/>
      </w:tabs>
      <w:ind w:left="1008" w:hanging="432"/>
    </w:pPr>
  </w:style>
  <w:style w:type="paragraph" w:customStyle="1" w:styleId="GRPEapptitre1">
    <w:name w:val="GRPE app titre 1"/>
    <w:basedOn w:val="Normal"/>
    <w:next w:val="GRPEnormal1"/>
    <w:autoRedefine/>
    <w:rsid w:val="00776CD5"/>
    <w:pPr>
      <w:tabs>
        <w:tab w:val="num" w:pos="1492"/>
        <w:tab w:val="left" w:pos="1701"/>
      </w:tabs>
      <w:suppressAutoHyphens w:val="0"/>
      <w:spacing w:line="240" w:lineRule="auto"/>
      <w:ind w:left="1492" w:hanging="360"/>
      <w:jc w:val="both"/>
    </w:pPr>
    <w:rPr>
      <w:rFonts w:eastAsia="SimSun"/>
      <w:sz w:val="24"/>
      <w:szCs w:val="24"/>
      <w:lang w:val="en-GB"/>
    </w:rPr>
  </w:style>
  <w:style w:type="paragraph" w:customStyle="1" w:styleId="GRPEnormal3">
    <w:name w:val="GRPE normal 3"/>
    <w:basedOn w:val="Normal"/>
    <w:rsid w:val="00776CD5"/>
    <w:pPr>
      <w:tabs>
        <w:tab w:val="left" w:pos="2268"/>
        <w:tab w:val="left" w:pos="2835"/>
      </w:tabs>
      <w:suppressAutoHyphens w:val="0"/>
      <w:spacing w:line="240" w:lineRule="auto"/>
      <w:ind w:left="1701"/>
      <w:jc w:val="both"/>
    </w:pPr>
    <w:rPr>
      <w:rFonts w:eastAsia="SimSun"/>
      <w:sz w:val="24"/>
      <w:szCs w:val="24"/>
      <w:lang w:val="en-US"/>
    </w:rPr>
  </w:style>
  <w:style w:type="paragraph" w:customStyle="1" w:styleId="GRPEtitre0">
    <w:name w:val="GRPE titre 0"/>
    <w:basedOn w:val="Normal"/>
    <w:next w:val="GRPEfauxtitre1"/>
    <w:rsid w:val="00776CD5"/>
    <w:pPr>
      <w:suppressAutoHyphens w:val="0"/>
      <w:spacing w:line="240" w:lineRule="auto"/>
      <w:jc w:val="center"/>
    </w:pPr>
    <w:rPr>
      <w:rFonts w:ascii="Times New Roman Gras" w:eastAsia="MS Mincho" w:hAnsi="Times New Roman Gras"/>
      <w:b/>
      <w:sz w:val="24"/>
      <w:szCs w:val="24"/>
      <w:lang w:val="en-GB"/>
    </w:rPr>
  </w:style>
  <w:style w:type="numbering" w:customStyle="1" w:styleId="GRPEstyle1">
    <w:name w:val="GRPE style 1"/>
    <w:rsid w:val="00776CD5"/>
    <w:pPr>
      <w:numPr>
        <w:numId w:val="38"/>
      </w:numPr>
    </w:pPr>
  </w:style>
  <w:style w:type="numbering" w:customStyle="1" w:styleId="Listeencours1">
    <w:name w:val="Liste en cours1"/>
    <w:rsid w:val="00776CD5"/>
    <w:pPr>
      <w:numPr>
        <w:numId w:val="37"/>
      </w:numPr>
    </w:pPr>
  </w:style>
  <w:style w:type="character" w:customStyle="1" w:styleId="11">
    <w:name w:val="11"/>
    <w:uiPriority w:val="99"/>
    <w:rsid w:val="00776CD5"/>
  </w:style>
  <w:style w:type="paragraph" w:customStyle="1" w:styleId="CM53">
    <w:name w:val="CM53"/>
    <w:basedOn w:val="Default"/>
    <w:next w:val="Default"/>
    <w:uiPriority w:val="99"/>
    <w:rsid w:val="00776CD5"/>
    <w:pPr>
      <w:widowControl w:val="0"/>
    </w:pPr>
    <w:rPr>
      <w:rFonts w:eastAsia="SimSun"/>
      <w:color w:val="auto"/>
      <w:lang w:val="fr-FR" w:eastAsia="fr-FR"/>
    </w:rPr>
  </w:style>
  <w:style w:type="paragraph" w:customStyle="1" w:styleId="CM54">
    <w:name w:val="CM54"/>
    <w:basedOn w:val="Default"/>
    <w:next w:val="Default"/>
    <w:uiPriority w:val="99"/>
    <w:rsid w:val="00776CD5"/>
    <w:pPr>
      <w:widowControl w:val="0"/>
    </w:pPr>
    <w:rPr>
      <w:rFonts w:eastAsia="SimSun"/>
      <w:color w:val="auto"/>
      <w:lang w:val="fr-FR" w:eastAsia="fr-FR"/>
    </w:rPr>
  </w:style>
  <w:style w:type="paragraph" w:customStyle="1" w:styleId="TRLBodyText">
    <w:name w:val="TRL Body Text"/>
    <w:link w:val="TRLBodyTextChar"/>
    <w:qFormat/>
    <w:rsid w:val="00776CD5"/>
    <w:pPr>
      <w:spacing w:after="120" w:line="280" w:lineRule="atLeast"/>
      <w:jc w:val="both"/>
    </w:pPr>
    <w:rPr>
      <w:rFonts w:ascii="Verdana" w:eastAsia="SimSun" w:hAnsi="Verdana"/>
      <w:lang w:val="en-GB" w:eastAsia="zh-CN"/>
    </w:rPr>
  </w:style>
  <w:style w:type="character" w:customStyle="1" w:styleId="TRLBodyTextChar">
    <w:name w:val="TRL Body Text Char"/>
    <w:link w:val="TRLBodyText"/>
    <w:rsid w:val="00776CD5"/>
    <w:rPr>
      <w:rFonts w:ascii="Verdana" w:eastAsia="SimSun" w:hAnsi="Verdana"/>
      <w:lang w:val="en-GB" w:eastAsia="zh-CN"/>
    </w:rPr>
  </w:style>
  <w:style w:type="paragraph" w:customStyle="1" w:styleId="Numbers">
    <w:name w:val="Numbers"/>
    <w:basedOn w:val="TRLBodyText"/>
    <w:uiPriority w:val="5"/>
    <w:rsid w:val="00776CD5"/>
    <w:pPr>
      <w:numPr>
        <w:numId w:val="39"/>
      </w:numPr>
      <w:tabs>
        <w:tab w:val="num" w:pos="360"/>
        <w:tab w:val="num" w:pos="504"/>
        <w:tab w:val="left" w:pos="709"/>
        <w:tab w:val="num" w:pos="1209"/>
        <w:tab w:val="left" w:pos="1843"/>
      </w:tabs>
      <w:ind w:left="0" w:firstLine="0"/>
    </w:pPr>
    <w:rPr>
      <w:lang w:eastAsia="en-GB"/>
    </w:rPr>
  </w:style>
  <w:style w:type="table" w:customStyle="1" w:styleId="TableNormal1">
    <w:name w:val="Table Normal1"/>
    <w:uiPriority w:val="2"/>
    <w:semiHidden/>
    <w:unhideWhenUsed/>
    <w:qFormat/>
    <w:rsid w:val="00776CD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ellagriglia1chiara1">
    <w:name w:val="Tabella griglia 1 chiara1"/>
    <w:basedOn w:val="TableNormal"/>
    <w:uiPriority w:val="46"/>
    <w:rsid w:val="00776CD5"/>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776CD5"/>
    <w:rPr>
      <w:color w:val="808080"/>
    </w:rPr>
  </w:style>
  <w:style w:type="character" w:customStyle="1" w:styleId="small">
    <w:name w:val="small"/>
    <w:basedOn w:val="DefaultParagraphFont"/>
    <w:rsid w:val="00776CD5"/>
  </w:style>
  <w:style w:type="character" w:customStyle="1" w:styleId="UnresolvedMention1">
    <w:name w:val="Unresolved Mention1"/>
    <w:basedOn w:val="DefaultParagraphFont"/>
    <w:uiPriority w:val="99"/>
    <w:semiHidden/>
    <w:unhideWhenUsed/>
    <w:rsid w:val="00776CD5"/>
    <w:rPr>
      <w:color w:val="605E5C"/>
      <w:shd w:val="clear" w:color="auto" w:fill="E1DFDD"/>
    </w:rPr>
  </w:style>
  <w:style w:type="table" w:customStyle="1" w:styleId="Tabellenraster1">
    <w:name w:val="Tabellenraster1"/>
    <w:basedOn w:val="TableNormal"/>
    <w:next w:val="TableGrid"/>
    <w:uiPriority w:val="59"/>
    <w:rsid w:val="003516C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3516C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72813"/>
    <w:rPr>
      <w:color w:val="605E5C"/>
      <w:shd w:val="clear" w:color="auto" w:fill="E1DFDD"/>
    </w:rPr>
  </w:style>
  <w:style w:type="table" w:customStyle="1" w:styleId="TableGrid40">
    <w:name w:val="Table Grid4"/>
    <w:basedOn w:val="TableNormal"/>
    <w:next w:val="TableGrid"/>
    <w:uiPriority w:val="39"/>
    <w:rsid w:val="00E17C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REVERSINGTitle">
    <w:name w:val="REVERSING Title"/>
    <w:basedOn w:val="HChG"/>
    <w:next w:val="Title"/>
    <w:link w:val="REVERSINGTitleCar"/>
    <w:qFormat/>
    <w:rsid w:val="00C272E3"/>
    <w:pPr>
      <w:ind w:left="0" w:firstLine="0"/>
    </w:pPr>
    <w:rPr>
      <w:rFonts w:eastAsia="MS Mincho"/>
      <w:lang w:val="en-GB"/>
    </w:rPr>
  </w:style>
  <w:style w:type="character" w:customStyle="1" w:styleId="REVERSINGTitleCar">
    <w:name w:val="REVERSING Title Car"/>
    <w:basedOn w:val="HChGChar"/>
    <w:link w:val="REVERSINGTitle"/>
    <w:rsid w:val="00C272E3"/>
    <w:rPr>
      <w:rFonts w:eastAsia="MS Mincho"/>
      <w:b/>
      <w:sz w:val="28"/>
      <w:lang w:val="en-GB" w:eastAsia="en-US" w:bidi="ar-SA"/>
    </w:rPr>
  </w:style>
  <w:style w:type="character" w:customStyle="1" w:styleId="normaltextrun">
    <w:name w:val="normaltextrun"/>
    <w:basedOn w:val="DefaultParagraphFont"/>
    <w:rsid w:val="00F2346E"/>
  </w:style>
  <w:style w:type="character" w:customStyle="1" w:styleId="eop">
    <w:name w:val="eop"/>
    <w:basedOn w:val="DefaultParagraphFont"/>
    <w:rsid w:val="00F23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578977451">
          <w:marLeft w:val="0"/>
          <w:marRight w:val="0"/>
          <w:marTop w:val="0"/>
          <w:marBottom w:val="0"/>
          <w:divBdr>
            <w:top w:val="none" w:sz="0" w:space="0" w:color="auto"/>
            <w:left w:val="none" w:sz="0" w:space="0" w:color="auto"/>
            <w:bottom w:val="none" w:sz="0" w:space="0" w:color="auto"/>
            <w:right w:val="none" w:sz="0" w:space="0" w:color="auto"/>
          </w:divBdr>
        </w:div>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09632936">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94F872-37AD-4632-8FF8-2E98DA8ABF11}">
  <ds:schemaRefs>
    <ds:schemaRef ds:uri="http://schemas.openxmlformats.org/officeDocument/2006/bibliography"/>
  </ds:schemaRefs>
</ds:datastoreItem>
</file>

<file path=customXml/itemProps2.xml><?xml version="1.0" encoding="utf-8"?>
<ds:datastoreItem xmlns:ds="http://schemas.openxmlformats.org/officeDocument/2006/customXml" ds:itemID="{7F10F883-27B7-41A1-B61D-209578778AC4}">
  <ds:schemaRef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985ec44e-1bab-4c0b-9df0-6ba128686fc9"/>
    <ds:schemaRef ds:uri="http://schemas.microsoft.com/office/2006/documentManagement/type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14682803-C43D-4590-B503-060CD864CE0D}"/>
</file>

<file path=customXml/itemProps4.xml><?xml version="1.0" encoding="utf-8"?>
<ds:datastoreItem xmlns:ds="http://schemas.openxmlformats.org/officeDocument/2006/customXml" ds:itemID="{02437329-BDF6-4735-AAFE-FD91CA161B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2775</Characters>
  <Application>Microsoft Office Word</Application>
  <DocSecurity>0</DocSecurity>
  <Lines>68</Lines>
  <Paragraphs>31</Paragraphs>
  <ScaleCrop>false</ScaleCrop>
  <HeadingPairs>
    <vt:vector size="2" baseType="variant">
      <vt:variant>
        <vt:lpstr>Title</vt:lpstr>
      </vt:variant>
      <vt:variant>
        <vt:i4>1</vt:i4>
      </vt:variant>
    </vt:vector>
  </HeadingPairs>
  <TitlesOfParts>
    <vt:vector size="1" baseType="lpstr">
      <vt:lpstr>E/ECE/TRANS/505/Rev.3/Add.151</vt:lpstr>
    </vt:vector>
  </TitlesOfParts>
  <Company>CSD</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E/ECE/TRANS/505/Rev.3/Add.160/Amend.3</dc:title>
  <dc:subject>2311660</dc:subject>
  <dc:creator>Corinne</dc:creator>
  <cp:keywords/>
  <dc:description/>
  <cp:lastModifiedBy>Cecile Pacis</cp:lastModifiedBy>
  <cp:revision>2</cp:revision>
  <cp:lastPrinted>2023-06-16T09:39:00Z</cp:lastPrinted>
  <dcterms:created xsi:type="dcterms:W3CDTF">2023-06-16T10:28:00Z</dcterms:created>
  <dcterms:modified xsi:type="dcterms:W3CDTF">2023-06-16T10:28:00Z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2448600</vt:r8>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 of Origin">
    <vt:lpwstr/>
  </property>
</Properties>
</file>