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14:paraId="1DE7FFF3" w14:textId="77777777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2C1DF20" w14:textId="77777777" w:rsidR="001433FD" w:rsidRPr="00DB58B5" w:rsidRDefault="001433FD" w:rsidP="0001207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299A28B" w14:textId="77777777" w:rsidR="001433FD" w:rsidRPr="00DB58B5" w:rsidRDefault="001433FD" w:rsidP="007D323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AFD991E" w14:textId="46247B7F" w:rsidR="001433FD" w:rsidRPr="00E63FF7" w:rsidRDefault="00E63FF7" w:rsidP="00E63FF7">
            <w:pPr>
              <w:jc w:val="right"/>
            </w:pPr>
            <w:r w:rsidRPr="00E63FF7">
              <w:rPr>
                <w:sz w:val="40"/>
              </w:rPr>
              <w:t>ECE</w:t>
            </w:r>
            <w:r>
              <w:t>/TRANS/WP.11/2023/6</w:t>
            </w:r>
          </w:p>
        </w:tc>
      </w:tr>
      <w:tr w:rsidR="001433FD" w:rsidRPr="00DB58B5" w14:paraId="39E18567" w14:textId="77777777" w:rsidTr="007D323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852BE0E" w14:textId="77777777" w:rsidR="001433FD" w:rsidRPr="00DB58B5" w:rsidRDefault="001433FD" w:rsidP="007D3236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50DD548" wp14:editId="0EBC212C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9520271" w14:textId="77777777" w:rsidR="001433FD" w:rsidRPr="00740562" w:rsidRDefault="001433FD" w:rsidP="007D323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A347D58" w14:textId="77777777" w:rsidR="0001207F" w:rsidRDefault="008C7404" w:rsidP="008C7404">
            <w:pPr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7AB98011" w14:textId="464BFCDB" w:rsidR="008C7404" w:rsidRDefault="00624D14" w:rsidP="008C7404">
            <w:pPr>
              <w:spacing w:line="240" w:lineRule="exact"/>
            </w:pPr>
            <w:r>
              <w:t>3</w:t>
            </w:r>
            <w:r w:rsidR="008C7404">
              <w:t xml:space="preserve"> août 2023</w:t>
            </w:r>
          </w:p>
          <w:p w14:paraId="397309FB" w14:textId="77777777" w:rsidR="008C7404" w:rsidRDefault="008C7404" w:rsidP="008C7404">
            <w:pPr>
              <w:spacing w:line="240" w:lineRule="exact"/>
            </w:pPr>
          </w:p>
          <w:p w14:paraId="0D52BB20" w14:textId="77777777" w:rsidR="008C7404" w:rsidRPr="00DB58B5" w:rsidRDefault="008C7404" w:rsidP="008C7404">
            <w:pPr>
              <w:spacing w:line="240" w:lineRule="exact"/>
            </w:pPr>
            <w:r>
              <w:t>Original : français</w:t>
            </w:r>
          </w:p>
        </w:tc>
      </w:tr>
    </w:tbl>
    <w:p w14:paraId="24552AFD" w14:textId="77777777" w:rsidR="00E24A4E" w:rsidRDefault="00E24A4E" w:rsidP="00177140">
      <w:pPr>
        <w:spacing w:before="120"/>
        <w:rPr>
          <w:b/>
          <w:sz w:val="28"/>
          <w:szCs w:val="28"/>
        </w:rPr>
      </w:pPr>
      <w:r w:rsidRPr="00883605">
        <w:rPr>
          <w:b/>
          <w:sz w:val="28"/>
          <w:szCs w:val="28"/>
        </w:rPr>
        <w:t>Commission économique pour l’Europe</w:t>
      </w:r>
    </w:p>
    <w:p w14:paraId="725EEBD2" w14:textId="77777777" w:rsidR="00E24A4E" w:rsidRPr="009E01B8" w:rsidRDefault="00E24A4E" w:rsidP="00177140">
      <w:pPr>
        <w:spacing w:before="120"/>
        <w:rPr>
          <w:sz w:val="28"/>
          <w:szCs w:val="28"/>
        </w:rPr>
      </w:pPr>
      <w:r w:rsidRPr="009E01B8">
        <w:rPr>
          <w:sz w:val="28"/>
          <w:szCs w:val="28"/>
        </w:rPr>
        <w:t>Comité des transports intérieurs</w:t>
      </w:r>
    </w:p>
    <w:p w14:paraId="3E89D52B" w14:textId="5CA76B9F" w:rsidR="00E24A4E" w:rsidRPr="009E01B8" w:rsidRDefault="00E24A4E" w:rsidP="00177140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</w:t>
      </w:r>
      <w:r>
        <w:rPr>
          <w:b/>
          <w:sz w:val="24"/>
          <w:szCs w:val="24"/>
        </w:rPr>
        <w:t>u transport</w:t>
      </w:r>
      <w:r w:rsidR="00DE0531">
        <w:rPr>
          <w:b/>
          <w:sz w:val="24"/>
          <w:szCs w:val="24"/>
        </w:rPr>
        <w:br/>
      </w:r>
      <w:r w:rsidRPr="009E01B8"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>s denrées périssables</w:t>
      </w:r>
    </w:p>
    <w:p w14:paraId="48C3B274" w14:textId="0ABC9233" w:rsidR="00E24A4E" w:rsidRPr="00265E07" w:rsidRDefault="00F93B98" w:rsidP="00177140">
      <w:pPr>
        <w:spacing w:before="120"/>
        <w:rPr>
          <w:b/>
        </w:rPr>
      </w:pPr>
      <w:r>
        <w:rPr>
          <w:b/>
          <w:color w:val="212121"/>
          <w:lang w:val="fr-FR" w:eastAsia="en-GB"/>
        </w:rPr>
        <w:t>Quatre-vingtième</w:t>
      </w:r>
      <w:r w:rsidR="00E24A4E">
        <w:rPr>
          <w:b/>
          <w:color w:val="212121"/>
          <w:lang w:val="fr-FR" w:eastAsia="en-GB"/>
        </w:rPr>
        <w:t xml:space="preserve"> </w:t>
      </w:r>
      <w:r w:rsidR="00E24A4E" w:rsidRPr="00265E07">
        <w:rPr>
          <w:b/>
        </w:rPr>
        <w:t>session</w:t>
      </w:r>
    </w:p>
    <w:p w14:paraId="539842BA" w14:textId="77777777" w:rsidR="00DA7EE4" w:rsidRDefault="00E24A4E" w:rsidP="00DA7EE4">
      <w:pPr>
        <w:rPr>
          <w:bCs/>
          <w:lang w:val="fr-FR"/>
        </w:rPr>
      </w:pPr>
      <w:r w:rsidRPr="00265E07">
        <w:t xml:space="preserve">Genève, </w:t>
      </w:r>
      <w:r w:rsidR="00DA7EE4">
        <w:t>24</w:t>
      </w:r>
      <w:r w:rsidR="00DA7EE4" w:rsidRPr="00265E07">
        <w:t>-</w:t>
      </w:r>
      <w:r w:rsidR="00DA7EE4">
        <w:t>27</w:t>
      </w:r>
      <w:r w:rsidR="00DA7EE4" w:rsidRPr="00265E07">
        <w:t xml:space="preserve"> </w:t>
      </w:r>
      <w:r w:rsidR="00DA7EE4">
        <w:t>octobre</w:t>
      </w:r>
      <w:r w:rsidR="00DA7EE4" w:rsidRPr="00265E07">
        <w:rPr>
          <w:bCs/>
          <w:lang w:val="fr-FR"/>
        </w:rPr>
        <w:t xml:space="preserve"> 20</w:t>
      </w:r>
      <w:r w:rsidR="00DA7EE4">
        <w:rPr>
          <w:bCs/>
          <w:lang w:val="fr-FR"/>
        </w:rPr>
        <w:t>23</w:t>
      </w:r>
    </w:p>
    <w:p w14:paraId="437AEED9" w14:textId="77777777" w:rsidR="007574A7" w:rsidRDefault="007574A7" w:rsidP="007574A7">
      <w:r>
        <w:t>Point 4 e) de l'ordre du jour provisoire</w:t>
      </w:r>
    </w:p>
    <w:p w14:paraId="5E29DDD0" w14:textId="77777777" w:rsidR="007574A7" w:rsidRPr="00A8187B" w:rsidRDefault="007574A7" w:rsidP="007574A7">
      <w:pPr>
        <w:rPr>
          <w:b/>
          <w:lang w:val="fr-FR"/>
        </w:rPr>
      </w:pPr>
      <w:r w:rsidRPr="00CA6709">
        <w:rPr>
          <w:b/>
          <w:lang w:val="fr-FR"/>
        </w:rPr>
        <w:t xml:space="preserve">État et mise en œuvre de l’Accord relatif aux transports </w:t>
      </w:r>
      <w:r>
        <w:rPr>
          <w:b/>
          <w:lang w:val="fr-FR"/>
        </w:rPr>
        <w:br/>
      </w:r>
      <w:r w:rsidRPr="00CA6709">
        <w:rPr>
          <w:b/>
          <w:lang w:val="fr-FR"/>
        </w:rPr>
        <w:t>internationaux de denrées périssables et aux engins spéciaux</w:t>
      </w:r>
      <w:r>
        <w:rPr>
          <w:b/>
          <w:lang w:val="fr-FR"/>
        </w:rPr>
        <w:br/>
      </w:r>
      <w:r w:rsidRPr="00CA6709">
        <w:rPr>
          <w:b/>
          <w:lang w:val="fr-FR"/>
        </w:rPr>
        <w:t>à utiliser pour ces transports (ATP)</w:t>
      </w:r>
      <w:r>
        <w:rPr>
          <w:b/>
          <w:lang w:val="fr-FR"/>
        </w:rPr>
        <w:t> :</w:t>
      </w:r>
    </w:p>
    <w:p w14:paraId="4D1BE801" w14:textId="55C3494A" w:rsidR="00A01E45" w:rsidRPr="00A8187B" w:rsidRDefault="007574A7" w:rsidP="00A01E45">
      <w:pPr>
        <w:rPr>
          <w:b/>
          <w:lang w:val="fr-FR"/>
        </w:rPr>
      </w:pPr>
      <w:r>
        <w:rPr>
          <w:b/>
          <w:lang w:val="fr-FR"/>
        </w:rPr>
        <w:t>é</w:t>
      </w:r>
      <w:r w:rsidRPr="0072393E">
        <w:rPr>
          <w:b/>
          <w:lang w:val="fr-FR"/>
        </w:rPr>
        <w:t>change de bonnes pratiques pour une meilleure application de l’ATP</w:t>
      </w:r>
    </w:p>
    <w:p w14:paraId="25F6D0C5" w14:textId="4220661C" w:rsidR="006C0A62" w:rsidRDefault="006C0A62" w:rsidP="00CA0FFD">
      <w:pPr>
        <w:pStyle w:val="HChG"/>
      </w:pPr>
      <w:r>
        <w:tab/>
      </w:r>
      <w:r>
        <w:tab/>
        <w:t>Guide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délivrance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déclaration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conformité</w:t>
      </w:r>
      <w:r>
        <w:rPr>
          <w:spacing w:val="1"/>
        </w:rPr>
        <w:t xml:space="preserve"> </w:t>
      </w:r>
      <w:r>
        <w:t>(annexe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appendice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paragraphe</w:t>
      </w:r>
      <w:r>
        <w:rPr>
          <w:spacing w:val="1"/>
        </w:rPr>
        <w:t xml:space="preserve"> </w:t>
      </w:r>
      <w:r>
        <w:t>7.3.6)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dimensionnement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équipements</w:t>
      </w:r>
      <w:r>
        <w:rPr>
          <w:spacing w:val="1"/>
        </w:rPr>
        <w:t xml:space="preserve"> </w:t>
      </w:r>
      <w:r>
        <w:t>multi-compartiments,</w:t>
      </w:r>
      <w:r>
        <w:rPr>
          <w:spacing w:val="1"/>
        </w:rPr>
        <w:t xml:space="preserve"> </w:t>
      </w:r>
      <w:r>
        <w:t>multi-températures</w:t>
      </w:r>
      <w:r>
        <w:rPr>
          <w:spacing w:val="-4"/>
        </w:rPr>
        <w:t xml:space="preserve"> </w:t>
      </w:r>
      <w:r>
        <w:t>(MTMC)</w:t>
      </w:r>
      <w:r w:rsidR="005A6EA8">
        <w:t xml:space="preserve"> - </w:t>
      </w:r>
      <w:r>
        <w:t>Traitement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d’application</w:t>
      </w:r>
      <w:r>
        <w:rPr>
          <w:spacing w:val="1"/>
        </w:rPr>
        <w:t xml:space="preserve"> </w:t>
      </w:r>
      <w:r>
        <w:t>spécifiques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l’outil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dimensionnement</w:t>
      </w:r>
      <w:r>
        <w:rPr>
          <w:spacing w:val="-1"/>
        </w:rPr>
        <w:t xml:space="preserve"> </w:t>
      </w:r>
      <w:r>
        <w:t>des engins</w:t>
      </w:r>
      <w:r>
        <w:rPr>
          <w:spacing w:val="1"/>
        </w:rPr>
        <w:t xml:space="preserve"> </w:t>
      </w:r>
      <w:r>
        <w:t>multi-températures</w:t>
      </w:r>
    </w:p>
    <w:p w14:paraId="1BC7A4E6" w14:textId="401E660B" w:rsidR="00C1626B" w:rsidRDefault="004F6B36" w:rsidP="004F6B36">
      <w:pPr>
        <w:pStyle w:val="H1G"/>
      </w:pPr>
      <w:r>
        <w:tab/>
      </w:r>
      <w:r>
        <w:tab/>
      </w:r>
      <w:r w:rsidR="00560C2B">
        <w:t>Communication</w:t>
      </w:r>
      <w:r w:rsidR="00560C2B">
        <w:rPr>
          <w:spacing w:val="-1"/>
        </w:rPr>
        <w:t xml:space="preserve"> </w:t>
      </w:r>
      <w:r w:rsidR="00560C2B">
        <w:t>du</w:t>
      </w:r>
      <w:r w:rsidR="00560C2B">
        <w:rPr>
          <w:spacing w:val="-3"/>
        </w:rPr>
        <w:t xml:space="preserve"> </w:t>
      </w:r>
      <w:r w:rsidR="00560C2B">
        <w:t>Gouvernement</w:t>
      </w:r>
      <w:r w:rsidR="00560C2B">
        <w:rPr>
          <w:spacing w:val="-3"/>
        </w:rPr>
        <w:t xml:space="preserve"> </w:t>
      </w:r>
      <w:r w:rsidR="00560C2B">
        <w:t>de</w:t>
      </w:r>
      <w:r w:rsidR="00560C2B">
        <w:rPr>
          <w:spacing w:val="-3"/>
        </w:rPr>
        <w:t xml:space="preserve"> </w:t>
      </w:r>
      <w:r w:rsidR="00560C2B">
        <w:t>la</w:t>
      </w:r>
      <w:r w:rsidR="00560C2B">
        <w:rPr>
          <w:spacing w:val="-1"/>
        </w:rPr>
        <w:t xml:space="preserve"> </w:t>
      </w:r>
      <w:r w:rsidR="00560C2B">
        <w:t>France</w:t>
      </w:r>
    </w:p>
    <w:p w14:paraId="5D755F82" w14:textId="6FFA1D28" w:rsidR="00F05B22" w:rsidRDefault="00F05B22" w:rsidP="00F05B22">
      <w:pPr>
        <w:pStyle w:val="HChG"/>
      </w:pPr>
      <w:r>
        <w:tab/>
      </w:r>
      <w:r>
        <w:tab/>
        <w:t>Introduction</w:t>
      </w:r>
    </w:p>
    <w:p w14:paraId="7ADDEE2B" w14:textId="1E66D0F3" w:rsidR="00F05B22" w:rsidRDefault="0045526A" w:rsidP="00F05B22">
      <w:pPr>
        <w:pStyle w:val="SingleTxtG"/>
      </w:pPr>
      <w:r>
        <w:t>1.</w:t>
      </w:r>
      <w:r>
        <w:tab/>
      </w:r>
      <w:r w:rsidR="00F05B22">
        <w:t>Dans le cadre des nouvelles dispositions de l’ATP dans sa version du 6 juillet 2020 et</w:t>
      </w:r>
      <w:r w:rsidR="00F05B22">
        <w:rPr>
          <w:spacing w:val="1"/>
        </w:rPr>
        <w:t xml:space="preserve"> </w:t>
      </w:r>
      <w:r w:rsidR="00F05B22">
        <w:t>reprises dans sa version du 1</w:t>
      </w:r>
      <w:r w:rsidR="00F05B22">
        <w:rPr>
          <w:vertAlign w:val="superscript"/>
        </w:rPr>
        <w:t>er</w:t>
      </w:r>
      <w:r w:rsidR="00F05B22">
        <w:t xml:space="preserve"> juin 2022, toutes les demandes d’attestations ATP pour des</w:t>
      </w:r>
      <w:r w:rsidR="00F05B22">
        <w:rPr>
          <w:spacing w:val="1"/>
        </w:rPr>
        <w:t xml:space="preserve"> </w:t>
      </w:r>
      <w:r w:rsidR="00F05B22">
        <w:t>engins</w:t>
      </w:r>
      <w:r w:rsidR="00F05B22">
        <w:rPr>
          <w:spacing w:val="1"/>
        </w:rPr>
        <w:t xml:space="preserve"> </w:t>
      </w:r>
      <w:r w:rsidR="00F05B22">
        <w:t>multi-températures</w:t>
      </w:r>
      <w:r w:rsidR="00F05B22">
        <w:rPr>
          <w:spacing w:val="1"/>
        </w:rPr>
        <w:t xml:space="preserve"> </w:t>
      </w:r>
      <w:r w:rsidR="00F05B22">
        <w:t>fabriqués</w:t>
      </w:r>
      <w:r w:rsidR="00F05B22">
        <w:rPr>
          <w:spacing w:val="1"/>
        </w:rPr>
        <w:t xml:space="preserve"> </w:t>
      </w:r>
      <w:r w:rsidR="00F05B22">
        <w:t>après</w:t>
      </w:r>
      <w:r w:rsidR="00F05B22">
        <w:rPr>
          <w:spacing w:val="1"/>
        </w:rPr>
        <w:t xml:space="preserve"> </w:t>
      </w:r>
      <w:r w:rsidR="00F05B22">
        <w:t>le</w:t>
      </w:r>
      <w:r w:rsidR="00F05B22">
        <w:rPr>
          <w:spacing w:val="1"/>
        </w:rPr>
        <w:t xml:space="preserve"> </w:t>
      </w:r>
      <w:r w:rsidR="00F05B22">
        <w:t>1</w:t>
      </w:r>
      <w:r w:rsidR="00F05B22">
        <w:rPr>
          <w:vertAlign w:val="superscript"/>
        </w:rPr>
        <w:t>er</w:t>
      </w:r>
      <w:r w:rsidR="00F05B22">
        <w:rPr>
          <w:spacing w:val="1"/>
        </w:rPr>
        <w:t xml:space="preserve"> </w:t>
      </w:r>
      <w:r w:rsidR="00F05B22">
        <w:t>octobre</w:t>
      </w:r>
      <w:r w:rsidR="00F05B22">
        <w:rPr>
          <w:spacing w:val="1"/>
        </w:rPr>
        <w:t xml:space="preserve"> </w:t>
      </w:r>
      <w:r w:rsidR="00F05B22">
        <w:t>2020</w:t>
      </w:r>
      <w:r w:rsidR="00F05B22">
        <w:rPr>
          <w:spacing w:val="1"/>
        </w:rPr>
        <w:t xml:space="preserve"> </w:t>
      </w:r>
      <w:r w:rsidR="00F05B22">
        <w:t>doivent</w:t>
      </w:r>
      <w:r w:rsidR="00F05B22">
        <w:rPr>
          <w:spacing w:val="1"/>
        </w:rPr>
        <w:t xml:space="preserve"> </w:t>
      </w:r>
      <w:r w:rsidR="00F05B22">
        <w:t>comporter</w:t>
      </w:r>
      <w:r w:rsidR="00F05B22">
        <w:rPr>
          <w:spacing w:val="1"/>
        </w:rPr>
        <w:t xml:space="preserve"> </w:t>
      </w:r>
      <w:r w:rsidR="00F05B22">
        <w:t>la</w:t>
      </w:r>
      <w:r w:rsidR="00F05B22">
        <w:rPr>
          <w:spacing w:val="1"/>
        </w:rPr>
        <w:t xml:space="preserve"> </w:t>
      </w:r>
      <w:r w:rsidR="00F05B22">
        <w:t>déclaration</w:t>
      </w:r>
      <w:r w:rsidR="00F05B22">
        <w:rPr>
          <w:spacing w:val="-2"/>
        </w:rPr>
        <w:t xml:space="preserve"> </w:t>
      </w:r>
      <w:r w:rsidR="00F05B22">
        <w:t>de conformité à</w:t>
      </w:r>
      <w:r w:rsidR="00F05B22">
        <w:rPr>
          <w:spacing w:val="-1"/>
        </w:rPr>
        <w:t xml:space="preserve"> </w:t>
      </w:r>
      <w:r w:rsidR="00F05B22">
        <w:t>annexer</w:t>
      </w:r>
      <w:r w:rsidR="00F05B22">
        <w:rPr>
          <w:spacing w:val="1"/>
        </w:rPr>
        <w:t xml:space="preserve"> </w:t>
      </w:r>
      <w:r w:rsidR="00F05B22">
        <w:t>à l’attestation.</w:t>
      </w:r>
    </w:p>
    <w:p w14:paraId="2F06CFB3" w14:textId="6389F1A5" w:rsidR="00F05B22" w:rsidRDefault="0045526A" w:rsidP="00F05B22">
      <w:pPr>
        <w:pStyle w:val="SingleTxtG"/>
      </w:pPr>
      <w:r>
        <w:t>2.</w:t>
      </w:r>
      <w:r>
        <w:tab/>
      </w:r>
      <w:r w:rsidR="00F05B22">
        <w:t>Les</w:t>
      </w:r>
      <w:r w:rsidR="00F05B22">
        <w:rPr>
          <w:spacing w:val="1"/>
        </w:rPr>
        <w:t xml:space="preserve"> </w:t>
      </w:r>
      <w:r w:rsidR="00F05B22">
        <w:t>constructeurs</w:t>
      </w:r>
      <w:r w:rsidR="00F05B22">
        <w:rPr>
          <w:spacing w:val="1"/>
        </w:rPr>
        <w:t xml:space="preserve"> </w:t>
      </w:r>
      <w:r w:rsidR="00F05B22">
        <w:t>d’engins</w:t>
      </w:r>
      <w:r w:rsidR="00F05B22">
        <w:rPr>
          <w:spacing w:val="1"/>
        </w:rPr>
        <w:t xml:space="preserve"> </w:t>
      </w:r>
      <w:r w:rsidR="00F05B22">
        <w:t>utilisent</w:t>
      </w:r>
      <w:r w:rsidR="00F05B22">
        <w:rPr>
          <w:spacing w:val="1"/>
        </w:rPr>
        <w:t xml:space="preserve"> </w:t>
      </w:r>
      <w:r w:rsidR="00F05B22">
        <w:t>un</w:t>
      </w:r>
      <w:r w:rsidR="00F05B22">
        <w:rPr>
          <w:spacing w:val="1"/>
        </w:rPr>
        <w:t xml:space="preserve"> </w:t>
      </w:r>
      <w:r w:rsidR="00F05B22">
        <w:t>outil</w:t>
      </w:r>
      <w:r w:rsidR="00F05B22">
        <w:rPr>
          <w:spacing w:val="1"/>
        </w:rPr>
        <w:t xml:space="preserve"> </w:t>
      </w:r>
      <w:r w:rsidR="00F05B22">
        <w:t>automatisé</w:t>
      </w:r>
      <w:r w:rsidR="00F05B22">
        <w:rPr>
          <w:spacing w:val="1"/>
        </w:rPr>
        <w:t xml:space="preserve"> </w:t>
      </w:r>
      <w:r w:rsidR="00F05B22">
        <w:t>de</w:t>
      </w:r>
      <w:r w:rsidR="00F05B22">
        <w:rPr>
          <w:spacing w:val="1"/>
        </w:rPr>
        <w:t xml:space="preserve"> </w:t>
      </w:r>
      <w:r w:rsidR="00F05B22">
        <w:t>dimensionnement</w:t>
      </w:r>
      <w:r w:rsidR="00F05B22">
        <w:rPr>
          <w:spacing w:val="50"/>
        </w:rPr>
        <w:t xml:space="preserve"> </w:t>
      </w:r>
      <w:r w:rsidR="00F05B22">
        <w:t>des</w:t>
      </w:r>
      <w:r w:rsidR="00F05B22">
        <w:rPr>
          <w:spacing w:val="1"/>
        </w:rPr>
        <w:t xml:space="preserve"> </w:t>
      </w:r>
      <w:r w:rsidR="00F05B22">
        <w:t>engins</w:t>
      </w:r>
      <w:r w:rsidR="00F05B22">
        <w:rPr>
          <w:spacing w:val="1"/>
        </w:rPr>
        <w:t xml:space="preserve"> </w:t>
      </w:r>
      <w:r w:rsidR="00F05B22">
        <w:t>multi-températures pour justifier du bon dimensionnement des engins. Cet outil</w:t>
      </w:r>
      <w:r w:rsidR="00F05B22">
        <w:rPr>
          <w:spacing w:val="1"/>
        </w:rPr>
        <w:t xml:space="preserve"> </w:t>
      </w:r>
      <w:r w:rsidR="00F05B22">
        <w:t>couvre la très grande majorité des cas d’application, toutefois le traitement de certains cas</w:t>
      </w:r>
      <w:r w:rsidR="00F05B22">
        <w:rPr>
          <w:spacing w:val="1"/>
        </w:rPr>
        <w:t xml:space="preserve"> </w:t>
      </w:r>
      <w:r w:rsidR="00F05B22">
        <w:t>d’applications</w:t>
      </w:r>
      <w:r w:rsidR="00F05B22">
        <w:rPr>
          <w:spacing w:val="-2"/>
        </w:rPr>
        <w:t xml:space="preserve"> </w:t>
      </w:r>
      <w:r w:rsidR="00F05B22">
        <w:t>spécifiques</w:t>
      </w:r>
      <w:r w:rsidR="00F05B22">
        <w:rPr>
          <w:spacing w:val="-2"/>
        </w:rPr>
        <w:t xml:space="preserve"> </w:t>
      </w:r>
      <w:r w:rsidR="00F05B22">
        <w:t>nécessite</w:t>
      </w:r>
      <w:r w:rsidR="00F05B22">
        <w:rPr>
          <w:spacing w:val="1"/>
        </w:rPr>
        <w:t xml:space="preserve"> </w:t>
      </w:r>
      <w:r w:rsidR="00F05B22">
        <w:t>une</w:t>
      </w:r>
      <w:r w:rsidR="00F05B22">
        <w:rPr>
          <w:spacing w:val="2"/>
        </w:rPr>
        <w:t xml:space="preserve"> </w:t>
      </w:r>
      <w:r w:rsidR="00F05B22">
        <w:t>méthode</w:t>
      </w:r>
      <w:r w:rsidR="00F05B22">
        <w:rPr>
          <w:spacing w:val="-1"/>
        </w:rPr>
        <w:t xml:space="preserve"> </w:t>
      </w:r>
      <w:r w:rsidR="00F05B22">
        <w:t>de</w:t>
      </w:r>
      <w:r w:rsidR="00F05B22">
        <w:rPr>
          <w:spacing w:val="-1"/>
        </w:rPr>
        <w:t xml:space="preserve"> </w:t>
      </w:r>
      <w:r w:rsidR="00F05B22">
        <w:t>dimensionnement</w:t>
      </w:r>
      <w:r w:rsidR="00F05B22">
        <w:rPr>
          <w:spacing w:val="-2"/>
        </w:rPr>
        <w:t xml:space="preserve"> </w:t>
      </w:r>
      <w:r w:rsidR="00F05B22">
        <w:t>appropriée.</w:t>
      </w:r>
    </w:p>
    <w:p w14:paraId="335AC50B" w14:textId="090F1CF5" w:rsidR="00F05B22" w:rsidRDefault="0045526A" w:rsidP="00F05B22">
      <w:pPr>
        <w:pStyle w:val="SingleTxtG"/>
      </w:pPr>
      <w:r>
        <w:t>3.</w:t>
      </w:r>
      <w:r>
        <w:tab/>
      </w:r>
      <w:r w:rsidR="00F05B22">
        <w:t>Le</w:t>
      </w:r>
      <w:r w:rsidR="00F05B22">
        <w:rPr>
          <w:spacing w:val="1"/>
        </w:rPr>
        <w:t xml:space="preserve"> </w:t>
      </w:r>
      <w:r w:rsidR="00F05B22">
        <w:t>présent</w:t>
      </w:r>
      <w:r w:rsidR="00F05B22">
        <w:rPr>
          <w:spacing w:val="1"/>
        </w:rPr>
        <w:t xml:space="preserve"> </w:t>
      </w:r>
      <w:r w:rsidR="00F05B22">
        <w:t>document</w:t>
      </w:r>
      <w:r w:rsidR="00F05B22">
        <w:rPr>
          <w:spacing w:val="1"/>
        </w:rPr>
        <w:t xml:space="preserve"> </w:t>
      </w:r>
      <w:r w:rsidR="00F05B22">
        <w:t>vise</w:t>
      </w:r>
      <w:r w:rsidR="00F05B22">
        <w:rPr>
          <w:spacing w:val="1"/>
        </w:rPr>
        <w:t xml:space="preserve"> </w:t>
      </w:r>
      <w:r w:rsidR="00F05B22">
        <w:t>à</w:t>
      </w:r>
      <w:r w:rsidR="00F05B22">
        <w:rPr>
          <w:spacing w:val="1"/>
        </w:rPr>
        <w:t xml:space="preserve"> </w:t>
      </w:r>
      <w:r w:rsidR="00F05B22">
        <w:t>détailler</w:t>
      </w:r>
      <w:r w:rsidR="00F05B22">
        <w:rPr>
          <w:spacing w:val="1"/>
        </w:rPr>
        <w:t xml:space="preserve"> </w:t>
      </w:r>
      <w:r w:rsidR="00F05B22">
        <w:t>les</w:t>
      </w:r>
      <w:r w:rsidR="00F05B22">
        <w:rPr>
          <w:spacing w:val="1"/>
        </w:rPr>
        <w:t xml:space="preserve"> </w:t>
      </w:r>
      <w:r w:rsidR="00F05B22">
        <w:t>modes</w:t>
      </w:r>
      <w:r w:rsidR="00F05B22">
        <w:rPr>
          <w:spacing w:val="1"/>
        </w:rPr>
        <w:t xml:space="preserve"> </w:t>
      </w:r>
      <w:r w:rsidR="00F05B22">
        <w:t>opératoires</w:t>
      </w:r>
      <w:r w:rsidR="00F05B22">
        <w:rPr>
          <w:spacing w:val="1"/>
        </w:rPr>
        <w:t xml:space="preserve"> </w:t>
      </w:r>
      <w:r w:rsidR="00F05B22">
        <w:t>relatifs</w:t>
      </w:r>
      <w:r w:rsidR="00F05B22">
        <w:rPr>
          <w:spacing w:val="1"/>
        </w:rPr>
        <w:t xml:space="preserve"> </w:t>
      </w:r>
      <w:r w:rsidR="00F05B22">
        <w:t>aux</w:t>
      </w:r>
      <w:r w:rsidR="00F05B22">
        <w:rPr>
          <w:spacing w:val="1"/>
        </w:rPr>
        <w:t xml:space="preserve"> </w:t>
      </w:r>
      <w:r w:rsidR="00F05B22">
        <w:t>cas</w:t>
      </w:r>
      <w:r w:rsidR="00F05B22">
        <w:rPr>
          <w:spacing w:val="1"/>
        </w:rPr>
        <w:t xml:space="preserve"> </w:t>
      </w:r>
      <w:r w:rsidR="00F05B22">
        <w:t>d’applications</w:t>
      </w:r>
      <w:r w:rsidR="00F05B22">
        <w:rPr>
          <w:spacing w:val="-2"/>
        </w:rPr>
        <w:t xml:space="preserve"> </w:t>
      </w:r>
      <w:r w:rsidR="00F05B22">
        <w:t>spécifiques.</w:t>
      </w:r>
    </w:p>
    <w:p w14:paraId="659F2352" w14:textId="693D7154" w:rsidR="00F05B22" w:rsidRDefault="00F05B22" w:rsidP="00F05B22">
      <w:pPr>
        <w:pStyle w:val="HChG"/>
      </w:pPr>
      <w:r>
        <w:lastRenderedPageBreak/>
        <w:tab/>
      </w:r>
      <w:r>
        <w:tab/>
        <w:t>Dimensionnement</w:t>
      </w:r>
    </w:p>
    <w:p w14:paraId="251AE259" w14:textId="440C4B58" w:rsidR="00F05B22" w:rsidRDefault="00F05B22" w:rsidP="00F05B22">
      <w:pPr>
        <w:pStyle w:val="H1G"/>
      </w:pPr>
      <w:r>
        <w:tab/>
      </w:r>
      <w:r>
        <w:tab/>
        <w:t>Cas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engins</w:t>
      </w:r>
      <w:r>
        <w:rPr>
          <w:spacing w:val="-2"/>
        </w:rPr>
        <w:t xml:space="preserve"> </w:t>
      </w:r>
      <w:r>
        <w:t>multi-compartiments</w:t>
      </w:r>
      <w:r>
        <w:rPr>
          <w:spacing w:val="-2"/>
        </w:rPr>
        <w:t xml:space="preserve"> </w:t>
      </w:r>
      <w:r>
        <w:t>avec</w:t>
      </w:r>
      <w:r>
        <w:rPr>
          <w:spacing w:val="-1"/>
        </w:rPr>
        <w:t xml:space="preserve"> </w:t>
      </w:r>
      <w:r>
        <w:t>nombre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compartiments</w:t>
      </w:r>
      <w:r>
        <w:rPr>
          <w:spacing w:val="-2"/>
        </w:rPr>
        <w:t xml:space="preserve"> </w:t>
      </w:r>
      <w:r>
        <w:t>variable</w:t>
      </w:r>
    </w:p>
    <w:p w14:paraId="136A36D8" w14:textId="6D283E3B" w:rsidR="00F05B22" w:rsidRDefault="006C1521" w:rsidP="0045526A">
      <w:pPr>
        <w:pStyle w:val="SingleTxtG"/>
      </w:pPr>
      <w:r>
        <w:t>4.</w:t>
      </w:r>
      <w:r>
        <w:tab/>
      </w:r>
      <w:r w:rsidR="00F05B22">
        <w:t>Toutes les configurations doivent être calculées pour vérifier le bon dimensionnement de</w:t>
      </w:r>
      <w:r w:rsidR="00F05B22">
        <w:rPr>
          <w:spacing w:val="1"/>
        </w:rPr>
        <w:t xml:space="preserve"> </w:t>
      </w:r>
      <w:r w:rsidR="00F05B22">
        <w:t>l’engin.</w:t>
      </w:r>
      <w:r w:rsidR="00F05B22">
        <w:rPr>
          <w:spacing w:val="1"/>
        </w:rPr>
        <w:t xml:space="preserve"> </w:t>
      </w:r>
      <w:r w:rsidR="00F05B22">
        <w:t>Toutefois,</w:t>
      </w:r>
      <w:r w:rsidR="00F05B22">
        <w:rPr>
          <w:spacing w:val="1"/>
        </w:rPr>
        <w:t xml:space="preserve"> </w:t>
      </w:r>
      <w:r w:rsidR="00F05B22">
        <w:t>seule</w:t>
      </w:r>
      <w:r w:rsidR="00F05B22">
        <w:rPr>
          <w:spacing w:val="1"/>
        </w:rPr>
        <w:t xml:space="preserve"> </w:t>
      </w:r>
      <w:r w:rsidR="00F05B22">
        <w:t>la</w:t>
      </w:r>
      <w:r w:rsidR="00F05B22">
        <w:rPr>
          <w:spacing w:val="1"/>
        </w:rPr>
        <w:t xml:space="preserve"> </w:t>
      </w:r>
      <w:r w:rsidR="00F05B22">
        <w:t>configuration</w:t>
      </w:r>
      <w:r w:rsidR="00F05B22">
        <w:rPr>
          <w:spacing w:val="1"/>
        </w:rPr>
        <w:t xml:space="preserve"> </w:t>
      </w:r>
      <w:r w:rsidR="00F05B22">
        <w:t>la</w:t>
      </w:r>
      <w:r w:rsidR="00F05B22">
        <w:rPr>
          <w:spacing w:val="1"/>
        </w:rPr>
        <w:t xml:space="preserve"> </w:t>
      </w:r>
      <w:r w:rsidR="00F05B22">
        <w:t>plus</w:t>
      </w:r>
      <w:r w:rsidR="00F05B22">
        <w:rPr>
          <w:spacing w:val="1"/>
        </w:rPr>
        <w:t xml:space="preserve"> </w:t>
      </w:r>
      <w:r w:rsidR="00F05B22">
        <w:t>défavorable</w:t>
      </w:r>
      <w:r w:rsidR="00F05B22">
        <w:rPr>
          <w:spacing w:val="1"/>
        </w:rPr>
        <w:t xml:space="preserve"> </w:t>
      </w:r>
      <w:r w:rsidR="00F05B22">
        <w:t>doit</w:t>
      </w:r>
      <w:r w:rsidR="00F05B22">
        <w:rPr>
          <w:spacing w:val="1"/>
        </w:rPr>
        <w:t xml:space="preserve"> </w:t>
      </w:r>
      <w:r w:rsidR="00F05B22">
        <w:t>être</w:t>
      </w:r>
      <w:r w:rsidR="00F05B22">
        <w:rPr>
          <w:spacing w:val="50"/>
        </w:rPr>
        <w:t xml:space="preserve"> </w:t>
      </w:r>
      <w:r w:rsidR="00F05B22">
        <w:t>présentée</w:t>
      </w:r>
      <w:r w:rsidR="00F05B22">
        <w:rPr>
          <w:spacing w:val="50"/>
        </w:rPr>
        <w:t xml:space="preserve"> </w:t>
      </w:r>
      <w:r w:rsidR="00F05B22">
        <w:t>dans</w:t>
      </w:r>
      <w:r w:rsidR="00F05B22">
        <w:rPr>
          <w:spacing w:val="1"/>
        </w:rPr>
        <w:t xml:space="preserve"> </w:t>
      </w:r>
      <w:r w:rsidR="00F05B22">
        <w:t>l’annexe</w:t>
      </w:r>
      <w:r w:rsidR="00F05B22">
        <w:rPr>
          <w:spacing w:val="1"/>
        </w:rPr>
        <w:t xml:space="preserve"> </w:t>
      </w:r>
      <w:r w:rsidR="00F05B22">
        <w:t>à</w:t>
      </w:r>
      <w:r w:rsidR="00F05B22">
        <w:rPr>
          <w:spacing w:val="1"/>
        </w:rPr>
        <w:t xml:space="preserve"> </w:t>
      </w:r>
      <w:r w:rsidR="00F05B22">
        <w:t>l’attestation.</w:t>
      </w:r>
      <w:r w:rsidR="00F05B22">
        <w:rPr>
          <w:spacing w:val="1"/>
        </w:rPr>
        <w:t xml:space="preserve"> </w:t>
      </w:r>
      <w:r w:rsidR="00F05B22">
        <w:t>Le</w:t>
      </w:r>
      <w:r w:rsidR="00F05B22">
        <w:rPr>
          <w:spacing w:val="1"/>
        </w:rPr>
        <w:t xml:space="preserve"> </w:t>
      </w:r>
      <w:r w:rsidR="00F05B22">
        <w:t>croquis</w:t>
      </w:r>
      <w:r w:rsidR="00F05B22">
        <w:rPr>
          <w:spacing w:val="1"/>
        </w:rPr>
        <w:t xml:space="preserve"> </w:t>
      </w:r>
      <w:r w:rsidR="00F05B22">
        <w:t>montrant</w:t>
      </w:r>
      <w:r w:rsidR="00F05B22">
        <w:rPr>
          <w:spacing w:val="1"/>
        </w:rPr>
        <w:t xml:space="preserve"> </w:t>
      </w:r>
      <w:r w:rsidR="00F05B22">
        <w:t>la</w:t>
      </w:r>
      <w:r w:rsidR="00F05B22">
        <w:rPr>
          <w:spacing w:val="1"/>
        </w:rPr>
        <w:t xml:space="preserve"> </w:t>
      </w:r>
      <w:r w:rsidR="00F05B22">
        <w:t>configuration</w:t>
      </w:r>
      <w:r w:rsidR="00F05B22">
        <w:rPr>
          <w:spacing w:val="1"/>
        </w:rPr>
        <w:t xml:space="preserve"> </w:t>
      </w:r>
      <w:r w:rsidR="00F05B22">
        <w:t>correspondant</w:t>
      </w:r>
      <w:r w:rsidR="00F05B22">
        <w:rPr>
          <w:spacing w:val="1"/>
        </w:rPr>
        <w:t xml:space="preserve"> </w:t>
      </w:r>
      <w:r w:rsidR="00F05B22">
        <w:t>à</w:t>
      </w:r>
      <w:r w:rsidR="00F05B22">
        <w:rPr>
          <w:spacing w:val="1"/>
        </w:rPr>
        <w:t xml:space="preserve"> </w:t>
      </w:r>
      <w:r w:rsidR="00F05B22">
        <w:t>la</w:t>
      </w:r>
      <w:r w:rsidR="00F05B22">
        <w:rPr>
          <w:spacing w:val="1"/>
        </w:rPr>
        <w:t xml:space="preserve"> </w:t>
      </w:r>
      <w:r w:rsidR="00F05B22">
        <w:t>configuration de la demande d’attestation doit</w:t>
      </w:r>
      <w:r w:rsidR="00F05B22">
        <w:rPr>
          <w:spacing w:val="1"/>
        </w:rPr>
        <w:t xml:space="preserve"> </w:t>
      </w:r>
      <w:r w:rsidR="00F05B22">
        <w:t>être joint. Préalablement à la demande</w:t>
      </w:r>
      <w:r w:rsidR="00F05B22">
        <w:rPr>
          <w:spacing w:val="1"/>
        </w:rPr>
        <w:t xml:space="preserve"> </w:t>
      </w:r>
      <w:r w:rsidR="00F05B22">
        <w:t>d’attestation, le constructeur ou le monteur aura vérifié le bon dimensionnement dans le cas</w:t>
      </w:r>
      <w:r w:rsidR="00F05B22">
        <w:rPr>
          <w:spacing w:val="-47"/>
        </w:rPr>
        <w:t xml:space="preserve"> </w:t>
      </w:r>
      <w:r w:rsidR="00F05B22">
        <w:t>le plus défavorable. Le cas le plus défavorable correspond à la configuration avec la</w:t>
      </w:r>
      <w:r w:rsidR="00F05B22">
        <w:rPr>
          <w:spacing w:val="1"/>
        </w:rPr>
        <w:t xml:space="preserve"> </w:t>
      </w:r>
      <w:r w:rsidR="00F05B22">
        <w:t>position de cloisons et le nombre de compartiments qui nécessite la puissance frigorifique la</w:t>
      </w:r>
      <w:r w:rsidR="00F05B22">
        <w:rPr>
          <w:spacing w:val="-47"/>
        </w:rPr>
        <w:t xml:space="preserve"> </w:t>
      </w:r>
      <w:r w:rsidR="00F05B22">
        <w:t>plus</w:t>
      </w:r>
      <w:r w:rsidR="00F05B22">
        <w:rPr>
          <w:spacing w:val="1"/>
        </w:rPr>
        <w:t xml:space="preserve"> </w:t>
      </w:r>
      <w:r w:rsidR="00F05B22">
        <w:t>importante.</w:t>
      </w:r>
      <w:r w:rsidR="00F05B22">
        <w:rPr>
          <w:spacing w:val="1"/>
        </w:rPr>
        <w:t xml:space="preserve"> </w:t>
      </w:r>
      <w:r w:rsidR="00F05B22">
        <w:t>Ces</w:t>
      </w:r>
      <w:r w:rsidR="00F05B22">
        <w:rPr>
          <w:spacing w:val="1"/>
        </w:rPr>
        <w:t xml:space="preserve"> </w:t>
      </w:r>
      <w:r w:rsidR="00F05B22">
        <w:t>différentes</w:t>
      </w:r>
      <w:r w:rsidR="00F05B22">
        <w:rPr>
          <w:spacing w:val="1"/>
        </w:rPr>
        <w:t xml:space="preserve"> </w:t>
      </w:r>
      <w:r w:rsidR="00F05B22">
        <w:t>configurations</w:t>
      </w:r>
      <w:r w:rsidR="00F05B22">
        <w:rPr>
          <w:spacing w:val="1"/>
        </w:rPr>
        <w:t xml:space="preserve"> </w:t>
      </w:r>
      <w:r w:rsidR="00F05B22">
        <w:t>calculées</w:t>
      </w:r>
      <w:r w:rsidR="00F05B22">
        <w:rPr>
          <w:spacing w:val="1"/>
        </w:rPr>
        <w:t xml:space="preserve"> </w:t>
      </w:r>
      <w:r w:rsidR="00F05B22">
        <w:t>seront</w:t>
      </w:r>
      <w:r w:rsidR="00F05B22">
        <w:rPr>
          <w:spacing w:val="1"/>
        </w:rPr>
        <w:t xml:space="preserve"> </w:t>
      </w:r>
      <w:r w:rsidR="00F05B22">
        <w:t>conservées</w:t>
      </w:r>
      <w:r w:rsidR="00F05B22">
        <w:rPr>
          <w:spacing w:val="1"/>
        </w:rPr>
        <w:t xml:space="preserve"> </w:t>
      </w:r>
      <w:r w:rsidR="00F05B22">
        <w:t>par</w:t>
      </w:r>
      <w:r w:rsidR="00F05B22">
        <w:rPr>
          <w:spacing w:val="1"/>
        </w:rPr>
        <w:t xml:space="preserve"> </w:t>
      </w:r>
      <w:r w:rsidR="00F05B22">
        <w:t>le</w:t>
      </w:r>
      <w:r w:rsidR="00F05B22">
        <w:rPr>
          <w:spacing w:val="1"/>
        </w:rPr>
        <w:t xml:space="preserve"> </w:t>
      </w:r>
      <w:r w:rsidR="00F05B22">
        <w:t>demandeur</w:t>
      </w:r>
      <w:r w:rsidR="00F05B22">
        <w:rPr>
          <w:spacing w:val="-4"/>
        </w:rPr>
        <w:t>.</w:t>
      </w:r>
    </w:p>
    <w:p w14:paraId="6CC6AD05" w14:textId="32B944CE" w:rsidR="00F05B22" w:rsidRPr="006B71D4" w:rsidRDefault="002A79F0" w:rsidP="002A79F0">
      <w:pPr>
        <w:pStyle w:val="H4G"/>
      </w:pPr>
      <w:r w:rsidRPr="006B71D4">
        <w:tab/>
      </w:r>
      <w:r w:rsidRPr="006B71D4">
        <w:tab/>
      </w:r>
      <w:r w:rsidR="00F05B22" w:rsidRPr="006B71D4">
        <w:t>Exemple : cas d’une configuration en « J » (la taille des compartiments est définie par la</w:t>
      </w:r>
      <w:r w:rsidR="00F05B22" w:rsidRPr="006B71D4">
        <w:rPr>
          <w:spacing w:val="1"/>
        </w:rPr>
        <w:t xml:space="preserve"> </w:t>
      </w:r>
      <w:r w:rsidR="00F05B22" w:rsidRPr="006B71D4">
        <w:t>position de butées</w:t>
      </w:r>
      <w:r w:rsidR="00F05B22" w:rsidRPr="006B71D4">
        <w:rPr>
          <w:spacing w:val="-1"/>
        </w:rPr>
        <w:t xml:space="preserve"> </w:t>
      </w:r>
      <w:r w:rsidR="00F05B22" w:rsidRPr="006B71D4">
        <w:t>ou</w:t>
      </w:r>
      <w:r w:rsidR="00F05B22" w:rsidRPr="006B71D4">
        <w:rPr>
          <w:spacing w:val="1"/>
        </w:rPr>
        <w:t xml:space="preserve"> </w:t>
      </w:r>
      <w:r w:rsidR="00F05B22" w:rsidRPr="006B71D4">
        <w:t>marquage</w:t>
      </w:r>
      <w:r w:rsidR="00F05B22" w:rsidRPr="006B71D4">
        <w:rPr>
          <w:spacing w:val="-1"/>
        </w:rPr>
        <w:t xml:space="preserve"> </w:t>
      </w:r>
      <w:r w:rsidR="00F05B22" w:rsidRPr="006B71D4">
        <w:t>sur</w:t>
      </w:r>
      <w:r w:rsidR="00F05B22" w:rsidRPr="006B71D4">
        <w:rPr>
          <w:spacing w:val="-1"/>
        </w:rPr>
        <w:t xml:space="preserve"> </w:t>
      </w:r>
      <w:r w:rsidR="00F05B22" w:rsidRPr="006B71D4">
        <w:t>les</w:t>
      </w:r>
      <w:r w:rsidR="00F05B22" w:rsidRPr="006B71D4">
        <w:rPr>
          <w:spacing w:val="-1"/>
        </w:rPr>
        <w:t xml:space="preserve"> </w:t>
      </w:r>
      <w:r w:rsidR="00F05B22" w:rsidRPr="006B71D4">
        <w:t>parois</w:t>
      </w:r>
      <w:r w:rsidR="00F05B22" w:rsidRPr="006B71D4">
        <w:rPr>
          <w:spacing w:val="-1"/>
        </w:rPr>
        <w:t xml:space="preserve"> </w:t>
      </w:r>
      <w:r w:rsidR="00F05B22" w:rsidRPr="006B71D4">
        <w:t>de</w:t>
      </w:r>
      <w:r w:rsidR="00F05B22" w:rsidRPr="006B71D4">
        <w:rPr>
          <w:spacing w:val="-1"/>
        </w:rPr>
        <w:t xml:space="preserve"> </w:t>
      </w:r>
      <w:r w:rsidR="00F05B22" w:rsidRPr="006B71D4">
        <w:t>la</w:t>
      </w:r>
      <w:r w:rsidR="00F05B22" w:rsidRPr="006B71D4">
        <w:rPr>
          <w:spacing w:val="1"/>
        </w:rPr>
        <w:t xml:space="preserve"> </w:t>
      </w:r>
      <w:r w:rsidR="00F05B22" w:rsidRPr="006B71D4">
        <w:t>caisse)</w:t>
      </w:r>
    </w:p>
    <w:p w14:paraId="1CE88DA2" w14:textId="4AF707AB" w:rsidR="00F05B22" w:rsidRPr="00795F65" w:rsidRDefault="00B1681F" w:rsidP="00B27CFA">
      <w:pPr>
        <w:pStyle w:val="SingleTxtG"/>
      </w:pPr>
      <w:r>
        <w:t>5.</w:t>
      </w:r>
      <w:r>
        <w:tab/>
      </w:r>
      <w:r w:rsidR="00F05B22">
        <w:t>L’annexe à l’attestation</w:t>
      </w:r>
      <w:r w:rsidR="00F05B22">
        <w:rPr>
          <w:spacing w:val="1"/>
        </w:rPr>
        <w:t xml:space="preserve"> </w:t>
      </w:r>
      <w:r w:rsidR="00F05B22">
        <w:t>représente</w:t>
      </w:r>
      <w:r w:rsidR="00F05B22">
        <w:rPr>
          <w:spacing w:val="-2"/>
        </w:rPr>
        <w:t xml:space="preserve"> </w:t>
      </w:r>
      <w:r w:rsidR="00F05B22">
        <w:t>l’ensemble</w:t>
      </w:r>
      <w:r w:rsidR="00F05B22">
        <w:rPr>
          <w:spacing w:val="-1"/>
        </w:rPr>
        <w:t xml:space="preserve"> </w:t>
      </w:r>
      <w:r w:rsidR="00F05B22">
        <w:t>des</w:t>
      </w:r>
      <w:r w:rsidR="00F05B22">
        <w:rPr>
          <w:spacing w:val="-3"/>
        </w:rPr>
        <w:t xml:space="preserve"> </w:t>
      </w:r>
      <w:r w:rsidR="00F05B22">
        <w:t>configurations</w:t>
      </w:r>
      <w:r w:rsidR="009E12FA">
        <w:t> </w:t>
      </w:r>
      <w:r w:rsidR="009E12FA" w:rsidRPr="00795F65">
        <w:t>:</w:t>
      </w:r>
    </w:p>
    <w:p w14:paraId="1A13299D" w14:textId="77777777" w:rsidR="00D2264A" w:rsidRPr="00795F65" w:rsidRDefault="00D2264A" w:rsidP="00B27CFA">
      <w:pPr>
        <w:pStyle w:val="SingleTxtG"/>
      </w:pPr>
    </w:p>
    <w:p w14:paraId="18EFA307" w14:textId="136B3614" w:rsidR="00080FFF" w:rsidRDefault="008645C4" w:rsidP="00B27CFA">
      <w:pPr>
        <w:pStyle w:val="SingleTxtG"/>
      </w:pPr>
      <w:r>
        <w:t>Image. 1</w:t>
      </w:r>
    </w:p>
    <w:p w14:paraId="79564083" w14:textId="13066B32" w:rsidR="00223865" w:rsidRDefault="005C1396" w:rsidP="00D4742F">
      <w:r>
        <w:rPr>
          <w:i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155B5269" wp14:editId="712063C3">
            <wp:simplePos x="0" y="0"/>
            <wp:positionH relativeFrom="margin">
              <wp:posOffset>1981200</wp:posOffset>
            </wp:positionH>
            <wp:positionV relativeFrom="margin">
              <wp:posOffset>3466465</wp:posOffset>
            </wp:positionV>
            <wp:extent cx="1359535" cy="621665"/>
            <wp:effectExtent l="0" t="0" r="0" b="698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D8B3598" w14:textId="73EBDD8B" w:rsidR="00223865" w:rsidRDefault="00223865" w:rsidP="00D4742F">
      <w:r>
        <w:rPr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908AA6" wp14:editId="2A3F7400">
                <wp:simplePos x="0" y="0"/>
                <wp:positionH relativeFrom="column">
                  <wp:posOffset>3441700</wp:posOffset>
                </wp:positionH>
                <wp:positionV relativeFrom="paragraph">
                  <wp:posOffset>132715</wp:posOffset>
                </wp:positionV>
                <wp:extent cx="577850" cy="266700"/>
                <wp:effectExtent l="0" t="0" r="12700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504CD" w14:textId="77777777" w:rsidR="0099079D" w:rsidRDefault="0099079D" w:rsidP="0099079D">
                            <w:pPr>
                              <w:jc w:val="center"/>
                            </w:pPr>
                            <w:r>
                              <w:t>Arrière</w:t>
                            </w:r>
                          </w:p>
                          <w:p w14:paraId="1B5168BA" w14:textId="77777777" w:rsidR="00D4742F" w:rsidRDefault="00D4742F" w:rsidP="0099079D">
                            <w:pPr>
                              <w:jc w:val="center"/>
                            </w:pPr>
                          </w:p>
                          <w:p w14:paraId="24CEFBD5" w14:textId="77777777" w:rsidR="00D4742F" w:rsidRDefault="00D4742F" w:rsidP="0099079D">
                            <w:pPr>
                              <w:jc w:val="center"/>
                            </w:pPr>
                          </w:p>
                          <w:p w14:paraId="18B10DCE" w14:textId="77777777" w:rsidR="00D4742F" w:rsidRPr="002A555D" w:rsidRDefault="00D4742F" w:rsidP="009907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908AA6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271pt;margin-top:10.45pt;width:45.5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" fillcolor="white [3201]" strokeweight=".5pt">
                <v:textbox>
                  <w:txbxContent>
                    <w:p w14:paraId="0F9504CD" w14:textId="77777777" w:rsidR="0099079D" w:rsidRDefault="0099079D" w:rsidP="0099079D">
                      <w:pPr>
                        <w:jc w:val="center"/>
                      </w:pPr>
                      <w:r>
                        <w:t>Arrière</w:t>
                      </w:r>
                    </w:p>
                    <w:p w14:paraId="1B5168BA" w14:textId="77777777" w:rsidR="00D4742F" w:rsidRDefault="00D4742F" w:rsidP="0099079D">
                      <w:pPr>
                        <w:jc w:val="center"/>
                      </w:pPr>
                    </w:p>
                    <w:p w14:paraId="24CEFBD5" w14:textId="77777777" w:rsidR="00D4742F" w:rsidRDefault="00D4742F" w:rsidP="0099079D">
                      <w:pPr>
                        <w:jc w:val="center"/>
                      </w:pPr>
                    </w:p>
                    <w:p w14:paraId="18B10DCE" w14:textId="77777777" w:rsidR="00D4742F" w:rsidRPr="002A555D" w:rsidRDefault="00D4742F" w:rsidP="009907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CEEE5" wp14:editId="0E4DD915">
                <wp:simplePos x="0" y="0"/>
                <wp:positionH relativeFrom="column">
                  <wp:posOffset>1276350</wp:posOffset>
                </wp:positionH>
                <wp:positionV relativeFrom="paragraph">
                  <wp:posOffset>132715</wp:posOffset>
                </wp:positionV>
                <wp:extent cx="577850" cy="266700"/>
                <wp:effectExtent l="0" t="0" r="12700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55DDC" w14:textId="77777777" w:rsidR="0088083B" w:rsidRPr="002A555D" w:rsidRDefault="0088083B" w:rsidP="0088083B">
                            <w:pPr>
                              <w:jc w:val="center"/>
                            </w:pPr>
                            <w:r w:rsidRPr="002A555D">
                              <w:t>Avant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7CEEE5" id="Zone de texte 9" o:spid="_x0000_s1027" type="#_x0000_t202" style="position:absolute;margin-left:100.5pt;margin-top:10.45pt;width:45.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" fillcolor="white [3201]" strokeweight=".5pt">
                <v:textbox>
                  <w:txbxContent>
                    <w:p w14:paraId="0E755DDC" w14:textId="77777777" w:rsidR="0088083B" w:rsidRPr="002A555D" w:rsidRDefault="0088083B" w:rsidP="0088083B">
                      <w:pPr>
                        <w:jc w:val="center"/>
                      </w:pPr>
                      <w:r w:rsidRPr="002A555D">
                        <w:t>Avant</w:t>
                      </w:r>
                    </w:p>
                  </w:txbxContent>
                </v:textbox>
              </v:shape>
            </w:pict>
          </mc:Fallback>
        </mc:AlternateContent>
      </w:r>
    </w:p>
    <w:p w14:paraId="28F475EA" w14:textId="0093DE76" w:rsidR="00223865" w:rsidRDefault="00223865" w:rsidP="00D4742F"/>
    <w:p w14:paraId="0520DB54" w14:textId="406CA926" w:rsidR="00223865" w:rsidRDefault="00223865" w:rsidP="00D4742F"/>
    <w:p w14:paraId="60ADC5B6" w14:textId="74D8F07C" w:rsidR="00223865" w:rsidRDefault="00223865" w:rsidP="00D4742F"/>
    <w:p w14:paraId="1FA3661D" w14:textId="54C22781" w:rsidR="00223865" w:rsidRDefault="00223865" w:rsidP="00D4742F"/>
    <w:p w14:paraId="2812B0A5" w14:textId="4FDD27DF" w:rsidR="00F14785" w:rsidRDefault="00F14785" w:rsidP="00F14785">
      <w:pPr>
        <w:pStyle w:val="SingleTxtG"/>
      </w:pPr>
      <w:r>
        <w:t>6.</w:t>
      </w:r>
      <w:r>
        <w:tab/>
        <w:t>Le</w:t>
      </w:r>
      <w:r>
        <w:rPr>
          <w:spacing w:val="-2"/>
        </w:rPr>
        <w:t xml:space="preserve"> </w:t>
      </w:r>
      <w:r>
        <w:t>dimensionnement</w:t>
      </w:r>
      <w:r>
        <w:rPr>
          <w:spacing w:val="-2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vérifié</w:t>
      </w:r>
      <w:r>
        <w:rPr>
          <w:spacing w:val="-1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cas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défavorable</w:t>
      </w:r>
      <w:r w:rsidR="009E12FA">
        <w:t> :</w:t>
      </w:r>
    </w:p>
    <w:p w14:paraId="1B6D978C" w14:textId="174CC5E7" w:rsidR="00D2264A" w:rsidRDefault="00D2264A" w:rsidP="00F14785">
      <w:pPr>
        <w:pStyle w:val="SingleTxtG"/>
      </w:pPr>
    </w:p>
    <w:p w14:paraId="22F64913" w14:textId="64BF4D28" w:rsidR="008645C4" w:rsidRDefault="008645C4" w:rsidP="00F14785">
      <w:pPr>
        <w:pStyle w:val="SingleTxtG"/>
      </w:pPr>
      <w:r>
        <w:t>Image. 2</w:t>
      </w:r>
    </w:p>
    <w:p w14:paraId="6F577455" w14:textId="19FFD0EC" w:rsidR="00EE6C8A" w:rsidRDefault="005C1396" w:rsidP="00F14785">
      <w:pPr>
        <w:pStyle w:val="SingleTxtG"/>
      </w:pPr>
      <w:r w:rsidRPr="002A555D"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5E5D9CCB" wp14:editId="63882782">
            <wp:simplePos x="0" y="0"/>
            <wp:positionH relativeFrom="margin">
              <wp:posOffset>3756660</wp:posOffset>
            </wp:positionH>
            <wp:positionV relativeFrom="margin">
              <wp:posOffset>5120005</wp:posOffset>
            </wp:positionV>
            <wp:extent cx="1333500" cy="60960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6F75">
        <w:rPr>
          <w:noProof/>
          <w:lang w:eastAsia="fr-FR"/>
        </w:rPr>
        <w:drawing>
          <wp:anchor distT="0" distB="0" distL="0" distR="0" simplePos="0" relativeHeight="251667456" behindDoc="0" locked="0" layoutInCell="1" allowOverlap="1" wp14:anchorId="59F9DC7B" wp14:editId="12426865">
            <wp:simplePos x="0" y="0"/>
            <wp:positionH relativeFrom="page">
              <wp:posOffset>1717040</wp:posOffset>
            </wp:positionH>
            <wp:positionV relativeFrom="paragraph">
              <wp:posOffset>164465</wp:posOffset>
            </wp:positionV>
            <wp:extent cx="1344930" cy="620395"/>
            <wp:effectExtent l="0" t="0" r="762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93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8963A4" w14:textId="21CE0DDE" w:rsidR="001070DB" w:rsidRDefault="00DA2AE7" w:rsidP="00D4742F">
      <w:r w:rsidRPr="00D11F3F">
        <w:rPr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3F273D" wp14:editId="3449514D">
                <wp:simplePos x="0" y="0"/>
                <wp:positionH relativeFrom="column">
                  <wp:posOffset>3083560</wp:posOffset>
                </wp:positionH>
                <wp:positionV relativeFrom="paragraph">
                  <wp:posOffset>64770</wp:posOffset>
                </wp:positionV>
                <wp:extent cx="577850" cy="266700"/>
                <wp:effectExtent l="0" t="0" r="12700" b="190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192E3" w14:textId="77777777" w:rsidR="00F02437" w:rsidRPr="002A555D" w:rsidRDefault="00F02437" w:rsidP="00F02437">
                            <w:pPr>
                              <w:jc w:val="center"/>
                            </w:pPr>
                            <w:r w:rsidRPr="002A555D">
                              <w:t>Avant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3F273D" id="Zone de texte 13" o:spid="_x0000_s1028" type="#_x0000_t202" style="position:absolute;margin-left:242.8pt;margin-top:5.1pt;width:45.5pt;height:21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" fillcolor="white [3201]" strokeweight=".5pt">
                <v:textbox>
                  <w:txbxContent>
                    <w:p w14:paraId="433192E3" w14:textId="77777777" w:rsidR="00F02437" w:rsidRPr="002A555D" w:rsidRDefault="00F02437" w:rsidP="00F02437">
                      <w:pPr>
                        <w:jc w:val="center"/>
                      </w:pPr>
                      <w:r w:rsidRPr="002A555D">
                        <w:t>Avant</w:t>
                      </w:r>
                    </w:p>
                  </w:txbxContent>
                </v:textbox>
              </v:shape>
            </w:pict>
          </mc:Fallback>
        </mc:AlternateContent>
      </w:r>
      <w:r w:rsidR="00C56F75" w:rsidRPr="00D11F3F">
        <w:rPr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C25DD2" wp14:editId="02748C84">
                <wp:simplePos x="0" y="0"/>
                <wp:positionH relativeFrom="column">
                  <wp:posOffset>5187950</wp:posOffset>
                </wp:positionH>
                <wp:positionV relativeFrom="paragraph">
                  <wp:posOffset>88265</wp:posOffset>
                </wp:positionV>
                <wp:extent cx="577850" cy="266700"/>
                <wp:effectExtent l="0" t="0" r="12700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5F043" w14:textId="77777777" w:rsidR="00C56F75" w:rsidRPr="002A555D" w:rsidRDefault="00C56F75" w:rsidP="00C56F75">
                            <w:pPr>
                              <w:jc w:val="center"/>
                            </w:pPr>
                            <w:r>
                              <w:t>Arrière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C25DD2" id="Zone de texte 14" o:spid="_x0000_s1029" type="#_x0000_t202" style="position:absolute;margin-left:408.5pt;margin-top:6.95pt;width:45.5pt;height:21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" fillcolor="white [3201]" strokeweight=".5pt">
                <v:textbox>
                  <w:txbxContent>
                    <w:p w14:paraId="3DC5F043" w14:textId="77777777" w:rsidR="00C56F75" w:rsidRPr="002A555D" w:rsidRDefault="00C56F75" w:rsidP="00C56F75">
                      <w:pPr>
                        <w:jc w:val="center"/>
                      </w:pPr>
                      <w:r>
                        <w:t>Arrière</w:t>
                      </w:r>
                    </w:p>
                  </w:txbxContent>
                </v:textbox>
              </v:shape>
            </w:pict>
          </mc:Fallback>
        </mc:AlternateContent>
      </w:r>
      <w:r w:rsidR="00C56F75">
        <w:rPr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56B5A4" wp14:editId="2C9BB9CE">
                <wp:simplePos x="0" y="0"/>
                <wp:positionH relativeFrom="column">
                  <wp:posOffset>2407285</wp:posOffset>
                </wp:positionH>
                <wp:positionV relativeFrom="paragraph">
                  <wp:posOffset>62865</wp:posOffset>
                </wp:positionV>
                <wp:extent cx="577850" cy="266700"/>
                <wp:effectExtent l="0" t="0" r="12700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82E15" w14:textId="77777777" w:rsidR="00BA5DDA" w:rsidRPr="002A555D" w:rsidRDefault="00BA5DDA" w:rsidP="00BA5DDA">
                            <w:pPr>
                              <w:jc w:val="center"/>
                            </w:pPr>
                            <w:r>
                              <w:t>Arrière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56B5A4" id="Zone de texte 12" o:spid="_x0000_s1030" type="#_x0000_t202" style="position:absolute;margin-left:189.55pt;margin-top:4.95pt;width:45.5pt;height:2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" fillcolor="white [3201]" strokeweight=".5pt">
                <v:textbox>
                  <w:txbxContent>
                    <w:p w14:paraId="2E582E15" w14:textId="77777777" w:rsidR="00BA5DDA" w:rsidRPr="002A555D" w:rsidRDefault="00BA5DDA" w:rsidP="00BA5DDA">
                      <w:pPr>
                        <w:jc w:val="center"/>
                      </w:pPr>
                      <w:r>
                        <w:t>Arrière</w:t>
                      </w:r>
                    </w:p>
                  </w:txbxContent>
                </v:textbox>
              </v:shape>
            </w:pict>
          </mc:Fallback>
        </mc:AlternateContent>
      </w:r>
      <w:r w:rsidR="00C56F75">
        <w:rPr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78FE9E" wp14:editId="23F6A8A2">
                <wp:simplePos x="0" y="0"/>
                <wp:positionH relativeFrom="column">
                  <wp:posOffset>323850</wp:posOffset>
                </wp:positionH>
                <wp:positionV relativeFrom="paragraph">
                  <wp:posOffset>62865</wp:posOffset>
                </wp:positionV>
                <wp:extent cx="577850" cy="266700"/>
                <wp:effectExtent l="0" t="0" r="12700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8D306" w14:textId="77777777" w:rsidR="00EE6C8A" w:rsidRPr="002A555D" w:rsidRDefault="00EE6C8A" w:rsidP="00EE6C8A">
                            <w:pPr>
                              <w:jc w:val="center"/>
                            </w:pPr>
                            <w:r w:rsidRPr="002A555D">
                              <w:t>Avant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78FE9E" id="Zone de texte 11" o:spid="_x0000_s1031" type="#_x0000_t202" style="position:absolute;margin-left:25.5pt;margin-top:4.95pt;width:45.5pt;height:2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" fillcolor="white [3201]" strokeweight=".5pt">
                <v:textbox>
                  <w:txbxContent>
                    <w:p w14:paraId="5FA8D306" w14:textId="77777777" w:rsidR="00EE6C8A" w:rsidRPr="002A555D" w:rsidRDefault="00EE6C8A" w:rsidP="00EE6C8A">
                      <w:pPr>
                        <w:jc w:val="center"/>
                      </w:pPr>
                      <w:r w:rsidRPr="002A555D">
                        <w:t>Avant</w:t>
                      </w:r>
                    </w:p>
                  </w:txbxContent>
                </v:textbox>
              </v:shape>
            </w:pict>
          </mc:Fallback>
        </mc:AlternateContent>
      </w:r>
    </w:p>
    <w:p w14:paraId="7AA85F20" w14:textId="25846390" w:rsidR="001070DB" w:rsidRDefault="001070DB" w:rsidP="00D4742F"/>
    <w:p w14:paraId="1051E141" w14:textId="671D9B49" w:rsidR="001070DB" w:rsidRDefault="001070DB" w:rsidP="00D4742F"/>
    <w:p w14:paraId="69C89580" w14:textId="25B9F76A" w:rsidR="001070DB" w:rsidRDefault="001070DB" w:rsidP="00D4742F"/>
    <w:p w14:paraId="07BB1126" w14:textId="5F3B9091" w:rsidR="001070DB" w:rsidRDefault="001070DB" w:rsidP="00D4742F"/>
    <w:p w14:paraId="1C137A7A" w14:textId="193ABA9A" w:rsidR="00974C0B" w:rsidRDefault="009E12FA" w:rsidP="004A400E">
      <w:pPr>
        <w:pStyle w:val="SingleTxtG"/>
      </w:pPr>
      <w:r>
        <w:t>7</w:t>
      </w:r>
      <w:r w:rsidR="004A400E">
        <w:t>.</w:t>
      </w:r>
      <w:r w:rsidR="004A400E">
        <w:tab/>
      </w:r>
      <w:r w:rsidR="00974C0B">
        <w:t>La numérotation des compartiments est définie à partir du compartiment avant gauche de</w:t>
      </w:r>
      <w:r w:rsidR="00974C0B">
        <w:rPr>
          <w:spacing w:val="1"/>
        </w:rPr>
        <w:t xml:space="preserve"> </w:t>
      </w:r>
      <w:r w:rsidR="00974C0B">
        <w:t>l’engin.</w:t>
      </w:r>
      <w:r w:rsidR="00974C0B">
        <w:rPr>
          <w:spacing w:val="1"/>
        </w:rPr>
        <w:t xml:space="preserve"> </w:t>
      </w:r>
      <w:r w:rsidR="00974C0B">
        <w:t>Dans</w:t>
      </w:r>
      <w:r w:rsidR="00974C0B">
        <w:rPr>
          <w:spacing w:val="1"/>
        </w:rPr>
        <w:t xml:space="preserve"> </w:t>
      </w:r>
      <w:r w:rsidR="00974C0B">
        <w:t>l’exemple</w:t>
      </w:r>
      <w:r w:rsidR="00974C0B">
        <w:rPr>
          <w:spacing w:val="1"/>
        </w:rPr>
        <w:t xml:space="preserve"> </w:t>
      </w:r>
      <w:r w:rsidR="00974C0B">
        <w:t>ci-dessus,</w:t>
      </w:r>
      <w:r w:rsidR="00974C0B">
        <w:rPr>
          <w:spacing w:val="1"/>
        </w:rPr>
        <w:t xml:space="preserve"> </w:t>
      </w:r>
      <w:r w:rsidR="00974C0B">
        <w:t>selon</w:t>
      </w:r>
      <w:r w:rsidR="00974C0B">
        <w:rPr>
          <w:spacing w:val="1"/>
        </w:rPr>
        <w:t xml:space="preserve"> </w:t>
      </w:r>
      <w:r w:rsidR="00974C0B">
        <w:t>cette</w:t>
      </w:r>
      <w:r w:rsidR="00974C0B">
        <w:rPr>
          <w:spacing w:val="1"/>
        </w:rPr>
        <w:t xml:space="preserve"> </w:t>
      </w:r>
      <w:r w:rsidR="00974C0B">
        <w:t>règle,</w:t>
      </w:r>
      <w:r w:rsidR="00974C0B">
        <w:rPr>
          <w:spacing w:val="1"/>
        </w:rPr>
        <w:t xml:space="preserve"> </w:t>
      </w:r>
      <w:r w:rsidR="00974C0B">
        <w:t>le</w:t>
      </w:r>
      <w:r w:rsidR="00974C0B">
        <w:rPr>
          <w:spacing w:val="1"/>
        </w:rPr>
        <w:t xml:space="preserve"> </w:t>
      </w:r>
      <w:r w:rsidR="00974C0B">
        <w:t>numéro</w:t>
      </w:r>
      <w:r w:rsidR="00974C0B">
        <w:rPr>
          <w:spacing w:val="1"/>
        </w:rPr>
        <w:t xml:space="preserve"> </w:t>
      </w:r>
      <w:r w:rsidR="00974C0B">
        <w:t>du</w:t>
      </w:r>
      <w:r w:rsidR="00974C0B">
        <w:rPr>
          <w:spacing w:val="50"/>
        </w:rPr>
        <w:t xml:space="preserve"> </w:t>
      </w:r>
      <w:r w:rsidR="00974C0B">
        <w:t>compartiment</w:t>
      </w:r>
      <w:r w:rsidR="00974C0B">
        <w:rPr>
          <w:spacing w:val="50"/>
        </w:rPr>
        <w:t xml:space="preserve"> </w:t>
      </w:r>
      <w:r w:rsidR="00974C0B">
        <w:t>est</w:t>
      </w:r>
      <w:r w:rsidR="00974C0B">
        <w:rPr>
          <w:spacing w:val="1"/>
        </w:rPr>
        <w:t xml:space="preserve"> </w:t>
      </w:r>
      <w:r w:rsidR="00974C0B">
        <w:t>différent selon si la cloison longitudinale est reliée à l’avant ou à l’arrière de l’engin. La</w:t>
      </w:r>
      <w:r w:rsidR="00974C0B">
        <w:rPr>
          <w:spacing w:val="1"/>
        </w:rPr>
        <w:t xml:space="preserve"> </w:t>
      </w:r>
      <w:r w:rsidR="00974C0B">
        <w:t>méthode</w:t>
      </w:r>
      <w:r w:rsidR="00974C0B">
        <w:rPr>
          <w:spacing w:val="-1"/>
        </w:rPr>
        <w:t xml:space="preserve"> </w:t>
      </w:r>
      <w:r w:rsidR="00974C0B">
        <w:t>de</w:t>
      </w:r>
      <w:r w:rsidR="00974C0B">
        <w:rPr>
          <w:spacing w:val="-2"/>
        </w:rPr>
        <w:t xml:space="preserve"> </w:t>
      </w:r>
      <w:r w:rsidR="00974C0B">
        <w:t>dimensionnement</w:t>
      </w:r>
      <w:r w:rsidR="00974C0B">
        <w:rPr>
          <w:spacing w:val="-3"/>
        </w:rPr>
        <w:t xml:space="preserve"> </w:t>
      </w:r>
      <w:r w:rsidR="00974C0B">
        <w:t>ne change toutefois</w:t>
      </w:r>
      <w:r w:rsidR="00974C0B">
        <w:rPr>
          <w:spacing w:val="-1"/>
        </w:rPr>
        <w:t xml:space="preserve"> </w:t>
      </w:r>
      <w:r w:rsidR="00974C0B">
        <w:t>pas.</w:t>
      </w:r>
    </w:p>
    <w:p w14:paraId="324E6793" w14:textId="048D68C2" w:rsidR="00974C0B" w:rsidRDefault="004920BC" w:rsidP="004920BC">
      <w:pPr>
        <w:pStyle w:val="H1G"/>
      </w:pPr>
      <w:r>
        <w:tab/>
      </w:r>
      <w:r>
        <w:tab/>
      </w:r>
      <w:r w:rsidR="00974C0B">
        <w:t>Cas</w:t>
      </w:r>
      <w:r w:rsidR="00974C0B">
        <w:rPr>
          <w:spacing w:val="-2"/>
        </w:rPr>
        <w:t xml:space="preserve"> </w:t>
      </w:r>
      <w:r w:rsidR="00974C0B">
        <w:t>des</w:t>
      </w:r>
      <w:r w:rsidR="00974C0B">
        <w:rPr>
          <w:spacing w:val="-2"/>
        </w:rPr>
        <w:t xml:space="preserve"> </w:t>
      </w:r>
      <w:r w:rsidR="00974C0B">
        <w:t>engins</w:t>
      </w:r>
      <w:r w:rsidR="00974C0B">
        <w:rPr>
          <w:spacing w:val="-2"/>
        </w:rPr>
        <w:t xml:space="preserve"> </w:t>
      </w:r>
      <w:r w:rsidR="00974C0B">
        <w:t>avec</w:t>
      </w:r>
      <w:r w:rsidR="00974C0B">
        <w:rPr>
          <w:spacing w:val="-1"/>
        </w:rPr>
        <w:t xml:space="preserve"> </w:t>
      </w:r>
      <w:r w:rsidR="00974C0B">
        <w:t>un</w:t>
      </w:r>
      <w:r w:rsidR="00974C0B">
        <w:rPr>
          <w:spacing w:val="-1"/>
        </w:rPr>
        <w:t xml:space="preserve"> </w:t>
      </w:r>
      <w:r w:rsidR="00974C0B">
        <w:t>groupe</w:t>
      </w:r>
      <w:r w:rsidR="00974C0B">
        <w:rPr>
          <w:spacing w:val="-1"/>
        </w:rPr>
        <w:t xml:space="preserve"> </w:t>
      </w:r>
      <w:r w:rsidR="00974C0B">
        <w:t>mono-température</w:t>
      </w:r>
      <w:r w:rsidR="00974C0B">
        <w:rPr>
          <w:spacing w:val="-1"/>
        </w:rPr>
        <w:t xml:space="preserve"> </w:t>
      </w:r>
      <w:r w:rsidR="00974C0B">
        <w:t>et</w:t>
      </w:r>
      <w:r w:rsidR="00974C0B">
        <w:rPr>
          <w:spacing w:val="-1"/>
        </w:rPr>
        <w:t xml:space="preserve"> </w:t>
      </w:r>
      <w:r w:rsidR="00974C0B">
        <w:t>un</w:t>
      </w:r>
      <w:r w:rsidR="00974C0B">
        <w:rPr>
          <w:spacing w:val="-2"/>
        </w:rPr>
        <w:t xml:space="preserve"> </w:t>
      </w:r>
      <w:r w:rsidR="00974C0B">
        <w:t>groupe</w:t>
      </w:r>
      <w:r w:rsidR="00974C0B">
        <w:rPr>
          <w:spacing w:val="-2"/>
        </w:rPr>
        <w:t xml:space="preserve"> </w:t>
      </w:r>
      <w:r w:rsidR="008D28C0">
        <w:rPr>
          <w:spacing w:val="-2"/>
        </w:rPr>
        <w:br/>
      </w:r>
      <w:r w:rsidR="00974C0B">
        <w:t>multi-températures</w:t>
      </w:r>
    </w:p>
    <w:p w14:paraId="04E8304C" w14:textId="1F1B7C16" w:rsidR="00974C0B" w:rsidRDefault="009E12FA" w:rsidP="004A400E">
      <w:pPr>
        <w:pStyle w:val="SingleTxtG"/>
      </w:pPr>
      <w:r>
        <w:t>8</w:t>
      </w:r>
      <w:r w:rsidR="004920BC">
        <w:t>.</w:t>
      </w:r>
      <w:r w:rsidR="004920BC">
        <w:tab/>
      </w:r>
      <w:r w:rsidR="00974C0B">
        <w:t>Les outils de dimensionnement développés visent à mesurer l’impact des positions des cloisons sur le</w:t>
      </w:r>
      <w:r w:rsidR="00974C0B">
        <w:rPr>
          <w:spacing w:val="1"/>
        </w:rPr>
        <w:t xml:space="preserve"> </w:t>
      </w:r>
      <w:r w:rsidR="00974C0B">
        <w:t>dimensionnement</w:t>
      </w:r>
      <w:r w:rsidR="00974C0B">
        <w:rPr>
          <w:spacing w:val="1"/>
        </w:rPr>
        <w:t xml:space="preserve"> </w:t>
      </w:r>
      <w:r w:rsidR="00974C0B">
        <w:t>des</w:t>
      </w:r>
      <w:r w:rsidR="00974C0B">
        <w:rPr>
          <w:spacing w:val="1"/>
        </w:rPr>
        <w:t xml:space="preserve"> </w:t>
      </w:r>
      <w:r w:rsidR="00974C0B">
        <w:t>engins</w:t>
      </w:r>
      <w:r w:rsidR="00974C0B">
        <w:rPr>
          <w:spacing w:val="1"/>
        </w:rPr>
        <w:t xml:space="preserve"> </w:t>
      </w:r>
      <w:r w:rsidR="00974C0B">
        <w:t>multi-compartiments</w:t>
      </w:r>
      <w:r w:rsidR="00974C0B">
        <w:rPr>
          <w:spacing w:val="1"/>
        </w:rPr>
        <w:t xml:space="preserve"> </w:t>
      </w:r>
      <w:r w:rsidR="00974C0B">
        <w:t>multi-températures.</w:t>
      </w:r>
      <w:r w:rsidR="00974C0B">
        <w:rPr>
          <w:spacing w:val="1"/>
        </w:rPr>
        <w:t xml:space="preserve"> </w:t>
      </w:r>
      <w:r w:rsidR="00974C0B">
        <w:t>Certaines</w:t>
      </w:r>
      <w:r w:rsidR="00974C0B">
        <w:rPr>
          <w:spacing w:val="1"/>
        </w:rPr>
        <w:t xml:space="preserve"> </w:t>
      </w:r>
      <w:r w:rsidR="00974C0B">
        <w:t>configurations nécessitent une adaptation particulière pour ne pas fausser les résultats des</w:t>
      </w:r>
      <w:r w:rsidR="00974C0B">
        <w:rPr>
          <w:spacing w:val="1"/>
        </w:rPr>
        <w:t xml:space="preserve"> </w:t>
      </w:r>
      <w:r w:rsidR="00974C0B">
        <w:t>calculs.</w:t>
      </w:r>
    </w:p>
    <w:p w14:paraId="5A91886F" w14:textId="3A75E40B" w:rsidR="00974C0B" w:rsidRDefault="009E12FA" w:rsidP="004A400E">
      <w:pPr>
        <w:pStyle w:val="SingleTxtG"/>
      </w:pPr>
      <w:r>
        <w:t>9</w:t>
      </w:r>
      <w:r w:rsidR="001146F1">
        <w:t>.</w:t>
      </w:r>
      <w:r w:rsidR="001146F1">
        <w:tab/>
      </w:r>
      <w:r w:rsidR="00974C0B">
        <w:t>Par exemple, pour le cas suivant, il convient de fixer la hauteur et largeur du compartiment</w:t>
      </w:r>
      <w:r w:rsidR="00974C0B">
        <w:rPr>
          <w:spacing w:val="1"/>
        </w:rPr>
        <w:t xml:space="preserve"> </w:t>
      </w:r>
      <w:r w:rsidR="00974C0B">
        <w:t>et d’adapter la longueur paramétrée dans l’outil pour que la surface résultante soit égale à</w:t>
      </w:r>
      <w:r w:rsidR="00974C0B">
        <w:rPr>
          <w:spacing w:val="1"/>
        </w:rPr>
        <w:t xml:space="preserve"> </w:t>
      </w:r>
      <w:r w:rsidR="00974C0B">
        <w:t>la surface de l’isolation</w:t>
      </w:r>
      <w:r w:rsidR="00974C0B">
        <w:rPr>
          <w:spacing w:val="-1"/>
        </w:rPr>
        <w:t xml:space="preserve"> </w:t>
      </w:r>
      <w:r w:rsidR="00974C0B">
        <w:t>de la</w:t>
      </w:r>
      <w:r w:rsidR="00974C0B">
        <w:rPr>
          <w:spacing w:val="-2"/>
        </w:rPr>
        <w:t xml:space="preserve"> </w:t>
      </w:r>
      <w:r w:rsidR="00974C0B">
        <w:t>caisse.</w:t>
      </w:r>
    </w:p>
    <w:p w14:paraId="1C2BE657" w14:textId="3CC674CC" w:rsidR="00974C0B" w:rsidRDefault="009E12FA" w:rsidP="004A400E">
      <w:pPr>
        <w:pStyle w:val="SingleTxtG"/>
      </w:pPr>
      <w:r>
        <w:t>10</w:t>
      </w:r>
      <w:r w:rsidR="001146F1">
        <w:t>.</w:t>
      </w:r>
      <w:r w:rsidR="001146F1">
        <w:tab/>
      </w:r>
      <w:r w:rsidR="00974C0B">
        <w:t>L’engin doit être dimensionné en</w:t>
      </w:r>
      <w:r w:rsidR="00974C0B">
        <w:rPr>
          <w:spacing w:val="50"/>
        </w:rPr>
        <w:t xml:space="preserve"> </w:t>
      </w:r>
      <w:r w:rsidR="00974C0B">
        <w:t>deux temps. Dans le cas ci-dessous, le compartiment 2</w:t>
      </w:r>
      <w:r w:rsidR="00974C0B">
        <w:rPr>
          <w:spacing w:val="1"/>
        </w:rPr>
        <w:t xml:space="preserve"> </w:t>
      </w:r>
      <w:r w:rsidR="00974C0B">
        <w:t>(C2) et</w:t>
      </w:r>
      <w:r w:rsidR="00974C0B">
        <w:rPr>
          <w:spacing w:val="1"/>
        </w:rPr>
        <w:t xml:space="preserve"> </w:t>
      </w:r>
      <w:r w:rsidR="00974C0B">
        <w:t>le</w:t>
      </w:r>
      <w:r w:rsidR="00974C0B">
        <w:rPr>
          <w:spacing w:val="1"/>
        </w:rPr>
        <w:t xml:space="preserve"> </w:t>
      </w:r>
      <w:r w:rsidR="00974C0B">
        <w:t>compartiment</w:t>
      </w:r>
      <w:r w:rsidR="00974C0B">
        <w:rPr>
          <w:spacing w:val="1"/>
        </w:rPr>
        <w:t xml:space="preserve"> </w:t>
      </w:r>
      <w:r w:rsidR="00974C0B">
        <w:t>3</w:t>
      </w:r>
      <w:r w:rsidR="00974C0B">
        <w:rPr>
          <w:spacing w:val="1"/>
        </w:rPr>
        <w:t xml:space="preserve"> </w:t>
      </w:r>
      <w:r w:rsidR="00974C0B">
        <w:t>(C3) disposent</w:t>
      </w:r>
      <w:r w:rsidR="00974C0B">
        <w:rPr>
          <w:spacing w:val="1"/>
        </w:rPr>
        <w:t xml:space="preserve"> </w:t>
      </w:r>
      <w:r w:rsidR="00974C0B">
        <w:t>d’un</w:t>
      </w:r>
      <w:r w:rsidR="00974C0B">
        <w:rPr>
          <w:spacing w:val="1"/>
        </w:rPr>
        <w:t xml:space="preserve"> </w:t>
      </w:r>
      <w:r w:rsidR="00974C0B">
        <w:t>dispositif</w:t>
      </w:r>
      <w:r w:rsidR="00974C0B">
        <w:rPr>
          <w:spacing w:val="1"/>
        </w:rPr>
        <w:t xml:space="preserve"> </w:t>
      </w:r>
      <w:r w:rsidR="00974C0B">
        <w:t>thermique</w:t>
      </w:r>
      <w:r w:rsidR="00974C0B">
        <w:rPr>
          <w:spacing w:val="1"/>
        </w:rPr>
        <w:t xml:space="preserve"> </w:t>
      </w:r>
      <w:r w:rsidR="00974C0B">
        <w:t>multi-</w:t>
      </w:r>
      <w:r w:rsidR="00974C0B">
        <w:lastRenderedPageBreak/>
        <w:t>températures</w:t>
      </w:r>
      <w:r w:rsidR="00974C0B">
        <w:rPr>
          <w:spacing w:val="1"/>
        </w:rPr>
        <w:t xml:space="preserve"> </w:t>
      </w:r>
      <w:r w:rsidR="00974C0B">
        <w:t>partageant</w:t>
      </w:r>
      <w:r w:rsidR="00974C0B">
        <w:rPr>
          <w:spacing w:val="1"/>
        </w:rPr>
        <w:t xml:space="preserve"> </w:t>
      </w:r>
      <w:r w:rsidR="00974C0B">
        <w:t>la</w:t>
      </w:r>
      <w:r w:rsidR="00974C0B">
        <w:rPr>
          <w:spacing w:val="1"/>
        </w:rPr>
        <w:t xml:space="preserve"> </w:t>
      </w:r>
      <w:r w:rsidR="00974C0B">
        <w:t>même</w:t>
      </w:r>
      <w:r w:rsidR="00974C0B">
        <w:rPr>
          <w:spacing w:val="1"/>
        </w:rPr>
        <w:t xml:space="preserve"> </w:t>
      </w:r>
      <w:r w:rsidR="00974C0B">
        <w:t>unité</w:t>
      </w:r>
      <w:r w:rsidR="00974C0B">
        <w:rPr>
          <w:spacing w:val="1"/>
        </w:rPr>
        <w:t xml:space="preserve"> </w:t>
      </w:r>
      <w:r w:rsidR="00974C0B">
        <w:t>de</w:t>
      </w:r>
      <w:r w:rsidR="00974C0B">
        <w:rPr>
          <w:spacing w:val="1"/>
        </w:rPr>
        <w:t xml:space="preserve"> </w:t>
      </w:r>
      <w:r w:rsidR="00974C0B">
        <w:t>réfrigération.</w:t>
      </w:r>
      <w:r w:rsidR="00974C0B">
        <w:rPr>
          <w:spacing w:val="1"/>
        </w:rPr>
        <w:t xml:space="preserve"> </w:t>
      </w:r>
      <w:r w:rsidR="00974C0B">
        <w:t>Celui-doit</w:t>
      </w:r>
      <w:r w:rsidR="00974C0B">
        <w:rPr>
          <w:spacing w:val="1"/>
        </w:rPr>
        <w:t xml:space="preserve"> </w:t>
      </w:r>
      <w:r w:rsidR="00974C0B">
        <w:t>donc</w:t>
      </w:r>
      <w:r w:rsidR="00974C0B">
        <w:rPr>
          <w:spacing w:val="1"/>
        </w:rPr>
        <w:t xml:space="preserve"> </w:t>
      </w:r>
      <w:r w:rsidR="00974C0B">
        <w:t>bénéficier</w:t>
      </w:r>
      <w:r w:rsidR="00974C0B">
        <w:rPr>
          <w:spacing w:val="1"/>
        </w:rPr>
        <w:t xml:space="preserve"> </w:t>
      </w:r>
      <w:r w:rsidR="00974C0B">
        <w:t>d’un</w:t>
      </w:r>
      <w:r w:rsidR="00974C0B">
        <w:rPr>
          <w:spacing w:val="1"/>
        </w:rPr>
        <w:t xml:space="preserve"> </w:t>
      </w:r>
      <w:r w:rsidR="00974C0B">
        <w:t>calcul</w:t>
      </w:r>
      <w:r w:rsidR="00974C0B">
        <w:rPr>
          <w:spacing w:val="1"/>
        </w:rPr>
        <w:t xml:space="preserve"> </w:t>
      </w:r>
      <w:r w:rsidR="00974C0B">
        <w:t>de</w:t>
      </w:r>
      <w:r w:rsidR="00974C0B">
        <w:rPr>
          <w:spacing w:val="1"/>
        </w:rPr>
        <w:t xml:space="preserve"> </w:t>
      </w:r>
      <w:r w:rsidR="00974C0B">
        <w:t>dimensionnement</w:t>
      </w:r>
      <w:r w:rsidR="00974C0B">
        <w:rPr>
          <w:spacing w:val="-2"/>
        </w:rPr>
        <w:t xml:space="preserve"> </w:t>
      </w:r>
      <w:r w:rsidR="00974C0B">
        <w:t>avec</w:t>
      </w:r>
      <w:r w:rsidR="00974C0B">
        <w:rPr>
          <w:spacing w:val="-2"/>
        </w:rPr>
        <w:t xml:space="preserve"> </w:t>
      </w:r>
      <w:r w:rsidR="00974C0B">
        <w:t>pièce justificative à</w:t>
      </w:r>
      <w:r w:rsidR="00974C0B">
        <w:rPr>
          <w:spacing w:val="1"/>
        </w:rPr>
        <w:t xml:space="preserve"> </w:t>
      </w:r>
      <w:r w:rsidR="00974C0B">
        <w:t>l’appui.</w:t>
      </w:r>
    </w:p>
    <w:p w14:paraId="5B304D2E" w14:textId="5DF00F70" w:rsidR="00974C0B" w:rsidRDefault="001146F1" w:rsidP="004A400E">
      <w:pPr>
        <w:pStyle w:val="SingleTxtG"/>
      </w:pPr>
      <w:r>
        <w:t>1</w:t>
      </w:r>
      <w:r w:rsidR="009E12FA">
        <w:t>1</w:t>
      </w:r>
      <w:r>
        <w:t>.</w:t>
      </w:r>
      <w:r>
        <w:tab/>
      </w:r>
      <w:r w:rsidR="00974C0B">
        <w:t>Le compartiment 1 (C1) disposant d’un dispositif thermique mono température doit être</w:t>
      </w:r>
      <w:r w:rsidR="00974C0B">
        <w:rPr>
          <w:spacing w:val="1"/>
        </w:rPr>
        <w:t xml:space="preserve"> </w:t>
      </w:r>
      <w:r w:rsidR="00974C0B">
        <w:t>dissocié pour s’assurer que le volume du compartiment peut être couvert par cette même</w:t>
      </w:r>
      <w:r w:rsidR="00974C0B">
        <w:rPr>
          <w:spacing w:val="1"/>
        </w:rPr>
        <w:t xml:space="preserve"> </w:t>
      </w:r>
      <w:r w:rsidR="00974C0B">
        <w:t>unité</w:t>
      </w:r>
      <w:r w:rsidR="00974C0B">
        <w:rPr>
          <w:spacing w:val="-1"/>
        </w:rPr>
        <w:t xml:space="preserve"> </w:t>
      </w:r>
      <w:r w:rsidR="00974C0B">
        <w:t>frigorifique.</w:t>
      </w:r>
    </w:p>
    <w:p w14:paraId="2731B93A" w14:textId="77777777" w:rsidR="00D2264A" w:rsidRDefault="00D2264A" w:rsidP="004A400E">
      <w:pPr>
        <w:pStyle w:val="SingleTxtG"/>
      </w:pPr>
    </w:p>
    <w:p w14:paraId="6B0854B8" w14:textId="03296E53" w:rsidR="00DB3D2E" w:rsidRDefault="00DB3D2E" w:rsidP="004A400E">
      <w:pPr>
        <w:pStyle w:val="SingleTxtG"/>
      </w:pPr>
      <w:r>
        <w:t>Image. 3</w:t>
      </w:r>
    </w:p>
    <w:p w14:paraId="575FB596" w14:textId="65B3CC73" w:rsidR="00095B01" w:rsidRPr="00E25E67" w:rsidRDefault="00FB119F" w:rsidP="00DB3D2E">
      <w:pPr>
        <w:pStyle w:val="SingleTxtG"/>
        <w:rPr>
          <w:sz w:val="18"/>
          <w:szCs w:val="18"/>
        </w:rPr>
      </w:pPr>
      <w:r w:rsidRPr="00E25E67">
        <w:rPr>
          <w:noProof/>
          <w:sz w:val="18"/>
          <w:szCs w:val="18"/>
          <w:lang w:eastAsia="fr-FR"/>
        </w:rPr>
        <w:drawing>
          <wp:anchor distT="0" distB="0" distL="0" distR="0" simplePos="0" relativeHeight="251677696" behindDoc="0" locked="0" layoutInCell="1" allowOverlap="1" wp14:anchorId="76D4A4A7" wp14:editId="6CE10645">
            <wp:simplePos x="0" y="0"/>
            <wp:positionH relativeFrom="page">
              <wp:posOffset>1310640</wp:posOffset>
            </wp:positionH>
            <wp:positionV relativeFrom="paragraph">
              <wp:posOffset>0</wp:posOffset>
            </wp:positionV>
            <wp:extent cx="4973570" cy="1574482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3570" cy="1574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5B01" w:rsidRPr="00E25E67">
        <w:rPr>
          <w:sz w:val="18"/>
          <w:szCs w:val="18"/>
        </w:rPr>
        <w:t>*C</w:t>
      </w:r>
      <w:r w:rsidR="00D26C75" w:rsidRPr="00E25E67">
        <w:rPr>
          <w:sz w:val="18"/>
          <w:szCs w:val="18"/>
        </w:rPr>
        <w:t> </w:t>
      </w:r>
      <w:r w:rsidR="00095B01" w:rsidRPr="00E25E67">
        <w:rPr>
          <w:sz w:val="18"/>
          <w:szCs w:val="18"/>
        </w:rPr>
        <w:t>:</w:t>
      </w:r>
      <w:r w:rsidR="00095B01" w:rsidRPr="00E25E67">
        <w:rPr>
          <w:spacing w:val="-2"/>
          <w:sz w:val="18"/>
          <w:szCs w:val="18"/>
        </w:rPr>
        <w:t xml:space="preserve"> </w:t>
      </w:r>
      <w:r w:rsidR="00095B01" w:rsidRPr="00E25E67">
        <w:rPr>
          <w:sz w:val="18"/>
          <w:szCs w:val="18"/>
        </w:rPr>
        <w:t>Compartiment</w:t>
      </w:r>
    </w:p>
    <w:p w14:paraId="0DC61A6E" w14:textId="7CA3D2C5" w:rsidR="00095B01" w:rsidRPr="00E25E67" w:rsidRDefault="00095B01" w:rsidP="00095B01">
      <w:pPr>
        <w:pStyle w:val="SingleTxtG"/>
        <w:rPr>
          <w:sz w:val="18"/>
          <w:szCs w:val="18"/>
        </w:rPr>
      </w:pPr>
      <w:r w:rsidRPr="00E25E67">
        <w:rPr>
          <w:sz w:val="18"/>
          <w:szCs w:val="18"/>
        </w:rPr>
        <w:t>*RU</w:t>
      </w:r>
      <w:r w:rsidR="00D26C75" w:rsidRPr="00E25E67">
        <w:rPr>
          <w:sz w:val="18"/>
          <w:szCs w:val="18"/>
        </w:rPr>
        <w:t> </w:t>
      </w:r>
      <w:r w:rsidRPr="00E25E67">
        <w:rPr>
          <w:sz w:val="18"/>
          <w:szCs w:val="18"/>
        </w:rPr>
        <w:t>:</w:t>
      </w:r>
      <w:r w:rsidRPr="00E25E67">
        <w:rPr>
          <w:spacing w:val="-1"/>
          <w:sz w:val="18"/>
          <w:szCs w:val="18"/>
        </w:rPr>
        <w:t xml:space="preserve"> </w:t>
      </w:r>
      <w:r w:rsidRPr="00E25E67">
        <w:rPr>
          <w:sz w:val="18"/>
          <w:szCs w:val="18"/>
        </w:rPr>
        <w:t>Unité</w:t>
      </w:r>
      <w:r w:rsidRPr="00E25E67">
        <w:rPr>
          <w:spacing w:val="-2"/>
          <w:sz w:val="18"/>
          <w:szCs w:val="18"/>
        </w:rPr>
        <w:t xml:space="preserve"> </w:t>
      </w:r>
      <w:r w:rsidRPr="00E25E67">
        <w:rPr>
          <w:sz w:val="18"/>
          <w:szCs w:val="18"/>
        </w:rPr>
        <w:t>de</w:t>
      </w:r>
      <w:r w:rsidRPr="00E25E67">
        <w:rPr>
          <w:spacing w:val="1"/>
          <w:sz w:val="18"/>
          <w:szCs w:val="18"/>
        </w:rPr>
        <w:t xml:space="preserve"> </w:t>
      </w:r>
      <w:r w:rsidRPr="00E25E67">
        <w:rPr>
          <w:sz w:val="18"/>
          <w:szCs w:val="18"/>
        </w:rPr>
        <w:t>réfrigération</w:t>
      </w:r>
    </w:p>
    <w:p w14:paraId="0FA8B29B" w14:textId="2DB88B1A" w:rsidR="001070DB" w:rsidRPr="00E25E67" w:rsidRDefault="00095B01" w:rsidP="00095B01">
      <w:pPr>
        <w:pStyle w:val="SingleTxtG"/>
        <w:rPr>
          <w:sz w:val="18"/>
          <w:szCs w:val="18"/>
        </w:rPr>
      </w:pPr>
      <w:r w:rsidRPr="00E25E67">
        <w:rPr>
          <w:sz w:val="18"/>
          <w:szCs w:val="18"/>
        </w:rPr>
        <w:t>*E</w:t>
      </w:r>
      <w:r w:rsidR="00D26C75" w:rsidRPr="00E25E67">
        <w:rPr>
          <w:sz w:val="18"/>
          <w:szCs w:val="18"/>
        </w:rPr>
        <w:t> </w:t>
      </w:r>
      <w:r w:rsidRPr="00E25E67">
        <w:rPr>
          <w:sz w:val="18"/>
          <w:szCs w:val="18"/>
        </w:rPr>
        <w:t>:</w:t>
      </w:r>
      <w:r w:rsidRPr="00E25E67">
        <w:rPr>
          <w:spacing w:val="-1"/>
          <w:sz w:val="18"/>
          <w:szCs w:val="18"/>
        </w:rPr>
        <w:t xml:space="preserve"> </w:t>
      </w:r>
      <w:proofErr w:type="spellStart"/>
      <w:r w:rsidRPr="00E25E67">
        <w:rPr>
          <w:sz w:val="18"/>
          <w:szCs w:val="18"/>
        </w:rPr>
        <w:t>Evaporateur</w:t>
      </w:r>
      <w:proofErr w:type="spellEnd"/>
    </w:p>
    <w:p w14:paraId="674FE8DF" w14:textId="58A8B523" w:rsidR="00E25E67" w:rsidRDefault="00E25E67" w:rsidP="00E25E67">
      <w:pPr>
        <w:pStyle w:val="SingleTxtG"/>
      </w:pPr>
      <w:r>
        <w:t>1</w:t>
      </w:r>
      <w:r w:rsidR="009E12FA">
        <w:t>2</w:t>
      </w:r>
      <w:r>
        <w:t>.</w:t>
      </w:r>
      <w:r>
        <w:tab/>
        <w:t>La</w:t>
      </w:r>
      <w:r>
        <w:rPr>
          <w:spacing w:val="-2"/>
        </w:rPr>
        <w:t xml:space="preserve"> </w:t>
      </w:r>
      <w:r>
        <w:t>surface</w:t>
      </w:r>
      <w:r>
        <w:rPr>
          <w:spacing w:val="-2"/>
        </w:rPr>
        <w:t xml:space="preserve"> </w:t>
      </w:r>
      <w:r>
        <w:t>résultante</w:t>
      </w:r>
      <w:r>
        <w:rPr>
          <w:spacing w:val="-2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ramenée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celle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surface</w:t>
      </w:r>
      <w:r>
        <w:rPr>
          <w:spacing w:val="-2"/>
        </w:rPr>
        <w:t xml:space="preserve"> </w:t>
      </w:r>
      <w:r>
        <w:t>d’un</w:t>
      </w:r>
      <w:r>
        <w:rPr>
          <w:spacing w:val="-2"/>
        </w:rPr>
        <w:t xml:space="preserve"> </w:t>
      </w:r>
      <w:r>
        <w:t>parallélépipède</w:t>
      </w:r>
      <w:r>
        <w:rPr>
          <w:spacing w:val="-2"/>
        </w:rPr>
        <w:t xml:space="preserve"> </w:t>
      </w:r>
      <w:r>
        <w:t>équivalente.</w:t>
      </w:r>
    </w:p>
    <w:p w14:paraId="7FA59337" w14:textId="50172E31" w:rsidR="00E25E67" w:rsidRDefault="00C83EE8" w:rsidP="00C83EE8">
      <w:pPr>
        <w:pStyle w:val="H1G"/>
      </w:pPr>
      <w:r>
        <w:tab/>
      </w:r>
      <w:r>
        <w:tab/>
      </w:r>
      <w:r w:rsidR="00E25E67">
        <w:t>Cas d’un engin avec isolation intégrée (formes de l’isolant non parallélépipédiques), ou</w:t>
      </w:r>
      <w:r w:rsidR="00E25E67">
        <w:rPr>
          <w:spacing w:val="1"/>
        </w:rPr>
        <w:t xml:space="preserve"> </w:t>
      </w:r>
      <w:r w:rsidR="00E25E67">
        <w:t>cas</w:t>
      </w:r>
      <w:r w:rsidR="00E25E67">
        <w:rPr>
          <w:spacing w:val="-2"/>
        </w:rPr>
        <w:t xml:space="preserve"> </w:t>
      </w:r>
      <w:r w:rsidR="00E25E67">
        <w:t>d’un</w:t>
      </w:r>
      <w:r w:rsidR="00E25E67">
        <w:rPr>
          <w:spacing w:val="-1"/>
        </w:rPr>
        <w:t xml:space="preserve"> </w:t>
      </w:r>
      <w:r w:rsidR="00E25E67">
        <w:t>engin</w:t>
      </w:r>
      <w:r w:rsidR="00E25E67">
        <w:rPr>
          <w:spacing w:val="-1"/>
        </w:rPr>
        <w:t xml:space="preserve"> </w:t>
      </w:r>
      <w:r w:rsidR="00E25E67">
        <w:t>avec caisson</w:t>
      </w:r>
      <w:r w:rsidR="00E25E67">
        <w:rPr>
          <w:spacing w:val="-1"/>
        </w:rPr>
        <w:t xml:space="preserve"> </w:t>
      </w:r>
      <w:r w:rsidR="00E25E67">
        <w:t>intégré</w:t>
      </w:r>
    </w:p>
    <w:p w14:paraId="0E0DADE1" w14:textId="1E1587E5" w:rsidR="00E25E67" w:rsidRDefault="00C83EE8" w:rsidP="00C83EE8">
      <w:pPr>
        <w:pStyle w:val="SingleTxtG"/>
      </w:pPr>
      <w:r>
        <w:t>1</w:t>
      </w:r>
      <w:r w:rsidR="009E12FA">
        <w:t>3</w:t>
      </w:r>
      <w:r>
        <w:t>.</w:t>
      </w:r>
      <w:r>
        <w:tab/>
      </w:r>
      <w:r w:rsidR="00E25E67">
        <w:t>Il</w:t>
      </w:r>
      <w:r w:rsidR="00E25E67">
        <w:rPr>
          <w:spacing w:val="34"/>
        </w:rPr>
        <w:t xml:space="preserve"> </w:t>
      </w:r>
      <w:r w:rsidR="00E25E67">
        <w:t>convient</w:t>
      </w:r>
      <w:r w:rsidR="00E25E67">
        <w:rPr>
          <w:spacing w:val="32"/>
        </w:rPr>
        <w:t xml:space="preserve"> </w:t>
      </w:r>
      <w:r w:rsidR="00E25E67">
        <w:t>de</w:t>
      </w:r>
      <w:r w:rsidR="00E25E67">
        <w:rPr>
          <w:spacing w:val="35"/>
        </w:rPr>
        <w:t xml:space="preserve"> </w:t>
      </w:r>
      <w:r w:rsidR="00E25E67">
        <w:t>fixer</w:t>
      </w:r>
      <w:r w:rsidR="00E25E67">
        <w:rPr>
          <w:spacing w:val="33"/>
        </w:rPr>
        <w:t xml:space="preserve"> </w:t>
      </w:r>
      <w:r w:rsidR="00E25E67">
        <w:t>la</w:t>
      </w:r>
      <w:r w:rsidR="00E25E67">
        <w:rPr>
          <w:spacing w:val="35"/>
        </w:rPr>
        <w:t xml:space="preserve"> </w:t>
      </w:r>
      <w:r w:rsidR="00E25E67">
        <w:t>largeur</w:t>
      </w:r>
      <w:r w:rsidR="00E25E67">
        <w:rPr>
          <w:spacing w:val="34"/>
        </w:rPr>
        <w:t xml:space="preserve"> </w:t>
      </w:r>
      <w:r w:rsidR="00E25E67">
        <w:t>et</w:t>
      </w:r>
      <w:r w:rsidR="00E25E67">
        <w:rPr>
          <w:spacing w:val="34"/>
        </w:rPr>
        <w:t xml:space="preserve"> </w:t>
      </w:r>
      <w:r w:rsidR="00E25E67">
        <w:t>d’adapter</w:t>
      </w:r>
      <w:r w:rsidR="00E25E67">
        <w:rPr>
          <w:spacing w:val="33"/>
        </w:rPr>
        <w:t xml:space="preserve"> </w:t>
      </w:r>
      <w:r w:rsidR="00E25E67">
        <w:t>la</w:t>
      </w:r>
      <w:r w:rsidR="00E25E67">
        <w:rPr>
          <w:spacing w:val="33"/>
        </w:rPr>
        <w:t xml:space="preserve"> </w:t>
      </w:r>
      <w:r w:rsidR="00E25E67">
        <w:t>hauteur</w:t>
      </w:r>
      <w:r w:rsidR="00E25E67">
        <w:rPr>
          <w:spacing w:val="33"/>
        </w:rPr>
        <w:t xml:space="preserve"> </w:t>
      </w:r>
      <w:r w:rsidR="00E25E67">
        <w:t>et</w:t>
      </w:r>
      <w:r w:rsidR="00E25E67">
        <w:rPr>
          <w:spacing w:val="34"/>
        </w:rPr>
        <w:t xml:space="preserve"> </w:t>
      </w:r>
      <w:r w:rsidR="00E25E67">
        <w:t>la</w:t>
      </w:r>
      <w:r w:rsidR="00E25E67">
        <w:rPr>
          <w:spacing w:val="36"/>
        </w:rPr>
        <w:t xml:space="preserve"> </w:t>
      </w:r>
      <w:r w:rsidR="00E25E67">
        <w:t>longueur</w:t>
      </w:r>
      <w:r w:rsidR="00E25E67">
        <w:rPr>
          <w:spacing w:val="33"/>
        </w:rPr>
        <w:t xml:space="preserve"> </w:t>
      </w:r>
      <w:r w:rsidR="00E25E67">
        <w:t>paramétrées</w:t>
      </w:r>
      <w:r w:rsidR="00E25E67">
        <w:rPr>
          <w:spacing w:val="33"/>
        </w:rPr>
        <w:t xml:space="preserve"> </w:t>
      </w:r>
      <w:r w:rsidR="00E25E67">
        <w:t>dans</w:t>
      </w:r>
      <w:r w:rsidR="00E25E67">
        <w:rPr>
          <w:spacing w:val="-47"/>
        </w:rPr>
        <w:t xml:space="preserve"> </w:t>
      </w:r>
      <w:r w:rsidR="00E25E67">
        <w:t>l’outil pour que la surface résultante soit égale à la surface de l’isolation de la caisse. La</w:t>
      </w:r>
      <w:r w:rsidR="00E25E67">
        <w:rPr>
          <w:spacing w:val="1"/>
        </w:rPr>
        <w:t xml:space="preserve"> </w:t>
      </w:r>
      <w:r w:rsidR="00E25E67">
        <w:t>surface</w:t>
      </w:r>
      <w:r w:rsidR="00E25E67">
        <w:rPr>
          <w:spacing w:val="-1"/>
        </w:rPr>
        <w:t xml:space="preserve"> </w:t>
      </w:r>
      <w:r w:rsidR="00E25E67">
        <w:t>résultante</w:t>
      </w:r>
      <w:r w:rsidR="00E25E67">
        <w:rPr>
          <w:spacing w:val="-1"/>
        </w:rPr>
        <w:t xml:space="preserve"> </w:t>
      </w:r>
      <w:r w:rsidR="00E25E67">
        <w:t>est</w:t>
      </w:r>
      <w:r w:rsidR="00E25E67">
        <w:rPr>
          <w:spacing w:val="-1"/>
        </w:rPr>
        <w:t xml:space="preserve"> </w:t>
      </w:r>
      <w:r w:rsidR="00E25E67">
        <w:t>ramenée</w:t>
      </w:r>
      <w:r w:rsidR="00E25E67">
        <w:rPr>
          <w:spacing w:val="2"/>
        </w:rPr>
        <w:t xml:space="preserve"> </w:t>
      </w:r>
      <w:r w:rsidR="00E25E67">
        <w:t>à celle</w:t>
      </w:r>
      <w:r w:rsidR="00E25E67">
        <w:rPr>
          <w:spacing w:val="-1"/>
        </w:rPr>
        <w:t xml:space="preserve"> </w:t>
      </w:r>
      <w:r w:rsidR="00E25E67">
        <w:t>de la surface</w:t>
      </w:r>
      <w:r w:rsidR="00E25E67">
        <w:rPr>
          <w:spacing w:val="-2"/>
        </w:rPr>
        <w:t xml:space="preserve"> </w:t>
      </w:r>
      <w:r w:rsidR="00E25E67">
        <w:t>d’un</w:t>
      </w:r>
      <w:r w:rsidR="00E25E67">
        <w:rPr>
          <w:spacing w:val="-2"/>
        </w:rPr>
        <w:t xml:space="preserve"> </w:t>
      </w:r>
      <w:r w:rsidR="00E25E67">
        <w:t>parallélépipède</w:t>
      </w:r>
      <w:r w:rsidR="00E25E67">
        <w:rPr>
          <w:spacing w:val="-1"/>
        </w:rPr>
        <w:t xml:space="preserve"> </w:t>
      </w:r>
      <w:r w:rsidR="00E25E67">
        <w:t>équivalente.</w:t>
      </w:r>
    </w:p>
    <w:p w14:paraId="2062CD2B" w14:textId="77777777" w:rsidR="00D2264A" w:rsidRDefault="00D2264A" w:rsidP="00C83EE8">
      <w:pPr>
        <w:pStyle w:val="SingleTxtG"/>
      </w:pPr>
    </w:p>
    <w:p w14:paraId="0D3BCE27" w14:textId="35BBF686" w:rsidR="0008665C" w:rsidRDefault="0008665C" w:rsidP="00C83EE8">
      <w:pPr>
        <w:pStyle w:val="SingleTxtG"/>
      </w:pPr>
      <w:r>
        <w:t>Image. 4</w:t>
      </w:r>
    </w:p>
    <w:p w14:paraId="3DD43ED2" w14:textId="1B234CE1" w:rsidR="00E25E67" w:rsidRPr="0008665C" w:rsidRDefault="00E25E67" w:rsidP="0008665C">
      <w:pPr>
        <w:pStyle w:val="SingleTxtG"/>
        <w:rPr>
          <w:sz w:val="18"/>
          <w:szCs w:val="18"/>
        </w:rPr>
      </w:pPr>
      <w:r w:rsidRPr="0008665C">
        <w:rPr>
          <w:sz w:val="18"/>
          <w:szCs w:val="18"/>
        </w:rPr>
        <w:t>Vue de dessus :</w:t>
      </w:r>
    </w:p>
    <w:p w14:paraId="47C9C317" w14:textId="5DE70BFA" w:rsidR="0063520E" w:rsidRDefault="00F30016" w:rsidP="00095B01">
      <w:pPr>
        <w:pStyle w:val="SingleTxtG"/>
      </w:pPr>
      <w:r>
        <w:rPr>
          <w:noProof/>
        </w:rPr>
        <mc:AlternateContent>
          <mc:Choice Requires="wpg">
            <w:drawing>
              <wp:inline distT="0" distB="0" distL="0" distR="0" wp14:anchorId="19F58DF4" wp14:editId="4ADF2777">
                <wp:extent cx="5414010" cy="2400300"/>
                <wp:effectExtent l="0" t="0" r="0" b="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4010" cy="2400300"/>
                          <a:chOff x="2012" y="12360"/>
                          <a:chExt cx="8526" cy="3780"/>
                        </a:xfrm>
                      </wpg:grpSpPr>
                      <pic:pic xmlns:pic="http://schemas.openxmlformats.org/drawingml/2006/picture">
                        <pic:nvPicPr>
                          <pic:cNvPr id="1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2" y="12360"/>
                            <a:ext cx="8526" cy="3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710" y="12544"/>
                            <a:ext cx="1150" cy="1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710" y="12544"/>
                            <a:ext cx="1150" cy="1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710" y="12544"/>
                            <a:ext cx="1150" cy="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6BEF75" w14:textId="77777777" w:rsidR="001A0178" w:rsidRDefault="001A0178" w:rsidP="001A0178">
                              <w:pPr>
                                <w:spacing w:before="74"/>
                                <w:ind w:left="195" w:right="190" w:firstLine="7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Réduire la</w:t>
                              </w:r>
                              <w:r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longueur,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augmenter</w:t>
                              </w:r>
                              <w:r>
                                <w:rPr>
                                  <w:spacing w:val="-4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hauteur.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F58DF4" id="Group 15" o:spid="_x0000_s1032" style="width:426.3pt;height:189pt;mso-position-horizontal-relative:char;mso-position-vertical-relative:line" coordorigin="2012,12360" coordsize="8526,37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3" type="#_x0000_t75" style="position:absolute;left:2012;top:12360;width:8526;height:3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">
                  <v:imagedata r:id="rId16" o:title=""/>
                </v:shape>
                <v:rect id="Rectangle 4" o:spid="_x0000_s1034" style="position:absolute;left:5710;top:12544;width:1150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Rectangle 5" o:spid="_x0000_s1035" style="position:absolute;left:5710;top:12544;width:1150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" filled="f" strokeweight=".5pt"/>
                <v:shape id="Text Box 6" o:spid="_x0000_s1036" type="#_x0000_t202" style="position:absolute;left:5710;top:12544;width:1150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3D6BEF75" w14:textId="77777777" w:rsidR="001A0178" w:rsidRDefault="001A0178" w:rsidP="001A0178">
                        <w:pPr>
                          <w:spacing w:before="74"/>
                          <w:ind w:left="195" w:right="190" w:firstLine="7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Réduire la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longueur,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augmenter</w:t>
                        </w:r>
                        <w:r>
                          <w:rPr>
                            <w:spacing w:val="-4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hauteur.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BCDBE6B" w14:textId="77777777" w:rsidR="0063520E" w:rsidRDefault="0063520E" w:rsidP="00095B01">
      <w:pPr>
        <w:pStyle w:val="SingleTxtG"/>
      </w:pPr>
    </w:p>
    <w:p w14:paraId="21C1C6A2" w14:textId="77777777" w:rsidR="0063520E" w:rsidRDefault="0063520E" w:rsidP="00095B01">
      <w:pPr>
        <w:pStyle w:val="SingleTxtG"/>
      </w:pPr>
    </w:p>
    <w:p w14:paraId="3D3616D3" w14:textId="6CF269C6" w:rsidR="005774A6" w:rsidRPr="005774A6" w:rsidRDefault="005774A6" w:rsidP="005774A6">
      <w:pPr>
        <w:pStyle w:val="SingleTxtG"/>
        <w:rPr>
          <w:sz w:val="18"/>
          <w:szCs w:val="18"/>
        </w:rPr>
      </w:pPr>
      <w:r w:rsidRPr="005774A6">
        <w:rPr>
          <w:sz w:val="18"/>
          <w:szCs w:val="18"/>
        </w:rPr>
        <w:lastRenderedPageBreak/>
        <w:t>Vue de côté :</w:t>
      </w:r>
    </w:p>
    <w:p w14:paraId="4C4E436E" w14:textId="5313E27A" w:rsidR="0063520E" w:rsidRDefault="00E11AF8" w:rsidP="00CF05D6">
      <w:pPr>
        <w:pStyle w:val="SingleTxtG"/>
        <w:ind w:left="0"/>
      </w:pPr>
      <w:r w:rsidRPr="00114648"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 wp14:anchorId="110BAD46" wp14:editId="7A1D8506">
            <wp:simplePos x="0" y="0"/>
            <wp:positionH relativeFrom="margin">
              <wp:posOffset>3619500</wp:posOffset>
            </wp:positionH>
            <wp:positionV relativeFrom="margin">
              <wp:posOffset>368300</wp:posOffset>
            </wp:positionV>
            <wp:extent cx="2012950" cy="946150"/>
            <wp:effectExtent l="19050" t="19050" r="25400" b="25400"/>
            <wp:wrapSquare wrapText="bothSides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946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6C26B6" w:rsidRPr="00114648"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 wp14:anchorId="0BFE7B8A" wp14:editId="0FEC1099">
            <wp:simplePos x="0" y="0"/>
            <wp:positionH relativeFrom="margin">
              <wp:posOffset>171450</wp:posOffset>
            </wp:positionH>
            <wp:positionV relativeFrom="margin">
              <wp:posOffset>367665</wp:posOffset>
            </wp:positionV>
            <wp:extent cx="2038350" cy="1002665"/>
            <wp:effectExtent l="19050" t="19050" r="19050" b="260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026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342FD944" w14:textId="58681B29" w:rsidR="003212EF" w:rsidRDefault="003A45A7" w:rsidP="003212EF">
      <w:pPr>
        <w:spacing w:before="81"/>
        <w:ind w:left="598"/>
        <w:jc w:val="both"/>
        <w:rPr>
          <w:b/>
          <w:i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5163E3" wp14:editId="15DA5587">
                <wp:simplePos x="0" y="0"/>
                <wp:positionH relativeFrom="column">
                  <wp:posOffset>2540000</wp:posOffset>
                </wp:positionH>
                <wp:positionV relativeFrom="paragraph">
                  <wp:posOffset>61595</wp:posOffset>
                </wp:positionV>
                <wp:extent cx="755650" cy="723900"/>
                <wp:effectExtent l="0" t="0" r="25400" b="1905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A7CBB" w14:textId="77777777" w:rsidR="003212EF" w:rsidRPr="00114648" w:rsidRDefault="003212EF" w:rsidP="003212EF">
                            <w:pPr>
                              <w:rPr>
                                <w:sz w:val="18"/>
                              </w:rPr>
                            </w:pPr>
                            <w:r w:rsidRPr="00114648">
                              <w:rPr>
                                <w:sz w:val="18"/>
                              </w:rPr>
                              <w:t>Réduire la longueur, augmenter la hauteur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5163E3" id="Zone de texte 25" o:spid="_x0000_s1037" type="#_x0000_t202" style="position:absolute;left:0;text-align:left;margin-left:200pt;margin-top:4.85pt;width:59.5pt;height:57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" fillcolor="white [3201]" strokeweight=".5pt">
                <v:textbox>
                  <w:txbxContent>
                    <w:p w14:paraId="151A7CBB" w14:textId="77777777" w:rsidR="003212EF" w:rsidRPr="00114648" w:rsidRDefault="003212EF" w:rsidP="003212EF">
                      <w:pPr>
                        <w:rPr>
                          <w:sz w:val="18"/>
                        </w:rPr>
                      </w:pPr>
                      <w:r w:rsidRPr="00114648">
                        <w:rPr>
                          <w:sz w:val="18"/>
                        </w:rPr>
                        <w:t>Réduire la longueur, augmenter la hauteur</w:t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AAEDC8C" w14:textId="4771FE1D" w:rsidR="003212EF" w:rsidRDefault="003212EF" w:rsidP="003212EF">
      <w:pPr>
        <w:spacing w:before="81"/>
        <w:ind w:left="598"/>
        <w:jc w:val="both"/>
        <w:rPr>
          <w:b/>
          <w:i/>
        </w:rPr>
      </w:pPr>
    </w:p>
    <w:p w14:paraId="114FAE58" w14:textId="33580711" w:rsidR="003212EF" w:rsidRDefault="003A45A7" w:rsidP="003212EF">
      <w:pPr>
        <w:spacing w:before="81"/>
        <w:ind w:left="598"/>
        <w:jc w:val="both"/>
        <w:rPr>
          <w:b/>
          <w:i/>
        </w:rPr>
      </w:pPr>
      <w:r>
        <w:rPr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1D1087" wp14:editId="2467CDFB">
                <wp:simplePos x="0" y="0"/>
                <wp:positionH relativeFrom="column">
                  <wp:posOffset>3295650</wp:posOffset>
                </wp:positionH>
                <wp:positionV relativeFrom="paragraph">
                  <wp:posOffset>44450</wp:posOffset>
                </wp:positionV>
                <wp:extent cx="292100" cy="0"/>
                <wp:effectExtent l="0" t="76200" r="12700" b="114300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8DFD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7" o:spid="_x0000_s1026" type="#_x0000_t32" style="position:absolute;margin-left:259.5pt;margin-top:3.5pt;width:23pt;height:0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" strokecolor="#4579b8 [3044]">
                <v:stroke endarrow="open"/>
              </v:shape>
            </w:pict>
          </mc:Fallback>
        </mc:AlternateContent>
      </w:r>
      <w:r>
        <w:rPr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670ED4" wp14:editId="6F29C622">
                <wp:simplePos x="0" y="0"/>
                <wp:positionH relativeFrom="column">
                  <wp:posOffset>2209800</wp:posOffset>
                </wp:positionH>
                <wp:positionV relativeFrom="paragraph">
                  <wp:posOffset>44450</wp:posOffset>
                </wp:positionV>
                <wp:extent cx="330200" cy="0"/>
                <wp:effectExtent l="0" t="76200" r="12700" b="114300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397D35" id="Connecteur droit avec flèche 26" o:spid="_x0000_s1026" type="#_x0000_t32" style="position:absolute;margin-left:174pt;margin-top:3.5pt;width:26pt;height:0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" strokecolor="#4579b8 [3044]">
                <v:stroke endarrow="open"/>
              </v:shape>
            </w:pict>
          </mc:Fallback>
        </mc:AlternateContent>
      </w:r>
    </w:p>
    <w:p w14:paraId="38E02463" w14:textId="0CEA96DD" w:rsidR="003212EF" w:rsidRDefault="003212EF" w:rsidP="003212EF">
      <w:pPr>
        <w:spacing w:before="81"/>
        <w:ind w:left="598"/>
        <w:jc w:val="both"/>
        <w:rPr>
          <w:b/>
          <w:i/>
        </w:rPr>
      </w:pPr>
    </w:p>
    <w:p w14:paraId="28784A64" w14:textId="77777777" w:rsidR="006C26B6" w:rsidRDefault="006C26B6" w:rsidP="00E11AF8">
      <w:pPr>
        <w:pStyle w:val="SingleTxtG"/>
      </w:pPr>
    </w:p>
    <w:p w14:paraId="2D93F824" w14:textId="5A02620C" w:rsidR="00622D5B" w:rsidRPr="007F3CE6" w:rsidRDefault="001E60AF" w:rsidP="001E60AF">
      <w:pPr>
        <w:pStyle w:val="H1G"/>
      </w:pPr>
      <w:r>
        <w:tab/>
      </w:r>
      <w:r>
        <w:tab/>
      </w:r>
      <w:r w:rsidR="00622D5B" w:rsidRPr="001E60AF">
        <w:t>Cas</w:t>
      </w:r>
      <w:r w:rsidR="00622D5B" w:rsidRPr="007F3CE6">
        <w:t xml:space="preserve"> des engins non autonomes</w:t>
      </w:r>
    </w:p>
    <w:p w14:paraId="20A3598B" w14:textId="5DF8C386" w:rsidR="00622D5B" w:rsidRDefault="004E2550" w:rsidP="004E2550">
      <w:pPr>
        <w:pStyle w:val="SingleTxtG"/>
      </w:pPr>
      <w:r>
        <w:t>1</w:t>
      </w:r>
      <w:r w:rsidR="009E12FA">
        <w:t>4</w:t>
      </w:r>
      <w:r>
        <w:t>.</w:t>
      </w:r>
      <w:r>
        <w:tab/>
      </w:r>
      <w:r w:rsidR="00622D5B">
        <w:t>Dans</w:t>
      </w:r>
      <w:r w:rsidR="00622D5B">
        <w:rPr>
          <w:spacing w:val="1"/>
        </w:rPr>
        <w:t xml:space="preserve"> </w:t>
      </w:r>
      <w:r w:rsidR="00622D5B">
        <w:t>le</w:t>
      </w:r>
      <w:r w:rsidR="00622D5B">
        <w:rPr>
          <w:spacing w:val="1"/>
        </w:rPr>
        <w:t xml:space="preserve"> </w:t>
      </w:r>
      <w:r w:rsidR="00622D5B">
        <w:t>cas</w:t>
      </w:r>
      <w:r w:rsidR="00622D5B">
        <w:rPr>
          <w:spacing w:val="1"/>
        </w:rPr>
        <w:t xml:space="preserve"> </w:t>
      </w:r>
      <w:r w:rsidR="00622D5B">
        <w:t>d’un</w:t>
      </w:r>
      <w:r w:rsidR="00622D5B">
        <w:rPr>
          <w:spacing w:val="1"/>
        </w:rPr>
        <w:t xml:space="preserve"> </w:t>
      </w:r>
      <w:r w:rsidR="00622D5B">
        <w:t>engin</w:t>
      </w:r>
      <w:r w:rsidR="00622D5B">
        <w:rPr>
          <w:spacing w:val="1"/>
        </w:rPr>
        <w:t xml:space="preserve"> </w:t>
      </w:r>
      <w:r w:rsidR="00622D5B">
        <w:t>non</w:t>
      </w:r>
      <w:r w:rsidR="00622D5B">
        <w:rPr>
          <w:spacing w:val="1"/>
        </w:rPr>
        <w:t xml:space="preserve"> </w:t>
      </w:r>
      <w:r w:rsidR="00622D5B">
        <w:t>autonome,</w:t>
      </w:r>
      <w:r w:rsidR="00622D5B">
        <w:rPr>
          <w:spacing w:val="1"/>
        </w:rPr>
        <w:t xml:space="preserve"> </w:t>
      </w:r>
      <w:r w:rsidR="00622D5B">
        <w:t>il</w:t>
      </w:r>
      <w:r w:rsidR="00622D5B">
        <w:rPr>
          <w:spacing w:val="1"/>
        </w:rPr>
        <w:t xml:space="preserve"> </w:t>
      </w:r>
      <w:r w:rsidR="00622D5B">
        <w:t>convient</w:t>
      </w:r>
      <w:r w:rsidR="00622D5B">
        <w:rPr>
          <w:spacing w:val="1"/>
        </w:rPr>
        <w:t xml:space="preserve"> </w:t>
      </w:r>
      <w:r w:rsidR="00622D5B">
        <w:t>d’utiliser</w:t>
      </w:r>
      <w:r w:rsidR="00622D5B">
        <w:rPr>
          <w:spacing w:val="1"/>
        </w:rPr>
        <w:t xml:space="preserve"> </w:t>
      </w:r>
      <w:r w:rsidR="00622D5B">
        <w:t>la</w:t>
      </w:r>
      <w:r w:rsidR="00622D5B">
        <w:rPr>
          <w:spacing w:val="1"/>
        </w:rPr>
        <w:t xml:space="preserve"> </w:t>
      </w:r>
      <w:r w:rsidR="00622D5B">
        <w:t>même</w:t>
      </w:r>
      <w:r w:rsidR="00622D5B">
        <w:rPr>
          <w:spacing w:val="1"/>
        </w:rPr>
        <w:t xml:space="preserve"> </w:t>
      </w:r>
      <w:r w:rsidR="00622D5B">
        <w:t>méthode</w:t>
      </w:r>
      <w:r w:rsidR="00622D5B">
        <w:rPr>
          <w:spacing w:val="1"/>
        </w:rPr>
        <w:t xml:space="preserve"> </w:t>
      </w:r>
      <w:r w:rsidR="00622D5B">
        <w:t>de</w:t>
      </w:r>
      <w:r w:rsidR="00622D5B">
        <w:rPr>
          <w:spacing w:val="1"/>
        </w:rPr>
        <w:t xml:space="preserve"> </w:t>
      </w:r>
      <w:r w:rsidR="00622D5B">
        <w:t>dimensionnement</w:t>
      </w:r>
      <w:r w:rsidR="00622D5B">
        <w:rPr>
          <w:spacing w:val="-2"/>
        </w:rPr>
        <w:t xml:space="preserve"> </w:t>
      </w:r>
      <w:r w:rsidR="00622D5B">
        <w:t>que pour</w:t>
      </w:r>
      <w:r w:rsidR="00622D5B">
        <w:rPr>
          <w:spacing w:val="-1"/>
        </w:rPr>
        <w:t xml:space="preserve"> </w:t>
      </w:r>
      <w:r w:rsidR="00622D5B">
        <w:t>un</w:t>
      </w:r>
      <w:r w:rsidR="00622D5B">
        <w:rPr>
          <w:spacing w:val="-1"/>
        </w:rPr>
        <w:t xml:space="preserve"> </w:t>
      </w:r>
      <w:r w:rsidR="00622D5B">
        <w:t>engin</w:t>
      </w:r>
      <w:r w:rsidR="00622D5B">
        <w:rPr>
          <w:spacing w:val="-2"/>
        </w:rPr>
        <w:t xml:space="preserve"> </w:t>
      </w:r>
      <w:r w:rsidR="00622D5B">
        <w:t>autonome.</w:t>
      </w:r>
    </w:p>
    <w:p w14:paraId="35AEE284" w14:textId="7995B68F" w:rsidR="00622D5B" w:rsidRDefault="004E2550" w:rsidP="004E2550">
      <w:pPr>
        <w:pStyle w:val="SingleTxtG"/>
      </w:pPr>
      <w:r>
        <w:t>1</w:t>
      </w:r>
      <w:r w:rsidR="009E12FA">
        <w:t>5</w:t>
      </w:r>
      <w:r>
        <w:t>.</w:t>
      </w:r>
      <w:r>
        <w:tab/>
      </w:r>
      <w:r w:rsidR="00622D5B">
        <w:t>La</w:t>
      </w:r>
      <w:r w:rsidR="00622D5B">
        <w:rPr>
          <w:spacing w:val="1"/>
        </w:rPr>
        <w:t xml:space="preserve"> </w:t>
      </w:r>
      <w:r w:rsidR="00622D5B">
        <w:t>classe</w:t>
      </w:r>
      <w:r w:rsidR="00622D5B">
        <w:rPr>
          <w:spacing w:val="1"/>
        </w:rPr>
        <w:t xml:space="preserve"> </w:t>
      </w:r>
      <w:r w:rsidR="00622D5B">
        <w:t>sans l’extension</w:t>
      </w:r>
      <w:r w:rsidR="00622D5B">
        <w:rPr>
          <w:spacing w:val="1"/>
        </w:rPr>
        <w:t xml:space="preserve"> </w:t>
      </w:r>
      <w:r w:rsidR="00622D5B">
        <w:t>X</w:t>
      </w:r>
      <w:r w:rsidR="00622D5B">
        <w:rPr>
          <w:spacing w:val="1"/>
        </w:rPr>
        <w:t xml:space="preserve"> </w:t>
      </w:r>
      <w:r w:rsidR="00622D5B">
        <w:t>(ex :</w:t>
      </w:r>
      <w:r w:rsidR="00F93B98">
        <w:t xml:space="preserve"> </w:t>
      </w:r>
      <w:r w:rsidR="00622D5B">
        <w:t>FRC) affichée</w:t>
      </w:r>
      <w:r w:rsidR="00622D5B">
        <w:rPr>
          <w:spacing w:val="1"/>
        </w:rPr>
        <w:t xml:space="preserve"> </w:t>
      </w:r>
      <w:r w:rsidR="00622D5B">
        <w:t>sur</w:t>
      </w:r>
      <w:r w:rsidR="00622D5B">
        <w:rPr>
          <w:spacing w:val="1"/>
        </w:rPr>
        <w:t xml:space="preserve"> </w:t>
      </w:r>
      <w:r w:rsidR="00622D5B">
        <w:t>la</w:t>
      </w:r>
      <w:r w:rsidR="00622D5B">
        <w:rPr>
          <w:spacing w:val="1"/>
        </w:rPr>
        <w:t xml:space="preserve"> </w:t>
      </w:r>
      <w:r w:rsidR="00622D5B">
        <w:t>déclaration</w:t>
      </w:r>
      <w:r w:rsidR="00622D5B">
        <w:rPr>
          <w:spacing w:val="1"/>
        </w:rPr>
        <w:t xml:space="preserve"> </w:t>
      </w:r>
      <w:r w:rsidR="00622D5B">
        <w:t>de</w:t>
      </w:r>
      <w:r w:rsidR="00622D5B">
        <w:rPr>
          <w:spacing w:val="1"/>
        </w:rPr>
        <w:t xml:space="preserve"> </w:t>
      </w:r>
      <w:r w:rsidR="00622D5B">
        <w:t>conformité</w:t>
      </w:r>
      <w:r w:rsidR="00622D5B">
        <w:rPr>
          <w:spacing w:val="1"/>
        </w:rPr>
        <w:t xml:space="preserve"> </w:t>
      </w:r>
      <w:r w:rsidR="00622D5B">
        <w:t>sera</w:t>
      </w:r>
      <w:r w:rsidR="00622D5B">
        <w:rPr>
          <w:spacing w:val="1"/>
        </w:rPr>
        <w:t xml:space="preserve"> </w:t>
      </w:r>
      <w:r w:rsidR="00622D5B">
        <w:t>différente de classe affichée (ex :</w:t>
      </w:r>
      <w:r w:rsidR="00F93B98">
        <w:t xml:space="preserve"> </w:t>
      </w:r>
      <w:r w:rsidR="00622D5B">
        <w:t>FRCX) sur l’attestation, mais cet écart ne remet pas en</w:t>
      </w:r>
      <w:r w:rsidR="00622D5B">
        <w:rPr>
          <w:spacing w:val="1"/>
        </w:rPr>
        <w:t xml:space="preserve"> </w:t>
      </w:r>
      <w:r w:rsidR="00622D5B">
        <w:t>question le dimensionnement</w:t>
      </w:r>
      <w:r w:rsidR="00622D5B">
        <w:rPr>
          <w:spacing w:val="-3"/>
        </w:rPr>
        <w:t xml:space="preserve"> </w:t>
      </w:r>
      <w:r w:rsidR="00622D5B">
        <w:t>de l’engin.</w:t>
      </w:r>
    </w:p>
    <w:p w14:paraId="1134C490" w14:textId="716C5B46" w:rsidR="00622D5B" w:rsidRDefault="004E2550" w:rsidP="004E2550">
      <w:pPr>
        <w:pStyle w:val="H1G"/>
      </w:pPr>
      <w:r>
        <w:tab/>
      </w:r>
      <w:r>
        <w:tab/>
      </w:r>
      <w:r w:rsidR="00622D5B">
        <w:t xml:space="preserve">Cas des engins mono température multi-compartiments équipés </w:t>
      </w:r>
      <w:r w:rsidR="00524A3E">
        <w:br/>
      </w:r>
      <w:r w:rsidR="00622D5B">
        <w:t>de cloisons fixes non</w:t>
      </w:r>
      <w:r w:rsidR="00622D5B">
        <w:rPr>
          <w:spacing w:val="1"/>
        </w:rPr>
        <w:t xml:space="preserve"> </w:t>
      </w:r>
      <w:r w:rsidR="00622D5B">
        <w:t>relevables</w:t>
      </w:r>
      <w:r w:rsidR="00622D5B">
        <w:rPr>
          <w:spacing w:val="-2"/>
        </w:rPr>
        <w:t xml:space="preserve"> </w:t>
      </w:r>
      <w:r w:rsidR="00622D5B">
        <w:t>(ex. FRC-IR, FRC-IR-IR)</w:t>
      </w:r>
    </w:p>
    <w:p w14:paraId="30657D4A" w14:textId="00714C41" w:rsidR="00622D5B" w:rsidRDefault="004E2550" w:rsidP="004E2550">
      <w:pPr>
        <w:pStyle w:val="SingleTxtG"/>
      </w:pPr>
      <w:r>
        <w:t>1</w:t>
      </w:r>
      <w:r w:rsidR="009E12FA">
        <w:t>6</w:t>
      </w:r>
      <w:r>
        <w:t>.</w:t>
      </w:r>
      <w:r>
        <w:tab/>
      </w:r>
      <w:r w:rsidR="00622D5B">
        <w:t>Il convient de dimensionner le groupe uniquement à la surface intérieure et</w:t>
      </w:r>
      <w:r w:rsidR="00622D5B">
        <w:rPr>
          <w:spacing w:val="50"/>
        </w:rPr>
        <w:t xml:space="preserve"> </w:t>
      </w:r>
      <w:r w:rsidR="00622D5B">
        <w:t>à l’isothermie</w:t>
      </w:r>
      <w:r w:rsidR="00622D5B">
        <w:rPr>
          <w:spacing w:val="1"/>
        </w:rPr>
        <w:t xml:space="preserve"> </w:t>
      </w:r>
      <w:r w:rsidR="00622D5B">
        <w:t>du</w:t>
      </w:r>
      <w:r w:rsidR="00622D5B">
        <w:rPr>
          <w:spacing w:val="1"/>
        </w:rPr>
        <w:t xml:space="preserve"> </w:t>
      </w:r>
      <w:r w:rsidR="00622D5B">
        <w:t>compartiment</w:t>
      </w:r>
      <w:r w:rsidR="00622D5B">
        <w:rPr>
          <w:spacing w:val="1"/>
        </w:rPr>
        <w:t xml:space="preserve"> </w:t>
      </w:r>
      <w:r w:rsidR="00622D5B">
        <w:t>sous</w:t>
      </w:r>
      <w:r w:rsidR="00622D5B">
        <w:rPr>
          <w:spacing w:val="1"/>
        </w:rPr>
        <w:t xml:space="preserve"> </w:t>
      </w:r>
      <w:r w:rsidR="00622D5B">
        <w:t>température</w:t>
      </w:r>
      <w:r w:rsidR="00622D5B">
        <w:rPr>
          <w:spacing w:val="1"/>
        </w:rPr>
        <w:t xml:space="preserve"> </w:t>
      </w:r>
      <w:r w:rsidR="00622D5B">
        <w:t>dirigée</w:t>
      </w:r>
      <w:r w:rsidR="00622D5B">
        <w:rPr>
          <w:spacing w:val="1"/>
        </w:rPr>
        <w:t xml:space="preserve"> </w:t>
      </w:r>
      <w:r w:rsidR="00622D5B">
        <w:t>dans</w:t>
      </w:r>
      <w:r w:rsidR="00622D5B">
        <w:rPr>
          <w:spacing w:val="1"/>
        </w:rPr>
        <w:t xml:space="preserve"> </w:t>
      </w:r>
      <w:r w:rsidR="00622D5B">
        <w:t>lequel</w:t>
      </w:r>
      <w:r w:rsidR="00622D5B">
        <w:rPr>
          <w:spacing w:val="1"/>
        </w:rPr>
        <w:t xml:space="preserve"> </w:t>
      </w:r>
      <w:r w:rsidR="00622D5B">
        <w:t>l’évaporateur</w:t>
      </w:r>
      <w:r w:rsidR="00622D5B">
        <w:rPr>
          <w:spacing w:val="1"/>
        </w:rPr>
        <w:t xml:space="preserve"> </w:t>
      </w:r>
      <w:r w:rsidR="00622D5B">
        <w:t>est</w:t>
      </w:r>
      <w:r w:rsidR="00622D5B">
        <w:rPr>
          <w:spacing w:val="1"/>
        </w:rPr>
        <w:t xml:space="preserve"> </w:t>
      </w:r>
      <w:r w:rsidR="00622D5B">
        <w:t>monté.</w:t>
      </w:r>
      <w:r w:rsidR="00622D5B">
        <w:rPr>
          <w:spacing w:val="1"/>
        </w:rPr>
        <w:t xml:space="preserve"> </w:t>
      </w:r>
      <w:r w:rsidR="00622D5B">
        <w:t>Le</w:t>
      </w:r>
      <w:r w:rsidR="00622D5B">
        <w:rPr>
          <w:spacing w:val="1"/>
        </w:rPr>
        <w:t xml:space="preserve"> </w:t>
      </w:r>
      <w:r w:rsidR="00622D5B">
        <w:t>coefficient</w:t>
      </w:r>
      <w:r w:rsidR="00622D5B">
        <w:rPr>
          <w:spacing w:val="1"/>
        </w:rPr>
        <w:t xml:space="preserve"> </w:t>
      </w:r>
      <w:r w:rsidR="00622D5B">
        <w:t>d’isothermie</w:t>
      </w:r>
      <w:r w:rsidR="00622D5B">
        <w:rPr>
          <w:spacing w:val="1"/>
        </w:rPr>
        <w:t xml:space="preserve"> </w:t>
      </w:r>
      <w:r w:rsidR="00622D5B">
        <w:t>du</w:t>
      </w:r>
      <w:r w:rsidR="00622D5B">
        <w:rPr>
          <w:spacing w:val="1"/>
        </w:rPr>
        <w:t xml:space="preserve"> </w:t>
      </w:r>
      <w:r w:rsidR="00622D5B">
        <w:t>compartiment</w:t>
      </w:r>
      <w:r w:rsidR="00622D5B">
        <w:rPr>
          <w:spacing w:val="1"/>
        </w:rPr>
        <w:t xml:space="preserve"> </w:t>
      </w:r>
      <w:r w:rsidR="00622D5B">
        <w:t>est dans ce</w:t>
      </w:r>
      <w:r w:rsidR="00622D5B">
        <w:rPr>
          <w:spacing w:val="1"/>
        </w:rPr>
        <w:t xml:space="preserve"> </w:t>
      </w:r>
      <w:r w:rsidR="00622D5B">
        <w:t>cas constitué</w:t>
      </w:r>
      <w:r w:rsidR="00622D5B">
        <w:rPr>
          <w:spacing w:val="1"/>
        </w:rPr>
        <w:t xml:space="preserve"> </w:t>
      </w:r>
      <w:r w:rsidR="00622D5B">
        <w:t>de</w:t>
      </w:r>
      <w:r w:rsidR="00622D5B">
        <w:rPr>
          <w:spacing w:val="1"/>
        </w:rPr>
        <w:t xml:space="preserve"> </w:t>
      </w:r>
      <w:r w:rsidR="00622D5B">
        <w:t>l’isothermie</w:t>
      </w:r>
      <w:r w:rsidR="00622D5B">
        <w:rPr>
          <w:spacing w:val="1"/>
        </w:rPr>
        <w:t xml:space="preserve"> </w:t>
      </w:r>
      <w:r w:rsidR="00622D5B">
        <w:t>des</w:t>
      </w:r>
      <w:r w:rsidR="00622D5B">
        <w:rPr>
          <w:spacing w:val="1"/>
        </w:rPr>
        <w:t xml:space="preserve"> </w:t>
      </w:r>
      <w:r w:rsidR="00622D5B">
        <w:t>panneaux</w:t>
      </w:r>
      <w:r w:rsidR="00622D5B">
        <w:rPr>
          <w:spacing w:val="-1"/>
        </w:rPr>
        <w:t xml:space="preserve"> </w:t>
      </w:r>
      <w:r w:rsidR="00622D5B">
        <w:t>et</w:t>
      </w:r>
      <w:r w:rsidR="00622D5B">
        <w:rPr>
          <w:spacing w:val="-2"/>
        </w:rPr>
        <w:t xml:space="preserve"> </w:t>
      </w:r>
      <w:r w:rsidR="00622D5B">
        <w:t>de la</w:t>
      </w:r>
      <w:r w:rsidR="00622D5B">
        <w:rPr>
          <w:spacing w:val="1"/>
        </w:rPr>
        <w:t xml:space="preserve"> </w:t>
      </w:r>
      <w:r w:rsidR="00622D5B">
        <w:t>cloison</w:t>
      </w:r>
      <w:r w:rsidR="00622D5B">
        <w:rPr>
          <w:spacing w:val="-1"/>
        </w:rPr>
        <w:t xml:space="preserve"> </w:t>
      </w:r>
      <w:r w:rsidR="00622D5B">
        <w:t>qui</w:t>
      </w:r>
      <w:r w:rsidR="00622D5B">
        <w:rPr>
          <w:spacing w:val="-3"/>
        </w:rPr>
        <w:t xml:space="preserve"> </w:t>
      </w:r>
      <w:r w:rsidR="00622D5B">
        <w:t>délimitent</w:t>
      </w:r>
      <w:r w:rsidR="00622D5B">
        <w:rPr>
          <w:spacing w:val="-1"/>
        </w:rPr>
        <w:t xml:space="preserve"> </w:t>
      </w:r>
      <w:r w:rsidR="00622D5B">
        <w:t>le compartiment.</w:t>
      </w:r>
    </w:p>
    <w:p w14:paraId="2D1D264A" w14:textId="4F84A490" w:rsidR="00622D5B" w:rsidRDefault="00622D5B" w:rsidP="00F93B98">
      <w:pPr>
        <w:pStyle w:val="SingleTxtG"/>
        <w:ind w:left="1701" w:hanging="567"/>
      </w:pPr>
      <w:r w:rsidRPr="00F93B98">
        <w:rPr>
          <w:i/>
          <w:iCs/>
        </w:rPr>
        <w:t>Nota :</w:t>
      </w:r>
      <w:r w:rsidR="00A43472">
        <w:tab/>
      </w:r>
      <w:r w:rsidRPr="00F93B98">
        <w:rPr>
          <w:i/>
          <w:iCs/>
        </w:rPr>
        <w:t>Non applicable dans le cas où un groupe multi-températures ne serait utilisé qu’avec un</w:t>
      </w:r>
      <w:r w:rsidRPr="00F93B98">
        <w:rPr>
          <w:i/>
          <w:iCs/>
          <w:spacing w:val="-47"/>
        </w:rPr>
        <w:t xml:space="preserve"> </w:t>
      </w:r>
      <w:r w:rsidRPr="00F93B98">
        <w:rPr>
          <w:i/>
          <w:iCs/>
        </w:rPr>
        <w:t>seul</w:t>
      </w:r>
      <w:r w:rsidRPr="00F93B98">
        <w:rPr>
          <w:i/>
          <w:iCs/>
          <w:spacing w:val="-1"/>
        </w:rPr>
        <w:t xml:space="preserve"> </w:t>
      </w:r>
      <w:r w:rsidRPr="00F93B98">
        <w:rPr>
          <w:i/>
          <w:iCs/>
        </w:rPr>
        <w:t>évaporateur.</w:t>
      </w:r>
    </w:p>
    <w:p w14:paraId="3B5B6504" w14:textId="6802C5E4" w:rsidR="00DB3D2E" w:rsidRPr="00F93B98" w:rsidRDefault="00F93B98" w:rsidP="00F93B9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B3D2E" w:rsidRPr="00F93B98" w:rsidSect="008C7404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FC736" w14:textId="77777777" w:rsidR="005634B6" w:rsidRDefault="005634B6" w:rsidP="00F95C08">
      <w:pPr>
        <w:spacing w:line="240" w:lineRule="auto"/>
      </w:pPr>
    </w:p>
  </w:endnote>
  <w:endnote w:type="continuationSeparator" w:id="0">
    <w:p w14:paraId="1EAC0927" w14:textId="77777777" w:rsidR="005634B6" w:rsidRPr="00AC3823" w:rsidRDefault="005634B6" w:rsidP="00AC3823">
      <w:pPr>
        <w:pStyle w:val="Pieddepage"/>
      </w:pPr>
    </w:p>
  </w:endnote>
  <w:endnote w:type="continuationNotice" w:id="1">
    <w:p w14:paraId="02DF9D3A" w14:textId="77777777" w:rsidR="005634B6" w:rsidRDefault="005634B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0E171" w14:textId="634FB987" w:rsidR="008A75E1" w:rsidRPr="008D28C0" w:rsidRDefault="008C7404" w:rsidP="008D28C0">
    <w:pPr>
      <w:pStyle w:val="Pieddepage"/>
      <w:tabs>
        <w:tab w:val="right" w:pos="9638"/>
      </w:tabs>
      <w:rPr>
        <w:sz w:val="18"/>
      </w:rPr>
    </w:pPr>
    <w:r w:rsidRPr="008C7404">
      <w:rPr>
        <w:b/>
        <w:sz w:val="18"/>
      </w:rPr>
      <w:fldChar w:fldCharType="begin"/>
    </w:r>
    <w:r w:rsidRPr="008C7404">
      <w:rPr>
        <w:b/>
        <w:sz w:val="18"/>
      </w:rPr>
      <w:instrText xml:space="preserve"> PAGE  \* MERGEFORMAT </w:instrText>
    </w:r>
    <w:r w:rsidRPr="008C7404">
      <w:rPr>
        <w:b/>
        <w:sz w:val="18"/>
      </w:rPr>
      <w:fldChar w:fldCharType="separate"/>
    </w:r>
    <w:r w:rsidRPr="008C7404">
      <w:rPr>
        <w:b/>
        <w:noProof/>
        <w:sz w:val="18"/>
      </w:rPr>
      <w:t>2</w:t>
    </w:r>
    <w:r w:rsidRPr="008C740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02667" w14:textId="1ABF508E" w:rsidR="008A75E1" w:rsidRPr="008D28C0" w:rsidRDefault="008C7404" w:rsidP="008D28C0">
    <w:pPr>
      <w:pStyle w:val="Pieddepage"/>
      <w:tabs>
        <w:tab w:val="right" w:pos="9638"/>
      </w:tabs>
      <w:rPr>
        <w:b/>
        <w:sz w:val="18"/>
      </w:rPr>
    </w:pPr>
    <w:r>
      <w:tab/>
    </w:r>
    <w:r w:rsidRPr="008C7404">
      <w:rPr>
        <w:b/>
        <w:sz w:val="18"/>
      </w:rPr>
      <w:fldChar w:fldCharType="begin"/>
    </w:r>
    <w:r w:rsidRPr="008C7404">
      <w:rPr>
        <w:b/>
        <w:sz w:val="18"/>
      </w:rPr>
      <w:instrText xml:space="preserve"> PAGE  \* MERGEFORMAT </w:instrText>
    </w:r>
    <w:r w:rsidRPr="008C7404">
      <w:rPr>
        <w:b/>
        <w:sz w:val="18"/>
      </w:rPr>
      <w:fldChar w:fldCharType="separate"/>
    </w:r>
    <w:r w:rsidRPr="008C7404">
      <w:rPr>
        <w:b/>
        <w:noProof/>
        <w:sz w:val="18"/>
      </w:rPr>
      <w:t>3</w:t>
    </w:r>
    <w:r w:rsidRPr="008C740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2EA8" w14:textId="394D615F" w:rsidR="000D3EE9" w:rsidRPr="00E63FF7" w:rsidRDefault="00E63FF7" w:rsidP="00E63FF7">
    <w:pPr>
      <w:pStyle w:val="Pieddepage"/>
      <w:tabs>
        <w:tab w:val="left" w:pos="6520"/>
        <w:tab w:val="right" w:pos="9638"/>
      </w:tabs>
      <w:spacing w:before="120"/>
      <w:rPr>
        <w:sz w:val="20"/>
      </w:rPr>
    </w:pPr>
    <w:r>
      <w:rPr>
        <w:sz w:val="20"/>
      </w:rPr>
      <w:t>GE.23-15041  (F)</w:t>
    </w:r>
    <w:bookmarkStart w:id="0" w:name="_GoBack"/>
    <w:bookmarkEnd w:id="0"/>
    <w:r>
      <w:rPr>
        <w:sz w:val="20"/>
      </w:rPr>
      <w:tab/>
    </w:r>
    <w:r w:rsidRPr="00E63FF7">
      <w:rPr>
        <w:noProof/>
        <w:sz w:val="20"/>
        <w:lang w:eastAsia="fr-CH"/>
      </w:rPr>
      <w:drawing>
        <wp:inline distT="0" distB="0" distL="0" distR="0" wp14:anchorId="48D40634" wp14:editId="08FEE744">
          <wp:extent cx="1105200" cy="234000"/>
          <wp:effectExtent l="0" t="0" r="0" b="0"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</w:rPr>
      <w:drawing>
        <wp:inline distT="0" distB="0" distL="0" distR="0" wp14:anchorId="7BAD9214" wp14:editId="621FD28D">
          <wp:extent cx="636270" cy="63627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716B2" w14:textId="77777777" w:rsidR="005634B6" w:rsidRPr="00AC3823" w:rsidRDefault="005634B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4FE90C4" w14:textId="77777777" w:rsidR="005634B6" w:rsidRPr="00AC3823" w:rsidRDefault="005634B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5F6CB9E" w14:textId="77777777" w:rsidR="005634B6" w:rsidRPr="00AC3823" w:rsidRDefault="005634B6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160BC" w14:textId="08F397F7" w:rsidR="008C7404" w:rsidRPr="008C7404" w:rsidRDefault="005908E2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E10C3F">
      <w:t>ECE/TRANS/WP.11/2023/6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96A99" w14:textId="79A4A844" w:rsidR="008C7404" w:rsidRPr="008C7404" w:rsidRDefault="005908E2" w:rsidP="008C7404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95F65">
      <w:t>ECE/TRANS/WP.11/2023/6</w:t>
    </w:r>
    <w:r>
      <w:fldChar w:fldCharType="end"/>
    </w:r>
  </w:p>
  <w:p w14:paraId="7986E7C2" w14:textId="77777777" w:rsidR="008A75E1" w:rsidRDefault="008A75E1"/>
  <w:p w14:paraId="532C34E3" w14:textId="77777777" w:rsidR="008A75E1" w:rsidRDefault="008A75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5856"/>
        </w:tabs>
        <w:ind w:left="5856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C52C36"/>
    <w:multiLevelType w:val="hybridMultilevel"/>
    <w:tmpl w:val="B0EE3958"/>
    <w:lvl w:ilvl="0" w:tplc="2CC84A9C">
      <w:start w:val="1"/>
      <w:numFmt w:val="decimal"/>
      <w:lvlText w:val="%1."/>
      <w:lvlJc w:val="left"/>
      <w:pPr>
        <w:ind w:left="598" w:hanging="42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fr-FR" w:eastAsia="en-US" w:bidi="ar-SA"/>
      </w:rPr>
    </w:lvl>
    <w:lvl w:ilvl="1" w:tplc="C0E0DC78">
      <w:numFmt w:val="bullet"/>
      <w:lvlText w:val="•"/>
      <w:lvlJc w:val="left"/>
      <w:pPr>
        <w:ind w:left="1397" w:hanging="425"/>
      </w:pPr>
      <w:rPr>
        <w:rFonts w:hint="default"/>
        <w:lang w:val="fr-FR" w:eastAsia="en-US" w:bidi="ar-SA"/>
      </w:rPr>
    </w:lvl>
    <w:lvl w:ilvl="2" w:tplc="733C615A">
      <w:numFmt w:val="bullet"/>
      <w:lvlText w:val="•"/>
      <w:lvlJc w:val="left"/>
      <w:pPr>
        <w:ind w:left="2194" w:hanging="425"/>
      </w:pPr>
      <w:rPr>
        <w:rFonts w:hint="default"/>
        <w:lang w:val="fr-FR" w:eastAsia="en-US" w:bidi="ar-SA"/>
      </w:rPr>
    </w:lvl>
    <w:lvl w:ilvl="3" w:tplc="2A2097F6">
      <w:numFmt w:val="bullet"/>
      <w:lvlText w:val="•"/>
      <w:lvlJc w:val="left"/>
      <w:pPr>
        <w:ind w:left="2991" w:hanging="425"/>
      </w:pPr>
      <w:rPr>
        <w:rFonts w:hint="default"/>
        <w:lang w:val="fr-FR" w:eastAsia="en-US" w:bidi="ar-SA"/>
      </w:rPr>
    </w:lvl>
    <w:lvl w:ilvl="4" w:tplc="664A8042">
      <w:numFmt w:val="bullet"/>
      <w:lvlText w:val="•"/>
      <w:lvlJc w:val="left"/>
      <w:pPr>
        <w:ind w:left="3788" w:hanging="425"/>
      </w:pPr>
      <w:rPr>
        <w:rFonts w:hint="default"/>
        <w:lang w:val="fr-FR" w:eastAsia="en-US" w:bidi="ar-SA"/>
      </w:rPr>
    </w:lvl>
    <w:lvl w:ilvl="5" w:tplc="EB547D0A">
      <w:numFmt w:val="bullet"/>
      <w:lvlText w:val="•"/>
      <w:lvlJc w:val="left"/>
      <w:pPr>
        <w:ind w:left="4585" w:hanging="425"/>
      </w:pPr>
      <w:rPr>
        <w:rFonts w:hint="default"/>
        <w:lang w:val="fr-FR" w:eastAsia="en-US" w:bidi="ar-SA"/>
      </w:rPr>
    </w:lvl>
    <w:lvl w:ilvl="6" w:tplc="6FA813B0">
      <w:numFmt w:val="bullet"/>
      <w:lvlText w:val="•"/>
      <w:lvlJc w:val="left"/>
      <w:pPr>
        <w:ind w:left="5382" w:hanging="425"/>
      </w:pPr>
      <w:rPr>
        <w:rFonts w:hint="default"/>
        <w:lang w:val="fr-FR" w:eastAsia="en-US" w:bidi="ar-SA"/>
      </w:rPr>
    </w:lvl>
    <w:lvl w:ilvl="7" w:tplc="C1FC6E54">
      <w:numFmt w:val="bullet"/>
      <w:lvlText w:val="•"/>
      <w:lvlJc w:val="left"/>
      <w:pPr>
        <w:ind w:left="6179" w:hanging="425"/>
      </w:pPr>
      <w:rPr>
        <w:rFonts w:hint="default"/>
        <w:lang w:val="fr-FR" w:eastAsia="en-US" w:bidi="ar-SA"/>
      </w:rPr>
    </w:lvl>
    <w:lvl w:ilvl="8" w:tplc="FAC02482">
      <w:numFmt w:val="bullet"/>
      <w:lvlText w:val="•"/>
      <w:lvlJc w:val="left"/>
      <w:pPr>
        <w:ind w:left="6976" w:hanging="425"/>
      </w:pPr>
      <w:rPr>
        <w:rFonts w:hint="default"/>
        <w:lang w:val="fr-FR" w:eastAsia="en-US" w:bidi="ar-SA"/>
      </w:rPr>
    </w:lvl>
  </w:abstractNum>
  <w:abstractNum w:abstractNumId="12" w15:restartNumberingAfterBreak="0">
    <w:nsid w:val="1B6231C2"/>
    <w:multiLevelType w:val="hybridMultilevel"/>
    <w:tmpl w:val="4EDA788E"/>
    <w:lvl w:ilvl="0" w:tplc="66983F68">
      <w:numFmt w:val="bullet"/>
      <w:lvlText w:val="•"/>
      <w:lvlJc w:val="left"/>
      <w:pPr>
        <w:ind w:left="761" w:hanging="16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fr-FR" w:eastAsia="en-US" w:bidi="ar-SA"/>
      </w:rPr>
    </w:lvl>
    <w:lvl w:ilvl="1" w:tplc="C4A43A1A">
      <w:numFmt w:val="bullet"/>
      <w:lvlText w:val="•"/>
      <w:lvlJc w:val="left"/>
      <w:pPr>
        <w:ind w:left="1541" w:hanging="164"/>
      </w:pPr>
      <w:rPr>
        <w:rFonts w:hint="default"/>
        <w:lang w:val="fr-FR" w:eastAsia="en-US" w:bidi="ar-SA"/>
      </w:rPr>
    </w:lvl>
    <w:lvl w:ilvl="2" w:tplc="48E85DCE">
      <w:numFmt w:val="bullet"/>
      <w:lvlText w:val="•"/>
      <w:lvlJc w:val="left"/>
      <w:pPr>
        <w:ind w:left="2322" w:hanging="164"/>
      </w:pPr>
      <w:rPr>
        <w:rFonts w:hint="default"/>
        <w:lang w:val="fr-FR" w:eastAsia="en-US" w:bidi="ar-SA"/>
      </w:rPr>
    </w:lvl>
    <w:lvl w:ilvl="3" w:tplc="0B3E8354">
      <w:numFmt w:val="bullet"/>
      <w:lvlText w:val="•"/>
      <w:lvlJc w:val="left"/>
      <w:pPr>
        <w:ind w:left="3103" w:hanging="164"/>
      </w:pPr>
      <w:rPr>
        <w:rFonts w:hint="default"/>
        <w:lang w:val="fr-FR" w:eastAsia="en-US" w:bidi="ar-SA"/>
      </w:rPr>
    </w:lvl>
    <w:lvl w:ilvl="4" w:tplc="AF000FB4">
      <w:numFmt w:val="bullet"/>
      <w:lvlText w:val="•"/>
      <w:lvlJc w:val="left"/>
      <w:pPr>
        <w:ind w:left="3884" w:hanging="164"/>
      </w:pPr>
      <w:rPr>
        <w:rFonts w:hint="default"/>
        <w:lang w:val="fr-FR" w:eastAsia="en-US" w:bidi="ar-SA"/>
      </w:rPr>
    </w:lvl>
    <w:lvl w:ilvl="5" w:tplc="ADAC4244">
      <w:numFmt w:val="bullet"/>
      <w:lvlText w:val="•"/>
      <w:lvlJc w:val="left"/>
      <w:pPr>
        <w:ind w:left="4665" w:hanging="164"/>
      </w:pPr>
      <w:rPr>
        <w:rFonts w:hint="default"/>
        <w:lang w:val="fr-FR" w:eastAsia="en-US" w:bidi="ar-SA"/>
      </w:rPr>
    </w:lvl>
    <w:lvl w:ilvl="6" w:tplc="756A091A">
      <w:numFmt w:val="bullet"/>
      <w:lvlText w:val="•"/>
      <w:lvlJc w:val="left"/>
      <w:pPr>
        <w:ind w:left="5446" w:hanging="164"/>
      </w:pPr>
      <w:rPr>
        <w:rFonts w:hint="default"/>
        <w:lang w:val="fr-FR" w:eastAsia="en-US" w:bidi="ar-SA"/>
      </w:rPr>
    </w:lvl>
    <w:lvl w:ilvl="7" w:tplc="94A4E4E2">
      <w:numFmt w:val="bullet"/>
      <w:lvlText w:val="•"/>
      <w:lvlJc w:val="left"/>
      <w:pPr>
        <w:ind w:left="6227" w:hanging="164"/>
      </w:pPr>
      <w:rPr>
        <w:rFonts w:hint="default"/>
        <w:lang w:val="fr-FR" w:eastAsia="en-US" w:bidi="ar-SA"/>
      </w:rPr>
    </w:lvl>
    <w:lvl w:ilvl="8" w:tplc="455C6390">
      <w:numFmt w:val="bullet"/>
      <w:lvlText w:val="•"/>
      <w:lvlJc w:val="left"/>
      <w:pPr>
        <w:ind w:left="7008" w:hanging="164"/>
      </w:pPr>
      <w:rPr>
        <w:rFonts w:hint="default"/>
        <w:lang w:val="fr-FR" w:eastAsia="en-US" w:bidi="ar-SA"/>
      </w:rPr>
    </w:lvl>
  </w:abstractNum>
  <w:abstractNum w:abstractNumId="1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7BF81E45"/>
    <w:multiLevelType w:val="hybridMultilevel"/>
    <w:tmpl w:val="DE063B18"/>
    <w:lvl w:ilvl="0" w:tplc="7DFEFC56">
      <w:numFmt w:val="bullet"/>
      <w:lvlText w:val="•"/>
      <w:lvlJc w:val="left"/>
      <w:pPr>
        <w:ind w:left="1022" w:hanging="56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fr-FR" w:eastAsia="en-US" w:bidi="ar-SA"/>
      </w:rPr>
    </w:lvl>
    <w:lvl w:ilvl="1" w:tplc="F65A67EA">
      <w:numFmt w:val="bullet"/>
      <w:lvlText w:val="•"/>
      <w:lvlJc w:val="left"/>
      <w:pPr>
        <w:ind w:left="1775" w:hanging="569"/>
      </w:pPr>
      <w:rPr>
        <w:rFonts w:hint="default"/>
        <w:lang w:val="fr-FR" w:eastAsia="en-US" w:bidi="ar-SA"/>
      </w:rPr>
    </w:lvl>
    <w:lvl w:ilvl="2" w:tplc="0344C7BA">
      <w:numFmt w:val="bullet"/>
      <w:lvlText w:val="•"/>
      <w:lvlJc w:val="left"/>
      <w:pPr>
        <w:ind w:left="2530" w:hanging="569"/>
      </w:pPr>
      <w:rPr>
        <w:rFonts w:hint="default"/>
        <w:lang w:val="fr-FR" w:eastAsia="en-US" w:bidi="ar-SA"/>
      </w:rPr>
    </w:lvl>
    <w:lvl w:ilvl="3" w:tplc="D862CB2E">
      <w:numFmt w:val="bullet"/>
      <w:lvlText w:val="•"/>
      <w:lvlJc w:val="left"/>
      <w:pPr>
        <w:ind w:left="3285" w:hanging="569"/>
      </w:pPr>
      <w:rPr>
        <w:rFonts w:hint="default"/>
        <w:lang w:val="fr-FR" w:eastAsia="en-US" w:bidi="ar-SA"/>
      </w:rPr>
    </w:lvl>
    <w:lvl w:ilvl="4" w:tplc="617E89B2">
      <w:numFmt w:val="bullet"/>
      <w:lvlText w:val="•"/>
      <w:lvlJc w:val="left"/>
      <w:pPr>
        <w:ind w:left="4040" w:hanging="569"/>
      </w:pPr>
      <w:rPr>
        <w:rFonts w:hint="default"/>
        <w:lang w:val="fr-FR" w:eastAsia="en-US" w:bidi="ar-SA"/>
      </w:rPr>
    </w:lvl>
    <w:lvl w:ilvl="5" w:tplc="F960A362">
      <w:numFmt w:val="bullet"/>
      <w:lvlText w:val="•"/>
      <w:lvlJc w:val="left"/>
      <w:pPr>
        <w:ind w:left="4795" w:hanging="569"/>
      </w:pPr>
      <w:rPr>
        <w:rFonts w:hint="default"/>
        <w:lang w:val="fr-FR" w:eastAsia="en-US" w:bidi="ar-SA"/>
      </w:rPr>
    </w:lvl>
    <w:lvl w:ilvl="6" w:tplc="7CF66398">
      <w:numFmt w:val="bullet"/>
      <w:lvlText w:val="•"/>
      <w:lvlJc w:val="left"/>
      <w:pPr>
        <w:ind w:left="5550" w:hanging="569"/>
      </w:pPr>
      <w:rPr>
        <w:rFonts w:hint="default"/>
        <w:lang w:val="fr-FR" w:eastAsia="en-US" w:bidi="ar-SA"/>
      </w:rPr>
    </w:lvl>
    <w:lvl w:ilvl="7" w:tplc="21BCAEF4">
      <w:numFmt w:val="bullet"/>
      <w:lvlText w:val="•"/>
      <w:lvlJc w:val="left"/>
      <w:pPr>
        <w:ind w:left="6305" w:hanging="569"/>
      </w:pPr>
      <w:rPr>
        <w:rFonts w:hint="default"/>
        <w:lang w:val="fr-FR" w:eastAsia="en-US" w:bidi="ar-SA"/>
      </w:rPr>
    </w:lvl>
    <w:lvl w:ilvl="8" w:tplc="3EE68EE4">
      <w:numFmt w:val="bullet"/>
      <w:lvlText w:val="•"/>
      <w:lvlJc w:val="left"/>
      <w:pPr>
        <w:ind w:left="7060" w:hanging="569"/>
      </w:pPr>
      <w:rPr>
        <w:rFonts w:hint="default"/>
        <w:lang w:val="fr-FR" w:eastAsia="en-US" w:bidi="ar-SA"/>
      </w:rPr>
    </w:lvl>
  </w:abstractNum>
  <w:num w:numId="1" w16cid:durableId="400521464">
    <w:abstractNumId w:val="14"/>
  </w:num>
  <w:num w:numId="2" w16cid:durableId="1974172134">
    <w:abstractNumId w:val="13"/>
  </w:num>
  <w:num w:numId="3" w16cid:durableId="863591702">
    <w:abstractNumId w:val="10"/>
  </w:num>
  <w:num w:numId="4" w16cid:durableId="1952781249">
    <w:abstractNumId w:val="8"/>
  </w:num>
  <w:num w:numId="5" w16cid:durableId="1207912119">
    <w:abstractNumId w:val="3"/>
  </w:num>
  <w:num w:numId="6" w16cid:durableId="2710894">
    <w:abstractNumId w:val="2"/>
  </w:num>
  <w:num w:numId="7" w16cid:durableId="1549225361">
    <w:abstractNumId w:val="1"/>
  </w:num>
  <w:num w:numId="8" w16cid:durableId="1950504358">
    <w:abstractNumId w:val="0"/>
  </w:num>
  <w:num w:numId="9" w16cid:durableId="15275920">
    <w:abstractNumId w:val="9"/>
  </w:num>
  <w:num w:numId="10" w16cid:durableId="2131389239">
    <w:abstractNumId w:val="7"/>
  </w:num>
  <w:num w:numId="11" w16cid:durableId="551579276">
    <w:abstractNumId w:val="6"/>
  </w:num>
  <w:num w:numId="12" w16cid:durableId="2142963337">
    <w:abstractNumId w:val="5"/>
  </w:num>
  <w:num w:numId="13" w16cid:durableId="2139301570">
    <w:abstractNumId w:val="4"/>
  </w:num>
  <w:num w:numId="14" w16cid:durableId="1646079011">
    <w:abstractNumId w:val="12"/>
  </w:num>
  <w:num w:numId="15" w16cid:durableId="2094084459">
    <w:abstractNumId w:val="11"/>
  </w:num>
  <w:num w:numId="16" w16cid:durableId="15930088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F2324AE-7E1B-46E0-BE39-6171A5137F5D}"/>
    <w:docVar w:name="dgnword-eventsink" w:val="646185176"/>
  </w:docVars>
  <w:rsids>
    <w:rsidRoot w:val="008C7404"/>
    <w:rsid w:val="0001207F"/>
    <w:rsid w:val="00017F94"/>
    <w:rsid w:val="00023842"/>
    <w:rsid w:val="000334F9"/>
    <w:rsid w:val="0004639C"/>
    <w:rsid w:val="0007796D"/>
    <w:rsid w:val="00080FFF"/>
    <w:rsid w:val="0008665C"/>
    <w:rsid w:val="000942EE"/>
    <w:rsid w:val="00095B01"/>
    <w:rsid w:val="000A52BF"/>
    <w:rsid w:val="000B1F97"/>
    <w:rsid w:val="000B27D6"/>
    <w:rsid w:val="000B7790"/>
    <w:rsid w:val="000D3EE9"/>
    <w:rsid w:val="000D62F3"/>
    <w:rsid w:val="001070DB"/>
    <w:rsid w:val="00111F2F"/>
    <w:rsid w:val="001146F1"/>
    <w:rsid w:val="001239EA"/>
    <w:rsid w:val="001433FD"/>
    <w:rsid w:val="0014365E"/>
    <w:rsid w:val="00145AFA"/>
    <w:rsid w:val="001541D3"/>
    <w:rsid w:val="00156B77"/>
    <w:rsid w:val="00176178"/>
    <w:rsid w:val="00177140"/>
    <w:rsid w:val="001A0178"/>
    <w:rsid w:val="001D400F"/>
    <w:rsid w:val="001E60AF"/>
    <w:rsid w:val="001F525A"/>
    <w:rsid w:val="00223272"/>
    <w:rsid w:val="00223865"/>
    <w:rsid w:val="00240333"/>
    <w:rsid w:val="0024726A"/>
    <w:rsid w:val="0024779E"/>
    <w:rsid w:val="002832AC"/>
    <w:rsid w:val="002A55FE"/>
    <w:rsid w:val="002A79F0"/>
    <w:rsid w:val="002D7C93"/>
    <w:rsid w:val="003212EF"/>
    <w:rsid w:val="00366AC7"/>
    <w:rsid w:val="0037241C"/>
    <w:rsid w:val="003819FF"/>
    <w:rsid w:val="003A45A7"/>
    <w:rsid w:val="003A78E4"/>
    <w:rsid w:val="003B3594"/>
    <w:rsid w:val="00441C3B"/>
    <w:rsid w:val="00446B0A"/>
    <w:rsid w:val="00446FE5"/>
    <w:rsid w:val="00452396"/>
    <w:rsid w:val="0045526A"/>
    <w:rsid w:val="00455D93"/>
    <w:rsid w:val="00471288"/>
    <w:rsid w:val="004920BC"/>
    <w:rsid w:val="0049687C"/>
    <w:rsid w:val="004A400E"/>
    <w:rsid w:val="004D6811"/>
    <w:rsid w:val="004E2550"/>
    <w:rsid w:val="004E468C"/>
    <w:rsid w:val="004F6B36"/>
    <w:rsid w:val="00524A3E"/>
    <w:rsid w:val="005316B0"/>
    <w:rsid w:val="005505B7"/>
    <w:rsid w:val="0055537C"/>
    <w:rsid w:val="00560C2B"/>
    <w:rsid w:val="005634B6"/>
    <w:rsid w:val="00573BE5"/>
    <w:rsid w:val="005774A6"/>
    <w:rsid w:val="00586ED3"/>
    <w:rsid w:val="005908E2"/>
    <w:rsid w:val="00591B90"/>
    <w:rsid w:val="00596AA9"/>
    <w:rsid w:val="005A6EA8"/>
    <w:rsid w:val="005B4D0F"/>
    <w:rsid w:val="005C1396"/>
    <w:rsid w:val="005F01A1"/>
    <w:rsid w:val="00622D5B"/>
    <w:rsid w:val="00624D14"/>
    <w:rsid w:val="0063520E"/>
    <w:rsid w:val="00651C20"/>
    <w:rsid w:val="006663B4"/>
    <w:rsid w:val="006B71D4"/>
    <w:rsid w:val="006C0A62"/>
    <w:rsid w:val="006C1521"/>
    <w:rsid w:val="006C26B6"/>
    <w:rsid w:val="006F73CC"/>
    <w:rsid w:val="00703D0F"/>
    <w:rsid w:val="00706363"/>
    <w:rsid w:val="007158BB"/>
    <w:rsid w:val="0071601D"/>
    <w:rsid w:val="0075410D"/>
    <w:rsid w:val="007574A7"/>
    <w:rsid w:val="00786822"/>
    <w:rsid w:val="00794FEB"/>
    <w:rsid w:val="00795F65"/>
    <w:rsid w:val="007A62E6"/>
    <w:rsid w:val="007C39A2"/>
    <w:rsid w:val="007F3CE6"/>
    <w:rsid w:val="0080684C"/>
    <w:rsid w:val="008204DA"/>
    <w:rsid w:val="00844FF4"/>
    <w:rsid w:val="008535AD"/>
    <w:rsid w:val="008645C4"/>
    <w:rsid w:val="00871C75"/>
    <w:rsid w:val="008767E8"/>
    <w:rsid w:val="008776DC"/>
    <w:rsid w:val="0088083B"/>
    <w:rsid w:val="00883605"/>
    <w:rsid w:val="008A75E1"/>
    <w:rsid w:val="008C7404"/>
    <w:rsid w:val="008D28C0"/>
    <w:rsid w:val="008E6043"/>
    <w:rsid w:val="0093002E"/>
    <w:rsid w:val="00961E7B"/>
    <w:rsid w:val="009705C8"/>
    <w:rsid w:val="00974C0B"/>
    <w:rsid w:val="0099079D"/>
    <w:rsid w:val="009C1CF4"/>
    <w:rsid w:val="009C4F1F"/>
    <w:rsid w:val="009D5F4D"/>
    <w:rsid w:val="009E12FA"/>
    <w:rsid w:val="009F02C9"/>
    <w:rsid w:val="00A01E45"/>
    <w:rsid w:val="00A0432C"/>
    <w:rsid w:val="00A30353"/>
    <w:rsid w:val="00A43472"/>
    <w:rsid w:val="00A62D91"/>
    <w:rsid w:val="00A90D54"/>
    <w:rsid w:val="00AA113A"/>
    <w:rsid w:val="00AC3823"/>
    <w:rsid w:val="00AE323C"/>
    <w:rsid w:val="00AE5768"/>
    <w:rsid w:val="00AF190D"/>
    <w:rsid w:val="00AF774C"/>
    <w:rsid w:val="00B00181"/>
    <w:rsid w:val="00B00B0D"/>
    <w:rsid w:val="00B1681F"/>
    <w:rsid w:val="00B27CFA"/>
    <w:rsid w:val="00B40927"/>
    <w:rsid w:val="00B50E25"/>
    <w:rsid w:val="00B64918"/>
    <w:rsid w:val="00B765F7"/>
    <w:rsid w:val="00BA0CA9"/>
    <w:rsid w:val="00BA5DDA"/>
    <w:rsid w:val="00BA6034"/>
    <w:rsid w:val="00BE3026"/>
    <w:rsid w:val="00C02897"/>
    <w:rsid w:val="00C1626B"/>
    <w:rsid w:val="00C56F75"/>
    <w:rsid w:val="00C66A47"/>
    <w:rsid w:val="00C7616F"/>
    <w:rsid w:val="00C83EE8"/>
    <w:rsid w:val="00CA0FFD"/>
    <w:rsid w:val="00CB16B5"/>
    <w:rsid w:val="00CB43E2"/>
    <w:rsid w:val="00CE0608"/>
    <w:rsid w:val="00CF05D6"/>
    <w:rsid w:val="00D2264A"/>
    <w:rsid w:val="00D26C75"/>
    <w:rsid w:val="00D3439C"/>
    <w:rsid w:val="00D44CF3"/>
    <w:rsid w:val="00D46C8C"/>
    <w:rsid w:val="00D4742F"/>
    <w:rsid w:val="00D52450"/>
    <w:rsid w:val="00DA2AE7"/>
    <w:rsid w:val="00DA7EE4"/>
    <w:rsid w:val="00DB1831"/>
    <w:rsid w:val="00DB3D2E"/>
    <w:rsid w:val="00DC34A9"/>
    <w:rsid w:val="00DD3BFD"/>
    <w:rsid w:val="00DE0531"/>
    <w:rsid w:val="00DE239D"/>
    <w:rsid w:val="00DF393E"/>
    <w:rsid w:val="00DF431C"/>
    <w:rsid w:val="00DF6678"/>
    <w:rsid w:val="00E10C3F"/>
    <w:rsid w:val="00E11AF8"/>
    <w:rsid w:val="00E24A4E"/>
    <w:rsid w:val="00E25E67"/>
    <w:rsid w:val="00E428C8"/>
    <w:rsid w:val="00E63FF7"/>
    <w:rsid w:val="00EA1C37"/>
    <w:rsid w:val="00ED0C67"/>
    <w:rsid w:val="00EE6C8A"/>
    <w:rsid w:val="00EF2E22"/>
    <w:rsid w:val="00EF5617"/>
    <w:rsid w:val="00F02437"/>
    <w:rsid w:val="00F0592C"/>
    <w:rsid w:val="00F05B22"/>
    <w:rsid w:val="00F06ED4"/>
    <w:rsid w:val="00F14785"/>
    <w:rsid w:val="00F219B6"/>
    <w:rsid w:val="00F2312C"/>
    <w:rsid w:val="00F30016"/>
    <w:rsid w:val="00F43289"/>
    <w:rsid w:val="00F660DF"/>
    <w:rsid w:val="00F93B98"/>
    <w:rsid w:val="00F95C08"/>
    <w:rsid w:val="00FB119F"/>
    <w:rsid w:val="00FD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E88835D"/>
  <w15:docId w15:val="{D46BA744-183B-4BF1-97B4-5230E8A6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2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Titre1">
    <w:name w:val="heading 1"/>
    <w:aliases w:val="Table_G"/>
    <w:basedOn w:val="SingleTxtG"/>
    <w:next w:val="SingleTxtG"/>
    <w:link w:val="Titre1Car"/>
    <w:uiPriority w:val="1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uiPriority w:val="1"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uiPriority w:val="1"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uiPriority w:val="99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uiPriority w:val="99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80684C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706363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706363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1207F"/>
  </w:style>
  <w:style w:type="character" w:customStyle="1" w:styleId="HChGChar">
    <w:name w:val="_ H _Ch_G Char"/>
    <w:link w:val="HChG"/>
    <w:rsid w:val="0001207F"/>
    <w:rPr>
      <w:b/>
      <w:sz w:val="28"/>
    </w:rPr>
  </w:style>
  <w:style w:type="paragraph" w:styleId="Titre">
    <w:name w:val="Title"/>
    <w:basedOn w:val="Normal"/>
    <w:link w:val="TitreCar"/>
    <w:uiPriority w:val="1"/>
    <w:qFormat/>
    <w:rsid w:val="006C0A62"/>
    <w:pPr>
      <w:widowControl w:val="0"/>
      <w:suppressAutoHyphens w:val="0"/>
      <w:kinsoku/>
      <w:overflowPunct/>
      <w:adjustRightInd/>
      <w:snapToGrid/>
      <w:spacing w:before="89" w:line="240" w:lineRule="auto"/>
      <w:ind w:left="585" w:right="597"/>
      <w:jc w:val="both"/>
    </w:pPr>
    <w:rPr>
      <w:b/>
      <w:bCs/>
      <w:sz w:val="28"/>
      <w:szCs w:val="28"/>
      <w:lang w:val="fr-FR" w:eastAsia="en-US"/>
    </w:rPr>
  </w:style>
  <w:style w:type="character" w:customStyle="1" w:styleId="TitreCar">
    <w:name w:val="Titre Car"/>
    <w:basedOn w:val="Policepardfaut"/>
    <w:link w:val="Titre"/>
    <w:uiPriority w:val="1"/>
    <w:rsid w:val="006C0A62"/>
    <w:rPr>
      <w:b/>
      <w:bCs/>
      <w:sz w:val="28"/>
      <w:szCs w:val="28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F05B22"/>
    <w:pPr>
      <w:widowControl w:val="0"/>
      <w:suppressAutoHyphens w:val="0"/>
      <w:kinsoku/>
      <w:overflowPunct/>
      <w:adjustRightInd/>
      <w:snapToGrid/>
      <w:spacing w:line="240" w:lineRule="auto"/>
    </w:pPr>
    <w:rPr>
      <w:i/>
      <w:iCs/>
      <w:lang w:val="fr-FR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F05B22"/>
    <w:rPr>
      <w:i/>
      <w:iCs/>
      <w:lang w:val="fr-FR" w:eastAsia="en-US"/>
    </w:rPr>
  </w:style>
  <w:style w:type="paragraph" w:styleId="Paragraphedeliste">
    <w:name w:val="List Paragraph"/>
    <w:basedOn w:val="Normal"/>
    <w:uiPriority w:val="1"/>
    <w:qFormat/>
    <w:rsid w:val="00F05B22"/>
    <w:pPr>
      <w:widowControl w:val="0"/>
      <w:suppressAutoHyphens w:val="0"/>
      <w:kinsoku/>
      <w:overflowPunct/>
      <w:adjustRightInd/>
      <w:snapToGrid/>
      <w:spacing w:before="6" w:line="240" w:lineRule="auto"/>
      <w:ind w:left="598"/>
      <w:jc w:val="both"/>
    </w:pPr>
    <w:rPr>
      <w:sz w:val="22"/>
      <w:szCs w:val="22"/>
      <w:lang w:val="fr-FR" w:eastAsia="en-US"/>
    </w:rPr>
  </w:style>
  <w:style w:type="paragraph" w:styleId="Rvision">
    <w:name w:val="Revision"/>
    <w:hidden/>
    <w:uiPriority w:val="99"/>
    <w:semiHidden/>
    <w:rsid w:val="009E12FA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BA60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A6034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BA603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60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6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emf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image" Target="media/image8.e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footer" Target="footer3.xml"/><Relationship Id="rId10" Type="http://schemas.openxmlformats.org/officeDocument/2006/relationships/image" Target="media/image1.wmf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gif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B8614B-4C20-4536-8D8A-529BFA7FD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639307-8F15-4B64-AA69-7F7D2FA9FAFE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B9D17132-9035-4153-A239-0B4A6AF21B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856</Words>
  <Characters>4954</Characters>
  <Application>Microsoft Office Word</Application>
  <DocSecurity>0</DocSecurity>
  <Lines>133</Lines>
  <Paragraphs>59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ECE/TRANS/WP.11/2023/6</vt:lpstr>
      <vt:lpstr>ECE/EX/22</vt:lpstr>
    </vt:vector>
  </TitlesOfParts>
  <Company>DCM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ECE/TRANS/WP.11/2023/6</dc:title>
  <dc:subject>FINAL</dc:subject>
  <dc:creator>ND</dc:creator>
  <cp:keywords/>
  <dc:description/>
  <cp:lastModifiedBy>Nathalie Vittoz</cp:lastModifiedBy>
  <cp:revision>2</cp:revision>
  <cp:lastPrinted>2014-05-14T10:59:00Z</cp:lastPrinted>
  <dcterms:created xsi:type="dcterms:W3CDTF">2023-08-03T06:23:00Z</dcterms:created>
  <dcterms:modified xsi:type="dcterms:W3CDTF">2023-08-03T06:23:00Z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