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0C2B80" w:rsidRPr="00A92B1E" w14:paraId="5FFE8A5C" w14:textId="77777777" w:rsidTr="005B08D1">
        <w:trPr>
          <w:cantSplit/>
          <w:trHeight w:hRule="exact" w:val="851"/>
        </w:trPr>
        <w:tc>
          <w:tcPr>
            <w:tcW w:w="9781" w:type="dxa"/>
            <w:tcBorders>
              <w:bottom w:val="single" w:sz="4" w:space="0" w:color="auto"/>
            </w:tcBorders>
            <w:vAlign w:val="bottom"/>
          </w:tcPr>
          <w:p w14:paraId="146774F5" w14:textId="23E48B26" w:rsidR="000C2B80" w:rsidRPr="00A92B1E" w:rsidRDefault="000C2B80" w:rsidP="000C2B80">
            <w:pPr>
              <w:ind w:firstLine="284"/>
              <w:jc w:val="right"/>
              <w:rPr>
                <w:color w:val="000000"/>
                <w:spacing w:val="-3"/>
              </w:rPr>
            </w:pPr>
            <w:r w:rsidRPr="00A92B1E">
              <w:rPr>
                <w:b/>
                <w:color w:val="000000"/>
                <w:spacing w:val="-3"/>
                <w:sz w:val="40"/>
                <w:szCs w:val="40"/>
              </w:rPr>
              <w:t>INF.</w:t>
            </w:r>
            <w:r w:rsidR="00F750DD">
              <w:rPr>
                <w:b/>
                <w:color w:val="000000"/>
                <w:spacing w:val="-3"/>
                <w:sz w:val="40"/>
                <w:szCs w:val="40"/>
              </w:rPr>
              <w:t>2</w:t>
            </w:r>
          </w:p>
        </w:tc>
      </w:tr>
      <w:tr w:rsidR="000C2B80" w:rsidRPr="00A92B1E" w14:paraId="4C011641" w14:textId="77777777" w:rsidTr="005B08D1">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0C2B80" w:rsidRPr="00A92B1E" w14:paraId="28DB6AB5" w14:textId="77777777" w:rsidTr="005B08D1">
              <w:trPr>
                <w:cantSplit/>
                <w:trHeight w:val="2694"/>
              </w:trPr>
              <w:tc>
                <w:tcPr>
                  <w:tcW w:w="7230" w:type="dxa"/>
                </w:tcPr>
                <w:p w14:paraId="430ED479" w14:textId="77777777" w:rsidR="000C2B80" w:rsidRPr="00A92B1E" w:rsidRDefault="000C2B80" w:rsidP="000C2B80">
                  <w:pPr>
                    <w:spacing w:before="120"/>
                    <w:rPr>
                      <w:b/>
                      <w:sz w:val="28"/>
                      <w:szCs w:val="28"/>
                    </w:rPr>
                  </w:pPr>
                  <w:r w:rsidRPr="00A92B1E">
                    <w:rPr>
                      <w:b/>
                      <w:sz w:val="28"/>
                      <w:szCs w:val="28"/>
                    </w:rPr>
                    <w:t>Economic Commission for Europe</w:t>
                  </w:r>
                </w:p>
                <w:p w14:paraId="2AF9F2C3" w14:textId="77777777" w:rsidR="000C2B80" w:rsidRPr="00A92B1E" w:rsidRDefault="000C2B80" w:rsidP="000C2B80">
                  <w:pPr>
                    <w:spacing w:before="120"/>
                    <w:rPr>
                      <w:sz w:val="28"/>
                      <w:szCs w:val="28"/>
                    </w:rPr>
                  </w:pPr>
                  <w:r w:rsidRPr="00A92B1E">
                    <w:rPr>
                      <w:sz w:val="28"/>
                      <w:szCs w:val="28"/>
                    </w:rPr>
                    <w:t>Inland Transport Committee</w:t>
                  </w:r>
                </w:p>
                <w:p w14:paraId="51E2DD48" w14:textId="77777777" w:rsidR="000C2B80" w:rsidRPr="00A92B1E" w:rsidRDefault="000C2B80" w:rsidP="000C2B80">
                  <w:pPr>
                    <w:spacing w:before="120"/>
                    <w:rPr>
                      <w:b/>
                    </w:rPr>
                  </w:pPr>
                  <w:r w:rsidRPr="00A92B1E">
                    <w:rPr>
                      <w:b/>
                    </w:rPr>
                    <w:t>Working Party on the Transport of Perishable Foodstuffs</w:t>
                  </w:r>
                </w:p>
                <w:p w14:paraId="412337FD" w14:textId="11CB2DE2" w:rsidR="00B11CBD" w:rsidRPr="00B11CBD" w:rsidRDefault="00B11CBD" w:rsidP="00B11CBD">
                  <w:pPr>
                    <w:spacing w:before="120"/>
                    <w:rPr>
                      <w:b/>
                      <w:lang w:eastAsia="fr-FR"/>
                    </w:rPr>
                  </w:pPr>
                  <w:r w:rsidRPr="00B11CBD">
                    <w:rPr>
                      <w:b/>
                      <w:lang w:eastAsia="fr-FR"/>
                    </w:rPr>
                    <w:t>Seventy-</w:t>
                  </w:r>
                  <w:r w:rsidR="00CC2E0B">
                    <w:rPr>
                      <w:b/>
                      <w:lang w:eastAsia="fr-FR"/>
                    </w:rPr>
                    <w:t>nin</w:t>
                  </w:r>
                  <w:r w:rsidRPr="00B11CBD">
                    <w:rPr>
                      <w:b/>
                      <w:lang w:eastAsia="fr-FR"/>
                    </w:rPr>
                    <w:t>th session</w:t>
                  </w:r>
                </w:p>
                <w:p w14:paraId="7F27C3C4" w14:textId="524A27D6" w:rsidR="00B11CBD" w:rsidRPr="00B11CBD" w:rsidRDefault="00B11CBD" w:rsidP="00B11CBD">
                  <w:pPr>
                    <w:rPr>
                      <w:lang w:eastAsia="fr-FR"/>
                    </w:rPr>
                  </w:pPr>
                  <w:r w:rsidRPr="00B11CBD">
                    <w:rPr>
                      <w:lang w:eastAsia="fr-FR"/>
                    </w:rPr>
                    <w:t xml:space="preserve">Geneva, </w:t>
                  </w:r>
                  <w:r w:rsidR="00CC2E0B">
                    <w:rPr>
                      <w:lang w:eastAsia="fr-FR"/>
                    </w:rPr>
                    <w:t>25</w:t>
                  </w:r>
                  <w:r w:rsidRPr="00B11CBD">
                    <w:rPr>
                      <w:lang w:eastAsia="fr-FR"/>
                    </w:rPr>
                    <w:t>-</w:t>
                  </w:r>
                  <w:r w:rsidR="00CC2E0B">
                    <w:rPr>
                      <w:lang w:eastAsia="fr-FR"/>
                    </w:rPr>
                    <w:t>28</w:t>
                  </w:r>
                  <w:r w:rsidRPr="00B11CBD">
                    <w:rPr>
                      <w:lang w:eastAsia="fr-FR"/>
                    </w:rPr>
                    <w:t xml:space="preserve"> </w:t>
                  </w:r>
                  <w:r w:rsidR="00CC2E0B">
                    <w:rPr>
                      <w:lang w:eastAsia="fr-FR"/>
                    </w:rPr>
                    <w:t>October</w:t>
                  </w:r>
                  <w:r w:rsidRPr="00B11CBD">
                    <w:rPr>
                      <w:lang w:eastAsia="fr-FR"/>
                    </w:rPr>
                    <w:t xml:space="preserve"> 202</w:t>
                  </w:r>
                  <w:r w:rsidR="00552466">
                    <w:rPr>
                      <w:lang w:eastAsia="fr-FR"/>
                    </w:rPr>
                    <w:t>2</w:t>
                  </w:r>
                </w:p>
                <w:p w14:paraId="248DC402" w14:textId="58AFB0A6" w:rsidR="00FB7F41" w:rsidRPr="00F750DD" w:rsidRDefault="00B11CBD" w:rsidP="00B11CBD">
                  <w:pPr>
                    <w:rPr>
                      <w:lang w:eastAsia="fr-FR"/>
                    </w:rPr>
                  </w:pPr>
                  <w:r w:rsidRPr="00F750DD">
                    <w:rPr>
                      <w:lang w:eastAsia="fr-FR"/>
                    </w:rPr>
                    <w:t xml:space="preserve">Item </w:t>
                  </w:r>
                  <w:r w:rsidR="006B24B4" w:rsidRPr="00F750DD">
                    <w:rPr>
                      <w:lang w:eastAsia="fr-FR"/>
                    </w:rPr>
                    <w:t>11</w:t>
                  </w:r>
                  <w:r w:rsidRPr="00F750DD">
                    <w:rPr>
                      <w:lang w:eastAsia="fr-FR"/>
                    </w:rPr>
                    <w:t xml:space="preserve"> </w:t>
                  </w:r>
                  <w:r w:rsidR="00CB78BA" w:rsidRPr="00F750DD">
                    <w:rPr>
                      <w:lang w:eastAsia="fr-FR"/>
                    </w:rPr>
                    <w:t>of the provisional agenda</w:t>
                  </w:r>
                </w:p>
                <w:p w14:paraId="4AF4284B" w14:textId="5677941D" w:rsidR="000C2B80" w:rsidRPr="00A92B1E" w:rsidRDefault="0041767D" w:rsidP="00FB7F41">
                  <w:pPr>
                    <w:rPr>
                      <w:b/>
                    </w:rPr>
                  </w:pPr>
                  <w:r w:rsidRPr="00F750DD">
                    <w:rPr>
                      <w:b/>
                      <w:bCs/>
                      <w:lang w:eastAsia="fr-FR"/>
                    </w:rPr>
                    <w:t>Other business</w:t>
                  </w:r>
                </w:p>
              </w:tc>
              <w:tc>
                <w:tcPr>
                  <w:tcW w:w="2409" w:type="dxa"/>
                </w:tcPr>
                <w:p w14:paraId="13BA9486" w14:textId="77777777" w:rsidR="000C2B80" w:rsidRPr="00A92B1E" w:rsidRDefault="000C2B80" w:rsidP="000C2B80">
                  <w:pPr>
                    <w:rPr>
                      <w:b/>
                    </w:rPr>
                  </w:pPr>
                </w:p>
                <w:p w14:paraId="77E092E5" w14:textId="77777777" w:rsidR="000C2B80" w:rsidRPr="00A92B1E" w:rsidRDefault="000C2B80" w:rsidP="000C2B80">
                  <w:pPr>
                    <w:rPr>
                      <w:b/>
                    </w:rPr>
                  </w:pPr>
                </w:p>
                <w:p w14:paraId="7D70608F" w14:textId="07F3A3CB" w:rsidR="000C2B80" w:rsidRPr="00A92B1E" w:rsidRDefault="00CC2E0B" w:rsidP="000C2B80">
                  <w:pPr>
                    <w:spacing w:after="120"/>
                    <w:rPr>
                      <w:bCs/>
                    </w:rPr>
                  </w:pPr>
                  <w:r>
                    <w:t>19</w:t>
                  </w:r>
                  <w:r w:rsidR="00E7067E">
                    <w:t xml:space="preserve"> </w:t>
                  </w:r>
                  <w:r>
                    <w:t>October</w:t>
                  </w:r>
                  <w:r w:rsidR="00E7067E">
                    <w:t xml:space="preserve"> </w:t>
                  </w:r>
                  <w:r w:rsidR="000C2B80" w:rsidRPr="00A92B1E">
                    <w:rPr>
                      <w:bCs/>
                    </w:rPr>
                    <w:t>202</w:t>
                  </w:r>
                  <w:r w:rsidR="00813AC3">
                    <w:rPr>
                      <w:bCs/>
                    </w:rPr>
                    <w:t>2</w:t>
                  </w:r>
                </w:p>
                <w:p w14:paraId="5B355A70" w14:textId="77777777" w:rsidR="000C2B80" w:rsidRPr="00A92B1E" w:rsidRDefault="000C2B80" w:rsidP="000C2B80">
                  <w:pPr>
                    <w:rPr>
                      <w:bCs/>
                    </w:rPr>
                  </w:pPr>
                  <w:r w:rsidRPr="00A92B1E">
                    <w:rPr>
                      <w:bCs/>
                    </w:rPr>
                    <w:t>English</w:t>
                  </w:r>
                </w:p>
              </w:tc>
            </w:tr>
          </w:tbl>
          <w:p w14:paraId="04996A70" w14:textId="77777777" w:rsidR="000C2B80" w:rsidRPr="00A92B1E" w:rsidRDefault="000C2B80" w:rsidP="000C2B80">
            <w:pPr>
              <w:keepNext/>
              <w:keepLines/>
              <w:tabs>
                <w:tab w:val="right" w:pos="851"/>
              </w:tabs>
              <w:spacing w:before="360" w:after="240" w:line="300" w:lineRule="exact"/>
              <w:ind w:left="1134" w:right="1134" w:hanging="1134"/>
              <w:rPr>
                <w:b/>
                <w:color w:val="000000"/>
                <w:spacing w:val="-3"/>
                <w:sz w:val="28"/>
                <w:lang w:val="en-US"/>
              </w:rPr>
            </w:pPr>
          </w:p>
          <w:p w14:paraId="0C950582" w14:textId="77777777" w:rsidR="000C2B80" w:rsidRPr="00A92B1E" w:rsidRDefault="000C2B80" w:rsidP="000C2B80">
            <w:pPr>
              <w:spacing w:before="120"/>
              <w:ind w:right="425" w:firstLine="284"/>
              <w:rPr>
                <w:color w:val="000000"/>
                <w:spacing w:val="-3"/>
              </w:rPr>
            </w:pPr>
          </w:p>
        </w:tc>
      </w:tr>
    </w:tbl>
    <w:p w14:paraId="60BFA722" w14:textId="3CE88B4F" w:rsidR="002D18CF" w:rsidRDefault="002D18CF" w:rsidP="00CB00E9">
      <w:pPr>
        <w:pStyle w:val="HChG"/>
      </w:pPr>
      <w:r>
        <w:tab/>
      </w:r>
      <w:r>
        <w:tab/>
      </w:r>
      <w:r w:rsidR="00FF2D3C">
        <w:t>R</w:t>
      </w:r>
      <w:r w:rsidR="00A64C7A">
        <w:t>equest</w:t>
      </w:r>
      <w:r w:rsidR="00FF2D3C">
        <w:t xml:space="preserve"> for</w:t>
      </w:r>
      <w:r w:rsidR="00A64C7A">
        <w:t xml:space="preserve"> </w:t>
      </w:r>
      <w:r w:rsidR="001C5536">
        <w:t xml:space="preserve">authorisation to attend </w:t>
      </w:r>
      <w:r w:rsidR="007E3E3A" w:rsidRPr="00C70780">
        <w:t xml:space="preserve">the </w:t>
      </w:r>
      <w:r w:rsidR="00C70780" w:rsidRPr="00C70780">
        <w:t>seventy-ninth</w:t>
      </w:r>
      <w:r w:rsidR="007E3E3A" w:rsidRPr="00C70780">
        <w:t xml:space="preserve"> session</w:t>
      </w:r>
      <w:r w:rsidR="007E3E3A">
        <w:t xml:space="preserve"> of the Working Party</w:t>
      </w:r>
      <w:r w:rsidR="00FF2D3C">
        <w:t xml:space="preserve"> on the Transport of Perishable Foodstuffs, UNECE, from </w:t>
      </w:r>
      <w:r w:rsidR="00CB00E9">
        <w:t>Ms. Maria Jitomirski, Manager of Special Cargo department, International Air Transport Association (IATA)</w:t>
      </w:r>
    </w:p>
    <w:p w14:paraId="75F3162A" w14:textId="58056F0B" w:rsidR="001E391D" w:rsidRPr="001E391D" w:rsidRDefault="001E391D" w:rsidP="001E391D">
      <w:pPr>
        <w:pStyle w:val="H1G"/>
      </w:pPr>
      <w:r>
        <w:tab/>
      </w:r>
      <w:r>
        <w:tab/>
        <w:t>Transmitted by IATA</w:t>
      </w:r>
    </w:p>
    <w:p w14:paraId="3CCD1D9C" w14:textId="77777777" w:rsidR="007F0335" w:rsidRDefault="005F06F2" w:rsidP="007F0335">
      <w:r>
        <w:rPr>
          <w:lang w:eastAsia="fr-FR"/>
        </w:rPr>
        <w:br w:type="page"/>
      </w:r>
    </w:p>
    <w:p w14:paraId="23F5C19A" w14:textId="77777777" w:rsidR="007F0335" w:rsidRDefault="007F0335" w:rsidP="007F0335"/>
    <w:p w14:paraId="2610FD86" w14:textId="77777777" w:rsidR="007F0335" w:rsidRDefault="007F0335" w:rsidP="007F0335"/>
    <w:p w14:paraId="74DAC994" w14:textId="77777777" w:rsidR="007F0335" w:rsidRDefault="007F0335" w:rsidP="007F0335"/>
    <w:p w14:paraId="0874330C" w14:textId="77777777" w:rsidR="007F0335" w:rsidRDefault="007F0335" w:rsidP="007F0335"/>
    <w:p w14:paraId="6CD705A2" w14:textId="77777777" w:rsidR="007F0335" w:rsidRDefault="007F0335" w:rsidP="007F0335">
      <w:r w:rsidRPr="005864AA">
        <w:rPr>
          <w:noProof/>
        </w:rPr>
        <mc:AlternateContent>
          <mc:Choice Requires="wps">
            <w:drawing>
              <wp:anchor distT="0" distB="0" distL="114300" distR="114300" simplePos="0" relativeHeight="251658240" behindDoc="1" locked="1" layoutInCell="1" allowOverlap="1" wp14:anchorId="695A4A46" wp14:editId="4EFE0409">
                <wp:simplePos x="0" y="0"/>
                <wp:positionH relativeFrom="page">
                  <wp:posOffset>625475</wp:posOffset>
                </wp:positionH>
                <wp:positionV relativeFrom="page">
                  <wp:posOffset>1054100</wp:posOffset>
                </wp:positionV>
                <wp:extent cx="1143000" cy="713105"/>
                <wp:effectExtent l="0" t="0" r="0" b="0"/>
                <wp:wrapNone/>
                <wp:docPr id="9" name="Freeform 5">
                  <a:extLst xmlns:a="http://schemas.openxmlformats.org/drawingml/2006/main">
                    <a:ext uri="{FF2B5EF4-FFF2-40B4-BE49-F238E27FC236}">
                      <a16:creationId xmlns:a16="http://schemas.microsoft.com/office/drawing/2014/main" id="{C85BF333-C2F8-4413-9B87-7F7B499D2A1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143000" cy="713105"/>
                        </a:xfrm>
                        <a:custGeom>
                          <a:avLst/>
                          <a:gdLst>
                            <a:gd name="T0" fmla="*/ 971 w 1920"/>
                            <a:gd name="T1" fmla="*/ 446 h 1200"/>
                            <a:gd name="T2" fmla="*/ 860 w 1920"/>
                            <a:gd name="T3" fmla="*/ 461 h 1200"/>
                            <a:gd name="T4" fmla="*/ 971 w 1920"/>
                            <a:gd name="T5" fmla="*/ 12 h 1200"/>
                            <a:gd name="T6" fmla="*/ 971 w 1920"/>
                            <a:gd name="T7" fmla="*/ 12 h 1200"/>
                            <a:gd name="T8" fmla="*/ 950 w 1920"/>
                            <a:gd name="T9" fmla="*/ 137 h 1200"/>
                            <a:gd name="T10" fmla="*/ 971 w 1920"/>
                            <a:gd name="T11" fmla="*/ 301 h 1200"/>
                            <a:gd name="T12" fmla="*/ 971 w 1920"/>
                            <a:gd name="T13" fmla="*/ 424 h 1200"/>
                            <a:gd name="T14" fmla="*/ 1092 w 1920"/>
                            <a:gd name="T15" fmla="*/ 451 h 1200"/>
                            <a:gd name="T16" fmla="*/ 1154 w 1920"/>
                            <a:gd name="T17" fmla="*/ 514 h 1200"/>
                            <a:gd name="T18" fmla="*/ 1154 w 1920"/>
                            <a:gd name="T19" fmla="*/ 514 h 1200"/>
                            <a:gd name="T20" fmla="*/ 816 w 1920"/>
                            <a:gd name="T21" fmla="*/ 301 h 1200"/>
                            <a:gd name="T22" fmla="*/ 660 w 1920"/>
                            <a:gd name="T23" fmla="*/ 301 h 1200"/>
                            <a:gd name="T24" fmla="*/ 749 w 1920"/>
                            <a:gd name="T25" fmla="*/ 500 h 1200"/>
                            <a:gd name="T26" fmla="*/ 839 w 1920"/>
                            <a:gd name="T27" fmla="*/ 470 h 1200"/>
                            <a:gd name="T28" fmla="*/ 971 w 1920"/>
                            <a:gd name="T29" fmla="*/ 158 h 1200"/>
                            <a:gd name="T30" fmla="*/ 1071 w 1920"/>
                            <a:gd name="T31" fmla="*/ 139 h 1200"/>
                            <a:gd name="T32" fmla="*/ 1127 w 1920"/>
                            <a:gd name="T33" fmla="*/ 280 h 1200"/>
                            <a:gd name="T34" fmla="*/ 1260 w 1920"/>
                            <a:gd name="T35" fmla="*/ 280 h 1200"/>
                            <a:gd name="T36" fmla="*/ 990 w 1920"/>
                            <a:gd name="T37" fmla="*/ 0 h 1200"/>
                            <a:gd name="T38" fmla="*/ 950 w 1920"/>
                            <a:gd name="T39" fmla="*/ 280 h 1200"/>
                            <a:gd name="T40" fmla="*/ 950 w 1920"/>
                            <a:gd name="T41" fmla="*/ 158 h 1200"/>
                            <a:gd name="T42" fmla="*/ 829 w 1920"/>
                            <a:gd name="T43" fmla="*/ 131 h 1200"/>
                            <a:gd name="T44" fmla="*/ 765 w 1920"/>
                            <a:gd name="T45" fmla="*/ 67 h 1200"/>
                            <a:gd name="T46" fmla="*/ 765 w 1920"/>
                            <a:gd name="T47" fmla="*/ 67 h 1200"/>
                            <a:gd name="T48" fmla="*/ 849 w 1920"/>
                            <a:gd name="T49" fmla="*/ 646 h 1200"/>
                            <a:gd name="T50" fmla="*/ 282 w 1920"/>
                            <a:gd name="T51" fmla="*/ 671 h 1200"/>
                            <a:gd name="T52" fmla="*/ 289 w 1920"/>
                            <a:gd name="T53" fmla="*/ 650 h 1200"/>
                            <a:gd name="T54" fmla="*/ 565 w 1920"/>
                            <a:gd name="T55" fmla="*/ 556 h 1200"/>
                            <a:gd name="T56" fmla="*/ 515 w 1920"/>
                            <a:gd name="T57" fmla="*/ 483 h 1200"/>
                            <a:gd name="T58" fmla="*/ 0 w 1920"/>
                            <a:gd name="T59" fmla="*/ 388 h 1200"/>
                            <a:gd name="T60" fmla="*/ 1071 w 1920"/>
                            <a:gd name="T61" fmla="*/ 646 h 1200"/>
                            <a:gd name="T62" fmla="*/ 1638 w 1920"/>
                            <a:gd name="T63" fmla="*/ 671 h 1200"/>
                            <a:gd name="T64" fmla="*/ 1631 w 1920"/>
                            <a:gd name="T65" fmla="*/ 650 h 1200"/>
                            <a:gd name="T66" fmla="*/ 1355 w 1920"/>
                            <a:gd name="T67" fmla="*/ 556 h 1200"/>
                            <a:gd name="T68" fmla="*/ 1405 w 1920"/>
                            <a:gd name="T69" fmla="*/ 483 h 1200"/>
                            <a:gd name="T70" fmla="*/ 1920 w 1920"/>
                            <a:gd name="T71" fmla="*/ 388 h 1200"/>
                            <a:gd name="T72" fmla="*/ 1563 w 1920"/>
                            <a:gd name="T73" fmla="*/ 819 h 1200"/>
                            <a:gd name="T74" fmla="*/ 1518 w 1920"/>
                            <a:gd name="T75" fmla="*/ 1155 h 1200"/>
                            <a:gd name="T76" fmla="*/ 1245 w 1920"/>
                            <a:gd name="T77" fmla="*/ 1200 h 1200"/>
                            <a:gd name="T78" fmla="*/ 1483 w 1920"/>
                            <a:gd name="T79" fmla="*/ 936 h 1200"/>
                            <a:gd name="T80" fmla="*/ 1038 w 1920"/>
                            <a:gd name="T81" fmla="*/ 914 h 1200"/>
                            <a:gd name="T82" fmla="*/ 1289 w 1920"/>
                            <a:gd name="T83" fmla="*/ 817 h 1200"/>
                            <a:gd name="T84" fmla="*/ 1120 w 1920"/>
                            <a:gd name="T85" fmla="*/ 1200 h 1200"/>
                            <a:gd name="T86" fmla="*/ 672 w 1920"/>
                            <a:gd name="T87" fmla="*/ 819 h 1200"/>
                            <a:gd name="T88" fmla="*/ 759 w 1920"/>
                            <a:gd name="T89" fmla="*/ 1200 h 1200"/>
                            <a:gd name="T90" fmla="*/ 606 w 1920"/>
                            <a:gd name="T91" fmla="*/ 1200 h 1200"/>
                            <a:gd name="T92" fmla="*/ 739 w 1920"/>
                            <a:gd name="T93" fmla="*/ 1075 h 1200"/>
                            <a:gd name="T94" fmla="*/ 273 w 1920"/>
                            <a:gd name="T95" fmla="*/ 1200 h 1200"/>
                            <a:gd name="T96" fmla="*/ 401 w 1920"/>
                            <a:gd name="T97" fmla="*/ 1200 h 1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920" h="1200">
                              <a:moveTo>
                                <a:pt x="971" y="571"/>
                              </a:moveTo>
                              <a:cubicBezTo>
                                <a:pt x="1007" y="542"/>
                                <a:pt x="1039" y="503"/>
                                <a:pt x="1060" y="461"/>
                              </a:cubicBezTo>
                              <a:cubicBezTo>
                                <a:pt x="1032" y="452"/>
                                <a:pt x="1001" y="446"/>
                                <a:pt x="971" y="446"/>
                              </a:cubicBezTo>
                              <a:lnTo>
                                <a:pt x="971" y="571"/>
                              </a:lnTo>
                              <a:close/>
                              <a:moveTo>
                                <a:pt x="950" y="569"/>
                              </a:moveTo>
                              <a:cubicBezTo>
                                <a:pt x="913" y="542"/>
                                <a:pt x="881" y="503"/>
                                <a:pt x="860" y="461"/>
                              </a:cubicBezTo>
                              <a:cubicBezTo>
                                <a:pt x="888" y="451"/>
                                <a:pt x="919" y="446"/>
                                <a:pt x="950" y="446"/>
                              </a:cubicBezTo>
                              <a:lnTo>
                                <a:pt x="950" y="569"/>
                              </a:lnTo>
                              <a:close/>
                              <a:moveTo>
                                <a:pt x="971" y="12"/>
                              </a:moveTo>
                              <a:cubicBezTo>
                                <a:pt x="1007" y="41"/>
                                <a:pt x="1039" y="79"/>
                                <a:pt x="1060" y="120"/>
                              </a:cubicBezTo>
                              <a:cubicBezTo>
                                <a:pt x="1032" y="130"/>
                                <a:pt x="1001" y="137"/>
                                <a:pt x="971" y="137"/>
                              </a:cubicBezTo>
                              <a:lnTo>
                                <a:pt x="971" y="12"/>
                              </a:lnTo>
                              <a:close/>
                              <a:moveTo>
                                <a:pt x="950" y="12"/>
                              </a:moveTo>
                              <a:cubicBezTo>
                                <a:pt x="913" y="41"/>
                                <a:pt x="881" y="80"/>
                                <a:pt x="860" y="120"/>
                              </a:cubicBezTo>
                              <a:cubicBezTo>
                                <a:pt x="888" y="129"/>
                                <a:pt x="919" y="137"/>
                                <a:pt x="950" y="137"/>
                              </a:cubicBezTo>
                              <a:lnTo>
                                <a:pt x="950" y="12"/>
                              </a:lnTo>
                              <a:close/>
                              <a:moveTo>
                                <a:pt x="971" y="424"/>
                              </a:moveTo>
                              <a:cubicBezTo>
                                <a:pt x="971" y="301"/>
                                <a:pt x="971" y="301"/>
                                <a:pt x="971" y="301"/>
                              </a:cubicBezTo>
                              <a:cubicBezTo>
                                <a:pt x="1104" y="301"/>
                                <a:pt x="1104" y="301"/>
                                <a:pt x="1104" y="301"/>
                              </a:cubicBezTo>
                              <a:cubicBezTo>
                                <a:pt x="1104" y="350"/>
                                <a:pt x="1092" y="398"/>
                                <a:pt x="1071" y="443"/>
                              </a:cubicBezTo>
                              <a:cubicBezTo>
                                <a:pt x="1040" y="432"/>
                                <a:pt x="1004" y="424"/>
                                <a:pt x="971" y="424"/>
                              </a:cubicBezTo>
                              <a:moveTo>
                                <a:pt x="1260" y="301"/>
                              </a:moveTo>
                              <a:cubicBezTo>
                                <a:pt x="1127" y="301"/>
                                <a:pt x="1127" y="301"/>
                                <a:pt x="1127" y="301"/>
                              </a:cubicBezTo>
                              <a:cubicBezTo>
                                <a:pt x="1125" y="355"/>
                                <a:pt x="1114" y="403"/>
                                <a:pt x="1092" y="451"/>
                              </a:cubicBezTo>
                              <a:cubicBezTo>
                                <a:pt x="1120" y="464"/>
                                <a:pt x="1146" y="480"/>
                                <a:pt x="1171" y="500"/>
                              </a:cubicBezTo>
                              <a:cubicBezTo>
                                <a:pt x="1225" y="447"/>
                                <a:pt x="1257" y="375"/>
                                <a:pt x="1260" y="301"/>
                              </a:cubicBezTo>
                              <a:moveTo>
                                <a:pt x="1154" y="514"/>
                              </a:moveTo>
                              <a:cubicBezTo>
                                <a:pt x="1133" y="496"/>
                                <a:pt x="1107" y="480"/>
                                <a:pt x="1081" y="470"/>
                              </a:cubicBezTo>
                              <a:cubicBezTo>
                                <a:pt x="1057" y="513"/>
                                <a:pt x="1028" y="549"/>
                                <a:pt x="990" y="582"/>
                              </a:cubicBezTo>
                              <a:cubicBezTo>
                                <a:pt x="1051" y="574"/>
                                <a:pt x="1107" y="552"/>
                                <a:pt x="1154" y="514"/>
                              </a:cubicBezTo>
                              <a:moveTo>
                                <a:pt x="950" y="424"/>
                              </a:moveTo>
                              <a:cubicBezTo>
                                <a:pt x="950" y="301"/>
                                <a:pt x="950" y="301"/>
                                <a:pt x="950" y="301"/>
                              </a:cubicBezTo>
                              <a:cubicBezTo>
                                <a:pt x="816" y="301"/>
                                <a:pt x="816" y="301"/>
                                <a:pt x="816" y="301"/>
                              </a:cubicBezTo>
                              <a:cubicBezTo>
                                <a:pt x="817" y="350"/>
                                <a:pt x="828" y="399"/>
                                <a:pt x="849" y="443"/>
                              </a:cubicBezTo>
                              <a:cubicBezTo>
                                <a:pt x="881" y="432"/>
                                <a:pt x="915" y="424"/>
                                <a:pt x="950" y="424"/>
                              </a:cubicBezTo>
                              <a:moveTo>
                                <a:pt x="660" y="301"/>
                              </a:moveTo>
                              <a:cubicBezTo>
                                <a:pt x="793" y="301"/>
                                <a:pt x="793" y="301"/>
                                <a:pt x="793" y="301"/>
                              </a:cubicBezTo>
                              <a:cubicBezTo>
                                <a:pt x="796" y="355"/>
                                <a:pt x="808" y="402"/>
                                <a:pt x="829" y="451"/>
                              </a:cubicBezTo>
                              <a:cubicBezTo>
                                <a:pt x="800" y="464"/>
                                <a:pt x="774" y="480"/>
                                <a:pt x="749" y="500"/>
                              </a:cubicBezTo>
                              <a:cubicBezTo>
                                <a:pt x="695" y="447"/>
                                <a:pt x="664" y="377"/>
                                <a:pt x="660" y="301"/>
                              </a:cubicBezTo>
                              <a:moveTo>
                                <a:pt x="765" y="514"/>
                              </a:moveTo>
                              <a:cubicBezTo>
                                <a:pt x="788" y="497"/>
                                <a:pt x="813" y="479"/>
                                <a:pt x="839" y="470"/>
                              </a:cubicBezTo>
                              <a:cubicBezTo>
                                <a:pt x="863" y="513"/>
                                <a:pt x="892" y="549"/>
                                <a:pt x="930" y="582"/>
                              </a:cubicBezTo>
                              <a:cubicBezTo>
                                <a:pt x="869" y="574"/>
                                <a:pt x="812" y="552"/>
                                <a:pt x="765" y="514"/>
                              </a:cubicBezTo>
                              <a:moveTo>
                                <a:pt x="971" y="158"/>
                              </a:moveTo>
                              <a:cubicBezTo>
                                <a:pt x="971" y="280"/>
                                <a:pt x="971" y="280"/>
                                <a:pt x="971" y="280"/>
                              </a:cubicBezTo>
                              <a:cubicBezTo>
                                <a:pt x="1104" y="280"/>
                                <a:pt x="1104" y="280"/>
                                <a:pt x="1104" y="280"/>
                              </a:cubicBezTo>
                              <a:cubicBezTo>
                                <a:pt x="1104" y="231"/>
                                <a:pt x="1092" y="184"/>
                                <a:pt x="1071" y="139"/>
                              </a:cubicBezTo>
                              <a:cubicBezTo>
                                <a:pt x="1039" y="150"/>
                                <a:pt x="1005" y="157"/>
                                <a:pt x="971" y="158"/>
                              </a:cubicBezTo>
                              <a:moveTo>
                                <a:pt x="1260" y="280"/>
                              </a:moveTo>
                              <a:cubicBezTo>
                                <a:pt x="1127" y="280"/>
                                <a:pt x="1127" y="280"/>
                                <a:pt x="1127" y="280"/>
                              </a:cubicBezTo>
                              <a:cubicBezTo>
                                <a:pt x="1125" y="227"/>
                                <a:pt x="1113" y="178"/>
                                <a:pt x="1092" y="131"/>
                              </a:cubicBezTo>
                              <a:cubicBezTo>
                                <a:pt x="1120" y="118"/>
                                <a:pt x="1147" y="102"/>
                                <a:pt x="1171" y="82"/>
                              </a:cubicBezTo>
                              <a:cubicBezTo>
                                <a:pt x="1228" y="138"/>
                                <a:pt x="1257" y="207"/>
                                <a:pt x="1260" y="280"/>
                              </a:cubicBezTo>
                              <a:moveTo>
                                <a:pt x="1154" y="67"/>
                              </a:moveTo>
                              <a:cubicBezTo>
                                <a:pt x="1133" y="86"/>
                                <a:pt x="1107" y="103"/>
                                <a:pt x="1081" y="113"/>
                              </a:cubicBezTo>
                              <a:cubicBezTo>
                                <a:pt x="1057" y="68"/>
                                <a:pt x="1028" y="33"/>
                                <a:pt x="990" y="0"/>
                              </a:cubicBezTo>
                              <a:cubicBezTo>
                                <a:pt x="1051" y="7"/>
                                <a:pt x="1107" y="30"/>
                                <a:pt x="1154" y="67"/>
                              </a:cubicBezTo>
                              <a:moveTo>
                                <a:pt x="950" y="158"/>
                              </a:moveTo>
                              <a:cubicBezTo>
                                <a:pt x="950" y="280"/>
                                <a:pt x="950" y="280"/>
                                <a:pt x="950" y="280"/>
                              </a:cubicBezTo>
                              <a:cubicBezTo>
                                <a:pt x="816" y="280"/>
                                <a:pt x="816" y="280"/>
                                <a:pt x="816" y="280"/>
                              </a:cubicBezTo>
                              <a:cubicBezTo>
                                <a:pt x="817" y="232"/>
                                <a:pt x="828" y="183"/>
                                <a:pt x="849" y="139"/>
                              </a:cubicBezTo>
                              <a:cubicBezTo>
                                <a:pt x="881" y="150"/>
                                <a:pt x="915" y="157"/>
                                <a:pt x="950" y="158"/>
                              </a:cubicBezTo>
                              <a:moveTo>
                                <a:pt x="660" y="280"/>
                              </a:moveTo>
                              <a:cubicBezTo>
                                <a:pt x="793" y="280"/>
                                <a:pt x="793" y="280"/>
                                <a:pt x="793" y="280"/>
                              </a:cubicBezTo>
                              <a:cubicBezTo>
                                <a:pt x="796" y="227"/>
                                <a:pt x="808" y="179"/>
                                <a:pt x="829" y="131"/>
                              </a:cubicBezTo>
                              <a:cubicBezTo>
                                <a:pt x="800" y="118"/>
                                <a:pt x="774" y="103"/>
                                <a:pt x="749" y="82"/>
                              </a:cubicBezTo>
                              <a:cubicBezTo>
                                <a:pt x="694" y="136"/>
                                <a:pt x="664" y="205"/>
                                <a:pt x="660" y="280"/>
                              </a:cubicBezTo>
                              <a:moveTo>
                                <a:pt x="765" y="67"/>
                              </a:moveTo>
                              <a:cubicBezTo>
                                <a:pt x="788" y="86"/>
                                <a:pt x="812" y="103"/>
                                <a:pt x="839" y="113"/>
                              </a:cubicBezTo>
                              <a:cubicBezTo>
                                <a:pt x="862" y="69"/>
                                <a:pt x="893" y="32"/>
                                <a:pt x="930" y="0"/>
                              </a:cubicBezTo>
                              <a:cubicBezTo>
                                <a:pt x="869" y="7"/>
                                <a:pt x="813" y="30"/>
                                <a:pt x="765" y="67"/>
                              </a:cubicBezTo>
                              <a:moveTo>
                                <a:pt x="0" y="388"/>
                              </a:moveTo>
                              <a:cubicBezTo>
                                <a:pt x="600" y="388"/>
                                <a:pt x="600" y="388"/>
                                <a:pt x="600" y="388"/>
                              </a:cubicBezTo>
                              <a:cubicBezTo>
                                <a:pt x="622" y="495"/>
                                <a:pt x="698" y="584"/>
                                <a:pt x="849" y="646"/>
                              </a:cubicBezTo>
                              <a:cubicBezTo>
                                <a:pt x="832" y="697"/>
                                <a:pt x="773" y="744"/>
                                <a:pt x="712" y="744"/>
                              </a:cubicBezTo>
                              <a:cubicBezTo>
                                <a:pt x="387" y="744"/>
                                <a:pt x="387" y="744"/>
                                <a:pt x="387" y="744"/>
                              </a:cubicBezTo>
                              <a:cubicBezTo>
                                <a:pt x="337" y="744"/>
                                <a:pt x="298" y="703"/>
                                <a:pt x="282" y="671"/>
                              </a:cubicBezTo>
                              <a:cubicBezTo>
                                <a:pt x="613" y="671"/>
                                <a:pt x="613" y="671"/>
                                <a:pt x="613" y="671"/>
                              </a:cubicBezTo>
                              <a:cubicBezTo>
                                <a:pt x="633" y="668"/>
                                <a:pt x="634" y="652"/>
                                <a:pt x="614" y="650"/>
                              </a:cubicBezTo>
                              <a:cubicBezTo>
                                <a:pt x="289" y="650"/>
                                <a:pt x="289" y="650"/>
                                <a:pt x="289" y="650"/>
                              </a:cubicBezTo>
                              <a:cubicBezTo>
                                <a:pt x="247" y="650"/>
                                <a:pt x="209" y="615"/>
                                <a:pt x="187" y="577"/>
                              </a:cubicBezTo>
                              <a:cubicBezTo>
                                <a:pt x="565" y="577"/>
                                <a:pt x="565" y="577"/>
                                <a:pt x="565" y="577"/>
                              </a:cubicBezTo>
                              <a:cubicBezTo>
                                <a:pt x="584" y="574"/>
                                <a:pt x="584" y="558"/>
                                <a:pt x="565" y="556"/>
                              </a:cubicBezTo>
                              <a:cubicBezTo>
                                <a:pt x="184" y="556"/>
                                <a:pt x="184" y="556"/>
                                <a:pt x="184" y="556"/>
                              </a:cubicBezTo>
                              <a:cubicBezTo>
                                <a:pt x="146" y="556"/>
                                <a:pt x="111" y="512"/>
                                <a:pt x="96" y="483"/>
                              </a:cubicBezTo>
                              <a:cubicBezTo>
                                <a:pt x="515" y="483"/>
                                <a:pt x="515" y="483"/>
                                <a:pt x="515" y="483"/>
                              </a:cubicBezTo>
                              <a:cubicBezTo>
                                <a:pt x="536" y="480"/>
                                <a:pt x="536" y="461"/>
                                <a:pt x="515" y="460"/>
                              </a:cubicBezTo>
                              <a:cubicBezTo>
                                <a:pt x="89" y="460"/>
                                <a:pt x="89" y="460"/>
                                <a:pt x="89" y="460"/>
                              </a:cubicBezTo>
                              <a:cubicBezTo>
                                <a:pt x="55" y="460"/>
                                <a:pt x="23" y="425"/>
                                <a:pt x="0" y="388"/>
                              </a:cubicBezTo>
                              <a:moveTo>
                                <a:pt x="1920" y="388"/>
                              </a:moveTo>
                              <a:cubicBezTo>
                                <a:pt x="1320" y="388"/>
                                <a:pt x="1320" y="388"/>
                                <a:pt x="1320" y="388"/>
                              </a:cubicBezTo>
                              <a:cubicBezTo>
                                <a:pt x="1298" y="495"/>
                                <a:pt x="1222" y="584"/>
                                <a:pt x="1071" y="646"/>
                              </a:cubicBezTo>
                              <a:cubicBezTo>
                                <a:pt x="1088" y="697"/>
                                <a:pt x="1147" y="744"/>
                                <a:pt x="1208" y="744"/>
                              </a:cubicBezTo>
                              <a:cubicBezTo>
                                <a:pt x="1533" y="744"/>
                                <a:pt x="1533" y="744"/>
                                <a:pt x="1533" y="744"/>
                              </a:cubicBezTo>
                              <a:cubicBezTo>
                                <a:pt x="1583" y="744"/>
                                <a:pt x="1622" y="703"/>
                                <a:pt x="1638" y="671"/>
                              </a:cubicBezTo>
                              <a:cubicBezTo>
                                <a:pt x="1307" y="671"/>
                                <a:pt x="1307" y="671"/>
                                <a:pt x="1307" y="671"/>
                              </a:cubicBezTo>
                              <a:cubicBezTo>
                                <a:pt x="1287" y="668"/>
                                <a:pt x="1286" y="652"/>
                                <a:pt x="1306" y="650"/>
                              </a:cubicBezTo>
                              <a:cubicBezTo>
                                <a:pt x="1631" y="650"/>
                                <a:pt x="1631" y="650"/>
                                <a:pt x="1631" y="650"/>
                              </a:cubicBezTo>
                              <a:cubicBezTo>
                                <a:pt x="1673" y="650"/>
                                <a:pt x="1711" y="615"/>
                                <a:pt x="1733" y="577"/>
                              </a:cubicBezTo>
                              <a:cubicBezTo>
                                <a:pt x="1355" y="577"/>
                                <a:pt x="1355" y="577"/>
                                <a:pt x="1355" y="577"/>
                              </a:cubicBezTo>
                              <a:cubicBezTo>
                                <a:pt x="1336" y="574"/>
                                <a:pt x="1336" y="558"/>
                                <a:pt x="1355" y="556"/>
                              </a:cubicBezTo>
                              <a:cubicBezTo>
                                <a:pt x="1736" y="556"/>
                                <a:pt x="1736" y="556"/>
                                <a:pt x="1736" y="556"/>
                              </a:cubicBezTo>
                              <a:cubicBezTo>
                                <a:pt x="1774" y="556"/>
                                <a:pt x="1809" y="512"/>
                                <a:pt x="1824" y="483"/>
                              </a:cubicBezTo>
                              <a:cubicBezTo>
                                <a:pt x="1405" y="483"/>
                                <a:pt x="1405" y="483"/>
                                <a:pt x="1405" y="483"/>
                              </a:cubicBezTo>
                              <a:cubicBezTo>
                                <a:pt x="1384" y="480"/>
                                <a:pt x="1384" y="461"/>
                                <a:pt x="1405" y="460"/>
                              </a:cubicBezTo>
                              <a:cubicBezTo>
                                <a:pt x="1831" y="460"/>
                                <a:pt x="1831" y="460"/>
                                <a:pt x="1831" y="460"/>
                              </a:cubicBezTo>
                              <a:cubicBezTo>
                                <a:pt x="1865" y="460"/>
                                <a:pt x="1897" y="425"/>
                                <a:pt x="1920" y="388"/>
                              </a:cubicBezTo>
                              <a:moveTo>
                                <a:pt x="1245" y="1200"/>
                              </a:moveTo>
                              <a:cubicBezTo>
                                <a:pt x="1437" y="819"/>
                                <a:pt x="1437" y="819"/>
                                <a:pt x="1437" y="819"/>
                              </a:cubicBezTo>
                              <a:cubicBezTo>
                                <a:pt x="1563" y="819"/>
                                <a:pt x="1563" y="819"/>
                                <a:pt x="1563" y="819"/>
                              </a:cubicBezTo>
                              <a:cubicBezTo>
                                <a:pt x="1643" y="1200"/>
                                <a:pt x="1643" y="1200"/>
                                <a:pt x="1643" y="1200"/>
                              </a:cubicBezTo>
                              <a:cubicBezTo>
                                <a:pt x="1523" y="1200"/>
                                <a:pt x="1523" y="1200"/>
                                <a:pt x="1523" y="1200"/>
                              </a:cubicBezTo>
                              <a:cubicBezTo>
                                <a:pt x="1518" y="1155"/>
                                <a:pt x="1518" y="1155"/>
                                <a:pt x="1518" y="1155"/>
                              </a:cubicBezTo>
                              <a:cubicBezTo>
                                <a:pt x="1392" y="1155"/>
                                <a:pt x="1392" y="1155"/>
                                <a:pt x="1392" y="1155"/>
                              </a:cubicBezTo>
                              <a:cubicBezTo>
                                <a:pt x="1371" y="1200"/>
                                <a:pt x="1371" y="1200"/>
                                <a:pt x="1371" y="1200"/>
                              </a:cubicBezTo>
                              <a:lnTo>
                                <a:pt x="1245" y="1200"/>
                              </a:lnTo>
                              <a:close/>
                              <a:moveTo>
                                <a:pt x="1423" y="1075"/>
                              </a:moveTo>
                              <a:cubicBezTo>
                                <a:pt x="1504" y="1075"/>
                                <a:pt x="1504" y="1075"/>
                                <a:pt x="1504" y="1075"/>
                              </a:cubicBezTo>
                              <a:cubicBezTo>
                                <a:pt x="1483" y="936"/>
                                <a:pt x="1483" y="936"/>
                                <a:pt x="1483" y="936"/>
                              </a:cubicBezTo>
                              <a:lnTo>
                                <a:pt x="1423" y="1075"/>
                              </a:lnTo>
                              <a:close/>
                              <a:moveTo>
                                <a:pt x="994" y="1200"/>
                              </a:moveTo>
                              <a:cubicBezTo>
                                <a:pt x="1038" y="914"/>
                                <a:pt x="1038" y="914"/>
                                <a:pt x="1038" y="914"/>
                              </a:cubicBezTo>
                              <a:cubicBezTo>
                                <a:pt x="927" y="914"/>
                                <a:pt x="927" y="914"/>
                                <a:pt x="927" y="914"/>
                              </a:cubicBezTo>
                              <a:cubicBezTo>
                                <a:pt x="946" y="817"/>
                                <a:pt x="946" y="817"/>
                                <a:pt x="946" y="817"/>
                              </a:cubicBezTo>
                              <a:cubicBezTo>
                                <a:pt x="1289" y="817"/>
                                <a:pt x="1289" y="817"/>
                                <a:pt x="1289" y="817"/>
                              </a:cubicBezTo>
                              <a:cubicBezTo>
                                <a:pt x="1269" y="914"/>
                                <a:pt x="1269" y="914"/>
                                <a:pt x="1269" y="914"/>
                              </a:cubicBezTo>
                              <a:cubicBezTo>
                                <a:pt x="1163" y="914"/>
                                <a:pt x="1163" y="914"/>
                                <a:pt x="1163" y="914"/>
                              </a:cubicBezTo>
                              <a:cubicBezTo>
                                <a:pt x="1120" y="1200"/>
                                <a:pt x="1120" y="1200"/>
                                <a:pt x="1120" y="1200"/>
                              </a:cubicBezTo>
                              <a:lnTo>
                                <a:pt x="994" y="1200"/>
                              </a:lnTo>
                              <a:close/>
                              <a:moveTo>
                                <a:pt x="479" y="1200"/>
                              </a:moveTo>
                              <a:cubicBezTo>
                                <a:pt x="672" y="819"/>
                                <a:pt x="672" y="819"/>
                                <a:pt x="672" y="819"/>
                              </a:cubicBezTo>
                              <a:cubicBezTo>
                                <a:pt x="798" y="819"/>
                                <a:pt x="798" y="819"/>
                                <a:pt x="798" y="819"/>
                              </a:cubicBezTo>
                              <a:cubicBezTo>
                                <a:pt x="877" y="1200"/>
                                <a:pt x="877" y="1200"/>
                                <a:pt x="877" y="1200"/>
                              </a:cubicBezTo>
                              <a:cubicBezTo>
                                <a:pt x="759" y="1200"/>
                                <a:pt x="759" y="1200"/>
                                <a:pt x="759" y="1200"/>
                              </a:cubicBezTo>
                              <a:cubicBezTo>
                                <a:pt x="752" y="1155"/>
                                <a:pt x="752" y="1155"/>
                                <a:pt x="752" y="1155"/>
                              </a:cubicBezTo>
                              <a:cubicBezTo>
                                <a:pt x="626" y="1155"/>
                                <a:pt x="626" y="1155"/>
                                <a:pt x="626" y="1155"/>
                              </a:cubicBezTo>
                              <a:cubicBezTo>
                                <a:pt x="606" y="1200"/>
                                <a:pt x="606" y="1200"/>
                                <a:pt x="606" y="1200"/>
                              </a:cubicBezTo>
                              <a:lnTo>
                                <a:pt x="479" y="1200"/>
                              </a:lnTo>
                              <a:close/>
                              <a:moveTo>
                                <a:pt x="657" y="1075"/>
                              </a:moveTo>
                              <a:cubicBezTo>
                                <a:pt x="739" y="1075"/>
                                <a:pt x="739" y="1075"/>
                                <a:pt x="739" y="1075"/>
                              </a:cubicBezTo>
                              <a:cubicBezTo>
                                <a:pt x="717" y="936"/>
                                <a:pt x="717" y="936"/>
                                <a:pt x="717" y="936"/>
                              </a:cubicBezTo>
                              <a:lnTo>
                                <a:pt x="657" y="1075"/>
                              </a:lnTo>
                              <a:close/>
                              <a:moveTo>
                                <a:pt x="273" y="1200"/>
                              </a:moveTo>
                              <a:cubicBezTo>
                                <a:pt x="351" y="819"/>
                                <a:pt x="351" y="819"/>
                                <a:pt x="351" y="819"/>
                              </a:cubicBezTo>
                              <a:cubicBezTo>
                                <a:pt x="479" y="819"/>
                                <a:pt x="479" y="819"/>
                                <a:pt x="479" y="819"/>
                              </a:cubicBezTo>
                              <a:cubicBezTo>
                                <a:pt x="401" y="1200"/>
                                <a:pt x="401" y="1200"/>
                                <a:pt x="401" y="1200"/>
                              </a:cubicBezTo>
                              <a:lnTo>
                                <a:pt x="273" y="1200"/>
                              </a:lnTo>
                              <a:close/>
                            </a:path>
                          </a:pathLst>
                        </a:custGeom>
                        <a:solidFill>
                          <a:schemeClr val="accent1"/>
                        </a:solidFill>
                        <a:ln>
                          <a:noFill/>
                        </a:ln>
                      </wps:spPr>
                      <wps:bodyPr vert="horz" wrap="square" lIns="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7139A99" id="Freeform 5" o:spid="_x0000_s1026" style="position:absolute;margin-left:49.25pt;margin-top:83pt;width:90pt;height:56.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9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" path="m971,571v36,-29,68,-68,89,-110c1032,452,1001,446,971,446r,125xm950,569c913,542,881,503,860,461v28,-10,59,-15,90,-15l950,569xm971,12v36,29,68,67,89,108c1032,130,1001,137,971,137r,-125xm950,12c913,41,881,80,860,120v28,9,59,17,90,17l950,12xm971,424v,-123,,-123,,-123c1104,301,1104,301,1104,301v,49,-12,97,-33,142c1040,432,1004,424,971,424m1260,301v-133,,-133,,-133,c1125,355,1114,403,1092,451v28,13,54,29,79,49c1225,447,1257,375,1260,301m1154,514v-21,-18,-47,-34,-73,-44c1057,513,1028,549,990,582v61,-8,117,-30,164,-68m950,424v,-123,,-123,,-123c816,301,816,301,816,301v1,49,12,98,33,142c881,432,915,424,950,424m660,301v133,,133,,133,c796,355,808,402,829,451v-29,13,-55,29,-80,49c695,447,664,377,660,301m765,514v23,-17,48,-35,74,-44c863,513,892,549,930,582,869,574,812,552,765,514m971,158v,122,,122,,122c1104,280,1104,280,1104,280v,-49,-12,-96,-33,-141c1039,150,1005,157,971,158t289,122c1127,280,1127,280,1127,280v-2,-53,-14,-102,-35,-149c1120,118,1147,102,1171,82v57,56,86,125,89,198m1154,67v-21,19,-47,36,-73,46c1057,68,1028,33,990,v61,7,117,30,164,67m950,158v,122,,122,,122c816,280,816,280,816,280v1,-48,12,-97,33,-141c881,150,915,157,950,158m660,280v133,,133,,133,c796,227,808,179,829,131,800,118,774,103,749,82v-55,54,-85,123,-89,198m765,67v23,19,47,36,74,46c862,69,893,32,930,,869,7,813,30,765,67m,388v600,,600,,600,c622,495,698,584,849,646v-17,51,-76,98,-137,98c387,744,387,744,387,744v-50,,-89,-41,-105,-73c613,671,613,671,613,671v20,-3,21,-19,1,-21c289,650,289,650,289,650v-42,,-80,-35,-102,-73c565,577,565,577,565,577v19,-3,19,-19,,-21c184,556,184,556,184,556v-38,,-73,-44,-88,-73c515,483,515,483,515,483v21,-3,21,-22,,-23c89,460,89,460,89,460,55,460,23,425,,388t1920,c1320,388,1320,388,1320,388v-22,107,-98,196,-249,258c1088,697,1147,744,1208,744v325,,325,,325,c1583,744,1622,703,1638,671v-331,,-331,,-331,c1287,668,1286,652,1306,650v325,,325,,325,c1673,650,1711,615,1733,577v-378,,-378,,-378,c1336,574,1336,558,1355,556v381,,381,,381,c1774,556,1809,512,1824,483v-419,,-419,,-419,c1384,480,1384,461,1405,460v426,,426,,426,c1865,460,1897,425,1920,388t-675,812c1437,819,1437,819,1437,819v126,,126,,126,c1643,1200,1643,1200,1643,1200v-120,,-120,,-120,c1518,1155,1518,1155,1518,1155v-126,,-126,,-126,c1371,1200,1371,1200,1371,1200r-126,xm1423,1075v81,,81,,81,c1483,936,1483,936,1483,936r-60,139xm994,1200v44,-286,44,-286,44,-286c927,914,927,914,927,914v19,-97,19,-97,19,-97c1289,817,1289,817,1289,817v-20,97,-20,97,-20,97c1163,914,1163,914,1163,914v-43,286,-43,286,-43,286l994,1200xm479,1200c672,819,672,819,672,819v126,,126,,126,c877,1200,877,1200,877,1200v-118,,-118,,-118,c752,1155,752,1155,752,1155v-126,,-126,,-126,c606,1200,606,1200,606,1200r-127,xm657,1075v82,,82,,82,c717,936,717,936,717,936r-60,139xm273,1200c351,819,351,819,351,819v128,,128,,128,c401,1200,401,1200,401,1200r-128,xe" fillcolor="#4f81bd [3204]" stroked="f">
                <v:path arrowok="t" o:connecttype="custom" o:connectlocs="578048,265037;511969,273951;578048,7131;578048,7131;565547,81413;578048,178871;578048,251964;650081,268009;686991,305447;686991,305447;485775,178871;392906,178871;445889,297127;499467,279299;578048,93892;637580,82601;670917,166391;750094,166391;589359,0;565547,166391;565547,93892;493514,77847;455414,39815;455414,39815;505420,383888;167878,398745;172045,386265;336352,330405;306586,287025;0,230571;637580,383888;975122,398745;970955,386265;806648,330405;836414,287025;1143000,230571;930473,486694;903684,686364;741164,713105;882848,556222;617934,543148;767358,485506;666750,713105;400050,486694;451842,713105;360759,713105;439936,638823;162520,713105;238720,713105" o:connectangles="0,0,0,0,0,0,0,0,0,0,0,0,0,0,0,0,0,0,0,0,0,0,0,0,0,0,0,0,0,0,0,0,0,0,0,0,0,0,0,0,0,0,0,0,0,0,0,0,0"/>
                <o:lock v:ext="edit" aspectratio="t" verticies="t"/>
                <w10:wrap anchorx="page" anchory="page"/>
                <w10:anchorlock/>
              </v:shape>
            </w:pict>
          </mc:Fallback>
        </mc:AlternateContent>
      </w:r>
    </w:p>
    <w:p w14:paraId="1000137D" w14:textId="77777777" w:rsidR="007F0335" w:rsidRDefault="007F0335" w:rsidP="007F0335"/>
    <w:p w14:paraId="4E5471A8" w14:textId="6DF84ACB" w:rsidR="005F06F2" w:rsidRDefault="005F06F2" w:rsidP="00202A4B">
      <w:pPr>
        <w:rPr>
          <w:lang w:eastAsia="fr-FR"/>
        </w:rPr>
      </w:pPr>
    </w:p>
    <w:p w14:paraId="528CA861" w14:textId="77777777" w:rsidR="00A032EB" w:rsidRDefault="00A032EB" w:rsidP="00202A4B">
      <w:pPr>
        <w:rPr>
          <w:lang w:eastAsia="fr-FR"/>
        </w:rPr>
      </w:pPr>
    </w:p>
    <w:p w14:paraId="05634D7C" w14:textId="77777777" w:rsidR="00A032EB" w:rsidRDefault="00A032EB" w:rsidP="00202A4B">
      <w:pPr>
        <w:rPr>
          <w:lang w:eastAsia="fr-FR"/>
        </w:rPr>
      </w:pPr>
    </w:p>
    <w:p w14:paraId="17B3C6B7" w14:textId="77777777" w:rsidR="00A032EB" w:rsidRDefault="00A032EB" w:rsidP="00202A4B">
      <w:pPr>
        <w:rPr>
          <w:lang w:eastAsia="fr-FR"/>
        </w:rPr>
      </w:pPr>
    </w:p>
    <w:p w14:paraId="0E2D34D1" w14:textId="77777777" w:rsidR="00A56530" w:rsidRPr="005D4454" w:rsidRDefault="00A56530" w:rsidP="00A56530">
      <w:pPr>
        <w:pStyle w:val="TableText"/>
        <w:rPr>
          <w:rFonts w:asciiTheme="majorBidi" w:hAnsiTheme="majorBidi"/>
          <w:szCs w:val="20"/>
          <w:lang w:val="en-US"/>
        </w:rPr>
      </w:pPr>
      <w:r w:rsidRPr="005D4454">
        <w:rPr>
          <w:rFonts w:asciiTheme="majorBidi" w:hAnsiTheme="majorBidi"/>
          <w:szCs w:val="20"/>
          <w:lang w:val="en-US"/>
        </w:rPr>
        <w:t>Working Party on the Transport of Perishable Foodstuffs</w:t>
      </w:r>
    </w:p>
    <w:p w14:paraId="774FFFCD" w14:textId="77777777" w:rsidR="00A56530" w:rsidRPr="005D4454" w:rsidRDefault="00A56530" w:rsidP="00A56530">
      <w:pPr>
        <w:pStyle w:val="TableText"/>
        <w:rPr>
          <w:rFonts w:asciiTheme="majorBidi" w:hAnsiTheme="majorBidi"/>
          <w:szCs w:val="20"/>
          <w:lang w:val="en-US"/>
        </w:rPr>
      </w:pPr>
      <w:r w:rsidRPr="005D4454">
        <w:rPr>
          <w:rFonts w:asciiTheme="majorBidi" w:hAnsiTheme="majorBidi"/>
          <w:szCs w:val="20"/>
          <w:lang w:val="en-US"/>
        </w:rPr>
        <w:t>UNECE</w:t>
      </w:r>
    </w:p>
    <w:p w14:paraId="53155F6C" w14:textId="77777777" w:rsidR="00A56530" w:rsidRPr="005D4454" w:rsidRDefault="00A56530" w:rsidP="00A56530">
      <w:pPr>
        <w:pStyle w:val="TableText"/>
        <w:rPr>
          <w:rFonts w:asciiTheme="majorBidi" w:hAnsiTheme="majorBidi"/>
          <w:szCs w:val="20"/>
          <w:lang w:val="en-US"/>
        </w:rPr>
      </w:pPr>
      <w:r w:rsidRPr="005D4454">
        <w:rPr>
          <w:rFonts w:asciiTheme="majorBidi" w:hAnsiTheme="majorBidi"/>
          <w:szCs w:val="20"/>
          <w:lang w:val="en-US"/>
        </w:rPr>
        <w:t>Palais des Nations</w:t>
      </w:r>
    </w:p>
    <w:p w14:paraId="75FA8720" w14:textId="77777777" w:rsidR="00A56530" w:rsidRPr="005D4454" w:rsidRDefault="00A56530" w:rsidP="00A56530">
      <w:pPr>
        <w:pStyle w:val="TableText"/>
        <w:rPr>
          <w:rFonts w:asciiTheme="majorBidi" w:hAnsiTheme="majorBidi"/>
          <w:szCs w:val="20"/>
          <w:lang w:val="en-US"/>
        </w:rPr>
      </w:pPr>
      <w:r w:rsidRPr="005D4454">
        <w:rPr>
          <w:rFonts w:asciiTheme="majorBidi" w:hAnsiTheme="majorBidi"/>
          <w:szCs w:val="20"/>
          <w:lang w:val="en-US"/>
        </w:rPr>
        <w:t xml:space="preserve">Avenue de la </w:t>
      </w:r>
      <w:proofErr w:type="spellStart"/>
      <w:r w:rsidRPr="005D4454">
        <w:rPr>
          <w:rFonts w:asciiTheme="majorBidi" w:hAnsiTheme="majorBidi"/>
          <w:szCs w:val="20"/>
          <w:lang w:val="en-US"/>
        </w:rPr>
        <w:t>Paix</w:t>
      </w:r>
      <w:proofErr w:type="spellEnd"/>
      <w:r w:rsidRPr="005D4454">
        <w:rPr>
          <w:rFonts w:asciiTheme="majorBidi" w:hAnsiTheme="majorBidi"/>
          <w:szCs w:val="20"/>
          <w:lang w:val="en-US"/>
        </w:rPr>
        <w:t xml:space="preserve"> 8</w:t>
      </w:r>
    </w:p>
    <w:p w14:paraId="271ECF1D" w14:textId="77777777" w:rsidR="00A56530" w:rsidRPr="005D4454" w:rsidRDefault="00A56530" w:rsidP="00A56530">
      <w:pPr>
        <w:pStyle w:val="TableText"/>
        <w:rPr>
          <w:rFonts w:asciiTheme="majorBidi" w:hAnsiTheme="majorBidi"/>
          <w:szCs w:val="20"/>
          <w:lang w:val="en-US"/>
        </w:rPr>
      </w:pPr>
      <w:r w:rsidRPr="005D4454">
        <w:rPr>
          <w:rFonts w:asciiTheme="majorBidi" w:hAnsiTheme="majorBidi"/>
          <w:szCs w:val="20"/>
          <w:lang w:val="en-US"/>
        </w:rPr>
        <w:t>1202 Genève</w:t>
      </w:r>
    </w:p>
    <w:p w14:paraId="63FC4202" w14:textId="77777777" w:rsidR="00A56530" w:rsidRPr="005D4454" w:rsidRDefault="00A56530" w:rsidP="00A56530">
      <w:pPr>
        <w:pStyle w:val="TableText"/>
        <w:rPr>
          <w:rFonts w:asciiTheme="majorBidi" w:hAnsiTheme="majorBidi"/>
          <w:szCs w:val="20"/>
          <w:lang w:val="en-US"/>
        </w:rPr>
      </w:pPr>
      <w:r w:rsidRPr="005D4454">
        <w:rPr>
          <w:rFonts w:asciiTheme="majorBidi" w:hAnsiTheme="majorBidi"/>
          <w:szCs w:val="20"/>
          <w:lang w:val="en-US"/>
        </w:rPr>
        <w:t>Switzerland</w:t>
      </w:r>
      <w:r w:rsidRPr="005D4454">
        <w:rPr>
          <w:rFonts w:asciiTheme="majorBidi" w:hAnsiTheme="majorBidi"/>
          <w:szCs w:val="20"/>
          <w:shd w:val="clear" w:color="auto" w:fill="FFFFFF"/>
          <w:lang w:val="en-US"/>
        </w:rPr>
        <w:br/>
      </w:r>
      <w:r w:rsidRPr="005D4454">
        <w:rPr>
          <w:rFonts w:asciiTheme="majorBidi" w:hAnsiTheme="majorBidi"/>
          <w:szCs w:val="20"/>
          <w:lang w:val="en-US"/>
        </w:rPr>
        <w:br/>
      </w:r>
    </w:p>
    <w:p w14:paraId="5F7D2296" w14:textId="77777777" w:rsidR="00A56530" w:rsidRPr="005D4454" w:rsidRDefault="00A56530" w:rsidP="00A56530">
      <w:pPr>
        <w:pStyle w:val="BodyText"/>
        <w:rPr>
          <w:rFonts w:asciiTheme="majorBidi" w:hAnsiTheme="majorBidi" w:cstheme="majorBidi"/>
          <w:sz w:val="20"/>
          <w:szCs w:val="20"/>
        </w:rPr>
      </w:pPr>
      <w:r w:rsidRPr="005D4454">
        <w:rPr>
          <w:rFonts w:asciiTheme="majorBidi" w:hAnsiTheme="majorBidi" w:cstheme="majorBidi"/>
          <w:sz w:val="20"/>
          <w:szCs w:val="20"/>
        </w:rPr>
        <w:t>Geneva, 13 September 2022</w:t>
      </w:r>
      <w:r w:rsidRPr="005D4454">
        <w:rPr>
          <w:rFonts w:asciiTheme="majorBidi" w:hAnsiTheme="majorBidi" w:cstheme="majorBidi"/>
          <w:sz w:val="20"/>
          <w:szCs w:val="20"/>
        </w:rPr>
        <w:br/>
      </w:r>
    </w:p>
    <w:p w14:paraId="5EA4C8DB" w14:textId="77777777" w:rsidR="00A56530" w:rsidRPr="005D4454" w:rsidRDefault="00A56530" w:rsidP="00A56530">
      <w:pPr>
        <w:pStyle w:val="BodyText"/>
        <w:rPr>
          <w:rFonts w:asciiTheme="majorBidi" w:hAnsiTheme="majorBidi" w:cstheme="majorBidi"/>
          <w:sz w:val="20"/>
          <w:szCs w:val="20"/>
        </w:rPr>
      </w:pPr>
      <w:r w:rsidRPr="005D4454">
        <w:rPr>
          <w:rStyle w:val="SubtitleChar"/>
          <w:rFonts w:asciiTheme="majorBidi" w:eastAsiaTheme="majorEastAsia" w:hAnsiTheme="majorBidi" w:cstheme="majorBidi"/>
          <w:color w:val="auto"/>
          <w:sz w:val="20"/>
          <w:szCs w:val="20"/>
        </w:rPr>
        <w:t xml:space="preserve">Dear </w:t>
      </w:r>
      <w:r w:rsidRPr="005D4454">
        <w:rPr>
          <w:rFonts w:asciiTheme="majorBidi" w:hAnsiTheme="majorBidi" w:cstheme="majorBidi"/>
          <w:sz w:val="20"/>
          <w:szCs w:val="20"/>
        </w:rPr>
        <w:t>Ms Alibech Mireles-Diaz,</w:t>
      </w:r>
    </w:p>
    <w:p w14:paraId="72BA56C4" w14:textId="77777777" w:rsidR="00A56530" w:rsidRPr="005D4454" w:rsidRDefault="00A56530" w:rsidP="00A56530">
      <w:pPr>
        <w:jc w:val="both"/>
        <w:rPr>
          <w:rFonts w:asciiTheme="majorBidi" w:hAnsiTheme="majorBidi" w:cstheme="majorBidi"/>
        </w:rPr>
      </w:pPr>
      <w:r w:rsidRPr="005D4454">
        <w:rPr>
          <w:rFonts w:asciiTheme="majorBidi" w:hAnsiTheme="majorBidi" w:cstheme="majorBidi"/>
        </w:rPr>
        <w:t>Referring to the upcoming the 79</w:t>
      </w:r>
      <w:r w:rsidRPr="005D4454">
        <w:rPr>
          <w:rFonts w:asciiTheme="majorBidi" w:hAnsiTheme="majorBidi" w:cstheme="majorBidi"/>
          <w:vertAlign w:val="superscript"/>
        </w:rPr>
        <w:t>th</w:t>
      </w:r>
      <w:r w:rsidRPr="005D4454">
        <w:rPr>
          <w:rFonts w:asciiTheme="majorBidi" w:hAnsiTheme="majorBidi" w:cstheme="majorBidi"/>
        </w:rPr>
        <w:t xml:space="preserve"> session of the Working Party on the Transport of Perishable Foodstuffs that will take place in Geneva from October 25th to October 28th, 2022, our organization, the International Air Transport Association (IATA), which is based in Geneva, Switzerland would like to request authorization to attend the meeting to contribute to the work of the group. On an annual basis, IATA publishes the Perishable Cargo Regulations (PCR) to ensure that the air cargo supply chain stays compliant and up to date with the latest regulations pertaining to the handling and transport of perishable commodities. </w:t>
      </w:r>
    </w:p>
    <w:p w14:paraId="719F9BE7" w14:textId="77777777" w:rsidR="00A56530" w:rsidRPr="005D4454" w:rsidRDefault="00A56530" w:rsidP="00A56530">
      <w:pPr>
        <w:jc w:val="both"/>
        <w:rPr>
          <w:rFonts w:asciiTheme="majorBidi" w:hAnsiTheme="majorBidi" w:cstheme="majorBidi"/>
        </w:rPr>
      </w:pPr>
    </w:p>
    <w:p w14:paraId="132CF31E" w14:textId="77777777" w:rsidR="00A56530" w:rsidRPr="005D4454" w:rsidRDefault="00A56530" w:rsidP="00A56530">
      <w:pPr>
        <w:rPr>
          <w:rFonts w:asciiTheme="majorBidi" w:hAnsiTheme="majorBidi" w:cstheme="majorBidi"/>
        </w:rPr>
      </w:pPr>
      <w:r w:rsidRPr="005D4454">
        <w:rPr>
          <w:rFonts w:asciiTheme="majorBidi" w:hAnsiTheme="majorBidi" w:cstheme="majorBidi"/>
        </w:rPr>
        <w:t>In this regard, may I kindly ask you if you approve IATA, which will be represented by myself, to attend the forthcoming Working Party as an observer? We would appreciate the opportunity to make contributions to discussions on the standardization, international carriage of perishables by air and any other areas relating to air transport.</w:t>
      </w:r>
      <w:r w:rsidRPr="005D4454">
        <w:rPr>
          <w:rFonts w:asciiTheme="majorBidi" w:hAnsiTheme="majorBidi" w:cstheme="majorBidi"/>
        </w:rPr>
        <w:br/>
      </w:r>
    </w:p>
    <w:p w14:paraId="3E7785AA" w14:textId="77777777" w:rsidR="00A56530" w:rsidRPr="005D4454" w:rsidRDefault="00A56530" w:rsidP="00A56530">
      <w:pPr>
        <w:jc w:val="both"/>
        <w:rPr>
          <w:rFonts w:asciiTheme="majorBidi" w:hAnsiTheme="majorBidi" w:cstheme="majorBidi"/>
        </w:rPr>
      </w:pPr>
      <w:r w:rsidRPr="005D4454">
        <w:rPr>
          <w:rFonts w:asciiTheme="majorBidi" w:hAnsiTheme="majorBidi" w:cstheme="majorBidi"/>
          <w:lang w:val="en-US"/>
        </w:rPr>
        <w:t xml:space="preserve">I thank you for your consideration and </w:t>
      </w:r>
      <w:r w:rsidRPr="005D4454">
        <w:rPr>
          <w:rFonts w:asciiTheme="majorBidi" w:hAnsiTheme="majorBidi" w:cstheme="majorBidi"/>
        </w:rPr>
        <w:t>look forward to hearing from you.</w:t>
      </w:r>
    </w:p>
    <w:p w14:paraId="0A4F9457" w14:textId="77777777" w:rsidR="00A56530" w:rsidRPr="005D4454" w:rsidRDefault="00A56530" w:rsidP="00A56530">
      <w:pPr>
        <w:pStyle w:val="BodyText"/>
        <w:rPr>
          <w:rFonts w:asciiTheme="majorBidi" w:hAnsiTheme="majorBidi" w:cstheme="majorBidi"/>
          <w:sz w:val="20"/>
          <w:szCs w:val="20"/>
        </w:rPr>
      </w:pPr>
    </w:p>
    <w:p w14:paraId="29FA8F52" w14:textId="77777777" w:rsidR="00A56530" w:rsidRPr="005D4454" w:rsidRDefault="00A56530" w:rsidP="00A56530">
      <w:pPr>
        <w:pStyle w:val="BodyText"/>
        <w:rPr>
          <w:rFonts w:asciiTheme="majorBidi" w:hAnsiTheme="majorBidi" w:cstheme="majorBidi"/>
          <w:sz w:val="20"/>
          <w:szCs w:val="20"/>
        </w:rPr>
      </w:pPr>
      <w:r w:rsidRPr="005D4454">
        <w:rPr>
          <w:rFonts w:asciiTheme="majorBidi" w:hAnsiTheme="majorBidi" w:cstheme="majorBidi"/>
          <w:sz w:val="20"/>
          <w:szCs w:val="20"/>
        </w:rPr>
        <w:t>Yours sincerely,</w:t>
      </w:r>
    </w:p>
    <w:p w14:paraId="0C58FBBB" w14:textId="403AF1B4" w:rsidR="00A56530" w:rsidRPr="005D4454" w:rsidRDefault="00A56530" w:rsidP="00A56530">
      <w:pPr>
        <w:pStyle w:val="BodyText"/>
        <w:rPr>
          <w:rFonts w:asciiTheme="majorBidi" w:hAnsiTheme="majorBidi" w:cstheme="majorBidi"/>
          <w:sz w:val="20"/>
          <w:szCs w:val="20"/>
        </w:rPr>
      </w:pPr>
    </w:p>
    <w:p w14:paraId="4CBDFE96" w14:textId="77777777" w:rsidR="00A56530" w:rsidRPr="005D4454" w:rsidRDefault="00A56530" w:rsidP="00A56530">
      <w:pPr>
        <w:pStyle w:val="BodyText"/>
        <w:rPr>
          <w:rFonts w:asciiTheme="majorBidi" w:hAnsiTheme="majorBidi" w:cstheme="majorBidi"/>
          <w:sz w:val="20"/>
          <w:szCs w:val="20"/>
        </w:rPr>
      </w:pPr>
      <w:r w:rsidRPr="005D4454">
        <w:rPr>
          <w:rFonts w:asciiTheme="majorBidi" w:hAnsiTheme="majorBidi" w:cstheme="majorBidi"/>
          <w:sz w:val="20"/>
          <w:szCs w:val="20"/>
        </w:rPr>
        <w:t>Maria Jitomirski</w:t>
      </w:r>
      <w:r w:rsidRPr="005D4454">
        <w:rPr>
          <w:rFonts w:asciiTheme="majorBidi" w:hAnsiTheme="majorBidi" w:cstheme="majorBidi"/>
          <w:sz w:val="20"/>
          <w:szCs w:val="20"/>
        </w:rPr>
        <w:br/>
        <w:t>Manager, Special Cargo</w:t>
      </w:r>
    </w:p>
    <w:p w14:paraId="2FDCAF8A" w14:textId="77777777" w:rsidR="00A56530" w:rsidRPr="005D4454" w:rsidRDefault="00A56530" w:rsidP="00A56530">
      <w:pPr>
        <w:pStyle w:val="BodyText"/>
        <w:rPr>
          <w:rFonts w:asciiTheme="majorBidi" w:hAnsiTheme="majorBidi" w:cstheme="majorBidi"/>
          <w:sz w:val="20"/>
          <w:szCs w:val="20"/>
        </w:rPr>
      </w:pPr>
    </w:p>
    <w:p w14:paraId="158CAAB5" w14:textId="77777777" w:rsidR="007F0335" w:rsidRDefault="007F0335" w:rsidP="00202A4B">
      <w:pPr>
        <w:rPr>
          <w:lang w:eastAsia="fr-FR"/>
        </w:rPr>
      </w:pPr>
    </w:p>
    <w:p w14:paraId="7D58AF7B" w14:textId="77777777" w:rsidR="006F40C3" w:rsidRDefault="006F40C3" w:rsidP="00202A4B">
      <w:pPr>
        <w:rPr>
          <w:lang w:eastAsia="fr-FR"/>
        </w:rPr>
      </w:pPr>
    </w:p>
    <w:p w14:paraId="11585A88" w14:textId="77777777" w:rsidR="006F40C3" w:rsidRDefault="006F40C3" w:rsidP="00202A4B">
      <w:pPr>
        <w:rPr>
          <w:lang w:eastAsia="fr-FR"/>
        </w:rPr>
      </w:pPr>
    </w:p>
    <w:p w14:paraId="5CFBC948" w14:textId="77777777" w:rsidR="006F40C3" w:rsidRDefault="006F40C3" w:rsidP="00202A4B">
      <w:pPr>
        <w:rPr>
          <w:lang w:eastAsia="fr-FR"/>
        </w:rPr>
      </w:pPr>
    </w:p>
    <w:p w14:paraId="5438CBF8" w14:textId="77777777" w:rsidR="006F40C3" w:rsidRDefault="006F40C3" w:rsidP="00202A4B">
      <w:pPr>
        <w:rPr>
          <w:lang w:eastAsia="fr-FR"/>
        </w:rPr>
      </w:pPr>
    </w:p>
    <w:p w14:paraId="6B21C98E" w14:textId="77777777" w:rsidR="006F40C3" w:rsidRDefault="006F40C3" w:rsidP="00202A4B">
      <w:pPr>
        <w:rPr>
          <w:lang w:eastAsia="fr-FR"/>
        </w:rPr>
      </w:pPr>
    </w:p>
    <w:p w14:paraId="12261DCB" w14:textId="77777777" w:rsidR="006F40C3" w:rsidRDefault="006F40C3" w:rsidP="00202A4B">
      <w:pPr>
        <w:rPr>
          <w:lang w:eastAsia="fr-FR"/>
        </w:rPr>
      </w:pPr>
    </w:p>
    <w:p w14:paraId="66228AB7" w14:textId="77777777" w:rsidR="006F40C3" w:rsidRDefault="006F40C3" w:rsidP="00202A4B">
      <w:pPr>
        <w:rPr>
          <w:lang w:eastAsia="fr-FR"/>
        </w:rPr>
      </w:pPr>
    </w:p>
    <w:p w14:paraId="1B91B2C8" w14:textId="77777777" w:rsidR="006F40C3" w:rsidRDefault="006F40C3" w:rsidP="00202A4B">
      <w:pPr>
        <w:rPr>
          <w:lang w:eastAsia="fr-FR"/>
        </w:rPr>
      </w:pPr>
    </w:p>
    <w:p w14:paraId="53A9BF5C" w14:textId="77777777" w:rsidR="006F40C3" w:rsidRDefault="006F40C3" w:rsidP="00202A4B">
      <w:pPr>
        <w:rPr>
          <w:lang w:eastAsia="fr-FR"/>
        </w:rPr>
      </w:pPr>
    </w:p>
    <w:p w14:paraId="6A0C77D9" w14:textId="77777777" w:rsidR="006F40C3" w:rsidRDefault="006F40C3" w:rsidP="00202A4B">
      <w:pPr>
        <w:rPr>
          <w:lang w:eastAsia="fr-FR"/>
        </w:rPr>
      </w:pPr>
    </w:p>
    <w:p w14:paraId="7A002D36" w14:textId="77777777" w:rsidR="006F40C3" w:rsidRDefault="006F40C3" w:rsidP="00202A4B">
      <w:pPr>
        <w:rPr>
          <w:lang w:eastAsia="fr-FR"/>
        </w:rPr>
      </w:pPr>
    </w:p>
    <w:p w14:paraId="0E7CDDFE" w14:textId="77777777" w:rsidR="006F40C3" w:rsidRDefault="006F40C3" w:rsidP="00202A4B">
      <w:pPr>
        <w:rPr>
          <w:lang w:eastAsia="fr-FR"/>
        </w:rPr>
      </w:pPr>
    </w:p>
    <w:p w14:paraId="77F2B117" w14:textId="77777777" w:rsidR="006F40C3" w:rsidRDefault="006F40C3" w:rsidP="00202A4B">
      <w:pPr>
        <w:rPr>
          <w:lang w:eastAsia="fr-FR"/>
        </w:rPr>
      </w:pPr>
    </w:p>
    <w:p w14:paraId="4A921F13" w14:textId="77777777" w:rsidR="006F40C3" w:rsidRDefault="006F40C3" w:rsidP="00202A4B">
      <w:pPr>
        <w:rPr>
          <w:lang w:eastAsia="fr-FR"/>
        </w:rPr>
      </w:pPr>
    </w:p>
    <w:p w14:paraId="53D4E0F6" w14:textId="77777777" w:rsidR="006F40C3" w:rsidRDefault="006F40C3" w:rsidP="00202A4B">
      <w:pPr>
        <w:rPr>
          <w:lang w:eastAsia="fr-FR"/>
        </w:rPr>
      </w:pPr>
    </w:p>
    <w:p w14:paraId="793C7923" w14:textId="52241256" w:rsidR="006F40C3" w:rsidRDefault="00B662C1" w:rsidP="00A032EB">
      <w:pPr>
        <w:pStyle w:val="LetterHeadFooter"/>
        <w:rPr>
          <w:lang w:eastAsia="fr-FR"/>
        </w:rPr>
      </w:pPr>
      <w:r w:rsidRPr="003E5B34">
        <w:t>International Air Transport Association, IATA Center, Route de l’Aéroport 33</w:t>
      </w:r>
      <w:r w:rsidR="00A032EB">
        <w:t xml:space="preserve"> </w:t>
      </w:r>
      <w:r w:rsidRPr="00C61793">
        <w:rPr>
          <w:lang w:val="en-US"/>
        </w:rPr>
        <w:t>P.O. Box 416, Geneva 15 Airport 1215, Switzerland. </w:t>
      </w:r>
      <w:r>
        <w:t>Tel +41 22 770 2525</w:t>
      </w:r>
      <w:r>
        <w:tab/>
        <w:t>iata.org</w:t>
      </w:r>
    </w:p>
    <w:sectPr w:rsidR="006F40C3" w:rsidSect="00C83B36">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7365" w14:textId="77777777" w:rsidR="00A42C95" w:rsidRPr="00FB1744" w:rsidRDefault="00A42C95" w:rsidP="00FB1744">
      <w:pPr>
        <w:pStyle w:val="Footer"/>
      </w:pPr>
    </w:p>
  </w:endnote>
  <w:endnote w:type="continuationSeparator" w:id="0">
    <w:p w14:paraId="1FB678D7" w14:textId="77777777" w:rsidR="00A42C95" w:rsidRPr="00FB1744" w:rsidRDefault="00A42C95" w:rsidP="00FB1744">
      <w:pPr>
        <w:pStyle w:val="Footer"/>
      </w:pPr>
    </w:p>
  </w:endnote>
  <w:endnote w:type="continuationNotice" w:id="1">
    <w:p w14:paraId="4C8E61A4" w14:textId="77777777" w:rsidR="00A42C95" w:rsidRDefault="00A42C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ktiv Grotesk Thin">
    <w:charset w:val="00"/>
    <w:family w:val="swiss"/>
    <w:pitch w:val="variable"/>
    <w:sig w:usb0="A00000EF" w:usb1="5000205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3054" w14:textId="77777777" w:rsidR="002D18CF" w:rsidRDefault="002D18CF" w:rsidP="002D18CF">
    <w:pPr>
      <w:pStyle w:val="Footer"/>
      <w:tabs>
        <w:tab w:val="right" w:pos="9638"/>
      </w:tabs>
    </w:pP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6</w:t>
    </w:r>
    <w:r w:rsidRPr="002D18C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A727" w14:textId="77777777" w:rsidR="002D18CF" w:rsidRDefault="002D18CF" w:rsidP="002D18CF">
    <w:pPr>
      <w:pStyle w:val="Footer"/>
      <w:tabs>
        <w:tab w:val="right" w:pos="9638"/>
      </w:tabs>
    </w:pPr>
    <w:r>
      <w:tab/>
    </w: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5</w:t>
    </w:r>
    <w:r w:rsidRPr="002D18C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491D9" w14:textId="77777777" w:rsidR="00A42C95" w:rsidRPr="00FB1744" w:rsidRDefault="00A42C95" w:rsidP="00FB1744">
      <w:pPr>
        <w:tabs>
          <w:tab w:val="right" w:pos="2155"/>
        </w:tabs>
        <w:spacing w:after="80" w:line="240" w:lineRule="auto"/>
        <w:ind w:left="680"/>
      </w:pPr>
      <w:r>
        <w:rPr>
          <w:u w:val="single"/>
        </w:rPr>
        <w:tab/>
      </w:r>
    </w:p>
  </w:footnote>
  <w:footnote w:type="continuationSeparator" w:id="0">
    <w:p w14:paraId="153877F4" w14:textId="77777777" w:rsidR="00A42C95" w:rsidRPr="00FB1744" w:rsidRDefault="00A42C95" w:rsidP="00FB1744">
      <w:pPr>
        <w:tabs>
          <w:tab w:val="right" w:pos="2155"/>
        </w:tabs>
        <w:spacing w:after="80" w:line="240" w:lineRule="auto"/>
        <w:ind w:left="680"/>
      </w:pPr>
      <w:r>
        <w:rPr>
          <w:u w:val="single"/>
        </w:rPr>
        <w:tab/>
      </w:r>
    </w:p>
  </w:footnote>
  <w:footnote w:type="continuationNotice" w:id="1">
    <w:p w14:paraId="6D25C03E" w14:textId="77777777" w:rsidR="00A42C95" w:rsidRDefault="00A42C9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10DE" w14:textId="642921F3" w:rsidR="002D18CF" w:rsidRPr="000C2B80" w:rsidRDefault="000C2B80" w:rsidP="002D18CF">
    <w:pPr>
      <w:pStyle w:val="Header"/>
      <w:rPr>
        <w:lang w:val="fr-CH"/>
      </w:rPr>
    </w:pPr>
    <w:r>
      <w:rPr>
        <w:lang w:val="fr-CH"/>
      </w:rPr>
      <w:t>INF.</w:t>
    </w:r>
    <w:r w:rsidR="00F750DD">
      <w:rPr>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DDE9" w14:textId="057E946D" w:rsidR="002D18CF" w:rsidRPr="000C2B80" w:rsidRDefault="000C2B80" w:rsidP="002D18CF">
    <w:pPr>
      <w:pStyle w:val="Header"/>
      <w:jc w:val="right"/>
      <w:rPr>
        <w:lang w:val="fr-CH"/>
      </w:rPr>
    </w:pPr>
    <w:r>
      <w:rPr>
        <w:lang w:val="fr-CH"/>
      </w:rPr>
      <w:t>INF.</w:t>
    </w:r>
    <w:r w:rsidR="00231E6A">
      <w:rPr>
        <w:lang w:val="fr-CH"/>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C51CF3"/>
    <w:multiLevelType w:val="hybridMultilevel"/>
    <w:tmpl w:val="AE904F6C"/>
    <w:lvl w:ilvl="0" w:tplc="27F44244">
      <w:numFmt w:val="bullet"/>
      <w:lvlText w:val="-"/>
      <w:lvlJc w:val="left"/>
      <w:pPr>
        <w:ind w:left="720" w:hanging="360"/>
      </w:pPr>
      <w:rPr>
        <w:rFonts w:ascii="Bahnschrift" w:eastAsiaTheme="minorHAnsi" w:hAnsi="Bahnschrif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8E1618"/>
    <w:multiLevelType w:val="hybridMultilevel"/>
    <w:tmpl w:val="33EA18AA"/>
    <w:lvl w:ilvl="0" w:tplc="9A9E1C48">
      <w:start w:val="1"/>
      <w:numFmt w:val="decimal"/>
      <w:lvlText w:val="%1."/>
      <w:lvlJc w:val="left"/>
      <w:pPr>
        <w:ind w:left="1689" w:hanging="555"/>
      </w:pPr>
      <w:rPr>
        <w:rFonts w:ascii="Times New Roman" w:eastAsia="Times New Roman" w:hAnsi="Times New Roman" w:cs="Times New Roman"/>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0703814"/>
    <w:multiLevelType w:val="hybridMultilevel"/>
    <w:tmpl w:val="4C920D5C"/>
    <w:lvl w:ilvl="0" w:tplc="51708F98">
      <w:numFmt w:val="bullet"/>
      <w:lvlText w:val="-"/>
      <w:lvlJc w:val="left"/>
      <w:pPr>
        <w:ind w:left="720" w:hanging="360"/>
      </w:pPr>
      <w:rPr>
        <w:rFonts w:ascii="Georgia" w:eastAsiaTheme="minorHAnsi" w:hAnsi="Georg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F4378B9"/>
    <w:multiLevelType w:val="multilevel"/>
    <w:tmpl w:val="8D94E2CC"/>
    <w:lvl w:ilvl="0">
      <w:start w:val="1"/>
      <w:numFmt w:val="decimal"/>
      <w:lvlText w:val="%1."/>
      <w:lvlJc w:val="left"/>
      <w:pPr>
        <w:ind w:left="1238" w:hanging="1135"/>
        <w:jc w:val="right"/>
      </w:pPr>
      <w:rPr>
        <w:rFonts w:ascii="Times New Roman" w:eastAsia="Times New Roman" w:hAnsi="Times New Roman" w:cs="Times New Roman" w:hint="default"/>
        <w:b/>
        <w:bCs/>
        <w:spacing w:val="-1"/>
        <w:w w:val="99"/>
        <w:sz w:val="22"/>
        <w:szCs w:val="22"/>
        <w:lang w:val="en-US" w:eastAsia="en-US" w:bidi="ar-SA"/>
      </w:rPr>
    </w:lvl>
    <w:lvl w:ilvl="1">
      <w:start w:val="1"/>
      <w:numFmt w:val="decimal"/>
      <w:lvlText w:val="%1.%2"/>
      <w:lvlJc w:val="left"/>
      <w:pPr>
        <w:ind w:left="1298" w:hanging="1135"/>
      </w:pPr>
      <w:rPr>
        <w:rFonts w:hint="default"/>
        <w:b/>
        <w:bCs/>
        <w:w w:val="99"/>
        <w:lang w:val="en-US" w:eastAsia="en-US" w:bidi="ar-SA"/>
      </w:rPr>
    </w:lvl>
    <w:lvl w:ilvl="2">
      <w:start w:val="1"/>
      <w:numFmt w:val="lowerLetter"/>
      <w:lvlText w:val="(%3)"/>
      <w:lvlJc w:val="left"/>
      <w:pPr>
        <w:ind w:left="1800" w:hanging="1135"/>
      </w:pPr>
      <w:rPr>
        <w:rFonts w:ascii="Times New Roman" w:eastAsia="Times New Roman" w:hAnsi="Times New Roman" w:cs="Times New Roman" w:hint="default"/>
        <w:w w:val="99"/>
        <w:sz w:val="22"/>
        <w:szCs w:val="22"/>
        <w:lang w:val="en-US" w:eastAsia="en-US" w:bidi="ar-SA"/>
      </w:rPr>
    </w:lvl>
    <w:lvl w:ilvl="3">
      <w:numFmt w:val="bullet"/>
      <w:lvlText w:val="•"/>
      <w:lvlJc w:val="left"/>
      <w:pPr>
        <w:ind w:left="1860" w:hanging="1135"/>
      </w:pPr>
      <w:rPr>
        <w:rFonts w:hint="default"/>
        <w:lang w:val="en-US" w:eastAsia="en-US" w:bidi="ar-SA"/>
      </w:rPr>
    </w:lvl>
    <w:lvl w:ilvl="4">
      <w:numFmt w:val="bullet"/>
      <w:lvlText w:val="•"/>
      <w:lvlJc w:val="left"/>
      <w:pPr>
        <w:ind w:left="3009" w:hanging="1135"/>
      </w:pPr>
      <w:rPr>
        <w:rFonts w:hint="default"/>
        <w:lang w:val="en-US" w:eastAsia="en-US" w:bidi="ar-SA"/>
      </w:rPr>
    </w:lvl>
    <w:lvl w:ilvl="5">
      <w:numFmt w:val="bullet"/>
      <w:lvlText w:val="•"/>
      <w:lvlJc w:val="left"/>
      <w:pPr>
        <w:ind w:left="4158" w:hanging="1135"/>
      </w:pPr>
      <w:rPr>
        <w:rFonts w:hint="default"/>
        <w:lang w:val="en-US" w:eastAsia="en-US" w:bidi="ar-SA"/>
      </w:rPr>
    </w:lvl>
    <w:lvl w:ilvl="6">
      <w:numFmt w:val="bullet"/>
      <w:lvlText w:val="•"/>
      <w:lvlJc w:val="left"/>
      <w:pPr>
        <w:ind w:left="5308" w:hanging="1135"/>
      </w:pPr>
      <w:rPr>
        <w:rFonts w:hint="default"/>
        <w:lang w:val="en-US" w:eastAsia="en-US" w:bidi="ar-SA"/>
      </w:rPr>
    </w:lvl>
    <w:lvl w:ilvl="7">
      <w:numFmt w:val="bullet"/>
      <w:lvlText w:val="•"/>
      <w:lvlJc w:val="left"/>
      <w:pPr>
        <w:ind w:left="6457" w:hanging="1135"/>
      </w:pPr>
      <w:rPr>
        <w:rFonts w:hint="default"/>
        <w:lang w:val="en-US" w:eastAsia="en-US" w:bidi="ar-SA"/>
      </w:rPr>
    </w:lvl>
    <w:lvl w:ilvl="8">
      <w:numFmt w:val="bullet"/>
      <w:lvlText w:val="•"/>
      <w:lvlJc w:val="left"/>
      <w:pPr>
        <w:ind w:left="7606" w:hanging="1135"/>
      </w:pPr>
      <w:rPr>
        <w:rFonts w:hint="default"/>
        <w:lang w:val="en-US" w:eastAsia="en-US" w:bidi="ar-SA"/>
      </w:r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810987"/>
    <w:multiLevelType w:val="multilevel"/>
    <w:tmpl w:val="693228EA"/>
    <w:lvl w:ilvl="0">
      <w:start w:val="1"/>
      <w:numFmt w:val="decimal"/>
      <w:lvlText w:val="%1"/>
      <w:lvlJc w:val="left"/>
      <w:pPr>
        <w:ind w:left="360" w:hanging="360"/>
      </w:pPr>
      <w:rPr>
        <w:rFonts w:hint="default"/>
        <w:sz w:val="22"/>
        <w:u w:val="single"/>
      </w:rPr>
    </w:lvl>
    <w:lvl w:ilvl="1">
      <w:start w:val="2"/>
      <w:numFmt w:val="decimal"/>
      <w:lvlText w:val="%1.%2"/>
      <w:lvlJc w:val="left"/>
      <w:pPr>
        <w:ind w:left="2574" w:hanging="360"/>
      </w:pPr>
      <w:rPr>
        <w:rFonts w:hint="default"/>
        <w:sz w:val="22"/>
        <w:u w:val="single"/>
      </w:rPr>
    </w:lvl>
    <w:lvl w:ilvl="2">
      <w:start w:val="1"/>
      <w:numFmt w:val="decimal"/>
      <w:lvlText w:val="%1.%2.%3"/>
      <w:lvlJc w:val="left"/>
      <w:pPr>
        <w:ind w:left="5148" w:hanging="720"/>
      </w:pPr>
      <w:rPr>
        <w:rFonts w:hint="default"/>
        <w:sz w:val="22"/>
        <w:u w:val="single"/>
      </w:rPr>
    </w:lvl>
    <w:lvl w:ilvl="3">
      <w:start w:val="1"/>
      <w:numFmt w:val="decimal"/>
      <w:lvlText w:val="%1.%2.%3.%4"/>
      <w:lvlJc w:val="left"/>
      <w:pPr>
        <w:ind w:left="7362" w:hanging="720"/>
      </w:pPr>
      <w:rPr>
        <w:rFonts w:hint="default"/>
        <w:sz w:val="22"/>
        <w:u w:val="single"/>
      </w:rPr>
    </w:lvl>
    <w:lvl w:ilvl="4">
      <w:start w:val="1"/>
      <w:numFmt w:val="decimal"/>
      <w:lvlText w:val="%1.%2.%3.%4.%5"/>
      <w:lvlJc w:val="left"/>
      <w:pPr>
        <w:ind w:left="9576" w:hanging="720"/>
      </w:pPr>
      <w:rPr>
        <w:rFonts w:hint="default"/>
        <w:sz w:val="22"/>
        <w:u w:val="single"/>
      </w:rPr>
    </w:lvl>
    <w:lvl w:ilvl="5">
      <w:start w:val="1"/>
      <w:numFmt w:val="decimal"/>
      <w:lvlText w:val="%1.%2.%3.%4.%5.%6"/>
      <w:lvlJc w:val="left"/>
      <w:pPr>
        <w:ind w:left="12150" w:hanging="1080"/>
      </w:pPr>
      <w:rPr>
        <w:rFonts w:hint="default"/>
        <w:sz w:val="22"/>
        <w:u w:val="single"/>
      </w:rPr>
    </w:lvl>
    <w:lvl w:ilvl="6">
      <w:start w:val="1"/>
      <w:numFmt w:val="decimal"/>
      <w:lvlText w:val="%1.%2.%3.%4.%5.%6.%7"/>
      <w:lvlJc w:val="left"/>
      <w:pPr>
        <w:ind w:left="14364" w:hanging="1080"/>
      </w:pPr>
      <w:rPr>
        <w:rFonts w:hint="default"/>
        <w:sz w:val="22"/>
        <w:u w:val="single"/>
      </w:rPr>
    </w:lvl>
    <w:lvl w:ilvl="7">
      <w:start w:val="1"/>
      <w:numFmt w:val="decimal"/>
      <w:lvlText w:val="%1.%2.%3.%4.%5.%6.%7.%8"/>
      <w:lvlJc w:val="left"/>
      <w:pPr>
        <w:ind w:left="16938" w:hanging="1440"/>
      </w:pPr>
      <w:rPr>
        <w:rFonts w:hint="default"/>
        <w:sz w:val="22"/>
        <w:u w:val="single"/>
      </w:rPr>
    </w:lvl>
    <w:lvl w:ilvl="8">
      <w:start w:val="1"/>
      <w:numFmt w:val="decimal"/>
      <w:lvlText w:val="%1.%2.%3.%4.%5.%6.%7.%8.%9"/>
      <w:lvlJc w:val="left"/>
      <w:pPr>
        <w:ind w:left="19152" w:hanging="1440"/>
      </w:pPr>
      <w:rPr>
        <w:rFonts w:hint="default"/>
        <w:sz w:val="22"/>
        <w:u w:val="single"/>
      </w:rPr>
    </w:lvl>
  </w:abstractNum>
  <w:abstractNum w:abstractNumId="26" w15:restartNumberingAfterBreak="0">
    <w:nsid w:val="6782256C"/>
    <w:multiLevelType w:val="hybridMultilevel"/>
    <w:tmpl w:val="31F87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9EE11E1"/>
    <w:multiLevelType w:val="hybridMultilevel"/>
    <w:tmpl w:val="2BACC9BC"/>
    <w:lvl w:ilvl="0" w:tplc="0D7C979E">
      <w:numFmt w:val="bullet"/>
      <w:lvlText w:val="-"/>
      <w:lvlJc w:val="left"/>
      <w:pPr>
        <w:ind w:left="720" w:hanging="360"/>
      </w:pPr>
      <w:rPr>
        <w:rFonts w:ascii="Bahnschrift" w:eastAsiaTheme="minorHAnsi" w:hAnsi="Bahnschrif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10036349">
    <w:abstractNumId w:val="18"/>
  </w:num>
  <w:num w:numId="2" w16cid:durableId="266428244">
    <w:abstractNumId w:val="16"/>
  </w:num>
  <w:num w:numId="3" w16cid:durableId="1779526557">
    <w:abstractNumId w:val="10"/>
  </w:num>
  <w:num w:numId="4" w16cid:durableId="1226338767">
    <w:abstractNumId w:val="22"/>
  </w:num>
  <w:num w:numId="5" w16cid:durableId="364720244">
    <w:abstractNumId w:val="23"/>
  </w:num>
  <w:num w:numId="6" w16cid:durableId="377245927">
    <w:abstractNumId w:val="30"/>
  </w:num>
  <w:num w:numId="7" w16cid:durableId="1359509275">
    <w:abstractNumId w:val="13"/>
  </w:num>
  <w:num w:numId="8" w16cid:durableId="320735895">
    <w:abstractNumId w:val="17"/>
  </w:num>
  <w:num w:numId="9" w16cid:durableId="616563505">
    <w:abstractNumId w:val="1"/>
  </w:num>
  <w:num w:numId="10" w16cid:durableId="427044830">
    <w:abstractNumId w:val="0"/>
  </w:num>
  <w:num w:numId="11" w16cid:durableId="1315573835">
    <w:abstractNumId w:val="2"/>
  </w:num>
  <w:num w:numId="12" w16cid:durableId="255601394">
    <w:abstractNumId w:val="3"/>
  </w:num>
  <w:num w:numId="13" w16cid:durableId="1533037733">
    <w:abstractNumId w:val="8"/>
  </w:num>
  <w:num w:numId="14" w16cid:durableId="992216355">
    <w:abstractNumId w:val="9"/>
  </w:num>
  <w:num w:numId="15" w16cid:durableId="807287399">
    <w:abstractNumId w:val="7"/>
  </w:num>
  <w:num w:numId="16" w16cid:durableId="1463428997">
    <w:abstractNumId w:val="6"/>
  </w:num>
  <w:num w:numId="17" w16cid:durableId="980622056">
    <w:abstractNumId w:val="5"/>
  </w:num>
  <w:num w:numId="18" w16cid:durableId="41102028">
    <w:abstractNumId w:val="4"/>
  </w:num>
  <w:num w:numId="19" w16cid:durableId="572855010">
    <w:abstractNumId w:val="14"/>
  </w:num>
  <w:num w:numId="20" w16cid:durableId="1816876366">
    <w:abstractNumId w:val="19"/>
  </w:num>
  <w:num w:numId="21" w16cid:durableId="1541894135">
    <w:abstractNumId w:val="15"/>
  </w:num>
  <w:num w:numId="22" w16cid:durableId="1574579388">
    <w:abstractNumId w:val="24"/>
  </w:num>
  <w:num w:numId="23" w16cid:durableId="95833732">
    <w:abstractNumId w:val="29"/>
  </w:num>
  <w:num w:numId="24" w16cid:durableId="758869383">
    <w:abstractNumId w:val="12"/>
  </w:num>
  <w:num w:numId="25" w16cid:durableId="1339114725">
    <w:abstractNumId w:val="28"/>
  </w:num>
  <w:num w:numId="26" w16cid:durableId="825322665">
    <w:abstractNumId w:val="21"/>
  </w:num>
  <w:num w:numId="27" w16cid:durableId="694161109">
    <w:abstractNumId w:val="25"/>
  </w:num>
  <w:num w:numId="28" w16cid:durableId="505630538">
    <w:abstractNumId w:val="11"/>
  </w:num>
  <w:num w:numId="29" w16cid:durableId="50619408">
    <w:abstractNumId w:val="27"/>
  </w:num>
  <w:num w:numId="30" w16cid:durableId="905603908">
    <w:abstractNumId w:val="20"/>
  </w:num>
  <w:num w:numId="31" w16cid:durableId="132909379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4C6"/>
    <w:rsid w:val="00046E92"/>
    <w:rsid w:val="00087AD8"/>
    <w:rsid w:val="000B664C"/>
    <w:rsid w:val="000C29EF"/>
    <w:rsid w:val="000C2B80"/>
    <w:rsid w:val="000D1B89"/>
    <w:rsid w:val="0011479F"/>
    <w:rsid w:val="001170DC"/>
    <w:rsid w:val="0018353A"/>
    <w:rsid w:val="001A09F4"/>
    <w:rsid w:val="001C2868"/>
    <w:rsid w:val="001C4519"/>
    <w:rsid w:val="001C5536"/>
    <w:rsid w:val="001E105A"/>
    <w:rsid w:val="001E391D"/>
    <w:rsid w:val="001E4853"/>
    <w:rsid w:val="00202A4B"/>
    <w:rsid w:val="002270AC"/>
    <w:rsid w:val="00231E6A"/>
    <w:rsid w:val="002340E4"/>
    <w:rsid w:val="00247E2C"/>
    <w:rsid w:val="00276218"/>
    <w:rsid w:val="00282508"/>
    <w:rsid w:val="002D18CF"/>
    <w:rsid w:val="002D439F"/>
    <w:rsid w:val="002D6C53"/>
    <w:rsid w:val="002F5595"/>
    <w:rsid w:val="002F56B7"/>
    <w:rsid w:val="0032099E"/>
    <w:rsid w:val="00334F6A"/>
    <w:rsid w:val="00342AC8"/>
    <w:rsid w:val="003B4550"/>
    <w:rsid w:val="003C0A45"/>
    <w:rsid w:val="003F1DFF"/>
    <w:rsid w:val="00417397"/>
    <w:rsid w:val="0041767D"/>
    <w:rsid w:val="004255FE"/>
    <w:rsid w:val="00426FA2"/>
    <w:rsid w:val="0043448D"/>
    <w:rsid w:val="00456087"/>
    <w:rsid w:val="00461253"/>
    <w:rsid w:val="00461F59"/>
    <w:rsid w:val="004934C6"/>
    <w:rsid w:val="005042C2"/>
    <w:rsid w:val="00506C12"/>
    <w:rsid w:val="00552466"/>
    <w:rsid w:val="0056599A"/>
    <w:rsid w:val="00587690"/>
    <w:rsid w:val="005B08D1"/>
    <w:rsid w:val="005C1032"/>
    <w:rsid w:val="005C70FF"/>
    <w:rsid w:val="005D024A"/>
    <w:rsid w:val="005D4454"/>
    <w:rsid w:val="005F06F2"/>
    <w:rsid w:val="005F7003"/>
    <w:rsid w:val="006079CB"/>
    <w:rsid w:val="006604B7"/>
    <w:rsid w:val="00671529"/>
    <w:rsid w:val="00687DFE"/>
    <w:rsid w:val="006B24B4"/>
    <w:rsid w:val="006C0D53"/>
    <w:rsid w:val="006E6D4D"/>
    <w:rsid w:val="006F40C3"/>
    <w:rsid w:val="00703BBD"/>
    <w:rsid w:val="00717266"/>
    <w:rsid w:val="007268F9"/>
    <w:rsid w:val="00761D32"/>
    <w:rsid w:val="00770E69"/>
    <w:rsid w:val="00780A81"/>
    <w:rsid w:val="007C52B0"/>
    <w:rsid w:val="007E3E3A"/>
    <w:rsid w:val="007F0335"/>
    <w:rsid w:val="00813AC3"/>
    <w:rsid w:val="008D060F"/>
    <w:rsid w:val="00901D57"/>
    <w:rsid w:val="009411B4"/>
    <w:rsid w:val="00994049"/>
    <w:rsid w:val="009A63F6"/>
    <w:rsid w:val="009D0139"/>
    <w:rsid w:val="009E4218"/>
    <w:rsid w:val="009E6429"/>
    <w:rsid w:val="009F5CDC"/>
    <w:rsid w:val="00A032EB"/>
    <w:rsid w:val="00A068BC"/>
    <w:rsid w:val="00A10EF0"/>
    <w:rsid w:val="00A429CD"/>
    <w:rsid w:val="00A42C95"/>
    <w:rsid w:val="00A56530"/>
    <w:rsid w:val="00A64C7A"/>
    <w:rsid w:val="00A7359C"/>
    <w:rsid w:val="00A775CF"/>
    <w:rsid w:val="00AB3C7E"/>
    <w:rsid w:val="00AC33BC"/>
    <w:rsid w:val="00AE710D"/>
    <w:rsid w:val="00B06045"/>
    <w:rsid w:val="00B11CBD"/>
    <w:rsid w:val="00B4553E"/>
    <w:rsid w:val="00B662C1"/>
    <w:rsid w:val="00B768C2"/>
    <w:rsid w:val="00B95EF6"/>
    <w:rsid w:val="00BA6DE9"/>
    <w:rsid w:val="00BB16E9"/>
    <w:rsid w:val="00BF7E2B"/>
    <w:rsid w:val="00C35A27"/>
    <w:rsid w:val="00C54041"/>
    <w:rsid w:val="00C70780"/>
    <w:rsid w:val="00C83B36"/>
    <w:rsid w:val="00C94CCC"/>
    <w:rsid w:val="00CB00E9"/>
    <w:rsid w:val="00CB78BA"/>
    <w:rsid w:val="00CC2E0B"/>
    <w:rsid w:val="00CC6247"/>
    <w:rsid w:val="00CD5661"/>
    <w:rsid w:val="00CF36F8"/>
    <w:rsid w:val="00D56775"/>
    <w:rsid w:val="00DE33BB"/>
    <w:rsid w:val="00E00163"/>
    <w:rsid w:val="00E02C2B"/>
    <w:rsid w:val="00E05DDE"/>
    <w:rsid w:val="00E7067E"/>
    <w:rsid w:val="00EA30C2"/>
    <w:rsid w:val="00EB3BEF"/>
    <w:rsid w:val="00EB4157"/>
    <w:rsid w:val="00EC3BE2"/>
    <w:rsid w:val="00ED6C48"/>
    <w:rsid w:val="00F26C4D"/>
    <w:rsid w:val="00F65DAA"/>
    <w:rsid w:val="00F65F5D"/>
    <w:rsid w:val="00F750DD"/>
    <w:rsid w:val="00F86A3A"/>
    <w:rsid w:val="00F90144"/>
    <w:rsid w:val="00FB1744"/>
    <w:rsid w:val="00FB7F41"/>
    <w:rsid w:val="00FC04AB"/>
    <w:rsid w:val="00FF2D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8EE6D"/>
  <w15:docId w15:val="{702489AF-1B30-413F-A9FC-1EE9C06E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2D18CF"/>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6C0D53"/>
    <w:pPr>
      <w:ind w:left="720"/>
      <w:contextualSpacing/>
    </w:pPr>
    <w:rPr>
      <w:lang w:eastAsia="fr-FR"/>
    </w:rPr>
  </w:style>
  <w:style w:type="character" w:styleId="Hyperlink">
    <w:name w:val="Hyperlink"/>
    <w:basedOn w:val="DefaultParagraphFont"/>
    <w:rsid w:val="00231E6A"/>
    <w:rPr>
      <w:color w:val="0000FF"/>
      <w:u w:val="none"/>
    </w:rPr>
  </w:style>
  <w:style w:type="character" w:styleId="FollowedHyperlink">
    <w:name w:val="FollowedHyperlink"/>
    <w:basedOn w:val="DefaultParagraphFont"/>
    <w:rsid w:val="00231E6A"/>
    <w:rPr>
      <w:color w:val="0000FF"/>
      <w:u w:val="none"/>
    </w:rPr>
  </w:style>
  <w:style w:type="paragraph" w:customStyle="1" w:styleId="ParNoG">
    <w:name w:val="_ParNo_G"/>
    <w:basedOn w:val="SingleTxtG"/>
    <w:qFormat/>
    <w:rsid w:val="00231E6A"/>
    <w:pPr>
      <w:numPr>
        <w:numId w:val="24"/>
      </w:numPr>
      <w:suppressAutoHyphens w:val="0"/>
    </w:pPr>
    <w:rPr>
      <w:rFonts w:eastAsia="Times New Roman"/>
      <w:lang w:eastAsia="fr-FR"/>
    </w:rPr>
  </w:style>
  <w:style w:type="character" w:styleId="PlaceholderText">
    <w:name w:val="Placeholder Text"/>
    <w:basedOn w:val="DefaultParagraphFont"/>
    <w:uiPriority w:val="99"/>
    <w:semiHidden/>
    <w:rsid w:val="00231E6A"/>
    <w:rPr>
      <w:color w:val="808080"/>
    </w:rPr>
  </w:style>
  <w:style w:type="character" w:styleId="CommentReference">
    <w:name w:val="annotation reference"/>
    <w:basedOn w:val="DefaultParagraphFont"/>
    <w:uiPriority w:val="99"/>
    <w:semiHidden/>
    <w:unhideWhenUsed/>
    <w:rsid w:val="00231E6A"/>
    <w:rPr>
      <w:sz w:val="16"/>
      <w:szCs w:val="16"/>
    </w:rPr>
  </w:style>
  <w:style w:type="paragraph" w:styleId="CommentText">
    <w:name w:val="annotation text"/>
    <w:basedOn w:val="Normal"/>
    <w:link w:val="CommentTextChar"/>
    <w:uiPriority w:val="99"/>
    <w:unhideWhenUsed/>
    <w:rsid w:val="00231E6A"/>
    <w:pPr>
      <w:spacing w:line="240" w:lineRule="auto"/>
    </w:pPr>
    <w:rPr>
      <w:lang w:eastAsia="fr-FR"/>
    </w:rPr>
  </w:style>
  <w:style w:type="character" w:customStyle="1" w:styleId="CommentTextChar">
    <w:name w:val="Comment Text Char"/>
    <w:basedOn w:val="DefaultParagraphFont"/>
    <w:link w:val="CommentText"/>
    <w:uiPriority w:val="99"/>
    <w:rsid w:val="00231E6A"/>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231E6A"/>
    <w:rPr>
      <w:b/>
      <w:bCs/>
    </w:rPr>
  </w:style>
  <w:style w:type="character" w:customStyle="1" w:styleId="CommentSubjectChar">
    <w:name w:val="Comment Subject Char"/>
    <w:basedOn w:val="CommentTextChar"/>
    <w:link w:val="CommentSubject"/>
    <w:uiPriority w:val="99"/>
    <w:semiHidden/>
    <w:rsid w:val="00231E6A"/>
    <w:rPr>
      <w:rFonts w:ascii="Times New Roman" w:eastAsia="Times New Roman" w:hAnsi="Times New Roman" w:cs="Times New Roman"/>
      <w:b/>
      <w:bCs/>
      <w:sz w:val="20"/>
      <w:szCs w:val="20"/>
      <w:lang w:eastAsia="fr-FR"/>
    </w:rPr>
  </w:style>
  <w:style w:type="paragraph" w:styleId="BodyText">
    <w:name w:val="Body Text"/>
    <w:basedOn w:val="Normal"/>
    <w:link w:val="BodyTextChar"/>
    <w:uiPriority w:val="1"/>
    <w:qFormat/>
    <w:rsid w:val="00231E6A"/>
    <w:pPr>
      <w:widowControl w:val="0"/>
      <w:suppressAutoHyphens w:val="0"/>
      <w:autoSpaceDE w:val="0"/>
      <w:autoSpaceDN w:val="0"/>
      <w:spacing w:line="240" w:lineRule="auto"/>
    </w:pPr>
    <w:rPr>
      <w:sz w:val="22"/>
      <w:szCs w:val="22"/>
      <w:lang w:val="en-US"/>
    </w:rPr>
  </w:style>
  <w:style w:type="character" w:customStyle="1" w:styleId="BodyTextChar">
    <w:name w:val="Body Text Char"/>
    <w:basedOn w:val="DefaultParagraphFont"/>
    <w:link w:val="BodyText"/>
    <w:uiPriority w:val="1"/>
    <w:rsid w:val="00231E6A"/>
    <w:rPr>
      <w:rFonts w:ascii="Times New Roman" w:eastAsia="Times New Roman" w:hAnsi="Times New Roman" w:cs="Times New Roman"/>
      <w:lang w:val="en-US" w:eastAsia="en-US"/>
    </w:rPr>
  </w:style>
  <w:style w:type="paragraph" w:styleId="Revision">
    <w:name w:val="Revision"/>
    <w:hidden/>
    <w:uiPriority w:val="99"/>
    <w:semiHidden/>
    <w:rsid w:val="00231E6A"/>
    <w:pPr>
      <w:spacing w:after="0" w:line="240" w:lineRule="auto"/>
    </w:pPr>
    <w:rPr>
      <w:rFonts w:ascii="Times New Roman" w:eastAsia="Times New Roman" w:hAnsi="Times New Roman" w:cs="Times New Roman"/>
      <w:sz w:val="20"/>
      <w:szCs w:val="20"/>
      <w:lang w:eastAsia="fr-FR"/>
    </w:rPr>
  </w:style>
  <w:style w:type="paragraph" w:styleId="Subtitle">
    <w:name w:val="Subtitle"/>
    <w:basedOn w:val="Normal"/>
    <w:next w:val="BodyText"/>
    <w:link w:val="SubtitleChar"/>
    <w:uiPriority w:val="25"/>
    <w:qFormat/>
    <w:rsid w:val="006079CB"/>
    <w:pPr>
      <w:keepNext/>
      <w:keepLines/>
      <w:numPr>
        <w:ilvl w:val="1"/>
      </w:numPr>
      <w:spacing w:after="180" w:line="235" w:lineRule="auto"/>
    </w:pPr>
    <w:rPr>
      <w:rFonts w:ascii="Aktiv Grotesk Thin" w:eastAsiaTheme="minorEastAsia" w:hAnsi="Aktiv Grotesk Thin" w:cstheme="majorHAnsi"/>
      <w:color w:val="4F81BD" w:themeColor="accent1"/>
      <w:sz w:val="60"/>
      <w:szCs w:val="56"/>
    </w:rPr>
  </w:style>
  <w:style w:type="character" w:customStyle="1" w:styleId="SubtitleChar">
    <w:name w:val="Subtitle Char"/>
    <w:basedOn w:val="DefaultParagraphFont"/>
    <w:link w:val="Subtitle"/>
    <w:uiPriority w:val="25"/>
    <w:rsid w:val="006079CB"/>
    <w:rPr>
      <w:rFonts w:ascii="Aktiv Grotesk Thin" w:eastAsiaTheme="minorEastAsia" w:hAnsi="Aktiv Grotesk Thin" w:cstheme="majorHAnsi"/>
      <w:color w:val="4F81BD" w:themeColor="accent1"/>
      <w:sz w:val="60"/>
      <w:szCs w:val="56"/>
      <w:lang w:eastAsia="en-US"/>
    </w:rPr>
  </w:style>
  <w:style w:type="paragraph" w:customStyle="1" w:styleId="TableText">
    <w:name w:val="Table Text"/>
    <w:basedOn w:val="Normal"/>
    <w:uiPriority w:val="14"/>
    <w:qFormat/>
    <w:rsid w:val="006079CB"/>
    <w:pPr>
      <w:suppressAutoHyphens w:val="0"/>
      <w:spacing w:line="240" w:lineRule="auto"/>
    </w:pPr>
    <w:rPr>
      <w:rFonts w:asciiTheme="majorHAnsi" w:eastAsiaTheme="majorEastAsia" w:hAnsiTheme="majorHAnsi" w:cstheme="majorBidi"/>
      <w:szCs w:val="56"/>
    </w:rPr>
  </w:style>
  <w:style w:type="paragraph" w:customStyle="1" w:styleId="LetterHeadFooter">
    <w:name w:val="LetterHead Footer"/>
    <w:basedOn w:val="Footer"/>
    <w:rsid w:val="00B662C1"/>
    <w:pPr>
      <w:tabs>
        <w:tab w:val="left" w:pos="284"/>
      </w:tabs>
      <w:suppressAutoHyphens w:val="0"/>
    </w:pPr>
    <w:rPr>
      <w:rFonts w:asciiTheme="minorHAnsi" w:eastAsiaTheme="majorEastAsia" w:hAnsiTheme="minorHAnsi" w:cstheme="majorBidi"/>
      <w:color w:val="4F81BD" w:themeColor="accent1"/>
      <w:sz w:val="14"/>
      <w:szCs w:val="5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Props1.xml><?xml version="1.0" encoding="utf-8"?>
<ds:datastoreItem xmlns:ds="http://schemas.openxmlformats.org/officeDocument/2006/customXml" ds:itemID="{6B91E7B8-8541-436C-A0A5-6D88FD10282B}">
  <ds:schemaRefs>
    <ds:schemaRef ds:uri="http://schemas.microsoft.com/sharepoint/v3/contenttype/forms"/>
  </ds:schemaRefs>
</ds:datastoreItem>
</file>

<file path=customXml/itemProps2.xml><?xml version="1.0" encoding="utf-8"?>
<ds:datastoreItem xmlns:ds="http://schemas.openxmlformats.org/officeDocument/2006/customXml" ds:itemID="{CAF5CCC6-00DF-4D49-90A3-B91D0E37FA63}">
  <ds:schemaRefs>
    <ds:schemaRef ds:uri="http://schemas.openxmlformats.org/officeDocument/2006/bibliography"/>
  </ds:schemaRefs>
</ds:datastoreItem>
</file>

<file path=customXml/itemProps3.xml><?xml version="1.0" encoding="utf-8"?>
<ds:datastoreItem xmlns:ds="http://schemas.openxmlformats.org/officeDocument/2006/customXml" ds:itemID="{B25486E6-2B4B-49B6-B4BF-471A48A7B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1FD405-6312-4CA6-9986-57CAFFBEDCF3}">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1693</Characters>
  <Application>Microsoft Office Word</Application>
  <DocSecurity>0</DocSecurity>
  <Lines>14</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ECE/TRANS/WP.11/2020/1/Rev.1</vt:lpstr>
      <vt:lpstr>ECE/TRANS/WP.11/2020/1/Rev.1</vt:lpstr>
    </vt:vector>
  </TitlesOfParts>
  <Company>DCM</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ECE/TRANS/WP.11/2020/1/Rev.1</dc:title>
  <dc:subject>2009978</dc:subject>
  <dc:creator>cg</dc:creator>
  <cp:keywords/>
  <cp:lastModifiedBy>March 2023</cp:lastModifiedBy>
  <cp:revision>3</cp:revision>
  <dcterms:created xsi:type="dcterms:W3CDTF">2023-03-13T14:56:00Z</dcterms:created>
  <dcterms:modified xsi:type="dcterms:W3CDTF">2023-03-13T14:56:00Z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