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952105" w:rsidRPr="00952105"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Pr="00952105" w:rsidRDefault="0064636E" w:rsidP="003C3936"/>
        </w:tc>
        <w:tc>
          <w:tcPr>
            <w:tcW w:w="8363" w:type="dxa"/>
            <w:gridSpan w:val="2"/>
            <w:tcBorders>
              <w:bottom w:val="single" w:sz="4" w:space="0" w:color="auto"/>
            </w:tcBorders>
            <w:vAlign w:val="bottom"/>
          </w:tcPr>
          <w:p w14:paraId="21FBE7EF" w14:textId="2398167C" w:rsidR="0064636E" w:rsidRPr="00952105" w:rsidRDefault="0064636E" w:rsidP="00EF7200">
            <w:pPr>
              <w:jc w:val="right"/>
            </w:pPr>
            <w:r w:rsidRPr="00952105">
              <w:rPr>
                <w:sz w:val="40"/>
              </w:rPr>
              <w:t>E</w:t>
            </w:r>
            <w:r w:rsidRPr="00952105">
              <w:t>/ECE/324/</w:t>
            </w:r>
            <w:r w:rsidR="00841EB5" w:rsidRPr="00952105">
              <w:t>Rev.</w:t>
            </w:r>
            <w:r w:rsidR="00EF7200" w:rsidRPr="00952105">
              <w:t>2</w:t>
            </w:r>
            <w:r w:rsidR="00841EB5" w:rsidRPr="00952105">
              <w:t>/</w:t>
            </w:r>
            <w:r w:rsidRPr="00952105">
              <w:t>Add.</w:t>
            </w:r>
            <w:r w:rsidR="00EC75F2" w:rsidRPr="00952105">
              <w:t>1</w:t>
            </w:r>
            <w:r w:rsidR="00203BCE" w:rsidRPr="00952105">
              <w:t>2</w:t>
            </w:r>
            <w:r w:rsidR="00EF7200" w:rsidRPr="00952105">
              <w:t>7/</w:t>
            </w:r>
            <w:r w:rsidR="00EE0446" w:rsidRPr="00952105">
              <w:t>Amend.</w:t>
            </w:r>
            <w:r w:rsidR="0018157B" w:rsidRPr="00952105">
              <w:t>1</w:t>
            </w:r>
            <w:r w:rsidR="00E67201" w:rsidRPr="00952105">
              <w:t>1</w:t>
            </w:r>
            <w:r w:rsidRPr="00952105">
              <w:t>−</w:t>
            </w:r>
            <w:r w:rsidRPr="00952105">
              <w:rPr>
                <w:sz w:val="40"/>
              </w:rPr>
              <w:t>E</w:t>
            </w:r>
            <w:r w:rsidRPr="00952105">
              <w:t>/ECE/TRANS/505</w:t>
            </w:r>
            <w:r w:rsidR="00841EB5" w:rsidRPr="00952105">
              <w:t>/Rev.</w:t>
            </w:r>
            <w:r w:rsidR="00EF7200" w:rsidRPr="00952105">
              <w:t>2</w:t>
            </w:r>
            <w:r w:rsidR="00841EB5" w:rsidRPr="00952105">
              <w:t>/</w:t>
            </w:r>
            <w:r w:rsidR="00EF7200" w:rsidRPr="00952105">
              <w:t>Add.127/Amend</w:t>
            </w:r>
            <w:r w:rsidR="0018157B" w:rsidRPr="00952105">
              <w:t>.1</w:t>
            </w:r>
            <w:r w:rsidR="00E67201" w:rsidRPr="00952105">
              <w:t>1</w:t>
            </w:r>
          </w:p>
        </w:tc>
      </w:tr>
      <w:tr w:rsidR="00952105" w:rsidRPr="00952105" w14:paraId="6F985C55" w14:textId="77777777" w:rsidTr="00A42E98">
        <w:trPr>
          <w:cantSplit/>
          <w:trHeight w:hRule="exact" w:val="2038"/>
        </w:trPr>
        <w:tc>
          <w:tcPr>
            <w:tcW w:w="1276" w:type="dxa"/>
            <w:tcBorders>
              <w:top w:val="single" w:sz="4" w:space="0" w:color="auto"/>
              <w:bottom w:val="single" w:sz="12" w:space="0" w:color="auto"/>
            </w:tcBorders>
          </w:tcPr>
          <w:p w14:paraId="31028A61" w14:textId="77777777" w:rsidR="00A42E98" w:rsidRPr="00952105" w:rsidRDefault="00A42E98" w:rsidP="00A42E98">
            <w:pPr>
              <w:spacing w:before="120"/>
            </w:pPr>
          </w:p>
        </w:tc>
        <w:tc>
          <w:tcPr>
            <w:tcW w:w="5528" w:type="dxa"/>
            <w:tcBorders>
              <w:top w:val="single" w:sz="4" w:space="0" w:color="auto"/>
              <w:bottom w:val="single" w:sz="12" w:space="0" w:color="auto"/>
            </w:tcBorders>
          </w:tcPr>
          <w:p w14:paraId="49836FB9" w14:textId="77777777" w:rsidR="00A42E98" w:rsidRPr="00952105" w:rsidRDefault="00A42E98" w:rsidP="00A42E98">
            <w:pPr>
              <w:spacing w:before="120"/>
            </w:pPr>
          </w:p>
        </w:tc>
        <w:tc>
          <w:tcPr>
            <w:tcW w:w="2835" w:type="dxa"/>
            <w:tcBorders>
              <w:top w:val="single" w:sz="4" w:space="0" w:color="auto"/>
              <w:bottom w:val="single" w:sz="12" w:space="0" w:color="auto"/>
            </w:tcBorders>
          </w:tcPr>
          <w:p w14:paraId="43FC9887" w14:textId="77777777" w:rsidR="00A42E98" w:rsidRPr="00952105" w:rsidRDefault="00A42E98" w:rsidP="00A42E98">
            <w:pPr>
              <w:spacing w:before="120"/>
            </w:pPr>
          </w:p>
          <w:p w14:paraId="4C7446D0" w14:textId="77777777" w:rsidR="00A42E98" w:rsidRPr="00952105" w:rsidRDefault="00A42E98" w:rsidP="00A42E98">
            <w:pPr>
              <w:spacing w:before="120"/>
            </w:pPr>
          </w:p>
          <w:p w14:paraId="3AAF3BDD" w14:textId="09BED827" w:rsidR="00A42E98" w:rsidRPr="00952105" w:rsidRDefault="00B06BE9" w:rsidP="00A42E98">
            <w:pPr>
              <w:spacing w:before="120"/>
            </w:pPr>
            <w:r w:rsidRPr="00952105">
              <w:t>1</w:t>
            </w:r>
            <w:r w:rsidR="00F4581C">
              <w:t>9</w:t>
            </w:r>
            <w:r w:rsidRPr="00952105">
              <w:t xml:space="preserve"> September</w:t>
            </w:r>
            <w:r w:rsidR="00E67201" w:rsidRPr="00952105">
              <w:t xml:space="preserve"> 2022</w:t>
            </w:r>
          </w:p>
        </w:tc>
      </w:tr>
    </w:tbl>
    <w:p w14:paraId="431B1AEB" w14:textId="77777777" w:rsidR="00C711C7" w:rsidRPr="00952105" w:rsidRDefault="00C711C7" w:rsidP="00A41529">
      <w:pPr>
        <w:pStyle w:val="HChG"/>
        <w:spacing w:before="240" w:after="120"/>
      </w:pPr>
      <w:r w:rsidRPr="00952105">
        <w:tab/>
      </w:r>
      <w:r w:rsidRPr="00952105">
        <w:tab/>
      </w:r>
      <w:bookmarkStart w:id="0" w:name="_Toc340666199"/>
      <w:bookmarkStart w:id="1" w:name="_Toc340745062"/>
      <w:r w:rsidRPr="00952105">
        <w:t>Agreement</w:t>
      </w:r>
      <w:bookmarkEnd w:id="0"/>
      <w:bookmarkEnd w:id="1"/>
    </w:p>
    <w:p w14:paraId="60060F6C" w14:textId="77777777" w:rsidR="00A42E98" w:rsidRPr="00952105" w:rsidRDefault="00A42E98" w:rsidP="00A42E98">
      <w:pPr>
        <w:pStyle w:val="H1G"/>
        <w:spacing w:before="240"/>
      </w:pPr>
      <w:r w:rsidRPr="00952105">
        <w:tab/>
      </w:r>
      <w:r w:rsidRPr="00952105">
        <w:tab/>
        <w:t>Concerning the</w:t>
      </w:r>
      <w:r w:rsidRPr="00952105">
        <w:rPr>
          <w:smallCaps/>
        </w:rPr>
        <w:t xml:space="preserve"> </w:t>
      </w:r>
      <w:r w:rsidRPr="00952105">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52105">
        <w:rPr>
          <w:rStyle w:val="FootnoteReference"/>
          <w:b w:val="0"/>
          <w:sz w:val="20"/>
          <w:vertAlign w:val="baseline"/>
        </w:rPr>
        <w:footnoteReference w:customMarkFollows="1" w:id="2"/>
        <w:t>*</w:t>
      </w:r>
    </w:p>
    <w:p w14:paraId="638A8942" w14:textId="77777777" w:rsidR="00A42E98" w:rsidRPr="00952105" w:rsidRDefault="00A42E98" w:rsidP="00A42E98">
      <w:pPr>
        <w:pStyle w:val="SingleTxtG"/>
        <w:spacing w:before="120"/>
      </w:pPr>
      <w:r w:rsidRPr="00952105">
        <w:t>(Revision 3, including the amendments which entered into force on 14 September 2017)</w:t>
      </w:r>
    </w:p>
    <w:p w14:paraId="23520E79" w14:textId="77777777" w:rsidR="0064636E" w:rsidRPr="00952105" w:rsidRDefault="00C711C7" w:rsidP="00B32121">
      <w:pPr>
        <w:pStyle w:val="H1G"/>
        <w:spacing w:before="120"/>
        <w:ind w:left="0" w:right="0" w:firstLine="0"/>
        <w:jc w:val="center"/>
      </w:pPr>
      <w:bookmarkStart w:id="2" w:name="_Hlk527378175"/>
      <w:r w:rsidRPr="00952105">
        <w:t>_________</w:t>
      </w:r>
    </w:p>
    <w:bookmarkEnd w:id="2"/>
    <w:p w14:paraId="1E020283" w14:textId="295D2D43" w:rsidR="0064636E" w:rsidRPr="00952105" w:rsidRDefault="0064636E" w:rsidP="001B678F">
      <w:pPr>
        <w:pStyle w:val="HChG"/>
      </w:pPr>
      <w:r w:rsidRPr="00952105">
        <w:tab/>
      </w:r>
      <w:r w:rsidRPr="00952105">
        <w:tab/>
        <w:t xml:space="preserve">Addendum </w:t>
      </w:r>
      <w:r w:rsidR="00EC75F2" w:rsidRPr="00952105">
        <w:t>1</w:t>
      </w:r>
      <w:r w:rsidR="00203BCE" w:rsidRPr="00952105">
        <w:t>2</w:t>
      </w:r>
      <w:r w:rsidR="00EF7200" w:rsidRPr="00952105">
        <w:t>7</w:t>
      </w:r>
      <w:r w:rsidR="00EE0446" w:rsidRPr="00952105">
        <w:t xml:space="preserve"> </w:t>
      </w:r>
      <w:r w:rsidR="001B678F" w:rsidRPr="00952105">
        <w:t>–</w:t>
      </w:r>
      <w:r w:rsidRPr="00952105">
        <w:t xml:space="preserve"> </w:t>
      </w:r>
      <w:r w:rsidR="001B678F" w:rsidRPr="00952105">
        <w:t xml:space="preserve">UN </w:t>
      </w:r>
      <w:r w:rsidRPr="00952105">
        <w:t>Regulation No.</w:t>
      </w:r>
      <w:r w:rsidR="00271A7F" w:rsidRPr="00952105">
        <w:t xml:space="preserve"> </w:t>
      </w:r>
      <w:r w:rsidR="00EC75F2" w:rsidRPr="00952105">
        <w:t>1</w:t>
      </w:r>
      <w:r w:rsidR="00203BCE" w:rsidRPr="00952105">
        <w:t>2</w:t>
      </w:r>
      <w:r w:rsidR="00EF7200" w:rsidRPr="00952105">
        <w:t>8</w:t>
      </w:r>
    </w:p>
    <w:p w14:paraId="4E272B2A" w14:textId="06199C9E" w:rsidR="0064636E" w:rsidRPr="00952105" w:rsidRDefault="0064636E" w:rsidP="00A41529">
      <w:pPr>
        <w:pStyle w:val="H1G"/>
        <w:spacing w:before="240"/>
      </w:pPr>
      <w:r w:rsidRPr="00952105">
        <w:tab/>
      </w:r>
      <w:r w:rsidRPr="00952105">
        <w:tab/>
      </w:r>
      <w:r w:rsidR="00D623A7" w:rsidRPr="00952105">
        <w:t>Amendment</w:t>
      </w:r>
      <w:r w:rsidRPr="00952105">
        <w:t xml:space="preserve"> </w:t>
      </w:r>
      <w:r w:rsidR="0018157B" w:rsidRPr="00952105">
        <w:t>1</w:t>
      </w:r>
      <w:r w:rsidR="00E67201" w:rsidRPr="00952105">
        <w:t>1</w:t>
      </w:r>
    </w:p>
    <w:p w14:paraId="4FA699B3" w14:textId="503B9C66" w:rsidR="00A42E98" w:rsidRPr="00952105" w:rsidRDefault="00FA2495" w:rsidP="00A42E98">
      <w:pPr>
        <w:pStyle w:val="SingleTxtG"/>
        <w:spacing w:after="360"/>
        <w:rPr>
          <w:spacing w:val="-4"/>
        </w:rPr>
      </w:pPr>
      <w:r w:rsidRPr="00952105">
        <w:rPr>
          <w:spacing w:val="-2"/>
        </w:rPr>
        <w:t xml:space="preserve">Supplement </w:t>
      </w:r>
      <w:r w:rsidR="0018157B" w:rsidRPr="00952105">
        <w:rPr>
          <w:spacing w:val="-2"/>
        </w:rPr>
        <w:t>1</w:t>
      </w:r>
      <w:r w:rsidR="00E67201" w:rsidRPr="00952105">
        <w:rPr>
          <w:spacing w:val="-2"/>
        </w:rPr>
        <w:t>1</w:t>
      </w:r>
      <w:r w:rsidR="0018157B" w:rsidRPr="00952105">
        <w:rPr>
          <w:spacing w:val="-2"/>
        </w:rPr>
        <w:t xml:space="preserve"> </w:t>
      </w:r>
      <w:r w:rsidR="00203BCE" w:rsidRPr="00952105">
        <w:rPr>
          <w:spacing w:val="-2"/>
        </w:rPr>
        <w:t>to</w:t>
      </w:r>
      <w:r w:rsidRPr="00952105">
        <w:rPr>
          <w:spacing w:val="-2"/>
        </w:rPr>
        <w:t xml:space="preserve"> the </w:t>
      </w:r>
      <w:r w:rsidR="00EF7200" w:rsidRPr="00952105">
        <w:rPr>
          <w:spacing w:val="-2"/>
        </w:rPr>
        <w:t>original version of the Regulation</w:t>
      </w:r>
      <w:r w:rsidR="00CC5BDB" w:rsidRPr="00952105">
        <w:rPr>
          <w:spacing w:val="-2"/>
        </w:rPr>
        <w:t xml:space="preserve"> –</w:t>
      </w:r>
      <w:r w:rsidR="0064636E" w:rsidRPr="00952105">
        <w:rPr>
          <w:spacing w:val="-2"/>
        </w:rPr>
        <w:t xml:space="preserve"> </w:t>
      </w:r>
      <w:r w:rsidR="00A42E98" w:rsidRPr="00952105">
        <w:rPr>
          <w:spacing w:val="-4"/>
        </w:rPr>
        <w:t xml:space="preserve">Date of entry into force: </w:t>
      </w:r>
      <w:r w:rsidR="0018157B" w:rsidRPr="00952105">
        <w:rPr>
          <w:spacing w:val="-4"/>
        </w:rPr>
        <w:br/>
      </w:r>
      <w:r w:rsidR="00E67201" w:rsidRPr="00952105">
        <w:rPr>
          <w:spacing w:val="-4"/>
          <w:lang w:eastAsia="en-GB"/>
        </w:rPr>
        <w:t>22 June 2022</w:t>
      </w:r>
    </w:p>
    <w:p w14:paraId="24730B39" w14:textId="16D6F329" w:rsidR="0064636E" w:rsidRPr="00952105" w:rsidRDefault="0064636E" w:rsidP="00A42E98">
      <w:pPr>
        <w:pStyle w:val="H1G"/>
        <w:rPr>
          <w:lang w:val="en-US"/>
        </w:rPr>
      </w:pPr>
      <w:r w:rsidRPr="00952105">
        <w:rPr>
          <w:lang w:val="en-US"/>
        </w:rPr>
        <w:tab/>
      </w:r>
      <w:r w:rsidRPr="00952105">
        <w:rPr>
          <w:lang w:val="en-US"/>
        </w:rPr>
        <w:tab/>
      </w:r>
      <w:r w:rsidR="00BC0589" w:rsidRPr="00952105">
        <w:rPr>
          <w:lang w:val="en-US"/>
        </w:rPr>
        <w:t>Uniform provisions concerning the approval of light emitting diode (LED) light sources for use in approved lamp units on power-driven vehicles and their trailers</w:t>
      </w:r>
    </w:p>
    <w:p w14:paraId="02EF65D0" w14:textId="26F1246F" w:rsidR="00A41529" w:rsidRPr="00952105" w:rsidRDefault="00A42E98" w:rsidP="00A41529">
      <w:pPr>
        <w:pStyle w:val="SingleTxtG"/>
        <w:spacing w:after="0"/>
        <w:rPr>
          <w:spacing w:val="-6"/>
          <w:lang w:eastAsia="en-GB"/>
        </w:rPr>
      </w:pPr>
      <w:r w:rsidRPr="00952105">
        <w:rPr>
          <w:spacing w:val="-4"/>
          <w:lang w:eastAsia="en-GB"/>
        </w:rPr>
        <w:t>This</w:t>
      </w:r>
      <w:r w:rsidR="0001071D" w:rsidRPr="00952105">
        <w:rPr>
          <w:spacing w:val="-4"/>
          <w:lang w:eastAsia="en-GB"/>
        </w:rPr>
        <w:t xml:space="preserve"> document is meant purely as documentation tool.</w:t>
      </w:r>
      <w:r w:rsidR="00A41529" w:rsidRPr="00952105">
        <w:rPr>
          <w:spacing w:val="-4"/>
          <w:lang w:eastAsia="en-GB"/>
        </w:rPr>
        <w:t xml:space="preserve"> The authentic and legal binding texts </w:t>
      </w:r>
      <w:r w:rsidR="00E313A7" w:rsidRPr="00952105">
        <w:rPr>
          <w:spacing w:val="-4"/>
          <w:lang w:eastAsia="en-GB"/>
        </w:rPr>
        <w:t>is</w:t>
      </w:r>
      <w:r w:rsidR="00A41529" w:rsidRPr="00952105">
        <w:rPr>
          <w:spacing w:val="-4"/>
          <w:lang w:eastAsia="en-GB"/>
        </w:rPr>
        <w:t>:</w:t>
      </w:r>
      <w:r w:rsidR="00D41725" w:rsidRPr="00952105">
        <w:rPr>
          <w:lang w:eastAsia="en-GB"/>
        </w:rPr>
        <w:t xml:space="preserve"> </w:t>
      </w:r>
      <w:r w:rsidR="00A41529" w:rsidRPr="00952105">
        <w:rPr>
          <w:lang w:eastAsia="en-GB"/>
        </w:rPr>
        <w:tab/>
      </w:r>
      <w:r w:rsidR="00A41529" w:rsidRPr="00952105">
        <w:rPr>
          <w:spacing w:val="-6"/>
          <w:lang w:eastAsia="en-GB"/>
        </w:rPr>
        <w:t>ECE/TRANS/WP.29/</w:t>
      </w:r>
      <w:r w:rsidR="00E67201" w:rsidRPr="00952105">
        <w:rPr>
          <w:spacing w:val="-6"/>
          <w:lang w:eastAsia="en-GB"/>
        </w:rPr>
        <w:t>2021/</w:t>
      </w:r>
      <w:r w:rsidR="0016049F" w:rsidRPr="00952105">
        <w:rPr>
          <w:spacing w:val="-6"/>
          <w:lang w:eastAsia="en-GB"/>
        </w:rPr>
        <w:t>88.</w:t>
      </w:r>
    </w:p>
    <w:p w14:paraId="62CDCABF" w14:textId="3243C074" w:rsidR="000D3A4F" w:rsidRPr="00952105" w:rsidRDefault="00F55704" w:rsidP="00A41529">
      <w:pPr>
        <w:suppressAutoHyphens w:val="0"/>
        <w:spacing w:line="240" w:lineRule="auto"/>
        <w:jc w:val="center"/>
        <w:rPr>
          <w:b/>
          <w:sz w:val="24"/>
        </w:rPr>
      </w:pPr>
      <w:r w:rsidRPr="00952105">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952105">
        <w:rPr>
          <w:b/>
          <w:sz w:val="24"/>
        </w:rPr>
        <w:t>_________</w:t>
      </w:r>
    </w:p>
    <w:p w14:paraId="0BE7EBB7" w14:textId="77777777" w:rsidR="000D3A4F" w:rsidRPr="00952105" w:rsidRDefault="000D3A4F" w:rsidP="00A41529">
      <w:pPr>
        <w:suppressAutoHyphens w:val="0"/>
        <w:spacing w:line="100" w:lineRule="atLeast"/>
        <w:rPr>
          <w:b/>
          <w:sz w:val="24"/>
        </w:rPr>
      </w:pPr>
    </w:p>
    <w:p w14:paraId="484BB43A" w14:textId="147FABD1" w:rsidR="00C711C7" w:rsidRPr="00952105" w:rsidRDefault="000D3A4F" w:rsidP="00651737">
      <w:pPr>
        <w:suppressAutoHyphens w:val="0"/>
        <w:spacing w:line="240" w:lineRule="auto"/>
        <w:jc w:val="center"/>
      </w:pPr>
      <w:r w:rsidRPr="00952105">
        <w:rPr>
          <w:b/>
          <w:sz w:val="24"/>
        </w:rPr>
        <w:t>UNITED NATIONS</w:t>
      </w:r>
    </w:p>
    <w:p w14:paraId="24180452" w14:textId="19076AA9" w:rsidR="005B4B7A" w:rsidRDefault="00D5540C" w:rsidP="005B4B7A">
      <w:pPr>
        <w:spacing w:after="120"/>
        <w:ind w:left="2268" w:right="1134" w:hanging="1134"/>
        <w:jc w:val="both"/>
      </w:pPr>
      <w:r w:rsidRPr="00952105">
        <w:br w:type="page"/>
      </w:r>
    </w:p>
    <w:p w14:paraId="577FF06F" w14:textId="77777777" w:rsidR="005B4B7A" w:rsidRDefault="005B4B7A" w:rsidP="005B4B7A">
      <w:pPr>
        <w:spacing w:after="120"/>
        <w:ind w:left="2268" w:right="1134" w:hanging="1134"/>
        <w:jc w:val="both"/>
      </w:pPr>
      <w:r>
        <w:rPr>
          <w:i/>
          <w:iCs/>
        </w:rPr>
        <w:lastRenderedPageBreak/>
        <w:t xml:space="preserve">Annex 1, </w:t>
      </w:r>
      <w:r>
        <w:t>amend to read:</w:t>
      </w:r>
    </w:p>
    <w:p w14:paraId="6237C2CA" w14:textId="77777777" w:rsidR="005B4B7A" w:rsidRPr="00180AA7" w:rsidRDefault="005B4B7A" w:rsidP="005B4B7A">
      <w:pPr>
        <w:spacing w:after="120"/>
        <w:ind w:left="1134" w:right="1134"/>
        <w:jc w:val="both"/>
        <w:rPr>
          <w:bCs/>
        </w:rPr>
      </w:pPr>
      <w:r>
        <w:rPr>
          <w:bCs/>
        </w:rPr>
        <w:t>"</w:t>
      </w:r>
      <w:r w:rsidRPr="007A3A85">
        <w:rPr>
          <w:bCs/>
        </w:rPr>
        <w:t xml:space="preserve">The sheets of the relevant LED light source category and the group in which this category is listed with restrictions on the use of this category shall apply as incorporated in Resolution R.E.5 or its subsequent revisions, applicable at the time of application for type approval of the LED light </w:t>
      </w:r>
      <w:r w:rsidRPr="00180AA7">
        <w:rPr>
          <w:bCs/>
        </w:rPr>
        <w:t>source; however, the sheets of LED replacement light sources are excluded from this Annex 1.</w:t>
      </w:r>
      <w:r>
        <w:rPr>
          <w:bCs/>
        </w:rPr>
        <w:t>"</w:t>
      </w:r>
    </w:p>
    <w:p w14:paraId="4B945DC6" w14:textId="77777777" w:rsidR="006D7960" w:rsidRPr="006B3551" w:rsidRDefault="006D7960" w:rsidP="006D7960">
      <w:pPr>
        <w:spacing w:before="240"/>
        <w:jc w:val="center"/>
      </w:pPr>
      <w:r>
        <w:rPr>
          <w:u w:val="single"/>
        </w:rPr>
        <w:tab/>
      </w:r>
      <w:r>
        <w:rPr>
          <w:u w:val="single"/>
        </w:rPr>
        <w:tab/>
      </w:r>
      <w:r>
        <w:rPr>
          <w:u w:val="single"/>
        </w:rPr>
        <w:tab/>
      </w:r>
    </w:p>
    <w:sectPr w:rsidR="006D7960" w:rsidRPr="006B3551" w:rsidSect="00E27F83">
      <w:headerReference w:type="even" r:id="rId11"/>
      <w:headerReference w:type="default" r:id="rId12"/>
      <w:footerReference w:type="even" r:id="rId13"/>
      <w:footerReference w:type="default" r:id="rId14"/>
      <w:headerReference w:type="first" r:id="rId15"/>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55D70" w14:textId="77777777" w:rsidR="00DA02B4" w:rsidRDefault="00DA02B4"/>
  </w:endnote>
  <w:endnote w:type="continuationSeparator" w:id="0">
    <w:p w14:paraId="4545DB38" w14:textId="77777777" w:rsidR="00DA02B4" w:rsidRDefault="00DA02B4"/>
  </w:endnote>
  <w:endnote w:type="continuationNotice" w:id="1">
    <w:p w14:paraId="72D56046" w14:textId="77777777" w:rsidR="00DA02B4" w:rsidRDefault="00DA02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0473" w14:textId="57714542"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CC5BDB">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877D" w14:textId="7EE20578"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CC5BDB">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8F778" w14:textId="77777777" w:rsidR="00DA02B4" w:rsidRPr="000B175B" w:rsidRDefault="00DA02B4" w:rsidP="000B175B">
      <w:pPr>
        <w:tabs>
          <w:tab w:val="right" w:pos="2155"/>
        </w:tabs>
        <w:spacing w:after="80"/>
        <w:ind w:left="680"/>
        <w:rPr>
          <w:u w:val="single"/>
        </w:rPr>
      </w:pPr>
      <w:r>
        <w:rPr>
          <w:u w:val="single"/>
        </w:rPr>
        <w:tab/>
      </w:r>
    </w:p>
  </w:footnote>
  <w:footnote w:type="continuationSeparator" w:id="0">
    <w:p w14:paraId="70F64F0B" w14:textId="77777777" w:rsidR="00DA02B4" w:rsidRPr="00FC68B7" w:rsidRDefault="00DA02B4" w:rsidP="00FC68B7">
      <w:pPr>
        <w:tabs>
          <w:tab w:val="left" w:pos="2155"/>
        </w:tabs>
        <w:spacing w:after="80"/>
        <w:ind w:left="680"/>
        <w:rPr>
          <w:u w:val="single"/>
        </w:rPr>
      </w:pPr>
      <w:r>
        <w:rPr>
          <w:u w:val="single"/>
        </w:rPr>
        <w:tab/>
      </w:r>
    </w:p>
  </w:footnote>
  <w:footnote w:type="continuationNotice" w:id="1">
    <w:p w14:paraId="135232DA" w14:textId="77777777" w:rsidR="00DA02B4" w:rsidRDefault="00DA02B4"/>
  </w:footnote>
  <w:footnote w:id="2">
    <w:p w14:paraId="54C09FD0" w14:textId="77777777" w:rsidR="00A42E98" w:rsidRPr="00952105" w:rsidRDefault="00A42E98" w:rsidP="00A42E98">
      <w:pPr>
        <w:pStyle w:val="FootnoteText"/>
      </w:pPr>
      <w:r w:rsidRPr="00952105">
        <w:tab/>
      </w:r>
      <w:r w:rsidRPr="00952105">
        <w:rPr>
          <w:rStyle w:val="FootnoteReference"/>
          <w:sz w:val="20"/>
        </w:rPr>
        <w:t>*</w:t>
      </w:r>
      <w:r w:rsidRPr="00952105">
        <w:rPr>
          <w:sz w:val="20"/>
        </w:rPr>
        <w:tab/>
      </w:r>
      <w:r w:rsidRPr="00952105">
        <w:t>Former titles of the Agreement:</w:t>
      </w:r>
    </w:p>
    <w:p w14:paraId="7CBFCB8C" w14:textId="77777777" w:rsidR="00A42E98" w:rsidRPr="00952105" w:rsidRDefault="00A42E98" w:rsidP="00A42E98">
      <w:pPr>
        <w:pStyle w:val="FootnoteText"/>
        <w:rPr>
          <w:sz w:val="20"/>
        </w:rPr>
      </w:pPr>
      <w:r w:rsidRPr="00952105">
        <w:tab/>
      </w:r>
      <w:r w:rsidRPr="00952105">
        <w:tab/>
      </w:r>
      <w:r w:rsidRPr="00952105">
        <w:rPr>
          <w:spacing w:val="-4"/>
        </w:rPr>
        <w:t>Agreement concerning the Adoption of Uniform Conditions of Approval and Reciprocal Recognition of Approval for Motor Vehicle Equipment and Parts, done at Geneva on 20 March 1958 (original version);</w:t>
      </w:r>
    </w:p>
    <w:p w14:paraId="64F0A3A8" w14:textId="77777777" w:rsidR="00A42E98" w:rsidRPr="00952105" w:rsidRDefault="00A42E98" w:rsidP="00A42E98">
      <w:pPr>
        <w:pStyle w:val="FootnoteText"/>
      </w:pPr>
      <w:r w:rsidRPr="00952105">
        <w:tab/>
      </w:r>
      <w:r w:rsidRPr="00952105">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0B60" w14:textId="3E26DF24" w:rsidR="00B701B3" w:rsidRDefault="00B701B3">
    <w:pPr>
      <w:pStyle w:val="Header"/>
    </w:pPr>
    <w:r w:rsidRPr="00D623A7">
      <w:t>E/ECE/324</w:t>
    </w:r>
    <w:r w:rsidRPr="00841EB5">
      <w:t>/Rev.</w:t>
    </w:r>
    <w:r w:rsidR="00EF7200">
      <w:t>2</w:t>
    </w:r>
    <w:r w:rsidRPr="00841EB5">
      <w:t>/</w:t>
    </w:r>
    <w:r w:rsidR="004D2C93" w:rsidRPr="00D623A7">
      <w:t>Add.</w:t>
    </w:r>
    <w:r w:rsidR="00425B9D">
      <w:t>1</w:t>
    </w:r>
    <w:r w:rsidR="00EF7200">
      <w:t>27</w:t>
    </w:r>
    <w:r w:rsidR="004D2C93" w:rsidRPr="00D623A7">
      <w:t>/Amend.</w:t>
    </w:r>
    <w:r w:rsidR="0018157B">
      <w:t>1</w:t>
    </w:r>
    <w:r w:rsidR="006D7960">
      <w:t>1</w:t>
    </w:r>
    <w:r>
      <w:br/>
    </w:r>
    <w:r w:rsidRPr="00D623A7">
      <w:t>E/ECE/TRANS/505</w:t>
    </w:r>
    <w:r w:rsidR="00EF7200" w:rsidRPr="00841EB5">
      <w:t>/Rev.</w:t>
    </w:r>
    <w:r w:rsidR="00EF7200">
      <w:t>2</w:t>
    </w:r>
    <w:r w:rsidR="00EF7200" w:rsidRPr="00841EB5">
      <w:t>/</w:t>
    </w:r>
    <w:r w:rsidR="00EF7200" w:rsidRPr="00D623A7">
      <w:t>Add.</w:t>
    </w:r>
    <w:r w:rsidR="00EF7200">
      <w:t>127</w:t>
    </w:r>
    <w:r w:rsidR="00EF7200" w:rsidRPr="00D623A7">
      <w:t>/Amend.</w:t>
    </w:r>
    <w:r w:rsidR="0018157B">
      <w:t>1</w:t>
    </w:r>
    <w:r w:rsidR="006D7960">
      <w:t>1</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837B" w14:textId="12B931F7" w:rsidR="00B701B3" w:rsidRDefault="00B701B3" w:rsidP="00776D12">
    <w:pPr>
      <w:pStyle w:val="Header"/>
      <w:jc w:val="right"/>
    </w:pPr>
    <w:r w:rsidRPr="00D623A7">
      <w:t>E/ECE/324</w:t>
    </w:r>
    <w:r w:rsidR="00EF7200" w:rsidRPr="00841EB5">
      <w:t>/Rev.</w:t>
    </w:r>
    <w:r w:rsidR="00EF7200">
      <w:t>2</w:t>
    </w:r>
    <w:r w:rsidR="00EF7200" w:rsidRPr="00841EB5">
      <w:t>/</w:t>
    </w:r>
    <w:r w:rsidR="00EF7200" w:rsidRPr="00D623A7">
      <w:t>Add.</w:t>
    </w:r>
    <w:r w:rsidR="00EF7200">
      <w:t>127</w:t>
    </w:r>
    <w:r w:rsidR="00EF7200" w:rsidRPr="00D623A7">
      <w:t>/Amend.</w:t>
    </w:r>
    <w:r w:rsidR="00437487">
      <w:t>8</w:t>
    </w:r>
    <w:r>
      <w:br/>
    </w:r>
    <w:r w:rsidRPr="00D623A7">
      <w:t>E/ECE/TRANS/505</w:t>
    </w:r>
    <w:r w:rsidR="00EF7200" w:rsidRPr="00841EB5">
      <w:t>/Rev.</w:t>
    </w:r>
    <w:r w:rsidR="00EF7200">
      <w:t>2</w:t>
    </w:r>
    <w:r w:rsidR="00EF7200" w:rsidRPr="00841EB5">
      <w:t>/</w:t>
    </w:r>
    <w:r w:rsidR="00EF7200" w:rsidRPr="00D623A7">
      <w:t>Add.</w:t>
    </w:r>
    <w:r w:rsidR="00EF7200">
      <w:t>127</w:t>
    </w:r>
    <w:r w:rsidR="00EF7200" w:rsidRPr="00D623A7">
      <w:t>/Amend</w:t>
    </w:r>
    <w:r w:rsidR="00A42E98">
      <w:t>.</w:t>
    </w:r>
    <w:r w:rsidR="00437487">
      <w:t>8</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D33"/>
    <w:multiLevelType w:val="hybridMultilevel"/>
    <w:tmpl w:val="31C83314"/>
    <w:lvl w:ilvl="0" w:tplc="E640D9C2">
      <w:start w:val="1"/>
      <w:numFmt w:val="bullet"/>
      <w:lvlText w:val="-"/>
      <w:lvlJc w:val="left"/>
      <w:pPr>
        <w:tabs>
          <w:tab w:val="num" w:pos="720"/>
        </w:tabs>
        <w:ind w:left="720" w:hanging="360"/>
      </w:pPr>
      <w:rPr>
        <w:rFonts w:ascii="Times New Roman" w:hAnsi="Times New Roman" w:hint="default"/>
      </w:rPr>
    </w:lvl>
    <w:lvl w:ilvl="1" w:tplc="70B07714" w:tentative="1">
      <w:start w:val="1"/>
      <w:numFmt w:val="bullet"/>
      <w:lvlText w:val="-"/>
      <w:lvlJc w:val="left"/>
      <w:pPr>
        <w:tabs>
          <w:tab w:val="num" w:pos="1440"/>
        </w:tabs>
        <w:ind w:left="1440" w:hanging="360"/>
      </w:pPr>
      <w:rPr>
        <w:rFonts w:ascii="Times New Roman" w:hAnsi="Times New Roman" w:hint="default"/>
      </w:rPr>
    </w:lvl>
    <w:lvl w:ilvl="2" w:tplc="D99852AC" w:tentative="1">
      <w:start w:val="1"/>
      <w:numFmt w:val="bullet"/>
      <w:lvlText w:val="-"/>
      <w:lvlJc w:val="left"/>
      <w:pPr>
        <w:tabs>
          <w:tab w:val="num" w:pos="2160"/>
        </w:tabs>
        <w:ind w:left="2160" w:hanging="360"/>
      </w:pPr>
      <w:rPr>
        <w:rFonts w:ascii="Times New Roman" w:hAnsi="Times New Roman" w:hint="default"/>
      </w:rPr>
    </w:lvl>
    <w:lvl w:ilvl="3" w:tplc="E6C4AA7C" w:tentative="1">
      <w:start w:val="1"/>
      <w:numFmt w:val="bullet"/>
      <w:lvlText w:val="-"/>
      <w:lvlJc w:val="left"/>
      <w:pPr>
        <w:tabs>
          <w:tab w:val="num" w:pos="2880"/>
        </w:tabs>
        <w:ind w:left="2880" w:hanging="360"/>
      </w:pPr>
      <w:rPr>
        <w:rFonts w:ascii="Times New Roman" w:hAnsi="Times New Roman" w:hint="default"/>
      </w:rPr>
    </w:lvl>
    <w:lvl w:ilvl="4" w:tplc="D5CEE5A8" w:tentative="1">
      <w:start w:val="1"/>
      <w:numFmt w:val="bullet"/>
      <w:lvlText w:val="-"/>
      <w:lvlJc w:val="left"/>
      <w:pPr>
        <w:tabs>
          <w:tab w:val="num" w:pos="3600"/>
        </w:tabs>
        <w:ind w:left="3600" w:hanging="360"/>
      </w:pPr>
      <w:rPr>
        <w:rFonts w:ascii="Times New Roman" w:hAnsi="Times New Roman" w:hint="default"/>
      </w:rPr>
    </w:lvl>
    <w:lvl w:ilvl="5" w:tplc="2188D3B6" w:tentative="1">
      <w:start w:val="1"/>
      <w:numFmt w:val="bullet"/>
      <w:lvlText w:val="-"/>
      <w:lvlJc w:val="left"/>
      <w:pPr>
        <w:tabs>
          <w:tab w:val="num" w:pos="4320"/>
        </w:tabs>
        <w:ind w:left="4320" w:hanging="360"/>
      </w:pPr>
      <w:rPr>
        <w:rFonts w:ascii="Times New Roman" w:hAnsi="Times New Roman" w:hint="default"/>
      </w:rPr>
    </w:lvl>
    <w:lvl w:ilvl="6" w:tplc="A1F4A08C" w:tentative="1">
      <w:start w:val="1"/>
      <w:numFmt w:val="bullet"/>
      <w:lvlText w:val="-"/>
      <w:lvlJc w:val="left"/>
      <w:pPr>
        <w:tabs>
          <w:tab w:val="num" w:pos="5040"/>
        </w:tabs>
        <w:ind w:left="5040" w:hanging="360"/>
      </w:pPr>
      <w:rPr>
        <w:rFonts w:ascii="Times New Roman" w:hAnsi="Times New Roman" w:hint="default"/>
      </w:rPr>
    </w:lvl>
    <w:lvl w:ilvl="7" w:tplc="8EA6DC7C" w:tentative="1">
      <w:start w:val="1"/>
      <w:numFmt w:val="bullet"/>
      <w:lvlText w:val="-"/>
      <w:lvlJc w:val="left"/>
      <w:pPr>
        <w:tabs>
          <w:tab w:val="num" w:pos="5760"/>
        </w:tabs>
        <w:ind w:left="5760" w:hanging="360"/>
      </w:pPr>
      <w:rPr>
        <w:rFonts w:ascii="Times New Roman" w:hAnsi="Times New Roman" w:hint="default"/>
      </w:rPr>
    </w:lvl>
    <w:lvl w:ilvl="8" w:tplc="12FE1EB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4"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556230F"/>
    <w:multiLevelType w:val="hybridMultilevel"/>
    <w:tmpl w:val="8C783CBA"/>
    <w:lvl w:ilvl="0" w:tplc="33DE378E">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num w:numId="1">
    <w:abstractNumId w:val="1"/>
  </w:num>
  <w:num w:numId="2">
    <w:abstractNumId w:val="5"/>
  </w:num>
  <w:num w:numId="3">
    <w:abstractNumId w:val="4"/>
  </w:num>
  <w:num w:numId="4">
    <w:abstractNumId w:val="6"/>
  </w:num>
  <w:num w:numId="5">
    <w:abstractNumId w:val="2"/>
  </w:num>
  <w:num w:numId="6">
    <w:abstractNumId w:val="3"/>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fr-FR" w:vendorID="64" w:dllVersion="0" w:nlCheck="1" w:checkStyle="0"/>
  <w:activeWritingStyle w:appName="MSWord" w:lang="nl-NL"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1071D"/>
    <w:rsid w:val="000213D5"/>
    <w:rsid w:val="00050F6B"/>
    <w:rsid w:val="00072C8C"/>
    <w:rsid w:val="00086287"/>
    <w:rsid w:val="000931C0"/>
    <w:rsid w:val="000A7D0F"/>
    <w:rsid w:val="000B175B"/>
    <w:rsid w:val="000B3A0F"/>
    <w:rsid w:val="000C3BA6"/>
    <w:rsid w:val="000D3A4F"/>
    <w:rsid w:val="000E0415"/>
    <w:rsid w:val="000E4BD8"/>
    <w:rsid w:val="000F580C"/>
    <w:rsid w:val="00115D9B"/>
    <w:rsid w:val="001220B8"/>
    <w:rsid w:val="00134B40"/>
    <w:rsid w:val="001352D9"/>
    <w:rsid w:val="0016049F"/>
    <w:rsid w:val="00165E82"/>
    <w:rsid w:val="0018157B"/>
    <w:rsid w:val="001B4B04"/>
    <w:rsid w:val="001B678F"/>
    <w:rsid w:val="001C6663"/>
    <w:rsid w:val="001C7895"/>
    <w:rsid w:val="001D26DF"/>
    <w:rsid w:val="0020139A"/>
    <w:rsid w:val="00203BCE"/>
    <w:rsid w:val="002070FE"/>
    <w:rsid w:val="00211E0B"/>
    <w:rsid w:val="00235C3B"/>
    <w:rsid w:val="002405A7"/>
    <w:rsid w:val="00271A7F"/>
    <w:rsid w:val="00295CB5"/>
    <w:rsid w:val="002A1E3A"/>
    <w:rsid w:val="002A7FC2"/>
    <w:rsid w:val="002D1113"/>
    <w:rsid w:val="002D3911"/>
    <w:rsid w:val="003107FA"/>
    <w:rsid w:val="00312E48"/>
    <w:rsid w:val="003229D8"/>
    <w:rsid w:val="0033745A"/>
    <w:rsid w:val="003852F5"/>
    <w:rsid w:val="0039277A"/>
    <w:rsid w:val="003972E0"/>
    <w:rsid w:val="003A0EAB"/>
    <w:rsid w:val="003C2CC4"/>
    <w:rsid w:val="003C3936"/>
    <w:rsid w:val="003D4B23"/>
    <w:rsid w:val="003F1ED3"/>
    <w:rsid w:val="00425B9D"/>
    <w:rsid w:val="004325CB"/>
    <w:rsid w:val="00437487"/>
    <w:rsid w:val="00440758"/>
    <w:rsid w:val="00445C26"/>
    <w:rsid w:val="00446DE4"/>
    <w:rsid w:val="004A41CA"/>
    <w:rsid w:val="004D2C93"/>
    <w:rsid w:val="004E3FEB"/>
    <w:rsid w:val="004F5176"/>
    <w:rsid w:val="00503228"/>
    <w:rsid w:val="00504750"/>
    <w:rsid w:val="00505384"/>
    <w:rsid w:val="005420F2"/>
    <w:rsid w:val="0054561B"/>
    <w:rsid w:val="00582B38"/>
    <w:rsid w:val="005B3DB3"/>
    <w:rsid w:val="005B4B7A"/>
    <w:rsid w:val="005E1409"/>
    <w:rsid w:val="00601DF9"/>
    <w:rsid w:val="00611FC4"/>
    <w:rsid w:val="006176FB"/>
    <w:rsid w:val="00627ED0"/>
    <w:rsid w:val="00640B26"/>
    <w:rsid w:val="0064636E"/>
    <w:rsid w:val="00651737"/>
    <w:rsid w:val="00665595"/>
    <w:rsid w:val="0069341E"/>
    <w:rsid w:val="00694209"/>
    <w:rsid w:val="006A67EF"/>
    <w:rsid w:val="006A7392"/>
    <w:rsid w:val="006D00FE"/>
    <w:rsid w:val="006D65E5"/>
    <w:rsid w:val="006D7960"/>
    <w:rsid w:val="006E564B"/>
    <w:rsid w:val="006F5576"/>
    <w:rsid w:val="00713BD8"/>
    <w:rsid w:val="0072632A"/>
    <w:rsid w:val="00743CD6"/>
    <w:rsid w:val="00750602"/>
    <w:rsid w:val="00752A46"/>
    <w:rsid w:val="00760C4D"/>
    <w:rsid w:val="00773197"/>
    <w:rsid w:val="00776D12"/>
    <w:rsid w:val="00784B94"/>
    <w:rsid w:val="00787C61"/>
    <w:rsid w:val="007B6BA5"/>
    <w:rsid w:val="007C3390"/>
    <w:rsid w:val="007C4F4B"/>
    <w:rsid w:val="007F0B83"/>
    <w:rsid w:val="007F6611"/>
    <w:rsid w:val="008159AF"/>
    <w:rsid w:val="008175E9"/>
    <w:rsid w:val="008242D7"/>
    <w:rsid w:val="00827E05"/>
    <w:rsid w:val="008311A3"/>
    <w:rsid w:val="00841EB5"/>
    <w:rsid w:val="008518D5"/>
    <w:rsid w:val="00871FD5"/>
    <w:rsid w:val="008724B7"/>
    <w:rsid w:val="008979B1"/>
    <w:rsid w:val="008A6B25"/>
    <w:rsid w:val="008A6C4F"/>
    <w:rsid w:val="008C3804"/>
    <w:rsid w:val="008C60C7"/>
    <w:rsid w:val="008E0E46"/>
    <w:rsid w:val="00907AD2"/>
    <w:rsid w:val="00952105"/>
    <w:rsid w:val="00963CBA"/>
    <w:rsid w:val="009672A1"/>
    <w:rsid w:val="00974A8D"/>
    <w:rsid w:val="00991261"/>
    <w:rsid w:val="009952F1"/>
    <w:rsid w:val="009F015A"/>
    <w:rsid w:val="009F3A17"/>
    <w:rsid w:val="00A034CA"/>
    <w:rsid w:val="00A03502"/>
    <w:rsid w:val="00A1427D"/>
    <w:rsid w:val="00A22277"/>
    <w:rsid w:val="00A41529"/>
    <w:rsid w:val="00A42E98"/>
    <w:rsid w:val="00A45A11"/>
    <w:rsid w:val="00A569D6"/>
    <w:rsid w:val="00A72F22"/>
    <w:rsid w:val="00A748A6"/>
    <w:rsid w:val="00A85956"/>
    <w:rsid w:val="00A85E41"/>
    <w:rsid w:val="00A879A4"/>
    <w:rsid w:val="00AD5D46"/>
    <w:rsid w:val="00B06BE9"/>
    <w:rsid w:val="00B1438E"/>
    <w:rsid w:val="00B30179"/>
    <w:rsid w:val="00B32121"/>
    <w:rsid w:val="00B33EC0"/>
    <w:rsid w:val="00B44324"/>
    <w:rsid w:val="00B701B3"/>
    <w:rsid w:val="00B81E12"/>
    <w:rsid w:val="00BC0589"/>
    <w:rsid w:val="00BC2683"/>
    <w:rsid w:val="00BC358D"/>
    <w:rsid w:val="00BC74E9"/>
    <w:rsid w:val="00BD2146"/>
    <w:rsid w:val="00BD221C"/>
    <w:rsid w:val="00BD538F"/>
    <w:rsid w:val="00BE4F74"/>
    <w:rsid w:val="00BE618E"/>
    <w:rsid w:val="00BF4A36"/>
    <w:rsid w:val="00C17699"/>
    <w:rsid w:val="00C41A28"/>
    <w:rsid w:val="00C463DD"/>
    <w:rsid w:val="00C711C7"/>
    <w:rsid w:val="00C71A58"/>
    <w:rsid w:val="00C745C3"/>
    <w:rsid w:val="00C84414"/>
    <w:rsid w:val="00C95D91"/>
    <w:rsid w:val="00CC4838"/>
    <w:rsid w:val="00CC5BDB"/>
    <w:rsid w:val="00CD6208"/>
    <w:rsid w:val="00CE4A8F"/>
    <w:rsid w:val="00CE5E33"/>
    <w:rsid w:val="00CF4C18"/>
    <w:rsid w:val="00D2031B"/>
    <w:rsid w:val="00D25FE2"/>
    <w:rsid w:val="00D317BB"/>
    <w:rsid w:val="00D41725"/>
    <w:rsid w:val="00D43252"/>
    <w:rsid w:val="00D5540C"/>
    <w:rsid w:val="00D623A7"/>
    <w:rsid w:val="00D62A81"/>
    <w:rsid w:val="00D6614F"/>
    <w:rsid w:val="00D978C6"/>
    <w:rsid w:val="00DA02B4"/>
    <w:rsid w:val="00DA67AD"/>
    <w:rsid w:val="00DB5D0F"/>
    <w:rsid w:val="00DC3F07"/>
    <w:rsid w:val="00DF12F7"/>
    <w:rsid w:val="00DF3A2D"/>
    <w:rsid w:val="00E02C81"/>
    <w:rsid w:val="00E10908"/>
    <w:rsid w:val="00E130AB"/>
    <w:rsid w:val="00E201CD"/>
    <w:rsid w:val="00E27F83"/>
    <w:rsid w:val="00E313A7"/>
    <w:rsid w:val="00E506F0"/>
    <w:rsid w:val="00E511B0"/>
    <w:rsid w:val="00E53330"/>
    <w:rsid w:val="00E67201"/>
    <w:rsid w:val="00E7260F"/>
    <w:rsid w:val="00E77FF9"/>
    <w:rsid w:val="00E87921"/>
    <w:rsid w:val="00E94532"/>
    <w:rsid w:val="00E96630"/>
    <w:rsid w:val="00EA0ED6"/>
    <w:rsid w:val="00EA264E"/>
    <w:rsid w:val="00EC75F2"/>
    <w:rsid w:val="00ED3114"/>
    <w:rsid w:val="00ED7A2A"/>
    <w:rsid w:val="00ED7F82"/>
    <w:rsid w:val="00EE0446"/>
    <w:rsid w:val="00EF1D7F"/>
    <w:rsid w:val="00EF7200"/>
    <w:rsid w:val="00F134E9"/>
    <w:rsid w:val="00F42583"/>
    <w:rsid w:val="00F43A63"/>
    <w:rsid w:val="00F43C58"/>
    <w:rsid w:val="00F4581C"/>
    <w:rsid w:val="00F47705"/>
    <w:rsid w:val="00F53EDA"/>
    <w:rsid w:val="00F55704"/>
    <w:rsid w:val="00F60A2D"/>
    <w:rsid w:val="00F67B72"/>
    <w:rsid w:val="00F74513"/>
    <w:rsid w:val="00F7753D"/>
    <w:rsid w:val="00F85F34"/>
    <w:rsid w:val="00FA06F7"/>
    <w:rsid w:val="00FA2495"/>
    <w:rsid w:val="00FB171A"/>
    <w:rsid w:val="00FC68B7"/>
    <w:rsid w:val="00FD7BF6"/>
    <w:rsid w:val="00FF1DA4"/>
    <w:rsid w:val="00FF68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numbering" w:styleId="ArticleSection">
    <w:name w:val="Outline List 3"/>
    <w:basedOn w:val="NoList"/>
    <w:rsid w:val="00CC4838"/>
    <w:pPr>
      <w:numPr>
        <w:numId w:val="5"/>
      </w:numPr>
    </w:pPr>
  </w:style>
  <w:style w:type="paragraph" w:styleId="NormalWeb">
    <w:name w:val="Normal (Web)"/>
    <w:basedOn w:val="Normal"/>
    <w:uiPriority w:val="99"/>
    <w:unhideWhenUsed/>
    <w:rsid w:val="00A42E98"/>
    <w:pPr>
      <w:suppressAutoHyphens w:val="0"/>
      <w:spacing w:before="100" w:beforeAutospacing="1" w:after="100" w:afterAutospacing="1" w:line="240" w:lineRule="auto"/>
    </w:pPr>
    <w:rPr>
      <w:sz w:val="24"/>
      <w:szCs w:val="24"/>
      <w:lang w:eastAsia="en-GB"/>
    </w:rPr>
  </w:style>
  <w:style w:type="paragraph" w:styleId="Revision">
    <w:name w:val="Revision"/>
    <w:hidden/>
    <w:uiPriority w:val="99"/>
    <w:semiHidden/>
    <w:rsid w:val="00A42E98"/>
    <w:rPr>
      <w:lang w:eastAsia="en-US"/>
    </w:rPr>
  </w:style>
  <w:style w:type="character" w:styleId="PlaceholderText">
    <w:name w:val="Placeholder Text"/>
    <w:basedOn w:val="DefaultParagraphFont"/>
    <w:uiPriority w:val="99"/>
    <w:semiHidden/>
    <w:rsid w:val="00AD5D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5828">
      <w:bodyDiv w:val="1"/>
      <w:marLeft w:val="0"/>
      <w:marRight w:val="0"/>
      <w:marTop w:val="0"/>
      <w:marBottom w:val="0"/>
      <w:divBdr>
        <w:top w:val="none" w:sz="0" w:space="0" w:color="auto"/>
        <w:left w:val="none" w:sz="0" w:space="0" w:color="auto"/>
        <w:bottom w:val="none" w:sz="0" w:space="0" w:color="auto"/>
        <w:right w:val="none" w:sz="0" w:space="0" w:color="auto"/>
      </w:divBdr>
    </w:div>
    <w:div w:id="144245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A3ED56-DCB9-4A56-823B-7EB6BE552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B5B168-89DD-4040-AAD9-E9B7E5FF8221}">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921F2D3E-DE2A-45DF-A8EE-9480517831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205</Words>
  <Characters>1175</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Melissa Archer</cp:lastModifiedBy>
  <cp:revision>5</cp:revision>
  <cp:lastPrinted>2015-05-06T11:39:00Z</cp:lastPrinted>
  <dcterms:created xsi:type="dcterms:W3CDTF">2022-09-15T12:17:00Z</dcterms:created>
  <dcterms:modified xsi:type="dcterms:W3CDTF">2022-09-21T12:55:00Z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2454800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