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709"/>
        <w:gridCol w:w="429"/>
        <w:gridCol w:w="5540"/>
        <w:gridCol w:w="2819"/>
      </w:tblGrid>
      <w:tr w:rsidR="002D5AAC" w:rsidRPr="00157CCF" w14:paraId="10408C16" w14:textId="77777777" w:rsidTr="002A7B4A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4CA44269" w14:textId="77777777" w:rsidR="002D5AAC" w:rsidRPr="008C1A9B" w:rsidRDefault="002D5AAC" w:rsidP="00157CCF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lang w:val="fr-CH"/>
              </w:rPr>
            </w:pPr>
            <w:bookmarkStart w:id="0" w:name="_GoBack"/>
            <w:bookmarkEnd w:id="0"/>
          </w:p>
        </w:tc>
        <w:tc>
          <w:tcPr>
            <w:tcW w:w="709" w:type="dxa"/>
            <w:tcBorders>
              <w:bottom w:val="single" w:sz="4" w:space="0" w:color="auto"/>
            </w:tcBorders>
            <w:vAlign w:val="bottom"/>
          </w:tcPr>
          <w:p w14:paraId="54949ED2" w14:textId="77777777" w:rsidR="002D5AAC" w:rsidRPr="00BD33EE" w:rsidRDefault="002D5AAC" w:rsidP="002A7B4A"/>
        </w:tc>
        <w:tc>
          <w:tcPr>
            <w:tcW w:w="8788" w:type="dxa"/>
            <w:gridSpan w:val="3"/>
            <w:tcBorders>
              <w:bottom w:val="single" w:sz="4" w:space="0" w:color="auto"/>
            </w:tcBorders>
            <w:vAlign w:val="bottom"/>
          </w:tcPr>
          <w:p w14:paraId="649DAE9C" w14:textId="77777777" w:rsidR="00157CCF" w:rsidRPr="00157CCF" w:rsidRDefault="00157CCF" w:rsidP="00157CCF">
            <w:pPr>
              <w:jc w:val="right"/>
              <w:rPr>
                <w:lang w:val="en-US"/>
              </w:rPr>
            </w:pPr>
            <w:r w:rsidRPr="00157CCF">
              <w:rPr>
                <w:sz w:val="40"/>
                <w:lang w:val="en-US"/>
              </w:rPr>
              <w:t>E</w:t>
            </w:r>
            <w:r w:rsidRPr="00157CCF">
              <w:rPr>
                <w:lang w:val="en-US"/>
              </w:rPr>
              <w:t>/ECE/324/Rev.2/Add.112/Rev.4/Amend.1</w:t>
            </w:r>
            <w:r w:rsidRPr="00157CCF">
              <w:rPr>
                <w:rFonts w:cs="Times New Roman"/>
                <w:lang w:val="en-US"/>
              </w:rPr>
              <w:t>−</w:t>
            </w:r>
            <w:r w:rsidRPr="00157CCF">
              <w:rPr>
                <w:sz w:val="40"/>
                <w:lang w:val="en-US"/>
              </w:rPr>
              <w:t>E</w:t>
            </w:r>
            <w:r w:rsidRPr="00157CCF">
              <w:rPr>
                <w:lang w:val="en-US"/>
              </w:rPr>
              <w:t>/ECE/TRANS/505/Rev.2/Add.112/Rev.4/Amend.1</w:t>
            </w:r>
          </w:p>
        </w:tc>
      </w:tr>
      <w:tr w:rsidR="002D5AAC" w:rsidRPr="009D084C" w14:paraId="636BAE07" w14:textId="77777777" w:rsidTr="002A7B4A">
        <w:trPr>
          <w:trHeight w:hRule="exact" w:val="2835"/>
        </w:trPr>
        <w:tc>
          <w:tcPr>
            <w:tcW w:w="1280" w:type="dxa"/>
            <w:gridSpan w:val="3"/>
            <w:tcBorders>
              <w:top w:val="single" w:sz="4" w:space="0" w:color="auto"/>
              <w:bottom w:val="single" w:sz="12" w:space="0" w:color="auto"/>
            </w:tcBorders>
          </w:tcPr>
          <w:p w14:paraId="174AF3AC" w14:textId="77777777" w:rsidR="002D5AAC" w:rsidRPr="00157CCF" w:rsidRDefault="002D5AAC" w:rsidP="002A7B4A">
            <w:pPr>
              <w:spacing w:before="120"/>
              <w:rPr>
                <w:szCs w:val="20"/>
                <w:lang w:val="en-US"/>
              </w:rPr>
            </w:pPr>
          </w:p>
        </w:tc>
        <w:tc>
          <w:tcPr>
            <w:tcW w:w="5540" w:type="dxa"/>
            <w:tcBorders>
              <w:top w:val="single" w:sz="4" w:space="0" w:color="auto"/>
              <w:bottom w:val="single" w:sz="12" w:space="0" w:color="auto"/>
            </w:tcBorders>
          </w:tcPr>
          <w:p w14:paraId="3172D27F" w14:textId="77777777" w:rsidR="002D5AAC" w:rsidRPr="00157CCF" w:rsidRDefault="002D5AAC" w:rsidP="002A7B4A">
            <w:pPr>
              <w:spacing w:before="120" w:line="360" w:lineRule="exact"/>
              <w:rPr>
                <w:b/>
                <w:szCs w:val="20"/>
                <w:lang w:val="en-US"/>
              </w:rPr>
            </w:pPr>
          </w:p>
        </w:tc>
        <w:tc>
          <w:tcPr>
            <w:tcW w:w="2819" w:type="dxa"/>
            <w:tcBorders>
              <w:top w:val="single" w:sz="4" w:space="0" w:color="auto"/>
              <w:bottom w:val="single" w:sz="12" w:space="0" w:color="auto"/>
            </w:tcBorders>
          </w:tcPr>
          <w:p w14:paraId="1D0210C7" w14:textId="77777777" w:rsidR="00157CCF" w:rsidRDefault="00157CCF" w:rsidP="00157CCF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734A766F" w14:textId="77777777" w:rsidR="00157CCF" w:rsidRDefault="00157CCF" w:rsidP="00157CCF">
            <w:pPr>
              <w:spacing w:before="120" w:line="240" w:lineRule="exact"/>
              <w:rPr>
                <w:szCs w:val="20"/>
                <w:lang w:val="en-US"/>
              </w:rPr>
            </w:pPr>
          </w:p>
          <w:p w14:paraId="0AAE7FDB" w14:textId="77777777" w:rsidR="00157CCF" w:rsidRPr="009D084C" w:rsidRDefault="00157CCF" w:rsidP="00157CCF">
            <w:pPr>
              <w:spacing w:before="120" w:line="240" w:lineRule="exact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 xml:space="preserve">19 November 2019 </w:t>
            </w:r>
          </w:p>
        </w:tc>
      </w:tr>
    </w:tbl>
    <w:p w14:paraId="35002899" w14:textId="77777777" w:rsidR="00332A2B" w:rsidRPr="00392A12" w:rsidRDefault="00332A2B" w:rsidP="00332A2B">
      <w:pPr>
        <w:pStyle w:val="HChG"/>
        <w:spacing w:before="240" w:after="120"/>
      </w:pPr>
      <w:r>
        <w:tab/>
      </w:r>
      <w:r>
        <w:tab/>
      </w:r>
      <w:r>
        <w:rPr>
          <w:bCs/>
        </w:rPr>
        <w:t>Соглашение</w:t>
      </w:r>
      <w:bookmarkStart w:id="1" w:name="_Toc340666199"/>
      <w:bookmarkStart w:id="2" w:name="_Toc340745062"/>
      <w:bookmarkEnd w:id="1"/>
      <w:bookmarkEnd w:id="2"/>
    </w:p>
    <w:p w14:paraId="62223831" w14:textId="77777777" w:rsidR="00332A2B" w:rsidRPr="00CF13E6" w:rsidRDefault="00332A2B" w:rsidP="00332A2B">
      <w:pPr>
        <w:pStyle w:val="H1G"/>
        <w:spacing w:before="240"/>
      </w:pPr>
      <w:r>
        <w:tab/>
      </w:r>
      <w:r>
        <w:tab/>
      </w:r>
      <w:r>
        <w:rPr>
          <w:bCs/>
        </w:rPr>
        <w:t>О принятии согласованных технических правил Организации Объединенных Наций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правил Организации Объединенных Наций</w:t>
      </w:r>
      <w:r w:rsidRPr="00332A2B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</w:p>
    <w:p w14:paraId="55D29BFF" w14:textId="77777777" w:rsidR="00332A2B" w:rsidRPr="00CF13E6" w:rsidRDefault="00332A2B" w:rsidP="00332A2B">
      <w:pPr>
        <w:pStyle w:val="SingleTxtG"/>
        <w:spacing w:before="120"/>
      </w:pPr>
      <w:r>
        <w:t>(Пересмотр 3, включающий поправки, вступившие в силу 14 сентября 2017 года)</w:t>
      </w:r>
    </w:p>
    <w:p w14:paraId="0BB76A92" w14:textId="77777777" w:rsidR="00332A2B" w:rsidRPr="00390654" w:rsidRDefault="00332A2B" w:rsidP="00332A2B">
      <w:pPr>
        <w:pStyle w:val="SingleTxtGR"/>
        <w:spacing w:before="12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</w:p>
    <w:p w14:paraId="168009DB" w14:textId="77777777" w:rsidR="00332A2B" w:rsidRPr="00CF13E6" w:rsidRDefault="00332A2B" w:rsidP="00332A2B">
      <w:pPr>
        <w:pStyle w:val="H1G"/>
        <w:spacing w:before="240" w:after="120"/>
      </w:pPr>
      <w:r>
        <w:tab/>
      </w:r>
      <w:r>
        <w:tab/>
      </w:r>
      <w:r>
        <w:rPr>
          <w:bCs/>
        </w:rPr>
        <w:t xml:space="preserve">Добавление </w:t>
      </w:r>
      <w:r w:rsidRPr="00F9400D">
        <w:rPr>
          <w:bCs/>
        </w:rPr>
        <w:t>1</w:t>
      </w:r>
      <w:r w:rsidRPr="00F35DF0">
        <w:rPr>
          <w:bCs/>
        </w:rPr>
        <w:t>1</w:t>
      </w:r>
      <w:r w:rsidRPr="00CB1E2E">
        <w:rPr>
          <w:bCs/>
        </w:rPr>
        <w:t>2</w:t>
      </w:r>
      <w:r>
        <w:rPr>
          <w:bCs/>
        </w:rPr>
        <w:t xml:space="preserve"> – Правила № </w:t>
      </w:r>
      <w:r w:rsidRPr="00F9400D">
        <w:rPr>
          <w:bCs/>
        </w:rPr>
        <w:t>1</w:t>
      </w:r>
      <w:r w:rsidRPr="00F35DF0">
        <w:rPr>
          <w:bCs/>
        </w:rPr>
        <w:t>1</w:t>
      </w:r>
      <w:r w:rsidRPr="00CB1E2E">
        <w:rPr>
          <w:bCs/>
        </w:rPr>
        <w:t>3</w:t>
      </w:r>
      <w:r>
        <w:rPr>
          <w:bCs/>
        </w:rPr>
        <w:t xml:space="preserve"> ООН</w:t>
      </w:r>
    </w:p>
    <w:p w14:paraId="4906CD7B" w14:textId="77777777" w:rsidR="00332A2B" w:rsidRPr="00CB1E2E" w:rsidRDefault="00332A2B" w:rsidP="00332A2B">
      <w:pPr>
        <w:pStyle w:val="H1G"/>
        <w:spacing w:before="240"/>
      </w:pPr>
      <w:r>
        <w:tab/>
      </w:r>
      <w:r>
        <w:tab/>
      </w:r>
      <w:r>
        <w:rPr>
          <w:bCs/>
        </w:rPr>
        <w:t xml:space="preserve">Пересмотр </w:t>
      </w:r>
      <w:r w:rsidRPr="00CB1E2E">
        <w:rPr>
          <w:bCs/>
        </w:rPr>
        <w:t>4</w:t>
      </w:r>
      <w:r>
        <w:rPr>
          <w:bCs/>
        </w:rPr>
        <w:t xml:space="preserve"> – Поправка </w:t>
      </w:r>
      <w:r w:rsidRPr="00CB1E2E">
        <w:rPr>
          <w:bCs/>
        </w:rPr>
        <w:t>1</w:t>
      </w:r>
    </w:p>
    <w:p w14:paraId="2505C6FF" w14:textId="77777777" w:rsidR="00332A2B" w:rsidRPr="00CF13E6" w:rsidRDefault="00332A2B" w:rsidP="00332A2B">
      <w:pPr>
        <w:pStyle w:val="SingleTxtG"/>
        <w:spacing w:after="360"/>
        <w:rPr>
          <w:spacing w:val="-2"/>
        </w:rPr>
      </w:pPr>
      <w:r>
        <w:t>Поправки серии 0</w:t>
      </w:r>
      <w:r w:rsidRPr="00CB1E2E">
        <w:t>3</w:t>
      </w:r>
      <w:r>
        <w:t xml:space="preserve"> − Дата вступления в силу: 15 октября 2019 года</w:t>
      </w:r>
    </w:p>
    <w:p w14:paraId="69AFD9E9" w14:textId="77777777" w:rsidR="00332A2B" w:rsidRPr="00CC73C0" w:rsidRDefault="00332A2B" w:rsidP="00332A2B">
      <w:pPr>
        <w:pStyle w:val="H1G"/>
        <w:spacing w:before="120" w:after="120" w:line="240" w:lineRule="exact"/>
      </w:pPr>
      <w:r>
        <w:tab/>
      </w:r>
      <w:r>
        <w:tab/>
        <w:t>Ф</w:t>
      </w:r>
      <w:r w:rsidRPr="001D7082">
        <w:rPr>
          <w:bCs/>
        </w:rPr>
        <w:t xml:space="preserve">ары, </w:t>
      </w:r>
      <w:r w:rsidRPr="00CB1E2E">
        <w:rPr>
          <w:bCs/>
        </w:rPr>
        <w:t>испускающие симметричный луч ближнего света</w:t>
      </w:r>
    </w:p>
    <w:p w14:paraId="1A479F1B" w14:textId="77777777" w:rsidR="00332A2B" w:rsidRPr="00CF13E6" w:rsidRDefault="00332A2B" w:rsidP="00332A2B">
      <w:pPr>
        <w:pStyle w:val="SingleTxtG"/>
      </w:pPr>
      <w:r>
        <w:t xml:space="preserve">Настоящий документ опубликован исключительно в информационных целях. Аутентичным и юридически обязательным текстом является документ: </w:t>
      </w:r>
      <w:r>
        <w:rPr>
          <w:spacing w:val="-6"/>
          <w:lang w:eastAsia="en-GB"/>
        </w:rPr>
        <w:t>ECE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TRANS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WP</w:t>
      </w:r>
      <w:r w:rsidRPr="00413F1A">
        <w:rPr>
          <w:spacing w:val="-6"/>
          <w:lang w:eastAsia="en-GB"/>
        </w:rPr>
        <w:t>.29/2018/1</w:t>
      </w:r>
      <w:r w:rsidRPr="000F7CC1">
        <w:rPr>
          <w:spacing w:val="-6"/>
          <w:lang w:eastAsia="en-GB"/>
        </w:rPr>
        <w:t>1</w:t>
      </w:r>
      <w:r w:rsidRPr="00CB1E2E">
        <w:rPr>
          <w:spacing w:val="-6"/>
          <w:lang w:eastAsia="en-GB"/>
        </w:rPr>
        <w:t>7</w:t>
      </w:r>
      <w:r w:rsidRPr="00413F1A">
        <w:rPr>
          <w:spacing w:val="-6"/>
          <w:lang w:eastAsia="en-GB"/>
        </w:rPr>
        <w:t>/</w:t>
      </w:r>
      <w:r>
        <w:rPr>
          <w:spacing w:val="-6"/>
          <w:lang w:eastAsia="en-GB"/>
        </w:rPr>
        <w:t>Rev</w:t>
      </w:r>
      <w:r w:rsidRPr="00413F1A">
        <w:rPr>
          <w:spacing w:val="-6"/>
          <w:lang w:eastAsia="en-GB"/>
        </w:rPr>
        <w:t>.</w:t>
      </w:r>
      <w:r>
        <w:rPr>
          <w:spacing w:val="-6"/>
          <w:lang w:eastAsia="en-GB"/>
        </w:rPr>
        <w:t>1</w:t>
      </w:r>
      <w:r>
        <w:t>.</w:t>
      </w:r>
    </w:p>
    <w:p w14:paraId="48AF9205" w14:textId="77777777" w:rsidR="00332A2B" w:rsidRPr="00332A2B" w:rsidRDefault="00332A2B" w:rsidP="00332A2B">
      <w:pPr>
        <w:pStyle w:val="SingleTxtGR"/>
        <w:jc w:val="center"/>
        <w:rPr>
          <w:u w:val="single"/>
        </w:rPr>
      </w:pPr>
      <w:r>
        <w:rPr>
          <w:b/>
          <w:noProof/>
          <w:sz w:val="24"/>
        </w:rPr>
        <w:drawing>
          <wp:anchor distT="0" distB="137160" distL="114300" distR="114300" simplePos="0" relativeHeight="251659264" behindDoc="0" locked="0" layoutInCell="1" allowOverlap="1" wp14:anchorId="14908A40" wp14:editId="0814871B">
            <wp:simplePos x="0" y="0"/>
            <wp:positionH relativeFrom="column">
              <wp:posOffset>2540000</wp:posOffset>
            </wp:positionH>
            <wp:positionV relativeFrom="paragraph">
              <wp:posOffset>223520</wp:posOffset>
            </wp:positionV>
            <wp:extent cx="1028700" cy="826770"/>
            <wp:effectExtent l="0" t="0" r="0" b="0"/>
            <wp:wrapTopAndBottom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7603" r="-76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26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u w:val="single"/>
        </w:rPr>
        <w:tab/>
      </w:r>
      <w:r>
        <w:rPr>
          <w:u w:val="single"/>
        </w:rPr>
        <w:tab/>
      </w:r>
    </w:p>
    <w:p w14:paraId="1281A109" w14:textId="77777777" w:rsidR="00332A2B" w:rsidRPr="00CF13E6" w:rsidRDefault="00332A2B" w:rsidP="00332A2B">
      <w:pPr>
        <w:suppressAutoHyphens w:val="0"/>
        <w:spacing w:line="240" w:lineRule="auto"/>
        <w:jc w:val="center"/>
        <w:rPr>
          <w:b/>
          <w:sz w:val="24"/>
        </w:rPr>
      </w:pPr>
      <w:r>
        <w:rPr>
          <w:b/>
          <w:bCs/>
        </w:rPr>
        <w:t>ОРГАНИЗАЦИЯ ОБЪЕДИНЕННЫХ НАЦИЙ</w:t>
      </w:r>
    </w:p>
    <w:p w14:paraId="120B9A3C" w14:textId="77777777" w:rsidR="00332A2B" w:rsidRPr="00CF13E6" w:rsidRDefault="00332A2B" w:rsidP="00332A2B">
      <w:pPr>
        <w:suppressAutoHyphens w:val="0"/>
        <w:spacing w:line="240" w:lineRule="auto"/>
        <w:rPr>
          <w:b/>
          <w:sz w:val="24"/>
        </w:rPr>
      </w:pPr>
      <w:r w:rsidRPr="00CF13E6">
        <w:rPr>
          <w:b/>
          <w:sz w:val="24"/>
        </w:rPr>
        <w:br w:type="page"/>
      </w:r>
    </w:p>
    <w:p w14:paraId="6228999B" w14:textId="77777777" w:rsidR="00332A2B" w:rsidRPr="00CB1E2E" w:rsidRDefault="00332A2B" w:rsidP="00332A2B">
      <w:pPr>
        <w:pStyle w:val="HChG"/>
        <w:rPr>
          <w:b w:val="0"/>
          <w:sz w:val="20"/>
          <w:vertAlign w:val="superscript"/>
        </w:rPr>
      </w:pPr>
      <w:r w:rsidRPr="00A6384C">
        <w:lastRenderedPageBreak/>
        <w:tab/>
      </w:r>
      <w:r w:rsidRPr="00A6384C">
        <w:tab/>
      </w:r>
      <w:r w:rsidRPr="00CB1E2E">
        <w:rPr>
          <w:bCs/>
        </w:rPr>
        <w:t xml:space="preserve">Поправки серии 03 к Правилам № 113 ООН </w:t>
      </w:r>
      <w:r w:rsidRPr="00CB1E2E">
        <w:rPr>
          <w:bCs/>
        </w:rPr>
        <w:br/>
        <w:t xml:space="preserve">(фары, испускающие симметричный луч </w:t>
      </w:r>
      <w:r w:rsidRPr="00CB1E2E">
        <w:rPr>
          <w:bCs/>
        </w:rPr>
        <w:br/>
        <w:t>ближнего света)</w:t>
      </w:r>
      <w:r w:rsidRPr="00004807">
        <w:rPr>
          <w:b w:val="0"/>
          <w:sz w:val="18"/>
          <w:szCs w:val="18"/>
          <w:vertAlign w:val="superscript"/>
        </w:rPr>
        <w:footnoteReference w:id="2"/>
      </w:r>
    </w:p>
    <w:p w14:paraId="4A99B6C9" w14:textId="77777777" w:rsidR="00332A2B" w:rsidRPr="00CB1E2E" w:rsidRDefault="00332A2B" w:rsidP="00332A2B">
      <w:pPr>
        <w:pStyle w:val="SingleTxtG"/>
        <w:spacing w:line="240" w:lineRule="exact"/>
        <w:ind w:left="2268" w:hanging="1134"/>
        <w:rPr>
          <w:iCs/>
        </w:rPr>
      </w:pPr>
      <w:r w:rsidRPr="00CB1E2E">
        <w:rPr>
          <w:i/>
          <w:iCs/>
        </w:rPr>
        <w:t>Пункт 13</w:t>
      </w:r>
      <w:r w:rsidRPr="00CB1E2E">
        <w:t xml:space="preserve"> изменить следующим образом:</w:t>
      </w:r>
    </w:p>
    <w:p w14:paraId="060610F1" w14:textId="77777777" w:rsidR="00332A2B" w:rsidRPr="00CB1E2E" w:rsidRDefault="00332A2B" w:rsidP="00332A2B">
      <w:pPr>
        <w:pStyle w:val="HChG"/>
      </w:pPr>
      <w:r w:rsidRPr="00CB1E2E">
        <w:tab/>
      </w:r>
      <w:r w:rsidRPr="00CB1E2E">
        <w:tab/>
      </w:r>
      <w:r w:rsidRPr="00CB1E2E">
        <w:rPr>
          <w:b w:val="0"/>
          <w:bCs/>
          <w:sz w:val="20"/>
        </w:rPr>
        <w:t>«</w:t>
      </w:r>
      <w:r w:rsidRPr="00CB1E2E">
        <w:rPr>
          <w:bCs/>
        </w:rPr>
        <w:t>13.</w:t>
      </w:r>
      <w:r w:rsidRPr="00CB1E2E">
        <w:tab/>
      </w:r>
      <w:r w:rsidRPr="00CB1E2E">
        <w:tab/>
      </w:r>
      <w:r w:rsidRPr="00CB1E2E">
        <w:rPr>
          <w:bCs/>
        </w:rPr>
        <w:t>Переходные положения</w:t>
      </w:r>
    </w:p>
    <w:p w14:paraId="31C4B1D0" w14:textId="77777777" w:rsidR="00332A2B" w:rsidRPr="00CB1E2E" w:rsidRDefault="00332A2B" w:rsidP="00332A2B">
      <w:pPr>
        <w:pStyle w:val="SingleTxtG"/>
        <w:ind w:left="2259" w:hanging="1125"/>
      </w:pPr>
      <w:r w:rsidRPr="00CB1E2E">
        <w:t>13.1</w:t>
      </w:r>
      <w:r w:rsidRPr="00CB1E2E">
        <w:tab/>
        <w:t>По истечении 24 месяцев после официальной даты вступления в силу Правил № [УОД]</w:t>
      </w:r>
      <w:r>
        <w:rPr>
          <w:rStyle w:val="FootnoteReference"/>
        </w:rPr>
        <w:footnoteReference w:id="3"/>
      </w:r>
      <w:r w:rsidRPr="00CB1E2E">
        <w:t xml:space="preserve"> ООН Договаривающиеся стороны, применяющие настоящие Правила, прекращают предоставлять официальные утверждения на основании настоящих Правил.</w:t>
      </w:r>
    </w:p>
    <w:p w14:paraId="61E63E3E" w14:textId="77777777" w:rsidR="00332A2B" w:rsidRPr="00CB1E2E" w:rsidRDefault="00332A2B" w:rsidP="00332A2B">
      <w:pPr>
        <w:pStyle w:val="SingleTxtG"/>
        <w:ind w:left="2259" w:hanging="1125"/>
      </w:pPr>
      <w:r w:rsidRPr="00CB1E2E">
        <w:t>13.2</w:t>
      </w:r>
      <w:r w:rsidRPr="00CB1E2E">
        <w:tab/>
        <w:t>Договаривающиеся стороны, применяющие настоящие Правила, не отказывают в распространении официального утверждения на основании данной и любой предыдущей серий поправок к настоящим Правилам.</w:t>
      </w:r>
    </w:p>
    <w:p w14:paraId="58EECDE1" w14:textId="77777777" w:rsidR="00332A2B" w:rsidRPr="00CB1E2E" w:rsidRDefault="00332A2B" w:rsidP="00332A2B">
      <w:pPr>
        <w:pStyle w:val="SingleTxtG"/>
        <w:ind w:left="2259" w:hanging="1125"/>
      </w:pPr>
      <w:r w:rsidRPr="00CB1E2E">
        <w:t>13.3</w:t>
      </w:r>
      <w:r w:rsidRPr="00CB1E2E">
        <w:tab/>
        <w:t>Договаривающиеся стороны, применяющие настоящие Правила, продолжают предоставлять официальные утверждения для устройств на основании данной и любой предыдущей серий поправок к настоящим Правилам при условии, что эти устройства предназначены для установки на транспортных средствах, находящихся в эксплуатации, в качестве сменных частей.</w:t>
      </w:r>
    </w:p>
    <w:p w14:paraId="5C5D0628" w14:textId="77777777" w:rsidR="00332A2B" w:rsidRPr="00CB1E2E" w:rsidRDefault="00332A2B" w:rsidP="00332A2B">
      <w:pPr>
        <w:pStyle w:val="SingleTxtG"/>
        <w:ind w:left="2259" w:hanging="1125"/>
      </w:pPr>
      <w:r w:rsidRPr="00CB1E2E">
        <w:t>13.4</w:t>
      </w:r>
      <w:r w:rsidRPr="00CB1E2E">
        <w:tab/>
        <w:t xml:space="preserve">Договаривающиеся стороны, применяющие настоящие Правила, продолжают разрешать установку или использование на транспортном средстве, находящемся в эксплуатации, устройства, официально утвержденного на основании настоящих Правил с изменениями, внесенными в соответствии с любой предыдущей серией поправок, при условии, что это устройство предназначено для замены». </w:t>
      </w:r>
    </w:p>
    <w:p w14:paraId="77C20911" w14:textId="77777777" w:rsidR="00381C24" w:rsidRPr="00332A2B" w:rsidRDefault="00332A2B" w:rsidP="00332A2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381C24" w:rsidRPr="00332A2B" w:rsidSect="00157CCF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endnotePr>
        <w:numFmt w:val="decimal"/>
      </w:endnotePr>
      <w:pgSz w:w="11906" w:h="16838" w:code="9"/>
      <w:pgMar w:top="1418" w:right="1134" w:bottom="1134" w:left="1134" w:header="68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3445" w14:textId="77777777" w:rsidR="008871F0" w:rsidRPr="00A312BC" w:rsidRDefault="008871F0" w:rsidP="00A312BC"/>
  </w:endnote>
  <w:endnote w:type="continuationSeparator" w:id="0">
    <w:p w14:paraId="2DBE0357" w14:textId="77777777" w:rsidR="008871F0" w:rsidRPr="00A312BC" w:rsidRDefault="008871F0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017B43" w14:textId="77777777" w:rsidR="00157CCF" w:rsidRPr="00157CCF" w:rsidRDefault="00157CCF">
    <w:pPr>
      <w:pStyle w:val="Footer"/>
    </w:pPr>
    <w:r w:rsidRPr="00157CCF">
      <w:rPr>
        <w:b/>
        <w:sz w:val="18"/>
      </w:rPr>
      <w:fldChar w:fldCharType="begin"/>
    </w:r>
    <w:r w:rsidRPr="00157CCF">
      <w:rPr>
        <w:b/>
        <w:sz w:val="18"/>
      </w:rPr>
      <w:instrText xml:space="preserve"> PAGE  \* MERGEFORMAT </w:instrText>
    </w:r>
    <w:r w:rsidRPr="00157CCF">
      <w:rPr>
        <w:b/>
        <w:sz w:val="18"/>
      </w:rPr>
      <w:fldChar w:fldCharType="separate"/>
    </w:r>
    <w:r w:rsidRPr="00157CCF">
      <w:rPr>
        <w:b/>
        <w:noProof/>
        <w:sz w:val="18"/>
      </w:rPr>
      <w:t>2</w:t>
    </w:r>
    <w:r w:rsidRPr="00157CCF">
      <w:rPr>
        <w:b/>
        <w:sz w:val="18"/>
      </w:rPr>
      <w:fldChar w:fldCharType="end"/>
    </w:r>
    <w:r>
      <w:rPr>
        <w:b/>
        <w:sz w:val="18"/>
      </w:rPr>
      <w:tab/>
    </w:r>
    <w:r>
      <w:t>GE.19-19973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3D917C" w14:textId="77777777" w:rsidR="00157CCF" w:rsidRPr="00157CCF" w:rsidRDefault="00157CCF" w:rsidP="00157CCF">
    <w:pPr>
      <w:pStyle w:val="Footer"/>
      <w:tabs>
        <w:tab w:val="clear" w:pos="9639"/>
        <w:tab w:val="right" w:pos="9638"/>
      </w:tabs>
      <w:rPr>
        <w:b/>
        <w:sz w:val="18"/>
      </w:rPr>
    </w:pPr>
    <w:r>
      <w:t>GE.19-19973</w:t>
    </w:r>
    <w:r>
      <w:tab/>
    </w:r>
    <w:r w:rsidRPr="00157CCF">
      <w:rPr>
        <w:b/>
        <w:sz w:val="18"/>
      </w:rPr>
      <w:fldChar w:fldCharType="begin"/>
    </w:r>
    <w:r w:rsidRPr="00157CCF">
      <w:rPr>
        <w:b/>
        <w:sz w:val="18"/>
      </w:rPr>
      <w:instrText xml:space="preserve"> PAGE  \* MERGEFORMAT </w:instrText>
    </w:r>
    <w:r w:rsidRPr="00157CCF">
      <w:rPr>
        <w:b/>
        <w:sz w:val="18"/>
      </w:rPr>
      <w:fldChar w:fldCharType="separate"/>
    </w:r>
    <w:r w:rsidRPr="00157CCF">
      <w:rPr>
        <w:b/>
        <w:noProof/>
        <w:sz w:val="18"/>
      </w:rPr>
      <w:t>3</w:t>
    </w:r>
    <w:r w:rsidRPr="00157CCF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ECDE28" w14:textId="77777777" w:rsidR="00042B72" w:rsidRPr="00157CCF" w:rsidRDefault="00157CCF" w:rsidP="00157CCF">
    <w:pPr>
      <w:spacing w:before="120" w:line="240" w:lineRule="auto"/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35AA9ABB" wp14:editId="6CFED8AA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19-19973  (R)</w:t>
    </w:r>
    <w:r w:rsidR="00332A2B">
      <w:rPr>
        <w:lang w:val="fr-CA"/>
      </w:rPr>
      <w:t xml:space="preserve">  031219  051219</w:t>
    </w:r>
    <w:r>
      <w:br/>
    </w:r>
    <w:r w:rsidRPr="00157CCF">
      <w:rPr>
        <w:rFonts w:ascii="C39T30Lfz" w:hAnsi="C39T30Lfz"/>
        <w:kern w:val="14"/>
        <w:sz w:val="56"/>
      </w:rPr>
      <w:t></w:t>
    </w:r>
    <w:r w:rsidRPr="00157CCF">
      <w:rPr>
        <w:rFonts w:ascii="C39T30Lfz" w:hAnsi="C39T30Lfz"/>
        <w:kern w:val="14"/>
        <w:sz w:val="56"/>
      </w:rPr>
      <w:t></w:t>
    </w:r>
    <w:r w:rsidRPr="00157CCF">
      <w:rPr>
        <w:rFonts w:ascii="C39T30Lfz" w:hAnsi="C39T30Lfz"/>
        <w:kern w:val="14"/>
        <w:sz w:val="56"/>
      </w:rPr>
      <w:t></w:t>
    </w:r>
    <w:r w:rsidRPr="00157CCF">
      <w:rPr>
        <w:rFonts w:ascii="C39T30Lfz" w:hAnsi="C39T30Lfz"/>
        <w:kern w:val="14"/>
        <w:sz w:val="56"/>
      </w:rPr>
      <w:t></w:t>
    </w:r>
    <w:r w:rsidRPr="00157CCF">
      <w:rPr>
        <w:rFonts w:ascii="C39T30Lfz" w:hAnsi="C39T30Lfz"/>
        <w:kern w:val="14"/>
        <w:sz w:val="56"/>
      </w:rPr>
      <w:t></w:t>
    </w:r>
    <w:r w:rsidRPr="00157CCF">
      <w:rPr>
        <w:rFonts w:ascii="C39T30Lfz" w:hAnsi="C39T30Lfz"/>
        <w:kern w:val="14"/>
        <w:sz w:val="56"/>
      </w:rPr>
      <w:t></w:t>
    </w:r>
    <w:r w:rsidRPr="00157CCF">
      <w:rPr>
        <w:rFonts w:ascii="C39T30Lfz" w:hAnsi="C39T30Lfz"/>
        <w:kern w:val="14"/>
        <w:sz w:val="56"/>
      </w:rPr>
      <w:t></w:t>
    </w:r>
    <w:r w:rsidRPr="00157CCF">
      <w:rPr>
        <w:rFonts w:ascii="C39T30Lfz" w:hAnsi="C39T30Lfz"/>
        <w:kern w:val="14"/>
        <w:sz w:val="56"/>
      </w:rPr>
      <w:t></w:t>
    </w:r>
    <w:r w:rsidRPr="00157CCF">
      <w:rPr>
        <w:rFonts w:ascii="C39T30Lfz" w:hAnsi="C39T30Lfz"/>
        <w:kern w:val="14"/>
        <w:sz w:val="56"/>
      </w:rPr>
      <w:t>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6D18B9C0" wp14:editId="689AFDDF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/ECE/324/Rev.2/Add.112/Rev.4/Amend.1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/ECE/324/Rev.2/Add.112/Rev.4/Amend.1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FBFB9" w14:textId="77777777" w:rsidR="008871F0" w:rsidRPr="001075E9" w:rsidRDefault="008871F0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1C0F29B" w14:textId="77777777" w:rsidR="008871F0" w:rsidRDefault="008871F0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1D0A4F6C" w14:textId="77777777" w:rsidR="00332A2B" w:rsidRPr="00CF13E6" w:rsidRDefault="00332A2B" w:rsidP="00332A2B">
      <w:pPr>
        <w:pStyle w:val="FootnoteText"/>
      </w:pPr>
      <w:r>
        <w:tab/>
      </w:r>
      <w:r w:rsidRPr="00332A2B">
        <w:rPr>
          <w:sz w:val="20"/>
        </w:rPr>
        <w:t>*</w:t>
      </w:r>
      <w:r>
        <w:tab/>
        <w:t>Прежние названия Соглашения:</w:t>
      </w:r>
    </w:p>
    <w:p w14:paraId="2F959BEE" w14:textId="77777777" w:rsidR="00332A2B" w:rsidRPr="00CF13E6" w:rsidRDefault="00332A2B" w:rsidP="00332A2B">
      <w:pPr>
        <w:pStyle w:val="FootnoteText"/>
        <w:rPr>
          <w:sz w:val="20"/>
        </w:rPr>
      </w:pPr>
      <w:r>
        <w:tab/>
      </w:r>
      <w:r>
        <w:tab/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транспортных средств, совершено в Женеве 20 марта 1958 года (первоначальный вариант);</w:t>
      </w:r>
    </w:p>
    <w:p w14:paraId="198BCE0F" w14:textId="77777777" w:rsidR="00332A2B" w:rsidRPr="00CF13E6" w:rsidRDefault="00332A2B" w:rsidP="00332A2B">
      <w:pPr>
        <w:pStyle w:val="FootnoteText"/>
      </w:pPr>
      <w:r>
        <w:tab/>
      </w:r>
      <w:r>
        <w:tab/>
        <w:t>Соглашение о принятии единообразных технических предписаний для колесных транспортных средств, предметов оборудования и частей, которые могут быть установлены и/или использованы на колесных транспортных средствах, и об условиях взаимного признания официальных утверждений, выдаваемых на основе этих предписаний, совершено в Женеве 5</w:t>
      </w:r>
      <w:r>
        <w:rPr>
          <w:lang w:val="fr-CA"/>
        </w:rPr>
        <w:t> </w:t>
      </w:r>
      <w:r>
        <w:t>октября 1995 года (Пересмотр 2).</w:t>
      </w:r>
    </w:p>
  </w:footnote>
  <w:footnote w:id="2">
    <w:p w14:paraId="236CCBB3" w14:textId="77777777" w:rsidR="00332A2B" w:rsidRPr="00CB1E2E" w:rsidRDefault="00332A2B" w:rsidP="00332A2B">
      <w:pPr>
        <w:pStyle w:val="FootnoteText"/>
      </w:pPr>
      <w:r w:rsidRPr="00A6384C">
        <w:tab/>
      </w:r>
      <w:r>
        <w:rPr>
          <w:rStyle w:val="FootnoteReference"/>
        </w:rPr>
        <w:footnoteRef/>
      </w:r>
      <w:r w:rsidRPr="00CB1E2E">
        <w:tab/>
        <w:t>Вносить изменения в номер официального утверждения не требуется (</w:t>
      </w:r>
      <w:r>
        <w:t>TRANS</w:t>
      </w:r>
      <w:r w:rsidRPr="00CB1E2E">
        <w:t>/</w:t>
      </w:r>
      <w:r>
        <w:t>WP</w:t>
      </w:r>
      <w:r w:rsidRPr="00CB1E2E">
        <w:t>.29/815, пункт 82).</w:t>
      </w:r>
    </w:p>
  </w:footnote>
  <w:footnote w:id="3">
    <w:p w14:paraId="1FCF58FD" w14:textId="77777777" w:rsidR="00332A2B" w:rsidRPr="00CB1E2E" w:rsidRDefault="00332A2B" w:rsidP="00332A2B">
      <w:pPr>
        <w:pStyle w:val="FootnoteText"/>
        <w:ind w:right="522"/>
      </w:pPr>
      <w:r w:rsidRPr="00CB1E2E">
        <w:tab/>
      </w:r>
      <w:r>
        <w:rPr>
          <w:rStyle w:val="FootnoteReference"/>
        </w:rPr>
        <w:footnoteRef/>
      </w:r>
      <w:r w:rsidRPr="00CB1E2E">
        <w:tab/>
        <w:t>Новые правила ООН, касающиеся светоотражающих устройств (СОУ) (</w:t>
      </w:r>
      <w:r>
        <w:t>ECE</w:t>
      </w:r>
      <w:r w:rsidRPr="00CB1E2E">
        <w:t>/</w:t>
      </w:r>
      <w:r>
        <w:t>TRANS</w:t>
      </w:r>
      <w:r w:rsidRPr="00CB1E2E">
        <w:t>/</w:t>
      </w:r>
      <w:r>
        <w:t>WP</w:t>
      </w:r>
      <w:r w:rsidRPr="00CB1E2E">
        <w:t>.29/</w:t>
      </w:r>
      <w:r w:rsidR="00024DB9">
        <w:br/>
      </w:r>
      <w:r w:rsidRPr="00CB1E2E">
        <w:t>2018/158/</w:t>
      </w:r>
      <w:r>
        <w:rPr>
          <w:lang w:val="en-US"/>
        </w:rPr>
        <w:t>Rev</w:t>
      </w:r>
      <w:r w:rsidRPr="00CB1E2E">
        <w:t>.1).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B62FD" w14:textId="4E0F120A" w:rsidR="00157CCF" w:rsidRPr="00157CCF" w:rsidRDefault="002C4DD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E/ECE/324/Rev.2/Add.112/Rev.4/Amend.1</w:t>
    </w:r>
    <w:r>
      <w:fldChar w:fldCharType="end"/>
    </w:r>
    <w:r w:rsidR="00157CC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E/ECE/TRANS/505/Rev.2/Add.112/Rev.4/Amend.1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1B6DDF" w14:textId="15A83D30" w:rsidR="00157CCF" w:rsidRPr="00157CCF" w:rsidRDefault="002C4DD4" w:rsidP="00157CCF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E/ECE/324/Rev.2/Add.112/Rev.4/Amend.1</w:t>
    </w:r>
    <w:r>
      <w:fldChar w:fldCharType="end"/>
    </w:r>
    <w:r w:rsidR="00157CCF">
      <w:br/>
    </w:r>
    <w:r>
      <w:fldChar w:fldCharType="begin"/>
    </w:r>
    <w:r>
      <w:instrText xml:space="preserve"> KEYWORDS  \* MERGEFORMAT </w:instrText>
    </w:r>
    <w:r>
      <w:fldChar w:fldCharType="separate"/>
    </w:r>
    <w:r>
      <w:t>E/ECE/TRANS/505/Rev.2/Add.112/Rev.4/Amend.1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1768B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 w15:restartNumberingAfterBreak="0">
    <w:nsid w:val="16846FC5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2" w15:restartNumberingAfterBreak="0">
    <w:nsid w:val="287E2A18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6"/>
  </w:num>
  <w:num w:numId="17">
    <w:abstractNumId w:val="14"/>
  </w:num>
  <w:num w:numId="18">
    <w:abstractNumId w:val="15"/>
  </w:num>
  <w:num w:numId="19">
    <w:abstractNumId w:val="16"/>
  </w:num>
  <w:num w:numId="20">
    <w:abstractNumId w:val="14"/>
  </w:num>
  <w:num w:numId="21">
    <w:abstractNumId w:val="1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F0"/>
    <w:rsid w:val="00024DB9"/>
    <w:rsid w:val="00033EE1"/>
    <w:rsid w:val="00042B72"/>
    <w:rsid w:val="000558BD"/>
    <w:rsid w:val="000B57E7"/>
    <w:rsid w:val="000B6373"/>
    <w:rsid w:val="000F09DF"/>
    <w:rsid w:val="000F61B2"/>
    <w:rsid w:val="000F6F41"/>
    <w:rsid w:val="001075E9"/>
    <w:rsid w:val="00157CCF"/>
    <w:rsid w:val="00180183"/>
    <w:rsid w:val="0018024D"/>
    <w:rsid w:val="0018649F"/>
    <w:rsid w:val="00196389"/>
    <w:rsid w:val="001B3EF6"/>
    <w:rsid w:val="001C7A89"/>
    <w:rsid w:val="001C7DC6"/>
    <w:rsid w:val="001F49C9"/>
    <w:rsid w:val="0020092A"/>
    <w:rsid w:val="00205D9D"/>
    <w:rsid w:val="002A2EFC"/>
    <w:rsid w:val="002A7B4A"/>
    <w:rsid w:val="002C0E18"/>
    <w:rsid w:val="002C4DD4"/>
    <w:rsid w:val="002D5AAC"/>
    <w:rsid w:val="002E5067"/>
    <w:rsid w:val="002F405F"/>
    <w:rsid w:val="002F7EEC"/>
    <w:rsid w:val="00301299"/>
    <w:rsid w:val="00307FB6"/>
    <w:rsid w:val="00317339"/>
    <w:rsid w:val="00322004"/>
    <w:rsid w:val="00330198"/>
    <w:rsid w:val="00332A2B"/>
    <w:rsid w:val="003402C2"/>
    <w:rsid w:val="00373BCE"/>
    <w:rsid w:val="00381C24"/>
    <w:rsid w:val="003958D0"/>
    <w:rsid w:val="003B00E5"/>
    <w:rsid w:val="003B658E"/>
    <w:rsid w:val="003B65A9"/>
    <w:rsid w:val="00407B78"/>
    <w:rsid w:val="0041453E"/>
    <w:rsid w:val="00424203"/>
    <w:rsid w:val="00452493"/>
    <w:rsid w:val="00454E07"/>
    <w:rsid w:val="00471B10"/>
    <w:rsid w:val="00472C5C"/>
    <w:rsid w:val="00491047"/>
    <w:rsid w:val="004D541E"/>
    <w:rsid w:val="0050108D"/>
    <w:rsid w:val="00513081"/>
    <w:rsid w:val="00517901"/>
    <w:rsid w:val="00526683"/>
    <w:rsid w:val="005709E0"/>
    <w:rsid w:val="00572E19"/>
    <w:rsid w:val="005961C8"/>
    <w:rsid w:val="005D7914"/>
    <w:rsid w:val="005E2B41"/>
    <w:rsid w:val="005F0B42"/>
    <w:rsid w:val="00681A10"/>
    <w:rsid w:val="006A1ED8"/>
    <w:rsid w:val="006C2031"/>
    <w:rsid w:val="006D461A"/>
    <w:rsid w:val="006E5645"/>
    <w:rsid w:val="006F35EE"/>
    <w:rsid w:val="007021FF"/>
    <w:rsid w:val="00712895"/>
    <w:rsid w:val="00757357"/>
    <w:rsid w:val="00825F8D"/>
    <w:rsid w:val="00834B71"/>
    <w:rsid w:val="0086445C"/>
    <w:rsid w:val="00870BDA"/>
    <w:rsid w:val="008871F0"/>
    <w:rsid w:val="00894693"/>
    <w:rsid w:val="008A08D7"/>
    <w:rsid w:val="008A697B"/>
    <w:rsid w:val="008B6909"/>
    <w:rsid w:val="008C1A9B"/>
    <w:rsid w:val="00906890"/>
    <w:rsid w:val="00911BE4"/>
    <w:rsid w:val="00943923"/>
    <w:rsid w:val="00951972"/>
    <w:rsid w:val="009608F3"/>
    <w:rsid w:val="009A24AC"/>
    <w:rsid w:val="009D084C"/>
    <w:rsid w:val="009F307A"/>
    <w:rsid w:val="00A04E47"/>
    <w:rsid w:val="00A312BC"/>
    <w:rsid w:val="00A84021"/>
    <w:rsid w:val="00A84D35"/>
    <w:rsid w:val="00A917B3"/>
    <w:rsid w:val="00AB4B51"/>
    <w:rsid w:val="00AC3DF0"/>
    <w:rsid w:val="00B10CC7"/>
    <w:rsid w:val="00B539E7"/>
    <w:rsid w:val="00B62458"/>
    <w:rsid w:val="00BB7B85"/>
    <w:rsid w:val="00BC18B2"/>
    <w:rsid w:val="00BC4F55"/>
    <w:rsid w:val="00BD33EE"/>
    <w:rsid w:val="00C106D6"/>
    <w:rsid w:val="00C60F0C"/>
    <w:rsid w:val="00C805C9"/>
    <w:rsid w:val="00C855A8"/>
    <w:rsid w:val="00C92939"/>
    <w:rsid w:val="00CA1679"/>
    <w:rsid w:val="00CB151C"/>
    <w:rsid w:val="00CB58E1"/>
    <w:rsid w:val="00CE073C"/>
    <w:rsid w:val="00CE5A1A"/>
    <w:rsid w:val="00CF55F6"/>
    <w:rsid w:val="00D33D63"/>
    <w:rsid w:val="00D90028"/>
    <w:rsid w:val="00D90138"/>
    <w:rsid w:val="00DF71B9"/>
    <w:rsid w:val="00E16204"/>
    <w:rsid w:val="00E73F76"/>
    <w:rsid w:val="00E74E9E"/>
    <w:rsid w:val="00EA2C9F"/>
    <w:rsid w:val="00EB1EAF"/>
    <w:rsid w:val="00ED0BDA"/>
    <w:rsid w:val="00EF1360"/>
    <w:rsid w:val="00EF3220"/>
    <w:rsid w:val="00F94155"/>
    <w:rsid w:val="00F9783F"/>
    <w:rsid w:val="00FD2EF7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1040F35"/>
  <w15:docId w15:val="{0A15A9DA-9AA2-4DB3-B64D-FF403DF6E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F49C9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Heading1">
    <w:name w:val="heading 1"/>
    <w:aliases w:val="Table_G"/>
    <w:basedOn w:val="Normal"/>
    <w:next w:val="Normal"/>
    <w:link w:val="Heading1Char"/>
    <w:qFormat/>
    <w:rsid w:val="00BB7B85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semiHidden/>
    <w:rsid w:val="00E74E9E"/>
    <w:pPr>
      <w:keepNext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Normal"/>
    <w:semiHidden/>
    <w:rsid w:val="00E74E9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semiHidden/>
    <w:rsid w:val="00E74E9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semiHidden/>
    <w:rsid w:val="00E74E9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semiHidden/>
    <w:rsid w:val="00E74E9E"/>
    <w:pPr>
      <w:spacing w:before="240" w:after="60"/>
      <w:outlineLvl w:val="5"/>
    </w:pPr>
    <w:rPr>
      <w:b/>
      <w:bCs/>
      <w:sz w:val="22"/>
    </w:rPr>
  </w:style>
  <w:style w:type="paragraph" w:styleId="Heading7">
    <w:name w:val="heading 7"/>
    <w:basedOn w:val="Normal"/>
    <w:next w:val="Normal"/>
    <w:semiHidden/>
    <w:rsid w:val="00E74E9E"/>
    <w:p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semiHidden/>
    <w:rsid w:val="00E74E9E"/>
    <w:p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semiHidden/>
    <w:rsid w:val="00E74E9E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1"/>
    <w:semiHidden/>
    <w:rsid w:val="00E74E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1"/>
    <w:semiHidden/>
    <w:rsid w:val="0041453E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Normal"/>
    <w:next w:val="Normal"/>
    <w:link w:val="HChGChar"/>
    <w:qFormat/>
    <w:rsid w:val="00BB7B85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Normal"/>
    <w:next w:val="Normal"/>
    <w:link w:val="H1GChar"/>
    <w:qFormat/>
    <w:rsid w:val="00BB7B85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Normal"/>
    <w:next w:val="Normal"/>
    <w:qFormat/>
    <w:rsid w:val="00BB7B85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Normal"/>
    <w:link w:val="SingleTxtGChar"/>
    <w:qFormat/>
    <w:rsid w:val="0041453E"/>
    <w:pPr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Normal"/>
    <w:next w:val="Normal"/>
    <w:qFormat/>
    <w:rsid w:val="00BB7B85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Normal"/>
    <w:next w:val="Normal"/>
    <w:qFormat/>
    <w:rsid w:val="00BB7B85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Normal"/>
    <w:next w:val="Normal"/>
    <w:qFormat/>
    <w:rsid w:val="00BB7B85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Normal"/>
    <w:qFormat/>
    <w:rsid w:val="00BB7B85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Normal"/>
    <w:qFormat/>
    <w:rsid w:val="00BB7B85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Normal"/>
    <w:next w:val="Normal"/>
    <w:qFormat/>
    <w:rsid w:val="0041453E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TableNormal"/>
    <w:rsid w:val="00BB7B85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BB7B85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Header">
    <w:name w:val="header"/>
    <w:aliases w:val="6_G"/>
    <w:basedOn w:val="Normal"/>
    <w:next w:val="Normal"/>
    <w:link w:val="HeaderChar"/>
    <w:qFormat/>
    <w:rsid w:val="00BB7B85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HeaderChar">
    <w:name w:val="Header Char"/>
    <w:aliases w:val="6_G Char"/>
    <w:basedOn w:val="DefaultParagraphFont"/>
    <w:link w:val="Header"/>
    <w:rsid w:val="00BB7B85"/>
    <w:rPr>
      <w:b/>
      <w:sz w:val="18"/>
      <w:lang w:val="en-GB" w:eastAsia="ru-RU"/>
    </w:rPr>
  </w:style>
  <w:style w:type="character" w:styleId="PageNumber">
    <w:name w:val="page number"/>
    <w:aliases w:val="7_G"/>
    <w:basedOn w:val="DefaultParagraphFont"/>
    <w:qFormat/>
    <w:rsid w:val="00BB7B85"/>
    <w:rPr>
      <w:rFonts w:ascii="Times New Roman" w:hAnsi="Times New Roman"/>
      <w:b/>
      <w:sz w:val="18"/>
    </w:rPr>
  </w:style>
  <w:style w:type="paragraph" w:styleId="Footer">
    <w:name w:val="footer"/>
    <w:aliases w:val="3_G"/>
    <w:basedOn w:val="Normal"/>
    <w:link w:val="FooterChar"/>
    <w:qFormat/>
    <w:rsid w:val="00BB7B85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FooterChar">
    <w:name w:val="Footer Char"/>
    <w:aliases w:val="3_G Char"/>
    <w:basedOn w:val="DefaultParagraphFont"/>
    <w:link w:val="Footer"/>
    <w:rsid w:val="00BB7B85"/>
    <w:rPr>
      <w:sz w:val="16"/>
      <w:lang w:val="en-GB" w:eastAsia="ru-RU"/>
    </w:rPr>
  </w:style>
  <w:style w:type="character" w:styleId="FootnoteReference">
    <w:name w:val="footnote reference"/>
    <w:aliases w:val="4_G,(Footnote Reference),-E Fußnotenzeichen,BVI fnr, BVI fnr,Footnote symbol,Footnote,Footnote Reference Superscript,SUPERS,Fußnotenzeichen,4_GR"/>
    <w:basedOn w:val="DefaultParagraphFont"/>
    <w:uiPriority w:val="99"/>
    <w:qFormat/>
    <w:rsid w:val="00BB7B85"/>
    <w:rPr>
      <w:rFonts w:ascii="Times New Roman" w:hAnsi="Times New Roman"/>
      <w:dstrike w:val="0"/>
      <w:sz w:val="18"/>
      <w:vertAlign w:val="superscript"/>
    </w:rPr>
  </w:style>
  <w:style w:type="character" w:styleId="EndnoteReference">
    <w:name w:val="endnote reference"/>
    <w:aliases w:val="1_G"/>
    <w:basedOn w:val="FootnoteReference"/>
    <w:qFormat/>
    <w:rsid w:val="00BB7B85"/>
    <w:rPr>
      <w:rFonts w:ascii="Times New Roman" w:hAnsi="Times New Roman"/>
      <w:dstrike w:val="0"/>
      <w:sz w:val="18"/>
      <w:vertAlign w:val="superscript"/>
    </w:rPr>
  </w:style>
  <w:style w:type="table" w:styleId="TableGrid">
    <w:name w:val="Table Grid"/>
    <w:basedOn w:val="TableNormal"/>
    <w:uiPriority w:val="59"/>
    <w:rsid w:val="001F49C9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FootnoteText">
    <w:name w:val="footnote text"/>
    <w:aliases w:val="5_G,PP,Footnote Text Char,5_G_6,5_GR"/>
    <w:basedOn w:val="Normal"/>
    <w:link w:val="FootnoteTextChar1"/>
    <w:qFormat/>
    <w:rsid w:val="00BB7B85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FootnoteTextChar1">
    <w:name w:val="Footnote Text Char1"/>
    <w:aliases w:val="5_G Char,PP Char,Footnote Text Char Char,5_G_6 Char,5_GR Char"/>
    <w:basedOn w:val="DefaultParagraphFont"/>
    <w:link w:val="FootnoteText"/>
    <w:rsid w:val="00BB7B85"/>
    <w:rPr>
      <w:sz w:val="18"/>
      <w:lang w:val="ru-RU" w:eastAsia="ru-RU"/>
    </w:rPr>
  </w:style>
  <w:style w:type="paragraph" w:styleId="EndnoteText">
    <w:name w:val="endnote text"/>
    <w:aliases w:val="2_G"/>
    <w:basedOn w:val="FootnoteText"/>
    <w:link w:val="EndnoteTextChar"/>
    <w:qFormat/>
    <w:rsid w:val="00BB7B85"/>
  </w:style>
  <w:style w:type="character" w:customStyle="1" w:styleId="EndnoteTextChar">
    <w:name w:val="Endnote Text Char"/>
    <w:aliases w:val="2_G Char"/>
    <w:basedOn w:val="DefaultParagraphFont"/>
    <w:link w:val="EndnoteText"/>
    <w:rsid w:val="00BB7B85"/>
    <w:rPr>
      <w:sz w:val="18"/>
      <w:lang w:val="ru-RU" w:eastAsia="ru-RU"/>
    </w:rPr>
  </w:style>
  <w:style w:type="character" w:customStyle="1" w:styleId="Heading1Char">
    <w:name w:val="Heading 1 Char"/>
    <w:aliases w:val="Table_G Char"/>
    <w:basedOn w:val="DefaultParagraphFont"/>
    <w:link w:val="Heading1"/>
    <w:rsid w:val="00BB7B85"/>
    <w:rPr>
      <w:rFonts w:cs="Arial"/>
      <w:b/>
      <w:bCs/>
      <w:szCs w:val="32"/>
      <w:lang w:val="ru-RU" w:eastAsia="ru-RU"/>
    </w:rPr>
  </w:style>
  <w:style w:type="character" w:styleId="FollowedHyperlink">
    <w:name w:val="FollowedHyperlink"/>
    <w:basedOn w:val="DefaultParagraphFont"/>
    <w:rsid w:val="00BB7B85"/>
    <w:rPr>
      <w:color w:val="800080" w:themeColor="followedHyperlink"/>
      <w:u w:val="none"/>
    </w:rPr>
  </w:style>
  <w:style w:type="character" w:styleId="Hyperlink">
    <w:name w:val="Hyperlink"/>
    <w:basedOn w:val="DefaultParagraphFont"/>
    <w:rsid w:val="00BB7B85"/>
    <w:rPr>
      <w:color w:val="0000FF" w:themeColor="hyperlink"/>
      <w:u w:val="none"/>
    </w:rPr>
  </w:style>
  <w:style w:type="character" w:customStyle="1" w:styleId="H1GChar">
    <w:name w:val="_ H_1_G Char"/>
    <w:link w:val="H1G"/>
    <w:rsid w:val="00332A2B"/>
    <w:rPr>
      <w:b/>
      <w:sz w:val="24"/>
      <w:lang w:val="ru-RU" w:eastAsia="ru-RU"/>
    </w:rPr>
  </w:style>
  <w:style w:type="character" w:customStyle="1" w:styleId="SingleTxtGChar">
    <w:name w:val="_ Single Txt_G Char"/>
    <w:link w:val="SingleTxtG"/>
    <w:qFormat/>
    <w:rsid w:val="00332A2B"/>
    <w:rPr>
      <w:lang w:val="ru-RU" w:eastAsia="en-US"/>
    </w:rPr>
  </w:style>
  <w:style w:type="character" w:customStyle="1" w:styleId="HChGChar">
    <w:name w:val="_ H _Ch_G Char"/>
    <w:link w:val="HChG"/>
    <w:rsid w:val="00332A2B"/>
    <w:rPr>
      <w:b/>
      <w:sz w:val="28"/>
      <w:lang w:val="ru-RU" w:eastAsia="ru-RU"/>
    </w:rPr>
  </w:style>
  <w:style w:type="paragraph" w:customStyle="1" w:styleId="SingleTxtGR">
    <w:name w:val="_ Single Txt_GR"/>
    <w:basedOn w:val="Normal"/>
    <w:link w:val="SingleTxtGR0"/>
    <w:qFormat/>
    <w:rsid w:val="00332A2B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character" w:customStyle="1" w:styleId="SingleTxtGR0">
    <w:name w:val="_ Single Txt_GR Знак"/>
    <w:link w:val="SingleTxtGR"/>
    <w:locked/>
    <w:rsid w:val="00332A2B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E/ECE/324/Rev.2/Add.112/Rev.4/Amend.1</vt:lpstr>
      <vt:lpstr>E/ECE/324/Rev.2/Add.112/Rev.4/Amend.1</vt:lpstr>
      <vt:lpstr>A/</vt:lpstr>
    </vt:vector>
  </TitlesOfParts>
  <Company>DCM</Company>
  <LinksUpToDate>false</LinksUpToDate>
  <CharactersWithSpaces>2234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E/ECE/324/Rev.2/Add.112/Rev.4/Amend.1</dc:title>
  <dc:creator>Uliana ANTIPOVA</dc:creator>
  <cp:keywords>E/ECE/TRANS/505/Rev.2/Add.112/Rev.4/Amend.1</cp:keywords>
  <cp:lastModifiedBy>Marie-Claude Collet</cp:lastModifiedBy>
  <cp:revision>3</cp:revision>
  <cp:lastPrinted>2019-12-13T10:32:00Z</cp:lastPrinted>
  <dcterms:created xsi:type="dcterms:W3CDTF">2019-12-13T10:32:00Z</dcterms:created>
  <dcterms:modified xsi:type="dcterms:W3CDTF">2019-12-13T10:32:00Z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