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5431A65B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BB0813" w14:textId="77777777" w:rsidR="00FF33CD" w:rsidRPr="00DB58B5" w:rsidRDefault="00FF33CD" w:rsidP="00FF33CD">
            <w:pPr>
              <w:jc w:val="right"/>
            </w:pPr>
            <w:bookmarkStart w:id="0" w:name="_GoBack"/>
            <w:bookmarkEnd w:id="0"/>
            <w:r w:rsidRPr="00FF33CD">
              <w:rPr>
                <w:sz w:val="40"/>
              </w:rPr>
              <w:t>E</w:t>
            </w:r>
            <w:r>
              <w:t>/ECE/324/Rev.2/Add.106/Rev.8/Amend.1−</w:t>
            </w:r>
            <w:r w:rsidRPr="00FF33CD">
              <w:rPr>
                <w:sz w:val="40"/>
              </w:rPr>
              <w:t>E</w:t>
            </w:r>
            <w:r>
              <w:t>/ECE/TRANS/505/Rev.2/Add.106/Rev.8/Amend.1</w:t>
            </w:r>
          </w:p>
        </w:tc>
      </w:tr>
      <w:tr w:rsidR="00421A10" w:rsidRPr="00DB58B5" w14:paraId="2DD840BE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FC7C8A7" w14:textId="77777777"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696F1A" w14:textId="77777777" w:rsidR="00421A10" w:rsidRPr="00DB58B5" w:rsidRDefault="00FF33CD" w:rsidP="00A27C92">
            <w:pPr>
              <w:spacing w:before="480" w:line="240" w:lineRule="exact"/>
            </w:pPr>
            <w:r>
              <w:t>19 novembre 2019</w:t>
            </w:r>
          </w:p>
        </w:tc>
      </w:tr>
    </w:tbl>
    <w:p w14:paraId="5C387C15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7DFD2145" w14:textId="77777777" w:rsidR="00421A10" w:rsidRPr="00583D68" w:rsidRDefault="0029791D" w:rsidP="008E51C7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8E51C7" w:rsidRPr="008E51C7">
        <w:rPr>
          <w:lang w:val="fr-FR"/>
        </w:rPr>
        <w:t>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442E31" w:rsidRPr="008E51C7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72F246A1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8E51C7" w:rsidRPr="000A4824">
        <w:rPr>
          <w:lang w:val="fr-FR"/>
        </w:rPr>
        <w:t>Révision 3, comprenant les amendements entrés en vigueur le 14 septembre 2017</w:t>
      </w:r>
      <w:r w:rsidRPr="006549FF">
        <w:t>)</w:t>
      </w:r>
    </w:p>
    <w:p w14:paraId="538C845A" w14:textId="77777777" w:rsidR="00421A10" w:rsidRPr="006549FF" w:rsidRDefault="0029791D" w:rsidP="0029791D">
      <w:pPr>
        <w:jc w:val="center"/>
      </w:pPr>
      <w:r>
        <w:t>_______________</w:t>
      </w:r>
    </w:p>
    <w:p w14:paraId="50BE3FE5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8E51C7" w:rsidRPr="00020E59">
        <w:rPr>
          <w:lang w:val="fr-FR"/>
        </w:rPr>
        <w:t>106 : Règlement ONU n</w:t>
      </w:r>
      <w:r w:rsidR="008E51C7" w:rsidRPr="00020E59">
        <w:rPr>
          <w:vertAlign w:val="superscript"/>
          <w:lang w:val="fr-FR"/>
        </w:rPr>
        <w:t>o</w:t>
      </w:r>
      <w:r w:rsidR="008E51C7" w:rsidRPr="00020E59">
        <w:rPr>
          <w:lang w:val="fr-FR"/>
        </w:rPr>
        <w:t xml:space="preserve"> 107</w:t>
      </w:r>
    </w:p>
    <w:p w14:paraId="2DA60DCF" w14:textId="77777777" w:rsidR="008E51C7" w:rsidRPr="00020E59" w:rsidRDefault="0029791D" w:rsidP="008E51C7">
      <w:pPr>
        <w:pStyle w:val="H1G"/>
        <w:spacing w:before="240"/>
        <w:rPr>
          <w:lang w:val="fr-FR"/>
        </w:rPr>
      </w:pPr>
      <w:r>
        <w:tab/>
      </w:r>
      <w:r>
        <w:tab/>
      </w:r>
      <w:r w:rsidR="00421A10" w:rsidRPr="006549FF">
        <w:t xml:space="preserve">Révision </w:t>
      </w:r>
      <w:r w:rsidR="008E51C7" w:rsidRPr="00020E59">
        <w:rPr>
          <w:lang w:val="fr-FR"/>
        </w:rPr>
        <w:t xml:space="preserve">8 </w:t>
      </w:r>
      <w:r w:rsidR="008E51C7">
        <w:rPr>
          <w:lang w:val="fr-FR"/>
        </w:rPr>
        <w:t>−</w:t>
      </w:r>
      <w:r w:rsidR="008E51C7" w:rsidRPr="00020E59">
        <w:rPr>
          <w:lang w:val="fr-FR"/>
        </w:rPr>
        <w:t xml:space="preserve"> Amendement 1</w:t>
      </w:r>
    </w:p>
    <w:p w14:paraId="566C7AF7" w14:textId="77777777" w:rsidR="008E51C7" w:rsidRPr="00020E59" w:rsidRDefault="008E51C7" w:rsidP="008E51C7">
      <w:pPr>
        <w:pStyle w:val="SingleTxtG"/>
        <w:spacing w:after="360"/>
        <w:rPr>
          <w:spacing w:val="-2"/>
          <w:lang w:val="fr-FR"/>
        </w:rPr>
      </w:pPr>
      <w:r w:rsidRPr="00020E59">
        <w:rPr>
          <w:spacing w:val="-2"/>
          <w:lang w:val="fr-FR"/>
        </w:rPr>
        <w:t xml:space="preserve">Complément 1 à la série 08 d’amendements </w:t>
      </w:r>
      <w:r>
        <w:rPr>
          <w:spacing w:val="-2"/>
          <w:lang w:val="fr-FR"/>
        </w:rPr>
        <w:t>−</w:t>
      </w:r>
      <w:r w:rsidRPr="00020E59">
        <w:rPr>
          <w:spacing w:val="-2"/>
          <w:lang w:val="fr-FR"/>
        </w:rPr>
        <w:t xml:space="preserve"> Date </w:t>
      </w:r>
      <w:r>
        <w:rPr>
          <w:spacing w:val="-2"/>
          <w:lang w:val="fr-FR"/>
        </w:rPr>
        <w:t>d’entrée en vigueur </w:t>
      </w:r>
      <w:r w:rsidRPr="00020E59">
        <w:rPr>
          <w:spacing w:val="-2"/>
          <w:lang w:val="fr-FR"/>
        </w:rPr>
        <w:t xml:space="preserve">: </w:t>
      </w:r>
      <w:r w:rsidRPr="00020E59">
        <w:rPr>
          <w:lang w:val="fr-FR"/>
        </w:rPr>
        <w:t>15</w:t>
      </w:r>
      <w:r>
        <w:rPr>
          <w:lang w:val="fr-FR"/>
        </w:rPr>
        <w:t> octobre</w:t>
      </w:r>
      <w:r w:rsidRPr="00020E59">
        <w:rPr>
          <w:lang w:val="fr-FR"/>
        </w:rPr>
        <w:t xml:space="preserve"> 2019</w:t>
      </w:r>
    </w:p>
    <w:p w14:paraId="1AB63B7C" w14:textId="77777777" w:rsidR="008E51C7" w:rsidRPr="002D7366" w:rsidRDefault="008E51C7" w:rsidP="008E51C7">
      <w:pPr>
        <w:pStyle w:val="H1G"/>
        <w:spacing w:before="120" w:after="120" w:line="240" w:lineRule="exact"/>
        <w:rPr>
          <w:lang w:val="fr-FR"/>
        </w:rPr>
      </w:pPr>
      <w:r w:rsidRPr="00020E59">
        <w:rPr>
          <w:lang w:val="fr-FR"/>
        </w:rPr>
        <w:tab/>
      </w:r>
      <w:r w:rsidRPr="00020E59">
        <w:rPr>
          <w:lang w:val="fr-FR"/>
        </w:rPr>
        <w:tab/>
      </w:r>
      <w:r w:rsidRPr="009A7025">
        <w:rPr>
          <w:lang w:val="fr-FR"/>
        </w:rPr>
        <w:t>Véhicules des catégories M</w:t>
      </w:r>
      <w:r w:rsidRPr="009A7025">
        <w:rPr>
          <w:vertAlign w:val="subscript"/>
          <w:lang w:val="fr-FR"/>
        </w:rPr>
        <w:t>2</w:t>
      </w:r>
      <w:r w:rsidRPr="009A7025">
        <w:rPr>
          <w:lang w:val="fr-FR"/>
        </w:rPr>
        <w:t xml:space="preserve"> et M</w:t>
      </w:r>
      <w:r w:rsidRPr="009A7025">
        <w:rPr>
          <w:vertAlign w:val="subscript"/>
          <w:lang w:val="fr-FR"/>
        </w:rPr>
        <w:t>3</w:t>
      </w:r>
    </w:p>
    <w:p w14:paraId="5C14D126" w14:textId="77777777" w:rsidR="00421A10" w:rsidRPr="0029791D" w:rsidRDefault="008E51C7" w:rsidP="008E51C7">
      <w:pPr>
        <w:pStyle w:val="SingleTxtG"/>
      </w:pPr>
      <w:r w:rsidRPr="00A241E8">
        <w:rPr>
          <w:spacing w:val="-4"/>
          <w:lang w:val="fr-FR" w:eastAsia="en-GB"/>
        </w:rPr>
        <w:t xml:space="preserve">Le présent document est communiqué uniquement à titre d’information. </w:t>
      </w:r>
      <w:r>
        <w:t>Le texte authentique, juridiquement contraignant, est celui du document </w:t>
      </w:r>
      <w:r w:rsidRPr="00AD6421">
        <w:rPr>
          <w:spacing w:val="-4"/>
          <w:lang w:val="fr-FR" w:eastAsia="en-GB"/>
        </w:rPr>
        <w:t>:</w:t>
      </w:r>
      <w:r w:rsidRPr="00516F37">
        <w:rPr>
          <w:lang w:val="fr-FR" w:eastAsia="en-GB"/>
        </w:rPr>
        <w:t xml:space="preserve"> </w:t>
      </w:r>
      <w:r w:rsidRPr="00516F37">
        <w:rPr>
          <w:spacing w:val="-6"/>
          <w:lang w:val="fr-FR" w:eastAsia="en-GB"/>
        </w:rPr>
        <w:t>ECE/TRANS/WP.29/2019/12.</w:t>
      </w:r>
    </w:p>
    <w:p w14:paraId="25A87520" w14:textId="77777777" w:rsidR="00FF33CD" w:rsidRDefault="00442E31" w:rsidP="005F020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C8929" wp14:editId="4C369919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DF861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2CE833F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D67893F" wp14:editId="78091352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8DD1D8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C892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421DF861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2CE833F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D67893F" wp14:editId="78091352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8DD1D8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AA209B1" w14:textId="77777777" w:rsidR="008E51C7" w:rsidRPr="00516F37" w:rsidRDefault="008E51C7" w:rsidP="008E51C7">
      <w:pPr>
        <w:pStyle w:val="HChG"/>
        <w:spacing w:after="360"/>
        <w:rPr>
          <w:lang w:val="fr-FR" w:eastAsia="ar-SA"/>
        </w:rPr>
      </w:pPr>
      <w:r>
        <w:br w:type="page"/>
      </w:r>
      <w:r w:rsidRPr="00317588">
        <w:rPr>
          <w:lang w:val="fr-FR" w:eastAsia="ar-SA"/>
        </w:rPr>
        <w:lastRenderedPageBreak/>
        <w:tab/>
      </w:r>
      <w:r w:rsidRPr="00317588">
        <w:rPr>
          <w:lang w:val="fr-FR" w:eastAsia="ar-SA"/>
        </w:rPr>
        <w:tab/>
      </w:r>
      <w:r w:rsidRPr="00516F37">
        <w:rPr>
          <w:lang w:val="fr-FR"/>
        </w:rPr>
        <w:t>Complément 1 à la série 08 d</w:t>
      </w:r>
      <w:r>
        <w:rPr>
          <w:lang w:val="fr-FR"/>
        </w:rPr>
        <w:t>’</w:t>
      </w:r>
      <w:r w:rsidRPr="00516F37">
        <w:rPr>
          <w:lang w:val="fr-FR"/>
        </w:rPr>
        <w:t>amend</w:t>
      </w:r>
      <w:r>
        <w:rPr>
          <w:lang w:val="fr-FR"/>
        </w:rPr>
        <w:t>e</w:t>
      </w:r>
      <w:r w:rsidRPr="00516F37">
        <w:rPr>
          <w:lang w:val="fr-FR"/>
        </w:rPr>
        <w:t xml:space="preserve">ments </w:t>
      </w:r>
      <w:r>
        <w:rPr>
          <w:lang w:val="fr-FR"/>
        </w:rPr>
        <w:t>au</w:t>
      </w:r>
      <w:r w:rsidRPr="00516F37">
        <w:rPr>
          <w:lang w:val="fr-FR"/>
        </w:rPr>
        <w:t xml:space="preserve"> </w:t>
      </w:r>
      <w:r>
        <w:rPr>
          <w:lang w:val="fr-FR"/>
        </w:rPr>
        <w:t>Règlement ONU n</w:t>
      </w:r>
      <w:r w:rsidRPr="00516F37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516F37">
        <w:rPr>
          <w:lang w:val="fr-FR"/>
        </w:rPr>
        <w:t>107 (</w:t>
      </w:r>
      <w:r w:rsidRPr="009A7025">
        <w:rPr>
          <w:lang w:val="fr-FR"/>
        </w:rPr>
        <w:t>Véhicules des catégories M</w:t>
      </w:r>
      <w:r w:rsidRPr="009A7025">
        <w:rPr>
          <w:vertAlign w:val="subscript"/>
          <w:lang w:val="fr-FR"/>
        </w:rPr>
        <w:t>2</w:t>
      </w:r>
      <w:r w:rsidRPr="009A7025">
        <w:rPr>
          <w:lang w:val="fr-FR"/>
        </w:rPr>
        <w:t xml:space="preserve"> et M</w:t>
      </w:r>
      <w:r w:rsidRPr="009A7025">
        <w:rPr>
          <w:vertAlign w:val="subscript"/>
          <w:lang w:val="fr-FR"/>
        </w:rPr>
        <w:t>3</w:t>
      </w:r>
      <w:r w:rsidRPr="00516F37">
        <w:rPr>
          <w:lang w:val="fr-FR"/>
        </w:rPr>
        <w:t>)</w:t>
      </w:r>
    </w:p>
    <w:p w14:paraId="455AA690" w14:textId="77777777" w:rsidR="008E51C7" w:rsidRPr="009A7025" w:rsidRDefault="008E51C7" w:rsidP="008E51C7">
      <w:pPr>
        <w:pStyle w:val="SingleTxtG"/>
      </w:pPr>
      <w:r w:rsidRPr="0041195A">
        <w:rPr>
          <w:i/>
          <w:lang w:val="fr-FR"/>
        </w:rPr>
        <w:t xml:space="preserve">Ajouter </w:t>
      </w:r>
      <w:r>
        <w:rPr>
          <w:i/>
          <w:lang w:val="fr-FR"/>
        </w:rPr>
        <w:t>le</w:t>
      </w:r>
      <w:r w:rsidRPr="0041195A">
        <w:rPr>
          <w:i/>
          <w:lang w:val="fr-FR"/>
        </w:rPr>
        <w:t xml:space="preserve"> nouveau paragraphe 10.24</w:t>
      </w:r>
      <w:r>
        <w:rPr>
          <w:lang w:val="fr-FR"/>
        </w:rPr>
        <w:t>, libellé comme suit </w:t>
      </w:r>
      <w:r w:rsidRPr="009A7025">
        <w:rPr>
          <w:lang w:val="fr-FR"/>
        </w:rPr>
        <w:t>:</w:t>
      </w:r>
    </w:p>
    <w:p w14:paraId="41B4C54B" w14:textId="77777777" w:rsidR="008E51C7" w:rsidRPr="002D7366" w:rsidRDefault="008E51C7" w:rsidP="008E51C7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9A7025">
        <w:rPr>
          <w:lang w:val="fr-FR"/>
        </w:rPr>
        <w:t>10.24</w:t>
      </w:r>
      <w:r w:rsidRPr="009A7025">
        <w:rPr>
          <w:lang w:val="fr-FR"/>
        </w:rPr>
        <w:tab/>
        <w:t>Nonobstant les dispositions des paragraphes 10.20 et 10.22, les Parties contractantes appliquant le présent Règlement doivent continuer d</w:t>
      </w:r>
      <w:r>
        <w:rPr>
          <w:lang w:val="fr-FR"/>
        </w:rPr>
        <w:t>’</w:t>
      </w:r>
      <w:r w:rsidRPr="009A7025">
        <w:rPr>
          <w:lang w:val="fr-FR"/>
        </w:rPr>
        <w:t>accepter les homologations de type délivrées conformément aux séries 06 et 07 d</w:t>
      </w:r>
      <w:r>
        <w:rPr>
          <w:lang w:val="fr-FR"/>
        </w:rPr>
        <w:t>’</w:t>
      </w:r>
      <w:r w:rsidRPr="009A7025">
        <w:rPr>
          <w:lang w:val="fr-FR"/>
        </w:rPr>
        <w:t xml:space="preserve">amendements à des véhicules qui ne </w:t>
      </w:r>
      <w:r w:rsidRPr="0041195A">
        <w:rPr>
          <w:lang w:val="fr-FR"/>
        </w:rPr>
        <w:t>sont</w:t>
      </w:r>
      <w:r w:rsidRPr="009A7025">
        <w:rPr>
          <w:lang w:val="fr-FR"/>
        </w:rPr>
        <w:t xml:space="preserve"> pas visés par la série 08 d</w:t>
      </w:r>
      <w:r>
        <w:rPr>
          <w:lang w:val="fr-FR"/>
        </w:rPr>
        <w:t>’</w:t>
      </w:r>
      <w:r w:rsidRPr="009A7025">
        <w:rPr>
          <w:lang w:val="fr-FR"/>
        </w:rPr>
        <w:t>amendements.</w:t>
      </w:r>
      <w:r>
        <w:rPr>
          <w:lang w:val="fr-FR"/>
        </w:rPr>
        <w:t> »</w:t>
      </w:r>
      <w:r w:rsidRPr="009A7025">
        <w:rPr>
          <w:lang w:val="fr-FR"/>
        </w:rPr>
        <w:t>.</w:t>
      </w:r>
    </w:p>
    <w:p w14:paraId="4F01A610" w14:textId="77777777" w:rsidR="005F0207" w:rsidRPr="008E51C7" w:rsidRDefault="008E51C7" w:rsidP="008E51C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8E51C7" w:rsidSect="00FF33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ABA84" w14:textId="77777777" w:rsidR="00425536" w:rsidRDefault="00425536"/>
  </w:endnote>
  <w:endnote w:type="continuationSeparator" w:id="0">
    <w:p w14:paraId="316C8F7C" w14:textId="77777777" w:rsidR="00425536" w:rsidRDefault="00425536">
      <w:pPr>
        <w:pStyle w:val="Footer"/>
      </w:pPr>
    </w:p>
  </w:endnote>
  <w:endnote w:type="continuationNotice" w:id="1">
    <w:p w14:paraId="45134F42" w14:textId="77777777" w:rsidR="00425536" w:rsidRPr="00C451B9" w:rsidRDefault="0042553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85B8" w14:textId="77777777" w:rsidR="00FF33CD" w:rsidRPr="00FF33CD" w:rsidRDefault="00FF33CD" w:rsidP="00FF33CD">
    <w:pPr>
      <w:pStyle w:val="Footer"/>
      <w:tabs>
        <w:tab w:val="right" w:pos="9638"/>
      </w:tabs>
    </w:pPr>
    <w:r w:rsidRPr="00FF33CD">
      <w:rPr>
        <w:b/>
        <w:sz w:val="18"/>
      </w:rPr>
      <w:fldChar w:fldCharType="begin"/>
    </w:r>
    <w:r w:rsidRPr="00FF33CD">
      <w:rPr>
        <w:b/>
        <w:sz w:val="18"/>
      </w:rPr>
      <w:instrText xml:space="preserve"> PAGE  \* MERGEFORMAT </w:instrText>
    </w:r>
    <w:r w:rsidRPr="00FF33CD">
      <w:rPr>
        <w:b/>
        <w:sz w:val="18"/>
      </w:rPr>
      <w:fldChar w:fldCharType="separate"/>
    </w:r>
    <w:r w:rsidRPr="00FF33CD">
      <w:rPr>
        <w:b/>
        <w:noProof/>
        <w:sz w:val="18"/>
      </w:rPr>
      <w:t>2</w:t>
    </w:r>
    <w:r w:rsidRPr="00FF33CD">
      <w:rPr>
        <w:b/>
        <w:sz w:val="18"/>
      </w:rPr>
      <w:fldChar w:fldCharType="end"/>
    </w:r>
    <w:r>
      <w:rPr>
        <w:b/>
        <w:sz w:val="18"/>
      </w:rPr>
      <w:tab/>
    </w:r>
    <w:r>
      <w:t>GE.19-19971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DEC6" w14:textId="77777777" w:rsidR="00FF33CD" w:rsidRPr="00FF33CD" w:rsidRDefault="00FF33CD" w:rsidP="00FF33CD">
    <w:pPr>
      <w:pStyle w:val="Footer"/>
      <w:tabs>
        <w:tab w:val="right" w:pos="9638"/>
      </w:tabs>
      <w:rPr>
        <w:b/>
        <w:sz w:val="18"/>
      </w:rPr>
    </w:pPr>
    <w:r>
      <w:t>GE.19-19971</w:t>
    </w:r>
    <w:r>
      <w:tab/>
    </w:r>
    <w:r w:rsidRPr="00FF33CD">
      <w:rPr>
        <w:b/>
        <w:sz w:val="18"/>
      </w:rPr>
      <w:fldChar w:fldCharType="begin"/>
    </w:r>
    <w:r w:rsidRPr="00FF33CD">
      <w:rPr>
        <w:b/>
        <w:sz w:val="18"/>
      </w:rPr>
      <w:instrText xml:space="preserve"> PAGE  \* MERGEFORMAT </w:instrText>
    </w:r>
    <w:r w:rsidRPr="00FF33CD">
      <w:rPr>
        <w:b/>
        <w:sz w:val="18"/>
      </w:rPr>
      <w:fldChar w:fldCharType="separate"/>
    </w:r>
    <w:r w:rsidRPr="00FF33CD">
      <w:rPr>
        <w:b/>
        <w:noProof/>
        <w:sz w:val="18"/>
      </w:rPr>
      <w:t>3</w:t>
    </w:r>
    <w:r w:rsidRPr="00FF33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A9C1" w14:textId="77777777" w:rsidR="00467F2C" w:rsidRPr="00FF33CD" w:rsidRDefault="00FF33CD" w:rsidP="00FF33CD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25D5A841" wp14:editId="10A4963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19971  (</w:t>
    </w:r>
    <w:proofErr w:type="gramEnd"/>
    <w:r>
      <w:rPr>
        <w:sz w:val="20"/>
      </w:rPr>
      <w:t>F)    121219    121219</w:t>
    </w:r>
    <w:r>
      <w:rPr>
        <w:sz w:val="20"/>
      </w:rPr>
      <w:br/>
    </w:r>
    <w:r w:rsidRPr="00FF33CD">
      <w:rPr>
        <w:rFonts w:ascii="C39T30Lfz" w:hAnsi="C39T30Lfz"/>
        <w:sz w:val="56"/>
      </w:rPr>
      <w:t></w:t>
    </w:r>
    <w:r w:rsidRPr="00FF33CD">
      <w:rPr>
        <w:rFonts w:ascii="C39T30Lfz" w:hAnsi="C39T30Lfz"/>
        <w:sz w:val="56"/>
      </w:rPr>
      <w:t></w:t>
    </w:r>
    <w:r w:rsidRPr="00FF33CD">
      <w:rPr>
        <w:rFonts w:ascii="C39T30Lfz" w:hAnsi="C39T30Lfz"/>
        <w:sz w:val="56"/>
      </w:rPr>
      <w:t></w:t>
    </w:r>
    <w:r w:rsidRPr="00FF33CD">
      <w:rPr>
        <w:rFonts w:ascii="C39T30Lfz" w:hAnsi="C39T30Lfz"/>
        <w:sz w:val="56"/>
      </w:rPr>
      <w:t></w:t>
    </w:r>
    <w:r w:rsidRPr="00FF33CD">
      <w:rPr>
        <w:rFonts w:ascii="C39T30Lfz" w:hAnsi="C39T30Lfz"/>
        <w:sz w:val="56"/>
      </w:rPr>
      <w:t></w:t>
    </w:r>
    <w:r w:rsidRPr="00FF33CD">
      <w:rPr>
        <w:rFonts w:ascii="C39T30Lfz" w:hAnsi="C39T30Lfz"/>
        <w:sz w:val="56"/>
      </w:rPr>
      <w:t></w:t>
    </w:r>
    <w:r w:rsidRPr="00FF33CD">
      <w:rPr>
        <w:rFonts w:ascii="C39T30Lfz" w:hAnsi="C39T30Lfz"/>
        <w:sz w:val="56"/>
      </w:rPr>
      <w:t></w:t>
    </w:r>
    <w:r w:rsidRPr="00FF33CD">
      <w:rPr>
        <w:rFonts w:ascii="C39T30Lfz" w:hAnsi="C39T30Lfz"/>
        <w:sz w:val="56"/>
      </w:rPr>
      <w:t></w:t>
    </w:r>
    <w:r w:rsidRPr="00FF33C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52466B9" wp14:editId="3085826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06/Rev.8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6/Rev.8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C3E8E" w14:textId="77777777" w:rsidR="00425536" w:rsidRPr="00D27D5E" w:rsidRDefault="0042553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7FAAE5" w14:textId="77777777" w:rsidR="00425536" w:rsidRPr="00D171D4" w:rsidRDefault="0042553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E4A846F" w14:textId="77777777" w:rsidR="00425536" w:rsidRPr="00C451B9" w:rsidRDefault="00425536" w:rsidP="00C451B9">
      <w:pPr>
        <w:spacing w:line="240" w:lineRule="auto"/>
        <w:rPr>
          <w:sz w:val="2"/>
          <w:szCs w:val="2"/>
        </w:rPr>
      </w:pPr>
    </w:p>
  </w:footnote>
  <w:footnote w:id="2">
    <w:p w14:paraId="0CE86FEE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4C1AAE04" w14:textId="77777777" w:rsidR="00591072" w:rsidRPr="00591072" w:rsidRDefault="00591072" w:rsidP="00591072">
      <w:pPr>
        <w:pStyle w:val="FootnoteText"/>
      </w:pPr>
      <w:r>
        <w:rPr>
          <w:lang w:val="en-US"/>
        </w:rPr>
        <w:tab/>
      </w:r>
      <w:r>
        <w:rPr>
          <w:lang w:val="en-US"/>
        </w:rPr>
        <w:tab/>
      </w:r>
      <w:r w:rsidRPr="00591072">
        <w:rPr>
          <w:lang w:val="en-US"/>
        </w:rPr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</w:t>
      </w:r>
      <w:proofErr w:type="gramStart"/>
      <w:r w:rsidRPr="00591072">
        <w:t>) ;</w:t>
      </w:r>
      <w:proofErr w:type="gramEnd"/>
    </w:p>
    <w:p w14:paraId="36929DE7" w14:textId="77777777" w:rsidR="00442E31" w:rsidRPr="00442E31" w:rsidRDefault="00591072" w:rsidP="00FF33CD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FE31E" w14:textId="0912C805" w:rsidR="00FF33CD" w:rsidRPr="00FF33CD" w:rsidRDefault="007C464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E/ECE/324/Rev.2/Add.106/Rev.8/Amend.1</w:t>
    </w:r>
    <w:r>
      <w:fldChar w:fldCharType="end"/>
    </w:r>
    <w:r w:rsidR="00FF33CD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E/ECE/TRANS/505/Rev.2/Add.106/Rev.8/Amend.1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1F59" w14:textId="16869738" w:rsidR="00FF33CD" w:rsidRPr="00FF33CD" w:rsidRDefault="007C4643" w:rsidP="00FF33C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E/ECE/324/Rev.2/Add.106/Rev.8/Amend.1</w:t>
    </w:r>
    <w:r>
      <w:fldChar w:fldCharType="end"/>
    </w:r>
    <w:r w:rsidR="00FF33CD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E/ECE/TRANS/505/Rev.2/Add.106/Rev.8/Amend.1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36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25536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C4643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51C7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0D5F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0B3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CD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08812D0"/>
  <w15:docId w15:val="{425D6D77-3460-430B-9D9E-A66A88BB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8E51C7"/>
    <w:rPr>
      <w:rFonts w:eastAsiaTheme="minorHAnsi"/>
      <w:b/>
      <w:sz w:val="28"/>
      <w:lang w:val="fr-CH"/>
    </w:rPr>
  </w:style>
  <w:style w:type="character" w:customStyle="1" w:styleId="H1GChar">
    <w:name w:val="_ H_1_G Char"/>
    <w:link w:val="H1G"/>
    <w:rsid w:val="008E51C7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E/ECE/324/Rev.2/Add.106/Rev.8/Amend.1</vt:lpstr>
      <vt:lpstr>E/ECE/324/Rev</vt:lpstr>
    </vt:vector>
  </TitlesOfParts>
  <Company>CSD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E/ECE/324/Rev.2/Add.106/Rev.8/Amend.1</dc:title>
  <dc:creator>Nicolas MORIN</dc:creator>
  <cp:keywords>E/ECE/TRANS/505/Rev.2/Add.106/Rev.8/Amend.1</cp:keywords>
  <cp:lastModifiedBy>Marie-Claude Collet</cp:lastModifiedBy>
  <cp:revision>3</cp:revision>
  <cp:lastPrinted>2019-12-13T09:52:00Z</cp:lastPrinted>
  <dcterms:created xsi:type="dcterms:W3CDTF">2019-12-13T09:52:00Z</dcterms:created>
  <dcterms:modified xsi:type="dcterms:W3CDTF">2019-12-13T09:52:00Z</dcterms:modified>
</cp:coreProperties>
</file>