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909AC03" w:rsidR="0064636E" w:rsidRPr="00D47EEA" w:rsidRDefault="0064636E" w:rsidP="00FA5CA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0E12E4">
              <w:t>2</w:t>
            </w:r>
            <w:r w:rsidR="00FA5CA4">
              <w:t>9</w:t>
            </w:r>
            <w:r>
              <w:t>/Rev.</w:t>
            </w:r>
            <w:r w:rsidR="00FA5CA4">
              <w:t>3</w:t>
            </w:r>
            <w:r>
              <w:t>/</w:t>
            </w:r>
            <w:r w:rsidR="00D623A7">
              <w:t>Amend.</w:t>
            </w:r>
            <w:r w:rsidR="00C818AD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0E12E4">
              <w:t>2</w:t>
            </w:r>
            <w:r w:rsidR="00FA5CA4">
              <w:t>9</w:t>
            </w:r>
            <w:r w:rsidR="00841EB5">
              <w:t>/Rev.</w:t>
            </w:r>
            <w:r w:rsidR="00FA5CA4">
              <w:t>3</w:t>
            </w:r>
            <w:r w:rsidR="00841EB5">
              <w:t>/Amend.</w:t>
            </w:r>
            <w:r w:rsidR="00C818AD">
              <w:t>6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25802D8" w:rsidR="00C84414" w:rsidRDefault="004945E3" w:rsidP="00A32948">
            <w:pPr>
              <w:spacing w:before="120"/>
            </w:pPr>
            <w:r>
              <w:t>2</w:t>
            </w:r>
            <w:r w:rsidR="006D3F3C">
              <w:t xml:space="preserve"> November</w:t>
            </w:r>
            <w:r w:rsidR="00C818AD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1414BC1" w14:textId="63FDAF6C" w:rsidR="00E97905" w:rsidRPr="00E97905" w:rsidRDefault="00C711C7" w:rsidP="00AA564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D0E64">
        <w:tab/>
      </w:r>
      <w:r w:rsidR="00E97905" w:rsidRPr="00213492">
        <w:t>Concerning the</w:t>
      </w:r>
      <w:r w:rsidR="00E97905" w:rsidRPr="00213492">
        <w:rPr>
          <w:smallCaps/>
        </w:rPr>
        <w:t xml:space="preserve"> </w:t>
      </w:r>
      <w:r w:rsidR="00E97905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E97905" w:rsidRPr="00213492">
        <w:t>on the Basis of</w:t>
      </w:r>
      <w:proofErr w:type="gramEnd"/>
      <w:r w:rsidR="00E97905" w:rsidRPr="00213492">
        <w:t xml:space="preserve"> these United Nations Regulations</w:t>
      </w:r>
      <w:r w:rsidR="00E97905" w:rsidRPr="00213492">
        <w:footnoteReference w:customMarkFollows="1" w:id="2"/>
        <w:t>*</w:t>
      </w:r>
    </w:p>
    <w:p w14:paraId="7913312F" w14:textId="39C3232D" w:rsidR="00E97905" w:rsidRPr="00392A12" w:rsidRDefault="00E97905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3BFA36A" w:rsidR="0064636E" w:rsidRDefault="0064636E" w:rsidP="006D3F3C">
      <w:pPr>
        <w:pStyle w:val="HChG"/>
      </w:pPr>
      <w:r>
        <w:tab/>
      </w:r>
      <w:r>
        <w:tab/>
        <w:t xml:space="preserve">Addendum </w:t>
      </w:r>
      <w:r w:rsidR="000E12E4">
        <w:t>2</w:t>
      </w:r>
      <w:r w:rsidR="00FA5CA4">
        <w:t>9</w:t>
      </w:r>
      <w:r>
        <w:t xml:space="preserve"> – </w:t>
      </w:r>
      <w:r w:rsidR="00CF649A">
        <w:t xml:space="preserve">UN </w:t>
      </w:r>
      <w:r>
        <w:t>Regulation No.</w:t>
      </w:r>
      <w:r w:rsidR="00271A7F">
        <w:t xml:space="preserve"> </w:t>
      </w:r>
      <w:r w:rsidR="00FA5CA4">
        <w:t>30</w:t>
      </w:r>
    </w:p>
    <w:p w14:paraId="4E272B2A" w14:textId="57F51D9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A5CA4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818AD">
        <w:t>6</w:t>
      </w:r>
    </w:p>
    <w:p w14:paraId="4FAFC05A" w14:textId="6D5BF370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C818AD">
        <w:rPr>
          <w:spacing w:val="-2"/>
        </w:rPr>
        <w:t xml:space="preserve">20 </w:t>
      </w:r>
      <w:r>
        <w:rPr>
          <w:spacing w:val="-2"/>
        </w:rPr>
        <w:t xml:space="preserve">to </w:t>
      </w:r>
      <w:r w:rsidR="00271A7F">
        <w:rPr>
          <w:spacing w:val="-2"/>
        </w:rPr>
        <w:t xml:space="preserve">the </w:t>
      </w:r>
      <w:r w:rsidR="009E0652">
        <w:rPr>
          <w:spacing w:val="-2"/>
        </w:rPr>
        <w:t>02 series of amendments</w:t>
      </w:r>
      <w:r w:rsidR="000E12E4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5E2617">
        <w:t>1</w:t>
      </w:r>
      <w:r w:rsidR="00C818AD">
        <w:t>6</w:t>
      </w:r>
      <w:r w:rsidR="005E2617">
        <w:t xml:space="preserve"> </w:t>
      </w:r>
      <w:r w:rsidR="00C818AD">
        <w:t xml:space="preserve">October </w:t>
      </w:r>
      <w:r w:rsidR="005E2617">
        <w:t>201</w:t>
      </w:r>
      <w:r w:rsidR="00A32948">
        <w:t>8</w:t>
      </w:r>
    </w:p>
    <w:p w14:paraId="24730B39" w14:textId="0D911278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A5CA4" w:rsidRPr="00FA5CA4">
        <w:rPr>
          <w:lang w:val="en-US"/>
        </w:rPr>
        <w:t xml:space="preserve">Uniform provisions concerning the approval of pneumatic </w:t>
      </w:r>
      <w:proofErr w:type="spellStart"/>
      <w:r w:rsidR="00FA5CA4" w:rsidRPr="00FA5CA4">
        <w:rPr>
          <w:lang w:val="en-US"/>
        </w:rPr>
        <w:t>tyres</w:t>
      </w:r>
      <w:proofErr w:type="spellEnd"/>
      <w:r w:rsidR="00FA5CA4" w:rsidRPr="00FA5CA4">
        <w:rPr>
          <w:lang w:val="en-US"/>
        </w:rPr>
        <w:t xml:space="preserve"> for motor vehicles and their trailers</w:t>
      </w:r>
    </w:p>
    <w:p w14:paraId="6C824AF8" w14:textId="1CE1E4CA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</w:t>
      </w:r>
      <w:r w:rsidR="00C818AD">
        <w:rPr>
          <w:spacing w:val="-6"/>
          <w:lang w:eastAsia="en-GB"/>
        </w:rPr>
        <w:t>2018</w:t>
      </w:r>
      <w:r>
        <w:rPr>
          <w:spacing w:val="-6"/>
          <w:lang w:eastAsia="en-GB"/>
        </w:rPr>
        <w:t>/</w:t>
      </w:r>
      <w:r w:rsidR="00FA5CA4">
        <w:rPr>
          <w:spacing w:val="-6"/>
          <w:lang w:eastAsia="en-GB"/>
        </w:rPr>
        <w:t>10</w:t>
      </w:r>
      <w:r w:rsidR="001A471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6D13658" w14:textId="3900F6DE" w:rsidR="00CD683D" w:rsidRPr="00AA5643" w:rsidRDefault="000D3A4F" w:rsidP="00AA5643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31EC4B0C" w14:textId="77777777" w:rsidR="00C818AD" w:rsidRDefault="00C818AD" w:rsidP="00C818AD">
      <w:pPr>
        <w:pStyle w:val="SingleTxtG"/>
        <w:rPr>
          <w:lang w:val="en-US"/>
        </w:rPr>
      </w:pPr>
      <w:r>
        <w:rPr>
          <w:i/>
          <w:iCs/>
          <w:lang w:val="en-US"/>
        </w:rPr>
        <w:lastRenderedPageBreak/>
        <w:t xml:space="preserve">Paragraph </w:t>
      </w:r>
      <w:r w:rsidRPr="002A0CE9">
        <w:rPr>
          <w:i/>
          <w:lang w:val="en-US"/>
        </w:rPr>
        <w:t>3.1.12</w:t>
      </w:r>
      <w:r w:rsidRPr="00C0115B">
        <w:rPr>
          <w:i/>
          <w:iCs/>
          <w:lang w:val="en-US"/>
        </w:rPr>
        <w:t>.</w:t>
      </w:r>
      <w:r>
        <w:rPr>
          <w:lang w:val="en-US"/>
        </w:rPr>
        <w:t>, amend to read:</w:t>
      </w:r>
    </w:p>
    <w:p w14:paraId="5107E340" w14:textId="77777777" w:rsidR="00C818AD" w:rsidRPr="00C0115B" w:rsidRDefault="00C818AD" w:rsidP="00C818AD">
      <w:pPr>
        <w:pStyle w:val="SingleTxtG"/>
        <w:ind w:left="2268" w:hanging="1134"/>
        <w:rPr>
          <w:bCs/>
          <w:iCs/>
          <w:lang w:val="en-US"/>
        </w:rPr>
      </w:pPr>
      <w:r w:rsidRPr="00C0115B">
        <w:rPr>
          <w:lang w:val="en-US"/>
        </w:rPr>
        <w:t>"3.1.12.</w:t>
      </w:r>
      <w:r w:rsidRPr="00C0115B">
        <w:rPr>
          <w:lang w:val="en-US"/>
        </w:rPr>
        <w:tab/>
      </w:r>
      <w:r w:rsidRPr="002A0CE9">
        <w:rPr>
          <w:lang w:val="en-US"/>
        </w:rPr>
        <w:t xml:space="preserve">In the case of </w:t>
      </w:r>
      <w:proofErr w:type="spellStart"/>
      <w:r w:rsidRPr="002A0CE9">
        <w:rPr>
          <w:lang w:val="en-US"/>
        </w:rPr>
        <w:t>tyres</w:t>
      </w:r>
      <w:proofErr w:type="spellEnd"/>
      <w:r w:rsidRPr="002A0CE9">
        <w:rPr>
          <w:lang w:val="en-US"/>
        </w:rPr>
        <w:t xml:space="preserve"> first approved after the entry into force of Supplement 13 to the 02 series of amendments to </w:t>
      </w:r>
      <w:r>
        <w:rPr>
          <w:lang w:val="en-US"/>
        </w:rPr>
        <w:t xml:space="preserve">UN </w:t>
      </w:r>
      <w:r w:rsidRPr="002A0CE9">
        <w:rPr>
          <w:lang w:val="en-US"/>
        </w:rPr>
        <w:t>Regulation No. 30, the identification referred to in paragraph 2.22.1.5. shall be placed immediately after the rim diameter marking referred to in paragraph 2.22.1.3.</w:t>
      </w:r>
      <w:r w:rsidRPr="00C0115B">
        <w:rPr>
          <w:bCs/>
          <w:iCs/>
          <w:lang w:val="en-US"/>
        </w:rPr>
        <w:t>"</w:t>
      </w:r>
    </w:p>
    <w:p w14:paraId="36A5EA90" w14:textId="77777777" w:rsidR="00C818AD" w:rsidRDefault="00C818AD" w:rsidP="00C818AD">
      <w:pPr>
        <w:pStyle w:val="SingleTxtG"/>
        <w:rPr>
          <w:lang w:val="en-US"/>
        </w:rPr>
      </w:pPr>
      <w:r>
        <w:rPr>
          <w:i/>
          <w:iCs/>
          <w:lang w:val="en-US"/>
        </w:rPr>
        <w:t>Paragraph 3.4.</w:t>
      </w:r>
      <w:r>
        <w:rPr>
          <w:lang w:val="en-US"/>
        </w:rPr>
        <w:t>, amend to read:</w:t>
      </w:r>
    </w:p>
    <w:p w14:paraId="162467C3" w14:textId="6AB83C64" w:rsidR="00C818AD" w:rsidRPr="00496717" w:rsidRDefault="00C818AD" w:rsidP="00C818AD">
      <w:pPr>
        <w:pStyle w:val="SingleTxtG"/>
        <w:ind w:left="2268" w:hanging="1134"/>
      </w:pPr>
      <w:r w:rsidRPr="00C0115B">
        <w:rPr>
          <w:lang w:val="en-US"/>
        </w:rPr>
        <w:t>"</w:t>
      </w:r>
      <w:r>
        <w:rPr>
          <w:lang w:val="en-US"/>
        </w:rPr>
        <w:t>3.4</w:t>
      </w:r>
      <w:r w:rsidRPr="00C0115B">
        <w:rPr>
          <w:lang w:val="en-US"/>
        </w:rPr>
        <w:t>.</w:t>
      </w:r>
      <w:r w:rsidRPr="00C0115B">
        <w:rPr>
          <w:lang w:val="en-US"/>
        </w:rPr>
        <w:tab/>
      </w:r>
      <w:r w:rsidRPr="002A0CE9">
        <w:rPr>
          <w:lang w:val="en-US"/>
        </w:rPr>
        <w:t xml:space="preserve">The markings referred to in paragraph 3.1. and the approval mark prescribed in paragraph 5.4. of this Regulation shall be </w:t>
      </w:r>
      <w:proofErr w:type="spellStart"/>
      <w:r w:rsidRPr="002A0CE9">
        <w:rPr>
          <w:lang w:val="en-US"/>
        </w:rPr>
        <w:t>moulded</w:t>
      </w:r>
      <w:proofErr w:type="spellEnd"/>
      <w:r w:rsidRPr="002A0CE9">
        <w:rPr>
          <w:lang w:val="en-US"/>
        </w:rPr>
        <w:t xml:space="preserve"> on to or into the </w:t>
      </w:r>
      <w:proofErr w:type="spellStart"/>
      <w:r w:rsidRPr="002A0CE9">
        <w:rPr>
          <w:lang w:val="en-US"/>
        </w:rPr>
        <w:t>tyres</w:t>
      </w:r>
      <w:proofErr w:type="spellEnd"/>
      <w:r w:rsidRPr="002A0CE9">
        <w:rPr>
          <w:lang w:val="en-US"/>
        </w:rPr>
        <w:t xml:space="preserve">. They shall be clearly legible and situated in the lower area of the </w:t>
      </w:r>
      <w:proofErr w:type="spellStart"/>
      <w:r w:rsidRPr="002A0CE9">
        <w:rPr>
          <w:lang w:val="en-US"/>
        </w:rPr>
        <w:t>tyre</w:t>
      </w:r>
      <w:proofErr w:type="spellEnd"/>
      <w:r w:rsidRPr="002A0CE9">
        <w:rPr>
          <w:lang w:val="en-US"/>
        </w:rPr>
        <w:t xml:space="preserve"> on at least one of its side walls, except for the inscription mentioned in paragraphs 3.1.1., 3.1.2. and 3.1.13.</w:t>
      </w:r>
      <w:r w:rsidRPr="00C0115B">
        <w:rPr>
          <w:bCs/>
          <w:iCs/>
          <w:lang w:val="en-US"/>
        </w:rPr>
        <w:t>"</w:t>
      </w:r>
    </w:p>
    <w:p w14:paraId="3140F267" w14:textId="2889D0E1" w:rsidR="000E12E4" w:rsidRPr="00AF2205" w:rsidRDefault="000E12E4" w:rsidP="000E12E4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971A34">
        <w:rPr>
          <w:u w:val="single"/>
        </w:rPr>
        <w:tab/>
      </w:r>
    </w:p>
    <w:sectPr w:rsidR="000E12E4" w:rsidRPr="00AF2205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208C7153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A471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660966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1A471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6BCCA996" w14:textId="77777777" w:rsidR="00E97905" w:rsidRDefault="00E97905" w:rsidP="00E9790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592BEE1" w14:textId="77777777" w:rsidR="00E97905" w:rsidRDefault="00E97905" w:rsidP="00E97905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B17A0F" w14:textId="77777777" w:rsidR="00E97905" w:rsidRDefault="00E97905" w:rsidP="00E97905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008FD22E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</w:t>
    </w:r>
    <w:r w:rsidR="00FA5CA4">
      <w:t>9</w:t>
    </w:r>
    <w:r w:rsidRPr="00841EB5">
      <w:t>/Rev.</w:t>
    </w:r>
    <w:r w:rsidR="00FA5CA4">
      <w:t>3</w:t>
    </w:r>
    <w:r w:rsidRPr="00841EB5">
      <w:t>/Amend.</w:t>
    </w:r>
    <w:r w:rsidR="00C818AD">
      <w:t>6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</w:t>
    </w:r>
    <w:r w:rsidR="00FA5CA4">
      <w:t>9</w:t>
    </w:r>
    <w:r w:rsidRPr="00841EB5">
      <w:t>/Rev.</w:t>
    </w:r>
    <w:r w:rsidR="00FA5CA4">
      <w:t>3</w:t>
    </w:r>
    <w:r w:rsidR="000A71D1">
      <w:t>/</w:t>
    </w:r>
    <w:r w:rsidRPr="00841EB5">
      <w:t>Amend.</w:t>
    </w:r>
    <w:r w:rsidR="00C818AD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8F1024E" w:rsidR="00B701B3" w:rsidRDefault="000E12E4" w:rsidP="00776D12">
    <w:pPr>
      <w:pStyle w:val="Header"/>
      <w:jc w:val="right"/>
    </w:pPr>
    <w:r w:rsidRPr="00D623A7">
      <w:t>E/ECE/324</w:t>
    </w:r>
    <w:r>
      <w:t>/</w:t>
    </w:r>
    <w:r w:rsidR="00FA5CA4" w:rsidRPr="00841EB5">
      <w:t>Rev.</w:t>
    </w:r>
    <w:r w:rsidR="00FA5CA4">
      <w:t>1</w:t>
    </w:r>
    <w:r w:rsidR="00FA5CA4" w:rsidRPr="00841EB5">
      <w:t>/Add.</w:t>
    </w:r>
    <w:r w:rsidR="00FA5CA4">
      <w:t>29</w:t>
    </w:r>
    <w:r w:rsidR="00FA5CA4" w:rsidRPr="00841EB5">
      <w:t>/Rev.</w:t>
    </w:r>
    <w:r w:rsidR="00FA5CA4">
      <w:t>3</w:t>
    </w:r>
    <w:r w:rsidR="000A71D1">
      <w:t>/</w:t>
    </w:r>
    <w:r w:rsidR="00FA5CA4" w:rsidRPr="00841EB5">
      <w:t>Amend.</w:t>
    </w:r>
    <w:r w:rsidR="00FA5CA4">
      <w:t>5</w:t>
    </w:r>
    <w:r>
      <w:br/>
    </w:r>
    <w:r w:rsidRPr="00D623A7">
      <w:t>E/ECE/TRANS/505</w:t>
    </w:r>
    <w:r>
      <w:t>/</w:t>
    </w:r>
    <w:r w:rsidR="00FA5CA4" w:rsidRPr="00841EB5">
      <w:t>Rev.</w:t>
    </w:r>
    <w:r w:rsidR="00FA5CA4">
      <w:t>1</w:t>
    </w:r>
    <w:r w:rsidR="00FA5CA4" w:rsidRPr="00841EB5">
      <w:t>/Add.</w:t>
    </w:r>
    <w:r w:rsidR="00FA5CA4">
      <w:t>29</w:t>
    </w:r>
    <w:r w:rsidR="00FA5CA4" w:rsidRPr="00841EB5">
      <w:t>/Rev.</w:t>
    </w:r>
    <w:r w:rsidR="00FA5CA4">
      <w:t>3</w:t>
    </w:r>
    <w:r w:rsidR="000A71D1">
      <w:t>/</w:t>
    </w:r>
    <w:r w:rsidR="00FA5CA4" w:rsidRPr="00841EB5">
      <w:t>Amend.</w:t>
    </w:r>
    <w:r w:rsidR="00FA5CA4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A71D1"/>
    <w:rsid w:val="000B175B"/>
    <w:rsid w:val="000B3A0F"/>
    <w:rsid w:val="000D3A4F"/>
    <w:rsid w:val="000E0415"/>
    <w:rsid w:val="000E12E4"/>
    <w:rsid w:val="001220B8"/>
    <w:rsid w:val="00124AEE"/>
    <w:rsid w:val="00134B40"/>
    <w:rsid w:val="001352D9"/>
    <w:rsid w:val="0015188E"/>
    <w:rsid w:val="00165E82"/>
    <w:rsid w:val="001A4717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945E3"/>
    <w:rsid w:val="004A41CA"/>
    <w:rsid w:val="004E3FEB"/>
    <w:rsid w:val="00503228"/>
    <w:rsid w:val="00505384"/>
    <w:rsid w:val="005420F2"/>
    <w:rsid w:val="0054561B"/>
    <w:rsid w:val="00582B38"/>
    <w:rsid w:val="005A428F"/>
    <w:rsid w:val="005A4FB3"/>
    <w:rsid w:val="005B3DB3"/>
    <w:rsid w:val="005E1409"/>
    <w:rsid w:val="005E2617"/>
    <w:rsid w:val="00607C53"/>
    <w:rsid w:val="00611FC4"/>
    <w:rsid w:val="006176FB"/>
    <w:rsid w:val="00627ED0"/>
    <w:rsid w:val="00640B26"/>
    <w:rsid w:val="0064636E"/>
    <w:rsid w:val="00665595"/>
    <w:rsid w:val="006742DD"/>
    <w:rsid w:val="0069341E"/>
    <w:rsid w:val="00694209"/>
    <w:rsid w:val="006A67EF"/>
    <w:rsid w:val="006A7392"/>
    <w:rsid w:val="006D3F3C"/>
    <w:rsid w:val="006E564B"/>
    <w:rsid w:val="007017CD"/>
    <w:rsid w:val="00713BD8"/>
    <w:rsid w:val="0072632A"/>
    <w:rsid w:val="00743CD6"/>
    <w:rsid w:val="00750602"/>
    <w:rsid w:val="00762CAA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3F1E"/>
    <w:rsid w:val="008901E3"/>
    <w:rsid w:val="008979B1"/>
    <w:rsid w:val="008A6B25"/>
    <w:rsid w:val="008A6C4F"/>
    <w:rsid w:val="008C3804"/>
    <w:rsid w:val="008D0E64"/>
    <w:rsid w:val="008E0E46"/>
    <w:rsid w:val="00907AD2"/>
    <w:rsid w:val="00946C10"/>
    <w:rsid w:val="00963CBA"/>
    <w:rsid w:val="00971A34"/>
    <w:rsid w:val="00974A8D"/>
    <w:rsid w:val="00991261"/>
    <w:rsid w:val="009C5718"/>
    <w:rsid w:val="009E0652"/>
    <w:rsid w:val="009F3A17"/>
    <w:rsid w:val="00A1427D"/>
    <w:rsid w:val="00A32948"/>
    <w:rsid w:val="00A41529"/>
    <w:rsid w:val="00A569D6"/>
    <w:rsid w:val="00A72F22"/>
    <w:rsid w:val="00A748A6"/>
    <w:rsid w:val="00A85956"/>
    <w:rsid w:val="00A879A4"/>
    <w:rsid w:val="00AA5643"/>
    <w:rsid w:val="00B30179"/>
    <w:rsid w:val="00B32121"/>
    <w:rsid w:val="00B33EC0"/>
    <w:rsid w:val="00B701B3"/>
    <w:rsid w:val="00B81E12"/>
    <w:rsid w:val="00BB53FD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603F4"/>
    <w:rsid w:val="00C711C7"/>
    <w:rsid w:val="00C71A58"/>
    <w:rsid w:val="00C745C3"/>
    <w:rsid w:val="00C818AD"/>
    <w:rsid w:val="00C84414"/>
    <w:rsid w:val="00CD683D"/>
    <w:rsid w:val="00CE4A8F"/>
    <w:rsid w:val="00CE5E33"/>
    <w:rsid w:val="00CF649A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97905"/>
    <w:rsid w:val="00EA0ED6"/>
    <w:rsid w:val="00EA264E"/>
    <w:rsid w:val="00ED7A2A"/>
    <w:rsid w:val="00EF1D7F"/>
    <w:rsid w:val="00F12C0E"/>
    <w:rsid w:val="00F53EDA"/>
    <w:rsid w:val="00F55704"/>
    <w:rsid w:val="00F7753D"/>
    <w:rsid w:val="00F85F34"/>
    <w:rsid w:val="00FA06F7"/>
    <w:rsid w:val="00FA5CA4"/>
    <w:rsid w:val="00FB171A"/>
    <w:rsid w:val="00FC68B7"/>
    <w:rsid w:val="00FD7BF6"/>
    <w:rsid w:val="00FE578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E97905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2018-11-05T16:34:00Z</dcterms:created>
  <dcterms:modified xsi:type="dcterms:W3CDTF">2018-11-05T16:34:00Z</dcterms:modified>
</cp:coreProperties>
</file>