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9029D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934BF6" w14:textId="77777777" w:rsidR="002D5AAC" w:rsidRDefault="002D5AAC" w:rsidP="004C4E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D5D51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5C9A16" w14:textId="5BCBE7D1" w:rsidR="002D5AAC" w:rsidRDefault="004C4E52" w:rsidP="004C4E52">
            <w:pPr>
              <w:jc w:val="right"/>
            </w:pPr>
            <w:r w:rsidRPr="004C4E52">
              <w:rPr>
                <w:sz w:val="40"/>
              </w:rPr>
              <w:t>ECE</w:t>
            </w:r>
            <w:r>
              <w:t>/TRANS/WP.29/GRVA/2020/1</w:t>
            </w:r>
            <w:r w:rsidR="00FE70B0">
              <w:t>8</w:t>
            </w:r>
          </w:p>
        </w:tc>
      </w:tr>
      <w:tr w:rsidR="002D5AAC" w:rsidRPr="00983CA6" w14:paraId="151B80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A0F90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758092" wp14:editId="3AD246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7DCA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BC0B2B" w14:textId="77777777" w:rsidR="002D5AAC" w:rsidRDefault="004C4E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0532F0" w14:textId="073F7DE2" w:rsidR="004C4E52" w:rsidRDefault="00087A80" w:rsidP="004C4E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28 </w:t>
            </w:r>
            <w:r w:rsidR="003D46FB">
              <w:rPr>
                <w:lang w:val="en-US"/>
              </w:rPr>
              <w:t>January 2020</w:t>
            </w:r>
          </w:p>
          <w:p w14:paraId="1B7FCB26" w14:textId="77777777" w:rsidR="004C4E52" w:rsidRDefault="004C4E52" w:rsidP="004C4E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A13FDB" w14:textId="2580D836" w:rsidR="004C4E52" w:rsidRPr="008D53B6" w:rsidRDefault="004C4E52" w:rsidP="004C4E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961E34">
              <w:rPr>
                <w:lang w:val="en-US"/>
              </w:rPr>
              <w:t>, French and Russian</w:t>
            </w:r>
          </w:p>
        </w:tc>
      </w:tr>
    </w:tbl>
    <w:p w14:paraId="5B13692B" w14:textId="77777777" w:rsidR="004C4E5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B67BA1" w14:textId="77777777" w:rsidR="004C4E52" w:rsidRPr="004C4E52" w:rsidRDefault="004C4E52" w:rsidP="004C4E52">
      <w:pPr>
        <w:spacing w:before="120"/>
        <w:rPr>
          <w:sz w:val="40"/>
          <w:szCs w:val="28"/>
        </w:rPr>
      </w:pPr>
      <w:r w:rsidRPr="004C4E52">
        <w:rPr>
          <w:sz w:val="28"/>
        </w:rPr>
        <w:t>Комитет по внутреннему транспорту</w:t>
      </w:r>
    </w:p>
    <w:p w14:paraId="7DB17D44" w14:textId="77777777" w:rsidR="004C4E52" w:rsidRPr="004C4E52" w:rsidRDefault="004C4E52" w:rsidP="004C4E52">
      <w:pPr>
        <w:spacing w:before="120"/>
        <w:rPr>
          <w:b/>
          <w:sz w:val="32"/>
          <w:szCs w:val="24"/>
        </w:rPr>
      </w:pPr>
      <w:r w:rsidRPr="004C4E52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4C4E52">
        <w:rPr>
          <w:b/>
          <w:bCs/>
          <w:sz w:val="24"/>
        </w:rPr>
        <w:t>в области транспортных средств</w:t>
      </w:r>
    </w:p>
    <w:p w14:paraId="1D1F993C" w14:textId="2C72DAE5" w:rsidR="004C4E52" w:rsidRPr="00AE5D67" w:rsidRDefault="004C4E52" w:rsidP="004C4E52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</w:p>
    <w:p w14:paraId="60464C44" w14:textId="6408BAA0" w:rsidR="004C4E52" w:rsidRPr="00AE5D67" w:rsidRDefault="00FE70B0" w:rsidP="004C4E52">
      <w:pPr>
        <w:spacing w:before="120"/>
        <w:rPr>
          <w:b/>
        </w:rPr>
      </w:pPr>
      <w:r>
        <w:rPr>
          <w:b/>
          <w:bCs/>
        </w:rPr>
        <w:t>Шестая</w:t>
      </w:r>
      <w:r w:rsidR="004C4E52">
        <w:rPr>
          <w:b/>
          <w:bCs/>
        </w:rPr>
        <w:t xml:space="preserve"> сессия</w:t>
      </w:r>
    </w:p>
    <w:p w14:paraId="03E8B2C2" w14:textId="658BE8F3" w:rsidR="004C4E52" w:rsidRPr="00AE5D67" w:rsidRDefault="004C4E52" w:rsidP="004C4E52">
      <w:r>
        <w:t xml:space="preserve">Женева, </w:t>
      </w:r>
      <w:r w:rsidR="00FE70B0">
        <w:t>3</w:t>
      </w:r>
      <w:r>
        <w:t xml:space="preserve">–4 </w:t>
      </w:r>
      <w:r w:rsidR="00FE70B0">
        <w:t xml:space="preserve">марта </w:t>
      </w:r>
      <w:r>
        <w:t>2020 года</w:t>
      </w:r>
    </w:p>
    <w:p w14:paraId="111E7F17" w14:textId="77777777" w:rsidR="004C4E52" w:rsidRPr="00AE5D67" w:rsidRDefault="004C4E52" w:rsidP="004C4E52">
      <w:r>
        <w:t>Пункт 1 предварительной повестки дня</w:t>
      </w:r>
    </w:p>
    <w:p w14:paraId="59FE5B30" w14:textId="77777777" w:rsidR="004C4E52" w:rsidRDefault="004C4E52" w:rsidP="004C4E52">
      <w:pPr>
        <w:rPr>
          <w:b/>
        </w:rPr>
      </w:pPr>
      <w:r>
        <w:rPr>
          <w:b/>
          <w:bCs/>
        </w:rPr>
        <w:t>Утверждение повестки дня</w:t>
      </w:r>
    </w:p>
    <w:p w14:paraId="0DFD255F" w14:textId="45D855E9" w:rsidR="004C4E52" w:rsidRPr="00AE5D67" w:rsidRDefault="004C4E52" w:rsidP="004C4E52">
      <w:pPr>
        <w:pStyle w:val="HChG"/>
      </w:pPr>
      <w:r>
        <w:tab/>
      </w:r>
      <w:r>
        <w:tab/>
      </w:r>
      <w:r w:rsidR="0033489F">
        <w:t xml:space="preserve">Аннотированная </w:t>
      </w:r>
      <w:r w:rsidR="00FE70B0">
        <w:t>п</w:t>
      </w:r>
      <w:r>
        <w:rPr>
          <w:bCs/>
        </w:rPr>
        <w:t xml:space="preserve">редварительная повестка дня </w:t>
      </w:r>
      <w:r w:rsidR="00FE70B0">
        <w:rPr>
          <w:bCs/>
        </w:rPr>
        <w:t xml:space="preserve">шестой </w:t>
      </w:r>
      <w:r>
        <w:rPr>
          <w:bCs/>
        </w:rPr>
        <w:t>сессии</w:t>
      </w:r>
      <w:r w:rsidRPr="004C4E5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0B25F2" w:rsidRPr="000B25F2">
        <w:rPr>
          <w:b w:val="0"/>
          <w:bCs/>
          <w:sz w:val="20"/>
          <w:vertAlign w:val="superscript"/>
        </w:rPr>
        <w:t>,</w:t>
      </w:r>
      <w:r w:rsidRPr="004C4E5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815128">
        <w:rPr>
          <w:b w:val="0"/>
          <w:bCs/>
        </w:rPr>
        <w:t>,</w:t>
      </w:r>
      <w:r>
        <w:t xml:space="preserve"> </w:t>
      </w:r>
    </w:p>
    <w:p w14:paraId="438F5453" w14:textId="21950D41" w:rsidR="004C4E52" w:rsidRDefault="004C4E52" w:rsidP="004C4E52">
      <w:pPr>
        <w:pStyle w:val="SingleTxtG"/>
      </w:pPr>
      <w:r>
        <w:t xml:space="preserve">которая состоится во Дворце Наций в Женеве, начнется в </w:t>
      </w:r>
      <w:r w:rsidR="00FE70B0">
        <w:t>9</w:t>
      </w:r>
      <w:r>
        <w:t xml:space="preserve"> ч 00 мин </w:t>
      </w:r>
      <w:r w:rsidR="00FE70B0">
        <w:t xml:space="preserve">3 марта </w:t>
      </w:r>
      <w:r>
        <w:t>2020</w:t>
      </w:r>
      <w:r>
        <w:rPr>
          <w:lang w:val="en-US"/>
        </w:rPr>
        <w:t> </w:t>
      </w:r>
      <w:r>
        <w:t xml:space="preserve">года и завершится в </w:t>
      </w:r>
      <w:r w:rsidR="00FE70B0">
        <w:t>17</w:t>
      </w:r>
      <w:r>
        <w:t xml:space="preserve"> ч 30 мин 4 </w:t>
      </w:r>
      <w:r w:rsidR="000B25F2">
        <w:t xml:space="preserve">марта </w:t>
      </w:r>
      <w:r>
        <w:t>2020 года</w:t>
      </w:r>
    </w:p>
    <w:p w14:paraId="6CA2D170" w14:textId="77777777" w:rsidR="004C4E52" w:rsidRPr="00AE5D67" w:rsidRDefault="004C4E52" w:rsidP="004C4E52">
      <w:pPr>
        <w:pStyle w:val="HChG"/>
      </w:pPr>
      <w:r w:rsidRPr="004C4E52">
        <w:tab/>
      </w:r>
      <w:r>
        <w:t>I.</w:t>
      </w:r>
      <w:r>
        <w:tab/>
      </w:r>
      <w:r>
        <w:rPr>
          <w:bCs/>
        </w:rPr>
        <w:t>Предварительная повестка дня</w:t>
      </w:r>
    </w:p>
    <w:p w14:paraId="3D4994FF" w14:textId="77777777" w:rsidR="004C4E52" w:rsidRPr="00AE5D67" w:rsidRDefault="004C4E52" w:rsidP="004C4E52">
      <w:pPr>
        <w:pStyle w:val="SingleTxtG"/>
      </w:pPr>
      <w:r>
        <w:t>1.</w:t>
      </w:r>
      <w:r>
        <w:tab/>
        <w:t>Утверждение повестки дня.</w:t>
      </w:r>
    </w:p>
    <w:p w14:paraId="6E5A1AE3" w14:textId="351BF108" w:rsidR="004C4E52" w:rsidRPr="000B25F2" w:rsidRDefault="004C4E52" w:rsidP="000B25F2">
      <w:pPr>
        <w:pStyle w:val="SingleTxtG"/>
      </w:pPr>
      <w:r>
        <w:t>2.</w:t>
      </w:r>
      <w:r>
        <w:tab/>
      </w:r>
      <w:r w:rsidR="000B25F2">
        <w:t>А</w:t>
      </w:r>
      <w:r w:rsidR="000B25F2" w:rsidRPr="000B25F2">
        <w:t>втоматизированн</w:t>
      </w:r>
      <w:r w:rsidR="000B25F2">
        <w:t xml:space="preserve">ые </w:t>
      </w:r>
      <w:r w:rsidR="000B25F2" w:rsidRPr="000B25F2">
        <w:t>систем</w:t>
      </w:r>
      <w:r w:rsidR="000B25F2">
        <w:t>ы</w:t>
      </w:r>
      <w:r w:rsidR="000B25F2" w:rsidRPr="000B25F2">
        <w:t xml:space="preserve"> удержания в пределах полосы движения</w:t>
      </w:r>
      <w:r w:rsidR="000B25F2">
        <w:t>.</w:t>
      </w:r>
    </w:p>
    <w:p w14:paraId="07CF2A01" w14:textId="33C9B556" w:rsidR="000B25F2" w:rsidRPr="00A302D1" w:rsidRDefault="000B25F2" w:rsidP="004C4E52">
      <w:pPr>
        <w:pStyle w:val="SingleTxtG"/>
      </w:pPr>
      <w:r>
        <w:t>3</w:t>
      </w:r>
      <w:r w:rsidR="004C4E52">
        <w:t>.</w:t>
      </w:r>
      <w:r w:rsidR="004C4E52">
        <w:tab/>
      </w:r>
      <w:r w:rsidR="00802CD0">
        <w:t>С</w:t>
      </w:r>
      <w:r w:rsidRPr="000B25F2">
        <w:t>истема хранения данных для автоматизированного вождения</w:t>
      </w:r>
      <w:r w:rsidR="00802CD0">
        <w:t>.</w:t>
      </w:r>
    </w:p>
    <w:p w14:paraId="5C3E77B6" w14:textId="7746747F" w:rsidR="00802CD0" w:rsidRPr="00802CD0" w:rsidRDefault="00802CD0" w:rsidP="004C4E52">
      <w:pPr>
        <w:pStyle w:val="SingleTxtG"/>
      </w:pPr>
      <w:r w:rsidRPr="00802CD0">
        <w:t>4.</w:t>
      </w:r>
      <w:r w:rsidRPr="00802CD0">
        <w:tab/>
        <w:t>Кибербезопасность и (беспроводно</w:t>
      </w:r>
      <w:r>
        <w:t>е)</w:t>
      </w:r>
      <w:r w:rsidRPr="00802CD0">
        <w:t xml:space="preserve"> обновление программного обеспечения. </w:t>
      </w:r>
    </w:p>
    <w:p w14:paraId="645F3CB7" w14:textId="2861AA72" w:rsidR="004C4E52" w:rsidRDefault="00802CD0" w:rsidP="004C4E52">
      <w:pPr>
        <w:pStyle w:val="SingleTxtG"/>
      </w:pPr>
      <w:r>
        <w:t>5</w:t>
      </w:r>
      <w:r w:rsidR="004C4E52">
        <w:t>.</w:t>
      </w:r>
      <w:r w:rsidR="004C4E52">
        <w:tab/>
      </w:r>
      <w:r>
        <w:t>Любые п</w:t>
      </w:r>
      <w:r w:rsidR="004C4E52">
        <w:t>рочие вопросы.</w:t>
      </w:r>
    </w:p>
    <w:p w14:paraId="578978D1" w14:textId="45D4AE2E" w:rsidR="004C4E52" w:rsidRDefault="004C4E52" w:rsidP="004C4E52">
      <w:pPr>
        <w:pStyle w:val="SingleTxtG"/>
        <w:ind w:left="1701"/>
      </w:pPr>
    </w:p>
    <w:p w14:paraId="4FECD393" w14:textId="77777777" w:rsidR="004C4E52" w:rsidRDefault="004C4E52" w:rsidP="004C4E52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165A3E78" w14:textId="7B29A18E" w:rsidR="00FE70B0" w:rsidRPr="00147937" w:rsidRDefault="004C4E52" w:rsidP="00FE70B0">
      <w:pPr>
        <w:pStyle w:val="H1G"/>
      </w:pPr>
      <w:r>
        <w:tab/>
      </w:r>
      <w:r w:rsidR="00FE70B0">
        <w:t>1.</w:t>
      </w:r>
      <w:r w:rsidR="00FE70B0">
        <w:tab/>
      </w:r>
      <w:r w:rsidR="00FE70B0" w:rsidRPr="00802CD0">
        <w:t>Утверждение повестки дня</w:t>
      </w:r>
    </w:p>
    <w:p w14:paraId="1F1B366C" w14:textId="77777777" w:rsidR="00FE70B0" w:rsidRPr="00147937" w:rsidRDefault="00FE70B0" w:rsidP="00FE70B0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</w:t>
      </w:r>
      <w:bookmarkStart w:id="1" w:name="_GoBack"/>
      <w:bookmarkEnd w:id="1"/>
      <w:r>
        <w:t>ортных средств (WP.29) (ECE/TRANS/</w:t>
      </w:r>
      <w:r w:rsidRPr="000E5D0B">
        <w:t xml:space="preserve"> </w:t>
      </w:r>
      <w:r>
        <w:t>WP.29/690 с внесенными в него поправками) первым пунктом предварительной повестки дня является утверждение повестки дня.</w:t>
      </w:r>
    </w:p>
    <w:p w14:paraId="720382E1" w14:textId="10F0C927" w:rsidR="00FE70B0" w:rsidRPr="00147937" w:rsidRDefault="00FE70B0" w:rsidP="00FE70B0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ECE/TRANS/WP.29/GRVA/2020/1</w:t>
      </w:r>
      <w:r w:rsidR="00802CD0">
        <w:t>8</w:t>
      </w:r>
    </w:p>
    <w:p w14:paraId="0BC0F40B" w14:textId="4C61B59B" w:rsidR="00FE70B0" w:rsidRPr="00147937" w:rsidRDefault="00FE70B0" w:rsidP="00FE70B0">
      <w:pPr>
        <w:pStyle w:val="H1G"/>
      </w:pPr>
      <w:r>
        <w:tab/>
        <w:t>2.</w:t>
      </w:r>
      <w:r>
        <w:tab/>
      </w:r>
      <w:r w:rsidR="00802CD0" w:rsidRPr="00802CD0">
        <w:t>Автоматизированные системы удержания в пределах полосы движения</w:t>
      </w:r>
    </w:p>
    <w:p w14:paraId="045EF8AE" w14:textId="01693B2B" w:rsidR="00FE70B0" w:rsidRPr="00147937" w:rsidRDefault="00FE70B0" w:rsidP="00FE70B0">
      <w:pPr>
        <w:pStyle w:val="SingleTxtG"/>
      </w:pPr>
      <w:r>
        <w:tab/>
      </w:r>
      <w:r>
        <w:tab/>
        <w:t>GRVA</w:t>
      </w:r>
      <w:r w:rsidR="00802CD0">
        <w:t xml:space="preserve"> обсудит</w:t>
      </w:r>
      <w:r w:rsidR="004E5240">
        <w:t xml:space="preserve"> предложение по </w:t>
      </w:r>
      <w:r w:rsidR="004E5240" w:rsidRPr="004E5240">
        <w:t>автоматизированны</w:t>
      </w:r>
      <w:r w:rsidR="004E5240">
        <w:t>м</w:t>
      </w:r>
      <w:r w:rsidR="004E5240" w:rsidRPr="004E5240">
        <w:t xml:space="preserve"> систем</w:t>
      </w:r>
      <w:r w:rsidR="004E5240">
        <w:t>ам</w:t>
      </w:r>
      <w:r w:rsidR="004E5240" w:rsidRPr="004E5240">
        <w:t xml:space="preserve"> удержания в пределах полосы движения (АСУП)</w:t>
      </w:r>
      <w:r>
        <w:t>.</w:t>
      </w:r>
    </w:p>
    <w:p w14:paraId="4E386CE0" w14:textId="2F7A3DAE" w:rsidR="00FE70B0" w:rsidRPr="00147937" w:rsidRDefault="00FE70B0" w:rsidP="00FE70B0">
      <w:pPr>
        <w:pStyle w:val="H1G"/>
      </w:pPr>
      <w:r>
        <w:tab/>
        <w:t>3.</w:t>
      </w:r>
      <w:r>
        <w:tab/>
      </w:r>
      <w:r w:rsidR="004E5240" w:rsidRPr="004E5240">
        <w:t>Система хранения данных для автоматизированного вождения</w:t>
      </w:r>
      <w:r w:rsidR="004E5240">
        <w:t xml:space="preserve"> </w:t>
      </w:r>
    </w:p>
    <w:p w14:paraId="1ED6510A" w14:textId="7D3EC494" w:rsidR="004E5240" w:rsidRDefault="00FE70B0" w:rsidP="00FE70B0">
      <w:pPr>
        <w:pStyle w:val="SingleTxtG"/>
      </w:pPr>
      <w:r>
        <w:tab/>
      </w:r>
      <w:r>
        <w:tab/>
        <w:t>GRVA</w:t>
      </w:r>
      <w:r w:rsidR="004E5240">
        <w:t xml:space="preserve"> рассмотрит предложение по </w:t>
      </w:r>
      <w:r w:rsidR="004E5240" w:rsidRPr="004E5240">
        <w:t>системам хранения данных для автоматизированного вождения (СХДАВ</w:t>
      </w:r>
      <w:r w:rsidR="004E5240">
        <w:t>)</w:t>
      </w:r>
      <w:r w:rsidR="008E5158" w:rsidRPr="008E5158">
        <w:t>,</w:t>
      </w:r>
      <w:r w:rsidR="004E5240">
        <w:t xml:space="preserve"> имеющее отношение к деятельности в области АСУП. </w:t>
      </w:r>
    </w:p>
    <w:p w14:paraId="5F881440" w14:textId="7CC262A5" w:rsidR="00FE70B0" w:rsidRPr="00147937" w:rsidRDefault="00FE70B0" w:rsidP="004E5240">
      <w:pPr>
        <w:pStyle w:val="H1G"/>
      </w:pPr>
      <w:r>
        <w:tab/>
        <w:t>4.</w:t>
      </w:r>
      <w:r>
        <w:tab/>
      </w:r>
      <w:r w:rsidR="004E5240" w:rsidRPr="004E5240">
        <w:t>Кибербезопасность и (беспроводное) обновление программного обеспечения</w:t>
      </w:r>
      <w:r w:rsidR="004E5240">
        <w:t xml:space="preserve"> </w:t>
      </w:r>
    </w:p>
    <w:p w14:paraId="22BB6AE3" w14:textId="61E79D69" w:rsidR="004E5240" w:rsidRDefault="00FE70B0" w:rsidP="00FE70B0">
      <w:pPr>
        <w:pStyle w:val="SingleTxtG"/>
      </w:pPr>
      <w:r>
        <w:tab/>
      </w:r>
      <w:r>
        <w:tab/>
        <w:t>GRVA</w:t>
      </w:r>
      <w:r w:rsidR="004E5240">
        <w:t xml:space="preserve"> обсудит предложение по к</w:t>
      </w:r>
      <w:r w:rsidR="004E5240" w:rsidRPr="004E5240">
        <w:t>ибербезопасност</w:t>
      </w:r>
      <w:r w:rsidR="004E5240">
        <w:t>и</w:t>
      </w:r>
      <w:r w:rsidR="004E5240" w:rsidRPr="004E5240">
        <w:t xml:space="preserve"> и (беспроводно</w:t>
      </w:r>
      <w:r w:rsidR="00232BB0">
        <w:t>му</w:t>
      </w:r>
      <w:r w:rsidR="004E5240" w:rsidRPr="004E5240">
        <w:t>) обновлени</w:t>
      </w:r>
      <w:r w:rsidR="00232BB0">
        <w:t>ю</w:t>
      </w:r>
      <w:r w:rsidR="004E5240" w:rsidRPr="004E5240">
        <w:t xml:space="preserve"> программного обеспечения</w:t>
      </w:r>
      <w:r w:rsidR="004E5240">
        <w:t>.</w:t>
      </w:r>
    </w:p>
    <w:p w14:paraId="3D5D00A8" w14:textId="0B5B5D3A" w:rsidR="00FE70B0" w:rsidRPr="00147937" w:rsidRDefault="00FE70B0" w:rsidP="004E5240">
      <w:pPr>
        <w:pStyle w:val="H1G"/>
      </w:pPr>
      <w:r>
        <w:tab/>
      </w:r>
      <w:r w:rsidR="004E5240">
        <w:t>5</w:t>
      </w:r>
      <w:r>
        <w:t>.</w:t>
      </w:r>
      <w:r>
        <w:tab/>
      </w:r>
      <w:r w:rsidR="004E5240">
        <w:t>Любые п</w:t>
      </w:r>
      <w:r>
        <w:rPr>
          <w:bCs/>
        </w:rPr>
        <w:t>рочие вопросы</w:t>
      </w:r>
      <w:r>
        <w:tab/>
      </w:r>
    </w:p>
    <w:p w14:paraId="33EF1362" w14:textId="16E712A1" w:rsidR="00FE70B0" w:rsidRPr="00147937" w:rsidRDefault="00FE70B0" w:rsidP="00FE70B0">
      <w:pPr>
        <w:pStyle w:val="SingleTxtG"/>
      </w:pPr>
      <w:r>
        <w:tab/>
      </w:r>
      <w:r>
        <w:tab/>
        <w:t>GRVA, возможно, пожелает рассмотреть другие предложения,</w:t>
      </w:r>
      <w:r>
        <w:br/>
        <w:t>если таковые будут представлены.</w:t>
      </w:r>
    </w:p>
    <w:p w14:paraId="2A873CB2" w14:textId="77777777" w:rsidR="004C4E52" w:rsidRDefault="004C4E52" w:rsidP="004C4E52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304937" w14:textId="77777777" w:rsidR="00E12C5F" w:rsidRPr="008D53B6" w:rsidRDefault="00E12C5F" w:rsidP="00D9145B"/>
    <w:sectPr w:rsidR="00E12C5F" w:rsidRPr="008D53B6" w:rsidSect="004C4E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5695" w14:textId="77777777" w:rsidR="00D7483E" w:rsidRPr="00A312BC" w:rsidRDefault="00D7483E" w:rsidP="00A312BC"/>
  </w:endnote>
  <w:endnote w:type="continuationSeparator" w:id="0">
    <w:p w14:paraId="620A0011" w14:textId="77777777" w:rsidR="00D7483E" w:rsidRPr="00A312BC" w:rsidRDefault="00D748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21CF" w14:textId="2AD007A0" w:rsidR="004C4E52" w:rsidRPr="004C4E52" w:rsidRDefault="004C4E52">
    <w:pPr>
      <w:pStyle w:val="a8"/>
    </w:pPr>
    <w:r w:rsidRPr="004C4E52">
      <w:rPr>
        <w:b/>
        <w:sz w:val="18"/>
      </w:rPr>
      <w:fldChar w:fldCharType="begin"/>
    </w:r>
    <w:r w:rsidRPr="004C4E52">
      <w:rPr>
        <w:b/>
        <w:sz w:val="18"/>
      </w:rPr>
      <w:instrText xml:space="preserve"> PAGE  \* MERGEFORMAT </w:instrText>
    </w:r>
    <w:r w:rsidRPr="004C4E52">
      <w:rPr>
        <w:b/>
        <w:sz w:val="18"/>
      </w:rPr>
      <w:fldChar w:fldCharType="separate"/>
    </w:r>
    <w:r w:rsidR="00717762">
      <w:rPr>
        <w:b/>
        <w:noProof/>
        <w:sz w:val="18"/>
      </w:rPr>
      <w:t>2</w:t>
    </w:r>
    <w:r w:rsidRPr="004C4E52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3A33" w14:textId="5A694B35" w:rsidR="004C4E52" w:rsidRPr="004C4E52" w:rsidRDefault="004C4E52" w:rsidP="004C4E52">
    <w:pPr>
      <w:pStyle w:val="a8"/>
      <w:tabs>
        <w:tab w:val="clear" w:pos="9639"/>
        <w:tab w:val="right" w:pos="9638"/>
      </w:tabs>
      <w:rPr>
        <w:b/>
        <w:sz w:val="18"/>
      </w:rPr>
    </w:pPr>
    <w:r>
      <w:tab/>
    </w:r>
    <w:r w:rsidRPr="004C4E52">
      <w:rPr>
        <w:b/>
        <w:sz w:val="18"/>
      </w:rPr>
      <w:fldChar w:fldCharType="begin"/>
    </w:r>
    <w:r w:rsidRPr="004C4E52">
      <w:rPr>
        <w:b/>
        <w:sz w:val="18"/>
      </w:rPr>
      <w:instrText xml:space="preserve"> PAGE  \* MERGEFORMAT </w:instrText>
    </w:r>
    <w:r w:rsidRPr="004C4E52">
      <w:rPr>
        <w:b/>
        <w:sz w:val="18"/>
      </w:rPr>
      <w:fldChar w:fldCharType="separate"/>
    </w:r>
    <w:r w:rsidRPr="004C4E52">
      <w:rPr>
        <w:b/>
        <w:noProof/>
        <w:sz w:val="18"/>
      </w:rPr>
      <w:t>3</w:t>
    </w:r>
    <w:r w:rsidRPr="004C4E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FD71" w14:textId="5A6A0440" w:rsidR="00566DEC" w:rsidRDefault="00566DEC" w:rsidP="00566DEC">
    <w:pPr>
      <w:spacing w:before="12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0750C" wp14:editId="3031E7A3">
          <wp:simplePos x="0" y="0"/>
          <wp:positionH relativeFrom="margin">
            <wp:align>right</wp:align>
          </wp:positionH>
          <wp:positionV relativeFrom="paragraph">
            <wp:posOffset>-5825</wp:posOffset>
          </wp:positionV>
          <wp:extent cx="628650" cy="628650"/>
          <wp:effectExtent l="0" t="0" r="0" b="0"/>
          <wp:wrapNone/>
          <wp:docPr id="4" name="Рисунок 1" descr="https://api.qrserver.com/v1/create-qr-code/?size=66x66&amp;data=https://undocs.org/ru/ECE/TRANS/WP.29/GRVA/2020/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CE/TRANS/WP.29/GRVA/2020/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056575B" wp14:editId="3B623A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r>
      <w:rPr>
        <w:lang w:val="en-US"/>
      </w:rPr>
      <w:t>01245</w:t>
    </w:r>
    <w:r>
      <w:t xml:space="preserve">  (R)</w:t>
    </w:r>
    <w:r>
      <w:rPr>
        <w:lang w:val="en-US"/>
      </w:rPr>
      <w:t xml:space="preserve">  </w:t>
    </w:r>
    <w:r>
      <w:br/>
    </w:r>
    <w:r w:rsidRPr="00566DEC">
      <w:rPr>
        <w:rFonts w:ascii="C39T30Lfz" w:hAnsi="C39T30Lfz"/>
        <w:kern w:val="14"/>
        <w:sz w:val="56"/>
        <w:lang w:val="en-US"/>
      </w:rPr>
      <w:t></w:t>
    </w:r>
    <w:r w:rsidRPr="00566DEC">
      <w:rPr>
        <w:rFonts w:ascii="C39T30Lfz" w:hAnsi="C39T30Lfz"/>
        <w:kern w:val="14"/>
        <w:sz w:val="56"/>
        <w:lang w:val="en-US"/>
      </w:rPr>
      <w:t></w:t>
    </w:r>
    <w:r w:rsidRPr="00566DEC">
      <w:rPr>
        <w:rFonts w:ascii="C39T30Lfz" w:hAnsi="C39T30Lfz"/>
        <w:kern w:val="14"/>
        <w:sz w:val="56"/>
        <w:lang w:val="en-US"/>
      </w:rPr>
      <w:t></w:t>
    </w:r>
    <w:r w:rsidRPr="00566DEC">
      <w:rPr>
        <w:rFonts w:ascii="C39T30Lfz" w:hAnsi="C39T30Lfz"/>
        <w:kern w:val="14"/>
        <w:sz w:val="56"/>
        <w:lang w:val="en-US"/>
      </w:rPr>
      <w:t></w:t>
    </w:r>
    <w:r w:rsidRPr="00566DEC">
      <w:rPr>
        <w:rFonts w:ascii="C39T30Lfz" w:hAnsi="C39T30Lfz"/>
        <w:kern w:val="14"/>
        <w:sz w:val="56"/>
        <w:lang w:val="en-US"/>
      </w:rPr>
      <w:t></w:t>
    </w:r>
    <w:r w:rsidRPr="00566DEC">
      <w:rPr>
        <w:rFonts w:ascii="C39T30Lfz" w:hAnsi="C39T30Lfz"/>
        <w:kern w:val="14"/>
        <w:sz w:val="56"/>
        <w:lang w:val="en-US"/>
      </w:rPr>
      <w:t></w:t>
    </w:r>
    <w:r w:rsidRPr="00566DEC">
      <w:rPr>
        <w:rFonts w:ascii="C39T30Lfz" w:hAnsi="C39T30Lfz"/>
        <w:kern w:val="14"/>
        <w:sz w:val="56"/>
        <w:lang w:val="en-US"/>
      </w:rPr>
      <w:t></w:t>
    </w:r>
    <w:r w:rsidRPr="00566DEC">
      <w:rPr>
        <w:rFonts w:ascii="C39T30Lfz" w:hAnsi="C39T30Lfz"/>
        <w:kern w:val="14"/>
        <w:sz w:val="56"/>
        <w:lang w:val="en-US"/>
      </w:rPr>
      <w:t></w:t>
    </w:r>
    <w:r w:rsidRPr="00566DEC">
      <w:rPr>
        <w:rFonts w:ascii="C39T30Lfz" w:hAnsi="C39T30Lfz"/>
        <w:kern w:val="14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F319" w14:textId="77777777" w:rsidR="00D7483E" w:rsidRPr="001075E9" w:rsidRDefault="00D748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C33134" w14:textId="77777777" w:rsidR="00D7483E" w:rsidRDefault="00D748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A07EFE0" w14:textId="32F0EB59" w:rsidR="004C4E52" w:rsidRPr="00866604" w:rsidRDefault="004C4E52" w:rsidP="004C4E52">
      <w:pPr>
        <w:pStyle w:val="ad"/>
        <w:rPr>
          <w:szCs w:val="18"/>
        </w:rPr>
      </w:pPr>
      <w:r>
        <w:tab/>
      </w:r>
      <w:r w:rsidRPr="004C4E52">
        <w:t>*</w:t>
      </w:r>
      <w:r>
        <w:tab/>
        <w:t>Делегатов просят зарегистрироваться онлайн с помощью новой системы регистрации на веб-сайте ЕЭК ООН (</w:t>
      </w:r>
      <w:r w:rsidR="000B25F2" w:rsidRPr="000B25F2">
        <w:t>https://uncdb.unece.org/app/ext/meeting-registration?</w:t>
      </w:r>
      <w:r w:rsidR="00A302D1">
        <w:t>id=65xsKa</w:t>
      </w:r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</w:t>
      </w:r>
      <w:r>
        <w:rPr>
          <w:lang w:val="en-US"/>
        </w:rPr>
        <w:t> </w:t>
      </w:r>
      <w:r>
        <w:t>случае затруднений просьба связаться с секретариатом по телефону (внутренний номер</w:t>
      </w:r>
      <w:r>
        <w:rPr>
          <w:lang w:val="en-US"/>
        </w:rPr>
        <w:t> </w:t>
      </w:r>
      <w:r>
        <w:t xml:space="preserve">74323). Схему Дворца Наций и другую полезную информацию см. на веб-сайте </w:t>
      </w:r>
      <w:hyperlink r:id="rId1" w:history="1">
        <w:r w:rsidR="000B25F2" w:rsidRPr="007C362B">
          <w:rPr>
            <w:rStyle w:val="af1"/>
          </w:rPr>
          <w:t>www.unece.org/meetings/practical.htm</w:t>
        </w:r>
      </w:hyperlink>
      <w:r>
        <w:t>.</w:t>
      </w:r>
    </w:p>
  </w:footnote>
  <w:footnote w:id="2">
    <w:p w14:paraId="5D8A2928" w14:textId="092ACEDF" w:rsidR="004C4E52" w:rsidRPr="003C0FCF" w:rsidRDefault="004C4E52" w:rsidP="004C4E52">
      <w:pPr>
        <w:pStyle w:val="ad"/>
      </w:pPr>
      <w:r>
        <w:tab/>
      </w:r>
      <w:r w:rsidRPr="004C4E52">
        <w:t>**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ООН. С</w:t>
      </w:r>
      <w:r w:rsidR="00BE4C50">
        <w:rPr>
          <w:lang w:val="en-US"/>
        </w:rPr>
        <w:t> </w:t>
      </w:r>
      <w:r>
        <w:t xml:space="preserve">переводом официальных документов делегаты могут ознакомиться через общедоступную Систему официальной документации (СОД) на следующем веб-сайте </w:t>
      </w:r>
      <w:hyperlink r:id="rId2" w:history="1">
        <w:r w:rsidRPr="004C4E52">
          <w:rPr>
            <w:rStyle w:val="af1"/>
          </w:rPr>
          <w:t>documents.un.org/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1F01" w14:textId="56C3CFF7" w:rsidR="004C4E52" w:rsidRPr="00692A5F" w:rsidRDefault="000C61EE">
    <w:pPr>
      <w:pStyle w:val="a5"/>
      <w:rPr>
        <w:lang w:val="fr-CH"/>
      </w:rPr>
    </w:pPr>
    <w:fldSimple w:instr=" TITLE  \* MERGEFORMAT ">
      <w:r w:rsidR="00E9418C">
        <w:t>ECE/TRANS/WP.29/GRVA/2020/</w:t>
      </w:r>
      <w:r w:rsidR="00E9418C" w:rsidRPr="00E9418C">
        <w:rPr>
          <w:lang w:val="ru-RU"/>
        </w:rPr>
        <w:t>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A2A3" w14:textId="036AC50B" w:rsidR="004C4E52" w:rsidRPr="00FE70B0" w:rsidRDefault="000C61EE" w:rsidP="004C4E52">
    <w:pPr>
      <w:pStyle w:val="a5"/>
      <w:jc w:val="right"/>
      <w:rPr>
        <w:lang w:val="ru-RU"/>
      </w:rPr>
    </w:pPr>
    <w:fldSimple w:instr=" TITLE  \* MERGEFORMAT ">
      <w:r w:rsidR="00E9418C">
        <w:t>ECE/TRANS/WP.29/GRVA/2020/18</w:t>
      </w:r>
    </w:fldSimple>
    <w:r w:rsidR="00FE70B0">
      <w:rPr>
        <w:lang w:val="ru-RU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3E"/>
    <w:rsid w:val="00033EE1"/>
    <w:rsid w:val="00042B72"/>
    <w:rsid w:val="000558BD"/>
    <w:rsid w:val="0007643A"/>
    <w:rsid w:val="00087A80"/>
    <w:rsid w:val="000B25F2"/>
    <w:rsid w:val="000B57E7"/>
    <w:rsid w:val="000B6373"/>
    <w:rsid w:val="000C4429"/>
    <w:rsid w:val="000C61EE"/>
    <w:rsid w:val="000E4E5B"/>
    <w:rsid w:val="000F09DF"/>
    <w:rsid w:val="000F61B2"/>
    <w:rsid w:val="001075E9"/>
    <w:rsid w:val="0014152F"/>
    <w:rsid w:val="00180183"/>
    <w:rsid w:val="0018024D"/>
    <w:rsid w:val="0018649F"/>
    <w:rsid w:val="00195D7C"/>
    <w:rsid w:val="00196389"/>
    <w:rsid w:val="001B3EF6"/>
    <w:rsid w:val="001C7A89"/>
    <w:rsid w:val="00232BB0"/>
    <w:rsid w:val="00255343"/>
    <w:rsid w:val="0026467F"/>
    <w:rsid w:val="0027151D"/>
    <w:rsid w:val="00273A3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89F"/>
    <w:rsid w:val="003402C2"/>
    <w:rsid w:val="00381C24"/>
    <w:rsid w:val="00387CD4"/>
    <w:rsid w:val="003958D0"/>
    <w:rsid w:val="003A0D43"/>
    <w:rsid w:val="003A48CE"/>
    <w:rsid w:val="003B00E5"/>
    <w:rsid w:val="003B646E"/>
    <w:rsid w:val="003D46FB"/>
    <w:rsid w:val="003E0B46"/>
    <w:rsid w:val="003F32CF"/>
    <w:rsid w:val="00407B78"/>
    <w:rsid w:val="00424203"/>
    <w:rsid w:val="00452493"/>
    <w:rsid w:val="00453318"/>
    <w:rsid w:val="00454AF2"/>
    <w:rsid w:val="00454E07"/>
    <w:rsid w:val="00472C5C"/>
    <w:rsid w:val="004C4E52"/>
    <w:rsid w:val="004E05B7"/>
    <w:rsid w:val="004E5240"/>
    <w:rsid w:val="0050108D"/>
    <w:rsid w:val="00513081"/>
    <w:rsid w:val="00517901"/>
    <w:rsid w:val="00526683"/>
    <w:rsid w:val="005639C1"/>
    <w:rsid w:val="00566DEC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2A5F"/>
    <w:rsid w:val="006A1ED8"/>
    <w:rsid w:val="006C2031"/>
    <w:rsid w:val="006D461A"/>
    <w:rsid w:val="006F35EE"/>
    <w:rsid w:val="007021FF"/>
    <w:rsid w:val="00712895"/>
    <w:rsid w:val="00717762"/>
    <w:rsid w:val="00734ACB"/>
    <w:rsid w:val="00757357"/>
    <w:rsid w:val="00792497"/>
    <w:rsid w:val="007C794E"/>
    <w:rsid w:val="00802CD0"/>
    <w:rsid w:val="00806737"/>
    <w:rsid w:val="00813A03"/>
    <w:rsid w:val="00825F8D"/>
    <w:rsid w:val="00834B71"/>
    <w:rsid w:val="0086445C"/>
    <w:rsid w:val="008802D9"/>
    <w:rsid w:val="00892B2B"/>
    <w:rsid w:val="00894693"/>
    <w:rsid w:val="0089664E"/>
    <w:rsid w:val="008A08D7"/>
    <w:rsid w:val="008A37C8"/>
    <w:rsid w:val="008B6909"/>
    <w:rsid w:val="008D076D"/>
    <w:rsid w:val="008D53B6"/>
    <w:rsid w:val="008E5158"/>
    <w:rsid w:val="008F7609"/>
    <w:rsid w:val="009040A9"/>
    <w:rsid w:val="00906890"/>
    <w:rsid w:val="00911BE4"/>
    <w:rsid w:val="00951972"/>
    <w:rsid w:val="009608F3"/>
    <w:rsid w:val="00961E34"/>
    <w:rsid w:val="00983CA6"/>
    <w:rsid w:val="009A24AC"/>
    <w:rsid w:val="009C59D7"/>
    <w:rsid w:val="009C6FE6"/>
    <w:rsid w:val="009D7E7D"/>
    <w:rsid w:val="00A14DA8"/>
    <w:rsid w:val="00A302D1"/>
    <w:rsid w:val="00A312BC"/>
    <w:rsid w:val="00A84021"/>
    <w:rsid w:val="00A84D35"/>
    <w:rsid w:val="00A917B3"/>
    <w:rsid w:val="00AB4B51"/>
    <w:rsid w:val="00AF6870"/>
    <w:rsid w:val="00B10CC7"/>
    <w:rsid w:val="00B36DF7"/>
    <w:rsid w:val="00B539E7"/>
    <w:rsid w:val="00B62458"/>
    <w:rsid w:val="00BC18B2"/>
    <w:rsid w:val="00BD33EE"/>
    <w:rsid w:val="00BE1CC7"/>
    <w:rsid w:val="00BE4C5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09CE"/>
    <w:rsid w:val="00CF55F6"/>
    <w:rsid w:val="00D33D63"/>
    <w:rsid w:val="00D5253A"/>
    <w:rsid w:val="00D7483E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418C"/>
    <w:rsid w:val="00EA2C9F"/>
    <w:rsid w:val="00EA420E"/>
    <w:rsid w:val="00ED0BDA"/>
    <w:rsid w:val="00EE142A"/>
    <w:rsid w:val="00EF1360"/>
    <w:rsid w:val="00EF3220"/>
    <w:rsid w:val="00F2523A"/>
    <w:rsid w:val="00F43903"/>
    <w:rsid w:val="00F61458"/>
    <w:rsid w:val="00F94155"/>
    <w:rsid w:val="00F9783F"/>
    <w:rsid w:val="00FD2EF7"/>
    <w:rsid w:val="00FE447E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0C61B2"/>
  <w15:docId w15:val="{97195F53-68E9-4032-8247-40AB4909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C4E52"/>
    <w:rPr>
      <w:lang w:val="ru-RU" w:eastAsia="en-US"/>
    </w:rPr>
  </w:style>
  <w:style w:type="character" w:customStyle="1" w:styleId="HChGChar">
    <w:name w:val="_ H _Ch_G Char"/>
    <w:link w:val="HChG"/>
    <w:rsid w:val="004C4E52"/>
    <w:rPr>
      <w:b/>
      <w:sz w:val="28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4E52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0B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uments.un.org/prod/ods.nsf/home.xsp" TargetMode="External"/><Relationship Id="rId1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ECE/TRANS/WP.29/GRVA/2020/18</vt:lpstr>
      <vt:lpstr>ECE/TRANS/WP.29/GRVA/2020/1</vt:lpstr>
      <vt:lpstr>A/</vt:lpstr>
    </vt:vector>
  </TitlesOfParts>
  <Company>DCM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ECE/TRANS/WP.29/GRVA/2020/18</dc:title>
  <dc:subject/>
  <dc:creator>Anna BLAGODATSKIKH</dc:creator>
  <cp:keywords/>
  <dc:description/>
  <cp:lastModifiedBy>Uliana ANTIPOVA</cp:lastModifiedBy>
  <cp:revision>3</cp:revision>
  <cp:lastPrinted>2020-01-29T10:12:00Z</cp:lastPrinted>
  <dcterms:created xsi:type="dcterms:W3CDTF">2020-01-29T10:12:00Z</dcterms:created>
  <dcterms:modified xsi:type="dcterms:W3CDTF">2020-01-29T10:12:00Z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