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14:paraId="5D6A86F5" w14:textId="77777777" w:rsidTr="00215944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3E494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4B397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AA00B" w14:textId="328CD178" w:rsidR="00B56E9C" w:rsidRPr="00593753" w:rsidRDefault="00803BF8" w:rsidP="00382F52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/20</w:t>
            </w:r>
            <w:r w:rsidR="00B66A63">
              <w:t>2</w:t>
            </w:r>
            <w:r w:rsidR="008648BD">
              <w:t>1</w:t>
            </w:r>
            <w:r w:rsidRPr="00593753">
              <w:t>/</w:t>
            </w:r>
            <w:r w:rsidR="009E6ABE">
              <w:t>1</w:t>
            </w:r>
          </w:p>
        </w:tc>
      </w:tr>
      <w:tr w:rsidR="00B56E9C" w:rsidRPr="00593753" w14:paraId="0B2E2556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85159" w14:textId="77777777" w:rsidR="00B56E9C" w:rsidRPr="00593753" w:rsidRDefault="00C2224F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73A68D5" wp14:editId="26D47E4F">
                  <wp:extent cx="711200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E5B632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B8775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27D897E7" w14:textId="039669D0" w:rsidR="00803BF8" w:rsidRPr="00593753" w:rsidRDefault="000A0F68" w:rsidP="00D5792F">
            <w:pPr>
              <w:spacing w:line="240" w:lineRule="exact"/>
            </w:pPr>
            <w:r>
              <w:t>8</w:t>
            </w:r>
            <w:r w:rsidR="000F179D">
              <w:t xml:space="preserve"> </w:t>
            </w:r>
            <w:r w:rsidR="008648BD">
              <w:t>Dec</w:t>
            </w:r>
            <w:r w:rsidR="00F11F5E">
              <w:t>ember</w:t>
            </w:r>
            <w:r w:rsidR="00BD65F8" w:rsidRPr="00593753">
              <w:t xml:space="preserve"> </w:t>
            </w:r>
            <w:r w:rsidR="00803BF8" w:rsidRPr="00593753">
              <w:t>20</w:t>
            </w:r>
            <w:r w:rsidR="00E04977">
              <w:t>20</w:t>
            </w:r>
          </w:p>
          <w:p w14:paraId="3B485142" w14:textId="487EAD08" w:rsidR="00803BF8" w:rsidRPr="00593753" w:rsidRDefault="004024B6" w:rsidP="00D5792F">
            <w:pPr>
              <w:spacing w:line="240" w:lineRule="exact"/>
            </w:pPr>
            <w:r>
              <w:t>English</w:t>
            </w:r>
          </w:p>
          <w:p w14:paraId="31F47B62" w14:textId="40D7087F" w:rsidR="00EA2A77" w:rsidRPr="00593753" w:rsidRDefault="00803BF8" w:rsidP="00B6005D">
            <w:pPr>
              <w:spacing w:line="240" w:lineRule="exact"/>
            </w:pPr>
            <w:r w:rsidRPr="00593753">
              <w:t>Original: English</w:t>
            </w:r>
            <w:r w:rsidR="004024B6">
              <w:t xml:space="preserve">, </w:t>
            </w:r>
            <w:r w:rsidR="00B6005D">
              <w:t>French and Russian</w:t>
            </w:r>
          </w:p>
        </w:tc>
      </w:tr>
    </w:tbl>
    <w:p w14:paraId="045B19B4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35F5D07A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324BBA1A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1E2F52DC" w14:textId="77777777" w:rsidR="003C17CC" w:rsidRPr="00593753" w:rsidRDefault="003C17CC" w:rsidP="00EA2A77">
      <w:pPr>
        <w:spacing w:before="120"/>
        <w:rPr>
          <w:b/>
        </w:rPr>
      </w:pPr>
      <w:r w:rsidRPr="00593753">
        <w:rPr>
          <w:b/>
        </w:rPr>
        <w:t xml:space="preserve">Working Party on </w:t>
      </w:r>
      <w:r w:rsidR="00E109DD" w:rsidRPr="00593753">
        <w:rPr>
          <w:b/>
        </w:rPr>
        <w:t xml:space="preserve">General Safety </w:t>
      </w:r>
      <w:r w:rsidR="00F96D3C" w:rsidRPr="00593753">
        <w:rPr>
          <w:b/>
        </w:rPr>
        <w:t>Provisions</w:t>
      </w:r>
    </w:p>
    <w:p w14:paraId="188A8C7A" w14:textId="39F9DBAE" w:rsidR="009E6ABE" w:rsidRPr="00C64574" w:rsidRDefault="009E6ABE" w:rsidP="009E6ABE">
      <w:pPr>
        <w:spacing w:before="120"/>
        <w:rPr>
          <w:b/>
        </w:rPr>
      </w:pPr>
      <w:r w:rsidRPr="00C64574">
        <w:rPr>
          <w:b/>
        </w:rPr>
        <w:t>1</w:t>
      </w:r>
      <w:r w:rsidR="008648BD">
        <w:rPr>
          <w:b/>
        </w:rPr>
        <w:t>20</w:t>
      </w:r>
      <w:r w:rsidRPr="00134953">
        <w:rPr>
          <w:b/>
        </w:rPr>
        <w:t xml:space="preserve">th </w:t>
      </w:r>
      <w:r w:rsidRPr="00C64574">
        <w:rPr>
          <w:b/>
        </w:rPr>
        <w:t>session</w:t>
      </w:r>
    </w:p>
    <w:p w14:paraId="163BF3E6" w14:textId="27298B9E" w:rsidR="0067362F" w:rsidRPr="00593753" w:rsidRDefault="009E6ABE" w:rsidP="009E6ABE">
      <w:r w:rsidRPr="00C64574">
        <w:t>Geneva</w:t>
      </w:r>
      <w:r w:rsidR="005D46EF">
        <w:t xml:space="preserve">, </w:t>
      </w:r>
      <w:r w:rsidR="008648BD">
        <w:t>11</w:t>
      </w:r>
      <w:r w:rsidRPr="00C64574">
        <w:t xml:space="preserve"> </w:t>
      </w:r>
      <w:r w:rsidR="008648BD">
        <w:t>January</w:t>
      </w:r>
      <w:r w:rsidRPr="00C64574">
        <w:t xml:space="preserve"> 20</w:t>
      </w:r>
      <w:r w:rsidR="00E04977">
        <w:t>2</w:t>
      </w:r>
      <w:r w:rsidR="008648BD">
        <w:t>1</w:t>
      </w:r>
      <w:r w:rsidR="008F28E9">
        <w:t xml:space="preserve"> </w:t>
      </w:r>
      <w:r w:rsidR="005D46EF">
        <w:t>(online)</w:t>
      </w:r>
    </w:p>
    <w:p w14:paraId="15086E49" w14:textId="77777777" w:rsidR="00B53C21" w:rsidRPr="00593753" w:rsidRDefault="00915EF6" w:rsidP="00C96DF2">
      <w:r w:rsidRPr="00593753">
        <w:t xml:space="preserve">Item </w:t>
      </w:r>
      <w:r w:rsidR="003C17CC" w:rsidRPr="00593753">
        <w:t>1</w:t>
      </w:r>
      <w:r w:rsidRPr="00593753">
        <w:t xml:space="preserve"> of the provisional agenda</w:t>
      </w:r>
    </w:p>
    <w:p w14:paraId="7F7BB50A" w14:textId="77777777" w:rsidR="00915EF6" w:rsidRPr="00593753" w:rsidRDefault="003C17CC" w:rsidP="00C96DF2">
      <w:pPr>
        <w:rPr>
          <w:b/>
        </w:rPr>
      </w:pPr>
      <w:r w:rsidRPr="00593753">
        <w:rPr>
          <w:b/>
        </w:rPr>
        <w:t>Adoption of the agenda</w:t>
      </w:r>
    </w:p>
    <w:p w14:paraId="47DD4E9F" w14:textId="3E20746A" w:rsidR="003C17CC" w:rsidRPr="00593753" w:rsidRDefault="002E683F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8F28E9" w:rsidRPr="00593753">
        <w:t>1</w:t>
      </w:r>
      <w:r w:rsidR="001D35E3">
        <w:t>20</w:t>
      </w:r>
      <w:r w:rsidR="008F28E9" w:rsidRPr="00134953">
        <w:t>th</w:t>
      </w:r>
      <w:r w:rsidR="008F28E9" w:rsidRPr="00593753">
        <w:t xml:space="preserve"> </w:t>
      </w:r>
      <w:r w:rsidR="003C17CC" w:rsidRPr="00593753">
        <w:t>session</w:t>
      </w:r>
      <w:r w:rsidR="008F28E9" w:rsidRPr="00484F69">
        <w:rPr>
          <w:rStyle w:val="FootnoteReference"/>
          <w:b w:val="0"/>
          <w:sz w:val="20"/>
        </w:rPr>
        <w:footnoteReference w:customMarkFollows="1" w:id="2"/>
        <w:t xml:space="preserve">*, </w:t>
      </w:r>
      <w:r w:rsidR="008F28E9" w:rsidRPr="00484F69">
        <w:rPr>
          <w:rStyle w:val="FootnoteReference"/>
          <w:b w:val="0"/>
          <w:sz w:val="20"/>
        </w:rPr>
        <w:footnoteReference w:customMarkFollows="1" w:id="3"/>
        <w:t>**</w:t>
      </w:r>
    </w:p>
    <w:p w14:paraId="725B6B6F" w14:textId="2EA06ADE" w:rsidR="008F28E9" w:rsidRPr="00593753" w:rsidRDefault="008F28E9" w:rsidP="008648BD">
      <w:pPr>
        <w:pStyle w:val="SingleTxtG"/>
      </w:pPr>
      <w:r w:rsidRPr="00593753">
        <w:t xml:space="preserve">to be held </w:t>
      </w:r>
      <w:r w:rsidR="00B444B1">
        <w:t xml:space="preserve">virtually via </w:t>
      </w:r>
      <w:proofErr w:type="spellStart"/>
      <w:r w:rsidR="008648BD">
        <w:t>Interprefy</w:t>
      </w:r>
      <w:proofErr w:type="spellEnd"/>
      <w:r w:rsidR="00B444B1">
        <w:t xml:space="preserve">, at </w:t>
      </w:r>
      <w:r w:rsidR="00A83133">
        <w:t>1</w:t>
      </w:r>
      <w:r w:rsidR="00B444B1">
        <w:t>:00</w:t>
      </w:r>
      <w:r w:rsidR="008648BD">
        <w:t xml:space="preserve"> to </w:t>
      </w:r>
      <w:r w:rsidR="00A83133">
        <w:t>3</w:t>
      </w:r>
      <w:r w:rsidR="008648BD">
        <w:t>:00</w:t>
      </w:r>
      <w:r w:rsidR="00B444B1">
        <w:t xml:space="preserve"> p.m. CET on </w:t>
      </w:r>
      <w:r w:rsidR="008648BD">
        <w:t>Monday</w:t>
      </w:r>
      <w:r w:rsidR="00B444B1">
        <w:t>,</w:t>
      </w:r>
      <w:r w:rsidRPr="00593753">
        <w:t xml:space="preserve"> </w:t>
      </w:r>
      <w:r w:rsidR="008648BD">
        <w:t>11</w:t>
      </w:r>
      <w:r>
        <w:t xml:space="preserve"> </w:t>
      </w:r>
      <w:r w:rsidR="008648BD">
        <w:t>January</w:t>
      </w:r>
      <w:r w:rsidRPr="00593753">
        <w:t xml:space="preserve"> 20</w:t>
      </w:r>
      <w:r>
        <w:t>2</w:t>
      </w:r>
      <w:r w:rsidR="008648BD">
        <w:t>1.</w:t>
      </w:r>
      <w:r w:rsidRPr="00593753">
        <w:t xml:space="preserve"> </w:t>
      </w:r>
    </w:p>
    <w:p w14:paraId="0F4C04A8" w14:textId="38356953" w:rsidR="008F28E9" w:rsidRPr="00B77E85" w:rsidRDefault="008F28E9" w:rsidP="008F28E9">
      <w:pPr>
        <w:pStyle w:val="SingleTxtG"/>
        <w:rPr>
          <w:b/>
          <w:bCs/>
        </w:rPr>
      </w:pPr>
      <w:r w:rsidRPr="00593753">
        <w:br w:type="page"/>
      </w:r>
    </w:p>
    <w:p w14:paraId="561D5226" w14:textId="77777777" w:rsidR="008F28E9" w:rsidRPr="00593753" w:rsidRDefault="008F28E9" w:rsidP="008F28E9">
      <w:pPr>
        <w:pStyle w:val="HChG"/>
        <w:tabs>
          <w:tab w:val="clear" w:pos="851"/>
        </w:tabs>
        <w:ind w:hanging="567"/>
      </w:pPr>
      <w:r w:rsidRPr="00593753">
        <w:lastRenderedPageBreak/>
        <w:t>I.</w:t>
      </w:r>
      <w:r w:rsidRPr="00593753">
        <w:tab/>
        <w:t>Provisional agenda</w:t>
      </w:r>
    </w:p>
    <w:p w14:paraId="3DE55977" w14:textId="77777777" w:rsidR="008F28E9" w:rsidRPr="00DD1D4D" w:rsidRDefault="008F28E9" w:rsidP="008F28E9">
      <w:pPr>
        <w:pStyle w:val="SingleTxtG"/>
        <w:widowControl w:val="0"/>
        <w:spacing w:after="80"/>
        <w:ind w:left="1138"/>
      </w:pPr>
      <w:r w:rsidRPr="00DD1D4D">
        <w:t>1.</w:t>
      </w:r>
      <w:r w:rsidRPr="00DD1D4D">
        <w:tab/>
        <w:t>Adoption of the agenda.</w:t>
      </w:r>
    </w:p>
    <w:p w14:paraId="456FB4B6" w14:textId="17044B2C" w:rsidR="008F28E9" w:rsidRDefault="008F28E9" w:rsidP="008648BD">
      <w:pPr>
        <w:pStyle w:val="SingleTxtG"/>
        <w:widowControl w:val="0"/>
        <w:spacing w:after="80"/>
        <w:ind w:left="1140"/>
      </w:pPr>
      <w:r>
        <w:t>2.</w:t>
      </w:r>
      <w:r>
        <w:tab/>
      </w:r>
      <w:bookmarkStart w:id="1" w:name="_Hlk29905306"/>
      <w:r>
        <w:t>Event Data Recorder.</w:t>
      </w:r>
    </w:p>
    <w:p w14:paraId="7B51E315" w14:textId="12D82CD2" w:rsidR="008F28E9" w:rsidRDefault="008648BD" w:rsidP="008F28E9">
      <w:pPr>
        <w:pStyle w:val="SingleTxtG"/>
        <w:spacing w:after="80"/>
        <w:ind w:left="1140"/>
      </w:pPr>
      <w:r>
        <w:t>3</w:t>
      </w:r>
      <w:r w:rsidR="008F28E9">
        <w:t>.</w:t>
      </w:r>
      <w:r w:rsidR="008F28E9">
        <w:tab/>
        <w:t>Other business.</w:t>
      </w:r>
    </w:p>
    <w:bookmarkEnd w:id="1"/>
    <w:p w14:paraId="6BB36EA6" w14:textId="21FFF2F7" w:rsidR="00B77E85" w:rsidRDefault="008F28E9" w:rsidP="00724FD8">
      <w:pPr>
        <w:pStyle w:val="HChG"/>
        <w:tabs>
          <w:tab w:val="clear" w:pos="851"/>
        </w:tabs>
        <w:ind w:hanging="567"/>
      </w:pPr>
      <w:r>
        <w:t>II</w:t>
      </w:r>
      <w:r w:rsidR="00724FD8">
        <w:t>.</w:t>
      </w:r>
      <w:r w:rsidR="00B77E85">
        <w:tab/>
      </w:r>
      <w:r w:rsidR="009077A7">
        <w:tab/>
      </w:r>
      <w:r w:rsidR="00B77E85">
        <w:t>Annotations</w:t>
      </w:r>
    </w:p>
    <w:p w14:paraId="5DA8BEFA" w14:textId="4E9DF8A2" w:rsidR="00B77E85" w:rsidRDefault="005174DE" w:rsidP="005174DE">
      <w:pPr>
        <w:pStyle w:val="H1G"/>
        <w:tabs>
          <w:tab w:val="left" w:pos="720"/>
        </w:tabs>
        <w:ind w:left="1080" w:hanging="360"/>
      </w:pPr>
      <w:r>
        <w:t>1.</w:t>
      </w:r>
      <w:r>
        <w:tab/>
      </w:r>
      <w:r w:rsidR="00B77E85">
        <w:t>Adoption of the agenda</w:t>
      </w:r>
    </w:p>
    <w:p w14:paraId="2DB37395" w14:textId="77777777" w:rsidR="00B77E85" w:rsidRDefault="00B77E85" w:rsidP="00B77E85">
      <w:pPr>
        <w:pStyle w:val="SingleTxtG"/>
        <w:spacing w:before="120"/>
        <w:ind w:left="1137"/>
        <w:rPr>
          <w:spacing w:val="-2"/>
        </w:rPr>
      </w:pPr>
      <w:r>
        <w:tab/>
      </w:r>
      <w:r>
        <w:rPr>
          <w:spacing w:val="-2"/>
        </w:rPr>
        <w:t>In accordance with Chapter III, Rule 7 of the Rules of Procedure (ECE/TRANS/WP.29/690/Rev.1) of the World Forum for Harmonization of Vehicle Regulations (WP.29), the first item on the provisional agenda is the adoption of the agenda.</w:t>
      </w:r>
    </w:p>
    <w:p w14:paraId="5865F125" w14:textId="5C9B8FFE" w:rsidR="00B77E85" w:rsidRPr="004D2F41" w:rsidRDefault="00B77E85" w:rsidP="00B77E85">
      <w:pPr>
        <w:pStyle w:val="ListParagraph"/>
        <w:ind w:left="1137"/>
        <w:rPr>
          <w:lang w:val="fr-CH"/>
        </w:rPr>
      </w:pPr>
      <w:proofErr w:type="gramStart"/>
      <w:r w:rsidRPr="004D2F41">
        <w:rPr>
          <w:b/>
          <w:lang w:val="fr-CH"/>
        </w:rPr>
        <w:t>Documentation:</w:t>
      </w:r>
      <w:proofErr w:type="gramEnd"/>
      <w:r w:rsidRPr="004D2F41">
        <w:rPr>
          <w:i/>
          <w:lang w:val="fr-CH"/>
        </w:rPr>
        <w:tab/>
      </w:r>
      <w:r w:rsidRPr="004D2F41">
        <w:rPr>
          <w:lang w:val="fr-CH"/>
        </w:rPr>
        <w:t>ECE/TRANS/WP.29/GRSG/20</w:t>
      </w:r>
      <w:r w:rsidR="00443069" w:rsidRPr="004D2F41">
        <w:rPr>
          <w:lang w:val="fr-CH"/>
        </w:rPr>
        <w:t>2</w:t>
      </w:r>
      <w:r w:rsidR="008648BD" w:rsidRPr="004D2F41">
        <w:rPr>
          <w:lang w:val="fr-CH"/>
        </w:rPr>
        <w:t>1</w:t>
      </w:r>
      <w:r w:rsidRPr="004D2F41">
        <w:rPr>
          <w:lang w:val="fr-CH"/>
        </w:rPr>
        <w:t>/</w:t>
      </w:r>
      <w:r w:rsidR="00396A3D" w:rsidRPr="004D2F41">
        <w:rPr>
          <w:lang w:val="fr-CH"/>
        </w:rPr>
        <w:t>1</w:t>
      </w:r>
    </w:p>
    <w:p w14:paraId="7F766167" w14:textId="4F4BB474" w:rsidR="00B77E85" w:rsidRDefault="00B77E85" w:rsidP="00B77E85">
      <w:pPr>
        <w:pStyle w:val="H1G"/>
      </w:pPr>
      <w:r w:rsidRPr="004D2F41">
        <w:rPr>
          <w:lang w:val="fr-CH"/>
        </w:rPr>
        <w:tab/>
      </w:r>
      <w:r w:rsidR="008648BD">
        <w:t>2</w:t>
      </w:r>
      <w:r>
        <w:t>.</w:t>
      </w:r>
      <w:r>
        <w:tab/>
        <w:t>Event Data Recorder</w:t>
      </w:r>
    </w:p>
    <w:p w14:paraId="7B839730" w14:textId="71B0A431" w:rsidR="00B77E85" w:rsidRDefault="00B77E85" w:rsidP="00725DF4">
      <w:pPr>
        <w:pStyle w:val="SingleTxtG"/>
        <w:ind w:firstLine="567"/>
        <w:rPr>
          <w:bCs/>
        </w:rPr>
      </w:pPr>
      <w:r>
        <w:tab/>
      </w:r>
      <w:r w:rsidR="002424B8">
        <w:rPr>
          <w:szCs w:val="24"/>
          <w:lang w:val="en-US"/>
        </w:rPr>
        <w:t xml:space="preserve">GRSG agreed to review a proposal </w:t>
      </w:r>
      <w:r w:rsidR="00B60D03">
        <w:rPr>
          <w:szCs w:val="24"/>
          <w:lang w:val="en-US"/>
        </w:rPr>
        <w:t xml:space="preserve">by </w:t>
      </w:r>
      <w:r w:rsidR="00B60D03" w:rsidRPr="00B8520D">
        <w:t>IWG on EDR/DSSAD</w:t>
      </w:r>
      <w:r w:rsidR="00B60D03">
        <w:t xml:space="preserve"> on </w:t>
      </w:r>
      <w:r w:rsidR="00B60D03" w:rsidRPr="00B8520D">
        <w:t>Event Data Recorder (EDR) Performance Elements Appropriate for Adoption in 1958 and 1998 Agreements</w:t>
      </w:r>
      <w:r w:rsidR="00B60D03">
        <w:t xml:space="preserve"> (</w:t>
      </w:r>
      <w:r w:rsidR="00B60D03" w:rsidRPr="00DF5A3B">
        <w:t>ECE/TRANS/WP.29/2020/</w:t>
      </w:r>
      <w:r w:rsidR="00F11F5E">
        <w:t>100</w:t>
      </w:r>
      <w:r w:rsidR="008648BD">
        <w:t>/Rev.1</w:t>
      </w:r>
      <w:r w:rsidR="00F11F5E">
        <w:t xml:space="preserve"> </w:t>
      </w:r>
      <w:r w:rsidR="00B60D03">
        <w:t>based on GRSG-11</w:t>
      </w:r>
      <w:r w:rsidR="008648BD">
        <w:t>9</w:t>
      </w:r>
      <w:r w:rsidR="00B60D03">
        <w:t>-</w:t>
      </w:r>
      <w:r w:rsidR="008648BD">
        <w:t>02/Rev.1</w:t>
      </w:r>
      <w:r w:rsidR="00B60D03">
        <w:rPr>
          <w:szCs w:val="23"/>
        </w:rPr>
        <w:t>)</w:t>
      </w:r>
      <w:r>
        <w:rPr>
          <w:bCs/>
        </w:rPr>
        <w:t>.</w:t>
      </w:r>
    </w:p>
    <w:p w14:paraId="65D6A8B1" w14:textId="79E03303" w:rsidR="00B60D03" w:rsidRDefault="00B60D03" w:rsidP="00B60D03">
      <w:pPr>
        <w:pStyle w:val="SingleTxtG"/>
        <w:ind w:firstLine="567"/>
        <w:rPr>
          <w:bCs/>
        </w:rPr>
      </w:pPr>
      <w:r>
        <w:tab/>
      </w:r>
      <w:r>
        <w:rPr>
          <w:szCs w:val="24"/>
          <w:lang w:val="en-US"/>
        </w:rPr>
        <w:t xml:space="preserve">GRSG agreed to review a proposal by </w:t>
      </w:r>
      <w:r w:rsidRPr="00B8520D">
        <w:t>IWG on EDR/DSSAD</w:t>
      </w:r>
      <w:r>
        <w:t xml:space="preserve"> on </w:t>
      </w:r>
      <w:r w:rsidRPr="00B8520D">
        <w:t>for a new UN Regulation on Event Data Recorder</w:t>
      </w:r>
      <w:r>
        <w:t xml:space="preserve"> (</w:t>
      </w:r>
      <w:r w:rsidRPr="00DF5A3B">
        <w:t>ECE/TRANS/WP.29/2020/</w:t>
      </w:r>
      <w:r w:rsidR="00F11F5E">
        <w:t>123</w:t>
      </w:r>
      <w:r w:rsidR="004D2F41">
        <w:t>/Rev.1</w:t>
      </w:r>
      <w:r w:rsidR="00F11F5E">
        <w:t xml:space="preserve"> </w:t>
      </w:r>
      <w:r>
        <w:t>based on GRSG-11</w:t>
      </w:r>
      <w:r w:rsidR="008648BD">
        <w:t>9</w:t>
      </w:r>
      <w:r>
        <w:t>-</w:t>
      </w:r>
      <w:r w:rsidR="008648BD">
        <w:t>03/Rev.1</w:t>
      </w:r>
      <w:r>
        <w:rPr>
          <w:szCs w:val="23"/>
        </w:rPr>
        <w:t>)</w:t>
      </w:r>
      <w:r>
        <w:rPr>
          <w:bCs/>
        </w:rPr>
        <w:t>.</w:t>
      </w:r>
    </w:p>
    <w:p w14:paraId="56C4E57A" w14:textId="0E2DEC8A" w:rsidR="00B60D03" w:rsidRDefault="00B60D03" w:rsidP="008648BD">
      <w:pPr>
        <w:pStyle w:val="SingleTxtG"/>
        <w:ind w:left="2835" w:hanging="1701"/>
        <w:jc w:val="left"/>
      </w:pPr>
      <w:r w:rsidRPr="008648BD">
        <w:rPr>
          <w:b/>
        </w:rPr>
        <w:t>Documentation:</w:t>
      </w:r>
      <w:r w:rsidRPr="008648BD">
        <w:tab/>
        <w:t>ECE/TRANS/WP.29/2020/</w:t>
      </w:r>
      <w:r w:rsidR="00F11F5E" w:rsidRPr="008648BD">
        <w:t>100</w:t>
      </w:r>
      <w:r w:rsidR="008648BD" w:rsidRPr="008648BD">
        <w:t>/Rev.1</w:t>
      </w:r>
      <w:r w:rsidRPr="008648BD">
        <w:br/>
      </w:r>
      <w:r w:rsidRPr="00DF5A3B">
        <w:t>ECE/TRANS/WP.29/2020/</w:t>
      </w:r>
      <w:r w:rsidR="00F11F5E">
        <w:t>123</w:t>
      </w:r>
      <w:r w:rsidR="008648BD">
        <w:t>/Rev.1</w:t>
      </w:r>
      <w:r w:rsidR="003663AF">
        <w:br/>
      </w:r>
    </w:p>
    <w:p w14:paraId="18B0827B" w14:textId="56A0CA41" w:rsidR="00B77E85" w:rsidRDefault="00B77E85" w:rsidP="008648BD">
      <w:pPr>
        <w:pStyle w:val="H1G"/>
      </w:pPr>
      <w:r>
        <w:tab/>
      </w:r>
      <w:r w:rsidR="008648BD">
        <w:t>3</w:t>
      </w:r>
      <w:r w:rsidR="003663AF">
        <w:t>.</w:t>
      </w:r>
      <w:r w:rsidR="003663AF">
        <w:tab/>
      </w:r>
      <w:r>
        <w:t>Other business</w:t>
      </w:r>
    </w:p>
    <w:p w14:paraId="468A6B12" w14:textId="77777777" w:rsidR="001F58C5" w:rsidRPr="008648BD" w:rsidRDefault="001F58C5" w:rsidP="001F58C5">
      <w:pPr>
        <w:spacing w:before="240"/>
        <w:ind w:left="1134" w:right="1134"/>
        <w:jc w:val="center"/>
        <w:rPr>
          <w:u w:val="single"/>
        </w:rPr>
      </w:pPr>
      <w:r w:rsidRPr="008648BD">
        <w:rPr>
          <w:u w:val="single"/>
        </w:rPr>
        <w:tab/>
      </w:r>
      <w:r w:rsidRPr="008648BD">
        <w:rPr>
          <w:u w:val="single"/>
        </w:rPr>
        <w:tab/>
      </w:r>
      <w:r w:rsidRPr="008648BD">
        <w:rPr>
          <w:u w:val="single"/>
        </w:rPr>
        <w:tab/>
      </w:r>
      <w:r w:rsidR="00005449" w:rsidRPr="008648BD">
        <w:rPr>
          <w:u w:val="single"/>
        </w:rPr>
        <w:tab/>
      </w:r>
    </w:p>
    <w:sectPr w:rsidR="001F58C5" w:rsidRPr="008648BD" w:rsidSect="00CB1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8B48" w14:textId="77777777" w:rsidR="00542EED" w:rsidRDefault="00542EED"/>
  </w:endnote>
  <w:endnote w:type="continuationSeparator" w:id="0">
    <w:p w14:paraId="5D890820" w14:textId="77777777" w:rsidR="00542EED" w:rsidRDefault="00542EED"/>
  </w:endnote>
  <w:endnote w:type="continuationNotice" w:id="1">
    <w:p w14:paraId="2741E954" w14:textId="77777777" w:rsidR="00542EED" w:rsidRDefault="00542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E66D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E1F1E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9C31" w14:textId="3698F77A" w:rsidR="005174DE" w:rsidRDefault="005174DE" w:rsidP="005174D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BA44136" wp14:editId="77669CC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AC8EE" w14:textId="5F362660" w:rsidR="005174DE" w:rsidRPr="005174DE" w:rsidRDefault="005174DE" w:rsidP="005174DE">
    <w:pPr>
      <w:pStyle w:val="Footer"/>
      <w:ind w:right="1134"/>
      <w:rPr>
        <w:sz w:val="20"/>
      </w:rPr>
    </w:pPr>
    <w:r>
      <w:rPr>
        <w:sz w:val="20"/>
      </w:rPr>
      <w:t>GE.20-16590(E)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D7E016A" wp14:editId="69D2EE1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0390" w14:textId="77777777" w:rsidR="00542EED" w:rsidRPr="000B175B" w:rsidRDefault="00542E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A3A5B8" w14:textId="77777777" w:rsidR="00542EED" w:rsidRPr="00FC68B7" w:rsidRDefault="00542E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3CE7F6" w14:textId="77777777" w:rsidR="00542EED" w:rsidRDefault="00542EED"/>
  </w:footnote>
  <w:footnote w:id="2">
    <w:p w14:paraId="1D8FA992" w14:textId="779DC434" w:rsidR="008F28E9" w:rsidRPr="00231F2D" w:rsidRDefault="008F28E9" w:rsidP="008F28E9">
      <w:pPr>
        <w:pStyle w:val="FootnoteText"/>
      </w:pPr>
      <w:r>
        <w:rPr>
          <w:rStyle w:val="FootnoteReference"/>
        </w:rPr>
        <w:tab/>
      </w:r>
      <w:r w:rsidRPr="00484F69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bookmarkStart w:id="0" w:name="_GoBack"/>
      <w:bookmarkEnd w:id="0"/>
      <w:r>
        <w:rPr>
          <w:szCs w:val="22"/>
        </w:rPr>
        <w:t>Before the session, documents may be downloaded from the ECE Sustainable Transport Division's website (</w:t>
      </w:r>
      <w:r w:rsidRPr="00775F7C">
        <w:t>www.unece.org/trans/main/wp29/wp29wgs/wp29gr</w:t>
      </w:r>
      <w:r>
        <w:t>sg</w:t>
      </w:r>
      <w:r w:rsidRPr="00775F7C">
        <w:t>/gr</w:t>
      </w:r>
      <w:r>
        <w:t>sg</w:t>
      </w:r>
      <w:r w:rsidRPr="00775F7C">
        <w:t>age.html</w:t>
      </w:r>
      <w:r>
        <w:rPr>
          <w:szCs w:val="22"/>
        </w:rPr>
        <w:t xml:space="preserve">). </w:t>
      </w:r>
      <w:r>
        <w:t xml:space="preserve">For the translation of the official documents, delegates can now access the public Official Document System (ODS) on the following website: </w:t>
      </w:r>
      <w:r w:rsidRPr="000F679F">
        <w:t>http://documents.un.org/</w:t>
      </w:r>
    </w:p>
  </w:footnote>
  <w:footnote w:id="3">
    <w:p w14:paraId="2B69140A" w14:textId="2A58D15E" w:rsidR="008F28E9" w:rsidRPr="00231F2D" w:rsidRDefault="008F28E9">
      <w:pPr>
        <w:pStyle w:val="FootnoteText"/>
      </w:pPr>
      <w:r w:rsidRPr="00231F2D">
        <w:rPr>
          <w:rStyle w:val="FootnoteReference"/>
          <w:sz w:val="20"/>
          <w:vertAlign w:val="baseline"/>
        </w:rPr>
        <w:tab/>
      </w:r>
      <w:r w:rsidRPr="00484F69">
        <w:rPr>
          <w:rStyle w:val="FootnoteReference"/>
          <w:sz w:val="20"/>
        </w:rPr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895802" w:rsidRPr="00895802">
        <w:t>https://indico.un.org/event/35534/</w:t>
      </w:r>
      <w:r w:rsidR="00B444B1">
        <w:t>. Based on the registrations received information for access to the virtual meeting will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43BA" w14:textId="048B10C1" w:rsidR="00BD65F8" w:rsidRPr="00803BF8" w:rsidRDefault="00BD65F8">
    <w:pPr>
      <w:pStyle w:val="Header"/>
    </w:pPr>
    <w:r>
      <w:t>ECE/TRANS/WP.29/GRSG/20</w:t>
    </w:r>
    <w:r w:rsidR="00B66A63">
      <w:t>2</w:t>
    </w:r>
    <w:r w:rsidR="00895802">
      <w:t>1</w:t>
    </w:r>
    <w:r>
      <w:t>/</w:t>
    </w:r>
    <w:r w:rsidR="00895802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7ED0" w14:textId="1CA537D3" w:rsidR="00BD65F8" w:rsidRPr="00803BF8" w:rsidRDefault="00BD65F8" w:rsidP="00803BF8">
    <w:pPr>
      <w:pStyle w:val="Header"/>
      <w:jc w:val="right"/>
    </w:pPr>
    <w:r>
      <w:t>ECE/TRANS/WP.29/GRSG/20</w:t>
    </w:r>
    <w:r w:rsidR="000766A9">
      <w:t>20</w:t>
    </w:r>
    <w:r>
      <w:t>/1</w:t>
    </w:r>
    <w:r w:rsidR="001E7B6D">
      <w:t>8</w:t>
    </w:r>
    <w:r w:rsidR="00E04977">
      <w:t>/</w:t>
    </w:r>
    <w:r w:rsidR="008F28E9">
      <w:t>Rev</w:t>
    </w:r>
    <w:r w:rsidR="00E04977"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5449"/>
    <w:rsid w:val="00013D2A"/>
    <w:rsid w:val="00021D4E"/>
    <w:rsid w:val="00022E54"/>
    <w:rsid w:val="00031ABF"/>
    <w:rsid w:val="000333D4"/>
    <w:rsid w:val="00034C7C"/>
    <w:rsid w:val="0003564D"/>
    <w:rsid w:val="00043AE3"/>
    <w:rsid w:val="00046A36"/>
    <w:rsid w:val="00046B1F"/>
    <w:rsid w:val="00046CDF"/>
    <w:rsid w:val="00050F6B"/>
    <w:rsid w:val="00052635"/>
    <w:rsid w:val="00056496"/>
    <w:rsid w:val="00056C6B"/>
    <w:rsid w:val="00057A8A"/>
    <w:rsid w:val="00057E97"/>
    <w:rsid w:val="000646F4"/>
    <w:rsid w:val="00065561"/>
    <w:rsid w:val="00066C0D"/>
    <w:rsid w:val="00067B88"/>
    <w:rsid w:val="00072C8C"/>
    <w:rsid w:val="000733B5"/>
    <w:rsid w:val="00073F5F"/>
    <w:rsid w:val="00074B8A"/>
    <w:rsid w:val="00075E1A"/>
    <w:rsid w:val="000766A9"/>
    <w:rsid w:val="00081286"/>
    <w:rsid w:val="0008164E"/>
    <w:rsid w:val="00081815"/>
    <w:rsid w:val="00086060"/>
    <w:rsid w:val="000876DE"/>
    <w:rsid w:val="00091884"/>
    <w:rsid w:val="000931C0"/>
    <w:rsid w:val="00094271"/>
    <w:rsid w:val="00094F47"/>
    <w:rsid w:val="000A0F68"/>
    <w:rsid w:val="000A2D95"/>
    <w:rsid w:val="000A525F"/>
    <w:rsid w:val="000A5649"/>
    <w:rsid w:val="000B0595"/>
    <w:rsid w:val="000B140E"/>
    <w:rsid w:val="000B175B"/>
    <w:rsid w:val="000B1CD2"/>
    <w:rsid w:val="000B2F02"/>
    <w:rsid w:val="000B3A0F"/>
    <w:rsid w:val="000B4EF7"/>
    <w:rsid w:val="000C2C03"/>
    <w:rsid w:val="000C2D2E"/>
    <w:rsid w:val="000D40F1"/>
    <w:rsid w:val="000D4EB3"/>
    <w:rsid w:val="000D4FA5"/>
    <w:rsid w:val="000D70AC"/>
    <w:rsid w:val="000D726B"/>
    <w:rsid w:val="000E034C"/>
    <w:rsid w:val="000E0415"/>
    <w:rsid w:val="000E4590"/>
    <w:rsid w:val="000E5E72"/>
    <w:rsid w:val="000F179D"/>
    <w:rsid w:val="000F1AC1"/>
    <w:rsid w:val="00101131"/>
    <w:rsid w:val="00101D45"/>
    <w:rsid w:val="001044E5"/>
    <w:rsid w:val="001058B4"/>
    <w:rsid w:val="00105A35"/>
    <w:rsid w:val="001103AA"/>
    <w:rsid w:val="0011666B"/>
    <w:rsid w:val="00122CBC"/>
    <w:rsid w:val="00123206"/>
    <w:rsid w:val="00130E03"/>
    <w:rsid w:val="0013197B"/>
    <w:rsid w:val="00134953"/>
    <w:rsid w:val="001359D2"/>
    <w:rsid w:val="00141669"/>
    <w:rsid w:val="00143418"/>
    <w:rsid w:val="00147241"/>
    <w:rsid w:val="00152F47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7D24"/>
    <w:rsid w:val="001A3955"/>
    <w:rsid w:val="001A4B82"/>
    <w:rsid w:val="001A5101"/>
    <w:rsid w:val="001B4B04"/>
    <w:rsid w:val="001C6663"/>
    <w:rsid w:val="001C7641"/>
    <w:rsid w:val="001C7895"/>
    <w:rsid w:val="001D0C8C"/>
    <w:rsid w:val="001D1419"/>
    <w:rsid w:val="001D26DF"/>
    <w:rsid w:val="001D35E3"/>
    <w:rsid w:val="001D3A03"/>
    <w:rsid w:val="001D4261"/>
    <w:rsid w:val="001D6907"/>
    <w:rsid w:val="001D74A5"/>
    <w:rsid w:val="001E0C22"/>
    <w:rsid w:val="001E2593"/>
    <w:rsid w:val="001E47B9"/>
    <w:rsid w:val="001E5E06"/>
    <w:rsid w:val="001E7B67"/>
    <w:rsid w:val="001E7B6D"/>
    <w:rsid w:val="001F1B08"/>
    <w:rsid w:val="001F58C5"/>
    <w:rsid w:val="00202BF3"/>
    <w:rsid w:val="00202DA8"/>
    <w:rsid w:val="00203AB7"/>
    <w:rsid w:val="002101A9"/>
    <w:rsid w:val="002102EE"/>
    <w:rsid w:val="0021164B"/>
    <w:rsid w:val="00211E0B"/>
    <w:rsid w:val="002134E0"/>
    <w:rsid w:val="00215388"/>
    <w:rsid w:val="00215944"/>
    <w:rsid w:val="00216282"/>
    <w:rsid w:val="00221BD3"/>
    <w:rsid w:val="0022667F"/>
    <w:rsid w:val="00231F2D"/>
    <w:rsid w:val="0023272E"/>
    <w:rsid w:val="00233BB0"/>
    <w:rsid w:val="002424B8"/>
    <w:rsid w:val="00243627"/>
    <w:rsid w:val="0024772E"/>
    <w:rsid w:val="00250C0F"/>
    <w:rsid w:val="00263A29"/>
    <w:rsid w:val="0026641F"/>
    <w:rsid w:val="002676B0"/>
    <w:rsid w:val="00267F5F"/>
    <w:rsid w:val="00270BEB"/>
    <w:rsid w:val="00271CB5"/>
    <w:rsid w:val="00273489"/>
    <w:rsid w:val="00273751"/>
    <w:rsid w:val="0027559A"/>
    <w:rsid w:val="00276AEF"/>
    <w:rsid w:val="00276F91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93EC5"/>
    <w:rsid w:val="002A0D4A"/>
    <w:rsid w:val="002A42DD"/>
    <w:rsid w:val="002A4687"/>
    <w:rsid w:val="002A47BB"/>
    <w:rsid w:val="002A49D6"/>
    <w:rsid w:val="002A4D51"/>
    <w:rsid w:val="002B4079"/>
    <w:rsid w:val="002B55E4"/>
    <w:rsid w:val="002B7364"/>
    <w:rsid w:val="002B764C"/>
    <w:rsid w:val="002C5141"/>
    <w:rsid w:val="002C567B"/>
    <w:rsid w:val="002C64E5"/>
    <w:rsid w:val="002C6BB6"/>
    <w:rsid w:val="002D1144"/>
    <w:rsid w:val="002D4643"/>
    <w:rsid w:val="002D4CFC"/>
    <w:rsid w:val="002E0008"/>
    <w:rsid w:val="002E093F"/>
    <w:rsid w:val="002E2EB7"/>
    <w:rsid w:val="002E5684"/>
    <w:rsid w:val="002E683F"/>
    <w:rsid w:val="002E6B05"/>
    <w:rsid w:val="002F04B8"/>
    <w:rsid w:val="002F175C"/>
    <w:rsid w:val="002F1C46"/>
    <w:rsid w:val="002F1D8E"/>
    <w:rsid w:val="002F5AC5"/>
    <w:rsid w:val="002F72EA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22F0"/>
    <w:rsid w:val="00343AC4"/>
    <w:rsid w:val="003450DD"/>
    <w:rsid w:val="003451F4"/>
    <w:rsid w:val="003516C1"/>
    <w:rsid w:val="00352181"/>
    <w:rsid w:val="00352709"/>
    <w:rsid w:val="00355B8A"/>
    <w:rsid w:val="00356E54"/>
    <w:rsid w:val="003619B5"/>
    <w:rsid w:val="00361AC3"/>
    <w:rsid w:val="00361D03"/>
    <w:rsid w:val="00365763"/>
    <w:rsid w:val="003663AF"/>
    <w:rsid w:val="003709CD"/>
    <w:rsid w:val="00371178"/>
    <w:rsid w:val="003777F1"/>
    <w:rsid w:val="003800C8"/>
    <w:rsid w:val="003805A2"/>
    <w:rsid w:val="00382F52"/>
    <w:rsid w:val="00383155"/>
    <w:rsid w:val="00384D24"/>
    <w:rsid w:val="00392E47"/>
    <w:rsid w:val="00394CC7"/>
    <w:rsid w:val="003967E5"/>
    <w:rsid w:val="00396A3D"/>
    <w:rsid w:val="00396E5F"/>
    <w:rsid w:val="003A06B5"/>
    <w:rsid w:val="003A3D17"/>
    <w:rsid w:val="003A3DB2"/>
    <w:rsid w:val="003A5828"/>
    <w:rsid w:val="003A6810"/>
    <w:rsid w:val="003B1EDF"/>
    <w:rsid w:val="003B603B"/>
    <w:rsid w:val="003C17CC"/>
    <w:rsid w:val="003C2CC4"/>
    <w:rsid w:val="003C46E4"/>
    <w:rsid w:val="003C534D"/>
    <w:rsid w:val="003C5440"/>
    <w:rsid w:val="003C69E1"/>
    <w:rsid w:val="003D4B23"/>
    <w:rsid w:val="003E120B"/>
    <w:rsid w:val="003E130E"/>
    <w:rsid w:val="003E25B8"/>
    <w:rsid w:val="003E5F97"/>
    <w:rsid w:val="003E7376"/>
    <w:rsid w:val="003E7FE6"/>
    <w:rsid w:val="003F00E3"/>
    <w:rsid w:val="003F080C"/>
    <w:rsid w:val="003F5DEC"/>
    <w:rsid w:val="003F6BE2"/>
    <w:rsid w:val="003F6FC1"/>
    <w:rsid w:val="004007E0"/>
    <w:rsid w:val="004019C4"/>
    <w:rsid w:val="004024B6"/>
    <w:rsid w:val="00403D20"/>
    <w:rsid w:val="0040438C"/>
    <w:rsid w:val="00410C89"/>
    <w:rsid w:val="00410DFD"/>
    <w:rsid w:val="00414036"/>
    <w:rsid w:val="00414638"/>
    <w:rsid w:val="00420557"/>
    <w:rsid w:val="00422E03"/>
    <w:rsid w:val="00425C32"/>
    <w:rsid w:val="00426B9B"/>
    <w:rsid w:val="004325CB"/>
    <w:rsid w:val="00442A83"/>
    <w:rsid w:val="00443069"/>
    <w:rsid w:val="00443911"/>
    <w:rsid w:val="00454778"/>
    <w:rsid w:val="0045495B"/>
    <w:rsid w:val="004561E5"/>
    <w:rsid w:val="004572AE"/>
    <w:rsid w:val="00467FEF"/>
    <w:rsid w:val="00471BD2"/>
    <w:rsid w:val="00475736"/>
    <w:rsid w:val="004770E2"/>
    <w:rsid w:val="00477526"/>
    <w:rsid w:val="00477A0D"/>
    <w:rsid w:val="00480BA8"/>
    <w:rsid w:val="00480EDC"/>
    <w:rsid w:val="0048237A"/>
    <w:rsid w:val="0048397A"/>
    <w:rsid w:val="0048419F"/>
    <w:rsid w:val="00484F69"/>
    <w:rsid w:val="00485CBB"/>
    <w:rsid w:val="004864F0"/>
    <w:rsid w:val="004866B7"/>
    <w:rsid w:val="004935FC"/>
    <w:rsid w:val="00493DB9"/>
    <w:rsid w:val="00495D33"/>
    <w:rsid w:val="004A7564"/>
    <w:rsid w:val="004A79FD"/>
    <w:rsid w:val="004B05F0"/>
    <w:rsid w:val="004B3889"/>
    <w:rsid w:val="004C12CD"/>
    <w:rsid w:val="004C2461"/>
    <w:rsid w:val="004C3774"/>
    <w:rsid w:val="004C5824"/>
    <w:rsid w:val="004C6885"/>
    <w:rsid w:val="004C7462"/>
    <w:rsid w:val="004C7BCA"/>
    <w:rsid w:val="004D0424"/>
    <w:rsid w:val="004D2F41"/>
    <w:rsid w:val="004D65FF"/>
    <w:rsid w:val="004D6B8D"/>
    <w:rsid w:val="004E0683"/>
    <w:rsid w:val="004E0FDB"/>
    <w:rsid w:val="004E77B2"/>
    <w:rsid w:val="004F12F6"/>
    <w:rsid w:val="004F1622"/>
    <w:rsid w:val="004F1CBD"/>
    <w:rsid w:val="004F5660"/>
    <w:rsid w:val="004F631A"/>
    <w:rsid w:val="00501396"/>
    <w:rsid w:val="0050463D"/>
    <w:rsid w:val="00504B2D"/>
    <w:rsid w:val="00506FA1"/>
    <w:rsid w:val="005107E7"/>
    <w:rsid w:val="005174DE"/>
    <w:rsid w:val="0052136D"/>
    <w:rsid w:val="00527001"/>
    <w:rsid w:val="0052775E"/>
    <w:rsid w:val="005420F2"/>
    <w:rsid w:val="00542EED"/>
    <w:rsid w:val="005432A6"/>
    <w:rsid w:val="0055161F"/>
    <w:rsid w:val="0055217D"/>
    <w:rsid w:val="0055307C"/>
    <w:rsid w:val="00554D08"/>
    <w:rsid w:val="00556130"/>
    <w:rsid w:val="0056209A"/>
    <w:rsid w:val="005628B6"/>
    <w:rsid w:val="00570E73"/>
    <w:rsid w:val="0057118C"/>
    <w:rsid w:val="00572DF0"/>
    <w:rsid w:val="005751FB"/>
    <w:rsid w:val="00582908"/>
    <w:rsid w:val="00583457"/>
    <w:rsid w:val="00583587"/>
    <w:rsid w:val="005859BE"/>
    <w:rsid w:val="005907C7"/>
    <w:rsid w:val="005912D8"/>
    <w:rsid w:val="00593353"/>
    <w:rsid w:val="00593753"/>
    <w:rsid w:val="005941EC"/>
    <w:rsid w:val="0059531B"/>
    <w:rsid w:val="00596CF1"/>
    <w:rsid w:val="0059724D"/>
    <w:rsid w:val="0059757F"/>
    <w:rsid w:val="00597FDF"/>
    <w:rsid w:val="005A3885"/>
    <w:rsid w:val="005A41C7"/>
    <w:rsid w:val="005B04D8"/>
    <w:rsid w:val="005B320C"/>
    <w:rsid w:val="005B3652"/>
    <w:rsid w:val="005B3DB3"/>
    <w:rsid w:val="005B4E13"/>
    <w:rsid w:val="005C1629"/>
    <w:rsid w:val="005C342F"/>
    <w:rsid w:val="005C5509"/>
    <w:rsid w:val="005C7D1E"/>
    <w:rsid w:val="005D33F4"/>
    <w:rsid w:val="005D46EF"/>
    <w:rsid w:val="005E1D9B"/>
    <w:rsid w:val="005F07F6"/>
    <w:rsid w:val="005F4257"/>
    <w:rsid w:val="005F4C05"/>
    <w:rsid w:val="005F5F21"/>
    <w:rsid w:val="005F7B75"/>
    <w:rsid w:val="006001EE"/>
    <w:rsid w:val="0060035E"/>
    <w:rsid w:val="00600492"/>
    <w:rsid w:val="0060336E"/>
    <w:rsid w:val="00605042"/>
    <w:rsid w:val="006072D0"/>
    <w:rsid w:val="00611FC4"/>
    <w:rsid w:val="00616169"/>
    <w:rsid w:val="006176FB"/>
    <w:rsid w:val="00626FBD"/>
    <w:rsid w:val="00627BC4"/>
    <w:rsid w:val="0063070C"/>
    <w:rsid w:val="0063242B"/>
    <w:rsid w:val="006371BF"/>
    <w:rsid w:val="0063729A"/>
    <w:rsid w:val="006372E5"/>
    <w:rsid w:val="0064099B"/>
    <w:rsid w:val="00640B26"/>
    <w:rsid w:val="006426B7"/>
    <w:rsid w:val="0064292F"/>
    <w:rsid w:val="00652D0A"/>
    <w:rsid w:val="006551E9"/>
    <w:rsid w:val="00662BB6"/>
    <w:rsid w:val="00663B3A"/>
    <w:rsid w:val="00664F9E"/>
    <w:rsid w:val="00666169"/>
    <w:rsid w:val="006718A8"/>
    <w:rsid w:val="006719B3"/>
    <w:rsid w:val="00671B51"/>
    <w:rsid w:val="0067362F"/>
    <w:rsid w:val="00675216"/>
    <w:rsid w:val="00675314"/>
    <w:rsid w:val="00676606"/>
    <w:rsid w:val="00680563"/>
    <w:rsid w:val="00682E86"/>
    <w:rsid w:val="0068459E"/>
    <w:rsid w:val="00684C21"/>
    <w:rsid w:val="0068757B"/>
    <w:rsid w:val="00687635"/>
    <w:rsid w:val="006911AD"/>
    <w:rsid w:val="006958E8"/>
    <w:rsid w:val="006A0BC2"/>
    <w:rsid w:val="006A2530"/>
    <w:rsid w:val="006A2748"/>
    <w:rsid w:val="006A46E9"/>
    <w:rsid w:val="006A5080"/>
    <w:rsid w:val="006B4E9F"/>
    <w:rsid w:val="006B5488"/>
    <w:rsid w:val="006B5E0D"/>
    <w:rsid w:val="006B63E5"/>
    <w:rsid w:val="006C148F"/>
    <w:rsid w:val="006C3589"/>
    <w:rsid w:val="006C527E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3577"/>
    <w:rsid w:val="00703F1C"/>
    <w:rsid w:val="00705894"/>
    <w:rsid w:val="007072C1"/>
    <w:rsid w:val="00707C2E"/>
    <w:rsid w:val="0071643C"/>
    <w:rsid w:val="00716CB7"/>
    <w:rsid w:val="007247D3"/>
    <w:rsid w:val="00724FD8"/>
    <w:rsid w:val="00725DF4"/>
    <w:rsid w:val="0072632A"/>
    <w:rsid w:val="00731186"/>
    <w:rsid w:val="007327D5"/>
    <w:rsid w:val="00733316"/>
    <w:rsid w:val="00740B09"/>
    <w:rsid w:val="00750B8D"/>
    <w:rsid w:val="00752CF6"/>
    <w:rsid w:val="00757F2F"/>
    <w:rsid w:val="007629C8"/>
    <w:rsid w:val="0077047D"/>
    <w:rsid w:val="00775F7C"/>
    <w:rsid w:val="00780182"/>
    <w:rsid w:val="00782E02"/>
    <w:rsid w:val="00787691"/>
    <w:rsid w:val="00790A9A"/>
    <w:rsid w:val="00793B94"/>
    <w:rsid w:val="007A52E6"/>
    <w:rsid w:val="007B0C74"/>
    <w:rsid w:val="007B4E95"/>
    <w:rsid w:val="007B6BA5"/>
    <w:rsid w:val="007C1AE2"/>
    <w:rsid w:val="007C2E71"/>
    <w:rsid w:val="007C3390"/>
    <w:rsid w:val="007C3B1C"/>
    <w:rsid w:val="007C4701"/>
    <w:rsid w:val="007C4D81"/>
    <w:rsid w:val="007C4F4B"/>
    <w:rsid w:val="007C5A2B"/>
    <w:rsid w:val="007D0567"/>
    <w:rsid w:val="007D1CD2"/>
    <w:rsid w:val="007D1EC2"/>
    <w:rsid w:val="007D5607"/>
    <w:rsid w:val="007D7663"/>
    <w:rsid w:val="007E01E9"/>
    <w:rsid w:val="007E1671"/>
    <w:rsid w:val="007E3C7D"/>
    <w:rsid w:val="007E63F3"/>
    <w:rsid w:val="007E69ED"/>
    <w:rsid w:val="007F3673"/>
    <w:rsid w:val="007F3AD9"/>
    <w:rsid w:val="007F53E5"/>
    <w:rsid w:val="007F6611"/>
    <w:rsid w:val="007F6FD3"/>
    <w:rsid w:val="00801D6A"/>
    <w:rsid w:val="00803BF8"/>
    <w:rsid w:val="00804C91"/>
    <w:rsid w:val="00811920"/>
    <w:rsid w:val="00814F77"/>
    <w:rsid w:val="00815AD0"/>
    <w:rsid w:val="00815EDB"/>
    <w:rsid w:val="00816704"/>
    <w:rsid w:val="00822B44"/>
    <w:rsid w:val="008242D7"/>
    <w:rsid w:val="008257B1"/>
    <w:rsid w:val="00826FAE"/>
    <w:rsid w:val="00830443"/>
    <w:rsid w:val="00832334"/>
    <w:rsid w:val="008339DF"/>
    <w:rsid w:val="008349ED"/>
    <w:rsid w:val="00835C20"/>
    <w:rsid w:val="00843767"/>
    <w:rsid w:val="008477CB"/>
    <w:rsid w:val="00847CEC"/>
    <w:rsid w:val="00851184"/>
    <w:rsid w:val="008513ED"/>
    <w:rsid w:val="008562C9"/>
    <w:rsid w:val="00856494"/>
    <w:rsid w:val="00856FAA"/>
    <w:rsid w:val="00861117"/>
    <w:rsid w:val="0086135A"/>
    <w:rsid w:val="008628B6"/>
    <w:rsid w:val="00863E01"/>
    <w:rsid w:val="008648BD"/>
    <w:rsid w:val="00864ED9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5802"/>
    <w:rsid w:val="00896B38"/>
    <w:rsid w:val="008979B1"/>
    <w:rsid w:val="008A137D"/>
    <w:rsid w:val="008A1613"/>
    <w:rsid w:val="008A1ED5"/>
    <w:rsid w:val="008A4091"/>
    <w:rsid w:val="008A6467"/>
    <w:rsid w:val="008A6B25"/>
    <w:rsid w:val="008A6C4F"/>
    <w:rsid w:val="008B2335"/>
    <w:rsid w:val="008B2CD1"/>
    <w:rsid w:val="008B2E36"/>
    <w:rsid w:val="008D37F7"/>
    <w:rsid w:val="008D7558"/>
    <w:rsid w:val="008E05FB"/>
    <w:rsid w:val="008E0678"/>
    <w:rsid w:val="008E0A6D"/>
    <w:rsid w:val="008E2291"/>
    <w:rsid w:val="008E305A"/>
    <w:rsid w:val="008E6DB5"/>
    <w:rsid w:val="008F28E9"/>
    <w:rsid w:val="008F31D2"/>
    <w:rsid w:val="008F4D26"/>
    <w:rsid w:val="0090098B"/>
    <w:rsid w:val="009014EE"/>
    <w:rsid w:val="009077A7"/>
    <w:rsid w:val="00915EF6"/>
    <w:rsid w:val="00920C5D"/>
    <w:rsid w:val="00921397"/>
    <w:rsid w:val="0092211D"/>
    <w:rsid w:val="009223CA"/>
    <w:rsid w:val="009235EA"/>
    <w:rsid w:val="00924437"/>
    <w:rsid w:val="009267A0"/>
    <w:rsid w:val="00927C2B"/>
    <w:rsid w:val="00930C28"/>
    <w:rsid w:val="00934FAC"/>
    <w:rsid w:val="00940F93"/>
    <w:rsid w:val="009448C3"/>
    <w:rsid w:val="00945A10"/>
    <w:rsid w:val="009465E1"/>
    <w:rsid w:val="00953391"/>
    <w:rsid w:val="00956219"/>
    <w:rsid w:val="0095793C"/>
    <w:rsid w:val="00961717"/>
    <w:rsid w:val="009629C4"/>
    <w:rsid w:val="00963752"/>
    <w:rsid w:val="00963BF3"/>
    <w:rsid w:val="00963E1A"/>
    <w:rsid w:val="0096421E"/>
    <w:rsid w:val="00964961"/>
    <w:rsid w:val="009650B1"/>
    <w:rsid w:val="009725E9"/>
    <w:rsid w:val="00972EEF"/>
    <w:rsid w:val="00973F77"/>
    <w:rsid w:val="00974C2D"/>
    <w:rsid w:val="009760F3"/>
    <w:rsid w:val="009764DA"/>
    <w:rsid w:val="00976CFB"/>
    <w:rsid w:val="00981AA1"/>
    <w:rsid w:val="00983743"/>
    <w:rsid w:val="00985228"/>
    <w:rsid w:val="00997605"/>
    <w:rsid w:val="009A0830"/>
    <w:rsid w:val="009A08AC"/>
    <w:rsid w:val="009A0E8D"/>
    <w:rsid w:val="009A26E0"/>
    <w:rsid w:val="009A5E59"/>
    <w:rsid w:val="009B01A7"/>
    <w:rsid w:val="009B1581"/>
    <w:rsid w:val="009B19FD"/>
    <w:rsid w:val="009B26E7"/>
    <w:rsid w:val="009B42BB"/>
    <w:rsid w:val="009B4F00"/>
    <w:rsid w:val="009B5B90"/>
    <w:rsid w:val="009B5E30"/>
    <w:rsid w:val="009B64BB"/>
    <w:rsid w:val="009B69E9"/>
    <w:rsid w:val="009C5020"/>
    <w:rsid w:val="009D272C"/>
    <w:rsid w:val="009D4BEE"/>
    <w:rsid w:val="009D7A9F"/>
    <w:rsid w:val="009E15C8"/>
    <w:rsid w:val="009E5620"/>
    <w:rsid w:val="009E6ABE"/>
    <w:rsid w:val="009F36A3"/>
    <w:rsid w:val="009F71D1"/>
    <w:rsid w:val="00A00697"/>
    <w:rsid w:val="00A00A3F"/>
    <w:rsid w:val="00A00A83"/>
    <w:rsid w:val="00A0108A"/>
    <w:rsid w:val="00A01489"/>
    <w:rsid w:val="00A053B0"/>
    <w:rsid w:val="00A14A4D"/>
    <w:rsid w:val="00A20DE2"/>
    <w:rsid w:val="00A23763"/>
    <w:rsid w:val="00A26D96"/>
    <w:rsid w:val="00A3026E"/>
    <w:rsid w:val="00A338F1"/>
    <w:rsid w:val="00A351F2"/>
    <w:rsid w:val="00A3529B"/>
    <w:rsid w:val="00A35BE0"/>
    <w:rsid w:val="00A36D92"/>
    <w:rsid w:val="00A403B0"/>
    <w:rsid w:val="00A46495"/>
    <w:rsid w:val="00A508DF"/>
    <w:rsid w:val="00A51DCC"/>
    <w:rsid w:val="00A52B68"/>
    <w:rsid w:val="00A61165"/>
    <w:rsid w:val="00A6129C"/>
    <w:rsid w:val="00A63AE3"/>
    <w:rsid w:val="00A66F61"/>
    <w:rsid w:val="00A71D28"/>
    <w:rsid w:val="00A72A2B"/>
    <w:rsid w:val="00A72F22"/>
    <w:rsid w:val="00A7360F"/>
    <w:rsid w:val="00A748A6"/>
    <w:rsid w:val="00A769F4"/>
    <w:rsid w:val="00A776B4"/>
    <w:rsid w:val="00A81C59"/>
    <w:rsid w:val="00A83133"/>
    <w:rsid w:val="00A831C9"/>
    <w:rsid w:val="00A86546"/>
    <w:rsid w:val="00A877CE"/>
    <w:rsid w:val="00A932A9"/>
    <w:rsid w:val="00A94361"/>
    <w:rsid w:val="00A94C8A"/>
    <w:rsid w:val="00A94F7E"/>
    <w:rsid w:val="00AA146C"/>
    <w:rsid w:val="00AA293C"/>
    <w:rsid w:val="00AB01AB"/>
    <w:rsid w:val="00AB10D2"/>
    <w:rsid w:val="00AB424C"/>
    <w:rsid w:val="00AB77AE"/>
    <w:rsid w:val="00AC1563"/>
    <w:rsid w:val="00AC3244"/>
    <w:rsid w:val="00AC38EE"/>
    <w:rsid w:val="00AC39D5"/>
    <w:rsid w:val="00AC3BEE"/>
    <w:rsid w:val="00AC4B3E"/>
    <w:rsid w:val="00AC56C3"/>
    <w:rsid w:val="00AD0033"/>
    <w:rsid w:val="00AD0670"/>
    <w:rsid w:val="00AD087C"/>
    <w:rsid w:val="00AD2E44"/>
    <w:rsid w:val="00AE02E1"/>
    <w:rsid w:val="00AE03EE"/>
    <w:rsid w:val="00AE1229"/>
    <w:rsid w:val="00AF1FC6"/>
    <w:rsid w:val="00AF6850"/>
    <w:rsid w:val="00B00483"/>
    <w:rsid w:val="00B00545"/>
    <w:rsid w:val="00B01C30"/>
    <w:rsid w:val="00B045EC"/>
    <w:rsid w:val="00B048EE"/>
    <w:rsid w:val="00B22A9B"/>
    <w:rsid w:val="00B238A5"/>
    <w:rsid w:val="00B25FAF"/>
    <w:rsid w:val="00B2733F"/>
    <w:rsid w:val="00B30179"/>
    <w:rsid w:val="00B331B2"/>
    <w:rsid w:val="00B33901"/>
    <w:rsid w:val="00B341FF"/>
    <w:rsid w:val="00B356F2"/>
    <w:rsid w:val="00B3575E"/>
    <w:rsid w:val="00B371CD"/>
    <w:rsid w:val="00B421C1"/>
    <w:rsid w:val="00B43821"/>
    <w:rsid w:val="00B444B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005D"/>
    <w:rsid w:val="00B60D03"/>
    <w:rsid w:val="00B64B1F"/>
    <w:rsid w:val="00B6553F"/>
    <w:rsid w:val="00B66A63"/>
    <w:rsid w:val="00B74954"/>
    <w:rsid w:val="00B77D05"/>
    <w:rsid w:val="00B77E85"/>
    <w:rsid w:val="00B81206"/>
    <w:rsid w:val="00B8192C"/>
    <w:rsid w:val="00B81E12"/>
    <w:rsid w:val="00B81E1F"/>
    <w:rsid w:val="00B82966"/>
    <w:rsid w:val="00B8584A"/>
    <w:rsid w:val="00B924F0"/>
    <w:rsid w:val="00BA124B"/>
    <w:rsid w:val="00BA12BA"/>
    <w:rsid w:val="00BA2784"/>
    <w:rsid w:val="00BA2B79"/>
    <w:rsid w:val="00BA523F"/>
    <w:rsid w:val="00BA5266"/>
    <w:rsid w:val="00BA5FB8"/>
    <w:rsid w:val="00BA73AB"/>
    <w:rsid w:val="00BA770E"/>
    <w:rsid w:val="00BB290D"/>
    <w:rsid w:val="00BB646D"/>
    <w:rsid w:val="00BC14F0"/>
    <w:rsid w:val="00BC2E05"/>
    <w:rsid w:val="00BC3FA0"/>
    <w:rsid w:val="00BC6ABF"/>
    <w:rsid w:val="00BC74E9"/>
    <w:rsid w:val="00BC7E50"/>
    <w:rsid w:val="00BD4701"/>
    <w:rsid w:val="00BD511A"/>
    <w:rsid w:val="00BD577B"/>
    <w:rsid w:val="00BD65F8"/>
    <w:rsid w:val="00BE1BD5"/>
    <w:rsid w:val="00BE54D3"/>
    <w:rsid w:val="00BE66DB"/>
    <w:rsid w:val="00BF21DF"/>
    <w:rsid w:val="00BF68A8"/>
    <w:rsid w:val="00C03A7B"/>
    <w:rsid w:val="00C04469"/>
    <w:rsid w:val="00C06463"/>
    <w:rsid w:val="00C0710B"/>
    <w:rsid w:val="00C11A03"/>
    <w:rsid w:val="00C12B1F"/>
    <w:rsid w:val="00C2224F"/>
    <w:rsid w:val="00C22715"/>
    <w:rsid w:val="00C22C0C"/>
    <w:rsid w:val="00C232FA"/>
    <w:rsid w:val="00C24EC4"/>
    <w:rsid w:val="00C2620F"/>
    <w:rsid w:val="00C27BD6"/>
    <w:rsid w:val="00C30E2E"/>
    <w:rsid w:val="00C3731F"/>
    <w:rsid w:val="00C425BC"/>
    <w:rsid w:val="00C4527F"/>
    <w:rsid w:val="00C462C2"/>
    <w:rsid w:val="00C463DD"/>
    <w:rsid w:val="00C4724C"/>
    <w:rsid w:val="00C51808"/>
    <w:rsid w:val="00C522C3"/>
    <w:rsid w:val="00C52F03"/>
    <w:rsid w:val="00C57E75"/>
    <w:rsid w:val="00C629A0"/>
    <w:rsid w:val="00C64629"/>
    <w:rsid w:val="00C65898"/>
    <w:rsid w:val="00C67DB7"/>
    <w:rsid w:val="00C7153B"/>
    <w:rsid w:val="00C73591"/>
    <w:rsid w:val="00C74128"/>
    <w:rsid w:val="00C745C3"/>
    <w:rsid w:val="00C7656E"/>
    <w:rsid w:val="00C81F83"/>
    <w:rsid w:val="00C843AA"/>
    <w:rsid w:val="00C85255"/>
    <w:rsid w:val="00C85C77"/>
    <w:rsid w:val="00C867D9"/>
    <w:rsid w:val="00C86E02"/>
    <w:rsid w:val="00C86E45"/>
    <w:rsid w:val="00C91017"/>
    <w:rsid w:val="00C953EC"/>
    <w:rsid w:val="00C96DF2"/>
    <w:rsid w:val="00C9755B"/>
    <w:rsid w:val="00CA2232"/>
    <w:rsid w:val="00CB1984"/>
    <w:rsid w:val="00CB3E03"/>
    <w:rsid w:val="00CC138B"/>
    <w:rsid w:val="00CC5218"/>
    <w:rsid w:val="00CD1622"/>
    <w:rsid w:val="00CD4AA6"/>
    <w:rsid w:val="00CE2D68"/>
    <w:rsid w:val="00CE2DB5"/>
    <w:rsid w:val="00CE31B3"/>
    <w:rsid w:val="00CE4A8F"/>
    <w:rsid w:val="00CE5946"/>
    <w:rsid w:val="00CF1FA5"/>
    <w:rsid w:val="00CF255C"/>
    <w:rsid w:val="00CF263E"/>
    <w:rsid w:val="00CF2B7C"/>
    <w:rsid w:val="00CF2F3D"/>
    <w:rsid w:val="00CF4CA7"/>
    <w:rsid w:val="00CF7C95"/>
    <w:rsid w:val="00D04985"/>
    <w:rsid w:val="00D0541A"/>
    <w:rsid w:val="00D05E5E"/>
    <w:rsid w:val="00D10851"/>
    <w:rsid w:val="00D12117"/>
    <w:rsid w:val="00D153A7"/>
    <w:rsid w:val="00D16032"/>
    <w:rsid w:val="00D2031B"/>
    <w:rsid w:val="00D223E5"/>
    <w:rsid w:val="00D248B6"/>
    <w:rsid w:val="00D25FE2"/>
    <w:rsid w:val="00D26E07"/>
    <w:rsid w:val="00D342A8"/>
    <w:rsid w:val="00D3460F"/>
    <w:rsid w:val="00D43252"/>
    <w:rsid w:val="00D46A88"/>
    <w:rsid w:val="00D46D61"/>
    <w:rsid w:val="00D47EEA"/>
    <w:rsid w:val="00D51801"/>
    <w:rsid w:val="00D51EC3"/>
    <w:rsid w:val="00D54E2A"/>
    <w:rsid w:val="00D5792F"/>
    <w:rsid w:val="00D60A2A"/>
    <w:rsid w:val="00D66211"/>
    <w:rsid w:val="00D666F1"/>
    <w:rsid w:val="00D70083"/>
    <w:rsid w:val="00D75C92"/>
    <w:rsid w:val="00D773DF"/>
    <w:rsid w:val="00D85ADA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3822"/>
    <w:rsid w:val="00DC022E"/>
    <w:rsid w:val="00DC6D39"/>
    <w:rsid w:val="00DD13A2"/>
    <w:rsid w:val="00DD385D"/>
    <w:rsid w:val="00DE445E"/>
    <w:rsid w:val="00DE5FF7"/>
    <w:rsid w:val="00DF3948"/>
    <w:rsid w:val="00DF49B0"/>
    <w:rsid w:val="00DF5A3B"/>
    <w:rsid w:val="00E00E2E"/>
    <w:rsid w:val="00E00FC9"/>
    <w:rsid w:val="00E03443"/>
    <w:rsid w:val="00E040EC"/>
    <w:rsid w:val="00E046DF"/>
    <w:rsid w:val="00E04977"/>
    <w:rsid w:val="00E04BE9"/>
    <w:rsid w:val="00E1085B"/>
    <w:rsid w:val="00E10982"/>
    <w:rsid w:val="00E109DD"/>
    <w:rsid w:val="00E2018A"/>
    <w:rsid w:val="00E201F4"/>
    <w:rsid w:val="00E2176E"/>
    <w:rsid w:val="00E2267A"/>
    <w:rsid w:val="00E22B0C"/>
    <w:rsid w:val="00E27094"/>
    <w:rsid w:val="00E27346"/>
    <w:rsid w:val="00E31625"/>
    <w:rsid w:val="00E319BD"/>
    <w:rsid w:val="00E31B33"/>
    <w:rsid w:val="00E320F1"/>
    <w:rsid w:val="00E34CD5"/>
    <w:rsid w:val="00E3575C"/>
    <w:rsid w:val="00E36EB6"/>
    <w:rsid w:val="00E4015E"/>
    <w:rsid w:val="00E40A45"/>
    <w:rsid w:val="00E525B6"/>
    <w:rsid w:val="00E55173"/>
    <w:rsid w:val="00E560CA"/>
    <w:rsid w:val="00E626FC"/>
    <w:rsid w:val="00E71BC8"/>
    <w:rsid w:val="00E72528"/>
    <w:rsid w:val="00E7260F"/>
    <w:rsid w:val="00E72B56"/>
    <w:rsid w:val="00E73F5D"/>
    <w:rsid w:val="00E767AC"/>
    <w:rsid w:val="00E76A6A"/>
    <w:rsid w:val="00E77E4E"/>
    <w:rsid w:val="00E81FA2"/>
    <w:rsid w:val="00E83966"/>
    <w:rsid w:val="00E9441D"/>
    <w:rsid w:val="00E94D2E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A4D8C"/>
    <w:rsid w:val="00EB27C3"/>
    <w:rsid w:val="00EB3E7C"/>
    <w:rsid w:val="00EC2FA7"/>
    <w:rsid w:val="00EC5F72"/>
    <w:rsid w:val="00ED09AC"/>
    <w:rsid w:val="00ED46C6"/>
    <w:rsid w:val="00ED4AF8"/>
    <w:rsid w:val="00ED4CBD"/>
    <w:rsid w:val="00ED5091"/>
    <w:rsid w:val="00ED5F6E"/>
    <w:rsid w:val="00ED72B5"/>
    <w:rsid w:val="00ED754F"/>
    <w:rsid w:val="00ED7A2A"/>
    <w:rsid w:val="00ED7E75"/>
    <w:rsid w:val="00EE0B1C"/>
    <w:rsid w:val="00EE2436"/>
    <w:rsid w:val="00EE40EF"/>
    <w:rsid w:val="00EE5FCD"/>
    <w:rsid w:val="00EF088A"/>
    <w:rsid w:val="00EF1D7F"/>
    <w:rsid w:val="00EF4C6A"/>
    <w:rsid w:val="00EF54BA"/>
    <w:rsid w:val="00EF748D"/>
    <w:rsid w:val="00F02C84"/>
    <w:rsid w:val="00F04512"/>
    <w:rsid w:val="00F11F5E"/>
    <w:rsid w:val="00F15DC0"/>
    <w:rsid w:val="00F20293"/>
    <w:rsid w:val="00F2770E"/>
    <w:rsid w:val="00F27A53"/>
    <w:rsid w:val="00F31E5F"/>
    <w:rsid w:val="00F33847"/>
    <w:rsid w:val="00F366EA"/>
    <w:rsid w:val="00F435BD"/>
    <w:rsid w:val="00F452EF"/>
    <w:rsid w:val="00F51A5B"/>
    <w:rsid w:val="00F5203B"/>
    <w:rsid w:val="00F54668"/>
    <w:rsid w:val="00F55A7E"/>
    <w:rsid w:val="00F55ADC"/>
    <w:rsid w:val="00F6100A"/>
    <w:rsid w:val="00F70CE8"/>
    <w:rsid w:val="00F7336D"/>
    <w:rsid w:val="00F76140"/>
    <w:rsid w:val="00F7735F"/>
    <w:rsid w:val="00F80A68"/>
    <w:rsid w:val="00F836E5"/>
    <w:rsid w:val="00F93781"/>
    <w:rsid w:val="00F947D6"/>
    <w:rsid w:val="00F9569F"/>
    <w:rsid w:val="00F96D3C"/>
    <w:rsid w:val="00FA3D6E"/>
    <w:rsid w:val="00FB0E26"/>
    <w:rsid w:val="00FB1056"/>
    <w:rsid w:val="00FB4FEB"/>
    <w:rsid w:val="00FB613B"/>
    <w:rsid w:val="00FB74AA"/>
    <w:rsid w:val="00FC598C"/>
    <w:rsid w:val="00FC68B7"/>
    <w:rsid w:val="00FC71C6"/>
    <w:rsid w:val="00FD14BD"/>
    <w:rsid w:val="00FD14FA"/>
    <w:rsid w:val="00FD3F98"/>
    <w:rsid w:val="00FD4DDB"/>
    <w:rsid w:val="00FD59EF"/>
    <w:rsid w:val="00FD785D"/>
    <w:rsid w:val="00FE106A"/>
    <w:rsid w:val="00FE1F1E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E437BB"/>
  <w15:docId w15:val="{668E3843-F84B-4FA8-BAF2-08DAF8A2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D577-E25A-416D-8627-EFBFE1A92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2A331-C2C3-436E-8AFB-38733FB0A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7E2E3B-4002-4248-BFE1-A7334F71B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C8585-A469-45AD-9520-FA918DCD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ECE/TRANS/WP.29/GRSG/2019/1</vt:lpstr>
    </vt:vector>
  </TitlesOfParts>
  <Company>CSD</Company>
  <LinksUpToDate>false</LinksUpToDate>
  <CharactersWithSpaces>1470</CharactersWithSpaces>
  <SharedDoc>false</SharedDoc>
  <HLinks>
    <vt:vector size="18" baseType="variant">
      <vt:variant>
        <vt:i4>3932192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mailto:grsg@unece.org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</dc:title>
  <dc:subject>2016590</dc:subject>
  <dc:creator>Una Philippa GILTSOFF</dc:creator>
  <cp:keywords/>
  <dc:description/>
  <cp:lastModifiedBy>Benedicte Boudol</cp:lastModifiedBy>
  <cp:revision>2</cp:revision>
  <cp:lastPrinted>2020-07-21T14:59:00Z</cp:lastPrinted>
  <dcterms:created xsi:type="dcterms:W3CDTF">2020-12-09T10:16:00Z</dcterms:created>
  <dcterms:modified xsi:type="dcterms:W3CDTF">2020-12-09T10:16:00Z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