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4C0041E8" w:rsidR="00B56E9C" w:rsidRPr="00FC4B10" w:rsidRDefault="003F7FC0" w:rsidP="003B5C43">
            <w:pPr>
              <w:jc w:val="right"/>
            </w:pPr>
            <w:r w:rsidRPr="00FC4B10">
              <w:rPr>
                <w:sz w:val="40"/>
              </w:rPr>
              <w:t>ECE</w:t>
            </w:r>
            <w:r w:rsidRPr="00FC4B10">
              <w:t>/TRANS/WP.29/11</w:t>
            </w:r>
            <w:r w:rsidR="00D846AA">
              <w:t>52</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46835E55" w:rsidR="003F7FC0" w:rsidRPr="00FC4B10" w:rsidRDefault="007B6E4D" w:rsidP="003F7FC0">
            <w:pPr>
              <w:spacing w:line="240" w:lineRule="exact"/>
            </w:pPr>
            <w:r>
              <w:t>31 March</w:t>
            </w:r>
            <w:r w:rsidR="006415AC" w:rsidRPr="00FC4B10">
              <w:t xml:space="preserve"> </w:t>
            </w:r>
            <w:r w:rsidR="002A4828" w:rsidRPr="00FC4B10">
              <w:t>20</w:t>
            </w:r>
            <w:r w:rsidR="00D846AA">
              <w:t>20</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1456DA65"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D846AA">
              <w:rPr>
                <w:sz w:val="20"/>
              </w:rPr>
              <w:t>81st</w:t>
            </w:r>
            <w:r w:rsidR="00B056DD" w:rsidRPr="00FC4B10">
              <w:rPr>
                <w:sz w:val="20"/>
                <w:vertAlign w:val="superscript"/>
              </w:rPr>
              <w:t xml:space="preserve"> </w:t>
            </w:r>
            <w:r w:rsidR="00017BF1" w:rsidRPr="00FC4B10">
              <w:rPr>
                <w:sz w:val="20"/>
              </w:rPr>
              <w:t>session</w:t>
            </w:r>
          </w:p>
          <w:p w14:paraId="0EBAA88A" w14:textId="6976FAA7"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D846AA">
              <w:rPr>
                <w:b w:val="0"/>
                <w:bCs/>
                <w:sz w:val="20"/>
              </w:rPr>
              <w:t>3</w:t>
            </w:r>
            <w:r w:rsidR="007C0592" w:rsidRPr="00FC4B10">
              <w:rPr>
                <w:b w:val="0"/>
                <w:bCs/>
                <w:sz w:val="20"/>
              </w:rPr>
              <w:t>-</w:t>
            </w:r>
            <w:r w:rsidR="00574F6E" w:rsidRPr="00FC4B10">
              <w:rPr>
                <w:b w:val="0"/>
                <w:bCs/>
                <w:sz w:val="20"/>
              </w:rPr>
              <w:t>2</w:t>
            </w:r>
            <w:r w:rsidR="00D846AA">
              <w:rPr>
                <w:b w:val="0"/>
                <w:bCs/>
                <w:sz w:val="20"/>
              </w:rPr>
              <w:t>5</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20</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1875DAA1"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w:t>
            </w:r>
            <w:r w:rsidR="00D846AA">
              <w:rPr>
                <w:sz w:val="20"/>
              </w:rPr>
              <w:t>nin</w:t>
            </w:r>
            <w:r w:rsidR="003D68CF">
              <w:rPr>
                <w:sz w:val="20"/>
              </w:rPr>
              <w:t>th</w:t>
            </w:r>
            <w:r w:rsidR="00B056DD" w:rsidRPr="00FC4B10">
              <w:rPr>
                <w:sz w:val="20"/>
              </w:rPr>
              <w:t xml:space="preserve"> </w:t>
            </w:r>
            <w:r w:rsidR="003F4932" w:rsidRPr="00FC4B10">
              <w:rPr>
                <w:sz w:val="20"/>
              </w:rPr>
              <w:t>session</w:t>
            </w:r>
          </w:p>
          <w:p w14:paraId="18F07824" w14:textId="6840DEEA"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D846AA">
              <w:rPr>
                <w:b w:val="0"/>
                <w:bCs/>
                <w:sz w:val="20"/>
              </w:rPr>
              <w:t>4</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574F6E" w:rsidRPr="00FC4B10">
              <w:rPr>
                <w:b w:val="0"/>
                <w:bCs/>
                <w:sz w:val="20"/>
              </w:rPr>
              <w:t>2</w:t>
            </w:r>
            <w:r w:rsidR="00D846AA">
              <w:rPr>
                <w:b w:val="0"/>
                <w:bCs/>
                <w:sz w:val="20"/>
              </w:rPr>
              <w:t>5</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20</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6C0322E1"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D846AA">
              <w:rPr>
                <w:sz w:val="20"/>
              </w:rPr>
              <w:t>fifth</w:t>
            </w:r>
            <w:r w:rsidR="00997318" w:rsidRPr="00FC4B10">
              <w:rPr>
                <w:sz w:val="20"/>
              </w:rPr>
              <w:t xml:space="preserve"> </w:t>
            </w:r>
            <w:bookmarkEnd w:id="0"/>
            <w:r w:rsidR="003F4932" w:rsidRPr="00FC4B10">
              <w:rPr>
                <w:sz w:val="20"/>
              </w:rPr>
              <w:t>session</w:t>
            </w:r>
          </w:p>
          <w:p w14:paraId="3CC198CA" w14:textId="42E26E1B"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D846AA">
              <w:rPr>
                <w:b w:val="0"/>
                <w:bCs/>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20</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74428496" w:rsidR="00057E15" w:rsidRPr="00FC4B10" w:rsidRDefault="00721C82" w:rsidP="00721C82">
            <w:pPr>
              <w:pStyle w:val="H1G"/>
              <w:tabs>
                <w:tab w:val="clear" w:pos="851"/>
              </w:tabs>
              <w:spacing w:before="0" w:after="0" w:line="240" w:lineRule="auto"/>
              <w:ind w:left="0" w:right="0" w:firstLine="0"/>
              <w:rPr>
                <w:sz w:val="20"/>
              </w:rPr>
            </w:pPr>
            <w:r w:rsidRPr="00721C82">
              <w:rPr>
                <w:sz w:val="20"/>
              </w:rPr>
              <w:t>Fif</w:t>
            </w:r>
            <w:r w:rsidR="003D68CF" w:rsidRPr="00721C82">
              <w:rPr>
                <w:sz w:val="20"/>
              </w:rPr>
              <w:t>teenth</w:t>
            </w:r>
            <w:r w:rsidR="002C4CDF" w:rsidRPr="00FC4B10">
              <w:rPr>
                <w:sz w:val="20"/>
              </w:rPr>
              <w:t xml:space="preserve"> </w:t>
            </w:r>
            <w:r w:rsidR="00545574" w:rsidRPr="00FC4B10">
              <w:rPr>
                <w:sz w:val="20"/>
              </w:rPr>
              <w:t>session</w:t>
            </w:r>
          </w:p>
          <w:p w14:paraId="21D21ECD" w14:textId="317395EE"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D846AA">
              <w:rPr>
                <w:b w:val="0"/>
                <w:bCs/>
                <w:sz w:val="20"/>
              </w:rPr>
              <w:t>4</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Pr="00FC4B10">
              <w:rPr>
                <w:b w:val="0"/>
                <w:bCs/>
                <w:sz w:val="20"/>
              </w:rPr>
              <w:t>20</w:t>
            </w:r>
            <w:r w:rsidR="00D846AA">
              <w:rPr>
                <w:b w:val="0"/>
                <w:bCs/>
                <w:sz w:val="20"/>
              </w:rPr>
              <w:t>20</w:t>
            </w:r>
          </w:p>
        </w:tc>
      </w:tr>
    </w:tbl>
    <w:p w14:paraId="7E5A0D87" w14:textId="7F2DD1E7" w:rsidR="00877219" w:rsidRPr="00FC4B10"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494A20F8"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D846AA">
        <w:t>81s</w:t>
      </w:r>
      <w:r w:rsidR="003B5C43" w:rsidRPr="00FC4B10">
        <w:t>t</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D846AA">
        <w:rPr>
          <w:rStyle w:val="SingleTxtGChar"/>
          <w:b w:val="0"/>
          <w:bCs/>
          <w:sz w:val="20"/>
        </w:rPr>
        <w:t>2:30</w:t>
      </w:r>
      <w:r w:rsidR="00556B74" w:rsidRPr="00FC4B10">
        <w:rPr>
          <w:rStyle w:val="SingleTxtGChar"/>
          <w:b w:val="0"/>
          <w:bCs/>
          <w:sz w:val="20"/>
        </w:rPr>
        <w:t xml:space="preserve"> </w:t>
      </w:r>
      <w:r w:rsidR="00D846AA">
        <w:rPr>
          <w:rStyle w:val="SingleTxtGChar"/>
          <w:b w:val="0"/>
          <w:bCs/>
          <w:sz w:val="20"/>
        </w:rPr>
        <w:t>p</w:t>
      </w:r>
      <w:r w:rsidR="00017BF1" w:rsidRPr="00FC4B10">
        <w:rPr>
          <w:rStyle w:val="SingleTxtGChar"/>
          <w:b w:val="0"/>
          <w:bCs/>
          <w:sz w:val="20"/>
        </w:rPr>
        <w:t xml:space="preserve">.m. on Tuesday, </w:t>
      </w:r>
      <w:r w:rsidR="00574F6E" w:rsidRPr="00FC4B10">
        <w:rPr>
          <w:rStyle w:val="SingleTxtGChar"/>
          <w:b w:val="0"/>
          <w:bCs/>
          <w:sz w:val="20"/>
        </w:rPr>
        <w:t>2</w:t>
      </w:r>
      <w:r w:rsidR="00D846AA">
        <w:rPr>
          <w:rStyle w:val="SingleTxtGChar"/>
          <w:b w:val="0"/>
          <w:bCs/>
          <w:sz w:val="20"/>
        </w:rPr>
        <w:t>3</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20</w:t>
      </w:r>
    </w:p>
    <w:p w14:paraId="49741868" w14:textId="472CAB1E"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E773B9" w:rsidRPr="00E773B9">
        <w:t>fifth</w:t>
      </w:r>
      <w:r w:rsidR="003D68CF" w:rsidRPr="003D68CF">
        <w:t xml:space="preserve"> </w:t>
      </w:r>
      <w:r w:rsidRPr="00FC4B10">
        <w:t>session of the Administrative Committee of the 1958</w:t>
      </w:r>
      <w:r w:rsidR="00556B74" w:rsidRPr="00FC4B10">
        <w:t> </w:t>
      </w:r>
      <w:r w:rsidRPr="00FC4B10">
        <w:t>Agreement</w:t>
      </w:r>
    </w:p>
    <w:p w14:paraId="05D93530" w14:textId="3D47E05B"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574F6E" w:rsidRPr="00FC4B10">
        <w:t>fift</w:t>
      </w:r>
      <w:r w:rsidR="003B5C43" w:rsidRPr="00FC4B10">
        <w:t>y-</w:t>
      </w:r>
      <w:r w:rsidR="00E773B9">
        <w:t>nin</w:t>
      </w:r>
      <w:r w:rsidR="003D68CF">
        <w:t>th</w:t>
      </w:r>
      <w:r w:rsidR="00444BD7" w:rsidRPr="00FC4B10">
        <w:t xml:space="preserve"> </w:t>
      </w:r>
      <w:r w:rsidRPr="00FC4B10">
        <w:t>session of the Executive Committee of the 1998</w:t>
      </w:r>
      <w:r w:rsidR="00556B74" w:rsidRPr="00FC4B10">
        <w:t> </w:t>
      </w:r>
      <w:r w:rsidRPr="00FC4B10">
        <w:t>Agreement</w:t>
      </w:r>
    </w:p>
    <w:p w14:paraId="78DA1906" w14:textId="338FAF9C"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721C82" w:rsidRPr="00721C82">
        <w:t>fif</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64B9D14D"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Working Party on Passive Safety (GRSP) (Sixt</w:t>
      </w:r>
      <w:r w:rsidR="003D68CF">
        <w:rPr>
          <w:bCs/>
        </w:rPr>
        <w:t>y-</w:t>
      </w:r>
      <w:r w:rsidR="00E773B9">
        <w:rPr>
          <w:bCs/>
        </w:rPr>
        <w:t>six</w:t>
      </w:r>
      <w:r w:rsidR="003D68CF">
        <w:rPr>
          <w:bCs/>
        </w:rPr>
        <w:t>th</w:t>
      </w:r>
      <w:r w:rsidR="00AB52A0" w:rsidRPr="00FC4B10">
        <w:rPr>
          <w:bCs/>
        </w:rPr>
        <w:t xml:space="preserve"> session, 1</w:t>
      </w:r>
      <w:r w:rsidR="00E773B9">
        <w:rPr>
          <w:bCs/>
        </w:rPr>
        <w:t>0</w:t>
      </w:r>
      <w:r w:rsidR="00AB52A0" w:rsidRPr="00FC4B10">
        <w:rPr>
          <w:bCs/>
        </w:rPr>
        <w:t>-1</w:t>
      </w:r>
      <w:r w:rsidR="00E773B9">
        <w:rPr>
          <w:bCs/>
        </w:rPr>
        <w:t>3</w:t>
      </w:r>
      <w:r w:rsidR="00AB52A0" w:rsidRPr="00FC4B10">
        <w:rPr>
          <w:bCs/>
        </w:rPr>
        <w:t xml:space="preserve"> December 201</w:t>
      </w:r>
      <w:r w:rsidR="00E773B9">
        <w:rPr>
          <w:bCs/>
        </w:rPr>
        <w:t>9</w:t>
      </w:r>
      <w:r w:rsidR="00AB52A0" w:rsidRPr="00FC4B10">
        <w:rPr>
          <w:bCs/>
        </w:rPr>
        <w:t>);</w:t>
      </w:r>
    </w:p>
    <w:p w14:paraId="2BC49432" w14:textId="77E840DD"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Working Party on Pollution and Energy (GRPE) (</w:t>
      </w:r>
      <w:r w:rsidR="00E773B9">
        <w:t>E</w:t>
      </w:r>
      <w:r w:rsidR="003D68CF">
        <w:t>ig</w:t>
      </w:r>
      <w:r w:rsidR="000523EA">
        <w:t>h</w:t>
      </w:r>
      <w:r w:rsidR="003D68CF">
        <w:t>t</w:t>
      </w:r>
      <w:r w:rsidR="00E773B9">
        <w:t>ie</w:t>
      </w:r>
      <w:r w:rsidR="00B53CE5">
        <w:t>th</w:t>
      </w:r>
      <w:r w:rsidR="00AB52A0" w:rsidRPr="00FC4B10">
        <w:t xml:space="preserve"> session, </w:t>
      </w:r>
      <w:r w:rsidR="000F44D2">
        <w:br/>
      </w:r>
      <w:r w:rsidR="00E773B9">
        <w:t>14</w:t>
      </w:r>
      <w:r w:rsidR="00AB52A0" w:rsidRPr="00FC4B10">
        <w:t>-1</w:t>
      </w:r>
      <w:r w:rsidR="00E773B9">
        <w:t>7</w:t>
      </w:r>
      <w:r w:rsidR="000F44D2">
        <w:t> </w:t>
      </w:r>
      <w:r w:rsidR="00AB52A0" w:rsidRPr="00FC4B10">
        <w:t>January 20</w:t>
      </w:r>
      <w:r w:rsidR="00E773B9">
        <w:t>20</w:t>
      </w:r>
      <w:r w:rsidR="00AB52A0" w:rsidRPr="00FC4B10">
        <w:t>);</w:t>
      </w:r>
    </w:p>
    <w:p w14:paraId="2F761436" w14:textId="076E3EF6" w:rsidR="00D260E0" w:rsidRPr="00FC4B10" w:rsidRDefault="00D260E0" w:rsidP="00AB52A0">
      <w:pPr>
        <w:pStyle w:val="SingleTxtG"/>
        <w:ind w:left="1985" w:hanging="851"/>
        <w:rPr>
          <w:rStyle w:val="Hyperlink"/>
        </w:rPr>
      </w:pPr>
      <w:r w:rsidRPr="00FC4B10">
        <w:rPr>
          <w:bCs/>
        </w:rPr>
        <w:t>3.3.</w:t>
      </w:r>
      <w:r w:rsidRPr="00FC4B10">
        <w:rPr>
          <w:bCs/>
        </w:rPr>
        <w:tab/>
      </w:r>
      <w:r w:rsidR="00AB52A0" w:rsidRPr="00FC4B10">
        <w:rPr>
          <w:bCs/>
        </w:rPr>
        <w:t xml:space="preserve">Working Party on Noise </w:t>
      </w:r>
      <w:r w:rsidR="00344D8B">
        <w:rPr>
          <w:bCs/>
        </w:rPr>
        <w:t xml:space="preserve">and Tyres </w:t>
      </w:r>
      <w:r w:rsidR="00AB52A0" w:rsidRPr="00FC4B10">
        <w:rPr>
          <w:bCs/>
        </w:rPr>
        <w:t>(GRB</w:t>
      </w:r>
      <w:r w:rsidR="001E088C">
        <w:rPr>
          <w:bCs/>
        </w:rPr>
        <w:t>P</w:t>
      </w:r>
      <w:r w:rsidR="00AB52A0" w:rsidRPr="00FC4B10">
        <w:rPr>
          <w:bCs/>
        </w:rPr>
        <w:t>) (S</w:t>
      </w:r>
      <w:r w:rsidR="00E773B9">
        <w:rPr>
          <w:bCs/>
        </w:rPr>
        <w:t>even</w:t>
      </w:r>
      <w:r w:rsidR="00AB52A0" w:rsidRPr="00FC4B10">
        <w:rPr>
          <w:bCs/>
        </w:rPr>
        <w:t>ty-</w:t>
      </w:r>
      <w:r w:rsidR="00E773B9">
        <w:rPr>
          <w:bCs/>
        </w:rPr>
        <w:t>first</w:t>
      </w:r>
      <w:r w:rsidR="00AB52A0" w:rsidRPr="00FC4B10">
        <w:rPr>
          <w:bCs/>
        </w:rPr>
        <w:t xml:space="preserve"> session, 2</w:t>
      </w:r>
      <w:r w:rsidR="00E773B9">
        <w:rPr>
          <w:bCs/>
        </w:rPr>
        <w:t>8</w:t>
      </w:r>
      <w:r w:rsidR="00AB52A0" w:rsidRPr="00FC4B10">
        <w:rPr>
          <w:bCs/>
        </w:rPr>
        <w:t>-</w:t>
      </w:r>
      <w:r w:rsidR="00E773B9">
        <w:rPr>
          <w:bCs/>
        </w:rPr>
        <w:t>31</w:t>
      </w:r>
      <w:r w:rsidR="00AB52A0" w:rsidRPr="00FC4B10">
        <w:rPr>
          <w:bCs/>
        </w:rPr>
        <w:t xml:space="preserve"> January </w:t>
      </w:r>
      <w:r w:rsidR="0057593B" w:rsidRPr="00FC4B10">
        <w:rPr>
          <w:bCs/>
        </w:rPr>
        <w:t>20</w:t>
      </w:r>
      <w:r w:rsidR="00E773B9">
        <w:rPr>
          <w:bCs/>
        </w:rPr>
        <w:t>20</w:t>
      </w:r>
      <w:r w:rsidR="00AB52A0" w:rsidRPr="00FC4B10">
        <w:rPr>
          <w:bCs/>
        </w:rPr>
        <w:t>);</w:t>
      </w:r>
    </w:p>
    <w:p w14:paraId="1BDB8182" w14:textId="5E049C55" w:rsidR="00AB52A0" w:rsidRPr="00FC4B10" w:rsidRDefault="00D260E0" w:rsidP="000523EA">
      <w:pPr>
        <w:pStyle w:val="SingleTxtG"/>
        <w:ind w:left="1985" w:hanging="851"/>
        <w:rPr>
          <w:bCs/>
        </w:rPr>
      </w:pPr>
      <w:r w:rsidRPr="00FC4B10">
        <w:rPr>
          <w:bCs/>
        </w:rPr>
        <w:t>3.4.</w:t>
      </w:r>
      <w:r w:rsidRPr="00FC4B10">
        <w:rPr>
          <w:bCs/>
        </w:rPr>
        <w:tab/>
      </w:r>
      <w:r w:rsidR="00AB52A0" w:rsidRPr="00FC4B10">
        <w:rPr>
          <w:bCs/>
        </w:rPr>
        <w:t xml:space="preserve">Working Party on </w:t>
      </w:r>
      <w:r w:rsidR="000523EA">
        <w:rPr>
          <w:bCs/>
        </w:rPr>
        <w:t>Automated/Autonomous and Connected Vehicles</w:t>
      </w:r>
      <w:r w:rsidR="00AB52A0" w:rsidRPr="00FC4B10">
        <w:rPr>
          <w:bCs/>
        </w:rPr>
        <w:t xml:space="preserve"> (GR</w:t>
      </w:r>
      <w:r w:rsidR="000523EA">
        <w:rPr>
          <w:bCs/>
        </w:rPr>
        <w:t>VA</w:t>
      </w:r>
      <w:r w:rsidR="00AB52A0" w:rsidRPr="00FC4B10">
        <w:rPr>
          <w:bCs/>
        </w:rPr>
        <w:t xml:space="preserve">) </w:t>
      </w:r>
      <w:r w:rsidR="000523EA">
        <w:rPr>
          <w:bCs/>
        </w:rPr>
        <w:br/>
      </w:r>
      <w:r w:rsidR="00AB52A0" w:rsidRPr="00FC4B10">
        <w:rPr>
          <w:bCs/>
        </w:rPr>
        <w:t>(</w:t>
      </w:r>
      <w:r w:rsidR="00CD6E02">
        <w:rPr>
          <w:bCs/>
        </w:rPr>
        <w:t>F</w:t>
      </w:r>
      <w:r w:rsidR="00E773B9">
        <w:rPr>
          <w:bCs/>
        </w:rPr>
        <w:t>ifth</w:t>
      </w:r>
      <w:r w:rsidR="00AB52A0" w:rsidRPr="00FC4B10">
        <w:rPr>
          <w:bCs/>
        </w:rPr>
        <w:t xml:space="preserve"> session, </w:t>
      </w:r>
      <w:r w:rsidR="00E773B9">
        <w:rPr>
          <w:bCs/>
        </w:rPr>
        <w:t>10</w:t>
      </w:r>
      <w:r w:rsidR="00AB52A0" w:rsidRPr="00FC4B10">
        <w:rPr>
          <w:bCs/>
        </w:rPr>
        <w:t>-1</w:t>
      </w:r>
      <w:r w:rsidR="00E773B9">
        <w:rPr>
          <w:bCs/>
        </w:rPr>
        <w:t>4</w:t>
      </w:r>
      <w:r w:rsidR="00AB52A0" w:rsidRPr="00FC4B10">
        <w:rPr>
          <w:bCs/>
        </w:rPr>
        <w:t xml:space="preserve"> February 20</w:t>
      </w:r>
      <w:r w:rsidR="00E773B9">
        <w:rPr>
          <w:bCs/>
        </w:rPr>
        <w:t xml:space="preserve">20 and sixth </w:t>
      </w:r>
      <w:r w:rsidR="00E773B9" w:rsidRPr="00FC4B10">
        <w:rPr>
          <w:bCs/>
        </w:rPr>
        <w:t xml:space="preserve">session, </w:t>
      </w:r>
      <w:r w:rsidR="00E11D0A">
        <w:rPr>
          <w:bCs/>
        </w:rPr>
        <w:t>3</w:t>
      </w:r>
      <w:r w:rsidR="00E773B9" w:rsidRPr="00FC4B10">
        <w:rPr>
          <w:bCs/>
        </w:rPr>
        <w:t>-</w:t>
      </w:r>
      <w:r w:rsidR="00E773B9">
        <w:rPr>
          <w:bCs/>
        </w:rPr>
        <w:t>4</w:t>
      </w:r>
      <w:r w:rsidR="00E773B9" w:rsidRPr="00FC4B10">
        <w:rPr>
          <w:bCs/>
        </w:rPr>
        <w:t xml:space="preserve"> </w:t>
      </w:r>
      <w:r w:rsidR="00E773B9">
        <w:rPr>
          <w:bCs/>
        </w:rPr>
        <w:t>March</w:t>
      </w:r>
      <w:r w:rsidR="00E773B9" w:rsidRPr="00FC4B10">
        <w:rPr>
          <w:bCs/>
        </w:rPr>
        <w:t xml:space="preserve"> 20</w:t>
      </w:r>
      <w:r w:rsidR="00E773B9">
        <w:rPr>
          <w:bCs/>
        </w:rPr>
        <w:t>20</w:t>
      </w:r>
      <w:r w:rsidR="0057593B" w:rsidRPr="00FC4B10">
        <w:rPr>
          <w:bCs/>
        </w:rPr>
        <w:t>)</w:t>
      </w:r>
      <w:r w:rsidR="00AB52A0" w:rsidRPr="00FC4B10">
        <w:rPr>
          <w:bCs/>
        </w:rPr>
        <w:t>;</w:t>
      </w:r>
    </w:p>
    <w:p w14:paraId="32C2B970" w14:textId="4F040F13" w:rsidR="005B1E01" w:rsidRPr="00FC4B10" w:rsidRDefault="00445428" w:rsidP="00AB52A0">
      <w:pPr>
        <w:pStyle w:val="SingleTxtG"/>
        <w:ind w:left="1985" w:hanging="851"/>
      </w:pPr>
      <w:r w:rsidRPr="00FC4B10">
        <w:t>3.</w:t>
      </w:r>
      <w:r w:rsidR="001B7DB1" w:rsidRPr="00FC4B10">
        <w:t>5</w:t>
      </w:r>
      <w:r w:rsidRPr="00FC4B10">
        <w:t>.</w:t>
      </w:r>
      <w:r w:rsidRPr="00FC4B10">
        <w:tab/>
      </w:r>
      <w:r w:rsidR="005B1E01" w:rsidRPr="00FC4B10">
        <w:t>Highlights of the recent sessions:</w:t>
      </w:r>
    </w:p>
    <w:p w14:paraId="2C9B45F9" w14:textId="47F2DD4F" w:rsidR="00D260E0" w:rsidRPr="00FC4B10" w:rsidRDefault="00D260E0" w:rsidP="00D260E0">
      <w:pPr>
        <w:pStyle w:val="SingleTxtG"/>
        <w:ind w:left="1985" w:hanging="851"/>
        <w:rPr>
          <w:rStyle w:val="Hyperlink"/>
        </w:rPr>
      </w:pPr>
      <w:r w:rsidRPr="00FC4B10">
        <w:rPr>
          <w:bCs/>
        </w:rPr>
        <w:t>3.5.1.</w:t>
      </w:r>
      <w:r w:rsidRPr="00FC4B10">
        <w:rPr>
          <w:bCs/>
        </w:rPr>
        <w:tab/>
        <w:t>Working Party on Lighting and Light-Signalling (GRE)</w:t>
      </w:r>
      <w:r w:rsidRPr="00FC4B10">
        <w:rPr>
          <w:rStyle w:val="Hyperlink"/>
        </w:rPr>
        <w:t xml:space="preserve"> </w:t>
      </w:r>
      <w:r w:rsidR="00AB52A0" w:rsidRPr="00FC4B10">
        <w:t>(</w:t>
      </w:r>
      <w:r w:rsidR="000523EA">
        <w:t>Eighty-</w:t>
      </w:r>
      <w:r w:rsidR="00E11D0A">
        <w:t>third</w:t>
      </w:r>
      <w:r w:rsidR="00AB52A0" w:rsidRPr="00FC4B10">
        <w:t xml:space="preserve"> session, </w:t>
      </w:r>
      <w:r w:rsidR="00E11D0A">
        <w:t>21</w:t>
      </w:r>
      <w:r w:rsidR="00AB52A0" w:rsidRPr="00FC4B10">
        <w:t>-</w:t>
      </w:r>
      <w:r w:rsidR="00E11D0A">
        <w:t>24</w:t>
      </w:r>
      <w:r w:rsidR="00AB52A0" w:rsidRPr="00FC4B10">
        <w:t xml:space="preserve"> April 20</w:t>
      </w:r>
      <w:r w:rsidR="00E11D0A">
        <w:t>20</w:t>
      </w:r>
      <w:r w:rsidR="00AB52A0" w:rsidRPr="00FC4B10">
        <w:t>);</w:t>
      </w:r>
    </w:p>
    <w:p w14:paraId="5BD828B6" w14:textId="2E375641" w:rsidR="00D260E0" w:rsidRPr="00FC4B10" w:rsidRDefault="00D260E0" w:rsidP="00D260E0">
      <w:pPr>
        <w:pStyle w:val="SingleTxtG"/>
        <w:ind w:left="1985" w:hanging="851"/>
        <w:rPr>
          <w:rStyle w:val="Hyperlink"/>
        </w:rPr>
      </w:pPr>
      <w:r w:rsidRPr="00FC4B10">
        <w:rPr>
          <w:bCs/>
        </w:rPr>
        <w:t>3.5.2.</w:t>
      </w:r>
      <w:r w:rsidRPr="00FC4B10">
        <w:rPr>
          <w:bCs/>
        </w:rPr>
        <w:tab/>
        <w:t>Working Party on General Safety Provisions (GRSG)</w:t>
      </w:r>
      <w:r w:rsidRPr="00FC4B10">
        <w:rPr>
          <w:rStyle w:val="Hyperlink"/>
        </w:rPr>
        <w:t xml:space="preserve"> </w:t>
      </w:r>
      <w:r w:rsidR="00AB52A0" w:rsidRPr="00FC4B10">
        <w:t>(11</w:t>
      </w:r>
      <w:r w:rsidR="00E11D0A">
        <w:t>8</w:t>
      </w:r>
      <w:r w:rsidR="00AB52A0" w:rsidRPr="00FC4B10">
        <w:t xml:space="preserve">th session, </w:t>
      </w:r>
      <w:r w:rsidR="00E11D0A">
        <w:t>30 March</w:t>
      </w:r>
      <w:r w:rsidR="00AB52A0" w:rsidRPr="00FC4B10">
        <w:t>-</w:t>
      </w:r>
      <w:r w:rsidR="00E11D0A">
        <w:t>3</w:t>
      </w:r>
      <w:r w:rsidR="00AB52A0" w:rsidRPr="00FC4B10">
        <w:t xml:space="preserve"> April 20</w:t>
      </w:r>
      <w:r w:rsidR="00E11D0A">
        <w:t>20</w:t>
      </w:r>
      <w:r w:rsidR="00AB52A0" w:rsidRPr="00FC4B10">
        <w:t>)</w:t>
      </w:r>
      <w:r w:rsidRPr="00FC4B10">
        <w:rPr>
          <w:rStyle w:val="Hyperlink"/>
        </w:rPr>
        <w:t>;</w:t>
      </w:r>
    </w:p>
    <w:p w14:paraId="0E9EC45B" w14:textId="35D59B70" w:rsidR="00D260E0" w:rsidRPr="00FC4B10" w:rsidRDefault="00D260E0" w:rsidP="00D260E0">
      <w:pPr>
        <w:pStyle w:val="SingleTxtG"/>
        <w:ind w:left="1985" w:hanging="851"/>
        <w:rPr>
          <w:rStyle w:val="Hyperlink"/>
        </w:rPr>
      </w:pPr>
      <w:r w:rsidRPr="00FC4B10">
        <w:rPr>
          <w:bCs/>
        </w:rPr>
        <w:t>3.5.3.</w:t>
      </w:r>
      <w:r w:rsidRPr="00FC4B10">
        <w:rPr>
          <w:bCs/>
        </w:rPr>
        <w:tab/>
        <w:t>Working Party on Passive Safety (GRSP)</w:t>
      </w:r>
      <w:r w:rsidRPr="00FC4B10">
        <w:rPr>
          <w:rStyle w:val="Hyperlink"/>
        </w:rPr>
        <w:t xml:space="preserve"> </w:t>
      </w:r>
      <w:r w:rsidR="00AB52A0" w:rsidRPr="00FC4B10">
        <w:t>(Sixty-</w:t>
      </w:r>
      <w:r w:rsidR="00E11D0A">
        <w:t>seven</w:t>
      </w:r>
      <w:r w:rsidR="000523EA">
        <w:t>th</w:t>
      </w:r>
      <w:r w:rsidR="00AB52A0" w:rsidRPr="00FC4B10">
        <w:t xml:space="preserve"> session, 1</w:t>
      </w:r>
      <w:r w:rsidR="00E11D0A">
        <w:t>1</w:t>
      </w:r>
      <w:r w:rsidR="00AB52A0" w:rsidRPr="00FC4B10">
        <w:t>-1</w:t>
      </w:r>
      <w:r w:rsidR="00E11D0A">
        <w:t>5</w:t>
      </w:r>
      <w:r w:rsidR="00AB52A0" w:rsidRPr="00FC4B10">
        <w:t xml:space="preserve"> May 20</w:t>
      </w:r>
      <w:r w:rsidR="00E11D0A">
        <w:t>20</w:t>
      </w:r>
      <w:r w:rsidR="00AB52A0" w:rsidRPr="00FC4B10">
        <w:t>)</w:t>
      </w:r>
      <w:r w:rsidRPr="00FC4B10">
        <w:rPr>
          <w:rStyle w:val="Hyperlink"/>
        </w:rPr>
        <w:t>;</w:t>
      </w:r>
    </w:p>
    <w:p w14:paraId="4D7011CC" w14:textId="1B6D94AB" w:rsidR="00D260E0" w:rsidRDefault="00E304B4" w:rsidP="00D260E0">
      <w:pPr>
        <w:pStyle w:val="SingleTxtG"/>
        <w:ind w:left="1985" w:hanging="851"/>
        <w:rPr>
          <w:rStyle w:val="Hyperlink"/>
        </w:rPr>
      </w:pPr>
      <w:r>
        <w:rPr>
          <w:bCs/>
        </w:rPr>
        <w:t>3.5.4.</w:t>
      </w:r>
      <w:r w:rsidR="00D260E0" w:rsidRPr="00FC4B10">
        <w:rPr>
          <w:bCs/>
        </w:rPr>
        <w:tab/>
        <w:t>Working Party on Pollution and Energy (GRPE)</w:t>
      </w:r>
      <w:r w:rsidR="00D260E0" w:rsidRPr="00FC4B10">
        <w:rPr>
          <w:rStyle w:val="Hyperlink"/>
        </w:rPr>
        <w:t xml:space="preserve"> </w:t>
      </w:r>
      <w:r w:rsidR="007B706D" w:rsidRPr="00FC4B10">
        <w:t>(</w:t>
      </w:r>
      <w:r w:rsidR="00E11D0A">
        <w:t>Eighty</w:t>
      </w:r>
      <w:r w:rsidR="007B706D" w:rsidRPr="00FC4B10">
        <w:t>-</w:t>
      </w:r>
      <w:r w:rsidR="00E11D0A">
        <w:t>first</w:t>
      </w:r>
      <w:r w:rsidR="007B706D" w:rsidRPr="00FC4B10">
        <w:t xml:space="preserve"> session, </w:t>
      </w:r>
      <w:r w:rsidR="000F44D2">
        <w:br/>
      </w:r>
      <w:r w:rsidR="00E11D0A">
        <w:t>9</w:t>
      </w:r>
      <w:r w:rsidR="007B706D" w:rsidRPr="00FC4B10">
        <w:t>-</w:t>
      </w:r>
      <w:r w:rsidR="00E11D0A">
        <w:t>12</w:t>
      </w:r>
      <w:r w:rsidR="007B706D" w:rsidRPr="00FC4B10">
        <w:t xml:space="preserve"> </w:t>
      </w:r>
      <w:r w:rsidR="00E11D0A">
        <w:t>June</w:t>
      </w:r>
      <w:r w:rsidR="007B706D" w:rsidRPr="00FC4B10">
        <w:t xml:space="preserve"> 20</w:t>
      </w:r>
      <w:r w:rsidR="00E11D0A">
        <w:t>20</w:t>
      </w:r>
      <w:r w:rsidR="007B706D" w:rsidRPr="00FC4B10">
        <w:t>)</w:t>
      </w:r>
      <w:r>
        <w:rPr>
          <w:rStyle w:val="Hyperlink"/>
        </w:rPr>
        <w:t>;</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71A9E2C2" w14:textId="77777777" w:rsidR="00682B72" w:rsidRPr="00FC4B10" w:rsidRDefault="00682B72" w:rsidP="00682B72">
      <w:pPr>
        <w:pStyle w:val="SingleTxtG"/>
        <w:ind w:left="1985" w:hanging="851"/>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5E4B8DF6" w14:textId="208E54D5" w:rsidR="00335E83" w:rsidRPr="00FC4B10"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383695">
      <w:pPr>
        <w:pStyle w:val="SingleTxtG"/>
        <w:ind w:left="1985"/>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78AD2F2C" w14:textId="5B4878E2" w:rsidR="00383695" w:rsidRDefault="00383695" w:rsidP="00383695">
      <w:pPr>
        <w:pStyle w:val="SingleTxtG"/>
        <w:ind w:left="1985" w:hanging="851"/>
      </w:pPr>
      <w:r>
        <w:t>4.6.1.</w:t>
      </w:r>
      <w:r>
        <w:tab/>
        <w:t>Proposal for Supplement 1 to the 09 series of amendments to UN Regulation No.</w:t>
      </w:r>
      <w:r w:rsidR="00B53CE5">
        <w:t> </w:t>
      </w:r>
      <w:r>
        <w:t>14 (Safety-belt anchorages)</w:t>
      </w:r>
      <w:r w:rsidR="00583AF5">
        <w:rPr>
          <w:rStyle w:val="Hyperlink"/>
        </w:rPr>
        <w:t>;</w:t>
      </w:r>
    </w:p>
    <w:p w14:paraId="067AA1AC" w14:textId="14F5D579" w:rsidR="00383695" w:rsidRDefault="00383695" w:rsidP="00383695">
      <w:pPr>
        <w:pStyle w:val="SingleTxtG"/>
        <w:ind w:left="1985" w:hanging="851"/>
      </w:pPr>
      <w:r>
        <w:lastRenderedPageBreak/>
        <w:t>4.6.2.</w:t>
      </w:r>
      <w:r>
        <w:tab/>
        <w:t>Proposal for Supplement 1 to the 08 series of amendments to UN Regulation No.</w:t>
      </w:r>
      <w:r w:rsidR="00B53CE5">
        <w:t> </w:t>
      </w:r>
      <w:r>
        <w:t>16 (Safety-belts)</w:t>
      </w:r>
      <w:r w:rsidR="00583AF5">
        <w:rPr>
          <w:rStyle w:val="Hyperlink"/>
        </w:rPr>
        <w:t>;</w:t>
      </w:r>
    </w:p>
    <w:p w14:paraId="6AC8BE3D" w14:textId="6C0A01F0" w:rsidR="00383695" w:rsidRDefault="00383695" w:rsidP="00CD6E02">
      <w:pPr>
        <w:pStyle w:val="SingleTxtG"/>
        <w:ind w:left="1985" w:hanging="851"/>
      </w:pPr>
      <w:r>
        <w:t>4.6.3.</w:t>
      </w:r>
      <w:r>
        <w:tab/>
        <w:t xml:space="preserve">Proposal for Supplement 2 to </w:t>
      </w:r>
      <w:r w:rsidR="00A71388">
        <w:t>the original version of</w:t>
      </w:r>
      <w:r w:rsidR="00CD6E02" w:rsidRPr="00CD6E02">
        <w:t xml:space="preserve"> </w:t>
      </w:r>
      <w:r>
        <w:t>UN Regulation No. 42 (Front and rear protection devices)</w:t>
      </w:r>
      <w:r w:rsidR="00583AF5">
        <w:rPr>
          <w:rStyle w:val="Hyperlink"/>
        </w:rPr>
        <w:t>;</w:t>
      </w:r>
    </w:p>
    <w:p w14:paraId="05369371" w14:textId="56F957FC" w:rsidR="00383695" w:rsidRDefault="00383695" w:rsidP="00383695">
      <w:pPr>
        <w:pStyle w:val="SingleTxtG"/>
        <w:ind w:left="1985" w:hanging="851"/>
      </w:pPr>
      <w:r>
        <w:t>4.6.4.</w:t>
      </w:r>
      <w:r>
        <w:tab/>
        <w:t>Proposal Supplement 18 to the 04 series of amendments to UN Regulation No. 44 (Child restraint systems)</w:t>
      </w:r>
      <w:r w:rsidR="00583AF5">
        <w:rPr>
          <w:rStyle w:val="Hyperlink"/>
        </w:rPr>
        <w:t>;</w:t>
      </w:r>
    </w:p>
    <w:p w14:paraId="69687C30" w14:textId="36B14BDE" w:rsidR="00383695" w:rsidRDefault="00383695" w:rsidP="00383695">
      <w:pPr>
        <w:pStyle w:val="SingleTxtG"/>
        <w:ind w:left="1985" w:hanging="851"/>
      </w:pPr>
      <w:r>
        <w:t>4.6.5.</w:t>
      </w:r>
      <w:r>
        <w:tab/>
        <w:t>Proposal Supplement 2 to the 03 series of amendments to UN Regulation No. 94 (Frontal collision)</w:t>
      </w:r>
      <w:r w:rsidR="00583AF5">
        <w:rPr>
          <w:rStyle w:val="Hyperlink"/>
        </w:rPr>
        <w:t>;</w:t>
      </w:r>
    </w:p>
    <w:p w14:paraId="598D82D0" w14:textId="4AB85E03" w:rsidR="00383695" w:rsidRDefault="00383695" w:rsidP="00383695">
      <w:pPr>
        <w:pStyle w:val="SingleTxtG"/>
        <w:ind w:left="1985" w:hanging="851"/>
      </w:pPr>
      <w:r>
        <w:t>4.6.6.</w:t>
      </w:r>
      <w:r>
        <w:tab/>
        <w:t xml:space="preserve">Proposal for Supplement 10 to </w:t>
      </w:r>
      <w:r w:rsidR="00A71388">
        <w:t>the original version of</w:t>
      </w:r>
      <w:r>
        <w:t xml:space="preserve"> UN Regulation No. 129 (Enhanced Child Restraint Systems)</w:t>
      </w:r>
      <w:r w:rsidR="00583AF5">
        <w:rPr>
          <w:rStyle w:val="Hyperlink"/>
        </w:rPr>
        <w:t>;</w:t>
      </w:r>
    </w:p>
    <w:p w14:paraId="4A51BF90" w14:textId="1DFB752E" w:rsidR="00383695" w:rsidRDefault="00383695" w:rsidP="00383695">
      <w:pPr>
        <w:pStyle w:val="SingleTxtG"/>
        <w:ind w:left="1985" w:hanging="851"/>
      </w:pPr>
      <w:r>
        <w:t>4.6.7.</w:t>
      </w:r>
      <w:r>
        <w:tab/>
        <w:t>Proposal for Supplement 7 to the 01 series of amendments to UN Regulation No.</w:t>
      </w:r>
      <w:r w:rsidR="00B53CE5">
        <w:t> </w:t>
      </w:r>
      <w:r>
        <w:t>129 (Enhanced Child Restraint Systems)</w:t>
      </w:r>
      <w:r w:rsidR="00583AF5">
        <w:rPr>
          <w:rStyle w:val="Hyperlink"/>
        </w:rPr>
        <w:t>;</w:t>
      </w:r>
    </w:p>
    <w:p w14:paraId="496AE7B5" w14:textId="52CB2241" w:rsidR="00383695" w:rsidRDefault="00383695" w:rsidP="00383695">
      <w:pPr>
        <w:pStyle w:val="SingleTxtG"/>
        <w:ind w:left="1985" w:hanging="851"/>
      </w:pPr>
      <w:r>
        <w:t>4.6.8.</w:t>
      </w:r>
      <w:r>
        <w:tab/>
        <w:t>Proposal for Supplement 6 to the 02 series of amendments to UN Regulation No.</w:t>
      </w:r>
      <w:r w:rsidR="00B53CE5">
        <w:t> </w:t>
      </w:r>
      <w:r>
        <w:t>129 (Enhanced Child Restraint Systems)</w:t>
      </w:r>
      <w:r w:rsidR="00583AF5">
        <w:rPr>
          <w:rStyle w:val="Hyperlink"/>
        </w:rPr>
        <w:t>;</w:t>
      </w:r>
    </w:p>
    <w:p w14:paraId="54837116" w14:textId="55EDE876" w:rsidR="00383695" w:rsidRDefault="00383695" w:rsidP="00383695">
      <w:pPr>
        <w:pStyle w:val="SingleTxtG"/>
        <w:ind w:left="1985" w:hanging="851"/>
      </w:pPr>
      <w:r>
        <w:t>4.6.9.</w:t>
      </w:r>
      <w:r>
        <w:tab/>
        <w:t>Proposal for Supplement 4 to the 03 series of amendments to UN Regulation No.</w:t>
      </w:r>
      <w:r w:rsidR="00B53CE5">
        <w:t> </w:t>
      </w:r>
      <w:r>
        <w:t>129 (Enhanced Child Restraint Systems)</w:t>
      </w:r>
      <w:r w:rsidR="00583AF5">
        <w:rPr>
          <w:rStyle w:val="Hyperlink"/>
        </w:rPr>
        <w:t>;</w:t>
      </w:r>
    </w:p>
    <w:p w14:paraId="098ACE2B" w14:textId="22FBD055" w:rsidR="00383695" w:rsidRDefault="00383695" w:rsidP="00383695">
      <w:pPr>
        <w:pStyle w:val="SingleTxtG"/>
        <w:ind w:left="1985" w:hanging="851"/>
      </w:pPr>
      <w:r>
        <w:t>4.6.10.</w:t>
      </w:r>
      <w:r>
        <w:tab/>
        <w:t>Proposal for Supplement 3 to the 01 series of amendments to UN Regulation No.</w:t>
      </w:r>
      <w:r w:rsidR="00B53CE5">
        <w:t> </w:t>
      </w:r>
      <w:r>
        <w:t>137 (Frontal impact with focus on restraint systems)</w:t>
      </w:r>
      <w:r w:rsidR="00583AF5">
        <w:rPr>
          <w:rStyle w:val="Hyperlink"/>
        </w:rPr>
        <w:t>;</w:t>
      </w:r>
    </w:p>
    <w:p w14:paraId="7AF93C4B" w14:textId="77777777" w:rsidR="00383695" w:rsidRDefault="00383695" w:rsidP="00383695">
      <w:pPr>
        <w:pStyle w:val="SingleTxtG"/>
        <w:ind w:left="1985" w:hanging="851"/>
      </w:pPr>
      <w:r>
        <w:tab/>
        <w:t>Proposals subject to presentation by the GRSP Chair</w:t>
      </w:r>
    </w:p>
    <w:p w14:paraId="468B1057" w14:textId="13C7CA0B" w:rsidR="00383695" w:rsidRDefault="00383695" w:rsidP="00383695">
      <w:pPr>
        <w:pStyle w:val="SingleTxtG"/>
        <w:ind w:left="1985" w:hanging="851"/>
      </w:pPr>
      <w:r>
        <w:t>4.6.11.</w:t>
      </w:r>
      <w:r>
        <w:tab/>
        <w:t>Proposal for the 06 series of amendments to UN Regulation No. 22 (Protective helmets)</w:t>
      </w:r>
      <w:r w:rsidR="00583AF5">
        <w:rPr>
          <w:rStyle w:val="Hyperlink"/>
        </w:rPr>
        <w:t>;</w:t>
      </w:r>
    </w:p>
    <w:p w14:paraId="21C27F65" w14:textId="729EB925" w:rsidR="00383695" w:rsidRDefault="00383695" w:rsidP="00383695">
      <w:pPr>
        <w:pStyle w:val="SingleTxtG"/>
        <w:ind w:left="1985" w:hanging="851"/>
      </w:pPr>
      <w:r>
        <w:t>4.6.12.</w:t>
      </w:r>
      <w:r>
        <w:tab/>
        <w:t>Proposal for the 04 series of amendments to UN Regulation No. 95 (Lateral collision)</w:t>
      </w:r>
      <w:r w:rsidR="00583AF5">
        <w:rPr>
          <w:rStyle w:val="Hyperlink"/>
        </w:rPr>
        <w:t>;</w:t>
      </w:r>
    </w:p>
    <w:p w14:paraId="6B78F690" w14:textId="11F5DF90" w:rsidR="00BE7B51" w:rsidRPr="00FC4B10" w:rsidRDefault="00BE7B51" w:rsidP="007B706D">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1A97E4A8" w14:textId="79143409" w:rsidR="00981E5E" w:rsidRPr="00FC4B10" w:rsidRDefault="00981E5E" w:rsidP="00383695">
      <w:pPr>
        <w:pStyle w:val="SingleTxtG"/>
        <w:ind w:left="1985"/>
      </w:pPr>
      <w:r w:rsidRPr="00FC4B10">
        <w:t xml:space="preserve">Proposals not subject to presentation by </w:t>
      </w:r>
      <w:r w:rsidR="002A43F6" w:rsidRPr="00FC4B10">
        <w:t xml:space="preserve">the </w:t>
      </w:r>
      <w:r w:rsidRPr="00FC4B10">
        <w:t>GR</w:t>
      </w:r>
      <w:r w:rsidR="00D260E0" w:rsidRPr="00FC4B10">
        <w:t>PE</w:t>
      </w:r>
      <w:r w:rsidRPr="00FC4B10">
        <w:t xml:space="preserve"> Chair (A-Points)</w:t>
      </w:r>
      <w:r w:rsidR="00C57AB4" w:rsidRPr="00FC4B10">
        <w:t>:</w:t>
      </w:r>
    </w:p>
    <w:p w14:paraId="4C0AFEF2" w14:textId="0BD037B3" w:rsidR="00383695" w:rsidRDefault="00383695" w:rsidP="00383695">
      <w:pPr>
        <w:pStyle w:val="SingleTxtG"/>
        <w:ind w:left="1985" w:hanging="851"/>
      </w:pPr>
      <w:r>
        <w:t>4.7.1.</w:t>
      </w:r>
      <w:r>
        <w:tab/>
        <w:t>Proposal for Supplement 14 to the 06 series of amendments to UN Regulation No.</w:t>
      </w:r>
      <w:r w:rsidR="00B53CE5">
        <w:t> </w:t>
      </w:r>
      <w:r>
        <w:t>83 (Emissions of M</w:t>
      </w:r>
      <w:r w:rsidRPr="006715F3">
        <w:rPr>
          <w:vertAlign w:val="subscript"/>
        </w:rPr>
        <w:t>1</w:t>
      </w:r>
      <w:r>
        <w:t xml:space="preserve"> and N</w:t>
      </w:r>
      <w:r w:rsidRPr="006715F3">
        <w:rPr>
          <w:vertAlign w:val="subscript"/>
        </w:rPr>
        <w:t>1</w:t>
      </w:r>
      <w:r>
        <w:t xml:space="preserve"> vehicles)</w:t>
      </w:r>
      <w:r w:rsidR="00583AF5">
        <w:rPr>
          <w:rStyle w:val="Hyperlink"/>
        </w:rPr>
        <w:t>;</w:t>
      </w:r>
    </w:p>
    <w:p w14:paraId="1ACFD0C7" w14:textId="4DF58FD0" w:rsidR="00383695" w:rsidRDefault="00383695" w:rsidP="00383695">
      <w:pPr>
        <w:pStyle w:val="SingleTxtG"/>
        <w:ind w:left="1985" w:hanging="851"/>
      </w:pPr>
      <w:r>
        <w:t>4.7.2.</w:t>
      </w:r>
      <w:r>
        <w:tab/>
        <w:t>Proposal for Supplement 11 to the 07 series of amendments to UN Regulation No.</w:t>
      </w:r>
      <w:r w:rsidR="00B53CE5">
        <w:t> </w:t>
      </w:r>
      <w:r>
        <w:t>83 (Emissions of M</w:t>
      </w:r>
      <w:r w:rsidRPr="006715F3">
        <w:rPr>
          <w:vertAlign w:val="subscript"/>
        </w:rPr>
        <w:t>1</w:t>
      </w:r>
      <w:r>
        <w:t xml:space="preserve"> and N</w:t>
      </w:r>
      <w:r w:rsidRPr="006715F3">
        <w:rPr>
          <w:vertAlign w:val="subscript"/>
        </w:rPr>
        <w:t>1</w:t>
      </w:r>
      <w:r>
        <w:t xml:space="preserve"> vehicles)</w:t>
      </w:r>
      <w:r w:rsidR="00583AF5">
        <w:rPr>
          <w:rStyle w:val="Hyperlink"/>
        </w:rPr>
        <w:t>;</w:t>
      </w:r>
    </w:p>
    <w:p w14:paraId="76DDACA7" w14:textId="609B0AD5" w:rsidR="00383695" w:rsidRDefault="00383695" w:rsidP="00383695">
      <w:pPr>
        <w:pStyle w:val="SingleTxtG"/>
        <w:ind w:left="1985" w:hanging="851"/>
      </w:pPr>
      <w:r>
        <w:t>4.7.3.</w:t>
      </w:r>
      <w:r>
        <w:tab/>
        <w:t>Proposal for Supplement 9 to the 01 series of amendments to UN Regulation No.</w:t>
      </w:r>
      <w:r w:rsidR="00B53CE5">
        <w:t> </w:t>
      </w:r>
      <w:r>
        <w:t>101 (CO</w:t>
      </w:r>
      <w:r w:rsidRPr="00EE6FB3">
        <w:rPr>
          <w:vertAlign w:val="subscript"/>
        </w:rPr>
        <w:t>2</w:t>
      </w:r>
      <w:r>
        <w:t xml:space="preserve"> emission/fuel consumption)</w:t>
      </w:r>
      <w:r w:rsidR="00583AF5">
        <w:rPr>
          <w:rStyle w:val="Hyperlink"/>
        </w:rPr>
        <w:t>;</w:t>
      </w:r>
    </w:p>
    <w:p w14:paraId="0A215409" w14:textId="66E2939A" w:rsidR="001E32E1" w:rsidRDefault="001E32E1" w:rsidP="00383695">
      <w:pPr>
        <w:pStyle w:val="SingleTxtG"/>
        <w:ind w:left="1985" w:hanging="851"/>
      </w:pPr>
      <w:r w:rsidRPr="000523EA">
        <w:t>4.</w:t>
      </w:r>
      <w:r>
        <w:t>8</w:t>
      </w:r>
      <w:r w:rsidRPr="000523EA">
        <w:t>.</w:t>
      </w:r>
      <w:r w:rsidRPr="000523EA">
        <w:tab/>
        <w:t>Consideration of draft amendments to existing UN Regulations submitted by GR</w:t>
      </w:r>
      <w:r>
        <w:t>VA</w:t>
      </w:r>
      <w:r w:rsidRPr="000523EA">
        <w:t>:</w:t>
      </w:r>
    </w:p>
    <w:p w14:paraId="7EA6BCE7" w14:textId="5E2CFE87" w:rsidR="00A469B5" w:rsidRDefault="00A469B5" w:rsidP="00A469B5">
      <w:pPr>
        <w:pStyle w:val="SingleTxtG"/>
        <w:ind w:left="1985" w:hanging="851"/>
      </w:pPr>
      <w:r>
        <w:t>4.8.1.</w:t>
      </w:r>
      <w:r>
        <w:tab/>
        <w:t xml:space="preserve">Proposal for </w:t>
      </w:r>
      <w:r w:rsidR="00FC516B">
        <w:t xml:space="preserve">the </w:t>
      </w:r>
      <w:r>
        <w:t>05 series of amendments to UN Regulation No. 78 (Motorcycle braking)</w:t>
      </w:r>
      <w:r w:rsidR="000A365C">
        <w:t>;</w:t>
      </w:r>
    </w:p>
    <w:p w14:paraId="5DA9D909" w14:textId="60B309AF" w:rsidR="00A469B5" w:rsidRDefault="00A469B5" w:rsidP="00A469B5">
      <w:pPr>
        <w:pStyle w:val="SingleTxtG"/>
        <w:ind w:left="1985" w:hanging="851"/>
      </w:pPr>
      <w:r>
        <w:t>4.8.2.</w:t>
      </w:r>
      <w:r>
        <w:tab/>
        <w:t>Proposal for Supplement 2 to the 02 series of amendments to UN Regulation No.</w:t>
      </w:r>
      <w:r w:rsidR="00B53CE5">
        <w:t> </w:t>
      </w:r>
      <w:r>
        <w:t>79 (Steering equipment)</w:t>
      </w:r>
      <w:r w:rsidR="000A365C">
        <w:t>;</w:t>
      </w:r>
    </w:p>
    <w:p w14:paraId="57F8167E" w14:textId="19E40351" w:rsidR="00A469B5" w:rsidRDefault="00A469B5" w:rsidP="00A469B5">
      <w:pPr>
        <w:pStyle w:val="SingleTxtG"/>
        <w:ind w:left="1985" w:hanging="851"/>
      </w:pPr>
      <w:r>
        <w:t>4.8.3.</w:t>
      </w:r>
      <w:r>
        <w:tab/>
        <w:t>Proposal for Supplement 3 to the 03 series of amendments to UN Regulation No.</w:t>
      </w:r>
      <w:r w:rsidR="00B53CE5">
        <w:t> </w:t>
      </w:r>
      <w:r>
        <w:t>79 (Steering equipment)</w:t>
      </w:r>
      <w:r w:rsidR="000A365C">
        <w:t>;</w:t>
      </w:r>
    </w:p>
    <w:p w14:paraId="6383D303" w14:textId="654BE428" w:rsidR="00A469B5" w:rsidRDefault="00A469B5" w:rsidP="00A469B5">
      <w:pPr>
        <w:pStyle w:val="SingleTxtG"/>
        <w:ind w:left="1985" w:hanging="851"/>
      </w:pPr>
      <w:r>
        <w:t>4.8.4.</w:t>
      </w:r>
      <w:r>
        <w:tab/>
        <w:t xml:space="preserve">Proposal for Supplement </w:t>
      </w:r>
      <w:r w:rsidRPr="00944C54">
        <w:t>4</w:t>
      </w:r>
      <w:r>
        <w:t xml:space="preserve"> to </w:t>
      </w:r>
      <w:r w:rsidR="00A71388">
        <w:t>the original version of</w:t>
      </w:r>
      <w:r w:rsidR="005A5BBE" w:rsidRPr="0087770F">
        <w:t xml:space="preserve"> </w:t>
      </w:r>
      <w:r>
        <w:t>UN Regulation No. 140 (ESC)</w:t>
      </w:r>
      <w:r w:rsidR="000A365C">
        <w:t>;</w:t>
      </w:r>
    </w:p>
    <w:p w14:paraId="534301DD" w14:textId="0A75C5C0" w:rsidR="00A469B5" w:rsidRDefault="00A469B5" w:rsidP="00A469B5">
      <w:pPr>
        <w:pStyle w:val="SingleTxtG"/>
        <w:ind w:left="1985" w:hanging="851"/>
      </w:pPr>
      <w:r>
        <w:t>4.8.5.</w:t>
      </w:r>
      <w:r>
        <w:tab/>
        <w:t>Proposal for Supplement 1 to the 01 series of amendments to UN Regulation No.</w:t>
      </w:r>
      <w:r w:rsidR="00B53CE5">
        <w:t> </w:t>
      </w:r>
      <w:r>
        <w:t>152 (AEBS)</w:t>
      </w:r>
      <w:r w:rsidR="000A365C">
        <w:t>;</w:t>
      </w:r>
    </w:p>
    <w:p w14:paraId="6A2121BE" w14:textId="1FB98090" w:rsidR="000A365C" w:rsidRDefault="000A365C" w:rsidP="001E32E1">
      <w:pPr>
        <w:pStyle w:val="SingleTxtG"/>
        <w:ind w:left="1985" w:hanging="851"/>
      </w:pPr>
      <w:r>
        <w:t>4.8.</w:t>
      </w:r>
      <w:r w:rsidR="001E3DB4">
        <w:t>6</w:t>
      </w:r>
      <w:r>
        <w:t>.</w:t>
      </w:r>
      <w:r>
        <w:tab/>
        <w:t xml:space="preserve">Proposal for Supplement </w:t>
      </w:r>
      <w:r w:rsidRPr="002B3656">
        <w:t>2</w:t>
      </w:r>
      <w:r>
        <w:t xml:space="preserve"> </w:t>
      </w:r>
      <w:r w:rsidR="007B0CA3" w:rsidRPr="0087770F">
        <w:t xml:space="preserve">to </w:t>
      </w:r>
      <w:r w:rsidR="00A71388">
        <w:t>the original version of</w:t>
      </w:r>
      <w:r w:rsidR="007B0CA3" w:rsidRPr="0087770F">
        <w:t xml:space="preserve"> </w:t>
      </w:r>
      <w:r>
        <w:t>UN Regulation No. 152 (AEBS)</w:t>
      </w:r>
      <w:r w:rsidR="00583AF5">
        <w:rPr>
          <w:rStyle w:val="Hyperlink"/>
        </w:rPr>
        <w:t>;</w:t>
      </w:r>
    </w:p>
    <w:p w14:paraId="1E118ABB" w14:textId="6C3CA04C" w:rsidR="008E20A3" w:rsidRPr="00FC4B10" w:rsidRDefault="000921A5" w:rsidP="001E32E1">
      <w:pPr>
        <w:pStyle w:val="SingleTxtG"/>
        <w:ind w:left="1985" w:hanging="851"/>
      </w:pPr>
      <w:r w:rsidRPr="00FC4B10">
        <w:lastRenderedPageBreak/>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383695">
        <w:t>P</w:t>
      </w:r>
      <w:r w:rsidR="00583AF5">
        <w:t>:</w:t>
      </w:r>
    </w:p>
    <w:p w14:paraId="2203F45D" w14:textId="7AAC1047" w:rsidR="00A961C2" w:rsidRPr="00FC4B10" w:rsidRDefault="00A961C2" w:rsidP="00383695">
      <w:pPr>
        <w:pStyle w:val="SingleTxtG"/>
        <w:keepNext/>
        <w:ind w:left="1985"/>
      </w:pPr>
      <w:r w:rsidRPr="00FC4B10">
        <w:t xml:space="preserve">Proposals not subject to presentation by </w:t>
      </w:r>
      <w:r w:rsidR="002A43F6" w:rsidRPr="00FC4B10">
        <w:t xml:space="preserve">the </w:t>
      </w:r>
      <w:r w:rsidRPr="00FC4B10">
        <w:t>GR</w:t>
      </w:r>
      <w:r w:rsidR="00D260E0" w:rsidRPr="00FC4B10">
        <w:t>B</w:t>
      </w:r>
      <w:r w:rsidR="00383695">
        <w:t>P</w:t>
      </w:r>
      <w:r w:rsidRPr="00FC4B10">
        <w:t xml:space="preserve"> Chair (A-Points):</w:t>
      </w:r>
    </w:p>
    <w:p w14:paraId="270A74A5" w14:textId="58A7B329" w:rsidR="00383695" w:rsidRDefault="00383695" w:rsidP="00383695">
      <w:pPr>
        <w:pStyle w:val="SingleTxtG"/>
        <w:ind w:left="1985" w:hanging="851"/>
      </w:pPr>
      <w:r>
        <w:t>4.9.1.</w:t>
      </w:r>
      <w:r>
        <w:tab/>
        <w:t>Proposal for Supplement 8 to the 04 series of amendments to UN Regulation No.</w:t>
      </w:r>
      <w:r w:rsidR="00583AF5">
        <w:t> </w:t>
      </w:r>
      <w:r>
        <w:t>41 (Noise emissions of motorcycles);</w:t>
      </w:r>
    </w:p>
    <w:p w14:paraId="2E9F70AE" w14:textId="3DE2E8F3" w:rsidR="00383695" w:rsidRDefault="00383695" w:rsidP="00383695">
      <w:pPr>
        <w:pStyle w:val="SingleTxtG"/>
        <w:ind w:left="1985" w:hanging="851"/>
      </w:pPr>
      <w:r>
        <w:t>4.9.2.</w:t>
      </w:r>
      <w:r>
        <w:tab/>
        <w:t>Proposal for Supplement 2 to the 01 series of amendments to UN Regulation No.</w:t>
      </w:r>
      <w:r w:rsidR="00583AF5">
        <w:t> </w:t>
      </w:r>
      <w:r>
        <w:t>138 (Quiet road transport vehicles);</w:t>
      </w:r>
    </w:p>
    <w:p w14:paraId="1BC20121" w14:textId="7D1553E2" w:rsidR="00383695" w:rsidRDefault="00383695" w:rsidP="00383695">
      <w:pPr>
        <w:pStyle w:val="SingleTxtG"/>
        <w:ind w:left="1985" w:hanging="851"/>
      </w:pPr>
      <w:r>
        <w:t>4.9.3.</w:t>
      </w:r>
      <w:r>
        <w:tab/>
        <w:t>Proposal for Supplement 22 to the 02 series of amendments to UN Regulation No.</w:t>
      </w:r>
      <w:r w:rsidR="00583AF5">
        <w:t> </w:t>
      </w:r>
      <w:r>
        <w:t>30 (Tyres for passenger cars and their trailers);</w:t>
      </w:r>
    </w:p>
    <w:p w14:paraId="53D623BF" w14:textId="380B8A4E" w:rsidR="00383695" w:rsidRDefault="00383695" w:rsidP="00383695">
      <w:pPr>
        <w:pStyle w:val="SingleTxtG"/>
        <w:ind w:left="1985" w:hanging="851"/>
      </w:pPr>
      <w:r>
        <w:t>4.9.4.</w:t>
      </w:r>
      <w:r>
        <w:tab/>
        <w:t xml:space="preserve">Proposal for Supplement 5 </w:t>
      </w:r>
      <w:r w:rsidR="006F13AB" w:rsidRPr="0087770F">
        <w:t xml:space="preserve">to </w:t>
      </w:r>
      <w:r w:rsidR="00A71388">
        <w:t>the original version of</w:t>
      </w:r>
      <w:r>
        <w:t xml:space="preserve"> UN Regulation No. 108 (</w:t>
      </w:r>
      <w:proofErr w:type="spellStart"/>
      <w:r>
        <w:t>Retreaded</w:t>
      </w:r>
      <w:proofErr w:type="spellEnd"/>
      <w:r>
        <w:t xml:space="preserve"> tyres for passenger cars and their trailers);</w:t>
      </w:r>
    </w:p>
    <w:p w14:paraId="2B1A5B77" w14:textId="140EE4A7" w:rsidR="00383695" w:rsidRDefault="00383695" w:rsidP="00383695">
      <w:pPr>
        <w:pStyle w:val="SingleTxtG"/>
        <w:ind w:left="1985" w:hanging="851"/>
      </w:pPr>
      <w:r>
        <w:t>4.9.5.</w:t>
      </w:r>
      <w:r>
        <w:tab/>
        <w:t xml:space="preserve">Proposal for Supplement 10 </w:t>
      </w:r>
      <w:r w:rsidR="006F13AB" w:rsidRPr="0087770F">
        <w:t xml:space="preserve">to </w:t>
      </w:r>
      <w:r w:rsidR="00A71388">
        <w:t>the original version of</w:t>
      </w:r>
      <w:r>
        <w:t xml:space="preserve"> UN Regulation No. 109 (</w:t>
      </w:r>
      <w:proofErr w:type="spellStart"/>
      <w:r>
        <w:t>Retreaded</w:t>
      </w:r>
      <w:proofErr w:type="spellEnd"/>
      <w:r>
        <w:t xml:space="preserve"> tyres for commercial vehicles and their trailers);</w:t>
      </w:r>
    </w:p>
    <w:p w14:paraId="330FE13B" w14:textId="4F0D2A9F" w:rsidR="00383695" w:rsidRDefault="00383695" w:rsidP="00383695">
      <w:pPr>
        <w:pStyle w:val="SingleTxtG"/>
        <w:ind w:left="1985" w:hanging="851"/>
      </w:pPr>
      <w:r>
        <w:t>4.9.6.</w:t>
      </w:r>
      <w:r>
        <w:tab/>
        <w:t>Proposal for Supplement 12 to the 02 series of amendments to UN Regulation No.</w:t>
      </w:r>
      <w:r w:rsidR="00583AF5">
        <w:t> </w:t>
      </w:r>
      <w:r>
        <w:t>117 (Tyre rolling resistance, rolling noise and wet grip)</w:t>
      </w:r>
      <w:r w:rsidR="000554C6">
        <w:t>.</w:t>
      </w:r>
    </w:p>
    <w:p w14:paraId="5348B835" w14:textId="3790ED20" w:rsidR="00D04FC4" w:rsidRPr="00FC4B10" w:rsidRDefault="00D04FC4" w:rsidP="00383695">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0984A22" w:rsidR="00365F02" w:rsidRPr="00FC4B10" w:rsidRDefault="00365F02" w:rsidP="00365F02">
      <w:pPr>
        <w:pStyle w:val="SingleTxtG"/>
        <w:ind w:left="1985" w:hanging="851"/>
      </w:pPr>
      <w:r w:rsidRPr="00FC4B10">
        <w:t>4.1</w:t>
      </w:r>
      <w:r w:rsidR="00D04FC4" w:rsidRPr="00FC4B10">
        <w:t>2</w:t>
      </w:r>
      <w:r w:rsidRPr="00FC4B10">
        <w:t>.</w:t>
      </w:r>
      <w:r w:rsidRPr="00FC4B10">
        <w:tab/>
      </w:r>
      <w:bookmarkStart w:id="1" w:name="_Hlk36105239"/>
      <w:r w:rsidRPr="00FC4B10">
        <w:t xml:space="preserve">Consideration of proposals for new </w:t>
      </w:r>
      <w:r w:rsidR="00210679" w:rsidRPr="00FC4B10">
        <w:t xml:space="preserve">UN </w:t>
      </w:r>
      <w:r w:rsidRPr="00FC4B10">
        <w:t>Regulations submitted by the Working Parties subsidiary to the World Forum</w:t>
      </w:r>
      <w:bookmarkEnd w:id="1"/>
      <w:r w:rsidR="00F55FD6" w:rsidRPr="00FC4B10">
        <w:t>;</w:t>
      </w:r>
    </w:p>
    <w:p w14:paraId="5978F500" w14:textId="4D3FF5C7" w:rsidR="00383695" w:rsidRDefault="00383695" w:rsidP="00383695">
      <w:pPr>
        <w:pStyle w:val="SingleTxtG"/>
        <w:ind w:left="1985" w:hanging="851"/>
      </w:pPr>
      <w:r>
        <w:t>4.12.1.</w:t>
      </w:r>
      <w:r>
        <w:tab/>
        <w:t xml:space="preserve">Proposal for a new UN Regulation concerning the approval of vehicles </w:t>
      </w:r>
      <w:proofErr w:type="gramStart"/>
      <w:r>
        <w:t>with regard to</w:t>
      </w:r>
      <w:proofErr w:type="gramEnd"/>
      <w:r>
        <w:t xml:space="preserve"> fuel system integrity and safety of electric power train in the event of a rear-end collision;</w:t>
      </w:r>
    </w:p>
    <w:p w14:paraId="325CAAF3" w14:textId="2D09D397" w:rsidR="00383695" w:rsidRDefault="00383695" w:rsidP="00383695">
      <w:pPr>
        <w:pStyle w:val="SingleTxtG"/>
        <w:ind w:left="1985" w:hanging="851"/>
      </w:pPr>
      <w:r>
        <w:t>4.12.2.</w:t>
      </w:r>
      <w:r>
        <w:tab/>
        <w:t>Proposal for a new UN Regulation on Worldwide harmonized Light vehicles Test Procedure</w:t>
      </w:r>
      <w:r w:rsidR="00583AF5">
        <w:rPr>
          <w:rStyle w:val="Hyperlink"/>
        </w:rPr>
        <w:t>;</w:t>
      </w:r>
    </w:p>
    <w:p w14:paraId="0E0F6DDE" w14:textId="6D070FA2" w:rsidR="00383695" w:rsidRDefault="00383695" w:rsidP="00383695">
      <w:pPr>
        <w:pStyle w:val="SingleTxtG"/>
        <w:ind w:left="1985" w:hanging="851"/>
      </w:pPr>
      <w:r w:rsidRPr="002B3656">
        <w:t>4.12.3.</w:t>
      </w:r>
      <w:r w:rsidRPr="002B3656">
        <w:tab/>
      </w:r>
      <w:r w:rsidR="00B06C83" w:rsidRPr="002B3656">
        <w:t>Proposal for a new 01 series of amendments to a new UN Regulation on Worldwide harmonized Light vehicles Test Procedure</w:t>
      </w:r>
      <w:r w:rsidR="00583AF5">
        <w:rPr>
          <w:rStyle w:val="Hyperlink"/>
        </w:rPr>
        <w:t>;</w:t>
      </w:r>
    </w:p>
    <w:p w14:paraId="5D51B75E" w14:textId="42EFBA81" w:rsidR="00590069" w:rsidRPr="00590069" w:rsidRDefault="00590069" w:rsidP="00383695">
      <w:pPr>
        <w:pStyle w:val="SingleTxtG"/>
        <w:ind w:left="1985" w:hanging="851"/>
      </w:pPr>
      <w:r w:rsidRPr="00590069">
        <w:t>4.12.4.</w:t>
      </w:r>
      <w:r w:rsidRPr="00590069">
        <w:tab/>
        <w:t>Proposal for a new UN Regulation on uniform provisions concerning the approval of vehicles with regards to cyber security and cyber security management system</w:t>
      </w:r>
      <w:r w:rsidR="00583AF5">
        <w:rPr>
          <w:rStyle w:val="Hyperlink"/>
        </w:rPr>
        <w:t>;</w:t>
      </w:r>
    </w:p>
    <w:p w14:paraId="6C58BBAC" w14:textId="01D2BC10" w:rsidR="00590069" w:rsidRDefault="00590069" w:rsidP="00383695">
      <w:pPr>
        <w:pStyle w:val="SingleTxtG"/>
        <w:ind w:left="1985" w:hanging="851"/>
      </w:pPr>
      <w:r w:rsidRPr="00590069">
        <w:t>4.12.5.</w:t>
      </w:r>
      <w:r w:rsidRPr="00590069">
        <w:tab/>
      </w:r>
      <w:r w:rsidR="00FE5D16" w:rsidRPr="00590069">
        <w:t>Proposal for a new</w:t>
      </w:r>
      <w:r>
        <w:t xml:space="preserve"> UN Regulation on uniform provisions concerning the approval of vehicles with regards to software update and software update management system</w:t>
      </w:r>
      <w:r w:rsidR="00583AF5">
        <w:rPr>
          <w:rStyle w:val="Hyperlink"/>
        </w:rPr>
        <w:t>;</w:t>
      </w:r>
    </w:p>
    <w:p w14:paraId="02358382" w14:textId="11776C9E" w:rsidR="00590069" w:rsidRDefault="00590069" w:rsidP="00383695">
      <w:pPr>
        <w:pStyle w:val="SingleTxtG"/>
        <w:ind w:left="1985" w:hanging="851"/>
      </w:pPr>
      <w:r>
        <w:t>4.12.6.</w:t>
      </w:r>
      <w:r>
        <w:tab/>
      </w:r>
      <w:bookmarkStart w:id="2" w:name="_Hlk36105204"/>
      <w:r w:rsidR="00FE5D16" w:rsidRPr="00590069">
        <w:t>Proposal for a new</w:t>
      </w:r>
      <w:r>
        <w:t xml:space="preserve"> </w:t>
      </w:r>
      <w:r w:rsidRPr="00547143">
        <w:t>UN Reg</w:t>
      </w:r>
      <w:r>
        <w:t>ulation on uniform provisions concerning the approval of vehicles with regards to</w:t>
      </w:r>
      <w:r w:rsidRPr="00547143">
        <w:t xml:space="preserve"> Automated Lane Keeping System</w:t>
      </w:r>
      <w:r w:rsidR="00583AF5">
        <w:rPr>
          <w:rStyle w:val="Hyperlink"/>
        </w:rPr>
        <w:t>;</w:t>
      </w:r>
    </w:p>
    <w:bookmarkEnd w:id="2"/>
    <w:p w14:paraId="356DD2E8" w14:textId="51C37EF4" w:rsidR="00365F02" w:rsidRPr="00FC4B10" w:rsidRDefault="00365F02" w:rsidP="00383695">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583AF5">
        <w:rPr>
          <w:rStyle w:val="Hyperlink"/>
        </w:rPr>
        <w:t>;</w:t>
      </w:r>
    </w:p>
    <w:p w14:paraId="5140DA55" w14:textId="5B7AC309" w:rsidR="00365F02" w:rsidRDefault="00365F02" w:rsidP="00365F02">
      <w:pPr>
        <w:pStyle w:val="SingleTxtG"/>
        <w:ind w:left="1985" w:hanging="851"/>
      </w:pPr>
      <w:r w:rsidRPr="00FC4B10">
        <w:t>4.1</w:t>
      </w:r>
      <w:r w:rsidR="00D04FC4" w:rsidRPr="00FC4B10">
        <w:t>4</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583AF5">
        <w:rPr>
          <w:rStyle w:val="Hyperlink"/>
        </w:rPr>
        <w:t>;</w:t>
      </w:r>
    </w:p>
    <w:p w14:paraId="64184BEB" w14:textId="0F990731" w:rsidR="00E1093C" w:rsidRPr="00E11D0A" w:rsidRDefault="00E1093C" w:rsidP="00E1093C">
      <w:pPr>
        <w:pStyle w:val="SingleTxtG"/>
        <w:ind w:left="1985" w:hanging="851"/>
      </w:pPr>
      <w:r w:rsidRPr="00E11D0A">
        <w:t>4.15.</w:t>
      </w:r>
      <w:r w:rsidRPr="00E11D0A">
        <w:tab/>
        <w:t>Proposal for amendments to Mutual Resolutions</w:t>
      </w:r>
      <w:r w:rsidR="00583AF5">
        <w:rPr>
          <w:rStyle w:val="Hyperlink"/>
        </w:rPr>
        <w:t>;</w:t>
      </w:r>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lastRenderedPageBreak/>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5B9E071F"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583AF5">
        <w:rPr>
          <w:rStyle w:val="Hyperlink"/>
        </w:rPr>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00E24A75" w14:textId="3C217D95" w:rsidR="00676405" w:rsidRPr="00FC4B10" w:rsidRDefault="00676405" w:rsidP="000215E4">
      <w:pPr>
        <w:pStyle w:val="SingleTxtG"/>
        <w:ind w:left="1985" w:hanging="851"/>
      </w:pPr>
      <w:r w:rsidRPr="00FC4B10">
        <w:t>7.</w:t>
      </w:r>
      <w:r w:rsidR="002E4E88">
        <w:t>2</w:t>
      </w:r>
      <w:r w:rsidRPr="00FC4B10">
        <w:t>.</w:t>
      </w:r>
      <w:r w:rsidRPr="00FC4B10">
        <w:tab/>
      </w:r>
      <w:r w:rsidR="00454E7E" w:rsidRPr="00FC4B10">
        <w:rPr>
          <w:bCs/>
        </w:rPr>
        <w:t>Amendments to the 1997 Agreement</w:t>
      </w:r>
      <w:r w:rsidR="009D02D0">
        <w:rPr>
          <w:bCs/>
        </w:rPr>
        <w:t>;</w:t>
      </w:r>
    </w:p>
    <w:p w14:paraId="5E165928" w14:textId="60754E33" w:rsidR="00DC611F" w:rsidRDefault="00DC611F" w:rsidP="000215E4">
      <w:pPr>
        <w:pStyle w:val="SingleTxtG"/>
        <w:ind w:left="1985" w:hanging="851"/>
      </w:pPr>
      <w:r w:rsidRPr="00FC4B10">
        <w:t>7.</w:t>
      </w:r>
      <w:r w:rsidR="002E4E88">
        <w:t>3</w:t>
      </w:r>
      <w:r w:rsidRPr="00FC4B10">
        <w:t>.</w:t>
      </w:r>
      <w:r w:rsidRPr="00FC4B10">
        <w:tab/>
      </w:r>
      <w:r w:rsidR="00454E7E" w:rsidRPr="00FC4B10">
        <w:t>Establishment of new Rules annexed to the 1997 Agreement</w:t>
      </w:r>
      <w:r w:rsidR="00214E02">
        <w:t>;</w:t>
      </w:r>
    </w:p>
    <w:p w14:paraId="1E4F280A" w14:textId="04B76E69" w:rsidR="002E4E88" w:rsidRDefault="002E4E88" w:rsidP="002E4E88">
      <w:pPr>
        <w:pStyle w:val="SingleTxtG"/>
        <w:ind w:left="1985" w:hanging="851"/>
      </w:pPr>
      <w:r w:rsidRPr="00FC4B10">
        <w:t>7.</w:t>
      </w:r>
      <w:r>
        <w:t>4</w:t>
      </w:r>
      <w:r w:rsidRPr="00FC4B10">
        <w:t>.</w:t>
      </w:r>
      <w:r w:rsidRPr="00FC4B10">
        <w:tab/>
        <w:t>Update of Rules annexed to the 1997 Agreement;</w:t>
      </w:r>
    </w:p>
    <w:p w14:paraId="5F08A73D" w14:textId="53913B50"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77777777" w:rsidR="00E56901" w:rsidRPr="00FC4B10" w:rsidRDefault="0011504F" w:rsidP="00BD577F">
      <w:pPr>
        <w:pStyle w:val="SingleTxtG"/>
        <w:ind w:left="1985" w:hanging="851"/>
        <w:rPr>
          <w:bCs/>
        </w:rPr>
      </w:pPr>
      <w:r w:rsidRPr="00FC4B10">
        <w:t>8.</w:t>
      </w:r>
      <w:r w:rsidR="00E56901" w:rsidRPr="00FC4B10">
        <w:t>3</w:t>
      </w:r>
      <w:r w:rsidRPr="00FC4B10">
        <w:t>.</w:t>
      </w:r>
      <w:r w:rsidRPr="00FC4B10">
        <w:tab/>
      </w:r>
      <w:r w:rsidR="00DD03BE" w:rsidRPr="00FC4B10">
        <w:rPr>
          <w:bCs/>
        </w:rPr>
        <w:t>Proposal for amendments to the Consolidated Resolution on the Construction of Vehicles (R.E.3)</w:t>
      </w:r>
      <w:r w:rsidR="00E56901" w:rsidRPr="00FC4B10">
        <w:rPr>
          <w:bCs/>
        </w:rPr>
        <w:t>;</w:t>
      </w:r>
    </w:p>
    <w:p w14:paraId="3490BB9C" w14:textId="76DE07DC"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6F7FB494"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00214E02">
        <w:rPr>
          <w:rStyle w:val="Hyperlink"/>
        </w:rPr>
        <w:t>;</w:t>
      </w:r>
    </w:p>
    <w:p w14:paraId="629EFDEF" w14:textId="58841663" w:rsidR="00283327" w:rsidRPr="00283327" w:rsidRDefault="00283327" w:rsidP="00283327">
      <w:pPr>
        <w:pStyle w:val="SingleTxtG"/>
        <w:ind w:left="1985" w:hanging="851"/>
        <w:rPr>
          <w:rStyle w:val="Hyperlink"/>
        </w:rPr>
      </w:pPr>
      <w:r w:rsidRPr="00283327">
        <w:rPr>
          <w:rStyle w:val="Hyperlink"/>
        </w:rPr>
        <w:t>14.2.</w:t>
      </w:r>
      <w:r w:rsidRPr="00283327">
        <w:rPr>
          <w:rStyle w:val="Hyperlink"/>
        </w:rPr>
        <w:tab/>
        <w:t>Proposal for Amendment 4 to UN GTR No. 3 (Motorcycle braking)</w:t>
      </w:r>
      <w:r w:rsidR="00583AF5">
        <w:rPr>
          <w:rStyle w:val="Hyperlink"/>
        </w:rPr>
        <w:t>;</w:t>
      </w:r>
    </w:p>
    <w:p w14:paraId="0880AD5E" w14:textId="5E5BC3E8" w:rsidR="00283327" w:rsidRPr="00283327" w:rsidRDefault="00283327" w:rsidP="00283327">
      <w:pPr>
        <w:pStyle w:val="SingleTxtG"/>
        <w:ind w:left="1985" w:hanging="851"/>
        <w:rPr>
          <w:rStyle w:val="Hyperlink"/>
        </w:rPr>
      </w:pPr>
      <w:r w:rsidRPr="00283327">
        <w:rPr>
          <w:rStyle w:val="Hyperlink"/>
        </w:rPr>
        <w:t>14.3.</w:t>
      </w:r>
      <w:r w:rsidRPr="00283327">
        <w:rPr>
          <w:rStyle w:val="Hyperlink"/>
        </w:rPr>
        <w:tab/>
        <w:t>Proposal for Amendment 2 to UN GTR No. 6 (Safety glazing)</w:t>
      </w:r>
      <w:r w:rsidR="00583AF5">
        <w:rPr>
          <w:rStyle w:val="Hyperlink"/>
        </w:rPr>
        <w:t>;</w:t>
      </w:r>
    </w:p>
    <w:p w14:paraId="4B87A612" w14:textId="6B720A54" w:rsidR="00283327" w:rsidRPr="00283327" w:rsidRDefault="00283327" w:rsidP="00283327">
      <w:pPr>
        <w:pStyle w:val="SingleTxtG"/>
        <w:ind w:left="1985" w:hanging="851"/>
        <w:rPr>
          <w:rStyle w:val="Hyperlink"/>
        </w:rPr>
      </w:pPr>
      <w:r w:rsidRPr="00283327">
        <w:rPr>
          <w:rStyle w:val="Hyperlink"/>
        </w:rPr>
        <w:t>14.4.</w:t>
      </w:r>
      <w:r w:rsidRPr="00283327">
        <w:rPr>
          <w:rStyle w:val="Hyperlink"/>
        </w:rPr>
        <w:tab/>
        <w:t>Proposal for Amendment 3 to UN GTR No. 6 (Safety glazing)</w:t>
      </w:r>
      <w:r w:rsidR="00583AF5">
        <w:rPr>
          <w:rStyle w:val="Hyperlink"/>
        </w:rPr>
        <w:t>;</w:t>
      </w:r>
    </w:p>
    <w:p w14:paraId="2DFADFD9" w14:textId="11031834" w:rsidR="00283327" w:rsidRPr="00283327" w:rsidRDefault="00283327" w:rsidP="00283327">
      <w:pPr>
        <w:pStyle w:val="SingleTxtG"/>
        <w:ind w:left="1985" w:hanging="851"/>
        <w:rPr>
          <w:rStyle w:val="Hyperlink"/>
        </w:rPr>
      </w:pPr>
      <w:r w:rsidRPr="00283327">
        <w:rPr>
          <w:rStyle w:val="Hyperlink"/>
        </w:rPr>
        <w:t>14.5.</w:t>
      </w:r>
      <w:r w:rsidRPr="00283327">
        <w:rPr>
          <w:rStyle w:val="Hyperlink"/>
        </w:rPr>
        <w:tab/>
        <w:t>Proposal for Amendment 2 to UN GTR No. 16 (Tyres)</w:t>
      </w:r>
      <w:r w:rsidR="00583AF5">
        <w:rPr>
          <w:rStyle w:val="Hyperlink"/>
        </w:rPr>
        <w:t>;</w:t>
      </w:r>
    </w:p>
    <w:p w14:paraId="6164A648" w14:textId="3EC434B8" w:rsidR="00283327" w:rsidRDefault="00283327" w:rsidP="00283327">
      <w:pPr>
        <w:pStyle w:val="SingleTxtG"/>
        <w:ind w:left="1985" w:hanging="851"/>
        <w:rPr>
          <w:rStyle w:val="Hyperlink"/>
        </w:rPr>
      </w:pPr>
      <w:r w:rsidRPr="00283327">
        <w:rPr>
          <w:rStyle w:val="Hyperlink"/>
        </w:rPr>
        <w:t>14.6.</w:t>
      </w:r>
      <w:r w:rsidRPr="00283327">
        <w:rPr>
          <w:rStyle w:val="Hyperlink"/>
        </w:rPr>
        <w:tab/>
        <w:t>Proposal for Amendment 1 to UN GTR No. 7 (Head restraints)</w:t>
      </w:r>
      <w:r w:rsidR="00583AF5">
        <w:rPr>
          <w:rStyle w:val="Hyperlink"/>
        </w:rPr>
        <w:t>;</w:t>
      </w:r>
    </w:p>
    <w:p w14:paraId="7004EBBB" w14:textId="09520153" w:rsidR="00C06539" w:rsidRPr="00E11D0A" w:rsidRDefault="00C06539" w:rsidP="00B73B31">
      <w:pPr>
        <w:pStyle w:val="SingleTxtG"/>
        <w:ind w:left="1985" w:hanging="851"/>
        <w:rPr>
          <w:rStyle w:val="Hyperlink"/>
          <w:highlight w:val="yellow"/>
        </w:rPr>
      </w:pPr>
      <w:r w:rsidRPr="008B0266">
        <w:rPr>
          <w:rStyle w:val="Hyperlink"/>
        </w:rPr>
        <w:lastRenderedPageBreak/>
        <w:t>14.</w:t>
      </w:r>
      <w:r w:rsidR="00283327">
        <w:rPr>
          <w:rStyle w:val="Hyperlink"/>
        </w:rPr>
        <w:t>7</w:t>
      </w:r>
      <w:r w:rsidRPr="008B0266">
        <w:rPr>
          <w:rStyle w:val="Hyperlink"/>
        </w:rPr>
        <w:t>.</w:t>
      </w:r>
      <w:r w:rsidRPr="008B0266">
        <w:rPr>
          <w:rStyle w:val="Hyperlink"/>
        </w:rPr>
        <w:tab/>
      </w:r>
      <w:r w:rsidR="008B0266" w:rsidRPr="008B0266">
        <w:t>Proposal</w:t>
      </w:r>
      <w:r w:rsidR="008B0266" w:rsidRPr="00974D94">
        <w:t xml:space="preserve"> for Amendment </w:t>
      </w:r>
      <w:r w:rsidR="008B0266">
        <w:t>3</w:t>
      </w:r>
      <w:r w:rsidR="008B0266" w:rsidRPr="00974D94">
        <w:t xml:space="preserve"> to </w:t>
      </w:r>
      <w:r w:rsidR="008B0266">
        <w:rPr>
          <w:bCs/>
        </w:rPr>
        <w:t>UN GTR</w:t>
      </w:r>
      <w:r w:rsidR="008B0266" w:rsidRPr="00974D94">
        <w:rPr>
          <w:bCs/>
        </w:rPr>
        <w:t xml:space="preserve"> </w:t>
      </w:r>
      <w:r w:rsidR="008B0266" w:rsidRPr="00974D94">
        <w:t>No. 19 (Evaporative Test emission procedures for the Worldwide harmonized Light vehicles Test Procedures (EVAP WLTP))</w:t>
      </w:r>
      <w:r w:rsidR="00583AF5">
        <w:rPr>
          <w:rStyle w:val="Hyperlink"/>
        </w:rPr>
        <w:t>;</w:t>
      </w:r>
    </w:p>
    <w:p w14:paraId="28D95123" w14:textId="4D5799E6" w:rsidR="00B73B31"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38F11350" w14:textId="018E7B50" w:rsidR="00F7643E" w:rsidRDefault="00F7643E" w:rsidP="00F7643E">
      <w:pPr>
        <w:pStyle w:val="SingleTxtG"/>
        <w:ind w:left="1985" w:hanging="851"/>
      </w:pPr>
      <w:r>
        <w:t>15.1.</w:t>
      </w:r>
      <w:r>
        <w:tab/>
        <w:t xml:space="preserve">Listing Number 1: Heavy-Duty Engine and Vehicle Standards and Highway Diesel Fuel </w:t>
      </w:r>
      <w:proofErr w:type="spellStart"/>
      <w:r>
        <w:t>Sulfur</w:t>
      </w:r>
      <w:proofErr w:type="spellEnd"/>
      <w:r>
        <w:t xml:space="preserve"> Control; Requirements; Final Rule</w:t>
      </w:r>
      <w:r w:rsidR="00583AF5">
        <w:rPr>
          <w:rStyle w:val="Hyperlink"/>
        </w:rPr>
        <w:t>;</w:t>
      </w:r>
    </w:p>
    <w:p w14:paraId="137EADF2" w14:textId="521D4FBA" w:rsidR="00F7643E" w:rsidRDefault="00F7643E" w:rsidP="00F7643E">
      <w:pPr>
        <w:pStyle w:val="SingleTxtG"/>
        <w:ind w:left="1985" w:hanging="851"/>
      </w:pPr>
      <w:r>
        <w:t>15.2.</w:t>
      </w:r>
      <w:r>
        <w:tab/>
        <w:t xml:space="preserve">Listing Number 2: Tier 2 Motor Vehicle Emissions Standards and Gasoline </w:t>
      </w:r>
      <w:proofErr w:type="spellStart"/>
      <w:r>
        <w:t>Sulfur</w:t>
      </w:r>
      <w:proofErr w:type="spellEnd"/>
      <w:r>
        <w:t xml:space="preserve"> Control Requirements; Final Rule</w:t>
      </w:r>
      <w:r w:rsidR="00583AF5">
        <w:rPr>
          <w:rStyle w:val="Hyperlink"/>
        </w:rPr>
        <w:t>;</w:t>
      </w:r>
    </w:p>
    <w:p w14:paraId="7DE3D422" w14:textId="49887E18" w:rsidR="00F7643E" w:rsidRDefault="00F7643E" w:rsidP="00F7643E">
      <w:pPr>
        <w:pStyle w:val="SingleTxtG"/>
        <w:ind w:left="1985" w:hanging="851"/>
      </w:pPr>
      <w:r>
        <w:t>15.3.</w:t>
      </w:r>
      <w:r>
        <w:tab/>
        <w:t>Listing Number 3: Control of Emissions of Air Pollution from Non-road Diesel Engines and Fuel; Final Rule</w:t>
      </w:r>
      <w:r w:rsidR="00583AF5">
        <w:rPr>
          <w:rStyle w:val="Hyperlink"/>
        </w:rPr>
        <w:t>;</w:t>
      </w:r>
    </w:p>
    <w:p w14:paraId="284E1789" w14:textId="145A36C3" w:rsidR="00F7643E" w:rsidRDefault="00F7643E" w:rsidP="00F7643E">
      <w:pPr>
        <w:pStyle w:val="SingleTxtG"/>
        <w:ind w:left="1985" w:hanging="851"/>
      </w:pPr>
      <w:r>
        <w:t>15.4.</w:t>
      </w:r>
      <w:r>
        <w:tab/>
        <w:t>Listing Number 5: Federal Motor Vehicle Safety Standard; FMVSS No. 108 Lamps, Reflective devices and Associated Equipment and its appended documentation</w:t>
      </w:r>
      <w:r w:rsidR="00583AF5">
        <w:rPr>
          <w:rStyle w:val="Hyperlink"/>
        </w:rPr>
        <w:t>;</w:t>
      </w:r>
    </w:p>
    <w:p w14:paraId="56E9ADEC" w14:textId="63F39AB9" w:rsidR="00F7643E" w:rsidRDefault="00F7643E" w:rsidP="00F7643E">
      <w:pPr>
        <w:pStyle w:val="SingleTxtG"/>
        <w:ind w:left="1985" w:hanging="851"/>
      </w:pPr>
      <w:r>
        <w:t>15.5.</w:t>
      </w:r>
      <w:r>
        <w:tab/>
        <w:t>Listing Number 6: Federal Motor Vehicle Safety Standard; FMVSS No. 135 Passenger Car Braking Systems and its appended documentation</w:t>
      </w:r>
      <w:r w:rsidR="00583AF5">
        <w:rPr>
          <w:rStyle w:val="Hyperlink"/>
        </w:rPr>
        <w:t>;</w:t>
      </w:r>
    </w:p>
    <w:p w14:paraId="5DC217B1" w14:textId="13839AC7" w:rsidR="00F7643E" w:rsidRDefault="00F7643E" w:rsidP="00F7643E">
      <w:pPr>
        <w:pStyle w:val="SingleTxtG"/>
        <w:ind w:left="1985" w:hanging="851"/>
      </w:pPr>
      <w:r>
        <w:t>15.6.</w:t>
      </w:r>
      <w:r>
        <w:tab/>
        <w:t>Listing Number 7: Federal Motor Vehicle Safety Standard; FMVSS No. 139 New Pneumatic Radial Tires for Light Vehicles and its appended documentation</w:t>
      </w:r>
      <w:r w:rsidR="00583AF5">
        <w:rPr>
          <w:rStyle w:val="Hyperlink"/>
        </w:rPr>
        <w:t>;</w:t>
      </w:r>
    </w:p>
    <w:p w14:paraId="34B7E75E" w14:textId="4C363407" w:rsidR="00F7643E" w:rsidRPr="00FC4B10" w:rsidRDefault="00F7643E" w:rsidP="00F7643E">
      <w:pPr>
        <w:pStyle w:val="SingleTxtG"/>
        <w:ind w:left="1985" w:hanging="851"/>
      </w:pPr>
      <w:r>
        <w:t>15.7.</w:t>
      </w:r>
      <w:r>
        <w:tab/>
        <w:t>Listing Number 9: Federal Motor Vehicle Safety Standard; FMVSS No. 213 Child Restraint and its appended documentation</w:t>
      </w:r>
      <w:r w:rsidR="00583AF5">
        <w:rPr>
          <w:rStyle w:val="Hyperlink"/>
        </w:rPr>
        <w:t>;</w:t>
      </w:r>
    </w:p>
    <w:p w14:paraId="4E36B5BB" w14:textId="5676C8CF" w:rsidR="00C06539" w:rsidRDefault="00C06539" w:rsidP="00F756DC">
      <w:pPr>
        <w:pStyle w:val="SingleTxtG"/>
        <w:spacing w:after="100"/>
        <w:ind w:left="1985" w:hanging="851"/>
      </w:pPr>
      <w:r w:rsidRPr="00C06539">
        <w:t>16.</w:t>
      </w:r>
      <w:r w:rsidRPr="00C06539">
        <w:tab/>
        <w:t>Consideration of amendments to Mutual Resolution</w:t>
      </w:r>
      <w:r w:rsidR="00F756DC" w:rsidRPr="00F756DC">
        <w:rPr>
          <w:bCs/>
          <w:iCs/>
        </w:rPr>
        <w:t>, if any</w:t>
      </w:r>
      <w:r w:rsidR="00583AF5">
        <w:rPr>
          <w:rStyle w:val="Hyperlink"/>
        </w:rPr>
        <w:t>;</w:t>
      </w:r>
    </w:p>
    <w:p w14:paraId="2CB1EB74" w14:textId="49DB1E1D"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583AF5">
        <w:rPr>
          <w:rStyle w:val="Hyperlink"/>
        </w:rPr>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3"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Default="006415AC" w:rsidP="00AA65E0">
      <w:pPr>
        <w:pStyle w:val="SingleTxtG"/>
        <w:spacing w:after="100"/>
        <w:ind w:left="1985" w:hanging="851"/>
      </w:pPr>
      <w:r>
        <w:t>19.10.</w:t>
      </w:r>
      <w:r>
        <w:tab/>
        <w:t xml:space="preserve">UN GTR No. </w:t>
      </w:r>
      <w:r w:rsidR="0081130B">
        <w:t>10 (</w:t>
      </w:r>
      <w:r w:rsidR="0081130B" w:rsidRPr="0081130B">
        <w:t>Off-cycle emissions (OCE)</w:t>
      </w:r>
      <w:r w:rsidR="0081130B">
        <w:t>)</w:t>
      </w:r>
      <w:r w:rsidR="00444A8F">
        <w:t>;</w:t>
      </w:r>
    </w:p>
    <w:p w14:paraId="62E9DC84" w14:textId="27663C27" w:rsidR="0081130B" w:rsidRDefault="0081130B" w:rsidP="00AA65E0">
      <w:pPr>
        <w:pStyle w:val="SingleTxtG"/>
        <w:spacing w:after="100"/>
        <w:ind w:left="1985" w:hanging="851"/>
      </w:pPr>
      <w:r>
        <w:t>19.11.</w:t>
      </w:r>
      <w:r>
        <w:tab/>
        <w:t>UN GTR No. 11 (A</w:t>
      </w:r>
      <w:r w:rsidRPr="00CC2F42">
        <w:t>gricultural and forestry tractors and non-road mobile machinery</w:t>
      </w:r>
      <w:r>
        <w:t xml:space="preserve"> emission test procedures)</w:t>
      </w:r>
      <w:r w:rsidR="00444A8F">
        <w:t>;</w:t>
      </w:r>
    </w:p>
    <w:p w14:paraId="3C101C4E" w14:textId="6F36924B" w:rsidR="0081130B" w:rsidRPr="00AA65E0" w:rsidRDefault="0081130B" w:rsidP="00AA65E0">
      <w:pPr>
        <w:pStyle w:val="SingleTxtG"/>
        <w:spacing w:after="100"/>
        <w:ind w:left="1985" w:hanging="851"/>
      </w:pPr>
      <w:r>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63301B" w:rsidRDefault="0081130B" w:rsidP="00AA65E0">
      <w:pPr>
        <w:pStyle w:val="SingleTxtG"/>
        <w:spacing w:after="100"/>
        <w:ind w:left="1985" w:hanging="851"/>
      </w:pPr>
      <w:r w:rsidRPr="0063301B">
        <w:t>19.14.</w:t>
      </w:r>
      <w:r w:rsidRPr="0063301B">
        <w:tab/>
        <w:t>UN GTR No. 14 (Pole Side Impact</w:t>
      </w:r>
      <w:r w:rsidR="00DD6BEE" w:rsidRPr="0063301B">
        <w:t xml:space="preserve"> (PSI)</w:t>
      </w:r>
      <w:r w:rsidRPr="0063301B">
        <w:t>)</w:t>
      </w:r>
      <w:r w:rsidR="006857AA" w:rsidRPr="0063301B">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lastRenderedPageBreak/>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AA65E0">
      <w:pPr>
        <w:pStyle w:val="SingleTxtG"/>
        <w:spacing w:after="100"/>
        <w:ind w:left="1985" w:hanging="851"/>
        <w:rPr>
          <w:lang w:val="en-US"/>
        </w:rPr>
      </w:pPr>
      <w:r>
        <w:rPr>
          <w:lang w:val="en-US"/>
        </w:rPr>
        <w:t>19.19.</w:t>
      </w:r>
      <w:r>
        <w:rPr>
          <w:lang w:val="en-US"/>
        </w:rPr>
        <w:tab/>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03C0A730"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59610D">
        <w:t>)</w:t>
      </w:r>
      <w:r w:rsidR="00214E02">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p>
    <w:p w14:paraId="12579BDF" w14:textId="0D115B64" w:rsid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p w14:paraId="6DEBB61C" w14:textId="23FB33DB" w:rsidR="0059610D" w:rsidRPr="00AA65E0" w:rsidRDefault="0059610D" w:rsidP="00AA65E0">
      <w:pPr>
        <w:pStyle w:val="SingleTxtG"/>
        <w:spacing w:after="100"/>
        <w:ind w:left="1985" w:hanging="851"/>
      </w:pPr>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bookmarkEnd w:id="3"/>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194E7340"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F83AD2">
        <w:t>20</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3A5A6864" w:rsidR="005849ED" w:rsidRPr="00FC4B10"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p w14:paraId="63423984" w14:textId="77777777"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6CC527E7" w:rsidR="00200886" w:rsidRPr="00FC4B10" w:rsidRDefault="00200886" w:rsidP="003B5C43">
            <w:pPr>
              <w:pStyle w:val="SingleTxtG"/>
              <w:keepNext/>
              <w:keepLines/>
              <w:ind w:left="0" w:right="0"/>
              <w:jc w:val="left"/>
            </w:pPr>
            <w:r w:rsidRPr="00FC4B10">
              <w:t>ECE/TRANS/WP.29/11</w:t>
            </w:r>
            <w:r w:rsidR="001F1A8E">
              <w:t>52</w:t>
            </w:r>
          </w:p>
        </w:tc>
        <w:tc>
          <w:tcPr>
            <w:tcW w:w="4005" w:type="dxa"/>
            <w:shd w:val="clear" w:color="auto" w:fill="auto"/>
          </w:tcPr>
          <w:p w14:paraId="32C58288" w14:textId="0D90DBCB" w:rsidR="00200886" w:rsidRPr="00FC4B10" w:rsidRDefault="00200886" w:rsidP="003B5C43">
            <w:pPr>
              <w:pStyle w:val="SingleTxtG"/>
              <w:keepNext/>
              <w:keepLines/>
              <w:ind w:left="0" w:right="0"/>
            </w:pPr>
            <w:r w:rsidRPr="00FC4B10">
              <w:t xml:space="preserve">Annotated provisional agenda for the </w:t>
            </w:r>
            <w:r w:rsidR="00AD1306" w:rsidRPr="00FC4B10">
              <w:t>1</w:t>
            </w:r>
            <w:r w:rsidR="001F1A8E">
              <w:t>81s</w:t>
            </w:r>
            <w:r w:rsidR="003B5C43" w:rsidRPr="00FC4B10">
              <w:t>t</w:t>
            </w:r>
            <w:r w:rsidR="00AD1306" w:rsidRPr="00FC4B10">
              <w:t xml:space="preserve"> </w:t>
            </w:r>
            <w:r w:rsidR="00F51CE8" w:rsidRPr="00FC4B10">
              <w:t>session</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4D517A77"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1F1A8E">
        <w:t>3rd</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07986A3E" w:rsidR="00940AFD" w:rsidRPr="00FC4B10" w:rsidRDefault="00940AFD" w:rsidP="008344E0">
            <w:pPr>
              <w:keepNext/>
              <w:keepLines/>
              <w:spacing w:after="120"/>
            </w:pPr>
            <w:r w:rsidRPr="00FC4B10">
              <w:t>ECE/TRANS/WP.29/20</w:t>
            </w:r>
            <w:r w:rsidR="001F1A8E">
              <w:t>20</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6DDF8034" w:rsidR="00940AFD" w:rsidRPr="00FC4B10" w:rsidRDefault="00940AFD" w:rsidP="008344E0">
            <w:pPr>
              <w:keepNext/>
              <w:keepLines/>
              <w:spacing w:after="120"/>
            </w:pPr>
            <w:r w:rsidRPr="00FC4B10">
              <w:t>WP.29-</w:t>
            </w:r>
            <w:r w:rsidR="002845C8" w:rsidRPr="00FC4B10">
              <w:t>1</w:t>
            </w:r>
            <w:r w:rsidR="001F1A8E">
              <w:t>81</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592FA6">
        <w:trPr>
          <w:cantSplit/>
        </w:trPr>
        <w:tc>
          <w:tcPr>
            <w:tcW w:w="3119" w:type="dxa"/>
            <w:shd w:val="clear" w:color="auto" w:fill="auto"/>
          </w:tcPr>
          <w:p w14:paraId="14916D0C" w14:textId="104E2590" w:rsidR="008C19CF" w:rsidRPr="00FC4B10" w:rsidRDefault="008C19CF" w:rsidP="002845C8">
            <w:pPr>
              <w:spacing w:after="120"/>
            </w:pPr>
            <w:r w:rsidRPr="00FC4B10">
              <w:t>WP.29-</w:t>
            </w:r>
            <w:r w:rsidR="002845C8" w:rsidRPr="00FC4B10">
              <w:t>1</w:t>
            </w:r>
            <w:r w:rsidR="001F1A8E">
              <w:t>81</w:t>
            </w:r>
            <w:r w:rsidRPr="00FC4B10">
              <w:t>-02</w:t>
            </w:r>
          </w:p>
        </w:tc>
        <w:tc>
          <w:tcPr>
            <w:tcW w:w="4005" w:type="dxa"/>
            <w:shd w:val="clear" w:color="auto" w:fill="auto"/>
          </w:tcPr>
          <w:p w14:paraId="2A112F51" w14:textId="2A44877C" w:rsidR="008C19CF" w:rsidRPr="00FC4B10" w:rsidRDefault="008C19CF" w:rsidP="003B5C43">
            <w:pPr>
              <w:spacing w:after="120"/>
              <w:jc w:val="both"/>
            </w:pPr>
            <w:r w:rsidRPr="00FC4B10">
              <w:t>Draft calendar of meetings for 20</w:t>
            </w:r>
            <w:r w:rsidR="009D02D0">
              <w:t>2</w:t>
            </w:r>
            <w:r w:rsidR="001F1A8E">
              <w:t>1</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005"/>
      </w:tblGrid>
      <w:tr w:rsidR="00AE0D35" w:rsidRPr="00FC4B10" w14:paraId="70B840F3" w14:textId="77777777" w:rsidTr="00592FA6">
        <w:trPr>
          <w:cantSplit/>
        </w:trPr>
        <w:tc>
          <w:tcPr>
            <w:tcW w:w="3261" w:type="dxa"/>
            <w:shd w:val="clear" w:color="auto" w:fill="auto"/>
          </w:tcPr>
          <w:p w14:paraId="7047FBDF" w14:textId="3243FF4D" w:rsidR="00AE0D35" w:rsidRPr="00FC4B10" w:rsidRDefault="001F1A8E" w:rsidP="00F362F3">
            <w:pPr>
              <w:pStyle w:val="SingleTxtG"/>
              <w:keepNext/>
              <w:keepLines/>
              <w:ind w:left="0" w:right="0"/>
              <w:jc w:val="left"/>
            </w:pPr>
            <w:r>
              <w:t>(</w:t>
            </w:r>
            <w:r w:rsidR="00AE0D35" w:rsidRPr="00FC4B10">
              <w:t>ECE/TRANS/WP.29/</w:t>
            </w:r>
            <w:r w:rsidR="00AE0D35">
              <w:t>2019/34</w:t>
            </w:r>
            <w:r>
              <w:t>/Rev.2</w:t>
            </w:r>
          </w:p>
        </w:tc>
        <w:tc>
          <w:tcPr>
            <w:tcW w:w="4005" w:type="dxa"/>
            <w:shd w:val="clear" w:color="auto" w:fill="auto"/>
          </w:tcPr>
          <w:p w14:paraId="14969AAB" w14:textId="75A60C21" w:rsidR="00AE0D35" w:rsidRPr="00FC4B10" w:rsidRDefault="00AE0D35" w:rsidP="00F362F3">
            <w:pPr>
              <w:pStyle w:val="SingleTxtG"/>
              <w:keepNext/>
              <w:keepLines/>
              <w:ind w:left="0" w:right="0"/>
            </w:pPr>
            <w:r w:rsidRPr="003C64F3">
              <w:t>Framework document on automated/autonomous vehicles</w:t>
            </w:r>
            <w:r w:rsidR="001F1A8E">
              <w:t>)</w:t>
            </w:r>
          </w:p>
        </w:tc>
      </w:tr>
    </w:tbl>
    <w:p w14:paraId="4C577F66" w14:textId="071CCA43" w:rsidR="00244F55" w:rsidRPr="00FC4B10" w:rsidRDefault="00244F55" w:rsidP="00587D3A">
      <w:pPr>
        <w:pStyle w:val="H4G"/>
      </w:pPr>
      <w:r w:rsidRPr="00FC4B10">
        <w:tab/>
        <w:t>3.</w:t>
      </w:r>
      <w:r w:rsidRPr="00FC4B10">
        <w:tab/>
        <w:t>Consideration of the reports of the Working Parties (GRs) subsidiary to WP.29</w:t>
      </w:r>
    </w:p>
    <w:p w14:paraId="53BF3988" w14:textId="0E3F6B2D"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bookmarkStart w:id="4" w:name="_GoBack"/>
      <w:r w:rsidR="00344D8B">
        <w:t xml:space="preserve">and Tyres </w:t>
      </w:r>
      <w:bookmarkEnd w:id="4"/>
      <w:r w:rsidRPr="00FC4B10">
        <w:t>(GRB</w:t>
      </w:r>
      <w:r w:rsidR="00344D8B">
        <w:t>P</w:t>
      </w:r>
      <w:r w:rsidRPr="00FC4B10">
        <w:t xml:space="preserve">),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294868DD" w:rsidR="00244F55" w:rsidRPr="00FC4B10" w:rsidRDefault="00244F55" w:rsidP="00587D3A">
      <w:pPr>
        <w:pStyle w:val="H4G"/>
      </w:pPr>
      <w:r w:rsidRPr="00FC4B10">
        <w:tab/>
        <w:t>3.1.</w:t>
      </w:r>
      <w:r w:rsidRPr="00FC4B10">
        <w:tab/>
        <w:t xml:space="preserve">Working Party on </w:t>
      </w:r>
      <w:r w:rsidR="004A7BCC" w:rsidRPr="00FC4B10">
        <w:t>Passive Safety (GRSP)</w:t>
      </w:r>
      <w:r w:rsidRPr="00FC4B10">
        <w:br/>
        <w:t>(</w:t>
      </w:r>
      <w:r w:rsidR="00F966B0" w:rsidRPr="00FC4B10">
        <w:t>Sixt</w:t>
      </w:r>
      <w:r w:rsidR="000B01E4">
        <w:t>y-</w:t>
      </w:r>
      <w:r w:rsidR="001F1A8E">
        <w:t>six</w:t>
      </w:r>
      <w:r w:rsidR="000B01E4">
        <w:t>th</w:t>
      </w:r>
      <w:r w:rsidR="00F966B0" w:rsidRPr="00FC4B10">
        <w:t xml:space="preserve"> session, </w:t>
      </w:r>
      <w:r w:rsidR="004A7BCC" w:rsidRPr="00FC4B10">
        <w:t>1</w:t>
      </w:r>
      <w:r w:rsidR="001F1A8E">
        <w:t>0</w:t>
      </w:r>
      <w:r w:rsidR="00F966B0" w:rsidRPr="00FC4B10">
        <w:t>-</w:t>
      </w:r>
      <w:r w:rsidR="004A7BCC" w:rsidRPr="00FC4B10">
        <w:t>1</w:t>
      </w:r>
      <w:r w:rsidR="001F1A8E">
        <w:t>3</w:t>
      </w:r>
      <w:r w:rsidR="00F966B0" w:rsidRPr="00FC4B10">
        <w:t xml:space="preserve"> </w:t>
      </w:r>
      <w:r w:rsidR="004A7BCC" w:rsidRPr="00FC4B10">
        <w:t>Dec</w:t>
      </w:r>
      <w:r w:rsidR="00F966B0" w:rsidRPr="00FC4B10">
        <w:t>ember 20</w:t>
      </w:r>
      <w:r w:rsidR="001F1A8E">
        <w:t>19</w:t>
      </w:r>
      <w:r w:rsidR="006857AA">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46720FCB" w:rsidR="00244F55" w:rsidRPr="00FC4B10" w:rsidRDefault="00244F55" w:rsidP="008E6848">
            <w:pPr>
              <w:pStyle w:val="SingleTxtG"/>
              <w:ind w:left="0" w:right="0"/>
              <w:jc w:val="left"/>
            </w:pPr>
            <w:r w:rsidRPr="00FC4B10">
              <w:t>ECE/TRANS/WP.29/GR</w:t>
            </w:r>
            <w:r w:rsidR="004A7BCC" w:rsidRPr="00FC4B10">
              <w:t>SP</w:t>
            </w:r>
            <w:r w:rsidRPr="00FC4B10">
              <w:t>/</w:t>
            </w:r>
            <w:r w:rsidR="00F437D0" w:rsidRPr="00FC4B10">
              <w:t>6</w:t>
            </w:r>
            <w:r w:rsidR="001F1A8E">
              <w:t>6 and Add.1</w:t>
            </w:r>
          </w:p>
        </w:tc>
        <w:tc>
          <w:tcPr>
            <w:tcW w:w="4005" w:type="dxa"/>
            <w:shd w:val="clear" w:color="auto" w:fill="auto"/>
          </w:tcPr>
          <w:p w14:paraId="5610B1C5" w14:textId="3F86AF31" w:rsidR="00244F55" w:rsidRPr="00FC4B10" w:rsidRDefault="00244F55" w:rsidP="008E6848">
            <w:pPr>
              <w:pStyle w:val="SingleTxtG"/>
              <w:ind w:left="0" w:right="0"/>
              <w:jc w:val="left"/>
            </w:pPr>
            <w:r w:rsidRPr="00FC4B10">
              <w:t>Report of the sixt</w:t>
            </w:r>
            <w:r w:rsidR="008E6848" w:rsidRPr="00FC4B10">
              <w:t>y-</w:t>
            </w:r>
            <w:r w:rsidR="001F1A8E">
              <w:t>six</w:t>
            </w:r>
            <w:r w:rsidR="000B01E4">
              <w:t>th</w:t>
            </w:r>
            <w:r w:rsidRPr="00FC4B10">
              <w:t xml:space="preserve"> session of GR</w:t>
            </w:r>
            <w:r w:rsidR="004A7BCC" w:rsidRPr="00FC4B10">
              <w:t>SP</w:t>
            </w:r>
          </w:p>
        </w:tc>
      </w:tr>
    </w:tbl>
    <w:p w14:paraId="39E41220" w14:textId="27580317" w:rsidR="00244F55" w:rsidRPr="00FC4B10" w:rsidRDefault="00244F55" w:rsidP="002F1824">
      <w:pPr>
        <w:pStyle w:val="H4G"/>
        <w:keepNext w:val="0"/>
        <w:keepLines w:val="0"/>
      </w:pPr>
      <w:r w:rsidRPr="00FC4B10">
        <w:tab/>
        <w:t>3.2.</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t>(</w:t>
      </w:r>
      <w:r w:rsidR="00BC2E97">
        <w:t>Eighties</w:t>
      </w:r>
      <w:r w:rsidR="00612307" w:rsidRPr="00FC4B10">
        <w:t xml:space="preserve"> session, </w:t>
      </w:r>
      <w:r w:rsidR="00BC2E97">
        <w:t>14</w:t>
      </w:r>
      <w:r w:rsidR="00612307" w:rsidRPr="00FC4B10">
        <w:t>-</w:t>
      </w:r>
      <w:r w:rsidR="0024684E" w:rsidRPr="00FC4B10">
        <w:t>1</w:t>
      </w:r>
      <w:r w:rsidR="00BC2E97">
        <w:t>7</w:t>
      </w:r>
      <w:r w:rsidR="00612307" w:rsidRPr="00FC4B10">
        <w:t xml:space="preserve"> </w:t>
      </w:r>
      <w:r w:rsidR="0024684E" w:rsidRPr="00FC4B10">
        <w:t>January</w:t>
      </w:r>
      <w:r w:rsidR="00612307" w:rsidRPr="00FC4B10">
        <w:t xml:space="preserve"> 20</w:t>
      </w:r>
      <w:r w:rsidR="00BC2E97">
        <w:t>20</w:t>
      </w:r>
      <w:r w:rsidR="001E595E">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73647768" w:rsidR="00CB10CA" w:rsidRPr="00FC4B10" w:rsidRDefault="00244F55" w:rsidP="008E6848">
            <w:pPr>
              <w:spacing w:after="120"/>
            </w:pPr>
            <w:r w:rsidRPr="00FC4B10">
              <w:t>ECE/TRANS/WP.29/GR</w:t>
            </w:r>
            <w:r w:rsidR="0024684E" w:rsidRPr="00FC4B10">
              <w:t>PE</w:t>
            </w:r>
            <w:r w:rsidRPr="00FC4B10">
              <w:t>/</w:t>
            </w:r>
            <w:r w:rsidR="00BC2E97">
              <w:t>80</w:t>
            </w:r>
          </w:p>
        </w:tc>
        <w:tc>
          <w:tcPr>
            <w:tcW w:w="4005" w:type="dxa"/>
            <w:shd w:val="clear" w:color="auto" w:fill="auto"/>
          </w:tcPr>
          <w:p w14:paraId="70EFA332" w14:textId="73859439" w:rsidR="00244F55" w:rsidRPr="00FC4B10" w:rsidRDefault="00244F55" w:rsidP="008E6848">
            <w:pPr>
              <w:spacing w:after="120"/>
            </w:pPr>
            <w:r w:rsidRPr="00FC4B10">
              <w:t xml:space="preserve">Report of the </w:t>
            </w:r>
            <w:r w:rsidR="00BC2E97">
              <w:t>eightie</w:t>
            </w:r>
            <w:r w:rsidR="00CA69ED">
              <w:t>th</w:t>
            </w:r>
            <w:r w:rsidR="0024684E" w:rsidRPr="00FC4B10">
              <w:t xml:space="preserve"> </w:t>
            </w:r>
            <w:r w:rsidRPr="00FC4B10">
              <w:t>session of GR</w:t>
            </w:r>
            <w:r w:rsidR="0024684E" w:rsidRPr="00FC4B10">
              <w:t>PE</w:t>
            </w:r>
          </w:p>
        </w:tc>
      </w:tr>
    </w:tbl>
    <w:p w14:paraId="22FDE615" w14:textId="5E159ADC" w:rsidR="00E32D86" w:rsidRPr="00FC4B10" w:rsidRDefault="00E32D86" w:rsidP="00E32D86">
      <w:pPr>
        <w:pStyle w:val="H4G"/>
        <w:keepNext w:val="0"/>
        <w:keepLines w:val="0"/>
      </w:pPr>
      <w:r w:rsidRPr="00FC4B10">
        <w:tab/>
        <w:t>3.3.</w:t>
      </w:r>
      <w:r w:rsidRPr="00FC4B10">
        <w:tab/>
        <w:t xml:space="preserve">Working Party on Noise </w:t>
      </w:r>
      <w:r w:rsidR="00BC2E97">
        <w:t xml:space="preserve">and Tyres </w:t>
      </w:r>
      <w:r w:rsidRPr="00FC4B10">
        <w:t>(GRB</w:t>
      </w:r>
      <w:r w:rsidR="00BC2E97">
        <w:t>P</w:t>
      </w:r>
      <w:r w:rsidRPr="00FC4B10">
        <w:t>)</w:t>
      </w:r>
      <w:r w:rsidRPr="00FC4B10">
        <w:br/>
        <w:t>(S</w:t>
      </w:r>
      <w:r w:rsidR="00BC2E97">
        <w:t>eventy</w:t>
      </w:r>
      <w:r w:rsidRPr="00FC4B10">
        <w:t>-</w:t>
      </w:r>
      <w:r w:rsidR="00BC2E97">
        <w:t>first</w:t>
      </w:r>
      <w:r w:rsidR="000B01E4">
        <w:t xml:space="preserve"> </w:t>
      </w:r>
      <w:r w:rsidRPr="00FC4B10">
        <w:t>session, 2</w:t>
      </w:r>
      <w:r w:rsidR="00BC2E97">
        <w:t>8</w:t>
      </w:r>
      <w:r w:rsidRPr="00FC4B10">
        <w:t>-</w:t>
      </w:r>
      <w:r w:rsidR="00BC2E97">
        <w:t>31</w:t>
      </w:r>
      <w:r w:rsidRPr="00FC4B10">
        <w:t xml:space="preserve"> January 20</w:t>
      </w:r>
      <w:r w:rsidR="00BC2E97">
        <w:t>20</w:t>
      </w:r>
      <w:r w:rsidRPr="00FC4B10">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715F6E24" w:rsidR="00E32D86" w:rsidRPr="00315F9E" w:rsidRDefault="00E32D86" w:rsidP="00AB52A0">
            <w:pPr>
              <w:pStyle w:val="SingleTxtG"/>
              <w:ind w:left="0" w:right="0"/>
              <w:jc w:val="left"/>
              <w:rPr>
                <w:lang w:val="ru-RU"/>
              </w:rPr>
            </w:pPr>
            <w:r w:rsidRPr="00FC4B10">
              <w:t>ECE/TRANS/WP.29</w:t>
            </w:r>
            <w:r w:rsidRPr="00785DF4">
              <w:t>/GRB</w:t>
            </w:r>
            <w:r w:rsidR="00FE7CF5" w:rsidRPr="00785DF4">
              <w:t>P</w:t>
            </w:r>
            <w:r w:rsidRPr="00785DF4">
              <w:t>/</w:t>
            </w:r>
            <w:r w:rsidR="00785DF4">
              <w:t>69</w:t>
            </w:r>
          </w:p>
        </w:tc>
        <w:tc>
          <w:tcPr>
            <w:tcW w:w="4005" w:type="dxa"/>
            <w:shd w:val="clear" w:color="auto" w:fill="auto"/>
          </w:tcPr>
          <w:p w14:paraId="1A41F705" w14:textId="1792017F" w:rsidR="00E32D86" w:rsidRPr="00FC4B10" w:rsidRDefault="00E32D86" w:rsidP="00AB52A0">
            <w:pPr>
              <w:pStyle w:val="SingleTxtG"/>
              <w:ind w:left="0" w:right="0"/>
              <w:jc w:val="left"/>
            </w:pPr>
            <w:r w:rsidRPr="00FC4B10">
              <w:t xml:space="preserve">Report of the </w:t>
            </w:r>
            <w:r w:rsidR="00BC2E97">
              <w:t>seventy-first</w:t>
            </w:r>
            <w:r w:rsidRPr="00FC4B10">
              <w:t xml:space="preserve"> session of GRB</w:t>
            </w:r>
            <w:r w:rsidR="00BC2E97">
              <w:t>P</w:t>
            </w:r>
          </w:p>
        </w:tc>
      </w:tr>
    </w:tbl>
    <w:p w14:paraId="30E9C708" w14:textId="12A4B506" w:rsidR="00244F55" w:rsidRPr="00FC4B10" w:rsidRDefault="00244F55" w:rsidP="006216F3">
      <w:pPr>
        <w:pStyle w:val="H4G"/>
        <w:spacing w:after="0"/>
      </w:pPr>
      <w:r w:rsidRPr="00FC4B10">
        <w:tab/>
        <w:t>3.</w:t>
      </w:r>
      <w:r w:rsidR="00E32D86" w:rsidRPr="00FC4B10">
        <w:t>4</w:t>
      </w:r>
      <w:r w:rsidRPr="00FC4B10">
        <w:t>.</w:t>
      </w:r>
      <w:r w:rsidRPr="00FC4B10">
        <w:tab/>
        <w:t xml:space="preserve">Working Party on </w:t>
      </w:r>
      <w:r w:rsidR="003C66A9">
        <w:t>Au</w:t>
      </w:r>
      <w:r w:rsidR="00977F59">
        <w:t>t</w:t>
      </w:r>
      <w:r w:rsidR="003C66A9">
        <w:t>omated/Autonomous and Connected Veh</w:t>
      </w:r>
      <w:r w:rsidR="00977F59">
        <w:t>icles</w:t>
      </w:r>
      <w:r w:rsidR="004A7BCC" w:rsidRPr="00FC4B10">
        <w:t xml:space="preserve"> (GR</w:t>
      </w:r>
      <w:r w:rsidR="00977F59">
        <w:t>VA</w:t>
      </w:r>
      <w:r w:rsidR="004A7BCC" w:rsidRPr="00FC4B10">
        <w:t>)</w:t>
      </w:r>
    </w:p>
    <w:p w14:paraId="13854DC8" w14:textId="30DAB7A6" w:rsidR="00244F55" w:rsidRPr="00FC4B10" w:rsidRDefault="008E6848" w:rsidP="006216F3">
      <w:pPr>
        <w:pStyle w:val="H4G"/>
        <w:spacing w:before="0"/>
        <w:ind w:firstLine="0"/>
      </w:pPr>
      <w:r w:rsidRPr="00FC4B10">
        <w:t>(</w:t>
      </w:r>
      <w:r w:rsidR="00BC2E97">
        <w:t>Fifth</w:t>
      </w:r>
      <w:r w:rsidRPr="00FC4B10">
        <w:t xml:space="preserve"> sess</w:t>
      </w:r>
      <w:r w:rsidR="00BC2E97">
        <w:t>i</w:t>
      </w:r>
      <w:r w:rsidRPr="00FC4B10">
        <w:t>on,</w:t>
      </w:r>
      <w:r w:rsidR="00BC2E97">
        <w:t xml:space="preserve"> 10</w:t>
      </w:r>
      <w:r w:rsidR="00E32D86" w:rsidRPr="00FC4B10">
        <w:t>-1</w:t>
      </w:r>
      <w:r w:rsidR="00BC2E97">
        <w:t>4</w:t>
      </w:r>
      <w:r w:rsidRPr="00FC4B10">
        <w:t xml:space="preserve"> </w:t>
      </w:r>
      <w:r w:rsidR="00E32D86" w:rsidRPr="00FC4B10">
        <w:t>February</w:t>
      </w:r>
      <w:r w:rsidRPr="00FC4B10">
        <w:t xml:space="preserve"> 20</w:t>
      </w:r>
      <w:r w:rsidR="00BC2E97">
        <w:t>20 and sixth session, 3–4 March 2020</w:t>
      </w:r>
      <w:r w:rsidR="001E595E">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033A7162" w14:textId="6B9A07C1" w:rsidR="00E32D86" w:rsidRPr="00FC4B10" w:rsidRDefault="00244F55" w:rsidP="00977F59">
            <w:pPr>
              <w:pStyle w:val="SingleTxtG"/>
              <w:keepNext/>
              <w:keepLines/>
              <w:ind w:left="0" w:right="0"/>
              <w:jc w:val="left"/>
            </w:pPr>
            <w:r w:rsidRPr="00FC4B10">
              <w:t>ECE/TRANS/WP.29/GR</w:t>
            </w:r>
            <w:r w:rsidR="00977F59">
              <w:t>VA</w:t>
            </w:r>
            <w:r w:rsidRPr="00FC4B10">
              <w:t>/</w:t>
            </w:r>
            <w:r w:rsidR="00BC2E97">
              <w:t>5</w:t>
            </w:r>
          </w:p>
        </w:tc>
        <w:tc>
          <w:tcPr>
            <w:tcW w:w="4005" w:type="dxa"/>
            <w:shd w:val="clear" w:color="auto" w:fill="auto"/>
          </w:tcPr>
          <w:p w14:paraId="741C7F5C" w14:textId="5C6ECED0" w:rsidR="00E32D86" w:rsidRPr="00FC4B10" w:rsidRDefault="00244F55" w:rsidP="00977F59">
            <w:pPr>
              <w:pStyle w:val="SingleTxtG"/>
              <w:keepNext/>
              <w:keepLines/>
              <w:ind w:left="0" w:right="0"/>
              <w:jc w:val="left"/>
            </w:pPr>
            <w:r w:rsidRPr="00FC4B10">
              <w:t xml:space="preserve">Report of the </w:t>
            </w:r>
            <w:r w:rsidR="00BC2E97">
              <w:t>fifth</w:t>
            </w:r>
            <w:r w:rsidRPr="00FC4B10">
              <w:t xml:space="preserve"> session of GR</w:t>
            </w:r>
            <w:r w:rsidR="00977F59">
              <w:t>VA</w:t>
            </w:r>
          </w:p>
        </w:tc>
      </w:tr>
      <w:tr w:rsidR="00BC2E97" w:rsidRPr="00FC4B10" w14:paraId="4C4A4977" w14:textId="77777777" w:rsidTr="002C026E">
        <w:trPr>
          <w:cantSplit/>
        </w:trPr>
        <w:tc>
          <w:tcPr>
            <w:tcW w:w="3366" w:type="dxa"/>
            <w:shd w:val="clear" w:color="auto" w:fill="auto"/>
          </w:tcPr>
          <w:p w14:paraId="3B653B19" w14:textId="58AC2E57" w:rsidR="00BC2E97" w:rsidRPr="00FC4B10" w:rsidRDefault="00BC2E97" w:rsidP="00BC2E97">
            <w:pPr>
              <w:pStyle w:val="SingleTxtG"/>
              <w:keepNext/>
              <w:keepLines/>
              <w:ind w:left="0" w:right="0"/>
              <w:jc w:val="left"/>
            </w:pPr>
            <w:r w:rsidRPr="00FC4B10">
              <w:t>ECE/TRANS/WP.29/GR</w:t>
            </w:r>
            <w:r>
              <w:t>VA</w:t>
            </w:r>
            <w:r w:rsidRPr="00FC4B10">
              <w:t>/</w:t>
            </w:r>
            <w:r>
              <w:t>6</w:t>
            </w:r>
          </w:p>
        </w:tc>
        <w:tc>
          <w:tcPr>
            <w:tcW w:w="4005" w:type="dxa"/>
            <w:shd w:val="clear" w:color="auto" w:fill="auto"/>
          </w:tcPr>
          <w:p w14:paraId="359911BD" w14:textId="3C33C122" w:rsidR="00BC2E97" w:rsidRPr="00FC4B10" w:rsidRDefault="00BC2E97" w:rsidP="00BC2E97">
            <w:pPr>
              <w:pStyle w:val="SingleTxtG"/>
              <w:keepNext/>
              <w:keepLines/>
              <w:ind w:left="0" w:right="0"/>
              <w:jc w:val="left"/>
            </w:pPr>
            <w:r w:rsidRPr="00FC4B10">
              <w:t xml:space="preserve">Report of the </w:t>
            </w:r>
            <w:r>
              <w:t>sixth</w:t>
            </w:r>
            <w:r w:rsidRPr="00FC4B10">
              <w:t xml:space="preserve"> session of GR</w:t>
            </w:r>
            <w:r>
              <w:t>VA</w:t>
            </w:r>
          </w:p>
        </w:tc>
      </w:tr>
    </w:tbl>
    <w:p w14:paraId="5061D68B" w14:textId="77777777" w:rsidR="00244F55" w:rsidRPr="00FC4B10" w:rsidRDefault="00244F55" w:rsidP="00B56D0F">
      <w:pPr>
        <w:pStyle w:val="H4G"/>
        <w:keepNext w:val="0"/>
        <w:keepLines w:val="0"/>
        <w:spacing w:before="120"/>
      </w:pPr>
      <w:r w:rsidRPr="00FC4B10">
        <w:tab/>
        <w:t>3.5.</w:t>
      </w:r>
      <w:r w:rsidRPr="00FC4B10">
        <w:tab/>
        <w:t>Highlights of the recent sessions</w:t>
      </w:r>
    </w:p>
    <w:p w14:paraId="54706F55" w14:textId="0EE54FE6" w:rsidR="00244F55" w:rsidRPr="00FC4B10" w:rsidRDefault="00244F55" w:rsidP="002F1824">
      <w:pPr>
        <w:pStyle w:val="H56G"/>
        <w:keepNext w:val="0"/>
        <w:keepLines w:val="0"/>
      </w:pPr>
      <w:r w:rsidRPr="00FC4B10">
        <w:tab/>
        <w:t>3.5.1.</w:t>
      </w:r>
      <w:r w:rsidRPr="00FC4B10">
        <w:tab/>
        <w:t xml:space="preserve">Working Party on </w:t>
      </w:r>
      <w:r w:rsidR="0024684E" w:rsidRPr="00FC4B10">
        <w:t>Lighting and Light-Signalling</w:t>
      </w:r>
      <w:r w:rsidRPr="00FC4B10">
        <w:t xml:space="preserve"> (GR</w:t>
      </w:r>
      <w:r w:rsidR="0024684E" w:rsidRPr="00FC4B10">
        <w:t>E</w:t>
      </w:r>
      <w:r w:rsidRPr="00FC4B10">
        <w:t>)</w:t>
      </w:r>
      <w:r w:rsidRPr="00FC4B10">
        <w:br/>
        <w:t>(</w:t>
      </w:r>
      <w:r w:rsidR="00977F59">
        <w:t>Eigh</w:t>
      </w:r>
      <w:r w:rsidR="0024684E" w:rsidRPr="00FC4B10">
        <w:t>ty-</w:t>
      </w:r>
      <w:r w:rsidR="00BC2E97">
        <w:t>third</w:t>
      </w:r>
      <w:r w:rsidR="00BD0217" w:rsidRPr="00FC4B10">
        <w:t xml:space="preserve"> session, </w:t>
      </w:r>
      <w:r w:rsidR="00BC2E97">
        <w:t>21</w:t>
      </w:r>
      <w:r w:rsidR="00BD0217" w:rsidRPr="00FC4B10">
        <w:t>-</w:t>
      </w:r>
      <w:r w:rsidR="00BC2E97">
        <w:t>24</w:t>
      </w:r>
      <w:r w:rsidR="00BD0217" w:rsidRPr="00FC4B10">
        <w:t xml:space="preserve"> </w:t>
      </w:r>
      <w:r w:rsidR="0024684E" w:rsidRPr="00FC4B10">
        <w:t>April</w:t>
      </w:r>
      <w:r w:rsidR="00BD0217" w:rsidRPr="00FC4B10">
        <w:t xml:space="preserve"> 20</w:t>
      </w:r>
      <w:r w:rsidR="00BC2E97">
        <w:t>20</w:t>
      </w:r>
      <w:r w:rsidRPr="00FC4B10">
        <w:t>)</w:t>
      </w:r>
    </w:p>
    <w:p w14:paraId="786BEBBD" w14:textId="11A214AA" w:rsidR="00244F55" w:rsidRPr="00FC4B10" w:rsidRDefault="00244F55" w:rsidP="002F1824">
      <w:pPr>
        <w:pStyle w:val="SingleTxtG"/>
        <w:ind w:firstLine="567"/>
      </w:pPr>
      <w:r w:rsidRPr="00FC4B10">
        <w:lastRenderedPageBreak/>
        <w:t>The Chair of GR</w:t>
      </w:r>
      <w:r w:rsidR="0024684E" w:rsidRPr="00FC4B10">
        <w:t>E</w:t>
      </w:r>
      <w:r w:rsidRPr="00FC4B10">
        <w:t xml:space="preserve"> will report orally on the highlights of the session.</w:t>
      </w:r>
    </w:p>
    <w:p w14:paraId="5F3FA606" w14:textId="1C0DD051" w:rsidR="00244F55" w:rsidRPr="00FC4B10" w:rsidRDefault="00244F55" w:rsidP="002F1824">
      <w:pPr>
        <w:pStyle w:val="H56G"/>
        <w:keepNext w:val="0"/>
        <w:keepLines w:val="0"/>
      </w:pPr>
      <w:r w:rsidRPr="00FC4B10">
        <w:tab/>
        <w:t>3.5.2.</w:t>
      </w:r>
      <w:r w:rsidRPr="00FC4B10">
        <w:tab/>
        <w:t xml:space="preserve">Working Party on </w:t>
      </w:r>
      <w:r w:rsidR="0024684E" w:rsidRPr="00FC4B10">
        <w:t>General Safety Provisions</w:t>
      </w:r>
      <w:r w:rsidRPr="00FC4B10">
        <w:t xml:space="preserve"> (GR</w:t>
      </w:r>
      <w:r w:rsidR="0024684E" w:rsidRPr="00FC4B10">
        <w:t>SG</w:t>
      </w:r>
      <w:r w:rsidRPr="00FC4B10">
        <w:t>)</w:t>
      </w:r>
      <w:r w:rsidRPr="00FC4B10">
        <w:br/>
        <w:t>(</w:t>
      </w:r>
      <w:r w:rsidR="0024684E" w:rsidRPr="00FC4B10">
        <w:t>11</w:t>
      </w:r>
      <w:r w:rsidR="00BC2E97">
        <w:t>8</w:t>
      </w:r>
      <w:r w:rsidR="0024684E" w:rsidRPr="00FC4B10">
        <w:t xml:space="preserve">th </w:t>
      </w:r>
      <w:r w:rsidR="00BD0217" w:rsidRPr="00FC4B10">
        <w:t xml:space="preserve">session, </w:t>
      </w:r>
      <w:r w:rsidR="00BC2E97">
        <w:t>30 March</w:t>
      </w:r>
      <w:r w:rsidR="0024684E" w:rsidRPr="00FC4B10">
        <w:t>-</w:t>
      </w:r>
      <w:r w:rsidR="00BC2E97" w:rsidRPr="00785DF4">
        <w:t>3</w:t>
      </w:r>
      <w:r w:rsidR="0024684E" w:rsidRPr="00785DF4">
        <w:t xml:space="preserve"> April</w:t>
      </w:r>
      <w:r w:rsidR="00BD0217" w:rsidRPr="00FC4B10">
        <w:t xml:space="preserve"> 20</w:t>
      </w:r>
      <w:r w:rsidR="00BC2E97">
        <w:t>20</w:t>
      </w:r>
      <w:r w:rsidR="00C35C65" w:rsidRPr="00FC4B10">
        <w:t>)</w:t>
      </w:r>
    </w:p>
    <w:p w14:paraId="27D11178" w14:textId="302075FB" w:rsidR="00244F55" w:rsidRPr="00FC4B10" w:rsidRDefault="00244F55" w:rsidP="00B56D0F">
      <w:pPr>
        <w:pStyle w:val="SingleTxtG"/>
        <w:spacing w:after="0"/>
        <w:ind w:firstLine="567"/>
      </w:pPr>
      <w:r w:rsidRPr="00FC4B10">
        <w:t xml:space="preserve">The Chair of </w:t>
      </w:r>
      <w:r w:rsidR="00091CCC" w:rsidRPr="00FC4B10">
        <w:t xml:space="preserve">GRSG </w:t>
      </w:r>
      <w:r w:rsidRPr="00FC4B10">
        <w:t>will report orally on the highlights of the session.</w:t>
      </w:r>
    </w:p>
    <w:p w14:paraId="1A97E18B" w14:textId="0A617DA6" w:rsidR="00DB1EE4" w:rsidRPr="00FC4B10" w:rsidRDefault="00DB1EE4" w:rsidP="002F1824">
      <w:pPr>
        <w:pStyle w:val="H56G"/>
        <w:keepNext w:val="0"/>
        <w:keepLines w:val="0"/>
      </w:pPr>
      <w:r w:rsidRPr="00FC4B10">
        <w:tab/>
        <w:t>3.5.3.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F4421A" w:rsidRPr="00FC4B10">
        <w:t>Sixty-</w:t>
      </w:r>
      <w:r w:rsidR="00BC2E97">
        <w:t>seven</w:t>
      </w:r>
      <w:r w:rsidR="00977F59">
        <w:t>th</w:t>
      </w:r>
      <w:r w:rsidRPr="00FC4B10">
        <w:t xml:space="preserve"> session, </w:t>
      </w:r>
      <w:r w:rsidR="00E32D86" w:rsidRPr="00FC4B10">
        <w:t>1</w:t>
      </w:r>
      <w:r w:rsidR="00BC2E97">
        <w:t>1</w:t>
      </w:r>
      <w:r w:rsidRPr="00FC4B10">
        <w:t>-</w:t>
      </w:r>
      <w:r w:rsidR="00F4421A" w:rsidRPr="00FC4B10">
        <w:t>1</w:t>
      </w:r>
      <w:r w:rsidR="00BC2E97">
        <w:t>5</w:t>
      </w:r>
      <w:r w:rsidRPr="00FC4B10">
        <w:t xml:space="preserve"> </w:t>
      </w:r>
      <w:r w:rsidR="00F4421A" w:rsidRPr="00FC4B10">
        <w:t>May</w:t>
      </w:r>
      <w:r w:rsidRPr="00FC4B10">
        <w:t xml:space="preserve"> 20</w:t>
      </w:r>
      <w:r w:rsidR="00BC2E97">
        <w:t>20</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520BD306" w14:textId="247771EA" w:rsidR="00244F55" w:rsidRPr="00FC4B10" w:rsidRDefault="00244F55" w:rsidP="002F1824">
      <w:pPr>
        <w:pStyle w:val="H56G"/>
        <w:keepNext w:val="0"/>
        <w:keepLines w:val="0"/>
      </w:pPr>
      <w:r w:rsidRPr="00FC4B10">
        <w:tab/>
        <w:t>3.5.</w:t>
      </w:r>
      <w:r w:rsidR="00DB1EE4" w:rsidRPr="00FC4B10">
        <w:t>4</w:t>
      </w:r>
      <w:r w:rsidRPr="00FC4B10">
        <w:t>.</w:t>
      </w:r>
      <w:r w:rsidRPr="00FC4B10">
        <w:tab/>
      </w:r>
      <w:r w:rsidR="0024684E" w:rsidRPr="00FC4B10">
        <w:t>Working Party on Pollution and Energy (GRPE)</w:t>
      </w:r>
      <w:r w:rsidR="0024684E" w:rsidRPr="00FC4B10">
        <w:br/>
        <w:t>(</w:t>
      </w:r>
      <w:r w:rsidR="00BC2E97">
        <w:t>Eighty</w:t>
      </w:r>
      <w:r w:rsidR="0024684E" w:rsidRPr="00FC4B10">
        <w:t>-</w:t>
      </w:r>
      <w:r w:rsidR="00BC2E97">
        <w:t>first</w:t>
      </w:r>
      <w:r w:rsidR="0024684E" w:rsidRPr="00FC4B10">
        <w:t xml:space="preserve"> session, </w:t>
      </w:r>
      <w:r w:rsidR="00BC2E97">
        <w:t>9</w:t>
      </w:r>
      <w:r w:rsidR="00F4421A" w:rsidRPr="00FC4B10">
        <w:t>-</w:t>
      </w:r>
      <w:r w:rsidR="00BC2E97">
        <w:t>12</w:t>
      </w:r>
      <w:r w:rsidR="0024684E" w:rsidRPr="00FC4B10">
        <w:t xml:space="preserve"> </w:t>
      </w:r>
      <w:r w:rsidR="00BC2E97">
        <w:t>June</w:t>
      </w:r>
      <w:r w:rsidR="0024684E" w:rsidRPr="00FC4B10">
        <w:t xml:space="preserve"> 20</w:t>
      </w:r>
      <w:r w:rsidR="00BC2E97">
        <w:t>20</w:t>
      </w:r>
      <w:r w:rsidR="0024684E" w:rsidRPr="00FC4B10">
        <w:t>)</w:t>
      </w:r>
    </w:p>
    <w:p w14:paraId="2AAB76C1" w14:textId="1D88A469" w:rsidR="00244F55"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3448AF74" w:rsidR="00244F55" w:rsidRDefault="00244F55" w:rsidP="002F1824">
      <w:pPr>
        <w:pStyle w:val="SingleTxtG"/>
        <w:ind w:firstLine="567"/>
      </w:pPr>
      <w:r w:rsidRPr="00FC4B10">
        <w:t xml:space="preserve">The secretariat will present the status of the Agreement and of the annexed </w:t>
      </w:r>
      <w:r w:rsidR="00AB324E" w:rsidRPr="00FC4B10">
        <w:t xml:space="preserve">UN </w:t>
      </w:r>
      <w:r w:rsidRPr="00FC4B10">
        <w:t xml:space="preserve">Regulations </w:t>
      </w:r>
      <w:proofErr w:type="gramStart"/>
      <w:r w:rsidRPr="00FC4B10">
        <w:t>on the basis of</w:t>
      </w:r>
      <w:proofErr w:type="gramEnd"/>
      <w:r w:rsidRPr="00FC4B10">
        <w:t xml:space="preserve"> a new version of ECE/TRANS/WP.29/343/Rev.2</w:t>
      </w:r>
      <w:r w:rsidR="00273477">
        <w:t>8</w:t>
      </w:r>
      <w:r w:rsidRPr="00FC4B10">
        <w:t xml:space="preserve">, containing all information received by secretariat up to </w:t>
      </w:r>
      <w:r w:rsidR="00273477">
        <w:t>22</w:t>
      </w:r>
      <w:r w:rsidRPr="00FC4B10">
        <w:t xml:space="preserve"> </w:t>
      </w:r>
      <w:r w:rsidR="00DA55B4" w:rsidRPr="00FC4B10">
        <w:t>May</w:t>
      </w:r>
      <w:r w:rsidRPr="00FC4B10">
        <w:t xml:space="preserve"> 20</w:t>
      </w:r>
      <w:r w:rsidR="00273477">
        <w:t>20</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273477">
        <w:t>8</w:t>
      </w:r>
      <w:r w:rsidRPr="00FC4B10">
        <w:t>". The document will be available at (</w:t>
      </w:r>
      <w:hyperlink r:id="rId9"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0"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1EE5BF7"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CD6E02">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7FE84EA9"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20</w:t>
      </w:r>
      <w:r w:rsidR="00273477">
        <w:t>20</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38545AA3" w:rsidR="00244F55" w:rsidRDefault="00244F55" w:rsidP="00244F55">
      <w:pPr>
        <w:shd w:val="clear" w:color="auto" w:fill="FFFFFF"/>
        <w:suppressAutoHyphens w:val="0"/>
        <w:spacing w:after="120" w:line="240" w:lineRule="auto"/>
        <w:ind w:left="1134" w:right="1134" w:firstLine="567"/>
        <w:jc w:val="both"/>
        <w:rPr>
          <w:lang w:eastAsia="es-ES"/>
        </w:rPr>
      </w:pPr>
      <w:r w:rsidRPr="00FC4B10">
        <w:rPr>
          <w:lang w:eastAsia="es-ES"/>
        </w:rPr>
        <w:t xml:space="preserve">The Chair of the Informal Working Group on IWVTA will report on the work progress made during the meetings of the group and of the two subgroups in charge of drafting the amendments to the Agreement and </w:t>
      </w:r>
      <w:r w:rsidR="009D5B4F">
        <w:rPr>
          <w:lang w:eastAsia="es-ES"/>
        </w:rPr>
        <w:t>to</w:t>
      </w:r>
      <w:r w:rsidRPr="00FC4B10">
        <w:rPr>
          <w:lang w:eastAsia="es-ES"/>
        </w:rPr>
        <w:t xml:space="preserve"> UN Regulation No. 0.</w:t>
      </w:r>
    </w:p>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3AD79D2E"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r w:rsidR="00273477">
        <w:rPr>
          <w:lang w:eastAsia="es-ES"/>
        </w:rPr>
        <w:t xml:space="preserve"> </w:t>
      </w:r>
      <w:r w:rsidR="00273477">
        <w:t>t and on the entry into force of the amendments to Schedule 4.</w:t>
      </w:r>
    </w:p>
    <w:p w14:paraId="616F5562" w14:textId="77777777" w:rsidR="00244F55" w:rsidRPr="00FC4B10" w:rsidRDefault="00244F55"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D3D0E" w:rsidRPr="00FC4B10" w14:paraId="4FBF5C41" w14:textId="77777777" w:rsidTr="002C026E">
        <w:trPr>
          <w:cantSplit/>
        </w:trPr>
        <w:tc>
          <w:tcPr>
            <w:tcW w:w="3366" w:type="dxa"/>
            <w:shd w:val="clear" w:color="auto" w:fill="auto"/>
          </w:tcPr>
          <w:p w14:paraId="003CEC7B" w14:textId="184C1528" w:rsidR="009D3D0E" w:rsidRPr="00FC4B10" w:rsidRDefault="00273477" w:rsidP="00FC4B10">
            <w:pPr>
              <w:pStyle w:val="SingleTxtG"/>
              <w:spacing w:after="0"/>
              <w:ind w:left="0" w:right="0"/>
              <w:jc w:val="left"/>
            </w:pPr>
            <w:r>
              <w:t>(E/ECE/TRANS/505/Rev.3</w:t>
            </w:r>
          </w:p>
        </w:tc>
        <w:tc>
          <w:tcPr>
            <w:tcW w:w="4005" w:type="dxa"/>
            <w:shd w:val="clear" w:color="auto" w:fill="auto"/>
          </w:tcPr>
          <w:p w14:paraId="224D0241" w14:textId="77777777" w:rsidR="009D3D0E" w:rsidRDefault="00010EAC" w:rsidP="00FC4B10">
            <w:pPr>
              <w:pStyle w:val="SingleTxtG"/>
              <w:spacing w:after="0"/>
              <w:ind w:left="0" w:right="0"/>
              <w:jc w:val="left"/>
            </w:pPr>
            <w:r>
              <w:t xml:space="preserve">Revision 3 of the 1958 Agreement </w:t>
            </w:r>
          </w:p>
          <w:p w14:paraId="3C48CBCD" w14:textId="248F2361" w:rsidR="00273477" w:rsidRPr="00FC4B10" w:rsidRDefault="00273477" w:rsidP="00FC4B10">
            <w:pPr>
              <w:pStyle w:val="SingleTxtG"/>
              <w:spacing w:after="0"/>
              <w:ind w:left="0" w:right="0"/>
              <w:jc w:val="left"/>
            </w:pPr>
          </w:p>
        </w:tc>
      </w:tr>
      <w:tr w:rsidR="001B381C" w:rsidRPr="00FC4B10" w14:paraId="10C0325E" w14:textId="77777777" w:rsidTr="002C026E">
        <w:trPr>
          <w:cantSplit/>
        </w:trPr>
        <w:tc>
          <w:tcPr>
            <w:tcW w:w="3366" w:type="dxa"/>
            <w:shd w:val="clear" w:color="auto" w:fill="auto"/>
          </w:tcPr>
          <w:p w14:paraId="10826CDB" w14:textId="107DDA34" w:rsidR="001B381C" w:rsidRPr="00BA7663" w:rsidRDefault="00273477" w:rsidP="00FC4B10">
            <w:pPr>
              <w:pStyle w:val="SingleTxtG"/>
              <w:spacing w:after="0"/>
              <w:ind w:left="0" w:right="0"/>
              <w:jc w:val="left"/>
            </w:pPr>
            <w:r>
              <w:lastRenderedPageBreak/>
              <w:t>ECE/TRANS/WP.29/2018/165</w:t>
            </w:r>
          </w:p>
        </w:tc>
        <w:tc>
          <w:tcPr>
            <w:tcW w:w="4005" w:type="dxa"/>
            <w:shd w:val="clear" w:color="auto" w:fill="auto"/>
          </w:tcPr>
          <w:p w14:paraId="7696C2E8" w14:textId="1712AA35" w:rsidR="001B381C" w:rsidRDefault="00273477" w:rsidP="00FC4B10">
            <w:pPr>
              <w:pStyle w:val="SingleTxtG"/>
              <w:spacing w:after="0"/>
              <w:ind w:left="0" w:right="0"/>
              <w:jc w:val="left"/>
            </w:pPr>
            <w:r>
              <w:t>Proposal for amendments to Schedule 4)</w:t>
            </w:r>
          </w:p>
        </w:tc>
      </w:tr>
    </w:tbl>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6E721B30" w14:textId="0F600C5B" w:rsidR="00660142" w:rsidRPr="00FC4B10" w:rsidRDefault="00244F55" w:rsidP="00AB4A6A">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265" w:type="dxa"/>
        <w:tblLayout w:type="fixed"/>
        <w:tblCellMar>
          <w:left w:w="0" w:type="dxa"/>
          <w:right w:w="0" w:type="dxa"/>
        </w:tblCellMar>
        <w:tblLook w:val="01E0" w:firstRow="1" w:lastRow="1" w:firstColumn="1" w:lastColumn="1" w:noHBand="0" w:noVBand="0"/>
      </w:tblPr>
      <w:tblGrid>
        <w:gridCol w:w="1000"/>
        <w:gridCol w:w="3253"/>
        <w:gridCol w:w="4012"/>
      </w:tblGrid>
      <w:tr w:rsidR="00372BD6" w:rsidRPr="00FC4B10" w14:paraId="5F0367A7" w14:textId="77777777" w:rsidTr="00592FA6">
        <w:trPr>
          <w:cantSplit/>
        </w:trPr>
        <w:tc>
          <w:tcPr>
            <w:tcW w:w="1000" w:type="dxa"/>
          </w:tcPr>
          <w:p w14:paraId="284D38DC" w14:textId="78B292A0" w:rsidR="00372BD6" w:rsidRPr="00FC4B10" w:rsidRDefault="00372BD6" w:rsidP="00372BD6">
            <w:pPr>
              <w:spacing w:after="120"/>
              <w:ind w:right="146"/>
              <w:jc w:val="right"/>
            </w:pPr>
            <w:r w:rsidRPr="00FC4B10">
              <w:t>4.6.1.</w:t>
            </w:r>
          </w:p>
        </w:tc>
        <w:tc>
          <w:tcPr>
            <w:tcW w:w="3253" w:type="dxa"/>
          </w:tcPr>
          <w:p w14:paraId="36FBED71" w14:textId="626D74C6" w:rsidR="00372BD6" w:rsidRPr="00FC4B10" w:rsidRDefault="00372BD6" w:rsidP="00372BD6">
            <w:pPr>
              <w:spacing w:after="120"/>
            </w:pPr>
            <w:r>
              <w:t>ECE/TRANS/WP.29/2020</w:t>
            </w:r>
            <w:r w:rsidR="00FE7CF5" w:rsidRPr="00E5628A">
              <w:t>/</w:t>
            </w:r>
            <w:r w:rsidR="00FE7CF5">
              <w:t>50</w:t>
            </w:r>
          </w:p>
        </w:tc>
        <w:tc>
          <w:tcPr>
            <w:tcW w:w="4011" w:type="dxa"/>
          </w:tcPr>
          <w:p w14:paraId="321ADBD3" w14:textId="77777777" w:rsidR="00372BD6" w:rsidRDefault="00372BD6" w:rsidP="00372BD6">
            <w:pPr>
              <w:spacing w:after="120"/>
            </w:pPr>
            <w:r>
              <w:t xml:space="preserve">Proposal for Supplement 1 to the 09 series of amendments </w:t>
            </w:r>
            <w:r w:rsidRPr="00E5628A">
              <w:t>to UN</w:t>
            </w:r>
            <w:r>
              <w:t xml:space="preserve"> Regulation No. 14 (Safety-belt anchorages</w:t>
            </w:r>
            <w:r w:rsidRPr="00E5628A">
              <w:t>)</w:t>
            </w:r>
          </w:p>
          <w:p w14:paraId="79D0EC3A" w14:textId="4B6FEF4A" w:rsidR="00372BD6" w:rsidRPr="00FC4B10" w:rsidRDefault="00372BD6" w:rsidP="00372BD6">
            <w:pPr>
              <w:spacing w:after="120"/>
            </w:pPr>
            <w:r>
              <w:rPr>
                <w:lang w:val="es-ES_tradnl"/>
              </w:rPr>
              <w:t>(ECE/TRANS/WP.29/GRSP/66</w:t>
            </w:r>
            <w:r w:rsidRPr="007267BE">
              <w:rPr>
                <w:lang w:val="es-ES_tradnl"/>
              </w:rPr>
              <w:t xml:space="preserve">, para. </w:t>
            </w:r>
            <w:r>
              <w:t>16</w:t>
            </w:r>
            <w:r w:rsidRPr="00E5628A">
              <w:t xml:space="preserve">, based on </w:t>
            </w:r>
            <w:r>
              <w:t>GRSP-66-16, as reproduced in Annex II to the report</w:t>
            </w:r>
            <w:r w:rsidRPr="00E5628A">
              <w:t>)</w:t>
            </w:r>
          </w:p>
        </w:tc>
      </w:tr>
      <w:tr w:rsidR="00372BD6" w:rsidRPr="00FC4B10" w14:paraId="7D70B1F1" w14:textId="77777777" w:rsidTr="00592FA6">
        <w:trPr>
          <w:cantSplit/>
        </w:trPr>
        <w:tc>
          <w:tcPr>
            <w:tcW w:w="1000" w:type="dxa"/>
          </w:tcPr>
          <w:p w14:paraId="55CAA480" w14:textId="3442E70E" w:rsidR="00372BD6" w:rsidRPr="00FC4B10" w:rsidRDefault="00372BD6" w:rsidP="00372BD6">
            <w:pPr>
              <w:spacing w:after="120"/>
              <w:ind w:right="146"/>
              <w:jc w:val="right"/>
            </w:pPr>
            <w:r w:rsidRPr="00FC4B10">
              <w:t>4.6.2.</w:t>
            </w:r>
          </w:p>
        </w:tc>
        <w:tc>
          <w:tcPr>
            <w:tcW w:w="3253" w:type="dxa"/>
          </w:tcPr>
          <w:p w14:paraId="0BEA5276" w14:textId="1C25AAE5" w:rsidR="00372BD6" w:rsidRPr="00FC4B10" w:rsidRDefault="00372BD6" w:rsidP="00372BD6">
            <w:pPr>
              <w:spacing w:after="120"/>
            </w:pPr>
            <w:r>
              <w:t>ECE/TRANS/WP.29/2020</w:t>
            </w:r>
            <w:r w:rsidR="00FE7CF5" w:rsidRPr="00E5628A">
              <w:t>/</w:t>
            </w:r>
            <w:r w:rsidR="00FE7CF5">
              <w:t>51</w:t>
            </w:r>
          </w:p>
        </w:tc>
        <w:tc>
          <w:tcPr>
            <w:tcW w:w="4011" w:type="dxa"/>
          </w:tcPr>
          <w:p w14:paraId="6B9E6261" w14:textId="77777777" w:rsidR="00372BD6" w:rsidRDefault="00372BD6" w:rsidP="00372BD6">
            <w:pPr>
              <w:spacing w:after="120"/>
            </w:pPr>
            <w:r>
              <w:t xml:space="preserve">Proposal for Supplement 1 to the 08 series of amendments </w:t>
            </w:r>
            <w:r w:rsidRPr="00E5628A">
              <w:t>to UN</w:t>
            </w:r>
            <w:r>
              <w:t xml:space="preserve"> Regulation No. 16 (Safety-belts</w:t>
            </w:r>
            <w:r w:rsidRPr="00E5628A">
              <w:t>)</w:t>
            </w:r>
          </w:p>
          <w:p w14:paraId="376A2094" w14:textId="363101E0" w:rsidR="00372BD6" w:rsidRPr="00FC4B10" w:rsidRDefault="00372BD6" w:rsidP="00372BD6">
            <w:pPr>
              <w:spacing w:after="120"/>
            </w:pPr>
            <w:r>
              <w:rPr>
                <w:lang w:val="es-ES_tradnl"/>
              </w:rPr>
              <w:t>(ECE/TRANS/WP.29/GRSP/66</w:t>
            </w:r>
            <w:r w:rsidRPr="007267BE">
              <w:rPr>
                <w:lang w:val="es-ES_tradnl"/>
              </w:rPr>
              <w:t xml:space="preserve">, para. </w:t>
            </w:r>
            <w:r>
              <w:t>20</w:t>
            </w:r>
            <w:r w:rsidRPr="00E5628A">
              <w:t xml:space="preserve">, based on </w:t>
            </w:r>
            <w:r>
              <w:t>ECE/TRANS/WP.29/GRSP/2019/24</w:t>
            </w:r>
            <w:r w:rsidRPr="00E5628A">
              <w:t>)</w:t>
            </w:r>
          </w:p>
        </w:tc>
      </w:tr>
      <w:tr w:rsidR="00372BD6" w:rsidRPr="00FC4B10" w14:paraId="649E3EDA" w14:textId="77777777" w:rsidTr="00592FA6">
        <w:trPr>
          <w:cantSplit/>
        </w:trPr>
        <w:tc>
          <w:tcPr>
            <w:tcW w:w="1000" w:type="dxa"/>
          </w:tcPr>
          <w:p w14:paraId="0E922536" w14:textId="6F5E1B0D" w:rsidR="00372BD6" w:rsidRPr="00FC4B10" w:rsidRDefault="00372BD6" w:rsidP="00372BD6">
            <w:pPr>
              <w:spacing w:after="120"/>
              <w:ind w:right="146"/>
              <w:jc w:val="right"/>
            </w:pPr>
            <w:r w:rsidRPr="00FC4B10">
              <w:t>4.6.3.</w:t>
            </w:r>
          </w:p>
        </w:tc>
        <w:tc>
          <w:tcPr>
            <w:tcW w:w="3253" w:type="dxa"/>
          </w:tcPr>
          <w:p w14:paraId="7A1227E7" w14:textId="6C19DA4C" w:rsidR="00372BD6" w:rsidRPr="00FC4B10" w:rsidRDefault="00372BD6" w:rsidP="00372BD6">
            <w:pPr>
              <w:spacing w:after="120"/>
            </w:pPr>
            <w:r>
              <w:t>ECE/TRANS/WP.29/2020</w:t>
            </w:r>
            <w:r w:rsidR="00FE7CF5" w:rsidRPr="00E5628A">
              <w:t>/</w:t>
            </w:r>
            <w:r w:rsidR="00FE7CF5">
              <w:t>52</w:t>
            </w:r>
          </w:p>
        </w:tc>
        <w:tc>
          <w:tcPr>
            <w:tcW w:w="4011" w:type="dxa"/>
          </w:tcPr>
          <w:p w14:paraId="1203AF78" w14:textId="6AA19C09" w:rsidR="00372BD6" w:rsidRDefault="00372BD6" w:rsidP="00372BD6">
            <w:pPr>
              <w:spacing w:after="120"/>
            </w:pPr>
            <w:r>
              <w:t xml:space="preserve">Proposal for Supplement 2 to </w:t>
            </w:r>
            <w:r w:rsidR="00A71388">
              <w:t>the original version of</w:t>
            </w:r>
            <w:r w:rsidR="00CD6E02" w:rsidRPr="00E5628A">
              <w:t xml:space="preserve"> </w:t>
            </w:r>
            <w:r w:rsidRPr="00E5628A">
              <w:t>UN</w:t>
            </w:r>
            <w:r>
              <w:t xml:space="preserve"> Regulation No. 42 (</w:t>
            </w:r>
            <w:r w:rsidRPr="002348E3">
              <w:t>Front and rear protection devices</w:t>
            </w:r>
            <w:r>
              <w:t>)</w:t>
            </w:r>
          </w:p>
          <w:p w14:paraId="2591C779" w14:textId="326F5780" w:rsidR="00372BD6" w:rsidRPr="00FC4B10" w:rsidRDefault="00372BD6" w:rsidP="00372BD6">
            <w:pPr>
              <w:spacing w:after="120"/>
            </w:pPr>
            <w:r>
              <w:rPr>
                <w:lang w:val="es-ES_tradnl"/>
              </w:rPr>
              <w:t>(ECE/TRANS/WP.29/GRSP/66</w:t>
            </w:r>
            <w:r w:rsidRPr="007267BE">
              <w:rPr>
                <w:lang w:val="es-ES_tradnl"/>
              </w:rPr>
              <w:t xml:space="preserve">, para. </w:t>
            </w:r>
            <w:r>
              <w:t>25</w:t>
            </w:r>
            <w:r w:rsidRPr="00E5628A">
              <w:t xml:space="preserve">, based on </w:t>
            </w:r>
            <w:r>
              <w:t>ECE/TRANS/WP.29/GRSP/2019/31 as amended by Annex IV to this report</w:t>
            </w:r>
            <w:r w:rsidRPr="00E5628A">
              <w:t>)</w:t>
            </w:r>
          </w:p>
        </w:tc>
      </w:tr>
      <w:tr w:rsidR="00372BD6" w:rsidRPr="00FC4B10" w14:paraId="7AA23E3E" w14:textId="77777777" w:rsidTr="00592FA6">
        <w:trPr>
          <w:cantSplit/>
          <w:trHeight w:val="1218"/>
        </w:trPr>
        <w:tc>
          <w:tcPr>
            <w:tcW w:w="1000" w:type="dxa"/>
          </w:tcPr>
          <w:p w14:paraId="29EF9F78" w14:textId="5BC2DC1F" w:rsidR="00372BD6" w:rsidRPr="00FC4B10" w:rsidRDefault="00372BD6" w:rsidP="00372BD6">
            <w:pPr>
              <w:spacing w:after="120"/>
              <w:ind w:right="146"/>
              <w:jc w:val="right"/>
            </w:pPr>
            <w:r w:rsidRPr="00FC4B10">
              <w:t>4.6.4.</w:t>
            </w:r>
          </w:p>
        </w:tc>
        <w:tc>
          <w:tcPr>
            <w:tcW w:w="3253" w:type="dxa"/>
          </w:tcPr>
          <w:p w14:paraId="68C57C2F" w14:textId="36D87DE9" w:rsidR="00372BD6" w:rsidRPr="00FC4B10" w:rsidRDefault="00372BD6" w:rsidP="00372BD6">
            <w:pPr>
              <w:spacing w:after="120"/>
            </w:pPr>
            <w:r>
              <w:t>ECE/TRANS/WP.29/2020</w:t>
            </w:r>
            <w:r w:rsidR="00FE7CF5" w:rsidRPr="00E5628A">
              <w:t>/</w:t>
            </w:r>
            <w:r w:rsidR="00FE7CF5">
              <w:t>53</w:t>
            </w:r>
          </w:p>
        </w:tc>
        <w:tc>
          <w:tcPr>
            <w:tcW w:w="4011" w:type="dxa"/>
          </w:tcPr>
          <w:p w14:paraId="6B0F03BC" w14:textId="77777777" w:rsidR="00372BD6" w:rsidRDefault="00372BD6" w:rsidP="00372BD6">
            <w:pPr>
              <w:spacing w:after="120"/>
            </w:pPr>
            <w:r>
              <w:t xml:space="preserve">Proposal Supplement 18 to the 04 series of amendments </w:t>
            </w:r>
            <w:r w:rsidRPr="00E5628A">
              <w:t>to UN</w:t>
            </w:r>
            <w:r>
              <w:t xml:space="preserve"> Regulation No. 44 (Child restraint systems</w:t>
            </w:r>
            <w:r w:rsidRPr="00E5628A">
              <w:t>)</w:t>
            </w:r>
          </w:p>
          <w:p w14:paraId="7B39FCC0" w14:textId="3A0F3005" w:rsidR="00372BD6" w:rsidRPr="00FC4B10" w:rsidRDefault="00372BD6" w:rsidP="00372BD6">
            <w:pPr>
              <w:spacing w:after="120"/>
            </w:pPr>
            <w:r>
              <w:rPr>
                <w:lang w:val="es-ES_tradnl"/>
              </w:rPr>
              <w:t>(ECE/TRANS/WP.29/GRSP/66</w:t>
            </w:r>
            <w:r w:rsidRPr="00DF3E28">
              <w:rPr>
                <w:lang w:val="es-ES_tradnl"/>
              </w:rPr>
              <w:t xml:space="preserve">, para. </w:t>
            </w:r>
            <w:r>
              <w:t>26</w:t>
            </w:r>
            <w:r w:rsidRPr="00E5628A">
              <w:t xml:space="preserve">, based on </w:t>
            </w:r>
            <w:r w:rsidRPr="00EE1502">
              <w:t>ECE/TRANS/WP.29/GRSP/2019/23</w:t>
            </w:r>
            <w:r w:rsidRPr="00535D9F">
              <w:t xml:space="preserve">, </w:t>
            </w:r>
            <w:r>
              <w:t xml:space="preserve">as amended by Annex V </w:t>
            </w:r>
            <w:r w:rsidRPr="00535D9F">
              <w:t>to the report</w:t>
            </w:r>
            <w:r>
              <w:t xml:space="preserve"> and </w:t>
            </w:r>
            <w:r w:rsidRPr="00E75AF3">
              <w:t>ECE/TRANS/WP.29/GRSP/2019/28</w:t>
            </w:r>
            <w:r w:rsidRPr="00E5628A">
              <w:t>)</w:t>
            </w:r>
            <w:r>
              <w:t xml:space="preserve"> </w:t>
            </w:r>
          </w:p>
        </w:tc>
      </w:tr>
      <w:tr w:rsidR="00372BD6" w:rsidRPr="00FC4B10" w14:paraId="07C81CBE" w14:textId="77777777" w:rsidTr="00592FA6">
        <w:trPr>
          <w:cantSplit/>
        </w:trPr>
        <w:tc>
          <w:tcPr>
            <w:tcW w:w="1000" w:type="dxa"/>
          </w:tcPr>
          <w:p w14:paraId="0FCA1528" w14:textId="1440E1D6" w:rsidR="00372BD6" w:rsidRPr="00FC4B10" w:rsidRDefault="00372BD6" w:rsidP="00372BD6">
            <w:pPr>
              <w:spacing w:after="120"/>
              <w:ind w:right="146"/>
              <w:jc w:val="right"/>
            </w:pPr>
            <w:r w:rsidRPr="00FC4B10">
              <w:t>4.6.5.</w:t>
            </w:r>
          </w:p>
        </w:tc>
        <w:tc>
          <w:tcPr>
            <w:tcW w:w="3253" w:type="dxa"/>
          </w:tcPr>
          <w:p w14:paraId="569A4BED" w14:textId="2A63277E" w:rsidR="00372BD6" w:rsidRPr="00FC4B10" w:rsidRDefault="00372BD6" w:rsidP="00372BD6">
            <w:pPr>
              <w:spacing w:after="120"/>
            </w:pPr>
            <w:r>
              <w:t>ECE/TRANS/WP.29/2020</w:t>
            </w:r>
            <w:r w:rsidR="00FE7CF5" w:rsidRPr="00E5628A">
              <w:t>/</w:t>
            </w:r>
            <w:r w:rsidR="00FE7CF5">
              <w:t>54</w:t>
            </w:r>
          </w:p>
        </w:tc>
        <w:tc>
          <w:tcPr>
            <w:tcW w:w="4011" w:type="dxa"/>
          </w:tcPr>
          <w:p w14:paraId="0DA560AD" w14:textId="77777777" w:rsidR="00372BD6" w:rsidRDefault="00372BD6" w:rsidP="00372BD6">
            <w:pPr>
              <w:spacing w:after="120"/>
            </w:pPr>
            <w:r>
              <w:t xml:space="preserve">Proposal Supplement 2 to the 03 series of amendments </w:t>
            </w:r>
            <w:r w:rsidRPr="00E5628A">
              <w:t>to UN</w:t>
            </w:r>
            <w:r>
              <w:t xml:space="preserve"> Regulation No. 94 (Frontal collision</w:t>
            </w:r>
            <w:r w:rsidRPr="00E5628A">
              <w:t>)</w:t>
            </w:r>
          </w:p>
          <w:p w14:paraId="785FA19E" w14:textId="1C7A826D" w:rsidR="00372BD6" w:rsidRPr="00FC4B10" w:rsidRDefault="00372BD6" w:rsidP="00372BD6">
            <w:pPr>
              <w:spacing w:after="120"/>
            </w:pPr>
            <w:r w:rsidRPr="001763C9">
              <w:rPr>
                <w:lang w:val="es-ES"/>
              </w:rPr>
              <w:t xml:space="preserve">(ECE/TRANS/WP.29/GRSP/66, para. </w:t>
            </w:r>
            <w:r>
              <w:t>31</w:t>
            </w:r>
            <w:r w:rsidRPr="00E5628A">
              <w:t xml:space="preserve">, based on </w:t>
            </w:r>
            <w:r w:rsidRPr="00EE1502">
              <w:t>ECE/TRANS/WP.29/GRSP/2019/2</w:t>
            </w:r>
            <w:r>
              <w:t>9</w:t>
            </w:r>
            <w:r w:rsidRPr="00535D9F">
              <w:t xml:space="preserve">, </w:t>
            </w:r>
            <w:r>
              <w:t xml:space="preserve">as amended by Annex VI </w:t>
            </w:r>
            <w:r w:rsidRPr="00535D9F">
              <w:t>to the report</w:t>
            </w:r>
            <w:r w:rsidRPr="00E5628A">
              <w:t>)</w:t>
            </w:r>
            <w:r>
              <w:t xml:space="preserve"> </w:t>
            </w:r>
          </w:p>
        </w:tc>
      </w:tr>
      <w:tr w:rsidR="00372BD6" w:rsidRPr="00FC4B10" w14:paraId="7156BB92" w14:textId="77777777" w:rsidTr="00592FA6">
        <w:trPr>
          <w:cantSplit/>
        </w:trPr>
        <w:tc>
          <w:tcPr>
            <w:tcW w:w="1000" w:type="dxa"/>
          </w:tcPr>
          <w:p w14:paraId="50800991" w14:textId="7C25E774" w:rsidR="00372BD6" w:rsidRPr="00FC4B10" w:rsidRDefault="00372BD6" w:rsidP="00372BD6">
            <w:pPr>
              <w:spacing w:after="120"/>
              <w:ind w:right="146"/>
              <w:jc w:val="right"/>
            </w:pPr>
            <w:r w:rsidRPr="00FC4B10">
              <w:t>4.6.6.</w:t>
            </w:r>
          </w:p>
        </w:tc>
        <w:tc>
          <w:tcPr>
            <w:tcW w:w="3253" w:type="dxa"/>
          </w:tcPr>
          <w:p w14:paraId="5AFBD29F" w14:textId="38EECA11" w:rsidR="00372BD6" w:rsidRPr="00FC4B10" w:rsidRDefault="00372BD6" w:rsidP="00372BD6">
            <w:pPr>
              <w:spacing w:after="120"/>
            </w:pPr>
            <w:r w:rsidRPr="0087770F">
              <w:t>ECE/TRANS/WP.29/20</w:t>
            </w:r>
            <w:r>
              <w:t>20</w:t>
            </w:r>
            <w:r w:rsidR="00FE7CF5" w:rsidRPr="0087770F">
              <w:t>/</w:t>
            </w:r>
            <w:r w:rsidR="00FE7CF5">
              <w:t>55</w:t>
            </w:r>
          </w:p>
        </w:tc>
        <w:tc>
          <w:tcPr>
            <w:tcW w:w="4011" w:type="dxa"/>
          </w:tcPr>
          <w:p w14:paraId="0F6129FC" w14:textId="7A284C54" w:rsidR="00372BD6" w:rsidRPr="0087770F" w:rsidRDefault="00372BD6" w:rsidP="00372BD6">
            <w:pPr>
              <w:spacing w:after="120"/>
            </w:pPr>
            <w:r>
              <w:t>Proposal for Supplement 10</w:t>
            </w:r>
            <w:r w:rsidRPr="0087770F">
              <w:t xml:space="preserve"> to </w:t>
            </w:r>
            <w:r w:rsidR="00A71388">
              <w:t>the original version of</w:t>
            </w:r>
            <w:r w:rsidRPr="0087770F">
              <w:t xml:space="preserve"> UN Regulation No. 129 (Enh</w:t>
            </w:r>
            <w:r>
              <w:t xml:space="preserve">anced Child Restraint Systems) </w:t>
            </w:r>
          </w:p>
          <w:p w14:paraId="09CBFA87" w14:textId="1D945AE7" w:rsidR="00372BD6" w:rsidRPr="00FC4B10" w:rsidRDefault="00372BD6" w:rsidP="00372BD6">
            <w:pPr>
              <w:spacing w:after="120"/>
            </w:pPr>
            <w:r w:rsidRPr="00B7345B">
              <w:rPr>
                <w:lang w:val="es-ES"/>
              </w:rPr>
              <w:t xml:space="preserve">(ECE/TRANS/WP.29/GRSP/66, para. </w:t>
            </w:r>
            <w:r>
              <w:t>40</w:t>
            </w:r>
            <w:r w:rsidRPr="0087770F">
              <w:t xml:space="preserve">, based on </w:t>
            </w:r>
            <w:r w:rsidRPr="00F37BF2">
              <w:t>ECE/TRANS/WP.29/GRSP/201</w:t>
            </w:r>
            <w:r>
              <w:t>9</w:t>
            </w:r>
            <w:r w:rsidRPr="00F37BF2">
              <w:t>/</w:t>
            </w:r>
            <w:r>
              <w:t>32 as amended by Annex VIII to the report</w:t>
            </w:r>
            <w:r w:rsidRPr="0087770F">
              <w:t>)</w:t>
            </w:r>
          </w:p>
        </w:tc>
      </w:tr>
      <w:tr w:rsidR="00372BD6" w:rsidRPr="00FC4B10" w14:paraId="779E7DA1" w14:textId="77777777" w:rsidTr="00592FA6">
        <w:trPr>
          <w:cantSplit/>
        </w:trPr>
        <w:tc>
          <w:tcPr>
            <w:tcW w:w="1000" w:type="dxa"/>
          </w:tcPr>
          <w:p w14:paraId="5A7E91B2" w14:textId="64EF9B21" w:rsidR="00372BD6" w:rsidRPr="00FC4B10" w:rsidRDefault="00372BD6" w:rsidP="00372BD6">
            <w:pPr>
              <w:spacing w:after="120"/>
              <w:ind w:right="146"/>
              <w:jc w:val="right"/>
            </w:pPr>
            <w:r>
              <w:lastRenderedPageBreak/>
              <w:t>4.6.7.</w:t>
            </w:r>
          </w:p>
        </w:tc>
        <w:tc>
          <w:tcPr>
            <w:tcW w:w="3253" w:type="dxa"/>
          </w:tcPr>
          <w:p w14:paraId="44A83959" w14:textId="3BCAB7FB" w:rsidR="00372BD6" w:rsidRPr="00992B4D" w:rsidRDefault="00372BD6" w:rsidP="00372BD6">
            <w:pPr>
              <w:spacing w:after="120"/>
            </w:pPr>
            <w:r w:rsidRPr="0087770F">
              <w:t>ECE/TRANS/WP.29/20</w:t>
            </w:r>
            <w:r>
              <w:t>20</w:t>
            </w:r>
            <w:r w:rsidR="00FE7CF5" w:rsidRPr="0087770F">
              <w:t>/</w:t>
            </w:r>
            <w:r w:rsidR="00FE7CF5">
              <w:t>56</w:t>
            </w:r>
          </w:p>
        </w:tc>
        <w:tc>
          <w:tcPr>
            <w:tcW w:w="4011" w:type="dxa"/>
          </w:tcPr>
          <w:p w14:paraId="679B0739" w14:textId="77777777" w:rsidR="00372BD6" w:rsidRPr="0087770F" w:rsidRDefault="00372BD6" w:rsidP="00372BD6">
            <w:pPr>
              <w:spacing w:after="120"/>
            </w:pPr>
            <w:r>
              <w:t>Proposal for Supplement 7</w:t>
            </w:r>
            <w:r w:rsidRPr="0087770F">
              <w:t xml:space="preserve"> to the 0</w:t>
            </w:r>
            <w:r>
              <w:t>1</w:t>
            </w:r>
            <w:r w:rsidRPr="0087770F">
              <w:t xml:space="preserve"> series of amendments to UN Regulation No. 129 (Enh</w:t>
            </w:r>
            <w:r>
              <w:t xml:space="preserve">anced Child Restraint Systems) </w:t>
            </w:r>
          </w:p>
          <w:p w14:paraId="04ACE374" w14:textId="417104AD" w:rsidR="00372BD6" w:rsidRPr="00992B4D" w:rsidRDefault="00372BD6" w:rsidP="00372BD6">
            <w:pPr>
              <w:spacing w:after="120"/>
            </w:pPr>
            <w:r w:rsidRPr="00B7345B">
              <w:rPr>
                <w:lang w:val="es-ES"/>
              </w:rPr>
              <w:t xml:space="preserve">(ECE/TRANS/WP.29/GRSP/66, para. </w:t>
            </w:r>
            <w:r>
              <w:t>40</w:t>
            </w:r>
            <w:r w:rsidRPr="0087770F">
              <w:t xml:space="preserve">, based on </w:t>
            </w:r>
            <w:r w:rsidRPr="00F37BF2">
              <w:t>ECE/TRANS/WP.29/GRSP/201</w:t>
            </w:r>
            <w:r>
              <w:t>9</w:t>
            </w:r>
            <w:r w:rsidRPr="00F37BF2">
              <w:t>/</w:t>
            </w:r>
            <w:r>
              <w:t>33 as amended by Annex VIII to the report</w:t>
            </w:r>
            <w:r w:rsidRPr="0087770F">
              <w:t>)</w:t>
            </w:r>
          </w:p>
        </w:tc>
      </w:tr>
      <w:tr w:rsidR="00372BD6" w:rsidRPr="00FC4B10" w14:paraId="21072202" w14:textId="77777777" w:rsidTr="00592FA6">
        <w:trPr>
          <w:cantSplit/>
        </w:trPr>
        <w:tc>
          <w:tcPr>
            <w:tcW w:w="1000" w:type="dxa"/>
          </w:tcPr>
          <w:p w14:paraId="7BB86896" w14:textId="22926313" w:rsidR="00372BD6" w:rsidRDefault="00372BD6" w:rsidP="00372BD6">
            <w:pPr>
              <w:spacing w:after="120"/>
              <w:ind w:right="146"/>
              <w:jc w:val="right"/>
            </w:pPr>
            <w:r>
              <w:t>4.6.8.</w:t>
            </w:r>
          </w:p>
        </w:tc>
        <w:tc>
          <w:tcPr>
            <w:tcW w:w="3253" w:type="dxa"/>
          </w:tcPr>
          <w:p w14:paraId="6C913402" w14:textId="6B00EECC" w:rsidR="00372BD6" w:rsidRPr="00992B4D" w:rsidRDefault="00372BD6" w:rsidP="00372BD6">
            <w:pPr>
              <w:spacing w:after="120"/>
            </w:pPr>
            <w:r w:rsidRPr="0087770F">
              <w:t>ECE/TRANS/WP.29/20</w:t>
            </w:r>
            <w:r>
              <w:t>20</w:t>
            </w:r>
            <w:r w:rsidR="00FE7CF5" w:rsidRPr="0087770F">
              <w:t>/</w:t>
            </w:r>
            <w:r w:rsidR="00FE7CF5">
              <w:t>57</w:t>
            </w:r>
          </w:p>
        </w:tc>
        <w:tc>
          <w:tcPr>
            <w:tcW w:w="4011" w:type="dxa"/>
          </w:tcPr>
          <w:p w14:paraId="075FA2F7" w14:textId="77777777" w:rsidR="00372BD6" w:rsidRPr="0087770F" w:rsidRDefault="00372BD6" w:rsidP="00372BD6">
            <w:pPr>
              <w:spacing w:after="120"/>
            </w:pPr>
            <w:r>
              <w:t>Proposal for Supplement 6</w:t>
            </w:r>
            <w:r w:rsidRPr="0087770F">
              <w:t xml:space="preserve"> to the 0</w:t>
            </w:r>
            <w:r>
              <w:t>2</w:t>
            </w:r>
            <w:r w:rsidRPr="0087770F">
              <w:t xml:space="preserve"> series of amendments to UN Regulation No. 129 (Enh</w:t>
            </w:r>
            <w:r>
              <w:t xml:space="preserve">anced Child Restraint Systems) </w:t>
            </w:r>
          </w:p>
          <w:p w14:paraId="198511C3" w14:textId="7AFBA283" w:rsidR="00372BD6" w:rsidRPr="00992B4D" w:rsidRDefault="00372BD6" w:rsidP="00372BD6">
            <w:pPr>
              <w:spacing w:after="120"/>
            </w:pPr>
            <w:r w:rsidRPr="00B7345B">
              <w:rPr>
                <w:lang w:val="es-ES"/>
              </w:rPr>
              <w:t xml:space="preserve">(ECE/TRANS/WP.29/GRSP/66, para. </w:t>
            </w:r>
            <w:r>
              <w:t>40</w:t>
            </w:r>
            <w:r w:rsidRPr="0087770F">
              <w:t xml:space="preserve">, based on </w:t>
            </w:r>
            <w:r w:rsidRPr="00F37BF2">
              <w:t>ECE/TRANS/WP.29/GRSP/201</w:t>
            </w:r>
            <w:r>
              <w:t>9</w:t>
            </w:r>
            <w:r w:rsidRPr="00F37BF2">
              <w:t>/</w:t>
            </w:r>
            <w:r>
              <w:t>34 as amended by Annex VIII to the report</w:t>
            </w:r>
            <w:r w:rsidRPr="0087770F">
              <w:t>)</w:t>
            </w:r>
          </w:p>
        </w:tc>
      </w:tr>
      <w:tr w:rsidR="00372BD6" w:rsidRPr="00FC4B10" w14:paraId="370A03FD" w14:textId="77777777" w:rsidTr="00592FA6">
        <w:trPr>
          <w:cantSplit/>
        </w:trPr>
        <w:tc>
          <w:tcPr>
            <w:tcW w:w="1000" w:type="dxa"/>
          </w:tcPr>
          <w:p w14:paraId="4F8547DC" w14:textId="418E1C1D" w:rsidR="00372BD6" w:rsidRDefault="00372BD6" w:rsidP="00372BD6">
            <w:pPr>
              <w:spacing w:after="120"/>
              <w:ind w:right="146"/>
              <w:jc w:val="right"/>
            </w:pPr>
            <w:r>
              <w:t>4.6.9.</w:t>
            </w:r>
          </w:p>
        </w:tc>
        <w:tc>
          <w:tcPr>
            <w:tcW w:w="3253" w:type="dxa"/>
          </w:tcPr>
          <w:p w14:paraId="4722AB26" w14:textId="1DD6076A" w:rsidR="00372BD6" w:rsidRPr="00992B4D" w:rsidRDefault="00372BD6" w:rsidP="00372BD6">
            <w:pPr>
              <w:spacing w:after="120"/>
            </w:pPr>
            <w:r w:rsidRPr="0087770F">
              <w:t>ECE/TRANS/WP.29/20</w:t>
            </w:r>
            <w:r>
              <w:t>20</w:t>
            </w:r>
            <w:r w:rsidR="00FE7CF5" w:rsidRPr="0087770F">
              <w:t>/</w:t>
            </w:r>
            <w:r w:rsidR="00FE7CF5">
              <w:t>58</w:t>
            </w:r>
          </w:p>
        </w:tc>
        <w:tc>
          <w:tcPr>
            <w:tcW w:w="4011" w:type="dxa"/>
          </w:tcPr>
          <w:p w14:paraId="00A23D4F" w14:textId="77777777" w:rsidR="00372BD6" w:rsidRPr="0087770F" w:rsidRDefault="00372BD6" w:rsidP="00372BD6">
            <w:pPr>
              <w:spacing w:after="120"/>
            </w:pPr>
            <w:r>
              <w:t>Proposal for Supplement 4</w:t>
            </w:r>
            <w:r w:rsidRPr="0087770F">
              <w:t xml:space="preserve"> to the 0</w:t>
            </w:r>
            <w:r>
              <w:t>3</w:t>
            </w:r>
            <w:r w:rsidRPr="0087770F">
              <w:t xml:space="preserve"> series of amendments to UN Regulation No. 129 (Enh</w:t>
            </w:r>
            <w:r>
              <w:t xml:space="preserve">anced Child Restraint Systems) </w:t>
            </w:r>
          </w:p>
          <w:p w14:paraId="180C9DAF" w14:textId="6B16B858" w:rsidR="00372BD6" w:rsidRPr="00992B4D" w:rsidRDefault="00372BD6" w:rsidP="00372BD6">
            <w:pPr>
              <w:spacing w:after="120"/>
            </w:pPr>
            <w:r w:rsidRPr="00E75AF3">
              <w:t>(ECE/TRANS/WP.29/GRSP/6</w:t>
            </w:r>
            <w:r>
              <w:t>6</w:t>
            </w:r>
            <w:r w:rsidRPr="00E75AF3">
              <w:t xml:space="preserve">, paras. </w:t>
            </w:r>
            <w:r>
              <w:t>40</w:t>
            </w:r>
            <w:r w:rsidRPr="0087770F">
              <w:t xml:space="preserve">, based on </w:t>
            </w:r>
            <w:r w:rsidRPr="00F37BF2">
              <w:t>ECE/TRANS/WP.29/GRSP/201</w:t>
            </w:r>
            <w:r>
              <w:t>9</w:t>
            </w:r>
            <w:r w:rsidRPr="00F37BF2">
              <w:t>/</w:t>
            </w:r>
            <w:r>
              <w:t>35 as amended by Annex VIII to the report</w:t>
            </w:r>
            <w:r w:rsidRPr="0087770F">
              <w:t>)</w:t>
            </w:r>
          </w:p>
        </w:tc>
      </w:tr>
      <w:tr w:rsidR="00372BD6" w:rsidRPr="00FC4B10" w14:paraId="6C7E5DE4" w14:textId="77777777" w:rsidTr="00592FA6">
        <w:trPr>
          <w:cantSplit/>
        </w:trPr>
        <w:tc>
          <w:tcPr>
            <w:tcW w:w="1000" w:type="dxa"/>
          </w:tcPr>
          <w:p w14:paraId="0AB47B39" w14:textId="5C839455" w:rsidR="00372BD6" w:rsidRDefault="00372BD6" w:rsidP="00372BD6">
            <w:pPr>
              <w:spacing w:after="120"/>
              <w:ind w:right="146"/>
              <w:jc w:val="right"/>
            </w:pPr>
            <w:r>
              <w:t>4.6.10.</w:t>
            </w:r>
          </w:p>
        </w:tc>
        <w:tc>
          <w:tcPr>
            <w:tcW w:w="3253" w:type="dxa"/>
          </w:tcPr>
          <w:p w14:paraId="48E7DF65" w14:textId="36E7385D" w:rsidR="00372BD6" w:rsidRPr="00992B4D" w:rsidRDefault="00372BD6" w:rsidP="00372BD6">
            <w:pPr>
              <w:spacing w:after="120"/>
            </w:pPr>
            <w:r w:rsidRPr="00992B4D">
              <w:t>ECE/TRANS/WP.29/20</w:t>
            </w:r>
            <w:r>
              <w:t>20</w:t>
            </w:r>
            <w:r w:rsidR="00FE7CF5" w:rsidRPr="00992B4D">
              <w:t>/</w:t>
            </w:r>
            <w:r w:rsidR="00FE7CF5">
              <w:t>59</w:t>
            </w:r>
          </w:p>
        </w:tc>
        <w:tc>
          <w:tcPr>
            <w:tcW w:w="4011" w:type="dxa"/>
          </w:tcPr>
          <w:p w14:paraId="757D0A46" w14:textId="77777777" w:rsidR="00372BD6" w:rsidRPr="00BA7663" w:rsidRDefault="00372BD6" w:rsidP="00372BD6">
            <w:pPr>
              <w:spacing w:after="120"/>
            </w:pPr>
            <w:r w:rsidRPr="00992B4D">
              <w:t xml:space="preserve">Proposal for Supplement </w:t>
            </w:r>
            <w:r>
              <w:t>3</w:t>
            </w:r>
            <w:r w:rsidRPr="00992B4D">
              <w:t xml:space="preserve"> to the 0</w:t>
            </w:r>
            <w:r>
              <w:t>1</w:t>
            </w:r>
            <w:r w:rsidRPr="00992B4D">
              <w:t xml:space="preserve"> series of amendments </w:t>
            </w:r>
            <w:r w:rsidRPr="00BA7663">
              <w:t>to UN Regulation No. 1</w:t>
            </w:r>
            <w:r>
              <w:t>37</w:t>
            </w:r>
            <w:r w:rsidRPr="00BA7663">
              <w:t xml:space="preserve"> (</w:t>
            </w:r>
            <w:r>
              <w:t>Frontal impact with focus on restraint systems</w:t>
            </w:r>
            <w:r w:rsidRPr="00BA7663">
              <w:t>)</w:t>
            </w:r>
          </w:p>
          <w:p w14:paraId="02720D8C" w14:textId="5E1C2956" w:rsidR="00372BD6" w:rsidRPr="00992B4D" w:rsidRDefault="00372BD6" w:rsidP="00372BD6">
            <w:pPr>
              <w:spacing w:after="120"/>
            </w:pPr>
            <w:r w:rsidRPr="00F27CC2">
              <w:rPr>
                <w:lang w:val="es-ES"/>
              </w:rPr>
              <w:t>(ECE/TRANS/WP.29/GRSP/6</w:t>
            </w:r>
            <w:r>
              <w:rPr>
                <w:lang w:val="es-ES"/>
              </w:rPr>
              <w:t>6</w:t>
            </w:r>
            <w:r w:rsidRPr="00F27CC2">
              <w:rPr>
                <w:lang w:val="es-ES"/>
              </w:rPr>
              <w:t>, para.</w:t>
            </w:r>
            <w:r>
              <w:rPr>
                <w:lang w:val="es-ES"/>
              </w:rPr>
              <w:t xml:space="preserve"> </w:t>
            </w:r>
            <w:r w:rsidRPr="005D22B1">
              <w:t xml:space="preserve">45 </w:t>
            </w:r>
            <w:r w:rsidRPr="00BA7663">
              <w:t>based on</w:t>
            </w:r>
            <w:r w:rsidR="006715F3">
              <w:t xml:space="preserve"> </w:t>
            </w:r>
            <w:r w:rsidRPr="00F37BF2">
              <w:t>ECE/TRANS/WP.29/GRSP/201</w:t>
            </w:r>
            <w:r>
              <w:t>9</w:t>
            </w:r>
            <w:r w:rsidRPr="00F37BF2">
              <w:t>/</w:t>
            </w:r>
            <w:r>
              <w:t>37</w:t>
            </w:r>
            <w:r w:rsidRPr="00BA7663">
              <w:t>)</w:t>
            </w:r>
          </w:p>
        </w:tc>
      </w:tr>
      <w:tr w:rsidR="00372BD6" w:rsidRPr="00FC4B10" w14:paraId="34F24CE6" w14:textId="77777777" w:rsidTr="00592FA6">
        <w:trPr>
          <w:cantSplit/>
        </w:trPr>
        <w:tc>
          <w:tcPr>
            <w:tcW w:w="1000" w:type="dxa"/>
          </w:tcPr>
          <w:p w14:paraId="3626414F" w14:textId="2C898ED4" w:rsidR="00372BD6" w:rsidRDefault="00372BD6" w:rsidP="00372BD6">
            <w:pPr>
              <w:spacing w:after="120"/>
              <w:ind w:right="146"/>
              <w:jc w:val="right"/>
            </w:pPr>
          </w:p>
        </w:tc>
        <w:tc>
          <w:tcPr>
            <w:tcW w:w="7265" w:type="dxa"/>
            <w:gridSpan w:val="2"/>
          </w:tcPr>
          <w:p w14:paraId="5A48C675" w14:textId="1178FA66" w:rsidR="00372BD6" w:rsidRPr="00992B4D" w:rsidRDefault="00372BD6" w:rsidP="00372BD6">
            <w:pPr>
              <w:spacing w:after="120"/>
            </w:pPr>
            <w:r w:rsidRPr="00FC4B10">
              <w:t>Proposals subject to presentation by the GRSP Chair</w:t>
            </w:r>
          </w:p>
        </w:tc>
      </w:tr>
      <w:tr w:rsidR="00372BD6" w:rsidRPr="00FC4B10" w14:paraId="2AD8B8E8" w14:textId="77777777" w:rsidTr="00592FA6">
        <w:trPr>
          <w:cantSplit/>
        </w:trPr>
        <w:tc>
          <w:tcPr>
            <w:tcW w:w="1000" w:type="dxa"/>
          </w:tcPr>
          <w:p w14:paraId="39326BD5" w14:textId="0CF91D6C" w:rsidR="00372BD6" w:rsidRDefault="00372BD6" w:rsidP="00372BD6">
            <w:pPr>
              <w:spacing w:after="120"/>
              <w:ind w:right="146"/>
              <w:jc w:val="right"/>
            </w:pPr>
            <w:r>
              <w:t>4.6.11.</w:t>
            </w:r>
          </w:p>
        </w:tc>
        <w:tc>
          <w:tcPr>
            <w:tcW w:w="3253" w:type="dxa"/>
          </w:tcPr>
          <w:p w14:paraId="5E5FA6EA" w14:textId="5F6A0CDE" w:rsidR="00372BD6" w:rsidRPr="00992B4D" w:rsidRDefault="00372BD6" w:rsidP="00372BD6">
            <w:pPr>
              <w:spacing w:after="120"/>
            </w:pPr>
            <w:r>
              <w:t>ECE/TRANS/WP.29/2020</w:t>
            </w:r>
            <w:r w:rsidR="00FE7CF5" w:rsidRPr="00E5628A">
              <w:t>/</w:t>
            </w:r>
            <w:r w:rsidR="00FE7CF5">
              <w:t>60</w:t>
            </w:r>
          </w:p>
        </w:tc>
        <w:tc>
          <w:tcPr>
            <w:tcW w:w="4011" w:type="dxa"/>
          </w:tcPr>
          <w:p w14:paraId="4EA4877B" w14:textId="77777777" w:rsidR="00372BD6" w:rsidRDefault="00372BD6" w:rsidP="00372BD6">
            <w:pPr>
              <w:spacing w:after="120"/>
            </w:pPr>
            <w:r>
              <w:t>Proposal for the 06 series of amendments to UN Regulation No. 22 (Protective helmets)</w:t>
            </w:r>
          </w:p>
          <w:p w14:paraId="1693455D" w14:textId="0E794788" w:rsidR="00372BD6" w:rsidRPr="00992B4D" w:rsidRDefault="00372BD6" w:rsidP="00372BD6">
            <w:pPr>
              <w:spacing w:after="120"/>
            </w:pPr>
            <w:r w:rsidRPr="00F27CC2">
              <w:rPr>
                <w:lang w:val="es-ES"/>
              </w:rPr>
              <w:t>(ECE/TRANS/WP.29/GRSP/6</w:t>
            </w:r>
            <w:r>
              <w:rPr>
                <w:lang w:val="es-ES"/>
              </w:rPr>
              <w:t>6</w:t>
            </w:r>
            <w:r w:rsidRPr="00F27CC2">
              <w:rPr>
                <w:lang w:val="es-ES"/>
              </w:rPr>
              <w:t>, para.</w:t>
            </w:r>
            <w:r>
              <w:rPr>
                <w:lang w:val="es-ES"/>
              </w:rPr>
              <w:t xml:space="preserve"> </w:t>
            </w:r>
            <w:r>
              <w:t>23</w:t>
            </w:r>
            <w:r w:rsidRPr="005D22B1">
              <w:t xml:space="preserve"> </w:t>
            </w:r>
            <w:r w:rsidRPr="00BA7663">
              <w:t>based on</w:t>
            </w:r>
            <w:r w:rsidR="006715F3">
              <w:t xml:space="preserve"> </w:t>
            </w:r>
            <w:r w:rsidRPr="00F37BF2">
              <w:t>ECE/TRANS/WP.29/GRSP/201</w:t>
            </w:r>
            <w:r>
              <w:t>9</w:t>
            </w:r>
            <w:r w:rsidRPr="00F37BF2">
              <w:t>/</w:t>
            </w:r>
            <w:r>
              <w:t>25 as amended by Annex III to the report</w:t>
            </w:r>
            <w:r w:rsidRPr="00BA7663">
              <w:t>)</w:t>
            </w:r>
          </w:p>
        </w:tc>
      </w:tr>
      <w:tr w:rsidR="00372BD6" w:rsidRPr="00FC4B10" w14:paraId="46355C78" w14:textId="77777777" w:rsidTr="00592FA6">
        <w:trPr>
          <w:cantSplit/>
        </w:trPr>
        <w:tc>
          <w:tcPr>
            <w:tcW w:w="1000" w:type="dxa"/>
          </w:tcPr>
          <w:p w14:paraId="525FD593" w14:textId="7B3016EA" w:rsidR="00372BD6" w:rsidRDefault="00372BD6" w:rsidP="00372BD6">
            <w:pPr>
              <w:spacing w:after="120"/>
              <w:ind w:right="146"/>
              <w:jc w:val="right"/>
            </w:pPr>
            <w:r>
              <w:t>4.6.12.</w:t>
            </w:r>
          </w:p>
        </w:tc>
        <w:tc>
          <w:tcPr>
            <w:tcW w:w="3253" w:type="dxa"/>
          </w:tcPr>
          <w:p w14:paraId="4191562C" w14:textId="7F2B7FC8" w:rsidR="00372BD6" w:rsidRPr="00992B4D" w:rsidRDefault="00372BD6" w:rsidP="00372BD6">
            <w:pPr>
              <w:spacing w:after="120"/>
            </w:pPr>
            <w:r>
              <w:t>ECE/TRANS/WP.29/2020</w:t>
            </w:r>
            <w:r w:rsidR="008776BA" w:rsidRPr="00E5628A">
              <w:t>/</w:t>
            </w:r>
            <w:r w:rsidR="008776BA">
              <w:t>61</w:t>
            </w:r>
          </w:p>
        </w:tc>
        <w:tc>
          <w:tcPr>
            <w:tcW w:w="4011" w:type="dxa"/>
          </w:tcPr>
          <w:p w14:paraId="6CE61D06" w14:textId="77777777" w:rsidR="00372BD6" w:rsidRDefault="00372BD6" w:rsidP="00372BD6">
            <w:pPr>
              <w:spacing w:after="120"/>
            </w:pPr>
            <w:r>
              <w:t xml:space="preserve">Proposal for the 04 series of amendments </w:t>
            </w:r>
            <w:r w:rsidRPr="00E5628A">
              <w:t>to UN</w:t>
            </w:r>
            <w:r>
              <w:t xml:space="preserve"> Regulation No. 95 (Lateral collision</w:t>
            </w:r>
            <w:r w:rsidRPr="00E5628A">
              <w:t>)</w:t>
            </w:r>
          </w:p>
          <w:p w14:paraId="7FA3B3CB" w14:textId="52F45FDF" w:rsidR="00372BD6" w:rsidRPr="00992B4D" w:rsidRDefault="00372BD6" w:rsidP="00372BD6">
            <w:pPr>
              <w:spacing w:after="120"/>
            </w:pPr>
            <w:r w:rsidRPr="00B7345B">
              <w:rPr>
                <w:lang w:val="es-ES"/>
              </w:rPr>
              <w:t xml:space="preserve">(ECE/TRANS/WP.29/GRSP/66, para. </w:t>
            </w:r>
            <w:r>
              <w:t>34</w:t>
            </w:r>
            <w:r w:rsidRPr="00E5628A">
              <w:t xml:space="preserve">, based on </w:t>
            </w:r>
            <w:r w:rsidRPr="00EE1502">
              <w:t>ECE/TRANS/WP.29/GRSP/2019/</w:t>
            </w:r>
            <w:r>
              <w:t>30</w:t>
            </w:r>
            <w:r w:rsidRPr="00535D9F">
              <w:t xml:space="preserve">, </w:t>
            </w:r>
            <w:r>
              <w:t xml:space="preserve">as amended by Annex VII </w:t>
            </w:r>
            <w:r w:rsidRPr="00535D9F">
              <w:t>to the report</w:t>
            </w:r>
            <w:r w:rsidRPr="00E5628A">
              <w:t>)</w:t>
            </w:r>
            <w:r>
              <w:t xml:space="preserve"> </w:t>
            </w:r>
          </w:p>
        </w:tc>
      </w:tr>
    </w:tbl>
    <w:p w14:paraId="5B6548A2" w14:textId="4DBE7711" w:rsidR="00244F55" w:rsidRPr="00FC4B10" w:rsidRDefault="008052FC" w:rsidP="00244F55">
      <w:pPr>
        <w:keepNext/>
        <w:keepLines/>
        <w:tabs>
          <w:tab w:val="right" w:pos="851"/>
        </w:tabs>
        <w:spacing w:before="24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9B643E" w:rsidRPr="00FC4B10">
        <w:rPr>
          <w:i/>
        </w:rPr>
        <w:t>PE</w:t>
      </w:r>
    </w:p>
    <w:p w14:paraId="57A053B4" w14:textId="77777777" w:rsidR="00244F55" w:rsidRPr="00FC4B10"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p w14:paraId="3CB80CF6" w14:textId="47A26A7A"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9B643E" w:rsidRPr="00FC4B10">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720D1" w:rsidRPr="00FC4B10" w14:paraId="1E2A87FD" w14:textId="77777777" w:rsidTr="00592FA6">
        <w:trPr>
          <w:cantSplit/>
        </w:trPr>
        <w:tc>
          <w:tcPr>
            <w:tcW w:w="1000" w:type="dxa"/>
          </w:tcPr>
          <w:p w14:paraId="7BD61AC5" w14:textId="46211673" w:rsidR="00D720D1" w:rsidRPr="00FC4B10" w:rsidRDefault="00D720D1" w:rsidP="00D720D1">
            <w:pPr>
              <w:spacing w:after="120"/>
              <w:ind w:right="146"/>
              <w:jc w:val="right"/>
            </w:pPr>
            <w:r w:rsidRPr="00FC4B10">
              <w:t>4.7.1.</w:t>
            </w:r>
          </w:p>
        </w:tc>
        <w:tc>
          <w:tcPr>
            <w:tcW w:w="3253" w:type="dxa"/>
          </w:tcPr>
          <w:p w14:paraId="5FCDFCDD" w14:textId="5FC95638" w:rsidR="00D720D1" w:rsidRPr="00FC4B10" w:rsidRDefault="00D720D1" w:rsidP="00D720D1">
            <w:pPr>
              <w:spacing w:after="120"/>
              <w:ind w:left="134"/>
            </w:pPr>
            <w:r w:rsidRPr="00023E08">
              <w:t>ECE/TRANS/WP.29/20</w:t>
            </w:r>
            <w:r>
              <w:t>20</w:t>
            </w:r>
            <w:r w:rsidRPr="00023E08">
              <w:t>/</w:t>
            </w:r>
            <w:r w:rsidR="008776BA">
              <w:t>62</w:t>
            </w:r>
          </w:p>
        </w:tc>
        <w:tc>
          <w:tcPr>
            <w:tcW w:w="4011" w:type="dxa"/>
          </w:tcPr>
          <w:p w14:paraId="79819DA6" w14:textId="77777777" w:rsidR="00D720D1" w:rsidRPr="00F240CE" w:rsidRDefault="00D720D1" w:rsidP="00D720D1">
            <w:pPr>
              <w:pStyle w:val="SingleTxtG"/>
              <w:ind w:left="0" w:right="0"/>
              <w:jc w:val="left"/>
            </w:pPr>
            <w:bookmarkStart w:id="5" w:name="_Hlk516475680"/>
            <w:r w:rsidRPr="00F240CE">
              <w:t xml:space="preserve">Proposal for Supplement </w:t>
            </w:r>
            <w:r>
              <w:t>14</w:t>
            </w:r>
            <w:r w:rsidRPr="00F240CE">
              <w:t xml:space="preserve"> to </w:t>
            </w:r>
            <w:r>
              <w:t xml:space="preserve">the 06 series of amendments to UN </w:t>
            </w:r>
            <w:r w:rsidRPr="00F240CE">
              <w:t>Regulation No.</w:t>
            </w:r>
            <w:r>
              <w:t> 83</w:t>
            </w:r>
            <w:r w:rsidRPr="00F240CE">
              <w:t xml:space="preserve"> (</w:t>
            </w:r>
            <w:r w:rsidRPr="00915025">
              <w:t>Emissions of M</w:t>
            </w:r>
            <w:r w:rsidRPr="00276B28">
              <w:rPr>
                <w:vertAlign w:val="subscript"/>
              </w:rPr>
              <w:t>1</w:t>
            </w:r>
            <w:r w:rsidRPr="00915025">
              <w:t xml:space="preserve"> and N</w:t>
            </w:r>
            <w:r w:rsidRPr="00276B28">
              <w:rPr>
                <w:vertAlign w:val="subscript"/>
              </w:rPr>
              <w:t>1</w:t>
            </w:r>
            <w:r w:rsidRPr="00915025">
              <w:t xml:space="preserve"> vehicles</w:t>
            </w:r>
            <w:r w:rsidRPr="00F240CE">
              <w:t>)</w:t>
            </w:r>
            <w:bookmarkEnd w:id="5"/>
          </w:p>
          <w:p w14:paraId="7C6A8984" w14:textId="0C8F7B86" w:rsidR="00D720D1" w:rsidRPr="00FC4B10" w:rsidRDefault="00D720D1" w:rsidP="00D720D1">
            <w:pPr>
              <w:spacing w:after="120"/>
              <w:rPr>
                <w:highlight w:val="yellow"/>
              </w:rPr>
            </w:pPr>
            <w:r w:rsidRPr="00785DF4">
              <w:rPr>
                <w:lang w:val="es-ES"/>
              </w:rPr>
              <w:t>(ECE/TRANS/WP.29/GRPE/80, para.</w:t>
            </w:r>
            <w:r w:rsidR="00785DF4" w:rsidRPr="00785DF4">
              <w:rPr>
                <w:lang w:val="es-ES"/>
              </w:rPr>
              <w:t xml:space="preserve"> </w:t>
            </w:r>
            <w:r w:rsidRPr="00785DF4">
              <w:rPr>
                <w:lang w:val="en-US"/>
              </w:rPr>
              <w:t>11</w:t>
            </w:r>
            <w:r w:rsidRPr="00F240CE">
              <w:t>, based on</w:t>
            </w:r>
            <w:r>
              <w:t xml:space="preserve"> </w:t>
            </w:r>
            <w:r w:rsidRPr="009E0773">
              <w:t>ECE/TRANS/WP.29/GRPE/2020/2</w:t>
            </w:r>
            <w:r>
              <w:t xml:space="preserve">, </w:t>
            </w:r>
            <w:r w:rsidRPr="009E0773">
              <w:t>ECE/TRANS/WP.29/GRPE/2020/</w:t>
            </w:r>
            <w:r>
              <w:t xml:space="preserve">5 and </w:t>
            </w:r>
            <w:r w:rsidRPr="009E0773">
              <w:t>GRPE-80-18-Rev.1</w:t>
            </w:r>
            <w:r>
              <w:t xml:space="preserve"> as amended by Annexes V, VI and VII respectively</w:t>
            </w:r>
            <w:r w:rsidRPr="00F240CE">
              <w:t>)</w:t>
            </w:r>
          </w:p>
        </w:tc>
      </w:tr>
      <w:tr w:rsidR="00D720D1" w:rsidRPr="00FC4B10" w14:paraId="161B384D" w14:textId="77777777" w:rsidTr="00592FA6">
        <w:trPr>
          <w:cantSplit/>
        </w:trPr>
        <w:tc>
          <w:tcPr>
            <w:tcW w:w="1000" w:type="dxa"/>
          </w:tcPr>
          <w:p w14:paraId="60AFB246" w14:textId="50C20497" w:rsidR="00D720D1" w:rsidRPr="00FC4B10" w:rsidRDefault="00D720D1" w:rsidP="00D720D1">
            <w:pPr>
              <w:spacing w:after="120"/>
              <w:ind w:right="146"/>
              <w:jc w:val="right"/>
            </w:pPr>
            <w:r w:rsidRPr="00FC4B10">
              <w:lastRenderedPageBreak/>
              <w:t>4.7.2.</w:t>
            </w:r>
          </w:p>
        </w:tc>
        <w:tc>
          <w:tcPr>
            <w:tcW w:w="3253" w:type="dxa"/>
          </w:tcPr>
          <w:p w14:paraId="4F571E91" w14:textId="20889B19" w:rsidR="00D720D1" w:rsidRPr="00FC4B10" w:rsidRDefault="00D720D1" w:rsidP="00D720D1">
            <w:pPr>
              <w:spacing w:after="120"/>
              <w:ind w:left="134"/>
            </w:pPr>
            <w:r w:rsidRPr="00023E08">
              <w:t>ECE/TRANS/WP.29/20</w:t>
            </w:r>
            <w:r>
              <w:t>20/</w:t>
            </w:r>
            <w:r w:rsidR="008776BA">
              <w:t>63</w:t>
            </w:r>
          </w:p>
        </w:tc>
        <w:tc>
          <w:tcPr>
            <w:tcW w:w="4011" w:type="dxa"/>
          </w:tcPr>
          <w:p w14:paraId="5821268B" w14:textId="77777777" w:rsidR="00D720D1" w:rsidRPr="00F240CE" w:rsidRDefault="00D720D1" w:rsidP="00D720D1">
            <w:pPr>
              <w:pStyle w:val="SingleTxtG"/>
              <w:ind w:left="0" w:right="0"/>
              <w:jc w:val="left"/>
            </w:pPr>
            <w:r w:rsidRPr="003902DE">
              <w:t>Proposal for Supplement 1</w:t>
            </w:r>
            <w:r>
              <w:t>1</w:t>
            </w:r>
            <w:r w:rsidRPr="003902DE">
              <w:t xml:space="preserve"> to the 0</w:t>
            </w:r>
            <w:r>
              <w:t>7</w:t>
            </w:r>
            <w:r w:rsidRPr="003902DE">
              <w:t xml:space="preserve"> series of amendments to UN Regulation No. 83 (Emissions of M</w:t>
            </w:r>
            <w:r w:rsidRPr="00276B28">
              <w:rPr>
                <w:vertAlign w:val="subscript"/>
              </w:rPr>
              <w:t>1</w:t>
            </w:r>
            <w:r w:rsidRPr="003902DE">
              <w:t xml:space="preserve"> and N</w:t>
            </w:r>
            <w:r w:rsidRPr="00276B28">
              <w:rPr>
                <w:vertAlign w:val="subscript"/>
              </w:rPr>
              <w:t>1</w:t>
            </w:r>
            <w:r w:rsidRPr="003902DE">
              <w:t xml:space="preserve"> vehicles)</w:t>
            </w:r>
          </w:p>
          <w:p w14:paraId="5C3C732C" w14:textId="419F6285" w:rsidR="00D720D1" w:rsidRPr="00FC4B10" w:rsidRDefault="00D720D1" w:rsidP="00D720D1">
            <w:pPr>
              <w:spacing w:after="120"/>
              <w:rPr>
                <w:highlight w:val="yellow"/>
              </w:rPr>
            </w:pPr>
            <w:r w:rsidRPr="009970E4">
              <w:rPr>
                <w:lang w:val="es-ES"/>
              </w:rPr>
              <w:t xml:space="preserve">(ECE/TRANS/WP.29/GRPE/80, para. </w:t>
            </w:r>
            <w:r w:rsidRPr="009E0773">
              <w:rPr>
                <w:lang w:val="en-US"/>
              </w:rPr>
              <w:t>11, based on ECE/TRANS/WP.29/GRPE/2020/2, ECE/TRANS/WP.29/GRPE/2020/5 and GRPE-80-18-Rev.1 as amended by Annexes V, VI and VII respectively</w:t>
            </w:r>
            <w:r w:rsidRPr="000E65B3">
              <w:rPr>
                <w:lang w:val="en-US"/>
              </w:rPr>
              <w:t>)</w:t>
            </w:r>
          </w:p>
        </w:tc>
      </w:tr>
      <w:tr w:rsidR="00D720D1" w:rsidRPr="00FC4B10" w14:paraId="3DE4B461" w14:textId="77777777" w:rsidTr="00592FA6">
        <w:trPr>
          <w:cantSplit/>
        </w:trPr>
        <w:tc>
          <w:tcPr>
            <w:tcW w:w="1000" w:type="dxa"/>
          </w:tcPr>
          <w:p w14:paraId="2D4BA93B" w14:textId="5E69DD93" w:rsidR="00D720D1" w:rsidRPr="00FC4B10" w:rsidRDefault="00D720D1" w:rsidP="00D720D1">
            <w:pPr>
              <w:spacing w:after="120"/>
              <w:ind w:right="146"/>
              <w:jc w:val="right"/>
            </w:pPr>
            <w:r w:rsidRPr="00FC4B10">
              <w:t>4.7.3.</w:t>
            </w:r>
          </w:p>
        </w:tc>
        <w:tc>
          <w:tcPr>
            <w:tcW w:w="3253" w:type="dxa"/>
          </w:tcPr>
          <w:p w14:paraId="4AA80C4F" w14:textId="6C1CF818" w:rsidR="00D720D1" w:rsidRPr="00FC4B10" w:rsidRDefault="00D720D1" w:rsidP="00D720D1">
            <w:pPr>
              <w:spacing w:after="120"/>
              <w:ind w:left="134"/>
            </w:pPr>
            <w:r w:rsidRPr="00023E08">
              <w:t>ECE/TRANS/WP.29/20</w:t>
            </w:r>
            <w:r>
              <w:t>20/</w:t>
            </w:r>
            <w:r w:rsidR="008776BA">
              <w:t>64</w:t>
            </w:r>
          </w:p>
        </w:tc>
        <w:tc>
          <w:tcPr>
            <w:tcW w:w="4011" w:type="dxa"/>
          </w:tcPr>
          <w:p w14:paraId="1276E21C" w14:textId="77777777" w:rsidR="00D720D1" w:rsidRPr="009A20D1" w:rsidRDefault="00D720D1" w:rsidP="00D720D1">
            <w:pPr>
              <w:spacing w:after="120"/>
            </w:pPr>
            <w:r>
              <w:t xml:space="preserve">Proposal for </w:t>
            </w:r>
            <w:r w:rsidRPr="00A9298A">
              <w:t xml:space="preserve">Supplement </w:t>
            </w:r>
            <w:r>
              <w:t>9</w:t>
            </w:r>
            <w:r w:rsidRPr="00A9298A">
              <w:t xml:space="preserve"> to the 0</w:t>
            </w:r>
            <w:r>
              <w:t>1</w:t>
            </w:r>
            <w:r w:rsidRPr="00A9298A">
              <w:t xml:space="preserve"> series of amendments to UN Regulation No. </w:t>
            </w:r>
            <w:r>
              <w:t>101 (</w:t>
            </w:r>
            <w:r w:rsidRPr="00A9298A">
              <w:t>CO</w:t>
            </w:r>
            <w:r w:rsidRPr="00FC516B">
              <w:rPr>
                <w:vertAlign w:val="subscript"/>
              </w:rPr>
              <w:t>2</w:t>
            </w:r>
            <w:r w:rsidRPr="00A9298A">
              <w:t xml:space="preserve"> emission/fuel consumption</w:t>
            </w:r>
            <w:r>
              <w:t>)</w:t>
            </w:r>
          </w:p>
          <w:p w14:paraId="2BECFE4E" w14:textId="23268A56" w:rsidR="00D720D1" w:rsidRPr="00FC4B10" w:rsidRDefault="00D720D1" w:rsidP="00D720D1">
            <w:pPr>
              <w:spacing w:after="120"/>
              <w:rPr>
                <w:highlight w:val="yellow"/>
              </w:rPr>
            </w:pPr>
            <w:r w:rsidRPr="00A9298A">
              <w:rPr>
                <w:bCs/>
                <w:lang w:val="es-AR"/>
              </w:rPr>
              <w:t xml:space="preserve">(ECE/TRANS/WP.29/GRPE/80, para. </w:t>
            </w:r>
            <w:r w:rsidRPr="009970E4">
              <w:rPr>
                <w:bCs/>
              </w:rPr>
              <w:t>13, based on ECE/TRANS/WP.29/GRPE/2020/6 as amended by Annex VIII)</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F3973" w:rsidRPr="00551128" w14:paraId="5396A095" w14:textId="77777777" w:rsidTr="00592FA6">
        <w:trPr>
          <w:cantSplit/>
        </w:trPr>
        <w:tc>
          <w:tcPr>
            <w:tcW w:w="1000" w:type="dxa"/>
          </w:tcPr>
          <w:p w14:paraId="62800C47" w14:textId="4ED48CBD" w:rsidR="00DF3973" w:rsidRPr="00FC4B10" w:rsidRDefault="00DF3973" w:rsidP="00DF3973">
            <w:pPr>
              <w:spacing w:after="120"/>
              <w:ind w:right="146"/>
              <w:jc w:val="right"/>
            </w:pPr>
            <w:r w:rsidRPr="00FC4B10">
              <w:t>4.8.1.</w:t>
            </w:r>
          </w:p>
        </w:tc>
        <w:tc>
          <w:tcPr>
            <w:tcW w:w="3253" w:type="dxa"/>
          </w:tcPr>
          <w:p w14:paraId="6563F401" w14:textId="4EC16D9B" w:rsidR="00DF3973" w:rsidRPr="009D5B4F" w:rsidRDefault="00991452" w:rsidP="00DF3973">
            <w:pPr>
              <w:spacing w:after="120"/>
              <w:ind w:left="134"/>
              <w:rPr>
                <w:highlight w:val="yellow"/>
              </w:rPr>
            </w:pPr>
            <w:r w:rsidRPr="00023E08">
              <w:t>ECE/TRANS/WP.29/20</w:t>
            </w:r>
            <w:r>
              <w:t>20/65</w:t>
            </w:r>
          </w:p>
        </w:tc>
        <w:tc>
          <w:tcPr>
            <w:tcW w:w="4011" w:type="dxa"/>
          </w:tcPr>
          <w:p w14:paraId="0742EED2" w14:textId="16797BAF" w:rsidR="00DF3973" w:rsidRPr="00721C82" w:rsidRDefault="00A469B5" w:rsidP="00DF3973">
            <w:pPr>
              <w:pStyle w:val="SingleTxtG"/>
              <w:ind w:left="0" w:right="0"/>
              <w:jc w:val="left"/>
            </w:pPr>
            <w:r w:rsidRPr="00721C82">
              <w:t xml:space="preserve">Proposal for </w:t>
            </w:r>
            <w:r w:rsidR="00FC516B">
              <w:t xml:space="preserve">the </w:t>
            </w:r>
            <w:r w:rsidRPr="00721C82">
              <w:t>05 series of amendments to UN Regulation No. 78 (Motorcycle braking)</w:t>
            </w:r>
          </w:p>
          <w:p w14:paraId="4694C000" w14:textId="6B7EF15A" w:rsidR="00551128" w:rsidRPr="00721C82" w:rsidRDefault="00551128" w:rsidP="00DF3973">
            <w:pPr>
              <w:pStyle w:val="SingleTxtG"/>
              <w:ind w:left="0" w:right="0"/>
              <w:jc w:val="left"/>
              <w:rPr>
                <w:bCs/>
              </w:rPr>
            </w:pPr>
            <w:r w:rsidRPr="00721C82">
              <w:rPr>
                <w:bCs/>
              </w:rPr>
              <w:t xml:space="preserve">(ECE/TRANS/WP.29/GRVA/5, para </w:t>
            </w:r>
            <w:r w:rsidR="00F02EA9" w:rsidRPr="00721C82">
              <w:rPr>
                <w:bCs/>
              </w:rPr>
              <w:t>75</w:t>
            </w:r>
            <w:r w:rsidRPr="00721C82">
              <w:rPr>
                <w:bCs/>
              </w:rPr>
              <w:t xml:space="preserve">, based on ECE/TRANS/WP.29/GRVA/2020/15 </w:t>
            </w:r>
          </w:p>
        </w:tc>
      </w:tr>
      <w:tr w:rsidR="00DF3973" w:rsidRPr="00FC4B10" w14:paraId="432AB4DC" w14:textId="77777777" w:rsidTr="00592FA6">
        <w:trPr>
          <w:cantSplit/>
        </w:trPr>
        <w:tc>
          <w:tcPr>
            <w:tcW w:w="1000" w:type="dxa"/>
          </w:tcPr>
          <w:p w14:paraId="40141A20" w14:textId="45C176C2" w:rsidR="00DF3973" w:rsidRPr="00FC4B10" w:rsidRDefault="00DF3973" w:rsidP="004D043B">
            <w:pPr>
              <w:spacing w:after="120"/>
              <w:ind w:right="146"/>
              <w:jc w:val="right"/>
            </w:pPr>
            <w:r w:rsidRPr="00FC4B10">
              <w:t>4.8.2.</w:t>
            </w:r>
          </w:p>
        </w:tc>
        <w:tc>
          <w:tcPr>
            <w:tcW w:w="3253" w:type="dxa"/>
          </w:tcPr>
          <w:p w14:paraId="5E3B20AE" w14:textId="3D55D4C0" w:rsidR="00DF3973" w:rsidRPr="009D5B4F" w:rsidRDefault="00A469B5" w:rsidP="004D043B">
            <w:pPr>
              <w:spacing w:after="120"/>
              <w:ind w:left="134"/>
              <w:rPr>
                <w:highlight w:val="yellow"/>
              </w:rPr>
            </w:pPr>
            <w:r w:rsidRPr="00023E08">
              <w:t>ECE/TRANS/WP.29/20</w:t>
            </w:r>
            <w:r>
              <w:t>20/66</w:t>
            </w:r>
          </w:p>
        </w:tc>
        <w:tc>
          <w:tcPr>
            <w:tcW w:w="4011" w:type="dxa"/>
          </w:tcPr>
          <w:p w14:paraId="1B41D3E7" w14:textId="77777777" w:rsidR="00DF3973" w:rsidRPr="004D043B" w:rsidRDefault="00551128" w:rsidP="004D043B">
            <w:pPr>
              <w:pStyle w:val="SingleTxtG"/>
              <w:ind w:left="0" w:right="0"/>
              <w:jc w:val="left"/>
            </w:pPr>
            <w:r w:rsidRPr="004D043B">
              <w:t>Proposal for Supplement 2 to the 02 series of amendments to UN Regulation No. 79 (Steering equipment)</w:t>
            </w:r>
          </w:p>
          <w:p w14:paraId="1D6191FF" w14:textId="3E36E183" w:rsidR="004D043B" w:rsidRPr="004D043B" w:rsidRDefault="00551128" w:rsidP="00F02EA9">
            <w:pPr>
              <w:pStyle w:val="SingleTxtG"/>
              <w:ind w:left="0" w:right="0"/>
              <w:jc w:val="left"/>
              <w:rPr>
                <w:bCs/>
              </w:rPr>
            </w:pPr>
            <w:r w:rsidRPr="004D043B">
              <w:rPr>
                <w:bCs/>
              </w:rPr>
              <w:t>(ECE/TRANS/WP.29/GRVA/5, para</w:t>
            </w:r>
            <w:r w:rsidR="00F02EA9">
              <w:rPr>
                <w:bCs/>
              </w:rPr>
              <w:t>s</w:t>
            </w:r>
            <w:r w:rsidRPr="004D043B">
              <w:rPr>
                <w:bCs/>
              </w:rPr>
              <w:t xml:space="preserve"> </w:t>
            </w:r>
            <w:r w:rsidR="00F02EA9">
              <w:rPr>
                <w:bCs/>
              </w:rPr>
              <w:t>46 and 52</w:t>
            </w:r>
            <w:r w:rsidRPr="004D043B">
              <w:rPr>
                <w:bCs/>
              </w:rPr>
              <w:t>, based on ECE/TRANS/WP.29/GRVA/2020/</w:t>
            </w:r>
            <w:r w:rsidR="004D043B" w:rsidRPr="004D043B">
              <w:rPr>
                <w:bCs/>
              </w:rPr>
              <w:t>10 and ECE/TRANS/WP.29/GRVA/2020/11</w:t>
            </w:r>
            <w:r w:rsidR="00F02EA9">
              <w:rPr>
                <w:bCs/>
              </w:rPr>
              <w:t xml:space="preserve"> as well as </w:t>
            </w:r>
            <w:r w:rsidR="004D043B" w:rsidRPr="004D043B">
              <w:rPr>
                <w:bCs/>
              </w:rPr>
              <w:t>ECE/TRANS/WP.29/GRVA/2019/</w:t>
            </w:r>
            <w:r w:rsidR="00F02EA9">
              <w:rPr>
                <w:bCs/>
              </w:rPr>
              <w:t>19 as amended.</w:t>
            </w:r>
          </w:p>
        </w:tc>
      </w:tr>
      <w:tr w:rsidR="00DF3973" w:rsidRPr="00FC4B10" w14:paraId="7B82BA67" w14:textId="77777777" w:rsidTr="00592FA6">
        <w:trPr>
          <w:cantSplit/>
        </w:trPr>
        <w:tc>
          <w:tcPr>
            <w:tcW w:w="1000" w:type="dxa"/>
          </w:tcPr>
          <w:p w14:paraId="4E7AA107" w14:textId="0D6B19C1" w:rsidR="00DF3973" w:rsidRPr="00FC4B10" w:rsidRDefault="00DF3973" w:rsidP="004D043B">
            <w:pPr>
              <w:spacing w:after="120"/>
              <w:ind w:right="146"/>
              <w:jc w:val="right"/>
            </w:pPr>
            <w:r w:rsidRPr="00FC4B10">
              <w:t>4.8.3.</w:t>
            </w:r>
          </w:p>
        </w:tc>
        <w:tc>
          <w:tcPr>
            <w:tcW w:w="3253" w:type="dxa"/>
          </w:tcPr>
          <w:p w14:paraId="518072BE" w14:textId="2BCFE2DB" w:rsidR="00DF3973" w:rsidRPr="009D5B4F" w:rsidRDefault="00A469B5" w:rsidP="004D043B">
            <w:pPr>
              <w:spacing w:after="120"/>
              <w:ind w:left="134"/>
              <w:rPr>
                <w:highlight w:val="yellow"/>
              </w:rPr>
            </w:pPr>
            <w:r w:rsidRPr="00023E08">
              <w:t>ECE/TRANS/WP.29/20</w:t>
            </w:r>
            <w:r>
              <w:t>20/67</w:t>
            </w:r>
          </w:p>
        </w:tc>
        <w:tc>
          <w:tcPr>
            <w:tcW w:w="4011" w:type="dxa"/>
          </w:tcPr>
          <w:p w14:paraId="2007C5A9" w14:textId="77777777" w:rsidR="00DF3973" w:rsidRPr="004D043B" w:rsidRDefault="00551128" w:rsidP="004D043B">
            <w:pPr>
              <w:pStyle w:val="SingleTxtG"/>
              <w:ind w:left="0" w:right="0"/>
              <w:jc w:val="left"/>
            </w:pPr>
            <w:r w:rsidRPr="004D043B">
              <w:t>Proposal for Supplement 3 to the 03 series of amendments to UN Regulation No. 79 (Steering equipment)</w:t>
            </w:r>
          </w:p>
          <w:p w14:paraId="47BEBDC3" w14:textId="5E3147D5" w:rsidR="00551128" w:rsidRPr="004D043B" w:rsidRDefault="00551128" w:rsidP="004D043B">
            <w:pPr>
              <w:pStyle w:val="SingleTxtG"/>
              <w:ind w:left="0" w:right="0"/>
              <w:jc w:val="left"/>
              <w:rPr>
                <w:bCs/>
              </w:rPr>
            </w:pPr>
            <w:r w:rsidRPr="004D043B">
              <w:rPr>
                <w:bCs/>
              </w:rPr>
              <w:t>(ECE/TRANS/WP.29/GRVA/5, para</w:t>
            </w:r>
            <w:r w:rsidR="00F02EA9">
              <w:rPr>
                <w:bCs/>
              </w:rPr>
              <w:t>s</w:t>
            </w:r>
            <w:r w:rsidRPr="004D043B">
              <w:rPr>
                <w:bCs/>
              </w:rPr>
              <w:t xml:space="preserve"> </w:t>
            </w:r>
            <w:r w:rsidR="00F02EA9">
              <w:rPr>
                <w:bCs/>
              </w:rPr>
              <w:t>45-46 and 52</w:t>
            </w:r>
            <w:r w:rsidRPr="004D043B">
              <w:rPr>
                <w:bCs/>
              </w:rPr>
              <w:t>, based on ECE/TRANS/WP.29/GRVA/2020/</w:t>
            </w:r>
            <w:r w:rsidR="004D043B" w:rsidRPr="004D043B">
              <w:rPr>
                <w:bCs/>
              </w:rPr>
              <w:t>9 amended by GRVA-05-09/Rev.3, ECE/TRANS/WP.29/GRVA/2020/10 and ECE/TRANS/WP.29/GRVA/2020/11</w:t>
            </w:r>
          </w:p>
        </w:tc>
      </w:tr>
      <w:tr w:rsidR="00DF3973" w:rsidRPr="00FC4B10" w14:paraId="58628430" w14:textId="77777777" w:rsidTr="00592FA6">
        <w:trPr>
          <w:cantSplit/>
        </w:trPr>
        <w:tc>
          <w:tcPr>
            <w:tcW w:w="1000" w:type="dxa"/>
          </w:tcPr>
          <w:p w14:paraId="29EAA65F" w14:textId="60C7AE5E" w:rsidR="00DF3973" w:rsidRPr="00FC4B10" w:rsidRDefault="00DF3973" w:rsidP="004D043B">
            <w:pPr>
              <w:spacing w:after="120"/>
              <w:ind w:right="146"/>
              <w:jc w:val="right"/>
            </w:pPr>
            <w:r w:rsidRPr="00FC4B10">
              <w:t>4.8.4.</w:t>
            </w:r>
          </w:p>
        </w:tc>
        <w:tc>
          <w:tcPr>
            <w:tcW w:w="3253" w:type="dxa"/>
          </w:tcPr>
          <w:p w14:paraId="29FD5BE3" w14:textId="409B8F71" w:rsidR="00DF3973" w:rsidRPr="009D5B4F" w:rsidRDefault="00A469B5" w:rsidP="004D043B">
            <w:pPr>
              <w:spacing w:after="120"/>
              <w:ind w:left="134"/>
              <w:rPr>
                <w:highlight w:val="yellow"/>
              </w:rPr>
            </w:pPr>
            <w:r w:rsidRPr="00023E08">
              <w:t>ECE/TRANS/WP.29/20</w:t>
            </w:r>
            <w:r>
              <w:t>20/68</w:t>
            </w:r>
          </w:p>
        </w:tc>
        <w:tc>
          <w:tcPr>
            <w:tcW w:w="4011" w:type="dxa"/>
          </w:tcPr>
          <w:p w14:paraId="00B6852B" w14:textId="1D46B0DE" w:rsidR="00E1093C" w:rsidRPr="004D043B" w:rsidRDefault="00551128" w:rsidP="004D043B">
            <w:pPr>
              <w:pStyle w:val="SingleTxtG"/>
              <w:ind w:left="0" w:right="0"/>
              <w:jc w:val="left"/>
            </w:pPr>
            <w:r w:rsidRPr="004D043B">
              <w:t xml:space="preserve">Proposal for Supplement 4 to </w:t>
            </w:r>
            <w:r w:rsidR="00A71388">
              <w:t>the original version of</w:t>
            </w:r>
            <w:r w:rsidR="005A5BBE" w:rsidRPr="0087770F">
              <w:t xml:space="preserve"> </w:t>
            </w:r>
            <w:r w:rsidRPr="004D043B">
              <w:t>UN Regulation No. 140 (ESC)</w:t>
            </w:r>
          </w:p>
          <w:p w14:paraId="77BAE7FB" w14:textId="5DDFD244" w:rsidR="00551128" w:rsidRPr="004D043B" w:rsidRDefault="00551128" w:rsidP="004D043B">
            <w:pPr>
              <w:pStyle w:val="SingleTxtG"/>
              <w:ind w:left="0" w:right="0"/>
              <w:jc w:val="left"/>
            </w:pPr>
            <w:r w:rsidRPr="004D043B">
              <w:rPr>
                <w:bCs/>
              </w:rPr>
              <w:t xml:space="preserve">(ECE/TRANS/WP.29/GRVA/5, para </w:t>
            </w:r>
            <w:r w:rsidR="00F02EA9">
              <w:rPr>
                <w:bCs/>
              </w:rPr>
              <w:t>63</w:t>
            </w:r>
            <w:r w:rsidRPr="004D043B">
              <w:rPr>
                <w:bCs/>
              </w:rPr>
              <w:t>, based on ECE/TRANS/WP.29/GRVA/2020/</w:t>
            </w:r>
            <w:r w:rsidR="004D043B" w:rsidRPr="004D043B">
              <w:rPr>
                <w:bCs/>
              </w:rPr>
              <w:t xml:space="preserve">12 amended by </w:t>
            </w:r>
            <w:r w:rsidR="00F02EA9">
              <w:rPr>
                <w:bCs/>
              </w:rPr>
              <w:t>Annex V</w:t>
            </w:r>
          </w:p>
        </w:tc>
      </w:tr>
      <w:tr w:rsidR="00A469B5" w:rsidRPr="00FC4B10" w14:paraId="4CC661DF" w14:textId="77777777" w:rsidTr="00592FA6">
        <w:trPr>
          <w:cantSplit/>
        </w:trPr>
        <w:tc>
          <w:tcPr>
            <w:tcW w:w="1000" w:type="dxa"/>
          </w:tcPr>
          <w:p w14:paraId="7B591DB0" w14:textId="287B6D31" w:rsidR="00A469B5" w:rsidRPr="00FC4B10" w:rsidRDefault="00A469B5" w:rsidP="004D043B">
            <w:pPr>
              <w:spacing w:after="120"/>
              <w:ind w:right="146"/>
              <w:jc w:val="right"/>
            </w:pPr>
            <w:r>
              <w:t>4.8.5.</w:t>
            </w:r>
          </w:p>
        </w:tc>
        <w:tc>
          <w:tcPr>
            <w:tcW w:w="3253" w:type="dxa"/>
          </w:tcPr>
          <w:p w14:paraId="24D4D091" w14:textId="29FB1269" w:rsidR="00A469B5" w:rsidRPr="00023E08" w:rsidRDefault="00A469B5" w:rsidP="004D043B">
            <w:pPr>
              <w:spacing w:after="120"/>
              <w:ind w:left="134"/>
            </w:pPr>
            <w:r w:rsidRPr="00023E08">
              <w:t>ECE/TRANS/WP.29/20</w:t>
            </w:r>
            <w:r>
              <w:t>20/69</w:t>
            </w:r>
          </w:p>
        </w:tc>
        <w:tc>
          <w:tcPr>
            <w:tcW w:w="4011" w:type="dxa"/>
          </w:tcPr>
          <w:p w14:paraId="0A400021" w14:textId="77777777" w:rsidR="00A469B5" w:rsidRPr="004D043B" w:rsidRDefault="00551128" w:rsidP="004D043B">
            <w:pPr>
              <w:pStyle w:val="SingleTxtG"/>
              <w:ind w:left="0" w:right="0"/>
              <w:jc w:val="left"/>
            </w:pPr>
            <w:r w:rsidRPr="004D043B">
              <w:t>Proposal for Supplement 1 to the 01 series of amendments to UN Regulation No. 152 (AEBS)</w:t>
            </w:r>
          </w:p>
          <w:p w14:paraId="1352063F" w14:textId="3C075416" w:rsidR="00551128" w:rsidRPr="004D043B" w:rsidRDefault="00551128" w:rsidP="004D043B">
            <w:pPr>
              <w:pStyle w:val="SingleTxtG"/>
              <w:ind w:left="0" w:right="0"/>
              <w:jc w:val="left"/>
            </w:pPr>
            <w:r w:rsidRPr="004D043B">
              <w:rPr>
                <w:bCs/>
              </w:rPr>
              <w:t xml:space="preserve">(ECE/TRANS/WP.29/GRVA/5, para </w:t>
            </w:r>
            <w:r w:rsidR="00F02EA9">
              <w:rPr>
                <w:bCs/>
              </w:rPr>
              <w:t>59</w:t>
            </w:r>
            <w:r w:rsidRPr="004D043B">
              <w:rPr>
                <w:bCs/>
              </w:rPr>
              <w:t>, based on ECE/TRANS/WP.29/GRVA/2020/</w:t>
            </w:r>
            <w:r w:rsidR="004D043B" w:rsidRPr="004D043B">
              <w:rPr>
                <w:bCs/>
              </w:rPr>
              <w:t>17 as amended by GRVA-05-35</w:t>
            </w:r>
          </w:p>
        </w:tc>
      </w:tr>
      <w:tr w:rsidR="007F07A6" w:rsidRPr="00FC4B10" w14:paraId="08DD9241" w14:textId="77777777" w:rsidTr="00592FA6">
        <w:trPr>
          <w:cantSplit/>
        </w:trPr>
        <w:tc>
          <w:tcPr>
            <w:tcW w:w="1000" w:type="dxa"/>
          </w:tcPr>
          <w:p w14:paraId="417819DD" w14:textId="28F2D561" w:rsidR="007F07A6" w:rsidRDefault="007F07A6" w:rsidP="004D043B">
            <w:pPr>
              <w:spacing w:after="120"/>
              <w:ind w:right="146"/>
              <w:jc w:val="right"/>
            </w:pPr>
            <w:r>
              <w:lastRenderedPageBreak/>
              <w:t>4.8.6.</w:t>
            </w:r>
          </w:p>
        </w:tc>
        <w:tc>
          <w:tcPr>
            <w:tcW w:w="3253" w:type="dxa"/>
          </w:tcPr>
          <w:p w14:paraId="3785131F" w14:textId="75F3F824" w:rsidR="007F07A6" w:rsidRPr="00023E08" w:rsidRDefault="007F07A6" w:rsidP="004D043B">
            <w:pPr>
              <w:spacing w:after="120"/>
              <w:ind w:left="134"/>
            </w:pPr>
            <w:r w:rsidRPr="00023E08">
              <w:t>ECE/TRANS/WP.29/20</w:t>
            </w:r>
            <w:r>
              <w:t>20/9</w:t>
            </w:r>
            <w:r w:rsidR="00593906">
              <w:t>8</w:t>
            </w:r>
          </w:p>
        </w:tc>
        <w:tc>
          <w:tcPr>
            <w:tcW w:w="4011" w:type="dxa"/>
          </w:tcPr>
          <w:p w14:paraId="7B33D6EB" w14:textId="4B0D5966" w:rsidR="007F07A6" w:rsidRPr="004D043B" w:rsidRDefault="007F07A6" w:rsidP="007F07A6">
            <w:pPr>
              <w:pStyle w:val="SingleTxtG"/>
              <w:ind w:left="0" w:right="0"/>
              <w:jc w:val="left"/>
            </w:pPr>
            <w:r w:rsidRPr="004D043B">
              <w:t xml:space="preserve">Proposal for Supplement </w:t>
            </w:r>
            <w:r w:rsidRPr="00721C82">
              <w:t>2</w:t>
            </w:r>
            <w:r w:rsidRPr="004D043B">
              <w:t xml:space="preserve"> </w:t>
            </w:r>
            <w:r w:rsidR="007B0CA3" w:rsidRPr="0087770F">
              <w:t xml:space="preserve">to </w:t>
            </w:r>
            <w:r w:rsidR="00A71388">
              <w:t>the original version of</w:t>
            </w:r>
            <w:r w:rsidR="007B0CA3" w:rsidRPr="0087770F">
              <w:t xml:space="preserve"> </w:t>
            </w:r>
            <w:r w:rsidRPr="004D043B">
              <w:t>UN Regulation No. 152 (AEBS)</w:t>
            </w:r>
          </w:p>
          <w:p w14:paraId="073B4BF4" w14:textId="5643222B" w:rsidR="007F07A6" w:rsidRPr="004D043B" w:rsidRDefault="007F07A6" w:rsidP="007F07A6">
            <w:pPr>
              <w:pStyle w:val="SingleTxtG"/>
              <w:ind w:left="0" w:right="0"/>
              <w:jc w:val="left"/>
            </w:pPr>
            <w:r w:rsidRPr="004D043B">
              <w:rPr>
                <w:bCs/>
              </w:rPr>
              <w:t xml:space="preserve">(ECE/TRANS/WP.29/GRVA/5, para </w:t>
            </w:r>
            <w:r w:rsidR="00F02EA9">
              <w:rPr>
                <w:bCs/>
              </w:rPr>
              <w:t>59</w:t>
            </w:r>
            <w:r w:rsidRPr="004D043B">
              <w:rPr>
                <w:bCs/>
              </w:rPr>
              <w:t xml:space="preserve">, based on ECE/TRANS/WP.29/GRVA/2020/17 as amended by </w:t>
            </w:r>
            <w:r w:rsidR="00F02EA9">
              <w:rPr>
                <w:bCs/>
              </w:rPr>
              <w:t>Annex V</w:t>
            </w:r>
          </w:p>
        </w:tc>
      </w:tr>
    </w:tbl>
    <w:p w14:paraId="5B8B407F" w14:textId="55BD0BD4"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GRB</w:t>
      </w:r>
      <w:r w:rsidR="0008053E">
        <w:rPr>
          <w:i/>
        </w:rPr>
        <w:t>P</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07B9D41" w:rsidR="009B643E" w:rsidRPr="00FC4B10" w:rsidRDefault="009B643E" w:rsidP="009B643E">
      <w:pPr>
        <w:keepNext/>
        <w:keepLines/>
        <w:spacing w:after="120"/>
        <w:ind w:left="567" w:right="1134" w:firstLine="567"/>
        <w:jc w:val="both"/>
      </w:pPr>
      <w:r w:rsidRPr="00FC4B10">
        <w:t>Proposals not subject to presentation by the GRB</w:t>
      </w:r>
      <w:r w:rsidR="0008053E">
        <w:t>P</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D720D1" w:rsidRPr="00FC4B10" w14:paraId="0915AF82" w14:textId="77777777" w:rsidTr="00592FA6">
        <w:trPr>
          <w:cantSplit/>
        </w:trPr>
        <w:tc>
          <w:tcPr>
            <w:tcW w:w="1000" w:type="dxa"/>
          </w:tcPr>
          <w:p w14:paraId="7E9F772E" w14:textId="40DB1E95" w:rsidR="00D720D1" w:rsidRPr="00FC4B10" w:rsidRDefault="00D720D1" w:rsidP="00D720D1">
            <w:pPr>
              <w:spacing w:after="120"/>
              <w:ind w:right="146"/>
              <w:jc w:val="right"/>
            </w:pPr>
            <w:r w:rsidRPr="00FC4B10">
              <w:t>4.9.1.</w:t>
            </w:r>
          </w:p>
        </w:tc>
        <w:tc>
          <w:tcPr>
            <w:tcW w:w="3253" w:type="dxa"/>
          </w:tcPr>
          <w:p w14:paraId="46AC2143" w14:textId="1895BC64" w:rsidR="00D720D1" w:rsidRPr="00FC4B10" w:rsidRDefault="00D720D1" w:rsidP="00D720D1">
            <w:pPr>
              <w:spacing w:after="120"/>
              <w:ind w:left="134"/>
            </w:pPr>
            <w:r w:rsidRPr="00D3434B">
              <w:t>ECE/TRANS/WP.29/20</w:t>
            </w:r>
            <w:r>
              <w:rPr>
                <w:lang w:val="ru-RU"/>
              </w:rPr>
              <w:t>20</w:t>
            </w:r>
            <w:r w:rsidRPr="00D3434B">
              <w:t>/</w:t>
            </w:r>
            <w:r w:rsidR="00F24309">
              <w:t>70</w:t>
            </w:r>
          </w:p>
        </w:tc>
        <w:tc>
          <w:tcPr>
            <w:tcW w:w="4011" w:type="dxa"/>
          </w:tcPr>
          <w:p w14:paraId="70413C6F" w14:textId="77777777" w:rsidR="00D720D1" w:rsidRDefault="00D720D1" w:rsidP="00D720D1">
            <w:pPr>
              <w:spacing w:after="120"/>
              <w:rPr>
                <w:bCs/>
              </w:rPr>
            </w:pPr>
            <w:r>
              <w:rPr>
                <w:bCs/>
              </w:rPr>
              <w:t xml:space="preserve">Proposal for </w:t>
            </w:r>
            <w:r w:rsidRPr="002E5B53">
              <w:rPr>
                <w:bCs/>
              </w:rPr>
              <w:t>Supplement 8 to the 04 series of amendments to UN Regulation No. 41</w:t>
            </w:r>
            <w:r>
              <w:rPr>
                <w:bCs/>
              </w:rPr>
              <w:t xml:space="preserve"> </w:t>
            </w:r>
            <w:r w:rsidRPr="00EF78BB">
              <w:rPr>
                <w:bCs/>
              </w:rPr>
              <w:t xml:space="preserve">(Noise </w:t>
            </w:r>
            <w:r>
              <w:rPr>
                <w:bCs/>
              </w:rPr>
              <w:t>emissions of motorcycles)</w:t>
            </w:r>
          </w:p>
          <w:p w14:paraId="5484E36D" w14:textId="4369162E" w:rsidR="00D720D1" w:rsidRPr="00FC4B10" w:rsidRDefault="00D720D1" w:rsidP="00D720D1">
            <w:pPr>
              <w:spacing w:after="120"/>
              <w:rPr>
                <w:bCs/>
                <w:highlight w:val="yellow"/>
              </w:rPr>
            </w:pPr>
            <w:r w:rsidRPr="0063718F">
              <w:rPr>
                <w:bCs/>
                <w:lang w:val="en-US"/>
              </w:rPr>
              <w:t xml:space="preserve">ECE/TRANS/WP.29/GRBP/69, paras. </w:t>
            </w:r>
            <w:r w:rsidRPr="00EF78BB">
              <w:rPr>
                <w:bCs/>
                <w:lang w:val="en-US"/>
              </w:rPr>
              <w:t>3</w:t>
            </w:r>
            <w:r>
              <w:rPr>
                <w:bCs/>
                <w:lang w:val="en-US"/>
              </w:rPr>
              <w:t xml:space="preserve"> and 5</w:t>
            </w:r>
            <w:r w:rsidRPr="00D3434B">
              <w:rPr>
                <w:bCs/>
              </w:rPr>
              <w:t>, based on</w:t>
            </w:r>
            <w:r>
              <w:rPr>
                <w:bCs/>
              </w:rPr>
              <w:t xml:space="preserve"> Annexes II and III to the report and </w:t>
            </w:r>
            <w:r w:rsidRPr="002E5B53">
              <w:rPr>
                <w:bCs/>
              </w:rPr>
              <w:t>ECE/TRANS/WP.29/GRBP/2019/24</w:t>
            </w:r>
          </w:p>
        </w:tc>
      </w:tr>
      <w:tr w:rsidR="00D720D1" w:rsidRPr="00FC4B10" w14:paraId="7D69AE4E" w14:textId="77777777" w:rsidTr="00592FA6">
        <w:trPr>
          <w:cantSplit/>
        </w:trPr>
        <w:tc>
          <w:tcPr>
            <w:tcW w:w="1000" w:type="dxa"/>
          </w:tcPr>
          <w:p w14:paraId="59A1E3EE" w14:textId="7E21651F" w:rsidR="00D720D1" w:rsidRPr="00FC4B10" w:rsidRDefault="00D720D1" w:rsidP="00D720D1">
            <w:pPr>
              <w:spacing w:after="120"/>
              <w:ind w:right="146"/>
              <w:jc w:val="right"/>
            </w:pPr>
            <w:r>
              <w:t>4.9.2.</w:t>
            </w:r>
          </w:p>
        </w:tc>
        <w:tc>
          <w:tcPr>
            <w:tcW w:w="3253" w:type="dxa"/>
          </w:tcPr>
          <w:p w14:paraId="32B20857" w14:textId="3184B1FC" w:rsidR="00D720D1" w:rsidRPr="00FC4B10" w:rsidRDefault="00D720D1" w:rsidP="00D720D1">
            <w:pPr>
              <w:spacing w:after="120"/>
              <w:ind w:left="134"/>
            </w:pPr>
            <w:r w:rsidRPr="00415766">
              <w:t>ECE/TRANS/WP.29/2020/</w:t>
            </w:r>
            <w:r w:rsidR="00F24309">
              <w:t>71</w:t>
            </w:r>
          </w:p>
        </w:tc>
        <w:tc>
          <w:tcPr>
            <w:tcW w:w="4011" w:type="dxa"/>
          </w:tcPr>
          <w:p w14:paraId="4A394D91" w14:textId="77777777" w:rsidR="00D720D1" w:rsidRDefault="00D720D1" w:rsidP="00D720D1">
            <w:pPr>
              <w:spacing w:after="120"/>
              <w:rPr>
                <w:bCs/>
              </w:rPr>
            </w:pPr>
            <w:r>
              <w:rPr>
                <w:bCs/>
              </w:rPr>
              <w:t xml:space="preserve">Proposal for </w:t>
            </w:r>
            <w:r w:rsidRPr="002E5B53">
              <w:rPr>
                <w:bCs/>
              </w:rPr>
              <w:t>Supplement 2 to the 01 series of amendments to UN Regulation No. 138</w:t>
            </w:r>
            <w:r>
              <w:rPr>
                <w:bCs/>
              </w:rPr>
              <w:t xml:space="preserve"> </w:t>
            </w:r>
            <w:r w:rsidRPr="002E5B53">
              <w:rPr>
                <w:bCs/>
              </w:rPr>
              <w:t>(Quiet road transport vehicles)</w:t>
            </w:r>
          </w:p>
          <w:p w14:paraId="72F6B424" w14:textId="1361A2A6" w:rsidR="00D720D1" w:rsidRPr="00FC4B10" w:rsidRDefault="00D720D1" w:rsidP="00D720D1">
            <w:pPr>
              <w:spacing w:after="120"/>
              <w:rPr>
                <w:bCs/>
              </w:rPr>
            </w:pPr>
            <w:r w:rsidRPr="00EF78BB">
              <w:rPr>
                <w:bCs/>
                <w:lang w:val="es-ES"/>
              </w:rPr>
              <w:t>ECE/TRANS/WP.29/</w:t>
            </w:r>
            <w:r>
              <w:rPr>
                <w:bCs/>
                <w:lang w:val="es-ES"/>
              </w:rPr>
              <w:t>GRBP</w:t>
            </w:r>
            <w:r w:rsidRPr="00EF78BB">
              <w:rPr>
                <w:bCs/>
                <w:lang w:val="es-ES"/>
              </w:rPr>
              <w:t>/6</w:t>
            </w:r>
            <w:r>
              <w:rPr>
                <w:bCs/>
                <w:lang w:val="es-ES"/>
              </w:rPr>
              <w:t>9</w:t>
            </w:r>
            <w:r w:rsidRPr="00EF78BB">
              <w:rPr>
                <w:bCs/>
                <w:lang w:val="es-ES"/>
              </w:rPr>
              <w:t xml:space="preserve">, para. </w:t>
            </w:r>
            <w:r w:rsidRPr="002E5B53">
              <w:rPr>
                <w:bCs/>
                <w:lang w:val="en-US"/>
              </w:rPr>
              <w:t>11</w:t>
            </w:r>
            <w:r w:rsidRPr="00D3434B">
              <w:rPr>
                <w:bCs/>
              </w:rPr>
              <w:t>, based on</w:t>
            </w:r>
            <w:r>
              <w:rPr>
                <w:bCs/>
              </w:rPr>
              <w:t xml:space="preserve"> Annex V to the report</w:t>
            </w:r>
          </w:p>
        </w:tc>
      </w:tr>
      <w:tr w:rsidR="00D720D1" w:rsidRPr="00FC4B10" w14:paraId="187128F3" w14:textId="77777777" w:rsidTr="00592FA6">
        <w:trPr>
          <w:cantSplit/>
        </w:trPr>
        <w:tc>
          <w:tcPr>
            <w:tcW w:w="1000" w:type="dxa"/>
          </w:tcPr>
          <w:p w14:paraId="401177BC" w14:textId="203A282A" w:rsidR="00D720D1" w:rsidRPr="00FC4B10" w:rsidRDefault="00D720D1" w:rsidP="00D720D1">
            <w:pPr>
              <w:spacing w:after="120"/>
              <w:ind w:right="146"/>
              <w:jc w:val="right"/>
            </w:pPr>
            <w:r>
              <w:t>4.9.3.</w:t>
            </w:r>
          </w:p>
        </w:tc>
        <w:tc>
          <w:tcPr>
            <w:tcW w:w="3253" w:type="dxa"/>
          </w:tcPr>
          <w:p w14:paraId="792B3DFC" w14:textId="4AACF121" w:rsidR="00D720D1" w:rsidRPr="00FC4B10" w:rsidRDefault="00D720D1" w:rsidP="00D720D1">
            <w:pPr>
              <w:spacing w:after="120"/>
              <w:ind w:left="134"/>
            </w:pPr>
            <w:r w:rsidRPr="00D3434B">
              <w:t>ECE/TRANS/WP.29/20</w:t>
            </w:r>
            <w:r>
              <w:rPr>
                <w:lang w:val="ru-RU"/>
              </w:rPr>
              <w:t>20</w:t>
            </w:r>
            <w:r w:rsidRPr="00D3434B">
              <w:t>/</w:t>
            </w:r>
            <w:r w:rsidR="00F24309">
              <w:t>72</w:t>
            </w:r>
          </w:p>
        </w:tc>
        <w:tc>
          <w:tcPr>
            <w:tcW w:w="4011" w:type="dxa"/>
          </w:tcPr>
          <w:p w14:paraId="52963185" w14:textId="77777777" w:rsidR="00D720D1" w:rsidRDefault="00D720D1" w:rsidP="00D720D1">
            <w:pPr>
              <w:spacing w:after="120"/>
              <w:rPr>
                <w:bCs/>
              </w:rPr>
            </w:pPr>
            <w:r w:rsidRPr="002E5B53">
              <w:rPr>
                <w:bCs/>
              </w:rPr>
              <w:t>Proposal for Supplement 22 to the 02 series of amendments to UN Regulation No. 30</w:t>
            </w:r>
            <w:r>
              <w:rPr>
                <w:bCs/>
              </w:rPr>
              <w:t xml:space="preserve"> </w:t>
            </w:r>
            <w:r w:rsidRPr="002E5B53">
              <w:rPr>
                <w:bCs/>
              </w:rPr>
              <w:t>(Tyres for passenger cars and their trailers)</w:t>
            </w:r>
          </w:p>
          <w:p w14:paraId="0AF5F2D2" w14:textId="66F69BD2" w:rsidR="00D720D1" w:rsidRPr="00FC4B10" w:rsidRDefault="00D720D1" w:rsidP="00D720D1">
            <w:pPr>
              <w:spacing w:after="120"/>
              <w:rPr>
                <w:bCs/>
              </w:rPr>
            </w:pPr>
            <w:r w:rsidRPr="002E5B53">
              <w:rPr>
                <w:bCs/>
                <w:lang w:val="es-ES"/>
              </w:rPr>
              <w:t xml:space="preserve">ECE/TRANS/WP.29/GRBP/69, para. </w:t>
            </w:r>
            <w:r w:rsidRPr="002E5B53">
              <w:rPr>
                <w:bCs/>
              </w:rPr>
              <w:t>1</w:t>
            </w:r>
            <w:r>
              <w:rPr>
                <w:bCs/>
              </w:rPr>
              <w:t>2</w:t>
            </w:r>
            <w:r w:rsidRPr="002E5B53">
              <w:rPr>
                <w:bCs/>
              </w:rPr>
              <w:t>, based on Annex V</w:t>
            </w:r>
            <w:r>
              <w:rPr>
                <w:bCs/>
              </w:rPr>
              <w:t>I</w:t>
            </w:r>
            <w:r w:rsidRPr="002E5B53">
              <w:rPr>
                <w:bCs/>
              </w:rPr>
              <w:t xml:space="preserve"> to the report</w:t>
            </w:r>
          </w:p>
        </w:tc>
      </w:tr>
      <w:tr w:rsidR="00D720D1" w:rsidRPr="00FC4B10" w14:paraId="169B5EE0" w14:textId="77777777" w:rsidTr="00592FA6">
        <w:trPr>
          <w:cantSplit/>
        </w:trPr>
        <w:tc>
          <w:tcPr>
            <w:tcW w:w="1000" w:type="dxa"/>
          </w:tcPr>
          <w:p w14:paraId="2FC04E2D" w14:textId="2410E43C" w:rsidR="00D720D1" w:rsidRPr="00FC4B10" w:rsidRDefault="00D720D1" w:rsidP="00D720D1">
            <w:pPr>
              <w:spacing w:after="120"/>
              <w:ind w:right="146"/>
              <w:jc w:val="right"/>
            </w:pPr>
            <w:r>
              <w:t>4.9.4.</w:t>
            </w:r>
          </w:p>
        </w:tc>
        <w:tc>
          <w:tcPr>
            <w:tcW w:w="3253" w:type="dxa"/>
          </w:tcPr>
          <w:p w14:paraId="7F83F381" w14:textId="67AB5DFF" w:rsidR="00D720D1" w:rsidRPr="00FC4B10" w:rsidRDefault="00D720D1" w:rsidP="00D720D1">
            <w:pPr>
              <w:spacing w:after="120"/>
              <w:ind w:left="134"/>
            </w:pPr>
            <w:r w:rsidRPr="00D3434B">
              <w:t>ECE/TRANS/WP.29/20</w:t>
            </w:r>
            <w:r>
              <w:rPr>
                <w:lang w:val="ru-RU"/>
              </w:rPr>
              <w:t>20</w:t>
            </w:r>
            <w:r w:rsidRPr="00D3434B">
              <w:t>/</w:t>
            </w:r>
            <w:r w:rsidR="00F24309">
              <w:t>73</w:t>
            </w:r>
          </w:p>
        </w:tc>
        <w:tc>
          <w:tcPr>
            <w:tcW w:w="4011" w:type="dxa"/>
          </w:tcPr>
          <w:p w14:paraId="2C920C32" w14:textId="61AF6074" w:rsidR="00D720D1" w:rsidRDefault="00D720D1" w:rsidP="00D720D1">
            <w:pPr>
              <w:spacing w:after="120"/>
              <w:rPr>
                <w:bCs/>
              </w:rPr>
            </w:pPr>
            <w:r>
              <w:rPr>
                <w:bCs/>
              </w:rPr>
              <w:t xml:space="preserve">Proposal for </w:t>
            </w:r>
            <w:r w:rsidRPr="0063718F">
              <w:rPr>
                <w:bCs/>
              </w:rPr>
              <w:t xml:space="preserve">Supplement 5 </w:t>
            </w:r>
            <w:r w:rsidR="006F13AB" w:rsidRPr="0087770F">
              <w:t xml:space="preserve">to </w:t>
            </w:r>
            <w:r w:rsidR="00A71388">
              <w:t>the original version of</w:t>
            </w:r>
            <w:r w:rsidRPr="0063718F">
              <w:rPr>
                <w:bCs/>
              </w:rPr>
              <w:t xml:space="preserve"> UN Regulation No. 108</w:t>
            </w:r>
            <w:r>
              <w:rPr>
                <w:bCs/>
              </w:rPr>
              <w:t xml:space="preserve"> </w:t>
            </w:r>
            <w:r w:rsidRPr="0063718F">
              <w:rPr>
                <w:bCs/>
              </w:rPr>
              <w:t>(</w:t>
            </w:r>
            <w:proofErr w:type="spellStart"/>
            <w:r w:rsidRPr="0063718F">
              <w:rPr>
                <w:bCs/>
              </w:rPr>
              <w:t>Retreaded</w:t>
            </w:r>
            <w:proofErr w:type="spellEnd"/>
            <w:r w:rsidRPr="0063718F">
              <w:rPr>
                <w:bCs/>
              </w:rPr>
              <w:t xml:space="preserve"> tyres for passenger cars and their trailers)</w:t>
            </w:r>
          </w:p>
          <w:p w14:paraId="04218FEE" w14:textId="79EAADB5" w:rsidR="00D720D1" w:rsidRPr="00FC4B10" w:rsidRDefault="00D720D1" w:rsidP="00D720D1">
            <w:pPr>
              <w:spacing w:after="120"/>
              <w:rPr>
                <w:bCs/>
              </w:rPr>
            </w:pPr>
            <w:r w:rsidRPr="0063718F">
              <w:rPr>
                <w:bCs/>
                <w:lang w:val="es-ES"/>
              </w:rPr>
              <w:t xml:space="preserve">ECE/TRANS/WP.29/GRBP/69, para. </w:t>
            </w:r>
            <w:r w:rsidRPr="0063718F">
              <w:rPr>
                <w:bCs/>
              </w:rPr>
              <w:t>1</w:t>
            </w:r>
            <w:r>
              <w:rPr>
                <w:bCs/>
              </w:rPr>
              <w:t>5</w:t>
            </w:r>
            <w:r w:rsidRPr="0063718F">
              <w:rPr>
                <w:bCs/>
              </w:rPr>
              <w:t>, based on</w:t>
            </w:r>
            <w:r>
              <w:t xml:space="preserve"> </w:t>
            </w:r>
            <w:r w:rsidRPr="0063718F">
              <w:rPr>
                <w:bCs/>
              </w:rPr>
              <w:t>ECE/TRANS/WP.29/GRBP/2019/16</w:t>
            </w:r>
          </w:p>
        </w:tc>
      </w:tr>
      <w:tr w:rsidR="00D720D1" w:rsidRPr="00FC4B10" w14:paraId="08ACDC8C" w14:textId="77777777" w:rsidTr="00592FA6">
        <w:trPr>
          <w:cantSplit/>
        </w:trPr>
        <w:tc>
          <w:tcPr>
            <w:tcW w:w="1000" w:type="dxa"/>
          </w:tcPr>
          <w:p w14:paraId="66E1849C" w14:textId="65BAE6AE" w:rsidR="00D720D1" w:rsidRPr="00FC4B10" w:rsidRDefault="00D720D1" w:rsidP="00D720D1">
            <w:pPr>
              <w:spacing w:after="120"/>
              <w:ind w:right="146"/>
              <w:jc w:val="right"/>
            </w:pPr>
            <w:r>
              <w:t>4.9.5.</w:t>
            </w:r>
          </w:p>
        </w:tc>
        <w:tc>
          <w:tcPr>
            <w:tcW w:w="3253" w:type="dxa"/>
          </w:tcPr>
          <w:p w14:paraId="74A93B05" w14:textId="3441E5C4" w:rsidR="00D720D1" w:rsidRPr="00FC4B10" w:rsidRDefault="00D720D1" w:rsidP="00D720D1">
            <w:pPr>
              <w:spacing w:after="120"/>
              <w:ind w:left="134"/>
            </w:pPr>
            <w:r w:rsidRPr="00D3434B">
              <w:t>ECE/TRANS/WP.29/20</w:t>
            </w:r>
            <w:r>
              <w:rPr>
                <w:lang w:val="ru-RU"/>
              </w:rPr>
              <w:t>20</w:t>
            </w:r>
            <w:r w:rsidRPr="00D3434B">
              <w:t>/</w:t>
            </w:r>
            <w:r w:rsidR="00F24309">
              <w:t>74</w:t>
            </w:r>
          </w:p>
        </w:tc>
        <w:tc>
          <w:tcPr>
            <w:tcW w:w="4011" w:type="dxa"/>
          </w:tcPr>
          <w:p w14:paraId="5FC3D373" w14:textId="42481267" w:rsidR="00D720D1" w:rsidRPr="0063718F" w:rsidRDefault="00D720D1" w:rsidP="00D720D1">
            <w:pPr>
              <w:spacing w:after="120"/>
              <w:rPr>
                <w:bCs/>
              </w:rPr>
            </w:pPr>
            <w:r w:rsidRPr="0063718F">
              <w:rPr>
                <w:bCs/>
              </w:rPr>
              <w:t xml:space="preserve">Proposal for Supplement </w:t>
            </w:r>
            <w:r>
              <w:rPr>
                <w:bCs/>
              </w:rPr>
              <w:t>10</w:t>
            </w:r>
            <w:r w:rsidRPr="0063718F">
              <w:rPr>
                <w:bCs/>
              </w:rPr>
              <w:t xml:space="preserve"> </w:t>
            </w:r>
            <w:r w:rsidR="006F13AB" w:rsidRPr="0087770F">
              <w:t xml:space="preserve">to </w:t>
            </w:r>
            <w:r w:rsidR="00A71388">
              <w:t>the original version of</w:t>
            </w:r>
            <w:r w:rsidRPr="0063718F">
              <w:rPr>
                <w:bCs/>
              </w:rPr>
              <w:t xml:space="preserve"> UN Regulation No. 10</w:t>
            </w:r>
            <w:r>
              <w:rPr>
                <w:bCs/>
              </w:rPr>
              <w:t>9</w:t>
            </w:r>
            <w:r w:rsidRPr="0063718F">
              <w:rPr>
                <w:bCs/>
              </w:rPr>
              <w:t xml:space="preserve"> (</w:t>
            </w:r>
            <w:proofErr w:type="spellStart"/>
            <w:r w:rsidRPr="0063718F">
              <w:rPr>
                <w:bCs/>
              </w:rPr>
              <w:t>Retreaded</w:t>
            </w:r>
            <w:proofErr w:type="spellEnd"/>
            <w:r w:rsidRPr="0063718F">
              <w:rPr>
                <w:bCs/>
              </w:rPr>
              <w:t xml:space="preserve"> tyres for </w:t>
            </w:r>
            <w:r>
              <w:rPr>
                <w:bCs/>
              </w:rPr>
              <w:t xml:space="preserve">commercial vehicles </w:t>
            </w:r>
            <w:r w:rsidRPr="0063718F">
              <w:rPr>
                <w:bCs/>
              </w:rPr>
              <w:t>and their trailers)</w:t>
            </w:r>
          </w:p>
          <w:p w14:paraId="1B4A33AB" w14:textId="7693C1EF" w:rsidR="00D720D1" w:rsidRPr="00FC4B10" w:rsidRDefault="00D720D1" w:rsidP="00D720D1">
            <w:pPr>
              <w:spacing w:after="120"/>
              <w:rPr>
                <w:bCs/>
              </w:rPr>
            </w:pPr>
            <w:r w:rsidRPr="0063718F">
              <w:rPr>
                <w:bCs/>
                <w:lang w:val="en-US"/>
              </w:rPr>
              <w:t xml:space="preserve">ECE/TRANS/WP.29/GRBP/69, paras. </w:t>
            </w:r>
            <w:r w:rsidRPr="0063718F">
              <w:rPr>
                <w:bCs/>
              </w:rPr>
              <w:t>1</w:t>
            </w:r>
            <w:r>
              <w:rPr>
                <w:bCs/>
              </w:rPr>
              <w:t>6 and 17</w:t>
            </w:r>
            <w:r w:rsidRPr="0063718F">
              <w:rPr>
                <w:bCs/>
              </w:rPr>
              <w:t>, based on ECE/TRANS/WP.29/GRBP/20</w:t>
            </w:r>
            <w:r>
              <w:rPr>
                <w:bCs/>
              </w:rPr>
              <w:t>20</w:t>
            </w:r>
            <w:r w:rsidRPr="0063718F">
              <w:rPr>
                <w:bCs/>
              </w:rPr>
              <w:t>/</w:t>
            </w:r>
            <w:r>
              <w:rPr>
                <w:bCs/>
              </w:rPr>
              <w:t xml:space="preserve">4 and </w:t>
            </w:r>
            <w:r w:rsidRPr="0063718F">
              <w:rPr>
                <w:bCs/>
              </w:rPr>
              <w:t>ECE/TRANS/WP.29/GRBP/2020/</w:t>
            </w:r>
            <w:r>
              <w:rPr>
                <w:bCs/>
              </w:rPr>
              <w:t>5</w:t>
            </w:r>
          </w:p>
        </w:tc>
      </w:tr>
      <w:tr w:rsidR="00D720D1" w:rsidRPr="00FC4B10" w14:paraId="54AAE2F5" w14:textId="77777777" w:rsidTr="00592FA6">
        <w:trPr>
          <w:cantSplit/>
        </w:trPr>
        <w:tc>
          <w:tcPr>
            <w:tcW w:w="1000" w:type="dxa"/>
          </w:tcPr>
          <w:p w14:paraId="655C3433" w14:textId="03CAB0A2" w:rsidR="00D720D1" w:rsidRPr="00FC4B10" w:rsidRDefault="00D720D1" w:rsidP="00D720D1">
            <w:pPr>
              <w:spacing w:after="120"/>
              <w:ind w:right="146"/>
              <w:jc w:val="right"/>
            </w:pPr>
            <w:r>
              <w:t>4.9.6.</w:t>
            </w:r>
          </w:p>
        </w:tc>
        <w:tc>
          <w:tcPr>
            <w:tcW w:w="3253" w:type="dxa"/>
          </w:tcPr>
          <w:p w14:paraId="1D4B7C38" w14:textId="5F1859C8" w:rsidR="00D720D1" w:rsidRPr="00FC4B10" w:rsidRDefault="00D720D1" w:rsidP="00D720D1">
            <w:pPr>
              <w:spacing w:after="120"/>
              <w:ind w:left="134"/>
            </w:pPr>
            <w:r w:rsidRPr="00D3434B">
              <w:t>ECE/TRANS/WP.29/20</w:t>
            </w:r>
            <w:r>
              <w:rPr>
                <w:lang w:val="ru-RU"/>
              </w:rPr>
              <w:t>20</w:t>
            </w:r>
            <w:r w:rsidRPr="00D3434B">
              <w:t>/</w:t>
            </w:r>
            <w:r w:rsidR="00F24309">
              <w:t>75</w:t>
            </w:r>
          </w:p>
        </w:tc>
        <w:tc>
          <w:tcPr>
            <w:tcW w:w="4011" w:type="dxa"/>
          </w:tcPr>
          <w:p w14:paraId="577702C7" w14:textId="77777777" w:rsidR="00D720D1" w:rsidRDefault="00D720D1" w:rsidP="00D720D1">
            <w:pPr>
              <w:spacing w:after="120"/>
              <w:rPr>
                <w:bCs/>
              </w:rPr>
            </w:pPr>
            <w:r w:rsidRPr="0063718F">
              <w:rPr>
                <w:bCs/>
              </w:rPr>
              <w:t>Proposal for Supplement 1</w:t>
            </w:r>
            <w:r>
              <w:rPr>
                <w:bCs/>
              </w:rPr>
              <w:t>2</w:t>
            </w:r>
            <w:r w:rsidRPr="0063718F">
              <w:rPr>
                <w:bCs/>
              </w:rPr>
              <w:t xml:space="preserve"> to</w:t>
            </w:r>
            <w:r>
              <w:rPr>
                <w:bCs/>
              </w:rPr>
              <w:t xml:space="preserve"> the 02 series of amendments to</w:t>
            </w:r>
            <w:r w:rsidRPr="0063718F">
              <w:rPr>
                <w:bCs/>
              </w:rPr>
              <w:t xml:space="preserve"> UN Regulation No. 1</w:t>
            </w:r>
            <w:r>
              <w:rPr>
                <w:bCs/>
              </w:rPr>
              <w:t>17</w:t>
            </w:r>
            <w:r w:rsidRPr="0063718F">
              <w:rPr>
                <w:bCs/>
              </w:rPr>
              <w:t xml:space="preserve"> (Tyre rolling resistance, rolling noise and wet grip)</w:t>
            </w:r>
          </w:p>
          <w:p w14:paraId="73E93533" w14:textId="0BB279D7" w:rsidR="00D720D1" w:rsidRPr="00FC4B10" w:rsidRDefault="00D720D1" w:rsidP="00D720D1">
            <w:pPr>
              <w:spacing w:after="120"/>
              <w:rPr>
                <w:bCs/>
              </w:rPr>
            </w:pPr>
            <w:r w:rsidRPr="0063718F">
              <w:rPr>
                <w:bCs/>
                <w:lang w:val="es-ES"/>
              </w:rPr>
              <w:t xml:space="preserve">ECE/TRANS/WP.29/GRBP/69, para. </w:t>
            </w:r>
            <w:r w:rsidRPr="0063718F">
              <w:rPr>
                <w:bCs/>
                <w:lang w:val="en-US"/>
              </w:rPr>
              <w:t>2</w:t>
            </w:r>
            <w:r w:rsidRPr="0063718F">
              <w:rPr>
                <w:bCs/>
              </w:rPr>
              <w:t xml:space="preserve">1, based on </w:t>
            </w:r>
            <w:r>
              <w:rPr>
                <w:bCs/>
              </w:rPr>
              <w:t>Annex VII to the report</w:t>
            </w:r>
          </w:p>
        </w:tc>
      </w:tr>
    </w:tbl>
    <w:p w14:paraId="3D7AC87A" w14:textId="1C260EB3" w:rsidR="005C1252" w:rsidRPr="00FC4B10"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B40C7E" w:rsidRPr="00FC4B10" w14:paraId="5C25C497" w14:textId="77777777" w:rsidTr="00592FA6">
        <w:trPr>
          <w:cantSplit/>
        </w:trPr>
        <w:tc>
          <w:tcPr>
            <w:tcW w:w="993" w:type="dxa"/>
            <w:shd w:val="clear" w:color="auto" w:fill="auto"/>
          </w:tcPr>
          <w:p w14:paraId="52A564E6" w14:textId="77777777" w:rsidR="00B40C7E" w:rsidRDefault="00B40C7E" w:rsidP="00D6458D">
            <w:pPr>
              <w:tabs>
                <w:tab w:val="left" w:pos="571"/>
              </w:tabs>
              <w:spacing w:after="120"/>
              <w:ind w:right="167"/>
              <w:jc w:val="right"/>
            </w:pPr>
          </w:p>
        </w:tc>
        <w:tc>
          <w:tcPr>
            <w:tcW w:w="3260" w:type="dxa"/>
            <w:shd w:val="clear" w:color="auto" w:fill="auto"/>
          </w:tcPr>
          <w:p w14:paraId="2E1CB6EE" w14:textId="318C7184" w:rsidR="00B40C7E" w:rsidRPr="00242984" w:rsidRDefault="00B40C7E" w:rsidP="00D6458D">
            <w:pPr>
              <w:spacing w:after="120"/>
            </w:pPr>
            <w:r w:rsidRPr="00242984">
              <w:t>ECE/TRANS/WP.29/2020/</w:t>
            </w:r>
            <w:r>
              <w:t>84</w:t>
            </w:r>
          </w:p>
        </w:tc>
        <w:tc>
          <w:tcPr>
            <w:tcW w:w="3969" w:type="dxa"/>
            <w:shd w:val="clear" w:color="auto" w:fill="auto"/>
          </w:tcPr>
          <w:p w14:paraId="1EA2871A" w14:textId="5811F234" w:rsidR="00B40C7E" w:rsidRPr="00A9298A" w:rsidRDefault="004D043B" w:rsidP="00D6458D">
            <w:pPr>
              <w:spacing w:after="120"/>
            </w:pPr>
            <w:r>
              <w:t>Proposal for Corrigendum 1 to the 11 series of amendments to UN Regulation No. 13 (Heavy vehicle braking) (Russian only)</w:t>
            </w:r>
          </w:p>
        </w:tc>
      </w:tr>
    </w:tbl>
    <w:p w14:paraId="0E6EF2B4" w14:textId="0C6AFB7D" w:rsidR="00244F55" w:rsidRPr="00FC4B10" w:rsidRDefault="00244F55" w:rsidP="00244F55">
      <w:pPr>
        <w:pStyle w:val="H4G"/>
        <w:ind w:hanging="708"/>
        <w:jc w:val="both"/>
      </w:pPr>
      <w:r w:rsidRPr="00FC4B10">
        <w:lastRenderedPageBreak/>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2F37FD8" w:rsidR="00244F55" w:rsidRPr="00FC4B10"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tbl>
      <w:tblPr>
        <w:tblW w:w="8278" w:type="dxa"/>
        <w:tblLayout w:type="fixed"/>
        <w:tblCellMar>
          <w:left w:w="0" w:type="dxa"/>
          <w:right w:w="0" w:type="dxa"/>
        </w:tblCellMar>
        <w:tblLook w:val="01E0" w:firstRow="1" w:lastRow="1" w:firstColumn="1" w:lastColumn="1" w:noHBand="0" w:noVBand="0"/>
      </w:tblPr>
      <w:tblGrid>
        <w:gridCol w:w="993"/>
        <w:gridCol w:w="3260"/>
        <w:gridCol w:w="4025"/>
      </w:tblGrid>
      <w:tr w:rsidR="00372BD6" w:rsidRPr="00FC4B10" w14:paraId="5A97089C" w14:textId="77777777" w:rsidTr="00592FA6">
        <w:trPr>
          <w:cantSplit/>
        </w:trPr>
        <w:tc>
          <w:tcPr>
            <w:tcW w:w="993" w:type="dxa"/>
            <w:shd w:val="clear" w:color="auto" w:fill="auto"/>
          </w:tcPr>
          <w:p w14:paraId="1EE9764A" w14:textId="67C09B5F" w:rsidR="00372BD6" w:rsidRPr="00FC4B10" w:rsidRDefault="00372BD6" w:rsidP="00372BD6">
            <w:pPr>
              <w:tabs>
                <w:tab w:val="left" w:pos="571"/>
              </w:tabs>
              <w:spacing w:after="120"/>
              <w:ind w:right="167"/>
              <w:jc w:val="right"/>
            </w:pPr>
            <w:r w:rsidRPr="00FC4B10">
              <w:t>4.12.1.</w:t>
            </w:r>
          </w:p>
        </w:tc>
        <w:tc>
          <w:tcPr>
            <w:tcW w:w="3260" w:type="dxa"/>
            <w:shd w:val="clear" w:color="auto" w:fill="auto"/>
          </w:tcPr>
          <w:p w14:paraId="05C3160D" w14:textId="443935BB" w:rsidR="00372BD6" w:rsidRPr="00556A82" w:rsidRDefault="00372BD6" w:rsidP="00372BD6">
            <w:pPr>
              <w:spacing w:after="120"/>
              <w:rPr>
                <w:highlight w:val="yellow"/>
              </w:rPr>
            </w:pPr>
            <w:r>
              <w:t>ECE/TRANS/WP.29/2020</w:t>
            </w:r>
            <w:r w:rsidR="00D117BA" w:rsidRPr="00E5628A">
              <w:t>/</w:t>
            </w:r>
            <w:r w:rsidR="00D117BA">
              <w:t>76</w:t>
            </w:r>
          </w:p>
        </w:tc>
        <w:tc>
          <w:tcPr>
            <w:tcW w:w="4025" w:type="dxa"/>
            <w:shd w:val="clear" w:color="auto" w:fill="auto"/>
          </w:tcPr>
          <w:p w14:paraId="767B498B" w14:textId="2ACB5CCA" w:rsidR="00372BD6" w:rsidRDefault="008B0266" w:rsidP="00372BD6">
            <w:pPr>
              <w:spacing w:after="120"/>
              <w:rPr>
                <w:bCs/>
              </w:rPr>
            </w:pPr>
            <w:r>
              <w:rPr>
                <w:bCs/>
              </w:rPr>
              <w:t>P</w:t>
            </w:r>
            <w:r w:rsidR="00372BD6" w:rsidRPr="002A15EB">
              <w:rPr>
                <w:bCs/>
              </w:rPr>
              <w:t xml:space="preserve">roposal for a new UN Regulation concerning the approval of vehicles </w:t>
            </w:r>
            <w:proofErr w:type="gramStart"/>
            <w:r w:rsidR="00372BD6" w:rsidRPr="002A15EB">
              <w:rPr>
                <w:bCs/>
              </w:rPr>
              <w:t>with regard to</w:t>
            </w:r>
            <w:proofErr w:type="gramEnd"/>
            <w:r w:rsidR="00372BD6" w:rsidRPr="002A15EB">
              <w:rPr>
                <w:bCs/>
              </w:rPr>
              <w:t xml:space="preserve"> fuel system integrity and safety of electric power train in the event of a rear-end collision</w:t>
            </w:r>
          </w:p>
          <w:p w14:paraId="15077819" w14:textId="72C1605D" w:rsidR="00372BD6" w:rsidRPr="00556A82" w:rsidRDefault="00372BD6" w:rsidP="00372BD6">
            <w:pPr>
              <w:spacing w:after="120"/>
              <w:rPr>
                <w:bCs/>
                <w:highlight w:val="yellow"/>
              </w:rPr>
            </w:pPr>
            <w:r w:rsidRPr="00B7345B">
              <w:rPr>
                <w:lang w:val="es-ES"/>
              </w:rPr>
              <w:t xml:space="preserve">(ECE/TRANS/WP.29/GRSP/66, para. </w:t>
            </w:r>
            <w:r>
              <w:t>49</w:t>
            </w:r>
            <w:r w:rsidRPr="00E5628A">
              <w:t xml:space="preserve">, based on </w:t>
            </w:r>
            <w:r w:rsidRPr="00EE1502">
              <w:t>ECE/TRANS/WP.29/GRSP/2019/</w:t>
            </w:r>
            <w:r>
              <w:t>38</w:t>
            </w:r>
            <w:r w:rsidRPr="00535D9F">
              <w:t xml:space="preserve">, </w:t>
            </w:r>
            <w:r>
              <w:t xml:space="preserve">as reproduced by Addendum 1 </w:t>
            </w:r>
            <w:r w:rsidRPr="00535D9F">
              <w:t>to the report</w:t>
            </w:r>
            <w:r w:rsidRPr="00E5628A">
              <w:t>)</w:t>
            </w:r>
          </w:p>
        </w:tc>
      </w:tr>
      <w:tr w:rsidR="00D720D1" w:rsidRPr="00FC4B10" w14:paraId="27F51CBE" w14:textId="77777777" w:rsidTr="00592FA6">
        <w:trPr>
          <w:cantSplit/>
        </w:trPr>
        <w:tc>
          <w:tcPr>
            <w:tcW w:w="993" w:type="dxa"/>
            <w:shd w:val="clear" w:color="auto" w:fill="auto"/>
          </w:tcPr>
          <w:p w14:paraId="6276CFDD" w14:textId="285C2524" w:rsidR="00D720D1" w:rsidRPr="00FC4B10" w:rsidRDefault="00D720D1" w:rsidP="00D720D1">
            <w:pPr>
              <w:tabs>
                <w:tab w:val="left" w:pos="571"/>
              </w:tabs>
              <w:spacing w:after="120"/>
              <w:ind w:right="167"/>
              <w:jc w:val="right"/>
            </w:pPr>
            <w:r>
              <w:t>4.12.2.</w:t>
            </w:r>
          </w:p>
        </w:tc>
        <w:tc>
          <w:tcPr>
            <w:tcW w:w="3260" w:type="dxa"/>
            <w:shd w:val="clear" w:color="auto" w:fill="auto"/>
          </w:tcPr>
          <w:p w14:paraId="031137A4" w14:textId="4676BF9B" w:rsidR="00D720D1" w:rsidRDefault="00D720D1" w:rsidP="00D720D1">
            <w:pPr>
              <w:spacing w:after="120"/>
            </w:pPr>
            <w:r w:rsidRPr="00D720D1">
              <w:t>ECE/TRANS/WP.29/2020</w:t>
            </w:r>
            <w:r w:rsidR="00D117BA" w:rsidRPr="00D720D1">
              <w:t>/</w:t>
            </w:r>
            <w:r w:rsidR="00D117BA">
              <w:t>77</w:t>
            </w:r>
          </w:p>
        </w:tc>
        <w:tc>
          <w:tcPr>
            <w:tcW w:w="4025" w:type="dxa"/>
            <w:shd w:val="clear" w:color="auto" w:fill="auto"/>
          </w:tcPr>
          <w:p w14:paraId="1DC3BD39" w14:textId="77777777" w:rsidR="00D720D1" w:rsidRPr="009A20D1" w:rsidRDefault="00D720D1" w:rsidP="00D720D1">
            <w:pPr>
              <w:spacing w:after="120"/>
            </w:pPr>
            <w:r w:rsidRPr="00A9298A">
              <w:t>Proposal for</w:t>
            </w:r>
            <w:r>
              <w:t xml:space="preserve"> a new UN Regulation on </w:t>
            </w:r>
            <w:r w:rsidRPr="00A9298A">
              <w:t>Worldwide harmonized Light vehicles Test Procedure</w:t>
            </w:r>
          </w:p>
          <w:p w14:paraId="469046B3" w14:textId="527E71CD" w:rsidR="00D720D1" w:rsidRPr="002A15EB" w:rsidRDefault="00D720D1" w:rsidP="00D720D1">
            <w:pPr>
              <w:spacing w:after="120"/>
              <w:rPr>
                <w:bCs/>
              </w:rPr>
            </w:pPr>
            <w:r w:rsidRPr="00A9298A">
              <w:rPr>
                <w:bCs/>
                <w:lang w:val="es-AR"/>
              </w:rPr>
              <w:t xml:space="preserve">(ECE/TRANS/WP.29/GRPE/80, para. </w:t>
            </w:r>
            <w:r w:rsidRPr="009970E4">
              <w:rPr>
                <w:bCs/>
              </w:rPr>
              <w:t>19, based on ECE/TRANS/WP.29/GRPE/2020/3 as amended by GRPE-80-38 and Addendum 1)</w:t>
            </w:r>
          </w:p>
        </w:tc>
      </w:tr>
      <w:tr w:rsidR="0008053E" w:rsidRPr="00FC4B10" w14:paraId="355A2227" w14:textId="77777777" w:rsidTr="00592FA6">
        <w:trPr>
          <w:cantSplit/>
        </w:trPr>
        <w:tc>
          <w:tcPr>
            <w:tcW w:w="993" w:type="dxa"/>
            <w:shd w:val="clear" w:color="auto" w:fill="auto"/>
          </w:tcPr>
          <w:p w14:paraId="6FD33191" w14:textId="5ED00917" w:rsidR="0008053E" w:rsidRDefault="0008053E" w:rsidP="00D720D1">
            <w:pPr>
              <w:tabs>
                <w:tab w:val="left" w:pos="571"/>
              </w:tabs>
              <w:spacing w:after="120"/>
              <w:ind w:right="167"/>
              <w:jc w:val="right"/>
            </w:pPr>
            <w:r>
              <w:t>4.12.3.</w:t>
            </w:r>
          </w:p>
        </w:tc>
        <w:tc>
          <w:tcPr>
            <w:tcW w:w="3260" w:type="dxa"/>
            <w:shd w:val="clear" w:color="auto" w:fill="auto"/>
          </w:tcPr>
          <w:p w14:paraId="142181E3" w14:textId="61F2F336" w:rsidR="0008053E" w:rsidRPr="00D720D1" w:rsidRDefault="00242984" w:rsidP="00D720D1">
            <w:pPr>
              <w:spacing w:after="120"/>
            </w:pPr>
            <w:r w:rsidRPr="00242984">
              <w:t>ECE/TRANS/WP.29/2020/</w:t>
            </w:r>
            <w:r w:rsidR="00D117BA">
              <w:t>78</w:t>
            </w:r>
          </w:p>
        </w:tc>
        <w:tc>
          <w:tcPr>
            <w:tcW w:w="4025" w:type="dxa"/>
            <w:shd w:val="clear" w:color="auto" w:fill="auto"/>
          </w:tcPr>
          <w:p w14:paraId="2ECAB39B" w14:textId="77777777" w:rsidR="00242984" w:rsidRPr="009A20D1" w:rsidRDefault="00242984" w:rsidP="00242984">
            <w:pPr>
              <w:spacing w:after="120"/>
            </w:pPr>
            <w:r w:rsidRPr="00A9298A">
              <w:t>Proposal for</w:t>
            </w:r>
            <w:r>
              <w:t xml:space="preserve"> a new 01 series of amendments to a new UN Regulation on </w:t>
            </w:r>
            <w:r w:rsidRPr="00A9298A">
              <w:t>Worldwide harmonized Light vehicles Test Procedure</w:t>
            </w:r>
          </w:p>
          <w:p w14:paraId="64809ED4" w14:textId="2350C805" w:rsidR="0008053E" w:rsidRPr="00A9298A" w:rsidRDefault="00242984" w:rsidP="00242984">
            <w:pPr>
              <w:spacing w:after="120"/>
            </w:pPr>
            <w:r w:rsidRPr="00A9298A">
              <w:rPr>
                <w:bCs/>
                <w:lang w:val="es-AR"/>
              </w:rPr>
              <w:t>(</w:t>
            </w:r>
            <w:r w:rsidRPr="009E0773">
              <w:rPr>
                <w:bCs/>
                <w:lang w:val="es-AR"/>
              </w:rPr>
              <w:t xml:space="preserve">ECE/TRANS/WP.29/GRPE/80, para. </w:t>
            </w:r>
            <w:r w:rsidRPr="009970E4">
              <w:rPr>
                <w:bCs/>
              </w:rPr>
              <w:t>19, based on ECE/TRANS/WP.29/GRPE/2020/4 as amended by GRPE-80-39 and Addendum 2</w:t>
            </w:r>
            <w:r w:rsidRPr="004F1C49">
              <w:rPr>
                <w:bCs/>
              </w:rPr>
              <w:t>)</w:t>
            </w:r>
          </w:p>
        </w:tc>
      </w:tr>
      <w:tr w:rsidR="00D117BA" w:rsidRPr="00113600" w14:paraId="75CA1E3C" w14:textId="77777777" w:rsidTr="00592FA6">
        <w:trPr>
          <w:cantSplit/>
        </w:trPr>
        <w:tc>
          <w:tcPr>
            <w:tcW w:w="993" w:type="dxa"/>
            <w:shd w:val="clear" w:color="auto" w:fill="auto"/>
          </w:tcPr>
          <w:p w14:paraId="59767577" w14:textId="7EA5AF0C" w:rsidR="00D117BA" w:rsidRDefault="00590069" w:rsidP="00D720D1">
            <w:pPr>
              <w:tabs>
                <w:tab w:val="left" w:pos="571"/>
              </w:tabs>
              <w:spacing w:after="120"/>
              <w:ind w:right="167"/>
              <w:jc w:val="right"/>
            </w:pPr>
            <w:r>
              <w:t>4.12.4</w:t>
            </w:r>
          </w:p>
        </w:tc>
        <w:tc>
          <w:tcPr>
            <w:tcW w:w="3260" w:type="dxa"/>
            <w:shd w:val="clear" w:color="auto" w:fill="auto"/>
          </w:tcPr>
          <w:p w14:paraId="308547E6" w14:textId="11E0CD01" w:rsidR="00D117BA" w:rsidRPr="00242984" w:rsidRDefault="00D117BA" w:rsidP="00D720D1">
            <w:pPr>
              <w:spacing w:after="120"/>
            </w:pPr>
            <w:r w:rsidRPr="00242984">
              <w:t>ECE/TRANS/WP.29/2020/</w:t>
            </w:r>
            <w:r>
              <w:t>79</w:t>
            </w:r>
          </w:p>
        </w:tc>
        <w:tc>
          <w:tcPr>
            <w:tcW w:w="4025" w:type="dxa"/>
            <w:shd w:val="clear" w:color="auto" w:fill="auto"/>
          </w:tcPr>
          <w:p w14:paraId="78AEBE82" w14:textId="77777777" w:rsidR="00D117BA" w:rsidRDefault="004D043B" w:rsidP="00242984">
            <w:pPr>
              <w:spacing w:after="120"/>
            </w:pPr>
            <w:r>
              <w:t xml:space="preserve">Proposal for a new </w:t>
            </w:r>
            <w:r w:rsidR="00781099">
              <w:t>UN Reg</w:t>
            </w:r>
            <w:r>
              <w:t xml:space="preserve">ulation </w:t>
            </w:r>
            <w:r w:rsidR="00113600">
              <w:t xml:space="preserve">on uniform provisions </w:t>
            </w:r>
            <w:r>
              <w:t xml:space="preserve">concerning the approval </w:t>
            </w:r>
            <w:r w:rsidR="00113600">
              <w:t>of vehicles with regards to</w:t>
            </w:r>
            <w:r w:rsidR="00781099">
              <w:t xml:space="preserve"> cyber security and cyber security management system</w:t>
            </w:r>
          </w:p>
          <w:p w14:paraId="04240B17" w14:textId="0BBD7931" w:rsidR="00113600" w:rsidRPr="00113600" w:rsidRDefault="00113600" w:rsidP="00242984">
            <w:pPr>
              <w:spacing w:after="120"/>
            </w:pPr>
            <w:r w:rsidRPr="00113600">
              <w:rPr>
                <w:lang w:val="es-ES"/>
              </w:rPr>
              <w:t>(ECE/TRANS/WP.29/GRVA/</w:t>
            </w:r>
            <w:r w:rsidR="00BE03EB">
              <w:rPr>
                <w:lang w:val="es-ES"/>
              </w:rPr>
              <w:t>6</w:t>
            </w:r>
            <w:r w:rsidRPr="00113600">
              <w:rPr>
                <w:lang w:val="es-ES"/>
              </w:rPr>
              <w:t>, pa</w:t>
            </w:r>
            <w:r>
              <w:rPr>
                <w:lang w:val="es-ES"/>
              </w:rPr>
              <w:t xml:space="preserve">ra. </w:t>
            </w:r>
            <w:r w:rsidR="00CE5DCD">
              <w:t>23</w:t>
            </w:r>
            <w:r w:rsidRPr="00113600">
              <w:t>, based on ECE/TRANS/WP29/GRVA/2020/</w:t>
            </w:r>
            <w:r w:rsidR="00590069">
              <w:t>3</w:t>
            </w:r>
            <w:r w:rsidRPr="00113600">
              <w:t xml:space="preserve"> as amended by GRVA-0</w:t>
            </w:r>
            <w:r w:rsidR="00590069">
              <w:t>6</w:t>
            </w:r>
            <w:r w:rsidRPr="00113600">
              <w:t>-</w:t>
            </w:r>
            <w:r w:rsidR="00590069">
              <w:t>19/Rev.1</w:t>
            </w:r>
            <w:r w:rsidRPr="00113600">
              <w:t>)</w:t>
            </w:r>
          </w:p>
        </w:tc>
      </w:tr>
      <w:tr w:rsidR="00BE03EB" w:rsidRPr="00113600" w14:paraId="0047819D" w14:textId="77777777" w:rsidTr="00592FA6">
        <w:trPr>
          <w:cantSplit/>
        </w:trPr>
        <w:tc>
          <w:tcPr>
            <w:tcW w:w="993" w:type="dxa"/>
            <w:shd w:val="clear" w:color="auto" w:fill="auto"/>
          </w:tcPr>
          <w:p w14:paraId="629B40AA" w14:textId="77777777" w:rsidR="00BE03EB" w:rsidRDefault="00BE03EB" w:rsidP="00BE03EB">
            <w:pPr>
              <w:tabs>
                <w:tab w:val="left" w:pos="571"/>
              </w:tabs>
              <w:spacing w:after="120"/>
              <w:ind w:right="167"/>
              <w:jc w:val="right"/>
            </w:pPr>
          </w:p>
        </w:tc>
        <w:tc>
          <w:tcPr>
            <w:tcW w:w="3260" w:type="dxa"/>
            <w:shd w:val="clear" w:color="auto" w:fill="auto"/>
          </w:tcPr>
          <w:p w14:paraId="790CA281" w14:textId="3ED6D707" w:rsidR="00BE03EB" w:rsidRPr="00242984" w:rsidRDefault="00BE03EB" w:rsidP="00BE03EB">
            <w:pPr>
              <w:spacing w:after="120"/>
            </w:pPr>
            <w:r>
              <w:t>ECE/TRANS/WP.29/2020/97</w:t>
            </w:r>
          </w:p>
        </w:tc>
        <w:tc>
          <w:tcPr>
            <w:tcW w:w="4025" w:type="dxa"/>
            <w:shd w:val="clear" w:color="auto" w:fill="auto"/>
          </w:tcPr>
          <w:p w14:paraId="74C337FB" w14:textId="2D7150A3" w:rsidR="00BE03EB" w:rsidRDefault="00BE03EB" w:rsidP="00BE03EB">
            <w:pPr>
              <w:spacing w:after="120"/>
            </w:pPr>
            <w:r w:rsidRPr="00D2100E">
              <w:t>Proposal for amendments to ECE/TRANS/WP.29/2020/</w:t>
            </w:r>
            <w:r>
              <w:t>79</w:t>
            </w:r>
          </w:p>
        </w:tc>
      </w:tr>
      <w:tr w:rsidR="00BE03EB" w:rsidRPr="00FC4B10" w14:paraId="2FCC0276" w14:textId="77777777" w:rsidTr="00592FA6">
        <w:trPr>
          <w:cantSplit/>
        </w:trPr>
        <w:tc>
          <w:tcPr>
            <w:tcW w:w="993" w:type="dxa"/>
            <w:shd w:val="clear" w:color="auto" w:fill="auto"/>
          </w:tcPr>
          <w:p w14:paraId="3190DEE7" w14:textId="7AB1A272" w:rsidR="00BE03EB" w:rsidRPr="00113600" w:rsidRDefault="00BE03EB" w:rsidP="00BE03EB">
            <w:pPr>
              <w:tabs>
                <w:tab w:val="left" w:pos="571"/>
              </w:tabs>
              <w:spacing w:after="120"/>
              <w:ind w:right="167"/>
              <w:jc w:val="right"/>
            </w:pPr>
            <w:r>
              <w:t>4.12.5</w:t>
            </w:r>
          </w:p>
        </w:tc>
        <w:tc>
          <w:tcPr>
            <w:tcW w:w="3260" w:type="dxa"/>
            <w:shd w:val="clear" w:color="auto" w:fill="auto"/>
          </w:tcPr>
          <w:p w14:paraId="1DC41AD6" w14:textId="27C7E9A3" w:rsidR="00BE03EB" w:rsidRPr="00242984" w:rsidRDefault="00BE03EB" w:rsidP="00BE03EB">
            <w:pPr>
              <w:spacing w:after="120"/>
            </w:pPr>
            <w:r w:rsidRPr="00242984">
              <w:t>ECE/TRANS/WP.29/2020/</w:t>
            </w:r>
            <w:r>
              <w:t>80</w:t>
            </w:r>
          </w:p>
        </w:tc>
        <w:tc>
          <w:tcPr>
            <w:tcW w:w="4025" w:type="dxa"/>
            <w:shd w:val="clear" w:color="auto" w:fill="auto"/>
          </w:tcPr>
          <w:p w14:paraId="2E60EA06" w14:textId="4ADD22B9" w:rsidR="00BE03EB" w:rsidRDefault="00D2100E" w:rsidP="00BE03EB">
            <w:pPr>
              <w:spacing w:after="120"/>
            </w:pPr>
            <w:r>
              <w:t>Proposal for a new</w:t>
            </w:r>
            <w:r w:rsidR="00BE03EB">
              <w:t xml:space="preserve"> UN Regulation on uniform provisions concerning the approval of vehicles with regards to software update and software update management system</w:t>
            </w:r>
          </w:p>
          <w:p w14:paraId="07465232" w14:textId="4877AA2B" w:rsidR="00BE03EB" w:rsidRPr="00A9298A" w:rsidRDefault="00BE03EB" w:rsidP="00BE03EB">
            <w:pPr>
              <w:spacing w:after="120"/>
            </w:pPr>
            <w:r w:rsidRPr="00113600">
              <w:rPr>
                <w:lang w:val="es-ES"/>
              </w:rPr>
              <w:t>(ECE/TRANS/WP.29/GRVA/</w:t>
            </w:r>
            <w:r>
              <w:rPr>
                <w:lang w:val="es-ES"/>
              </w:rPr>
              <w:t>5</w:t>
            </w:r>
            <w:r w:rsidRPr="00113600">
              <w:rPr>
                <w:lang w:val="es-ES"/>
              </w:rPr>
              <w:t>, pa</w:t>
            </w:r>
            <w:r>
              <w:rPr>
                <w:lang w:val="es-ES"/>
              </w:rPr>
              <w:t xml:space="preserve">ra. </w:t>
            </w:r>
            <w:r w:rsidR="00D2100E">
              <w:t>37</w:t>
            </w:r>
            <w:r w:rsidRPr="00113600">
              <w:t>., based on ECE/TRANS/WP29/GRVA/2020/</w:t>
            </w:r>
            <w:r>
              <w:t>4</w:t>
            </w:r>
            <w:r w:rsidRPr="00113600">
              <w:t xml:space="preserve"> as amended by </w:t>
            </w:r>
            <w:r w:rsidR="00D2100E">
              <w:t>Annex III</w:t>
            </w:r>
            <w:r w:rsidRPr="00113600">
              <w:t>)</w:t>
            </w:r>
          </w:p>
        </w:tc>
      </w:tr>
      <w:tr w:rsidR="00BE03EB" w:rsidRPr="00FC4B10" w14:paraId="7CE5E5DC" w14:textId="77777777" w:rsidTr="00592FA6">
        <w:trPr>
          <w:cantSplit/>
        </w:trPr>
        <w:tc>
          <w:tcPr>
            <w:tcW w:w="993" w:type="dxa"/>
            <w:shd w:val="clear" w:color="auto" w:fill="auto"/>
          </w:tcPr>
          <w:p w14:paraId="39C84A2B" w14:textId="32617D96" w:rsidR="00BE03EB" w:rsidRDefault="00BE03EB" w:rsidP="00BE03EB">
            <w:pPr>
              <w:tabs>
                <w:tab w:val="left" w:pos="571"/>
              </w:tabs>
              <w:spacing w:after="120"/>
              <w:ind w:right="167"/>
              <w:jc w:val="right"/>
            </w:pPr>
            <w:r>
              <w:t>4.12.6</w:t>
            </w:r>
          </w:p>
        </w:tc>
        <w:tc>
          <w:tcPr>
            <w:tcW w:w="3260" w:type="dxa"/>
            <w:shd w:val="clear" w:color="auto" w:fill="auto"/>
          </w:tcPr>
          <w:p w14:paraId="53D22451" w14:textId="2715548E" w:rsidR="00BE03EB" w:rsidRPr="00242984" w:rsidRDefault="00BE03EB" w:rsidP="00BE03EB">
            <w:pPr>
              <w:spacing w:after="120"/>
            </w:pPr>
            <w:r w:rsidRPr="00242984">
              <w:t>ECE/TRANS/WP.29/2020/</w:t>
            </w:r>
            <w:r>
              <w:t>81</w:t>
            </w:r>
          </w:p>
        </w:tc>
        <w:tc>
          <w:tcPr>
            <w:tcW w:w="4025" w:type="dxa"/>
            <w:shd w:val="clear" w:color="auto" w:fill="auto"/>
          </w:tcPr>
          <w:p w14:paraId="54CDFC43" w14:textId="682F21D2" w:rsidR="00BE03EB" w:rsidRDefault="00D2100E" w:rsidP="00BE03EB">
            <w:pPr>
              <w:spacing w:after="120"/>
            </w:pPr>
            <w:r>
              <w:t>Proposal for a new</w:t>
            </w:r>
            <w:r w:rsidR="00BE03EB">
              <w:t xml:space="preserve"> </w:t>
            </w:r>
            <w:r w:rsidR="00BE03EB" w:rsidRPr="00547143">
              <w:t>UN Reg</w:t>
            </w:r>
            <w:r w:rsidR="00BE03EB">
              <w:t>ulation on uniform provisions concerning the approval of vehicles with regards to</w:t>
            </w:r>
            <w:r w:rsidR="00BE03EB" w:rsidRPr="00547143">
              <w:t xml:space="preserve"> Automated Lane Keeping System</w:t>
            </w:r>
          </w:p>
          <w:p w14:paraId="3FC82951" w14:textId="3A7F63D5" w:rsidR="00BE03EB" w:rsidRPr="00A9298A" w:rsidRDefault="00BE03EB" w:rsidP="00BE03EB">
            <w:pPr>
              <w:spacing w:after="120"/>
            </w:pPr>
            <w:r w:rsidRPr="00113600">
              <w:rPr>
                <w:lang w:val="es-ES"/>
              </w:rPr>
              <w:t>(ECE/TRANS/WP.29/GRVA/</w:t>
            </w:r>
            <w:r>
              <w:rPr>
                <w:lang w:val="es-ES"/>
              </w:rPr>
              <w:t>6</w:t>
            </w:r>
            <w:r w:rsidRPr="00113600">
              <w:rPr>
                <w:lang w:val="es-ES"/>
              </w:rPr>
              <w:t>, pa</w:t>
            </w:r>
            <w:r>
              <w:rPr>
                <w:lang w:val="es-ES"/>
              </w:rPr>
              <w:t xml:space="preserve">ra. </w:t>
            </w:r>
            <w:r w:rsidR="00D2100E">
              <w:t>13</w:t>
            </w:r>
            <w:r w:rsidRPr="00113600">
              <w:t>, based on GRVA-0</w:t>
            </w:r>
            <w:r>
              <w:t>6</w:t>
            </w:r>
            <w:r w:rsidRPr="00113600">
              <w:t>-0</w:t>
            </w:r>
            <w:r>
              <w:t>2-Rev.4</w:t>
            </w:r>
            <w:r w:rsidRPr="00113600">
              <w:t>)</w:t>
            </w:r>
          </w:p>
        </w:tc>
      </w:tr>
    </w:tbl>
    <w:p w14:paraId="32FDA096" w14:textId="0CC599E7" w:rsidR="00244F55" w:rsidRPr="00FC4B10" w:rsidRDefault="00244F55" w:rsidP="008505F0">
      <w:pPr>
        <w:keepNext/>
        <w:keepLines/>
        <w:tabs>
          <w:tab w:val="right" w:pos="851"/>
        </w:tabs>
        <w:spacing w:before="240" w:after="120" w:line="240" w:lineRule="exact"/>
        <w:ind w:left="1134" w:right="1134" w:hanging="1134"/>
        <w:jc w:val="both"/>
        <w:rPr>
          <w:i/>
        </w:rPr>
      </w:pPr>
      <w:r w:rsidRPr="00FC4B10">
        <w:rPr>
          <w:i/>
        </w:rPr>
        <w:lastRenderedPageBreak/>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BA39D3" w:rsidRPr="00FC4B10" w14:paraId="29D411E8" w14:textId="77777777" w:rsidTr="00592FA6">
        <w:trPr>
          <w:cantSplit/>
        </w:trPr>
        <w:tc>
          <w:tcPr>
            <w:tcW w:w="993" w:type="dxa"/>
            <w:shd w:val="clear" w:color="auto" w:fill="auto"/>
          </w:tcPr>
          <w:p w14:paraId="7A3D0DD3" w14:textId="77777777" w:rsidR="00BA39D3" w:rsidRDefault="00BA39D3" w:rsidP="008505F0">
            <w:pPr>
              <w:keepNext/>
              <w:keepLines/>
              <w:tabs>
                <w:tab w:val="left" w:pos="571"/>
              </w:tabs>
              <w:spacing w:after="120"/>
              <w:ind w:right="167"/>
              <w:jc w:val="right"/>
            </w:pPr>
          </w:p>
        </w:tc>
        <w:tc>
          <w:tcPr>
            <w:tcW w:w="3260" w:type="dxa"/>
            <w:shd w:val="clear" w:color="auto" w:fill="auto"/>
          </w:tcPr>
          <w:p w14:paraId="13485875" w14:textId="1ED86FE0" w:rsidR="00BA39D3" w:rsidRPr="00242984" w:rsidRDefault="00BA39D3" w:rsidP="008505F0">
            <w:pPr>
              <w:keepNext/>
              <w:keepLines/>
              <w:spacing w:after="120"/>
            </w:pPr>
            <w:r w:rsidRPr="00242984">
              <w:t>ECE/TRANS/WP.29/2020/</w:t>
            </w:r>
            <w:r>
              <w:t>82</w:t>
            </w:r>
          </w:p>
        </w:tc>
        <w:tc>
          <w:tcPr>
            <w:tcW w:w="3969" w:type="dxa"/>
            <w:shd w:val="clear" w:color="auto" w:fill="auto"/>
          </w:tcPr>
          <w:p w14:paraId="47FD375B" w14:textId="02634BAD" w:rsidR="00BA39D3" w:rsidRDefault="0049540B" w:rsidP="008505F0">
            <w:pPr>
              <w:keepNext/>
              <w:keepLines/>
              <w:spacing w:after="120"/>
            </w:pPr>
            <w:r>
              <w:t xml:space="preserve">Proposal for amendments to </w:t>
            </w:r>
            <w:r w:rsidR="00592FA6">
              <w:t>t</w:t>
            </w:r>
            <w:r w:rsidRPr="0049540B">
              <w:t>he Consolidated Resolution on the Construction of Vehicles (R.E.3)</w:t>
            </w:r>
          </w:p>
          <w:p w14:paraId="597648CF" w14:textId="697A521D" w:rsidR="0049540B" w:rsidRPr="00A9298A" w:rsidRDefault="0049540B" w:rsidP="008505F0">
            <w:pPr>
              <w:keepNext/>
              <w:keepLines/>
              <w:spacing w:after="120"/>
            </w:pPr>
            <w:r w:rsidRPr="0049540B">
              <w:rPr>
                <w:lang w:val="es-ES"/>
              </w:rPr>
              <w:t>(</w:t>
            </w:r>
            <w:r w:rsidRPr="00113600">
              <w:rPr>
                <w:lang w:val="es-ES"/>
              </w:rPr>
              <w:t>ECE/TRANS/WP.29/GRVA/</w:t>
            </w:r>
            <w:r>
              <w:rPr>
                <w:lang w:val="es-ES"/>
              </w:rPr>
              <w:t>5</w:t>
            </w:r>
            <w:r w:rsidRPr="00113600">
              <w:rPr>
                <w:lang w:val="es-ES"/>
              </w:rPr>
              <w:t>, pa</w:t>
            </w:r>
            <w:r>
              <w:rPr>
                <w:lang w:val="es-ES"/>
              </w:rPr>
              <w:t xml:space="preserve">ra. </w:t>
            </w:r>
            <w:r w:rsidR="00D2100E">
              <w:t>38</w:t>
            </w:r>
            <w:r w:rsidRPr="00113600">
              <w:t>, based on</w:t>
            </w:r>
            <w:r>
              <w:t xml:space="preserve"> ECE/TRANS/WP.29/GRVA/2020/5 and ECE/TRANS/WP.29/1151, para.</w:t>
            </w:r>
            <w:r w:rsidR="00BE03EB">
              <w:t xml:space="preserve"> 69</w:t>
            </w:r>
            <w:r>
              <w:t>)</w:t>
            </w:r>
          </w:p>
        </w:tc>
      </w:tr>
    </w:tbl>
    <w:p w14:paraId="2F92372F" w14:textId="7EFFA69F" w:rsidR="001E4AC8" w:rsidRPr="00FC4B10"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4</w:t>
      </w:r>
      <w:r w:rsidRPr="00FC4B10">
        <w:rPr>
          <w:i/>
        </w:rPr>
        <w:t>.</w:t>
      </w:r>
      <w:r w:rsidRPr="00FC4B10">
        <w:rPr>
          <w:i/>
        </w:rPr>
        <w:tab/>
        <w:t xml:space="preserve">Pending proposals for amendments to existing </w:t>
      </w:r>
      <w:r w:rsidR="00726293" w:rsidRPr="00FC4B10">
        <w:rPr>
          <w:i/>
        </w:rPr>
        <w:t xml:space="preserve">UN </w:t>
      </w:r>
      <w:r w:rsidRPr="00FC4B10">
        <w:rPr>
          <w:i/>
        </w:rPr>
        <w:t>Regulations submitted by the Wor</w:t>
      </w:r>
      <w:r w:rsidR="00001A91" w:rsidRPr="00FC4B10">
        <w:rPr>
          <w:i/>
        </w:rPr>
        <w:t>king Parties to the World Forum</w:t>
      </w:r>
    </w:p>
    <w:tbl>
      <w:tblPr>
        <w:tblW w:w="8264" w:type="dxa"/>
        <w:tblLayout w:type="fixed"/>
        <w:tblCellMar>
          <w:left w:w="0" w:type="dxa"/>
          <w:right w:w="0" w:type="dxa"/>
        </w:tblCellMar>
        <w:tblLook w:val="01E0" w:firstRow="1" w:lastRow="1" w:firstColumn="1" w:lastColumn="1" w:noHBand="0" w:noVBand="0"/>
      </w:tblPr>
      <w:tblGrid>
        <w:gridCol w:w="993"/>
        <w:gridCol w:w="3260"/>
        <w:gridCol w:w="4011"/>
      </w:tblGrid>
      <w:tr w:rsidR="0008053E" w:rsidRPr="00556A82" w14:paraId="70A95A82" w14:textId="77777777" w:rsidTr="00592FA6">
        <w:trPr>
          <w:cantSplit/>
        </w:trPr>
        <w:tc>
          <w:tcPr>
            <w:tcW w:w="993" w:type="dxa"/>
            <w:shd w:val="clear" w:color="auto" w:fill="auto"/>
          </w:tcPr>
          <w:p w14:paraId="4914FE9E" w14:textId="693CB63A" w:rsidR="0008053E" w:rsidRPr="00FC4B10" w:rsidRDefault="0008053E" w:rsidP="0008053E">
            <w:pPr>
              <w:tabs>
                <w:tab w:val="left" w:pos="571"/>
              </w:tabs>
              <w:spacing w:after="120"/>
              <w:ind w:right="167"/>
              <w:jc w:val="right"/>
            </w:pPr>
            <w:r w:rsidRPr="00FC4B10">
              <w:t>4.1</w:t>
            </w:r>
            <w:r>
              <w:t>4</w:t>
            </w:r>
            <w:r w:rsidRPr="00FC4B10">
              <w:t>.1.</w:t>
            </w:r>
          </w:p>
        </w:tc>
        <w:tc>
          <w:tcPr>
            <w:tcW w:w="3260" w:type="dxa"/>
            <w:shd w:val="clear" w:color="auto" w:fill="auto"/>
          </w:tcPr>
          <w:p w14:paraId="4578E0B8" w14:textId="03F3DFFE" w:rsidR="0008053E" w:rsidRPr="00556A82" w:rsidRDefault="0008053E" w:rsidP="0008053E">
            <w:pPr>
              <w:spacing w:after="120"/>
              <w:rPr>
                <w:highlight w:val="yellow"/>
              </w:rPr>
            </w:pPr>
            <w:r w:rsidRPr="00D3434B">
              <w:t>ECE/TRANS/WP.29/20</w:t>
            </w:r>
            <w:r>
              <w:rPr>
                <w:lang w:val="ru-RU"/>
              </w:rPr>
              <w:t>20</w:t>
            </w:r>
            <w:r w:rsidRPr="00D3434B">
              <w:t>/</w:t>
            </w:r>
            <w:r w:rsidR="00B40C7E">
              <w:t>83</w:t>
            </w:r>
          </w:p>
        </w:tc>
        <w:tc>
          <w:tcPr>
            <w:tcW w:w="4011" w:type="dxa"/>
            <w:shd w:val="clear" w:color="auto" w:fill="auto"/>
          </w:tcPr>
          <w:p w14:paraId="2DBF6F94" w14:textId="77777777" w:rsidR="0008053E" w:rsidRDefault="0008053E" w:rsidP="0008053E">
            <w:pPr>
              <w:spacing w:after="120"/>
            </w:pPr>
            <w:r>
              <w:t xml:space="preserve">Proposal for </w:t>
            </w:r>
            <w:r w:rsidRPr="00DD1D4D">
              <w:t>0</w:t>
            </w:r>
            <w:r>
              <w:t>1</w:t>
            </w:r>
            <w:r w:rsidRPr="00DD1D4D">
              <w:t xml:space="preserve"> series of amendments to UN Regulation No. </w:t>
            </w:r>
            <w:r>
              <w:t>93</w:t>
            </w:r>
          </w:p>
          <w:p w14:paraId="623A4657" w14:textId="24284088" w:rsidR="0008053E" w:rsidRPr="00556A82" w:rsidRDefault="0008053E" w:rsidP="008505F0">
            <w:pPr>
              <w:spacing w:after="120"/>
              <w:ind w:right="424"/>
              <w:rPr>
                <w:bCs/>
                <w:highlight w:val="yellow"/>
              </w:rPr>
            </w:pPr>
            <w:r w:rsidRPr="002C1BA2">
              <w:t>ECE/TRANS/WP.29/GRSG/2019/19</w:t>
            </w:r>
            <w:r>
              <w:t xml:space="preserve"> as amended by </w:t>
            </w:r>
            <w:r>
              <w:rPr>
                <w:szCs w:val="24"/>
              </w:rPr>
              <w:t>GRSG-117-55</w:t>
            </w:r>
          </w:p>
        </w:tc>
      </w:tr>
    </w:tbl>
    <w:p w14:paraId="0520D737" w14:textId="7BF9C90B" w:rsidR="00E1093C" w:rsidRDefault="00E1093C" w:rsidP="00244F55">
      <w:pPr>
        <w:pStyle w:val="H23G"/>
        <w:rPr>
          <w:rStyle w:val="Hyperlink"/>
          <w:b w:val="0"/>
          <w:bCs/>
        </w:rPr>
      </w:pPr>
      <w:r w:rsidRPr="0008053E">
        <w:rPr>
          <w:rStyle w:val="Hyperlink"/>
          <w:b w:val="0"/>
          <w:bCs/>
        </w:rPr>
        <w:tab/>
      </w:r>
      <w:r w:rsidRPr="00785DF4">
        <w:rPr>
          <w:rStyle w:val="Hyperlink"/>
          <w:b w:val="0"/>
          <w:bCs/>
        </w:rPr>
        <w:t>4.15.</w:t>
      </w:r>
      <w:r w:rsidRPr="00785DF4">
        <w:rPr>
          <w:rStyle w:val="Hyperlink"/>
          <w:b w:val="0"/>
          <w:bCs/>
        </w:rPr>
        <w:tab/>
        <w:t>Proposal for amendments to Mutual Resolutions:</w:t>
      </w:r>
    </w:p>
    <w:p w14:paraId="38A29CBD" w14:textId="64BAC5B4" w:rsidR="00785DF4" w:rsidRPr="00785DF4" w:rsidRDefault="00785DF4" w:rsidP="00785DF4">
      <w:pPr>
        <w:ind w:left="1134"/>
      </w:pPr>
      <w:r>
        <w:tab/>
      </w:r>
      <w:r>
        <w:tab/>
      </w:r>
      <w:r w:rsidRPr="00FC4B10">
        <w:t>No proposals for amendments have been submitted</w:t>
      </w:r>
      <w:r>
        <w:t>.</w:t>
      </w:r>
    </w:p>
    <w:p w14:paraId="391D3787" w14:textId="6756B9C0"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171F8A37" w14:textId="77777777" w:rsidTr="00592FA6">
        <w:tc>
          <w:tcPr>
            <w:tcW w:w="3119" w:type="dxa"/>
            <w:shd w:val="clear" w:color="auto" w:fill="auto"/>
          </w:tcPr>
          <w:p w14:paraId="09C6078D" w14:textId="0E5561E3" w:rsidR="00244F55" w:rsidRPr="00FC4B10" w:rsidRDefault="00244F55" w:rsidP="008A4F7A">
            <w:pPr>
              <w:pStyle w:val="SingleTxtG"/>
              <w:ind w:left="0" w:right="0"/>
              <w:jc w:val="left"/>
            </w:pPr>
            <w:r w:rsidRPr="00FC4B10">
              <w:t>ECE/TRANS/WP.29/1073/Rev.</w:t>
            </w:r>
            <w:r w:rsidR="008A4F7A" w:rsidRPr="00FC4B10">
              <w:t>2</w:t>
            </w:r>
            <w:r w:rsidR="0008053E">
              <w:t>8</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3919B70A" w14:textId="2AC7B5A5" w:rsidR="004C41CB" w:rsidRPr="004C41CB" w:rsidRDefault="00244F55" w:rsidP="0049540B">
      <w:pPr>
        <w:pStyle w:val="H23G"/>
      </w:pPr>
      <w:r w:rsidRPr="00FC4B10">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3826A7CF" w14:textId="77777777" w:rsidTr="00592FA6">
        <w:tc>
          <w:tcPr>
            <w:tcW w:w="3119" w:type="dxa"/>
            <w:shd w:val="clear" w:color="auto" w:fill="auto"/>
          </w:tcPr>
          <w:p w14:paraId="22222ACA" w14:textId="38493192" w:rsidR="00244F55" w:rsidRPr="00FC4B10" w:rsidRDefault="00244F55" w:rsidP="008A4F7A">
            <w:pPr>
              <w:pStyle w:val="SingleTxtG"/>
              <w:ind w:left="0" w:right="0"/>
              <w:jc w:val="left"/>
            </w:pPr>
            <w:r w:rsidRPr="00FC4B10">
              <w:t>ECE/TRANS/WP.29/1074/Rev.</w:t>
            </w:r>
            <w:r w:rsidR="0008053E" w:rsidRPr="0008053E">
              <w:t>16</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26FD9411" w14:textId="2556A01F" w:rsidR="004D0853" w:rsidRPr="00FC4B10" w:rsidRDefault="00313623" w:rsidP="004D0853">
      <w:pPr>
        <w:pStyle w:val="H4G"/>
      </w:pPr>
      <w:r w:rsidRPr="00FC4B10">
        <w:lastRenderedPageBreak/>
        <w:tab/>
      </w:r>
      <w:bookmarkStart w:id="6" w:name="_Toc416186037"/>
      <w:r w:rsidR="004D0853" w:rsidRPr="00FC4B10">
        <w:t>7.</w:t>
      </w:r>
      <w:r w:rsidR="00B51977">
        <w:t>2</w:t>
      </w:r>
      <w:r w:rsidR="004D0853" w:rsidRPr="00FC4B10">
        <w:t>.</w:t>
      </w:r>
      <w:r w:rsidR="004D0853" w:rsidRPr="00FC4B10">
        <w:tab/>
      </w:r>
      <w:bookmarkEnd w:id="6"/>
      <w:r w:rsidR="009D42EC" w:rsidRPr="00FC4B10">
        <w:t>Amendments to the 1997 Agreement</w:t>
      </w:r>
    </w:p>
    <w:p w14:paraId="692618A1" w14:textId="05FB21B7" w:rsidR="004D0853" w:rsidRDefault="0008053E" w:rsidP="004D0853">
      <w:pPr>
        <w:pStyle w:val="SingleTxtG"/>
        <w:ind w:firstLine="567"/>
      </w:pPr>
      <w:r>
        <w:t>The World Forum may wish to be informed on the implementation of the amendments to the 1997 Agreement on Periodic Technical Inspection of wheeled vehicles.</w:t>
      </w:r>
    </w:p>
    <w:p w14:paraId="23DAAC58" w14:textId="77777777" w:rsidR="0008053E" w:rsidRPr="00FC4B10" w:rsidRDefault="0008053E" w:rsidP="0008053E">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08053E" w:rsidRPr="00FC4B10" w14:paraId="08D19132" w14:textId="77777777" w:rsidTr="00592FA6">
        <w:tc>
          <w:tcPr>
            <w:tcW w:w="3119" w:type="dxa"/>
            <w:shd w:val="clear" w:color="auto" w:fill="auto"/>
          </w:tcPr>
          <w:p w14:paraId="17127840" w14:textId="7ECEAF5A" w:rsidR="0008053E" w:rsidRPr="00FC4B10" w:rsidRDefault="0008053E" w:rsidP="00CA69ED">
            <w:pPr>
              <w:pStyle w:val="SingleTxtG"/>
              <w:ind w:left="0" w:right="0"/>
              <w:jc w:val="left"/>
            </w:pPr>
            <w:r>
              <w:t>(ECE/TRANS/WP.29/2020/38</w:t>
            </w:r>
          </w:p>
        </w:tc>
        <w:tc>
          <w:tcPr>
            <w:tcW w:w="3706" w:type="dxa"/>
            <w:shd w:val="clear" w:color="auto" w:fill="auto"/>
          </w:tcPr>
          <w:p w14:paraId="3A9BDF48" w14:textId="5A29FAB1" w:rsidR="0008053E" w:rsidRPr="00FC4B10" w:rsidRDefault="0008053E" w:rsidP="00CA69ED">
            <w:pPr>
              <w:pStyle w:val="SingleTxtG"/>
              <w:ind w:left="0" w:right="0"/>
              <w:jc w:val="left"/>
            </w:pPr>
            <w:r>
              <w:t>Consolidated text of the 1997 Agreement on Periodic Technical Inspection of wheeled vehicles)</w:t>
            </w:r>
          </w:p>
        </w:tc>
      </w:tr>
    </w:tbl>
    <w:p w14:paraId="091D44C4" w14:textId="2AA0C5B4" w:rsidR="00DC611F" w:rsidRPr="00FC4B10" w:rsidRDefault="00DC611F" w:rsidP="00DC611F">
      <w:pPr>
        <w:pStyle w:val="H4G"/>
      </w:pPr>
      <w:r w:rsidRPr="00FC4B10">
        <w:tab/>
        <w:t>7.</w:t>
      </w:r>
      <w:r w:rsidR="00B51977">
        <w:t>3</w:t>
      </w:r>
      <w:r w:rsidRPr="00FC4B10">
        <w:t>.</w:t>
      </w:r>
      <w:r w:rsidRPr="00FC4B10">
        <w:tab/>
        <w:t xml:space="preserve">Establishment of </w:t>
      </w:r>
      <w:r w:rsidR="009D42EC" w:rsidRPr="00FC4B10">
        <w:t>new Rules annexed to the 1997 Agreement</w:t>
      </w:r>
    </w:p>
    <w:p w14:paraId="1AC6A806" w14:textId="11001CD1" w:rsidR="001E5ED7"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57F5876C" w14:textId="01E212C8" w:rsidR="00B51977" w:rsidRPr="00FC4B10" w:rsidRDefault="00B51977" w:rsidP="00B51977">
      <w:pPr>
        <w:pStyle w:val="H4G"/>
      </w:pPr>
      <w:r w:rsidRPr="00FC4B10">
        <w:tab/>
        <w:t>7.</w:t>
      </w:r>
      <w:r>
        <w:t>4</w:t>
      </w:r>
      <w:r w:rsidRPr="00FC4B10">
        <w:t>.</w:t>
      </w:r>
      <w:r w:rsidRPr="00FC4B10">
        <w:tab/>
        <w:t xml:space="preserve">Update of Rules </w:t>
      </w:r>
      <w:r>
        <w:t>annexed to the 1997 Agreement</w:t>
      </w:r>
    </w:p>
    <w:p w14:paraId="01590F0F" w14:textId="77777777" w:rsidR="00B51977" w:rsidRPr="00FC4B10" w:rsidRDefault="00B51977" w:rsidP="00B51977">
      <w:pPr>
        <w:pStyle w:val="SingleTxtG"/>
        <w:keepNext/>
        <w:keepLines/>
        <w:ind w:firstLine="567"/>
      </w:pPr>
      <w:r w:rsidRPr="00FC4B10">
        <w:t xml:space="preserve">The World Forum agreed to resume consideration of the proposals for amendment of UN Rules </w:t>
      </w:r>
      <w:r>
        <w:t>annexed to the 1997 Agreement</w:t>
      </w:r>
      <w:r w:rsidRPr="00FC4B10">
        <w:t xml:space="preserve"> for their possible adoption by AC.4.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247F6200"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0E729758" w14:textId="77777777" w:rsidR="00B06C83" w:rsidRPr="00545079" w:rsidRDefault="00B06C83" w:rsidP="00B06C83">
      <w:pPr>
        <w:pStyle w:val="SingleTxtG"/>
        <w:rPr>
          <w:b/>
          <w:iCs/>
        </w:rPr>
      </w:pPr>
      <w:r w:rsidRPr="0054507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261"/>
        <w:gridCol w:w="3706"/>
      </w:tblGrid>
      <w:tr w:rsidR="00B06C83" w:rsidRPr="00FC4B10" w14:paraId="7D34F2C4" w14:textId="77777777" w:rsidTr="00592FA6">
        <w:tc>
          <w:tcPr>
            <w:tcW w:w="3261" w:type="dxa"/>
            <w:shd w:val="clear" w:color="auto" w:fill="auto"/>
          </w:tcPr>
          <w:tbl>
            <w:tblPr>
              <w:tblW w:w="7372" w:type="dxa"/>
              <w:tblInd w:w="4" w:type="dxa"/>
              <w:tblLayout w:type="fixed"/>
              <w:tblCellMar>
                <w:left w:w="0" w:type="dxa"/>
                <w:right w:w="0" w:type="dxa"/>
              </w:tblCellMar>
              <w:tblLook w:val="01E0" w:firstRow="1" w:lastRow="1" w:firstColumn="1" w:lastColumn="1" w:noHBand="0" w:noVBand="0"/>
            </w:tblPr>
            <w:tblGrid>
              <w:gridCol w:w="3666"/>
              <w:gridCol w:w="3706"/>
            </w:tblGrid>
            <w:tr w:rsidR="00B06C83" w:rsidRPr="00545079" w14:paraId="667A8927" w14:textId="77777777" w:rsidTr="00B06C83">
              <w:tc>
                <w:tcPr>
                  <w:tcW w:w="3666" w:type="dxa"/>
                  <w:shd w:val="clear" w:color="auto" w:fill="auto"/>
                </w:tcPr>
                <w:p w14:paraId="5A9D389E" w14:textId="58D7D005" w:rsidR="00B06C83" w:rsidRPr="00545079" w:rsidRDefault="00B06C83" w:rsidP="00B06C83">
                  <w:pPr>
                    <w:pStyle w:val="SingleTxtG"/>
                    <w:ind w:left="4" w:right="264"/>
                    <w:rPr>
                      <w:spacing w:val="-2"/>
                    </w:rPr>
                  </w:pPr>
                  <w:r w:rsidRPr="00545079">
                    <w:t xml:space="preserve">ECE/TRANS/WP.29/2019/120/Rev.1 </w:t>
                  </w:r>
                </w:p>
                <w:p w14:paraId="19C80861" w14:textId="12C39E69" w:rsidR="00B06C83" w:rsidRPr="00545079" w:rsidRDefault="00B06C83" w:rsidP="00B06C83">
                  <w:pPr>
                    <w:pStyle w:val="SingleTxtG"/>
                    <w:ind w:left="-426" w:right="0" w:firstLine="426"/>
                    <w:jc w:val="left"/>
                  </w:pPr>
                </w:p>
              </w:tc>
              <w:tc>
                <w:tcPr>
                  <w:tcW w:w="3706" w:type="dxa"/>
                  <w:shd w:val="clear" w:color="auto" w:fill="auto"/>
                </w:tcPr>
                <w:p w14:paraId="29F63C78" w14:textId="77777777" w:rsidR="00B06C83" w:rsidRPr="00545079" w:rsidRDefault="00B06C83" w:rsidP="00B06C83">
                  <w:pPr>
                    <w:pStyle w:val="SingleTxtG"/>
                    <w:ind w:left="0" w:right="0"/>
                    <w:jc w:val="left"/>
                  </w:pPr>
                  <w:r w:rsidRPr="00545079">
                    <w:t>Status of the 1997 Agreement</w:t>
                  </w:r>
                </w:p>
              </w:tc>
            </w:tr>
          </w:tbl>
          <w:p w14:paraId="5D24B753" w14:textId="73524090" w:rsidR="00B06C83" w:rsidRPr="00545079" w:rsidRDefault="00B06C83" w:rsidP="00593906">
            <w:pPr>
              <w:pStyle w:val="SingleTxtG"/>
              <w:ind w:left="0" w:right="0"/>
              <w:jc w:val="left"/>
            </w:pPr>
          </w:p>
        </w:tc>
        <w:tc>
          <w:tcPr>
            <w:tcW w:w="3706" w:type="dxa"/>
            <w:shd w:val="clear" w:color="auto" w:fill="auto"/>
          </w:tcPr>
          <w:p w14:paraId="6499D95F" w14:textId="69CD5AD2" w:rsidR="00B06C83" w:rsidRPr="00FC4B10" w:rsidRDefault="00B06C83" w:rsidP="00593906">
            <w:pPr>
              <w:pStyle w:val="SingleTxtG"/>
              <w:ind w:left="0" w:right="0"/>
              <w:jc w:val="left"/>
            </w:pPr>
            <w:r w:rsidRPr="00545079">
              <w:t>Revised proposal for amendments to Resolution R.E. 6 related to requirements for testing equipment, for skills and training of inspectors and for supervision of test centres</w:t>
            </w:r>
          </w:p>
        </w:tc>
      </w:tr>
    </w:tbl>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1C6C247B"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B51977" w:rsidRPr="00B51977">
        <w:t>9</w:t>
      </w:r>
      <w:r w:rsidRPr="00FC4B10">
        <w:t xml:space="preserve"> session (ECE/TRANS/WP.29/1110, para. 73).</w:t>
      </w:r>
    </w:p>
    <w:p w14:paraId="78DB6F8B" w14:textId="2D0C407B"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8.3.</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14934FA7" w14:textId="6E29B2EC" w:rsidR="00170AAA" w:rsidRPr="00FC4B10" w:rsidRDefault="00761454" w:rsidP="00B405BF">
      <w:pPr>
        <w:pStyle w:val="H4G"/>
        <w:jc w:val="both"/>
      </w:pPr>
      <w:r w:rsidRPr="00FC4B10">
        <w:lastRenderedPageBreak/>
        <w:tab/>
      </w:r>
      <w:r w:rsidR="00170AAA" w:rsidRPr="00FC4B10">
        <w:t>8.</w:t>
      </w:r>
      <w:r w:rsidR="00E24C6E" w:rsidRPr="00FC4B10">
        <w:t>4</w:t>
      </w:r>
      <w:r w:rsidR="00170AAA" w:rsidRPr="00FC4B10">
        <w:t>.</w:t>
      </w:r>
      <w:r w:rsidR="00170AAA" w:rsidRPr="00FC4B10">
        <w:tab/>
        <w:t>Documents for publication</w:t>
      </w:r>
    </w:p>
    <w:p w14:paraId="726387F7" w14:textId="4F8346E0" w:rsidR="00170AAA" w:rsidRPr="00B51977" w:rsidRDefault="00170AAA" w:rsidP="00B405BF">
      <w:pPr>
        <w:pStyle w:val="SingleTxtG"/>
        <w:keepNext/>
        <w:keepLines/>
        <w:ind w:firstLine="567"/>
      </w:pPr>
      <w:r w:rsidRPr="00FC4B10">
        <w:t>The World Forum may wish to take note of the progress made on the translation of the authentic texts of Regulations adopted by WP.</w:t>
      </w:r>
      <w:r w:rsidRPr="00B51977">
        <w:t xml:space="preserve">29 in </w:t>
      </w:r>
      <w:r w:rsidR="00505126" w:rsidRPr="00B51977">
        <w:t>November</w:t>
      </w:r>
      <w:r w:rsidRPr="00B51977">
        <w:t xml:space="preserve"> 201</w:t>
      </w:r>
      <w:r w:rsidR="00B51977" w:rsidRPr="00B51977">
        <w:t>9</w:t>
      </w:r>
      <w:r w:rsidRPr="00B51977">
        <w:t xml:space="preserve"> and </w:t>
      </w:r>
      <w:r w:rsidR="00EA3995" w:rsidRPr="00B51977">
        <w:t>ent</w:t>
      </w:r>
      <w:r w:rsidR="00342B00" w:rsidRPr="00B51977">
        <w:t>ry</w:t>
      </w:r>
      <w:r w:rsidRPr="00B51977">
        <w:t xml:space="preserve"> into force </w:t>
      </w:r>
      <w:r w:rsidR="00B51977" w:rsidRPr="00B51977">
        <w:t>i</w:t>
      </w:r>
      <w:r w:rsidR="00EA3995" w:rsidRPr="00B51977">
        <w:t xml:space="preserve">n </w:t>
      </w:r>
      <w:r w:rsidR="0044494B" w:rsidRPr="00B51977">
        <w:t>May</w:t>
      </w:r>
      <w:r w:rsidRPr="00B51977">
        <w:t xml:space="preserve"> 20</w:t>
      </w:r>
      <w:r w:rsidR="00B51977" w:rsidRPr="00B51977">
        <w:t>20</w:t>
      </w:r>
      <w:r w:rsidRPr="00B51977">
        <w:t>.</w:t>
      </w:r>
    </w:p>
    <w:p w14:paraId="6F6407D0" w14:textId="77777777" w:rsidR="00244F55" w:rsidRPr="00FC4B10" w:rsidRDefault="00244F55" w:rsidP="003D3CD0">
      <w:pPr>
        <w:pStyle w:val="H23G"/>
      </w:pPr>
      <w:r w:rsidRPr="00FC4B10">
        <w:tab/>
        <w:t>9.</w:t>
      </w:r>
      <w:r w:rsidRPr="00FC4B10">
        <w:tab/>
        <w:t>Adoption of the report</w:t>
      </w:r>
    </w:p>
    <w:p w14:paraId="6B8CA4C8" w14:textId="655C7C56"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Pr="00B51977">
        <w:t>1</w:t>
      </w:r>
      <w:r w:rsidR="00B51977" w:rsidRPr="00B51977">
        <w:t>81st</w:t>
      </w:r>
      <w:r w:rsidRPr="00B51977">
        <w:t xml:space="preserve"> s</w:t>
      </w:r>
      <w:r w:rsidRPr="00FC4B10">
        <w:t xml:space="preserve">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2BAECDE9" w:rsidR="004D0853" w:rsidRPr="00B51977" w:rsidRDefault="00244F55" w:rsidP="002F1824">
      <w:pPr>
        <w:pStyle w:val="SingleTxtG"/>
        <w:ind w:firstLine="567"/>
      </w:pPr>
      <w:r w:rsidRPr="00B51977">
        <w:t>(a)</w:t>
      </w:r>
      <w:r w:rsidRPr="00B51977">
        <w:tab/>
      </w:r>
      <w:r w:rsidR="00E1093C" w:rsidRPr="00B51977">
        <w:t>Seventy-</w:t>
      </w:r>
      <w:r w:rsidR="00B51977" w:rsidRPr="00B51977">
        <w:t>fifth</w:t>
      </w:r>
      <w:r w:rsidR="004D0853" w:rsidRPr="00B51977">
        <w:t xml:space="preserve"> session of the Administrative Committee of the 1958 Agreement,</w:t>
      </w:r>
    </w:p>
    <w:p w14:paraId="09000688" w14:textId="446CF4C3" w:rsidR="004D0853" w:rsidRPr="00B51977" w:rsidRDefault="004D0853" w:rsidP="002F1824">
      <w:pPr>
        <w:pStyle w:val="SingleTxtG"/>
        <w:ind w:firstLine="567"/>
      </w:pPr>
      <w:r w:rsidRPr="00B51977">
        <w:t>(b)</w:t>
      </w:r>
      <w:r w:rsidRPr="00B51977">
        <w:tab/>
      </w:r>
      <w:r w:rsidR="00E1093C" w:rsidRPr="00B51977">
        <w:t>Fifty-</w:t>
      </w:r>
      <w:r w:rsidR="00B51977" w:rsidRPr="00B51977">
        <w:t>ninth</w:t>
      </w:r>
      <w:r w:rsidRPr="00B51977">
        <w:t xml:space="preserve"> session of the Executive Committee of the 1998 Agreement and</w:t>
      </w:r>
    </w:p>
    <w:p w14:paraId="61073265" w14:textId="7A3FA132" w:rsidR="004D0853" w:rsidRPr="00B51977" w:rsidRDefault="004D0853" w:rsidP="002F1824">
      <w:pPr>
        <w:pStyle w:val="SingleTxtG"/>
        <w:ind w:firstLine="567"/>
      </w:pPr>
      <w:r w:rsidRPr="00B51977">
        <w:t>(c)</w:t>
      </w:r>
      <w:r w:rsidRPr="00B51977">
        <w:tab/>
      </w:r>
      <w:r w:rsidR="00592FA6">
        <w:t>Fifteenth</w:t>
      </w:r>
      <w:r w:rsidR="009D42EC" w:rsidRPr="00B51977">
        <w:t xml:space="preserve"> </w:t>
      </w:r>
      <w:r w:rsidRPr="00B51977">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61C087B8" w:rsidR="00244F55" w:rsidRPr="00FC4B10" w:rsidRDefault="0067691A"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w:t>
      </w:r>
      <w:r w:rsidR="00244F55" w:rsidRPr="00B51977">
        <w:t>(</w:t>
      </w:r>
      <w:r w:rsidRPr="00B51977">
        <w:t>E/ECE/TRANS/505/Rev.3, Article 1, para. 2</w:t>
      </w:r>
      <w:r w:rsidR="00244F55" w:rsidRPr="00B51977">
        <w:t>).</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0F07C86F" w14:textId="27FFF5D1" w:rsidR="00244F55" w:rsidRPr="00FC4B10" w:rsidRDefault="0067691A" w:rsidP="00244F55">
      <w:pPr>
        <w:pStyle w:val="SingleTxtG"/>
        <w:ind w:firstLine="567"/>
      </w:pPr>
      <w:r w:rsidRPr="0063301B">
        <w:t xml:space="preserve">The Administrative Committee, according to the procedure indicated in Appendix 1 of the 1958 Agreement, shall establish new Regulations and amendments to Regulations. Proposed Regulations and amendments to Regulations shall be voted </w:t>
      </w:r>
      <w:r w:rsidRPr="00B51977">
        <w:t>on: (</w:t>
      </w:r>
      <w:proofErr w:type="spellStart"/>
      <w:r w:rsidRPr="00B51977">
        <w:t>i</w:t>
      </w:r>
      <w:proofErr w:type="spellEnd"/>
      <w:r w:rsidRPr="00B51977">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amendments to Regulations shall be established by a four-fifths majority of those present and voting (Article 1 and Appendix); (ii) In case of amendments to existing Regulations, each country, Co</w:t>
      </w:r>
      <w:r w:rsidRPr="0063301B">
        <w:t>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77777777"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lastRenderedPageBreak/>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5D38BD6E" w:rsidR="00106B1F"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6"/>
      </w:tblGrid>
      <w:tr w:rsidR="00FC4B10" w:rsidRPr="00FC4B10" w14:paraId="6012F452" w14:textId="77777777" w:rsidTr="00592FA6">
        <w:trPr>
          <w:cantSplit/>
        </w:trPr>
        <w:tc>
          <w:tcPr>
            <w:tcW w:w="3119" w:type="dxa"/>
            <w:shd w:val="clear" w:color="auto" w:fill="auto"/>
          </w:tcPr>
          <w:p w14:paraId="4FA82259" w14:textId="1D49F355" w:rsidR="000C2172" w:rsidRPr="00FC4B10" w:rsidRDefault="00E96CFF" w:rsidP="00E24C6E">
            <w:pPr>
              <w:pStyle w:val="SingleTxtG"/>
              <w:ind w:left="0" w:right="0"/>
              <w:jc w:val="left"/>
            </w:pPr>
            <w:r w:rsidRPr="00FC4B10">
              <w:t>ECE/TRANS/WP.29/</w:t>
            </w:r>
            <w:r w:rsidR="000C2172" w:rsidRPr="00FC4B10">
              <w:t>1073</w:t>
            </w:r>
            <w:r w:rsidRPr="00FC4B10">
              <w:t>/</w:t>
            </w:r>
            <w:r w:rsidR="001C34A9" w:rsidRPr="00FC4B10">
              <w:t>Rev.</w:t>
            </w:r>
            <w:r w:rsidR="005827DB" w:rsidRPr="00FC4B10">
              <w:t>2</w:t>
            </w:r>
            <w:r w:rsidR="00B51977">
              <w:t>8</w:t>
            </w:r>
          </w:p>
        </w:tc>
        <w:tc>
          <w:tcPr>
            <w:tcW w:w="4006" w:type="dxa"/>
            <w:shd w:val="clear" w:color="auto" w:fill="auto"/>
          </w:tcPr>
          <w:p w14:paraId="003A8528" w14:textId="77777777" w:rsidR="000C2172" w:rsidRPr="00FC4B10" w:rsidRDefault="000C2172" w:rsidP="005825EA">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663D49B9" w:rsidR="004D0853"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4B9AAA9F" w:rsidR="00881359" w:rsidRPr="00FC4B10" w:rsidRDefault="004D0853" w:rsidP="00881359">
      <w:pPr>
        <w:pStyle w:val="H4G"/>
      </w:pPr>
      <w:r w:rsidRPr="00FC4B10">
        <w:tab/>
        <w:t>14.1.</w:t>
      </w:r>
      <w:r w:rsidRPr="00FC4B10">
        <w:tab/>
        <w:t xml:space="preserve">Proposal for a new </w:t>
      </w:r>
      <w:r w:rsidR="008D7992" w:rsidRPr="00FC4B10">
        <w:rPr>
          <w:bCs/>
        </w:rPr>
        <w:t>UN GTR</w:t>
      </w:r>
      <w:r w:rsidR="002D3A61">
        <w:t xml:space="preserve"> </w:t>
      </w:r>
    </w:p>
    <w:p w14:paraId="65E27BCC" w14:textId="1C7EE070" w:rsidR="00DA59BA" w:rsidRDefault="004D0853" w:rsidP="00DA59BA">
      <w:pPr>
        <w:pStyle w:val="H4G"/>
      </w:pPr>
      <w:r w:rsidRPr="00FC4B10">
        <w:tab/>
      </w:r>
      <w:r w:rsidR="00DA59BA">
        <w:t>14.2.</w:t>
      </w:r>
      <w:r w:rsidR="00DA59BA">
        <w:tab/>
        <w:t xml:space="preserve">Proposal for Amendment </w:t>
      </w:r>
      <w:r w:rsidR="0049540B">
        <w:t>3</w:t>
      </w:r>
      <w:r w:rsidR="00DA59BA">
        <w:t xml:space="preserve"> </w:t>
      </w:r>
      <w:r w:rsidR="00DA59BA" w:rsidRPr="00DD1D4D">
        <w:t xml:space="preserve">to UN </w:t>
      </w:r>
      <w:r w:rsidR="00DA59BA">
        <w:t>GTR</w:t>
      </w:r>
      <w:r w:rsidR="00DA59BA" w:rsidRPr="00DD1D4D">
        <w:t xml:space="preserve"> No. </w:t>
      </w:r>
      <w:r w:rsidR="00DA59BA">
        <w:t>3 (Motorcycle braking)</w:t>
      </w:r>
    </w:p>
    <w:tbl>
      <w:tblPr>
        <w:tblW w:w="8661" w:type="dxa"/>
        <w:tblInd w:w="-5" w:type="dxa"/>
        <w:tblLayout w:type="fixed"/>
        <w:tblCellMar>
          <w:left w:w="0" w:type="dxa"/>
          <w:right w:w="0" w:type="dxa"/>
        </w:tblCellMar>
        <w:tblLook w:val="01E0" w:firstRow="1" w:lastRow="1" w:firstColumn="1" w:lastColumn="1" w:noHBand="0" w:noVBand="0"/>
      </w:tblPr>
      <w:tblGrid>
        <w:gridCol w:w="1134"/>
        <w:gridCol w:w="3124"/>
        <w:gridCol w:w="4403"/>
      </w:tblGrid>
      <w:tr w:rsidR="00DA59BA" w14:paraId="24343D75" w14:textId="77777777" w:rsidTr="005A4992">
        <w:trPr>
          <w:cantSplit/>
        </w:trPr>
        <w:tc>
          <w:tcPr>
            <w:tcW w:w="1134" w:type="dxa"/>
          </w:tcPr>
          <w:p w14:paraId="3CB42909" w14:textId="77777777" w:rsidR="00DA59BA" w:rsidRDefault="00DA59BA" w:rsidP="00A469B5">
            <w:pPr>
              <w:spacing w:after="120"/>
              <w:ind w:right="274"/>
              <w:jc w:val="right"/>
            </w:pPr>
          </w:p>
        </w:tc>
        <w:tc>
          <w:tcPr>
            <w:tcW w:w="3124" w:type="dxa"/>
            <w:shd w:val="clear" w:color="auto" w:fill="auto"/>
          </w:tcPr>
          <w:p w14:paraId="669715A2" w14:textId="77777777" w:rsidR="00DA59BA" w:rsidRPr="00D3434B" w:rsidRDefault="00DA59BA" w:rsidP="00A469B5">
            <w:pPr>
              <w:spacing w:after="120"/>
            </w:pPr>
            <w:r w:rsidRPr="00D3434B">
              <w:t>ECE/TRANS/WP.29/20</w:t>
            </w:r>
            <w:r>
              <w:rPr>
                <w:lang w:val="ru-RU"/>
              </w:rPr>
              <w:t>20</w:t>
            </w:r>
            <w:r w:rsidRPr="00D3434B">
              <w:t>/</w:t>
            </w:r>
            <w:r>
              <w:t>47</w:t>
            </w:r>
          </w:p>
        </w:tc>
        <w:tc>
          <w:tcPr>
            <w:tcW w:w="4403" w:type="dxa"/>
            <w:shd w:val="clear" w:color="auto" w:fill="auto"/>
          </w:tcPr>
          <w:p w14:paraId="4D25E01C" w14:textId="00574720" w:rsidR="00DA59BA" w:rsidRDefault="00DA59BA" w:rsidP="00A469B5">
            <w:pPr>
              <w:spacing w:after="120"/>
            </w:pPr>
            <w:r>
              <w:t xml:space="preserve">Proposal for Amendment </w:t>
            </w:r>
            <w:r w:rsidR="0049540B">
              <w:t>3</w:t>
            </w:r>
            <w:r>
              <w:t xml:space="preserve"> </w:t>
            </w:r>
            <w:r w:rsidRPr="00DD1D4D">
              <w:t xml:space="preserve">to UN </w:t>
            </w:r>
            <w:r>
              <w:t>GTR</w:t>
            </w:r>
            <w:r w:rsidRPr="00DD1D4D">
              <w:t xml:space="preserve"> No. </w:t>
            </w:r>
            <w:r>
              <w:t>3 (Motorcycle braking)</w:t>
            </w:r>
          </w:p>
          <w:p w14:paraId="41138077" w14:textId="77777777" w:rsidR="00DA59BA" w:rsidRDefault="00DA59BA" w:rsidP="00A469B5">
            <w:pPr>
              <w:spacing w:after="120"/>
              <w:rPr>
                <w:bCs/>
              </w:rPr>
            </w:pPr>
            <w:r w:rsidRPr="00C11C79">
              <w:rPr>
                <w:lang w:val="es-ES"/>
              </w:rPr>
              <w:t xml:space="preserve">ECE/TRANS/WP.29/GRVA/4, para. </w:t>
            </w:r>
            <w:r>
              <w:t xml:space="preserve">63, based on ECE/TRANS/WP.29/GRVA/2019/23 as amended by </w:t>
            </w:r>
            <w:r w:rsidRPr="00DD1D4D">
              <w:t>GR</w:t>
            </w:r>
            <w:r>
              <w:t>VA</w:t>
            </w:r>
            <w:r w:rsidRPr="00DD1D4D">
              <w:t>-</w:t>
            </w:r>
            <w:r>
              <w:t>04</w:t>
            </w:r>
            <w:r w:rsidRPr="00DD1D4D">
              <w:t>-</w:t>
            </w:r>
            <w:r>
              <w:t>23</w:t>
            </w:r>
          </w:p>
        </w:tc>
      </w:tr>
      <w:tr w:rsidR="00DA59BA" w14:paraId="14A046F3" w14:textId="77777777" w:rsidTr="005A4992">
        <w:trPr>
          <w:cantSplit/>
        </w:trPr>
        <w:tc>
          <w:tcPr>
            <w:tcW w:w="1134" w:type="dxa"/>
          </w:tcPr>
          <w:p w14:paraId="03267E62" w14:textId="77777777" w:rsidR="00DA59BA" w:rsidRDefault="00DA59BA" w:rsidP="00A469B5">
            <w:pPr>
              <w:spacing w:after="120"/>
              <w:ind w:right="274"/>
              <w:jc w:val="right"/>
            </w:pPr>
          </w:p>
        </w:tc>
        <w:tc>
          <w:tcPr>
            <w:tcW w:w="3124" w:type="dxa"/>
            <w:shd w:val="clear" w:color="auto" w:fill="auto"/>
          </w:tcPr>
          <w:p w14:paraId="76CB3703" w14:textId="77777777" w:rsidR="00DA59BA" w:rsidRPr="00D3434B" w:rsidRDefault="00DA59BA" w:rsidP="00A469B5">
            <w:pPr>
              <w:spacing w:after="120"/>
            </w:pPr>
            <w:r w:rsidRPr="00D3434B">
              <w:t>ECE/TRANS/WP.29/20</w:t>
            </w:r>
            <w:r>
              <w:rPr>
                <w:lang w:val="ru-RU"/>
              </w:rPr>
              <w:t>20</w:t>
            </w:r>
            <w:r w:rsidRPr="00D3434B">
              <w:t>/</w:t>
            </w:r>
            <w:r>
              <w:t>48</w:t>
            </w:r>
          </w:p>
        </w:tc>
        <w:tc>
          <w:tcPr>
            <w:tcW w:w="4403" w:type="dxa"/>
            <w:shd w:val="clear" w:color="auto" w:fill="auto"/>
          </w:tcPr>
          <w:p w14:paraId="6D0A5DE2" w14:textId="77777777" w:rsidR="00DA59BA" w:rsidRDefault="00DA59BA" w:rsidP="00A469B5">
            <w:pPr>
              <w:spacing w:after="120"/>
              <w:rPr>
                <w:rStyle w:val="Hyperlink"/>
              </w:rPr>
            </w:pPr>
            <w:r w:rsidRPr="001903E1">
              <w:rPr>
                <w:rStyle w:val="Hyperlink"/>
              </w:rPr>
              <w:t>Proposal for technical report for</w:t>
            </w:r>
            <w:r>
              <w:rPr>
                <w:rStyle w:val="Hyperlink"/>
              </w:rPr>
              <w:t xml:space="preserve"> A</w:t>
            </w:r>
            <w:r w:rsidRPr="001903E1">
              <w:rPr>
                <w:rStyle w:val="Hyperlink"/>
              </w:rPr>
              <w:t xml:space="preserve">mendment </w:t>
            </w:r>
            <w:r>
              <w:rPr>
                <w:rStyle w:val="Hyperlink"/>
              </w:rPr>
              <w:t>4</w:t>
            </w:r>
            <w:r w:rsidRPr="001903E1">
              <w:rPr>
                <w:rStyle w:val="Hyperlink"/>
              </w:rPr>
              <w:t xml:space="preserve"> to UN</w:t>
            </w:r>
            <w:r>
              <w:rPr>
                <w:rStyle w:val="Hyperlink"/>
              </w:rPr>
              <w:t> </w:t>
            </w:r>
            <w:r w:rsidRPr="001903E1">
              <w:rPr>
                <w:rStyle w:val="Hyperlink"/>
              </w:rPr>
              <w:t xml:space="preserve">GTR No. </w:t>
            </w:r>
            <w:r>
              <w:rPr>
                <w:rStyle w:val="Hyperlink"/>
              </w:rPr>
              <w:t>3 (Motorcycle braking)</w:t>
            </w:r>
          </w:p>
          <w:p w14:paraId="41C09852" w14:textId="77777777" w:rsidR="00DA59BA" w:rsidRDefault="00DA59BA" w:rsidP="00A469B5">
            <w:pPr>
              <w:spacing w:after="120"/>
              <w:rPr>
                <w:bCs/>
              </w:rPr>
            </w:pPr>
            <w:r>
              <w:t xml:space="preserve">See session report </w:t>
            </w:r>
            <w:r w:rsidRPr="00850517">
              <w:t>ECE/TRANS/WP.29/GRVA/4, para.</w:t>
            </w:r>
            <w:r>
              <w:t xml:space="preserve"> 64</w:t>
            </w:r>
            <w:r w:rsidRPr="00850517">
              <w:t xml:space="preserve"> and </w:t>
            </w:r>
            <w:r w:rsidRPr="00DD1D4D">
              <w:t>GR</w:t>
            </w:r>
            <w:r>
              <w:t>VA</w:t>
            </w:r>
            <w:r w:rsidRPr="00DD1D4D">
              <w:t>-</w:t>
            </w:r>
            <w:r>
              <w:t>04</w:t>
            </w:r>
            <w:r w:rsidRPr="00DD1D4D">
              <w:t>-</w:t>
            </w:r>
            <w:r>
              <w:t>24</w:t>
            </w:r>
          </w:p>
        </w:tc>
      </w:tr>
      <w:tr w:rsidR="00DA59BA" w14:paraId="3354B24C" w14:textId="77777777" w:rsidTr="005A4992">
        <w:trPr>
          <w:cantSplit/>
        </w:trPr>
        <w:tc>
          <w:tcPr>
            <w:tcW w:w="1134" w:type="dxa"/>
          </w:tcPr>
          <w:p w14:paraId="63CEA4DA" w14:textId="77777777" w:rsidR="00DA59BA" w:rsidRDefault="00DA59BA" w:rsidP="00A469B5">
            <w:pPr>
              <w:spacing w:after="120"/>
              <w:ind w:right="274"/>
              <w:jc w:val="right"/>
            </w:pPr>
          </w:p>
        </w:tc>
        <w:tc>
          <w:tcPr>
            <w:tcW w:w="3124" w:type="dxa"/>
            <w:shd w:val="clear" w:color="auto" w:fill="auto"/>
          </w:tcPr>
          <w:p w14:paraId="09973177" w14:textId="77777777" w:rsidR="00DA59BA" w:rsidRPr="00D3434B" w:rsidRDefault="00DA59BA" w:rsidP="00A469B5">
            <w:pPr>
              <w:spacing w:after="120"/>
            </w:pPr>
            <w:r w:rsidRPr="00D3434B">
              <w:t>ECE/TRANS/WP.29/</w:t>
            </w:r>
            <w:r>
              <w:t>AC.3</w:t>
            </w:r>
            <w:r w:rsidRPr="00D3434B">
              <w:t>/</w:t>
            </w:r>
            <w:r>
              <w:t>47</w:t>
            </w:r>
          </w:p>
        </w:tc>
        <w:tc>
          <w:tcPr>
            <w:tcW w:w="4403" w:type="dxa"/>
            <w:shd w:val="clear" w:color="auto" w:fill="auto"/>
          </w:tcPr>
          <w:p w14:paraId="085155C9" w14:textId="77777777" w:rsidR="00DA59BA" w:rsidRPr="001903E1" w:rsidRDefault="00DA59BA" w:rsidP="00A469B5">
            <w:pPr>
              <w:spacing w:after="120"/>
              <w:rPr>
                <w:rStyle w:val="Hyperlink"/>
              </w:rPr>
            </w:pPr>
            <w:r>
              <w:rPr>
                <w:rStyle w:val="Hyperlink"/>
              </w:rPr>
              <w:t>Authorization to develop amendments to UN GTR No. 3</w:t>
            </w:r>
          </w:p>
        </w:tc>
      </w:tr>
      <w:tr w:rsidR="00DA59BA" w14:paraId="2E34A057" w14:textId="77777777" w:rsidTr="005A4992">
        <w:trPr>
          <w:cantSplit/>
        </w:trPr>
        <w:tc>
          <w:tcPr>
            <w:tcW w:w="8657" w:type="dxa"/>
            <w:gridSpan w:val="3"/>
          </w:tcPr>
          <w:p w14:paraId="5348E2E0" w14:textId="10054B79" w:rsidR="00DA59BA" w:rsidRPr="001903E1" w:rsidRDefault="00DA59BA" w:rsidP="00A469B5">
            <w:pPr>
              <w:pStyle w:val="H4G"/>
              <w:rPr>
                <w:rStyle w:val="Hyperlink"/>
              </w:rPr>
            </w:pPr>
            <w:r>
              <w:tab/>
              <w:t>14.</w:t>
            </w:r>
            <w:r w:rsidR="00283327">
              <w:t>3.</w:t>
            </w:r>
            <w:r>
              <w:tab/>
              <w:t xml:space="preserve">Proposal for Amendment 2 </w:t>
            </w:r>
            <w:r w:rsidRPr="00DD1D4D">
              <w:t xml:space="preserve">to UN </w:t>
            </w:r>
            <w:r>
              <w:t>GTR</w:t>
            </w:r>
            <w:r w:rsidRPr="00DD1D4D">
              <w:t xml:space="preserve"> No. </w:t>
            </w:r>
            <w:r>
              <w:t>6 (Safety glazing)</w:t>
            </w:r>
          </w:p>
        </w:tc>
      </w:tr>
      <w:tr w:rsidR="00DA59BA" w:rsidRPr="00D3434B" w14:paraId="18CC490F" w14:textId="77777777" w:rsidTr="005A4992">
        <w:trPr>
          <w:cantSplit/>
        </w:trPr>
        <w:tc>
          <w:tcPr>
            <w:tcW w:w="1134" w:type="dxa"/>
          </w:tcPr>
          <w:p w14:paraId="33F7F1D6" w14:textId="77777777" w:rsidR="00DA59BA" w:rsidRDefault="00DA59BA" w:rsidP="00A469B5">
            <w:pPr>
              <w:spacing w:after="120"/>
              <w:ind w:right="274"/>
              <w:jc w:val="right"/>
            </w:pPr>
          </w:p>
        </w:tc>
        <w:tc>
          <w:tcPr>
            <w:tcW w:w="3124" w:type="dxa"/>
            <w:shd w:val="clear" w:color="auto" w:fill="auto"/>
          </w:tcPr>
          <w:p w14:paraId="4A057C7A" w14:textId="77777777" w:rsidR="00DA59BA" w:rsidRPr="00D3434B" w:rsidRDefault="00DA59BA" w:rsidP="00A469B5">
            <w:pPr>
              <w:spacing w:after="120"/>
            </w:pPr>
            <w:r w:rsidRPr="00D3434B">
              <w:t>ECE/TRANS/WP.29/20</w:t>
            </w:r>
            <w:r>
              <w:rPr>
                <w:lang w:val="ru-RU"/>
              </w:rPr>
              <w:t>20</w:t>
            </w:r>
            <w:r w:rsidRPr="00D3434B">
              <w:t>/</w:t>
            </w:r>
            <w:r>
              <w:t>43</w:t>
            </w:r>
          </w:p>
        </w:tc>
        <w:tc>
          <w:tcPr>
            <w:tcW w:w="4403" w:type="dxa"/>
            <w:shd w:val="clear" w:color="auto" w:fill="auto"/>
          </w:tcPr>
          <w:p w14:paraId="4F853713" w14:textId="77777777" w:rsidR="00DA59BA" w:rsidRDefault="00DA59BA" w:rsidP="00A469B5">
            <w:pPr>
              <w:spacing w:after="120"/>
            </w:pPr>
            <w:r>
              <w:rPr>
                <w:bCs/>
              </w:rPr>
              <w:t xml:space="preserve">Proposal for </w:t>
            </w:r>
            <w:r>
              <w:t>Amendment 2</w:t>
            </w:r>
            <w:r w:rsidRPr="00DD1D4D">
              <w:t xml:space="preserve"> to UN </w:t>
            </w:r>
            <w:r>
              <w:t>GTR</w:t>
            </w:r>
            <w:r w:rsidRPr="00DD1D4D">
              <w:t xml:space="preserve"> No. </w:t>
            </w:r>
            <w:r>
              <w:t xml:space="preserve">6 </w:t>
            </w:r>
            <w:r>
              <w:br/>
              <w:t>(Safety glazing)</w:t>
            </w:r>
          </w:p>
          <w:p w14:paraId="449EBD2D" w14:textId="77777777" w:rsidR="00DA59BA" w:rsidRDefault="00DA59BA" w:rsidP="00A469B5">
            <w:pPr>
              <w:spacing w:after="120"/>
              <w:rPr>
                <w:bCs/>
              </w:rPr>
            </w:pPr>
            <w:r w:rsidRPr="0062498B">
              <w:rPr>
                <w:bCs/>
                <w:lang w:val="es-ES"/>
              </w:rPr>
              <w:t xml:space="preserve">ECE/TRANS/WP.29/GRSG/96, para. </w:t>
            </w:r>
            <w:r>
              <w:rPr>
                <w:bCs/>
              </w:rPr>
              <w:t xml:space="preserve">21 </w:t>
            </w:r>
            <w:r w:rsidRPr="00D3434B">
              <w:rPr>
                <w:bCs/>
              </w:rPr>
              <w:t>based on</w:t>
            </w:r>
            <w:r>
              <w:rPr>
                <w:bCs/>
              </w:rPr>
              <w:t xml:space="preserve"> </w:t>
            </w:r>
            <w:r w:rsidRPr="00DD1D4D">
              <w:t>ECE/TRANS/WP.29/GRSG/2019/</w:t>
            </w:r>
            <w:r>
              <w:t>35</w:t>
            </w:r>
          </w:p>
        </w:tc>
      </w:tr>
      <w:tr w:rsidR="00DA59BA" w:rsidRPr="00D3434B" w14:paraId="034DEC60" w14:textId="77777777" w:rsidTr="005A4992">
        <w:trPr>
          <w:cantSplit/>
        </w:trPr>
        <w:tc>
          <w:tcPr>
            <w:tcW w:w="1134" w:type="dxa"/>
          </w:tcPr>
          <w:p w14:paraId="701B7287" w14:textId="77777777" w:rsidR="00DA59BA" w:rsidRDefault="00DA59BA" w:rsidP="00A469B5">
            <w:pPr>
              <w:spacing w:after="120"/>
              <w:ind w:right="274"/>
              <w:jc w:val="right"/>
            </w:pPr>
          </w:p>
        </w:tc>
        <w:tc>
          <w:tcPr>
            <w:tcW w:w="3124" w:type="dxa"/>
            <w:shd w:val="clear" w:color="auto" w:fill="auto"/>
          </w:tcPr>
          <w:p w14:paraId="68059A14" w14:textId="77777777" w:rsidR="00DA59BA" w:rsidRPr="00D3434B" w:rsidRDefault="00DA59BA" w:rsidP="00A469B5">
            <w:pPr>
              <w:spacing w:after="120"/>
            </w:pPr>
            <w:r w:rsidRPr="00D3434B">
              <w:t>ECE/TRANS/WP.29/20</w:t>
            </w:r>
            <w:r>
              <w:rPr>
                <w:lang w:val="ru-RU"/>
              </w:rPr>
              <w:t>20</w:t>
            </w:r>
            <w:r w:rsidRPr="00D3434B">
              <w:t>/</w:t>
            </w:r>
            <w:r>
              <w:t>44</w:t>
            </w:r>
          </w:p>
        </w:tc>
        <w:tc>
          <w:tcPr>
            <w:tcW w:w="4403" w:type="dxa"/>
            <w:shd w:val="clear" w:color="auto" w:fill="auto"/>
          </w:tcPr>
          <w:p w14:paraId="39F4E6FB" w14:textId="77777777" w:rsidR="00DA59BA" w:rsidRDefault="00DA59BA" w:rsidP="00A469B5">
            <w:pPr>
              <w:spacing w:after="120"/>
              <w:rPr>
                <w:bCs/>
              </w:rPr>
            </w:pPr>
            <w:r>
              <w:rPr>
                <w:bCs/>
              </w:rPr>
              <w:t xml:space="preserve">Proposal for technical report for Amendment 2 </w:t>
            </w:r>
            <w:r w:rsidRPr="00DD1D4D">
              <w:t>to UN</w:t>
            </w:r>
            <w:r>
              <w:t> GTR</w:t>
            </w:r>
            <w:r w:rsidRPr="00DD1D4D">
              <w:t xml:space="preserve"> No. </w:t>
            </w:r>
            <w:r>
              <w:t>6 (Safety glazing)</w:t>
            </w:r>
          </w:p>
        </w:tc>
      </w:tr>
      <w:tr w:rsidR="00DA59BA" w:rsidRPr="00D3434B" w14:paraId="6989827E" w14:textId="77777777" w:rsidTr="005A4992">
        <w:trPr>
          <w:cantSplit/>
        </w:trPr>
        <w:tc>
          <w:tcPr>
            <w:tcW w:w="1134" w:type="dxa"/>
          </w:tcPr>
          <w:p w14:paraId="5F71D366" w14:textId="77777777" w:rsidR="00DA59BA" w:rsidRDefault="00DA59BA" w:rsidP="00A469B5">
            <w:pPr>
              <w:spacing w:after="120"/>
              <w:ind w:right="274"/>
              <w:jc w:val="right"/>
            </w:pPr>
          </w:p>
        </w:tc>
        <w:tc>
          <w:tcPr>
            <w:tcW w:w="3124" w:type="dxa"/>
            <w:shd w:val="clear" w:color="auto" w:fill="auto"/>
          </w:tcPr>
          <w:p w14:paraId="2CC7D68F" w14:textId="77777777" w:rsidR="00DA59BA" w:rsidRPr="00D3434B" w:rsidRDefault="00DA59BA" w:rsidP="00A469B5">
            <w:pPr>
              <w:spacing w:after="120"/>
            </w:pPr>
            <w:r w:rsidRPr="00D3434B">
              <w:t>ECE/TRANS/WP.29/</w:t>
            </w:r>
            <w:r>
              <w:t>AC.3</w:t>
            </w:r>
            <w:r w:rsidRPr="00D3434B">
              <w:t>/</w:t>
            </w:r>
            <w:r>
              <w:t>52</w:t>
            </w:r>
          </w:p>
        </w:tc>
        <w:tc>
          <w:tcPr>
            <w:tcW w:w="4403" w:type="dxa"/>
            <w:shd w:val="clear" w:color="auto" w:fill="auto"/>
          </w:tcPr>
          <w:p w14:paraId="097F0904" w14:textId="77777777" w:rsidR="00DA59BA" w:rsidRDefault="00DA59BA" w:rsidP="00A469B5">
            <w:pPr>
              <w:spacing w:after="120"/>
              <w:rPr>
                <w:bCs/>
              </w:rPr>
            </w:pPr>
            <w:r>
              <w:rPr>
                <w:rStyle w:val="Hyperlink"/>
              </w:rPr>
              <w:t>Authorization to develop amendments to UN GTR No. 6</w:t>
            </w:r>
          </w:p>
        </w:tc>
      </w:tr>
      <w:tr w:rsidR="00DA59BA" w:rsidRPr="00D3434B" w14:paraId="0D7DA145" w14:textId="77777777" w:rsidTr="005A4992">
        <w:trPr>
          <w:cantSplit/>
        </w:trPr>
        <w:tc>
          <w:tcPr>
            <w:tcW w:w="8657" w:type="dxa"/>
            <w:gridSpan w:val="3"/>
          </w:tcPr>
          <w:p w14:paraId="5B6003C6" w14:textId="69E5E7E6" w:rsidR="00DA59BA" w:rsidRDefault="00DA59BA" w:rsidP="00A469B5">
            <w:pPr>
              <w:pStyle w:val="H4G"/>
              <w:rPr>
                <w:bCs/>
              </w:rPr>
            </w:pPr>
            <w:r>
              <w:tab/>
              <w:t>14.</w:t>
            </w:r>
            <w:r w:rsidR="00283327">
              <w:t>4.</w:t>
            </w:r>
            <w:r>
              <w:tab/>
              <w:t xml:space="preserve">Proposal for Amendment 3 </w:t>
            </w:r>
            <w:r w:rsidRPr="00DD1D4D">
              <w:t xml:space="preserve">to UN </w:t>
            </w:r>
            <w:r>
              <w:t>GTR</w:t>
            </w:r>
            <w:r w:rsidRPr="00DD1D4D">
              <w:t xml:space="preserve"> No. </w:t>
            </w:r>
            <w:r>
              <w:t>6 (Safety glazing)</w:t>
            </w:r>
          </w:p>
        </w:tc>
      </w:tr>
      <w:tr w:rsidR="00DA59BA" w:rsidRPr="00D3434B" w14:paraId="24A471D9" w14:textId="77777777" w:rsidTr="005A4992">
        <w:trPr>
          <w:cantSplit/>
        </w:trPr>
        <w:tc>
          <w:tcPr>
            <w:tcW w:w="1134" w:type="dxa"/>
          </w:tcPr>
          <w:p w14:paraId="27A07B7B" w14:textId="77777777" w:rsidR="00DA59BA" w:rsidRDefault="00DA59BA" w:rsidP="00A469B5">
            <w:pPr>
              <w:spacing w:after="120"/>
              <w:ind w:right="274"/>
              <w:jc w:val="right"/>
            </w:pPr>
          </w:p>
        </w:tc>
        <w:tc>
          <w:tcPr>
            <w:tcW w:w="3124" w:type="dxa"/>
            <w:shd w:val="clear" w:color="auto" w:fill="auto"/>
          </w:tcPr>
          <w:p w14:paraId="52ADE5FD" w14:textId="77777777" w:rsidR="00DA59BA" w:rsidRPr="00D3434B" w:rsidRDefault="00DA59BA" w:rsidP="00A469B5">
            <w:pPr>
              <w:spacing w:after="120"/>
            </w:pPr>
            <w:r w:rsidRPr="00D3434B">
              <w:t>ECE/TRANS/WP.29/20</w:t>
            </w:r>
            <w:r>
              <w:rPr>
                <w:lang w:val="ru-RU"/>
              </w:rPr>
              <w:t>20</w:t>
            </w:r>
            <w:r w:rsidRPr="00D3434B">
              <w:t>/</w:t>
            </w:r>
            <w:r>
              <w:t>45</w:t>
            </w:r>
          </w:p>
        </w:tc>
        <w:tc>
          <w:tcPr>
            <w:tcW w:w="4403" w:type="dxa"/>
            <w:shd w:val="clear" w:color="auto" w:fill="auto"/>
          </w:tcPr>
          <w:p w14:paraId="745CFF9C" w14:textId="77777777" w:rsidR="00DA59BA" w:rsidRDefault="00DA59BA" w:rsidP="00A469B5">
            <w:pPr>
              <w:spacing w:after="120"/>
            </w:pPr>
            <w:r>
              <w:t xml:space="preserve">Proposal for Amendment 3 </w:t>
            </w:r>
            <w:r w:rsidRPr="00DD1D4D">
              <w:t xml:space="preserve">to UN </w:t>
            </w:r>
            <w:r>
              <w:t>GTR</w:t>
            </w:r>
            <w:r w:rsidRPr="00DD1D4D">
              <w:t xml:space="preserve"> No. </w:t>
            </w:r>
            <w:r>
              <w:t xml:space="preserve">6 </w:t>
            </w:r>
            <w:r>
              <w:br/>
              <w:t>(Safety glazing)</w:t>
            </w:r>
          </w:p>
          <w:p w14:paraId="2EC708AC" w14:textId="77777777" w:rsidR="00DA59BA" w:rsidRDefault="00DA59BA" w:rsidP="00A469B5">
            <w:pPr>
              <w:spacing w:after="120"/>
              <w:rPr>
                <w:bCs/>
              </w:rPr>
            </w:pPr>
            <w:r w:rsidRPr="0062498B">
              <w:rPr>
                <w:bCs/>
                <w:lang w:val="es-ES"/>
              </w:rPr>
              <w:t xml:space="preserve">ECE/TRANS/WP.29/GRSG/96, para. </w:t>
            </w:r>
            <w:r>
              <w:rPr>
                <w:bCs/>
              </w:rPr>
              <w:t xml:space="preserve">23 </w:t>
            </w:r>
            <w:r w:rsidRPr="00D3434B">
              <w:rPr>
                <w:bCs/>
              </w:rPr>
              <w:t>based on</w:t>
            </w:r>
            <w:r>
              <w:rPr>
                <w:bCs/>
              </w:rPr>
              <w:t xml:space="preserve"> </w:t>
            </w:r>
            <w:r>
              <w:t xml:space="preserve">ECE/TRANS/WP.29/GRSG/2019/33 as amended by </w:t>
            </w:r>
            <w:r w:rsidRPr="00DD1D4D">
              <w:t>GRSG-11</w:t>
            </w:r>
            <w:r>
              <w:t>7</w:t>
            </w:r>
            <w:r w:rsidRPr="00DD1D4D">
              <w:t>-</w:t>
            </w:r>
            <w:r>
              <w:t>43</w:t>
            </w:r>
          </w:p>
        </w:tc>
      </w:tr>
      <w:tr w:rsidR="00DA59BA" w:rsidRPr="00D3434B" w14:paraId="74E49CC2" w14:textId="77777777" w:rsidTr="005A4992">
        <w:trPr>
          <w:cantSplit/>
        </w:trPr>
        <w:tc>
          <w:tcPr>
            <w:tcW w:w="1134" w:type="dxa"/>
          </w:tcPr>
          <w:p w14:paraId="53B0509F" w14:textId="77777777" w:rsidR="00DA59BA" w:rsidRDefault="00DA59BA" w:rsidP="00A469B5">
            <w:pPr>
              <w:spacing w:after="120"/>
              <w:ind w:right="274"/>
              <w:jc w:val="right"/>
            </w:pPr>
            <w:bookmarkStart w:id="7" w:name="_Hlk26892052"/>
          </w:p>
        </w:tc>
        <w:tc>
          <w:tcPr>
            <w:tcW w:w="3124" w:type="dxa"/>
            <w:shd w:val="clear" w:color="auto" w:fill="auto"/>
          </w:tcPr>
          <w:p w14:paraId="2E11C5D8" w14:textId="77777777" w:rsidR="00DA59BA" w:rsidRPr="00D3434B" w:rsidRDefault="00DA59BA" w:rsidP="00A469B5">
            <w:pPr>
              <w:spacing w:after="120"/>
            </w:pPr>
            <w:r w:rsidRPr="00D3434B">
              <w:t>ECE/TRANS/WP.29/20</w:t>
            </w:r>
            <w:r>
              <w:rPr>
                <w:lang w:val="ru-RU"/>
              </w:rPr>
              <w:t>20</w:t>
            </w:r>
            <w:r w:rsidRPr="00D3434B">
              <w:t>/</w:t>
            </w:r>
            <w:r>
              <w:t>46</w:t>
            </w:r>
          </w:p>
        </w:tc>
        <w:tc>
          <w:tcPr>
            <w:tcW w:w="4403" w:type="dxa"/>
            <w:shd w:val="clear" w:color="auto" w:fill="auto"/>
          </w:tcPr>
          <w:p w14:paraId="7ADFC063" w14:textId="77777777" w:rsidR="00DA59BA" w:rsidRPr="006F352B" w:rsidRDefault="00DA59BA" w:rsidP="00A469B5">
            <w:pPr>
              <w:spacing w:after="120"/>
            </w:pPr>
            <w:r>
              <w:rPr>
                <w:bCs/>
              </w:rPr>
              <w:t xml:space="preserve">Proposal for technical report for Amendment 3 </w:t>
            </w:r>
            <w:r w:rsidRPr="00DD1D4D">
              <w:t>to UN</w:t>
            </w:r>
            <w:r>
              <w:t> GTR</w:t>
            </w:r>
            <w:r w:rsidRPr="00DD1D4D">
              <w:t xml:space="preserve"> No. </w:t>
            </w:r>
            <w:r>
              <w:t>6 (Safety glazing)</w:t>
            </w:r>
          </w:p>
        </w:tc>
      </w:tr>
      <w:tr w:rsidR="00DA59BA" w:rsidRPr="00D3434B" w14:paraId="231B02DF" w14:textId="77777777" w:rsidTr="005A4992">
        <w:trPr>
          <w:cantSplit/>
        </w:trPr>
        <w:tc>
          <w:tcPr>
            <w:tcW w:w="1134" w:type="dxa"/>
          </w:tcPr>
          <w:p w14:paraId="015EB5FE" w14:textId="77777777" w:rsidR="00DA59BA" w:rsidRDefault="00DA59BA" w:rsidP="00A469B5">
            <w:pPr>
              <w:spacing w:after="120"/>
              <w:ind w:right="274"/>
              <w:jc w:val="right"/>
            </w:pPr>
          </w:p>
        </w:tc>
        <w:tc>
          <w:tcPr>
            <w:tcW w:w="3124" w:type="dxa"/>
            <w:shd w:val="clear" w:color="auto" w:fill="auto"/>
          </w:tcPr>
          <w:p w14:paraId="297879F6" w14:textId="77777777" w:rsidR="00DA59BA" w:rsidRPr="00D3434B" w:rsidRDefault="00DA59BA" w:rsidP="00A469B5">
            <w:pPr>
              <w:spacing w:after="120"/>
            </w:pPr>
            <w:r w:rsidRPr="00D3434B">
              <w:t>ECE/TRANS/WP.29/</w:t>
            </w:r>
            <w:r>
              <w:t>AC.3</w:t>
            </w:r>
            <w:r w:rsidRPr="00D3434B">
              <w:t>/</w:t>
            </w:r>
            <w:r>
              <w:t>55</w:t>
            </w:r>
          </w:p>
        </w:tc>
        <w:tc>
          <w:tcPr>
            <w:tcW w:w="4403" w:type="dxa"/>
            <w:shd w:val="clear" w:color="auto" w:fill="auto"/>
          </w:tcPr>
          <w:p w14:paraId="0DEB9E0D" w14:textId="77777777" w:rsidR="00DA59BA" w:rsidRDefault="00DA59BA" w:rsidP="00A469B5">
            <w:pPr>
              <w:spacing w:after="120"/>
              <w:rPr>
                <w:bCs/>
              </w:rPr>
            </w:pPr>
            <w:r>
              <w:rPr>
                <w:rStyle w:val="Hyperlink"/>
              </w:rPr>
              <w:t>Authorization to develop an amendment to UN GTR No. 6</w:t>
            </w:r>
          </w:p>
        </w:tc>
      </w:tr>
      <w:tr w:rsidR="00DA59BA" w:rsidRPr="00D3434B" w14:paraId="55E14887" w14:textId="77777777" w:rsidTr="005A4992">
        <w:trPr>
          <w:cantSplit/>
        </w:trPr>
        <w:tc>
          <w:tcPr>
            <w:tcW w:w="8657" w:type="dxa"/>
            <w:gridSpan w:val="3"/>
          </w:tcPr>
          <w:p w14:paraId="5E49F24C" w14:textId="05934DDA" w:rsidR="00DA59BA" w:rsidRDefault="00DA59BA" w:rsidP="00A469B5">
            <w:pPr>
              <w:pStyle w:val="H4G"/>
              <w:rPr>
                <w:bCs/>
              </w:rPr>
            </w:pPr>
            <w:r>
              <w:tab/>
              <w:t>14.</w:t>
            </w:r>
            <w:r w:rsidR="00283327">
              <w:t>5.</w:t>
            </w:r>
            <w:r>
              <w:tab/>
              <w:t xml:space="preserve">Proposal for Amendment 2 </w:t>
            </w:r>
            <w:r w:rsidRPr="00DD1D4D">
              <w:t xml:space="preserve">to UN </w:t>
            </w:r>
            <w:r>
              <w:t>GTR</w:t>
            </w:r>
            <w:r w:rsidRPr="00DD1D4D">
              <w:t xml:space="preserve"> No. </w:t>
            </w:r>
            <w:r>
              <w:t>16 (Tyres)</w:t>
            </w:r>
          </w:p>
        </w:tc>
      </w:tr>
      <w:tr w:rsidR="00DA59BA" w:rsidRPr="00D3434B" w14:paraId="1A9CBD6D" w14:textId="77777777" w:rsidTr="005A4992">
        <w:trPr>
          <w:cantSplit/>
        </w:trPr>
        <w:tc>
          <w:tcPr>
            <w:tcW w:w="1134" w:type="dxa"/>
          </w:tcPr>
          <w:p w14:paraId="3EA84F64" w14:textId="77777777" w:rsidR="00DA59BA" w:rsidRPr="00D3434B" w:rsidRDefault="00DA59BA" w:rsidP="00A469B5">
            <w:pPr>
              <w:spacing w:after="120"/>
              <w:ind w:right="285"/>
              <w:jc w:val="right"/>
            </w:pPr>
          </w:p>
        </w:tc>
        <w:tc>
          <w:tcPr>
            <w:tcW w:w="3124" w:type="dxa"/>
            <w:shd w:val="clear" w:color="auto" w:fill="auto"/>
          </w:tcPr>
          <w:p w14:paraId="59FA7BD4" w14:textId="77777777" w:rsidR="00DA59BA" w:rsidRPr="00D3434B" w:rsidRDefault="00DA59BA" w:rsidP="00A469B5">
            <w:pPr>
              <w:spacing w:after="120"/>
            </w:pPr>
            <w:r w:rsidRPr="00D3434B">
              <w:t>ECE/TRANS/WP.29/20</w:t>
            </w:r>
            <w:r>
              <w:rPr>
                <w:lang w:val="ru-RU"/>
              </w:rPr>
              <w:t>20</w:t>
            </w:r>
            <w:r w:rsidRPr="00D3434B">
              <w:t>/</w:t>
            </w:r>
            <w:r>
              <w:t>41</w:t>
            </w:r>
          </w:p>
        </w:tc>
        <w:tc>
          <w:tcPr>
            <w:tcW w:w="4403" w:type="dxa"/>
            <w:shd w:val="clear" w:color="auto" w:fill="auto"/>
          </w:tcPr>
          <w:p w14:paraId="796D5F4F" w14:textId="77777777" w:rsidR="00DA59BA" w:rsidRDefault="00DA59BA" w:rsidP="00A469B5">
            <w:pPr>
              <w:spacing w:after="120"/>
              <w:rPr>
                <w:bCs/>
              </w:rPr>
            </w:pPr>
            <w:r>
              <w:rPr>
                <w:bCs/>
              </w:rPr>
              <w:t>Proposal for Amendment No. 2 to UN GTR No. 16 (Tyres)</w:t>
            </w:r>
          </w:p>
          <w:p w14:paraId="73EE5E18" w14:textId="77777777" w:rsidR="00DA59BA" w:rsidRPr="00D3434B" w:rsidRDefault="00DA59BA" w:rsidP="00A469B5">
            <w:pPr>
              <w:spacing w:after="120"/>
              <w:rPr>
                <w:bCs/>
              </w:rPr>
            </w:pPr>
            <w:r w:rsidRPr="00415766">
              <w:rPr>
                <w:bCs/>
                <w:lang w:val="en-US"/>
              </w:rPr>
              <w:t xml:space="preserve">ECE/TRANS/WP.29/GRBP/68, para. </w:t>
            </w:r>
            <w:r w:rsidRPr="003E6602">
              <w:rPr>
                <w:bCs/>
                <w:lang w:val="en-US"/>
              </w:rPr>
              <w:t>1</w:t>
            </w:r>
            <w:r>
              <w:rPr>
                <w:bCs/>
                <w:lang w:val="en-US"/>
              </w:rPr>
              <w:t>9</w:t>
            </w:r>
            <w:r w:rsidRPr="00D3434B">
              <w:rPr>
                <w:bCs/>
              </w:rPr>
              <w:t>, based on</w:t>
            </w:r>
            <w:r>
              <w:rPr>
                <w:bCs/>
              </w:rPr>
              <w:t xml:space="preserve"> </w:t>
            </w:r>
            <w:r w:rsidRPr="00415766">
              <w:rPr>
                <w:bCs/>
              </w:rPr>
              <w:t>ECE/TRANS/WP.29/GRBP/2019/21</w:t>
            </w:r>
            <w:r>
              <w:rPr>
                <w:bCs/>
              </w:rPr>
              <w:t xml:space="preserve">, as amended by Annex V to the report </w:t>
            </w:r>
          </w:p>
        </w:tc>
      </w:tr>
      <w:tr w:rsidR="00DA59BA" w:rsidRPr="00D3434B" w14:paraId="2BB9A2BB" w14:textId="77777777" w:rsidTr="005A4992">
        <w:trPr>
          <w:cantSplit/>
        </w:trPr>
        <w:tc>
          <w:tcPr>
            <w:tcW w:w="1134" w:type="dxa"/>
          </w:tcPr>
          <w:p w14:paraId="0A1BB812" w14:textId="77777777" w:rsidR="00DA59BA" w:rsidRPr="00D3434B" w:rsidRDefault="00DA59BA" w:rsidP="00A469B5">
            <w:pPr>
              <w:spacing w:after="120"/>
              <w:ind w:right="274"/>
              <w:jc w:val="right"/>
            </w:pPr>
          </w:p>
        </w:tc>
        <w:tc>
          <w:tcPr>
            <w:tcW w:w="3124" w:type="dxa"/>
            <w:shd w:val="clear" w:color="auto" w:fill="auto"/>
          </w:tcPr>
          <w:p w14:paraId="64714A3A" w14:textId="77777777" w:rsidR="00DA59BA" w:rsidRPr="00D3434B" w:rsidRDefault="00DA59BA" w:rsidP="00A469B5">
            <w:pPr>
              <w:spacing w:after="120"/>
            </w:pPr>
            <w:r w:rsidRPr="00D3434B">
              <w:t>ECE/TRANS/WP.29/20</w:t>
            </w:r>
            <w:r>
              <w:rPr>
                <w:lang w:val="ru-RU"/>
              </w:rPr>
              <w:t>20</w:t>
            </w:r>
            <w:r w:rsidRPr="00D3434B">
              <w:t>/</w:t>
            </w:r>
            <w:r>
              <w:t>42</w:t>
            </w:r>
          </w:p>
        </w:tc>
        <w:tc>
          <w:tcPr>
            <w:tcW w:w="4403" w:type="dxa"/>
            <w:shd w:val="clear" w:color="auto" w:fill="auto"/>
          </w:tcPr>
          <w:p w14:paraId="69397C0B" w14:textId="77777777" w:rsidR="00DA59BA" w:rsidRDefault="00DA59BA" w:rsidP="00A469B5">
            <w:pPr>
              <w:spacing w:after="120"/>
              <w:rPr>
                <w:bCs/>
              </w:rPr>
            </w:pPr>
            <w:r>
              <w:rPr>
                <w:bCs/>
              </w:rPr>
              <w:t>Proposal for technical report for Amendment No. 2 to UN GTR No. 16 (Tyres)</w:t>
            </w:r>
          </w:p>
          <w:p w14:paraId="5D589E31" w14:textId="77777777" w:rsidR="00DA59BA" w:rsidRPr="00D3434B" w:rsidRDefault="00DA59BA" w:rsidP="00A469B5">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sidRPr="003E6602">
              <w:rPr>
                <w:bCs/>
                <w:lang w:val="en-US"/>
              </w:rPr>
              <w:t>1</w:t>
            </w:r>
            <w:r>
              <w:rPr>
                <w:bCs/>
                <w:lang w:val="en-US"/>
              </w:rPr>
              <w:t>9</w:t>
            </w:r>
            <w:r w:rsidRPr="00D3434B">
              <w:rPr>
                <w:bCs/>
              </w:rPr>
              <w:t>, based on</w:t>
            </w:r>
            <w:r>
              <w:rPr>
                <w:bCs/>
              </w:rPr>
              <w:t xml:space="preserve"> </w:t>
            </w:r>
            <w:r w:rsidRPr="00415766">
              <w:rPr>
                <w:bCs/>
              </w:rPr>
              <w:t>ECE/TRANS/WP.29/GRBP/2019/2</w:t>
            </w:r>
            <w:r>
              <w:rPr>
                <w:bCs/>
              </w:rPr>
              <w:t xml:space="preserve">0 </w:t>
            </w:r>
          </w:p>
        </w:tc>
      </w:tr>
      <w:tr w:rsidR="00DA59BA" w:rsidRPr="00D3434B" w14:paraId="7A589A32" w14:textId="77777777" w:rsidTr="005A4992">
        <w:trPr>
          <w:cantSplit/>
        </w:trPr>
        <w:tc>
          <w:tcPr>
            <w:tcW w:w="1134" w:type="dxa"/>
          </w:tcPr>
          <w:p w14:paraId="0BA4AD1D" w14:textId="77777777" w:rsidR="00DA59BA" w:rsidRPr="00D3434B" w:rsidRDefault="00DA59BA" w:rsidP="00A469B5">
            <w:pPr>
              <w:spacing w:after="120"/>
              <w:ind w:right="274"/>
              <w:jc w:val="right"/>
            </w:pPr>
          </w:p>
        </w:tc>
        <w:tc>
          <w:tcPr>
            <w:tcW w:w="3124" w:type="dxa"/>
            <w:shd w:val="clear" w:color="auto" w:fill="auto"/>
          </w:tcPr>
          <w:p w14:paraId="4791E875" w14:textId="77777777" w:rsidR="00DA59BA" w:rsidRPr="00D3434B" w:rsidRDefault="00DA59BA" w:rsidP="00A469B5">
            <w:pPr>
              <w:spacing w:after="120"/>
            </w:pPr>
            <w:r w:rsidRPr="00D3434B">
              <w:t>ECE/TRANS/WP.29/</w:t>
            </w:r>
            <w:r>
              <w:t>AC.3</w:t>
            </w:r>
            <w:r w:rsidRPr="00D3434B">
              <w:t>/</w:t>
            </w:r>
            <w:r>
              <w:t>48/Rev.1</w:t>
            </w:r>
          </w:p>
        </w:tc>
        <w:tc>
          <w:tcPr>
            <w:tcW w:w="4403" w:type="dxa"/>
            <w:shd w:val="clear" w:color="auto" w:fill="auto"/>
          </w:tcPr>
          <w:p w14:paraId="438FAFD0" w14:textId="77777777" w:rsidR="00DA59BA" w:rsidRDefault="00DA59BA" w:rsidP="00A469B5">
            <w:pPr>
              <w:spacing w:after="120"/>
              <w:rPr>
                <w:bCs/>
              </w:rPr>
            </w:pPr>
            <w:r>
              <w:rPr>
                <w:rStyle w:val="Hyperlink"/>
              </w:rPr>
              <w:t>Authorization to develop amendments to UN GTR No.16</w:t>
            </w:r>
          </w:p>
        </w:tc>
      </w:tr>
    </w:tbl>
    <w:bookmarkEnd w:id="7"/>
    <w:p w14:paraId="64E85C03" w14:textId="17154ED7" w:rsidR="00854787" w:rsidRPr="00FC4B10" w:rsidRDefault="00DA59BA" w:rsidP="008D7992">
      <w:pPr>
        <w:pStyle w:val="H4G"/>
      </w:pPr>
      <w:r>
        <w:lastRenderedPageBreak/>
        <w:tab/>
      </w:r>
      <w:r w:rsidR="004D0853" w:rsidRPr="00FC4B10">
        <w:t>14.</w:t>
      </w:r>
      <w:r w:rsidR="00283327">
        <w:t>6</w:t>
      </w:r>
      <w:r w:rsidR="004D0853" w:rsidRPr="00FC4B10">
        <w:t>.</w:t>
      </w:r>
      <w:r w:rsidR="004D0853" w:rsidRPr="00FC4B10">
        <w:tab/>
      </w:r>
      <w:r w:rsidR="00974D94" w:rsidRPr="00974D94">
        <w:t xml:space="preserve">Proposal for Amendment </w:t>
      </w:r>
      <w:r w:rsidR="00372BD6">
        <w:t>1</w:t>
      </w:r>
      <w:r w:rsidR="00974D94" w:rsidRPr="00974D94">
        <w:t xml:space="preserve"> to </w:t>
      </w:r>
      <w:r w:rsidR="008D7992">
        <w:rPr>
          <w:bCs/>
        </w:rPr>
        <w:t>UN GTR</w:t>
      </w:r>
      <w:r w:rsidR="00B405BF">
        <w:rPr>
          <w:bCs/>
        </w:rPr>
        <w:t xml:space="preserve"> </w:t>
      </w:r>
      <w:r w:rsidR="00974D94" w:rsidRPr="00974D94">
        <w:t xml:space="preserve">No. </w:t>
      </w:r>
      <w:r w:rsidR="00372BD6">
        <w:t>7</w:t>
      </w:r>
      <w:r w:rsidR="00974D94" w:rsidRPr="00974D94">
        <w:t xml:space="preserve"> (</w:t>
      </w:r>
      <w:r w:rsidR="00372BD6">
        <w:t>Head restraints</w:t>
      </w:r>
      <w:r w:rsidR="00974D94" w:rsidRPr="00974D94">
        <w:t>)</w:t>
      </w:r>
    </w:p>
    <w:p w14:paraId="5C0A3AA8" w14:textId="77777777" w:rsidR="00F4421A" w:rsidRPr="00FC4B10" w:rsidRDefault="00F4421A" w:rsidP="008D7992">
      <w:pPr>
        <w:pStyle w:val="SingleTxtG"/>
        <w:keepNext/>
        <w:keepLines/>
      </w:pPr>
      <w:r w:rsidRPr="00FC4B10">
        <w:rPr>
          <w:b/>
          <w:iCs/>
        </w:rPr>
        <w:t>Documentation</w:t>
      </w:r>
    </w:p>
    <w:tbl>
      <w:tblPr>
        <w:tblW w:w="7664" w:type="dxa"/>
        <w:tblInd w:w="1134" w:type="dxa"/>
        <w:tblLayout w:type="fixed"/>
        <w:tblCellMar>
          <w:left w:w="0" w:type="dxa"/>
          <w:right w:w="0" w:type="dxa"/>
        </w:tblCellMar>
        <w:tblLook w:val="01E0" w:firstRow="1" w:lastRow="1" w:firstColumn="1" w:lastColumn="1" w:noHBand="0" w:noVBand="0"/>
      </w:tblPr>
      <w:tblGrid>
        <w:gridCol w:w="3119"/>
        <w:gridCol w:w="4545"/>
      </w:tblGrid>
      <w:tr w:rsidR="00372BD6" w:rsidRPr="00FC4B10" w14:paraId="42616B2F" w14:textId="77777777" w:rsidTr="005A4992">
        <w:trPr>
          <w:cantSplit/>
        </w:trPr>
        <w:tc>
          <w:tcPr>
            <w:tcW w:w="3119" w:type="dxa"/>
          </w:tcPr>
          <w:p w14:paraId="36E97016" w14:textId="277E469A" w:rsidR="00372BD6" w:rsidRPr="00FC4B10" w:rsidRDefault="00372BD6" w:rsidP="00372BD6">
            <w:pPr>
              <w:keepNext/>
              <w:keepLines/>
              <w:spacing w:after="120"/>
            </w:pPr>
            <w:r>
              <w:t>ECE/TRANS/WP.29/2020</w:t>
            </w:r>
            <w:r w:rsidR="00117935" w:rsidRPr="00E5628A">
              <w:t>/</w:t>
            </w:r>
            <w:r w:rsidR="00117935">
              <w:t>85</w:t>
            </w:r>
          </w:p>
        </w:tc>
        <w:tc>
          <w:tcPr>
            <w:tcW w:w="4545" w:type="dxa"/>
          </w:tcPr>
          <w:p w14:paraId="18BF929D" w14:textId="77777777" w:rsidR="00372BD6" w:rsidRDefault="00372BD6" w:rsidP="00372BD6">
            <w:pPr>
              <w:spacing w:after="120"/>
            </w:pPr>
            <w:r>
              <w:t xml:space="preserve">Proposal for </w:t>
            </w:r>
            <w:r w:rsidRPr="009C5D5B">
              <w:t xml:space="preserve">Amendment </w:t>
            </w:r>
            <w:r>
              <w:t>1</w:t>
            </w:r>
            <w:r w:rsidRPr="009C5D5B">
              <w:t xml:space="preserve"> to </w:t>
            </w:r>
            <w:r>
              <w:t>UN GTR No. 7</w:t>
            </w:r>
          </w:p>
          <w:p w14:paraId="58229956" w14:textId="08685F90" w:rsidR="00372BD6" w:rsidRPr="00FC4B10" w:rsidRDefault="00372BD6" w:rsidP="00372BD6">
            <w:pPr>
              <w:keepNext/>
              <w:keepLines/>
              <w:spacing w:after="120"/>
            </w:pPr>
            <w:r>
              <w:rPr>
                <w:lang w:val="es-ES_tradnl"/>
              </w:rPr>
              <w:t>(ECE/TRANS/WP.29/GRSP/66</w:t>
            </w:r>
            <w:r w:rsidRPr="007267BE">
              <w:rPr>
                <w:lang w:val="es-ES_tradnl"/>
              </w:rPr>
              <w:t xml:space="preserve">, para. </w:t>
            </w:r>
            <w:r>
              <w:t>5</w:t>
            </w:r>
            <w:r w:rsidRPr="00E5628A">
              <w:t xml:space="preserve">, based on </w:t>
            </w:r>
            <w:r w:rsidRPr="00F37BF2">
              <w:t>ECE/TRANS/WP.29/GRSP/20</w:t>
            </w:r>
            <w:r>
              <w:t>19</w:t>
            </w:r>
            <w:r w:rsidRPr="00F37BF2">
              <w:t>/</w:t>
            </w:r>
            <w:r>
              <w:t>26 as amended by paragraph. 5 to the report</w:t>
            </w:r>
            <w:r w:rsidRPr="00E5628A">
              <w:t>)</w:t>
            </w:r>
          </w:p>
        </w:tc>
      </w:tr>
      <w:tr w:rsidR="00372BD6" w:rsidRPr="00FC4B10" w14:paraId="6B689974" w14:textId="77777777" w:rsidTr="005A4992">
        <w:trPr>
          <w:cantSplit/>
        </w:trPr>
        <w:tc>
          <w:tcPr>
            <w:tcW w:w="3119" w:type="dxa"/>
          </w:tcPr>
          <w:p w14:paraId="2E59B5FA" w14:textId="32675A23" w:rsidR="00372BD6" w:rsidRPr="00FC4B10" w:rsidRDefault="00372BD6" w:rsidP="00372BD6">
            <w:pPr>
              <w:spacing w:after="120"/>
              <w:rPr>
                <w:bCs/>
              </w:rPr>
            </w:pPr>
            <w:r>
              <w:t>ECE/TRANS/WP.29/2020</w:t>
            </w:r>
            <w:r w:rsidR="00117935" w:rsidRPr="00E5628A">
              <w:t>/</w:t>
            </w:r>
            <w:r w:rsidR="00117935">
              <w:t>86</w:t>
            </w:r>
          </w:p>
        </w:tc>
        <w:tc>
          <w:tcPr>
            <w:tcW w:w="4545" w:type="dxa"/>
          </w:tcPr>
          <w:p w14:paraId="63B4A6DA" w14:textId="77777777" w:rsidR="00372BD6" w:rsidRPr="00E320F5" w:rsidRDefault="00372BD6" w:rsidP="00372BD6">
            <w:pPr>
              <w:spacing w:after="120"/>
            </w:pPr>
            <w:r w:rsidRPr="00E320F5">
              <w:t>Final progress report of the informal working group</w:t>
            </w:r>
            <w:r>
              <w:t xml:space="preserve"> on Phase II of UN GTR No. 7</w:t>
            </w:r>
            <w:r w:rsidRPr="00E320F5">
              <w:t xml:space="preserve"> </w:t>
            </w:r>
          </w:p>
          <w:p w14:paraId="1E6031F0" w14:textId="2471EF82" w:rsidR="00372BD6" w:rsidRPr="00FC4B10" w:rsidRDefault="00372BD6" w:rsidP="00372BD6">
            <w:pPr>
              <w:suppressAutoHyphens w:val="0"/>
              <w:spacing w:after="120" w:line="240" w:lineRule="auto"/>
            </w:pPr>
            <w:r w:rsidRPr="001A7C33">
              <w:rPr>
                <w:lang w:val="es-ES"/>
              </w:rPr>
              <w:t xml:space="preserve">(ECE/TRANS/WP.29/GRSP/66, para. </w:t>
            </w:r>
            <w:r>
              <w:t>5</w:t>
            </w:r>
            <w:r w:rsidRPr="00E5628A">
              <w:t xml:space="preserve">, based on </w:t>
            </w:r>
            <w:r w:rsidRPr="009C5032">
              <w:t>ECE/TRANS/WP.29/GRSP/</w:t>
            </w:r>
            <w:r>
              <w:t>2019/21</w:t>
            </w:r>
            <w:r w:rsidRPr="00E5628A">
              <w:t>)</w:t>
            </w:r>
          </w:p>
        </w:tc>
      </w:tr>
      <w:tr w:rsidR="00FC4B10" w:rsidRPr="00FC4B10" w14:paraId="39C233E7" w14:textId="77777777" w:rsidTr="005A4992">
        <w:trPr>
          <w:cantSplit/>
        </w:trPr>
        <w:tc>
          <w:tcPr>
            <w:tcW w:w="3119" w:type="dxa"/>
          </w:tcPr>
          <w:p w14:paraId="6876ABA3" w14:textId="18F3FDA2" w:rsidR="0058675E" w:rsidRPr="00FC4B10" w:rsidRDefault="0058675E" w:rsidP="002B006B">
            <w:pPr>
              <w:spacing w:after="120"/>
            </w:pPr>
            <w:r w:rsidRPr="00FC4B10">
              <w:t>ECE/TRANS/WP.29/AC.3/</w:t>
            </w:r>
            <w:r w:rsidR="00372BD6">
              <w:t>25/Rev.1</w:t>
            </w:r>
          </w:p>
        </w:tc>
        <w:tc>
          <w:tcPr>
            <w:tcW w:w="4545" w:type="dxa"/>
          </w:tcPr>
          <w:p w14:paraId="2BA37B69" w14:textId="22663CBA" w:rsidR="0058675E" w:rsidRPr="00FC4B10" w:rsidRDefault="0058675E" w:rsidP="00881359">
            <w:pPr>
              <w:spacing w:after="120"/>
            </w:pPr>
            <w:r w:rsidRPr="00FC4B10">
              <w:t>Authorization to develop</w:t>
            </w:r>
            <w:r w:rsidRPr="00FC4B10">
              <w:rPr>
                <w:spacing w:val="-4"/>
              </w:rPr>
              <w:t xml:space="preserve"> amendment </w:t>
            </w:r>
            <w:r w:rsidR="00372BD6">
              <w:rPr>
                <w:spacing w:val="-4"/>
              </w:rPr>
              <w:t>1</w:t>
            </w:r>
            <w:r w:rsidRPr="00FC4B10">
              <w:rPr>
                <w:spacing w:val="-4"/>
              </w:rPr>
              <w:t xml:space="preserve"> to the global technical regulation</w:t>
            </w:r>
            <w:r w:rsidRPr="00FC4B10">
              <w:t xml:space="preserve"> </w:t>
            </w:r>
          </w:p>
        </w:tc>
      </w:tr>
    </w:tbl>
    <w:p w14:paraId="3EBEACA4" w14:textId="41F9C289" w:rsidR="00091CCC" w:rsidRPr="00FC4B10" w:rsidRDefault="00091CCC" w:rsidP="00974D94">
      <w:pPr>
        <w:pStyle w:val="H4G"/>
      </w:pPr>
      <w:r w:rsidRPr="00FC4B10">
        <w:tab/>
      </w:r>
      <w:bookmarkStart w:id="8" w:name="_Hlk2264869"/>
      <w:r w:rsidRPr="00FC4B10">
        <w:t>14.</w:t>
      </w:r>
      <w:r w:rsidR="00283327">
        <w:t>7</w:t>
      </w:r>
      <w:r w:rsidRPr="00FC4B10">
        <w:t>.</w:t>
      </w:r>
      <w:r w:rsidRPr="00FC4B10">
        <w:tab/>
      </w:r>
      <w:r w:rsidR="00974D94" w:rsidRPr="00974D94">
        <w:t xml:space="preserve">Proposal for Amendment </w:t>
      </w:r>
      <w:r w:rsidR="00B51977">
        <w:t>3</w:t>
      </w:r>
      <w:r w:rsidR="00974D94" w:rsidRPr="00974D94">
        <w:t xml:space="preserve"> to </w:t>
      </w:r>
      <w:r w:rsidR="008D7992">
        <w:rPr>
          <w:bCs/>
        </w:rPr>
        <w:t>UN GTR</w:t>
      </w:r>
      <w:r w:rsidR="00974D94" w:rsidRPr="00974D94">
        <w:rPr>
          <w:bCs/>
        </w:rPr>
        <w:t xml:space="preserve"> </w:t>
      </w:r>
      <w:r w:rsidR="00974D94" w:rsidRPr="00974D94">
        <w:t>No. 19 (Evaporative Test emission procedures for the Worldwide harmonized Light vehicles Test Procedures (EVAP WLTP))</w:t>
      </w:r>
      <w:bookmarkEnd w:id="8"/>
    </w:p>
    <w:p w14:paraId="33F1EF56" w14:textId="77777777" w:rsidR="00091CCC" w:rsidRPr="00FC4B10" w:rsidRDefault="00091CCC" w:rsidP="00091CCC">
      <w:pPr>
        <w:pStyle w:val="SingleTxtG"/>
      </w:pPr>
      <w:r w:rsidRPr="00FC4B10">
        <w:rPr>
          <w:b/>
          <w:iCs/>
        </w:rPr>
        <w:t>Documentation</w:t>
      </w:r>
    </w:p>
    <w:tbl>
      <w:tblPr>
        <w:tblW w:w="7664" w:type="dxa"/>
        <w:tblInd w:w="1134" w:type="dxa"/>
        <w:tblLayout w:type="fixed"/>
        <w:tblCellMar>
          <w:left w:w="0" w:type="dxa"/>
          <w:right w:w="0" w:type="dxa"/>
        </w:tblCellMar>
        <w:tblLook w:val="01E0" w:firstRow="1" w:lastRow="1" w:firstColumn="1" w:lastColumn="1" w:noHBand="0" w:noVBand="0"/>
      </w:tblPr>
      <w:tblGrid>
        <w:gridCol w:w="3119"/>
        <w:gridCol w:w="4545"/>
      </w:tblGrid>
      <w:tr w:rsidR="00B51977" w:rsidRPr="00FC4B10" w14:paraId="54406247" w14:textId="77777777" w:rsidTr="005A4992">
        <w:trPr>
          <w:cantSplit/>
        </w:trPr>
        <w:tc>
          <w:tcPr>
            <w:tcW w:w="3119" w:type="dxa"/>
          </w:tcPr>
          <w:p w14:paraId="63779553" w14:textId="260E2D05" w:rsidR="00B51977" w:rsidRPr="00FC4B10" w:rsidRDefault="00B51977" w:rsidP="00B51977">
            <w:pPr>
              <w:spacing w:after="120"/>
            </w:pPr>
            <w:r w:rsidRPr="00023E08">
              <w:t>ECE/TRANS/WP.29/</w:t>
            </w:r>
            <w:r w:rsidRPr="00DD58B2">
              <w:t>2020/</w:t>
            </w:r>
            <w:r w:rsidR="00C83474">
              <w:t>87</w:t>
            </w:r>
          </w:p>
        </w:tc>
        <w:tc>
          <w:tcPr>
            <w:tcW w:w="4545" w:type="dxa"/>
          </w:tcPr>
          <w:p w14:paraId="2E4FD040" w14:textId="77777777" w:rsidR="00B51977" w:rsidRPr="009A20D1" w:rsidRDefault="00B51977" w:rsidP="00B51977">
            <w:pPr>
              <w:spacing w:after="120"/>
            </w:pPr>
            <w:r w:rsidRPr="00DD58B2">
              <w:t xml:space="preserve">Proposal for Amendment </w:t>
            </w:r>
            <w:r>
              <w:t>3</w:t>
            </w:r>
            <w:r w:rsidRPr="00DD58B2">
              <w:t xml:space="preserve"> to UN GTR No. 19 (Evaporative Test emission procedures for the Worldwide harmonized Light vehicles Test Procedures (EVAP WLTP))</w:t>
            </w:r>
          </w:p>
          <w:p w14:paraId="440022B5" w14:textId="001B9266" w:rsidR="00B51977" w:rsidRPr="00FC4B10" w:rsidRDefault="00B51977" w:rsidP="00B51977">
            <w:pPr>
              <w:spacing w:after="120"/>
            </w:pPr>
            <w:r w:rsidRPr="009970E4">
              <w:rPr>
                <w:bCs/>
                <w:lang w:val="es-ES"/>
              </w:rPr>
              <w:t xml:space="preserve">(ECE/TRANS/WP.29/GRPE/80, para. </w:t>
            </w:r>
            <w:r>
              <w:rPr>
                <w:bCs/>
                <w:lang w:val="en-US"/>
              </w:rPr>
              <w:t>27</w:t>
            </w:r>
            <w:r w:rsidRPr="00DD58B2">
              <w:rPr>
                <w:bCs/>
                <w:lang w:val="en-US"/>
              </w:rPr>
              <w:t>, based on</w:t>
            </w:r>
            <w:r>
              <w:rPr>
                <w:bCs/>
                <w:lang w:val="en-US"/>
              </w:rPr>
              <w:t xml:space="preserve"> </w:t>
            </w:r>
            <w:r w:rsidRPr="009E0773">
              <w:rPr>
                <w:bCs/>
                <w:lang w:val="en-US"/>
              </w:rPr>
              <w:t xml:space="preserve">ECE/TRANS/WP.29/GRPE/2020/7 </w:t>
            </w:r>
            <w:r>
              <w:rPr>
                <w:bCs/>
                <w:lang w:val="en-US"/>
              </w:rPr>
              <w:t xml:space="preserve">as amended by </w:t>
            </w:r>
            <w:r w:rsidRPr="009E0773">
              <w:rPr>
                <w:bCs/>
                <w:lang w:val="en-US"/>
              </w:rPr>
              <w:t>GRPE-80-34</w:t>
            </w:r>
            <w:r>
              <w:rPr>
                <w:bCs/>
                <w:lang w:val="en-US"/>
              </w:rPr>
              <w:t xml:space="preserve"> and Addendum 3</w:t>
            </w:r>
            <w:r w:rsidRPr="00DD58B2">
              <w:rPr>
                <w:bCs/>
                <w:lang w:val="en-US"/>
              </w:rPr>
              <w:t>)</w:t>
            </w:r>
          </w:p>
        </w:tc>
      </w:tr>
      <w:tr w:rsidR="00B51977" w:rsidRPr="00FC4B10" w14:paraId="5C9F9A1D" w14:textId="77777777" w:rsidTr="005A4992">
        <w:trPr>
          <w:cantSplit/>
        </w:trPr>
        <w:tc>
          <w:tcPr>
            <w:tcW w:w="3119" w:type="dxa"/>
          </w:tcPr>
          <w:p w14:paraId="4507268B" w14:textId="5BB75047" w:rsidR="00B51977" w:rsidRPr="00FC4B10" w:rsidRDefault="00B51977" w:rsidP="00B51977">
            <w:pPr>
              <w:spacing w:after="120"/>
              <w:rPr>
                <w:bCs/>
              </w:rPr>
            </w:pPr>
            <w:r w:rsidRPr="00E215A8">
              <w:t>ECE/TRANS/WP.29/2020/</w:t>
            </w:r>
            <w:r w:rsidR="00C83474">
              <w:t>88</w:t>
            </w:r>
          </w:p>
        </w:tc>
        <w:tc>
          <w:tcPr>
            <w:tcW w:w="4545" w:type="dxa"/>
          </w:tcPr>
          <w:p w14:paraId="39207AF6" w14:textId="77777777" w:rsidR="00B51977" w:rsidRDefault="00B51977" w:rsidP="00B51977">
            <w:pPr>
              <w:spacing w:after="120"/>
            </w:pPr>
            <w:r w:rsidRPr="00DD58B2">
              <w:t xml:space="preserve">Technical report on the development of Amendment </w:t>
            </w:r>
            <w:r>
              <w:t>3</w:t>
            </w:r>
            <w:r w:rsidRPr="00DD58B2">
              <w:t xml:space="preserve"> to UN GTR No. 19 (Evaporative Test emission procedures for the Worldwide harmonized Light vehicles Test Procedures (EVAP WLTP))</w:t>
            </w:r>
          </w:p>
          <w:p w14:paraId="49730550" w14:textId="7834F752" w:rsidR="00B51977" w:rsidRPr="00FC4B10" w:rsidRDefault="00B51977" w:rsidP="00B51977">
            <w:pPr>
              <w:suppressAutoHyphens w:val="0"/>
              <w:spacing w:after="120" w:line="240" w:lineRule="auto"/>
            </w:pPr>
            <w:r w:rsidRPr="009970E4">
              <w:rPr>
                <w:lang w:val="es-ES"/>
              </w:rPr>
              <w:t xml:space="preserve">(ECE/TRANS/WP.29/GRPE/80, para. </w:t>
            </w:r>
            <w:r>
              <w:t>27</w:t>
            </w:r>
            <w:r w:rsidRPr="00E215A8">
              <w:t xml:space="preserve">, based on </w:t>
            </w:r>
            <w:r w:rsidRPr="009E0773">
              <w:t>GRPE-80-35</w:t>
            </w:r>
            <w:r>
              <w:t xml:space="preserve"> as amended by Annex IX</w:t>
            </w:r>
            <w:r w:rsidRPr="00E215A8">
              <w:t>)</w:t>
            </w:r>
          </w:p>
        </w:tc>
      </w:tr>
      <w:tr w:rsidR="00FC4B10" w:rsidRPr="00FC4B10" w14:paraId="390355E1" w14:textId="77777777" w:rsidTr="005A4992">
        <w:trPr>
          <w:cantSplit/>
        </w:trPr>
        <w:tc>
          <w:tcPr>
            <w:tcW w:w="3119" w:type="dxa"/>
          </w:tcPr>
          <w:p w14:paraId="71E83262" w14:textId="6646D598" w:rsidR="00091CCC" w:rsidRPr="00FC4B10" w:rsidRDefault="00091CCC" w:rsidP="00091CCC">
            <w:pPr>
              <w:spacing w:after="120"/>
            </w:pPr>
            <w:r w:rsidRPr="00FC4B10">
              <w:t>ECE/TRANS/WP.29/AC.3/</w:t>
            </w:r>
            <w:r w:rsidRPr="00194CFF">
              <w:t>44</w:t>
            </w:r>
          </w:p>
        </w:tc>
        <w:tc>
          <w:tcPr>
            <w:tcW w:w="4545" w:type="dxa"/>
          </w:tcPr>
          <w:p w14:paraId="73E1D05C" w14:textId="7F23E07B" w:rsidR="00091CCC" w:rsidRPr="00FC4B10" w:rsidRDefault="00091CCC" w:rsidP="00091CCC">
            <w:pPr>
              <w:spacing w:after="120"/>
            </w:pPr>
            <w:r w:rsidRPr="00FC4B10">
              <w:t xml:space="preserve">Authorization to </w:t>
            </w:r>
            <w:r w:rsidR="005C78E1" w:rsidRPr="00FC4B10">
              <w:t>develop</w:t>
            </w:r>
            <w:r w:rsidR="005C78E1" w:rsidRPr="00FC4B10">
              <w:rPr>
                <w:spacing w:val="-4"/>
              </w:rPr>
              <w:t xml:space="preserve"> amendment </w:t>
            </w:r>
            <w:r w:rsidR="005C78E1">
              <w:rPr>
                <w:spacing w:val="-4"/>
              </w:rPr>
              <w:t>2</w:t>
            </w:r>
            <w:r w:rsidR="005C78E1" w:rsidRPr="00FC4B10">
              <w:rPr>
                <w:spacing w:val="-4"/>
              </w:rPr>
              <w:t xml:space="preserve"> to the global technical regulation</w:t>
            </w:r>
          </w:p>
        </w:tc>
      </w:tr>
    </w:tbl>
    <w:p w14:paraId="56AB85F6" w14:textId="12537C8B" w:rsidR="004D0853" w:rsidRPr="00FC4B10" w:rsidRDefault="00854787" w:rsidP="002C7AB2">
      <w:pPr>
        <w:pStyle w:val="H4G"/>
        <w:keepNext w:val="0"/>
        <w:keepLines w:val="0"/>
      </w:pPr>
      <w:r w:rsidRPr="00A469B5">
        <w:tab/>
      </w:r>
      <w:r w:rsidR="004D0853" w:rsidRPr="002C7AB2">
        <w:rPr>
          <w:b/>
          <w:i w:val="0"/>
        </w:rPr>
        <w:t>15.</w:t>
      </w:r>
      <w:r w:rsidR="004D0853" w:rsidRPr="002C7AB2">
        <w:rPr>
          <w:b/>
          <w:i w:val="0"/>
        </w:rPr>
        <w:tab/>
      </w:r>
      <w:r w:rsidR="00974D94" w:rsidRPr="002C7AB2">
        <w:rPr>
          <w:b/>
          <w:i w:val="0"/>
        </w:rPr>
        <w:t xml:space="preserve">Consideration of technical regulations to be listed in the Compendium of Candidates for </w:t>
      </w:r>
      <w:r w:rsidR="008D7992" w:rsidRPr="002C7AB2">
        <w:rPr>
          <w:b/>
          <w:i w:val="0"/>
        </w:rPr>
        <w:t>UN GTRs</w:t>
      </w:r>
      <w:r w:rsidR="00974D94" w:rsidRPr="002C7AB2">
        <w:rPr>
          <w:b/>
          <w:i w:val="0"/>
        </w:rPr>
        <w:t>, if any:</w:t>
      </w:r>
    </w:p>
    <w:p w14:paraId="0D3F20B6" w14:textId="64169E01" w:rsidR="004D0853" w:rsidRDefault="004D0853" w:rsidP="004D0853">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0D6318AB" w14:textId="4479C96E" w:rsidR="00C50F69" w:rsidRDefault="00C50F69" w:rsidP="00C50F69">
      <w:pPr>
        <w:pStyle w:val="H4G"/>
      </w:pPr>
      <w:r>
        <w:tab/>
        <w:t>15.1.</w:t>
      </w:r>
      <w:r>
        <w:tab/>
        <w:t xml:space="preserve">Listing Number 1: Heavy-Duty Engine and Vehicle Standards and Highway Diesel Fuel </w:t>
      </w:r>
      <w:proofErr w:type="spellStart"/>
      <w:r>
        <w:t>Sulfur</w:t>
      </w:r>
      <w:proofErr w:type="spellEnd"/>
      <w:r>
        <w:t xml:space="preserve"> Control; Requirements; Final Rule</w:t>
      </w:r>
    </w:p>
    <w:p w14:paraId="2DB613D7" w14:textId="783DA09F" w:rsidR="00C50F69" w:rsidRPr="00590069" w:rsidRDefault="00C50F69" w:rsidP="00C50F69">
      <w:pPr>
        <w:pStyle w:val="SingleTxtG"/>
        <w:ind w:left="567" w:firstLine="567"/>
      </w:pPr>
      <w:r w:rsidRPr="00590069">
        <w:rPr>
          <w:b/>
        </w:rPr>
        <w:t>Documentation:</w:t>
      </w:r>
      <w:r w:rsidRPr="00590069">
        <w:t xml:space="preserve"> ECE/TRANS/WP.29/2020/</w:t>
      </w:r>
      <w:r w:rsidR="00C7246A" w:rsidRPr="00590069">
        <w:t>89</w:t>
      </w:r>
    </w:p>
    <w:p w14:paraId="3D23F007" w14:textId="77777777" w:rsidR="00C50F69" w:rsidRDefault="00C50F69" w:rsidP="00C50F69">
      <w:pPr>
        <w:pStyle w:val="H4G"/>
      </w:pPr>
      <w:r w:rsidRPr="00590069">
        <w:tab/>
        <w:t>15.2.</w:t>
      </w:r>
      <w:r w:rsidRPr="00590069">
        <w:tab/>
      </w:r>
      <w:r>
        <w:t xml:space="preserve">Listing Number 2: Tier 2 Motor Vehicle Emissions Standards and Gasoline </w:t>
      </w:r>
      <w:proofErr w:type="spellStart"/>
      <w:r>
        <w:t>Sulfur</w:t>
      </w:r>
      <w:proofErr w:type="spellEnd"/>
      <w:r>
        <w:t xml:space="preserve"> Control Requirements; Final Rule</w:t>
      </w:r>
    </w:p>
    <w:p w14:paraId="26BC1CFA" w14:textId="36477DD3" w:rsidR="00C50F69" w:rsidRPr="00590069" w:rsidRDefault="00C50F69" w:rsidP="00C50F69">
      <w:pPr>
        <w:pStyle w:val="SingleTxtG"/>
        <w:ind w:left="567" w:firstLine="567"/>
      </w:pPr>
      <w:r w:rsidRPr="00590069">
        <w:rPr>
          <w:b/>
        </w:rPr>
        <w:t xml:space="preserve">Documentation: </w:t>
      </w:r>
      <w:r w:rsidRPr="00590069">
        <w:t>ECE/TRANS/WP.29/2020/</w:t>
      </w:r>
      <w:r w:rsidR="00C7246A" w:rsidRPr="00590069">
        <w:t>90</w:t>
      </w:r>
    </w:p>
    <w:p w14:paraId="19B073E5" w14:textId="77777777" w:rsidR="00C50F69" w:rsidRDefault="00C50F69" w:rsidP="00C50F69">
      <w:pPr>
        <w:pStyle w:val="H4G"/>
      </w:pPr>
      <w:r w:rsidRPr="00590069">
        <w:lastRenderedPageBreak/>
        <w:tab/>
        <w:t>15.3.</w:t>
      </w:r>
      <w:r w:rsidRPr="00590069">
        <w:tab/>
      </w:r>
      <w:r>
        <w:t>Listing Number 3: Control of Emissions of Air Pollution from Non-road Diesel Engines and Fuel; Final Rule</w:t>
      </w:r>
    </w:p>
    <w:p w14:paraId="215AE033" w14:textId="3D7E6511" w:rsidR="00C50F69" w:rsidRPr="00590069" w:rsidRDefault="00C50F69" w:rsidP="00C50F69">
      <w:pPr>
        <w:pStyle w:val="SingleTxtG"/>
        <w:ind w:left="567" w:firstLine="567"/>
      </w:pPr>
      <w:r w:rsidRPr="00590069">
        <w:rPr>
          <w:b/>
        </w:rPr>
        <w:t xml:space="preserve">Documentation: </w:t>
      </w:r>
      <w:r w:rsidRPr="00590069">
        <w:t>ECE/TRANS/WP.29/2020/</w:t>
      </w:r>
      <w:r w:rsidR="00C7246A" w:rsidRPr="00590069">
        <w:t>91</w:t>
      </w:r>
    </w:p>
    <w:p w14:paraId="3657CD5C" w14:textId="77777777" w:rsidR="00C50F69" w:rsidRDefault="00C50F69" w:rsidP="00C50F69">
      <w:pPr>
        <w:pStyle w:val="H4G"/>
      </w:pPr>
      <w:r w:rsidRPr="00590069">
        <w:tab/>
        <w:t>15.4.</w:t>
      </w:r>
      <w:r w:rsidRPr="00590069">
        <w:tab/>
      </w:r>
      <w:r>
        <w:t>Listing Number 5: Federal Motor Vehicle Safety Standard; FMVSS No. 108 Lamps, Reflective devices and Associated Equipment and its appended documentation</w:t>
      </w:r>
    </w:p>
    <w:p w14:paraId="616E0B2D" w14:textId="29F164A6" w:rsidR="00C50F69" w:rsidRPr="00590069" w:rsidRDefault="00C50F69" w:rsidP="00C50F69">
      <w:pPr>
        <w:pStyle w:val="SingleTxtG"/>
        <w:ind w:left="567" w:firstLine="567"/>
      </w:pPr>
      <w:r w:rsidRPr="00590069">
        <w:rPr>
          <w:b/>
        </w:rPr>
        <w:t>Documentation:</w:t>
      </w:r>
      <w:r w:rsidRPr="00590069">
        <w:t xml:space="preserve"> ECE/TRANS/WP.29/2020/</w:t>
      </w:r>
      <w:r w:rsidR="00C7246A" w:rsidRPr="00590069">
        <w:t>92</w:t>
      </w:r>
    </w:p>
    <w:p w14:paraId="55AFA57F" w14:textId="77777777" w:rsidR="00C50F69" w:rsidRDefault="00C50F69" w:rsidP="00C50F69">
      <w:pPr>
        <w:pStyle w:val="H4G"/>
      </w:pPr>
      <w:r w:rsidRPr="00590069">
        <w:tab/>
        <w:t>15.5.</w:t>
      </w:r>
      <w:r w:rsidRPr="00590069">
        <w:tab/>
      </w:r>
      <w:r>
        <w:t>Listing Number 6: Federal Motor Vehicle Safety Standard; FMVSS No. 135 Passenger Car Braking Systems and its appended documentation</w:t>
      </w:r>
    </w:p>
    <w:p w14:paraId="4E6CE568" w14:textId="4EF2DED3" w:rsidR="00C50F69" w:rsidRPr="00590069" w:rsidRDefault="00C50F69" w:rsidP="00C50F69">
      <w:pPr>
        <w:pStyle w:val="SingleTxtG"/>
        <w:ind w:left="567" w:firstLine="567"/>
      </w:pPr>
      <w:r w:rsidRPr="00590069">
        <w:rPr>
          <w:b/>
        </w:rPr>
        <w:t>Documentation:</w:t>
      </w:r>
      <w:r w:rsidRPr="00590069">
        <w:t xml:space="preserve"> ECE/TRANS/WP.29/2020/</w:t>
      </w:r>
      <w:r w:rsidR="00C7246A" w:rsidRPr="00590069">
        <w:t>93</w:t>
      </w:r>
    </w:p>
    <w:p w14:paraId="42A9B2AE" w14:textId="77777777" w:rsidR="00C50F69" w:rsidRDefault="00C50F69" w:rsidP="00C50F69">
      <w:pPr>
        <w:pStyle w:val="H4G"/>
      </w:pPr>
      <w:r w:rsidRPr="00590069">
        <w:tab/>
        <w:t>15.6.</w:t>
      </w:r>
      <w:r w:rsidRPr="00590069">
        <w:tab/>
      </w:r>
      <w:r>
        <w:t>Listing Number 7: Federal Motor Vehicle Safety Standard; FMVSS No. 139 New Pneumatic Radial Tires for Light Vehicles and its appended documentation</w:t>
      </w:r>
    </w:p>
    <w:p w14:paraId="03388645" w14:textId="026285CB" w:rsidR="00C50F69" w:rsidRPr="00590069" w:rsidRDefault="00C50F69" w:rsidP="00C50F69">
      <w:pPr>
        <w:pStyle w:val="SingleTxtG"/>
        <w:ind w:left="567" w:firstLine="567"/>
      </w:pPr>
      <w:r w:rsidRPr="00590069">
        <w:rPr>
          <w:b/>
        </w:rPr>
        <w:t>Documentation:</w:t>
      </w:r>
      <w:r w:rsidRPr="00590069">
        <w:t xml:space="preserve"> ECE/TRANS/WP.29/2020/</w:t>
      </w:r>
      <w:r w:rsidR="00C7246A" w:rsidRPr="00590069">
        <w:t>94</w:t>
      </w:r>
    </w:p>
    <w:p w14:paraId="2A83BC5D" w14:textId="77777777" w:rsidR="00C50F69" w:rsidRDefault="00C50F69" w:rsidP="00C50F69">
      <w:pPr>
        <w:pStyle w:val="H4G"/>
      </w:pPr>
      <w:r w:rsidRPr="00590069">
        <w:tab/>
        <w:t>15.7.</w:t>
      </w:r>
      <w:r w:rsidRPr="00590069">
        <w:tab/>
      </w:r>
      <w:r>
        <w:t>Listing Number 9: Federal Motor Vehicle Safety Standard; FMVSS No. 213 Child Restraint and its appended documentation</w:t>
      </w:r>
    </w:p>
    <w:p w14:paraId="1ADE1794" w14:textId="34F0E2E3" w:rsidR="00C50F69" w:rsidRPr="002D226A" w:rsidRDefault="00C50F69" w:rsidP="00C50F69">
      <w:pPr>
        <w:pStyle w:val="SingleTxtG"/>
        <w:ind w:left="567" w:firstLine="567"/>
      </w:pPr>
      <w:r w:rsidRPr="004D51EA">
        <w:rPr>
          <w:b/>
        </w:rPr>
        <w:t>Documentation:</w:t>
      </w:r>
      <w:r>
        <w:t xml:space="preserve"> ECE/TRANS/WP.29/2020/</w:t>
      </w:r>
      <w:r w:rsidR="00C7246A">
        <w:t>95</w:t>
      </w:r>
    </w:p>
    <w:p w14:paraId="6C7EEAB0" w14:textId="6C3F662D" w:rsidR="005C78E1" w:rsidRDefault="004D0853" w:rsidP="00974D94">
      <w:pPr>
        <w:pStyle w:val="H4G"/>
        <w:keepNext w:val="0"/>
        <w:keepLines w:val="0"/>
        <w:rPr>
          <w:b/>
          <w:i w:val="0"/>
        </w:rPr>
      </w:pPr>
      <w:bookmarkStart w:id="9" w:name="_Hlk2264942"/>
      <w:r w:rsidRPr="00FC4B10">
        <w:tab/>
      </w:r>
      <w:r w:rsidR="008C1687" w:rsidRPr="00721C82">
        <w:rPr>
          <w:b/>
          <w:i w:val="0"/>
        </w:rPr>
        <w:t>16</w:t>
      </w:r>
      <w:r w:rsidRPr="00721C82">
        <w:rPr>
          <w:b/>
          <w:i w:val="0"/>
        </w:rPr>
        <w:t>.</w:t>
      </w:r>
      <w:r w:rsidRPr="00721C82">
        <w:rPr>
          <w:b/>
          <w:i w:val="0"/>
        </w:rPr>
        <w:tab/>
      </w:r>
      <w:r w:rsidR="005C78E1" w:rsidRPr="00721C82">
        <w:rPr>
          <w:b/>
          <w:i w:val="0"/>
        </w:rPr>
        <w:t>Consideration of amendments to Mutual Resolution</w:t>
      </w:r>
      <w:r w:rsidR="002C7AB2" w:rsidRPr="00721C82">
        <w:rPr>
          <w:b/>
          <w:i w:val="0"/>
        </w:rPr>
        <w:t>, if any</w:t>
      </w:r>
    </w:p>
    <w:p w14:paraId="573FB9BE" w14:textId="1C273DB8" w:rsidR="00785DF4" w:rsidRPr="00785DF4" w:rsidRDefault="00785DF4" w:rsidP="00785DF4">
      <w:pPr>
        <w:ind w:left="1134" w:firstLine="567"/>
      </w:pPr>
      <w:r w:rsidRPr="00FC4B10">
        <w:t>No proposals for amendments have been submitted</w:t>
      </w:r>
      <w:r>
        <w:t>.</w:t>
      </w:r>
    </w:p>
    <w:bookmarkEnd w:id="9"/>
    <w:p w14:paraId="49D6A0A3" w14:textId="17ABF8D8" w:rsidR="004D0853" w:rsidRPr="00FC4B10" w:rsidRDefault="005C78E1" w:rsidP="00974D94">
      <w:pPr>
        <w:pStyle w:val="H4G"/>
        <w:keepNext w:val="0"/>
        <w:keepLines w:val="0"/>
      </w:pPr>
      <w:r w:rsidRPr="00FC4B10">
        <w:tab/>
      </w:r>
      <w:r>
        <w:rPr>
          <w:b/>
          <w:i w:val="0"/>
        </w:rPr>
        <w:t>17.</w:t>
      </w:r>
      <w:r>
        <w:rPr>
          <w:b/>
          <w:i w:val="0"/>
        </w:rPr>
        <w:tab/>
      </w:r>
      <w:r>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25B25944" w:rsidR="004D0853" w:rsidRPr="00FC4B10" w:rsidRDefault="004D0853" w:rsidP="00BF4C05">
      <w:pPr>
        <w:pStyle w:val="H23G"/>
        <w:keepNext w:val="0"/>
        <w:keepLines w:val="0"/>
      </w:pPr>
      <w:r w:rsidRPr="00FC4B10">
        <w:tab/>
      </w:r>
      <w:r w:rsidR="008C1687" w:rsidRPr="00FC4B10">
        <w:t>1</w:t>
      </w:r>
      <w:r w:rsidR="005C78E1">
        <w:t>8</w:t>
      </w:r>
      <w:r w:rsidRPr="00FC4B10">
        <w:t>.</w:t>
      </w:r>
      <w:r w:rsidRPr="00FC4B10">
        <w:tab/>
        <w:t>Exchange of information on new priorities to be included in the programme of work</w:t>
      </w:r>
    </w:p>
    <w:p w14:paraId="7CBBE133" w14:textId="3A2A6432" w:rsidR="008C42FB" w:rsidRPr="00194CFF" w:rsidRDefault="008C42FB" w:rsidP="00FC4B10">
      <w:pPr>
        <w:pStyle w:val="SingleTxtG"/>
        <w:ind w:firstLine="567"/>
        <w:rPr>
          <w:iCs/>
        </w:rPr>
      </w:pPr>
      <w:r w:rsidRPr="00194CFF">
        <w:rPr>
          <w:iCs/>
        </w:rPr>
        <w:t xml:space="preserve">AC.3 </w:t>
      </w:r>
      <w:r w:rsidR="00264441" w:rsidRPr="00194CFF">
        <w:rPr>
          <w:iCs/>
        </w:rPr>
        <w:t xml:space="preserve">agreed to </w:t>
      </w:r>
      <w:r w:rsidR="00133054" w:rsidRPr="00194CFF">
        <w:rPr>
          <w:iCs/>
        </w:rPr>
        <w:t>resume</w:t>
      </w:r>
      <w:r w:rsidR="00264441" w:rsidRPr="00194CFF">
        <w:rPr>
          <w:iCs/>
        </w:rPr>
        <w:t xml:space="preserve"> discussions on </w:t>
      </w:r>
      <w:r w:rsidRPr="00194CFF">
        <w:t>ECE/TRANS/WP.29/201</w:t>
      </w:r>
      <w:r w:rsidR="00133054" w:rsidRPr="00194CFF">
        <w:t>9</w:t>
      </w:r>
      <w:r w:rsidR="00264441" w:rsidRPr="00194CFF">
        <w:t>/3</w:t>
      </w:r>
      <w:r w:rsidR="00133054" w:rsidRPr="00194CFF">
        <w:t xml:space="preserve">1 </w:t>
      </w:r>
      <w:r w:rsidR="00CC180C">
        <w:t>considering</w:t>
      </w:r>
      <w:r w:rsidR="00133054" w:rsidRPr="00194CFF">
        <w:t xml:space="preserve"> ECE/TRANS/WP.29/2019/2 </w:t>
      </w:r>
      <w:r w:rsidR="00CC180C">
        <w:t>as amended by the report of the 177</w:t>
      </w:r>
      <w:r w:rsidR="00CC180C" w:rsidRPr="00CC180C">
        <w:t>th</w:t>
      </w:r>
      <w:r w:rsidR="00CC180C">
        <w:t xml:space="preserve"> WP.29 session (ECE/TRANS/WP.29/145 para. 48)</w:t>
      </w:r>
      <w:r w:rsidR="00264441" w:rsidRPr="00194CFF">
        <w:t xml:space="preserve"> to the fifty-</w:t>
      </w:r>
      <w:r w:rsidR="00133054" w:rsidRPr="00194CFF">
        <w:t>sixth</w:t>
      </w:r>
      <w:r w:rsidR="00264441" w:rsidRPr="00194CFF">
        <w:t xml:space="preserve"> session of AC.3</w:t>
      </w:r>
      <w:r w:rsidRPr="00194CFF">
        <w:t xml:space="preserve">, </w:t>
      </w:r>
      <w:r w:rsidR="00264441" w:rsidRPr="00194CFF">
        <w:t>scheduled on 2</w:t>
      </w:r>
      <w:r w:rsidR="00133054" w:rsidRPr="00194CFF">
        <w:t>6</w:t>
      </w:r>
      <w:r w:rsidR="00264441" w:rsidRPr="00194CFF">
        <w:t xml:space="preserve"> June 201</w:t>
      </w:r>
      <w:r w:rsidR="00133054" w:rsidRPr="00194CFF">
        <w:t>9.</w:t>
      </w:r>
      <w:r w:rsidR="00264441" w:rsidRPr="00194CFF">
        <w:t xml:space="preserve"> </w:t>
      </w:r>
    </w:p>
    <w:p w14:paraId="4EBB6194" w14:textId="77777777" w:rsidR="008C42FB" w:rsidRPr="00194CFF" w:rsidRDefault="008C42FB" w:rsidP="00FC4B10">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33054" w:rsidRPr="00FC4B10" w14:paraId="756DA037" w14:textId="77777777" w:rsidTr="008C42FB">
        <w:trPr>
          <w:trHeight w:val="232"/>
        </w:trPr>
        <w:tc>
          <w:tcPr>
            <w:tcW w:w="3366" w:type="dxa"/>
          </w:tcPr>
          <w:p w14:paraId="543B873A" w14:textId="23AF6B01" w:rsidR="00133054" w:rsidRPr="005A4992" w:rsidRDefault="002C7AB2" w:rsidP="005A4992">
            <w:pPr>
              <w:pStyle w:val="SingleTxtG"/>
              <w:ind w:left="0" w:right="176"/>
              <w:jc w:val="left"/>
            </w:pPr>
            <w:bookmarkStart w:id="10" w:name="_Hlk12303319"/>
            <w:r>
              <w:t>(</w:t>
            </w:r>
            <w:r w:rsidR="00133054" w:rsidRPr="00194CFF">
              <w:t>ECE/TRANS/WP.29/2019/31</w:t>
            </w:r>
            <w:r w:rsidR="00CC180C">
              <w:t>/Rev.1</w:t>
            </w:r>
          </w:p>
        </w:tc>
        <w:tc>
          <w:tcPr>
            <w:tcW w:w="4005" w:type="dxa"/>
          </w:tcPr>
          <w:p w14:paraId="0ABFA6C6" w14:textId="6E6711F3" w:rsidR="00133054" w:rsidRPr="00194CFF" w:rsidRDefault="00133054" w:rsidP="00133054">
            <w:pPr>
              <w:pStyle w:val="SingleTxtG"/>
              <w:ind w:left="0" w:right="0"/>
              <w:jc w:val="left"/>
              <w:rPr>
                <w:lang w:val="en-US"/>
              </w:rPr>
            </w:pPr>
            <w:r w:rsidRPr="00194CFF">
              <w:t>Programme of work (</w:t>
            </w:r>
            <w:proofErr w:type="spellStart"/>
            <w:r w:rsidRPr="00194CFF">
              <w:t>PoW</w:t>
            </w:r>
            <w:proofErr w:type="spellEnd"/>
            <w:r w:rsidRPr="00194CFF">
              <w:t>) under the 1998 Agreement</w:t>
            </w:r>
            <w:r w:rsidR="002C7AB2">
              <w:t>)</w:t>
            </w:r>
          </w:p>
        </w:tc>
      </w:tr>
    </w:tbl>
    <w:bookmarkEnd w:id="10"/>
    <w:p w14:paraId="6E62F07A" w14:textId="0826BB47" w:rsidR="004D0853" w:rsidRPr="00FC4B10" w:rsidRDefault="004D0853" w:rsidP="00974D94">
      <w:pPr>
        <w:pStyle w:val="H23G"/>
        <w:keepNext w:val="0"/>
        <w:keepLines w:val="0"/>
      </w:pPr>
      <w:r w:rsidRPr="00FC4B10">
        <w:tab/>
      </w:r>
      <w:bookmarkStart w:id="11" w:name="_Toc416186054"/>
      <w:r w:rsidR="008C1687" w:rsidRPr="00FC4B10">
        <w:t>1</w:t>
      </w:r>
      <w:r w:rsidR="005C78E1">
        <w:t>9</w:t>
      </w:r>
      <w:r w:rsidRPr="00FC4B10">
        <w:t>.</w:t>
      </w:r>
      <w:r w:rsidRPr="00FC4B10">
        <w:tab/>
      </w:r>
      <w:bookmarkEnd w:id="11"/>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EE4F0CA" w14:textId="17327AED" w:rsidR="001D3EE8" w:rsidRPr="001D3EE8" w:rsidRDefault="004D0853" w:rsidP="00B3050C">
      <w:pPr>
        <w:pStyle w:val="SingleTxtG"/>
        <w:spacing w:after="100"/>
        <w:ind w:left="426" w:hanging="851"/>
        <w:jc w:val="left"/>
        <w:rPr>
          <w:i/>
        </w:rPr>
      </w:pPr>
      <w:r w:rsidRPr="001D3EE8">
        <w:rPr>
          <w:i/>
        </w:rPr>
        <w:tab/>
      </w:r>
      <w:bookmarkStart w:id="12" w:name="_Toc416186055"/>
      <w:r w:rsidR="001D3EE8" w:rsidRPr="001D3EE8">
        <w:rPr>
          <w:i/>
        </w:rPr>
        <w:t>19.1.</w:t>
      </w:r>
      <w:r w:rsidR="001D3EE8" w:rsidRPr="001D3EE8">
        <w:rPr>
          <w:i/>
        </w:rPr>
        <w:tab/>
        <w:t>UN GTR No. 1 (Doors locks and door retention components)</w:t>
      </w:r>
    </w:p>
    <w:p w14:paraId="654B6CC7" w14:textId="31CF53A0"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1CEA9B82" w14:textId="42D0AA38" w:rsidR="004D0853" w:rsidRPr="00FC4B10" w:rsidRDefault="00B73C48" w:rsidP="004D0853">
      <w:pPr>
        <w:pStyle w:val="H4G"/>
      </w:pPr>
      <w:r>
        <w:lastRenderedPageBreak/>
        <w:tab/>
      </w:r>
      <w:r w:rsidR="008C1687" w:rsidRPr="00FC4B10">
        <w:t>1</w:t>
      </w:r>
      <w:r w:rsidR="005C78E1">
        <w:t>9</w:t>
      </w:r>
      <w:r w:rsidR="004D0853" w:rsidRPr="00FC4B10">
        <w:t>.</w:t>
      </w:r>
      <w:r w:rsidR="001D3EE8">
        <w:t>2</w:t>
      </w:r>
      <w:r w:rsidR="004D0853" w:rsidRPr="00FC4B10">
        <w:t>.</w:t>
      </w:r>
      <w:r w:rsidR="004D0853" w:rsidRPr="00FC4B10">
        <w:tab/>
      </w:r>
      <w:r>
        <w:tab/>
      </w:r>
      <w:r w:rsidR="008D7992">
        <w:rPr>
          <w:bCs/>
        </w:rPr>
        <w:t>UN GTR</w:t>
      </w:r>
      <w:r w:rsidR="004D0853" w:rsidRPr="00FC4B10">
        <w:t xml:space="preserve"> No. 2 (Worldwide Motorcycle emission Test Cycle (WMTC))</w:t>
      </w:r>
      <w:bookmarkEnd w:id="12"/>
      <w:r w:rsidR="00F362F3">
        <w:t xml:space="preserve"> </w:t>
      </w:r>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3135377" w:rsidR="004D0853" w:rsidRPr="00FC4B10" w:rsidRDefault="004D0853" w:rsidP="007809C4">
            <w:pPr>
              <w:pStyle w:val="SingleTxtG"/>
              <w:ind w:left="0" w:right="0"/>
              <w:jc w:val="left"/>
            </w:pPr>
            <w:r w:rsidRPr="00FC4B10">
              <w:t xml:space="preserve">Authorization to develop amendments to </w:t>
            </w:r>
            <w:r w:rsidR="007809C4" w:rsidRPr="00FC4B10">
              <w:t>UN GTR</w:t>
            </w:r>
            <w:r w:rsidRPr="00FC4B10">
              <w:t xml:space="preserve"> No. 2 and to develop new </w:t>
            </w:r>
            <w:r w:rsidR="00367B32" w:rsidRPr="00FC4B10">
              <w:t>global technical regulation</w:t>
            </w:r>
            <w:r w:rsidRPr="00FC4B10">
              <w:t>s and UN Regulations in the area of Environmental and Propulsion unit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t>(ECE/TRANS/WP.29/AC.3/36)</w:t>
            </w:r>
          </w:p>
        </w:tc>
        <w:tc>
          <w:tcPr>
            <w:tcW w:w="4011" w:type="dxa"/>
          </w:tcPr>
          <w:p w14:paraId="5CC36DDB" w14:textId="3751A639" w:rsidR="004D0853" w:rsidRPr="00FC4B10" w:rsidRDefault="004D0853" w:rsidP="007809C4">
            <w:pPr>
              <w:pStyle w:val="SingleTxtG"/>
              <w:ind w:left="0" w:right="0"/>
              <w:jc w:val="left"/>
            </w:pPr>
            <w:r w:rsidRPr="00FC4B10">
              <w:t xml:space="preserve">Authorization to develop amendments to </w:t>
            </w:r>
            <w:r w:rsidR="007809C4" w:rsidRPr="00FC4B10">
              <w:t xml:space="preserve">UN GTR </w:t>
            </w:r>
            <w:r w:rsidRPr="00FC4B10">
              <w:t>No. 2 (EPPR) for light vehicles</w:t>
            </w:r>
          </w:p>
        </w:tc>
      </w:tr>
    </w:tbl>
    <w:p w14:paraId="32ED63FE" w14:textId="1EAB3521" w:rsidR="004D0853" w:rsidRPr="00FC4B10" w:rsidRDefault="004D0853" w:rsidP="004D0853">
      <w:pPr>
        <w:pStyle w:val="H4G"/>
      </w:pPr>
      <w:r w:rsidRPr="00FC4B10">
        <w:tab/>
      </w:r>
      <w:bookmarkStart w:id="13" w:name="_Toc416186056"/>
      <w:r w:rsidR="008C1687" w:rsidRPr="00FC4B10">
        <w:t>1</w:t>
      </w:r>
      <w:r w:rsidR="003D0018">
        <w:t>9</w:t>
      </w:r>
      <w:r w:rsidRPr="00FC4B10">
        <w:t>.</w:t>
      </w:r>
      <w:r w:rsidR="001D3EE8">
        <w:t>3</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22A35A7E" w:rsidR="004D0853" w:rsidRPr="00FC4B10" w:rsidRDefault="004D0853" w:rsidP="0001337A">
            <w:pPr>
              <w:pStyle w:val="H4G"/>
              <w:spacing w:before="0"/>
              <w:ind w:right="270"/>
              <w:rPr>
                <w:i w:val="0"/>
              </w:rPr>
            </w:pPr>
            <w:r w:rsidRPr="00FC4B10">
              <w:rPr>
                <w:i w:val="0"/>
              </w:rPr>
              <w:t>ECE/TRANS/WP.29/AC.3/</w:t>
            </w:r>
            <w:r w:rsidR="0001337A" w:rsidRPr="00FC4B10">
              <w:rPr>
                <w:i w:val="0"/>
              </w:rPr>
              <w:t>47</w:t>
            </w:r>
          </w:p>
        </w:tc>
        <w:tc>
          <w:tcPr>
            <w:tcW w:w="4000" w:type="dxa"/>
          </w:tcPr>
          <w:p w14:paraId="2B885FDB" w14:textId="0B752DEB"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7809C4" w:rsidRPr="00FC4B10">
              <w:rPr>
                <w:i w:val="0"/>
              </w:rPr>
              <w:t>UN GTR</w:t>
            </w:r>
            <w:r w:rsidRPr="00FC4B10">
              <w:rPr>
                <w:i w:val="0"/>
              </w:rPr>
              <w:t xml:space="preserve"> No. 3</w:t>
            </w:r>
            <w:r w:rsidR="00B05D9F" w:rsidRPr="00FC4B10">
              <w:rPr>
                <w:i w:val="0"/>
              </w:rPr>
              <w:t xml:space="preserve"> (Motorcycle braking)</w:t>
            </w:r>
          </w:p>
        </w:tc>
      </w:tr>
    </w:tbl>
    <w:p w14:paraId="234F6FA2" w14:textId="727C34A4" w:rsidR="001D3EE8" w:rsidRDefault="006B02E3" w:rsidP="006B02E3">
      <w:pPr>
        <w:pStyle w:val="H4G"/>
      </w:pPr>
      <w:r>
        <w:tab/>
      </w:r>
      <w:r w:rsidR="001D3EE8" w:rsidRPr="001D3EE8">
        <w:t>19.4.</w:t>
      </w:r>
      <w:r w:rsidR="001D3EE8" w:rsidRPr="001D3EE8">
        <w:tab/>
        <w:t>UN GTR No. 4 (Worldwide Heavy-Duty vehicle emission test Cycle (WHDC))</w:t>
      </w:r>
    </w:p>
    <w:p w14:paraId="255D76C7" w14:textId="77777777"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40EEFB34" w14:textId="21FC7A1B" w:rsidR="00725F55" w:rsidRDefault="006B02E3" w:rsidP="006B02E3">
      <w:pPr>
        <w:pStyle w:val="H4G"/>
      </w:pPr>
      <w:r>
        <w:tab/>
      </w:r>
      <w:r w:rsidR="001D3EE8" w:rsidRPr="00725F55">
        <w:t>19.5.</w:t>
      </w:r>
      <w:r w:rsidR="001D3EE8" w:rsidRPr="00725F55">
        <w:tab/>
        <w:t>UN GTR No. 5 (On-Board Diagnostic Systems (OBD))</w:t>
      </w:r>
      <w:r w:rsidR="00725F55" w:rsidRPr="00725F55">
        <w:t xml:space="preserve"> </w:t>
      </w:r>
    </w:p>
    <w:p w14:paraId="19A57960" w14:textId="12221792"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7E08DF35" w14:textId="2921F6A6" w:rsidR="004D0853" w:rsidRPr="00FC4B10" w:rsidRDefault="004D0853" w:rsidP="004D0853">
      <w:pPr>
        <w:pStyle w:val="H4G"/>
      </w:pPr>
      <w:r w:rsidRPr="00FC4B10">
        <w:tab/>
      </w:r>
      <w:r w:rsidR="008C1687" w:rsidRPr="00FC4B10">
        <w:t>1</w:t>
      </w:r>
      <w:r w:rsidR="003D0018">
        <w:t>9</w:t>
      </w:r>
      <w:r w:rsidRPr="00FC4B10">
        <w:t>.</w:t>
      </w:r>
      <w:r w:rsidR="00725F55">
        <w:t>6</w:t>
      </w:r>
      <w:r w:rsidRPr="00FC4B10">
        <w:t>.</w:t>
      </w:r>
      <w:r w:rsidRPr="00FC4B10">
        <w:tab/>
      </w:r>
      <w:r w:rsidR="008D7992">
        <w:rPr>
          <w:bCs/>
        </w:rPr>
        <w:t>UN GTR</w:t>
      </w:r>
      <w:r w:rsidRPr="00FC4B10">
        <w:t xml:space="preserve"> No. 6 (Safety glazing)</w:t>
      </w:r>
      <w:bookmarkEnd w:id="13"/>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E671B" w:rsidRPr="00FC4B10" w14:paraId="1FE0F5CE" w14:textId="77777777" w:rsidTr="0056347E">
        <w:tc>
          <w:tcPr>
            <w:tcW w:w="3366" w:type="dxa"/>
          </w:tcPr>
          <w:p w14:paraId="345F0FDA" w14:textId="77777777" w:rsidR="007E671B" w:rsidRDefault="007E671B" w:rsidP="007E671B">
            <w:pPr>
              <w:pStyle w:val="SingleTxtG"/>
              <w:ind w:left="0" w:right="176"/>
              <w:jc w:val="left"/>
            </w:pPr>
            <w:r w:rsidRPr="00FC4B10">
              <w:t>(ECE/TRANS/WP.29/AC.3/41)</w:t>
            </w:r>
          </w:p>
          <w:p w14:paraId="5B952D29" w14:textId="77777777" w:rsidR="007E671B" w:rsidRDefault="002C7AB2" w:rsidP="007E671B">
            <w:pPr>
              <w:pStyle w:val="SingleTxtG"/>
              <w:ind w:left="0" w:right="176"/>
              <w:jc w:val="left"/>
            </w:pPr>
            <w:r>
              <w:t>(</w:t>
            </w:r>
            <w:r w:rsidR="007E671B">
              <w:t>ECE/TRANS/WP.29/AC.3/52</w:t>
            </w:r>
            <w:r>
              <w:t>)</w:t>
            </w:r>
          </w:p>
          <w:p w14:paraId="7036BCF4" w14:textId="4381E766" w:rsidR="002C7AB2" w:rsidRPr="0067691A" w:rsidRDefault="002C7AB2" w:rsidP="007E671B">
            <w:pPr>
              <w:pStyle w:val="SingleTxtG"/>
              <w:ind w:left="0" w:right="176"/>
              <w:jc w:val="left"/>
              <w:rPr>
                <w:color w:val="FF0000"/>
              </w:rPr>
            </w:pPr>
            <w:r>
              <w:t>ECE/TRANS/WP.29/AC.3/55</w:t>
            </w:r>
          </w:p>
        </w:tc>
        <w:tc>
          <w:tcPr>
            <w:tcW w:w="4005" w:type="dxa"/>
          </w:tcPr>
          <w:p w14:paraId="7EFBE083" w14:textId="66B5825D" w:rsidR="007E671B" w:rsidRPr="0067691A" w:rsidRDefault="007E671B" w:rsidP="007E671B">
            <w:pPr>
              <w:pStyle w:val="SingleTxtG"/>
              <w:ind w:left="0" w:right="0"/>
              <w:jc w:val="left"/>
              <w:rPr>
                <w:color w:val="FF0000"/>
                <w:spacing w:val="-2"/>
              </w:rPr>
            </w:pPr>
            <w:r w:rsidRPr="00FC4B10">
              <w:rPr>
                <w:spacing w:val="-2"/>
              </w:rPr>
              <w:t>Authorization to develop amendments to UN GTR No. 6</w:t>
            </w:r>
          </w:p>
        </w:tc>
      </w:tr>
    </w:tbl>
    <w:p w14:paraId="1442AF30" w14:textId="6E97C961" w:rsidR="004D0853" w:rsidRPr="00A22A50" w:rsidRDefault="004D0853" w:rsidP="004D0853">
      <w:pPr>
        <w:pStyle w:val="H4G"/>
        <w:keepLines w:val="0"/>
        <w:rPr>
          <w:lang w:val="fr-CH"/>
        </w:rPr>
      </w:pPr>
      <w:r w:rsidRPr="00FC4B10">
        <w:tab/>
      </w:r>
      <w:bookmarkStart w:id="14" w:name="_Toc416186057"/>
      <w:r w:rsidR="008C1687" w:rsidRPr="00A22A50">
        <w:rPr>
          <w:lang w:val="fr-CH"/>
        </w:rPr>
        <w:t>1</w:t>
      </w:r>
      <w:r w:rsidR="003D0018">
        <w:rPr>
          <w:lang w:val="fr-CH"/>
        </w:rPr>
        <w:t>9</w:t>
      </w:r>
      <w:r w:rsidRPr="00A22A50">
        <w:rPr>
          <w:lang w:val="fr-CH"/>
        </w:rPr>
        <w:t>.</w:t>
      </w:r>
      <w:r w:rsidR="00725F55">
        <w:rPr>
          <w:lang w:val="fr-CH"/>
        </w:rPr>
        <w:t>7</w:t>
      </w:r>
      <w:r w:rsidRPr="00A22A50">
        <w:rPr>
          <w:lang w:val="fr-CH"/>
        </w:rPr>
        <w:t>.</w:t>
      </w:r>
      <w:r w:rsidRPr="00A22A50">
        <w:rPr>
          <w:lang w:val="fr-CH"/>
        </w:rPr>
        <w:tab/>
      </w:r>
      <w:r w:rsidR="008D7992" w:rsidRPr="00A22A50">
        <w:rPr>
          <w:bCs/>
          <w:lang w:val="fr-CH"/>
        </w:rPr>
        <w:t>UN GTR</w:t>
      </w:r>
      <w:r w:rsidR="007809C4" w:rsidRPr="00A22A50">
        <w:rPr>
          <w:lang w:val="fr-CH"/>
        </w:rPr>
        <w:t xml:space="preserve"> </w:t>
      </w:r>
      <w:r w:rsidRPr="00A22A50">
        <w:rPr>
          <w:lang w:val="fr-CH"/>
        </w:rPr>
        <w:t xml:space="preserve">No. 7 (Head </w:t>
      </w:r>
      <w:proofErr w:type="spellStart"/>
      <w:r w:rsidRPr="00A22A50">
        <w:rPr>
          <w:lang w:val="fr-CH"/>
        </w:rPr>
        <w:t>restraints</w:t>
      </w:r>
      <w:proofErr w:type="spellEnd"/>
      <w:r w:rsidRPr="00A22A50">
        <w:rPr>
          <w:lang w:val="fr-CH"/>
        </w:rPr>
        <w:t>)</w:t>
      </w:r>
      <w:bookmarkEnd w:id="14"/>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7FC0C126" w14:textId="77777777" w:rsidR="00593906" w:rsidRDefault="006B02E3" w:rsidP="00593906">
      <w:pPr>
        <w:pStyle w:val="H4G"/>
      </w:pPr>
      <w:r>
        <w:tab/>
      </w:r>
      <w:r w:rsidR="00725F55" w:rsidRPr="00725F55">
        <w:t>19.8.</w:t>
      </w:r>
      <w:r w:rsidR="00725F55" w:rsidRPr="00725F55">
        <w:tab/>
        <w:t>UN GTR No. 8 (Electronic stability control systems</w:t>
      </w:r>
      <w:r w:rsidR="00B73C48">
        <w:t xml:space="preserve"> (ESC)</w:t>
      </w:r>
      <w:r w:rsidR="00725F55" w:rsidRPr="00725F55">
        <w:t>)</w:t>
      </w:r>
    </w:p>
    <w:p w14:paraId="6F79576D" w14:textId="77777777" w:rsidR="00593906" w:rsidRPr="00FC4B10" w:rsidRDefault="00593906" w:rsidP="00593906">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93906" w:rsidRPr="00FC4B10" w14:paraId="26E0E41C" w14:textId="77777777" w:rsidTr="00593906">
        <w:trPr>
          <w:trHeight w:val="364"/>
        </w:trPr>
        <w:tc>
          <w:tcPr>
            <w:tcW w:w="3366" w:type="dxa"/>
          </w:tcPr>
          <w:p w14:paraId="022D0218" w14:textId="3D03A10C" w:rsidR="00593906" w:rsidRPr="00545079" w:rsidRDefault="00593906" w:rsidP="00593906">
            <w:pPr>
              <w:pStyle w:val="SingleTxtG"/>
              <w:ind w:left="0" w:right="0"/>
              <w:jc w:val="left"/>
            </w:pPr>
            <w:r w:rsidRPr="00545079">
              <w:t>ECE/TRANS/WP.29/2020/99</w:t>
            </w:r>
          </w:p>
        </w:tc>
        <w:tc>
          <w:tcPr>
            <w:tcW w:w="4005" w:type="dxa"/>
          </w:tcPr>
          <w:p w14:paraId="3541582F" w14:textId="1886E20D" w:rsidR="00593906" w:rsidRPr="00545079" w:rsidRDefault="00593906" w:rsidP="00593906">
            <w:pPr>
              <w:pStyle w:val="SingleTxtG"/>
              <w:ind w:left="0" w:right="0"/>
              <w:jc w:val="left"/>
            </w:pPr>
            <w:r w:rsidRPr="00545079">
              <w:t>Request for authorization to develop amendment</w:t>
            </w:r>
            <w:r w:rsidR="00EE1128" w:rsidRPr="00545079">
              <w:t>s</w:t>
            </w:r>
            <w:r w:rsidRPr="00545079">
              <w:rPr>
                <w:lang w:eastAsia="ko-KR"/>
              </w:rPr>
              <w:t xml:space="preserve"> </w:t>
            </w:r>
            <w:r w:rsidRPr="00545079">
              <w:t>to UN GTR No. </w:t>
            </w:r>
            <w:r w:rsidRPr="00545079">
              <w:rPr>
                <w:lang w:eastAsia="ko-KR"/>
              </w:rPr>
              <w:t>8</w:t>
            </w:r>
          </w:p>
        </w:tc>
      </w:tr>
    </w:tbl>
    <w:p w14:paraId="480F0CA6" w14:textId="60B819DF" w:rsidR="004D0853" w:rsidRPr="00FC4B10" w:rsidRDefault="004D0853" w:rsidP="0043299C">
      <w:pPr>
        <w:pStyle w:val="H4G"/>
      </w:pPr>
      <w:r w:rsidRPr="00FC4B10">
        <w:lastRenderedPageBreak/>
        <w:tab/>
      </w:r>
      <w:bookmarkStart w:id="15"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15"/>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156889CA" w14:textId="0A41D343" w:rsidR="00725F55" w:rsidRDefault="006B02E3" w:rsidP="006B02E3">
      <w:pPr>
        <w:pStyle w:val="H4G"/>
      </w:pPr>
      <w:r>
        <w:tab/>
      </w:r>
      <w:r w:rsidR="00725F55" w:rsidRPr="00725F55">
        <w:t>19.10.</w:t>
      </w:r>
      <w:r w:rsidR="00725F55" w:rsidRPr="00725F55">
        <w:tab/>
        <w:t>UN GTR No. 10 (Off-cycle emissions (OCE))</w:t>
      </w:r>
    </w:p>
    <w:p w14:paraId="7A785FAA"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67AD648" w14:textId="1A525CBA" w:rsidR="00725F55" w:rsidRDefault="006B02E3" w:rsidP="006B02E3">
      <w:pPr>
        <w:pStyle w:val="H4G"/>
      </w:pPr>
      <w:r>
        <w:tab/>
      </w:r>
      <w:r w:rsidR="00725F55" w:rsidRPr="00725F55">
        <w:t>19.11.</w:t>
      </w:r>
      <w:r w:rsidR="00725F55" w:rsidRPr="00725F55">
        <w:tab/>
        <w:t>UN GTR No. 11 (Agricultural and forestry tractors and non-road mobile machinery emission test procedures)</w:t>
      </w:r>
    </w:p>
    <w:p w14:paraId="58655436"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17B8870" w14:textId="64BC0590" w:rsidR="00725F55" w:rsidRDefault="006B02E3" w:rsidP="006B02E3">
      <w:pPr>
        <w:pStyle w:val="H4G"/>
      </w:pPr>
      <w:r>
        <w:tab/>
      </w:r>
      <w:r w:rsidR="00725F55" w:rsidRPr="00725F55">
        <w:t>19.12.</w:t>
      </w:r>
      <w:r w:rsidR="00725F55" w:rsidRPr="00725F55">
        <w:tab/>
        <w:t>UN GTR No. 12 (Motorcycle Controls, Tell-tales and Indicators)</w:t>
      </w:r>
    </w:p>
    <w:p w14:paraId="17E0AECD"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A613F45" w14:textId="6290BC8F" w:rsidR="003D0018" w:rsidRDefault="003D0018" w:rsidP="006B02E3">
      <w:pPr>
        <w:pStyle w:val="H4G"/>
      </w:pPr>
      <w:r>
        <w:tab/>
      </w:r>
      <w:r w:rsidRPr="00453FC6">
        <w:t>1</w:t>
      </w:r>
      <w:r>
        <w:t>9</w:t>
      </w:r>
      <w:r w:rsidRPr="00453FC6">
        <w:t>.</w:t>
      </w:r>
      <w:r w:rsidR="00725F55">
        <w:t>13</w:t>
      </w:r>
      <w:r w:rsidRPr="00453FC6">
        <w:t>.</w:t>
      </w:r>
      <w:r w:rsidRPr="00453FC6">
        <w:tab/>
        <w:t>UN GTR No. 13</w:t>
      </w:r>
      <w:r>
        <w:t xml:space="preserve"> (</w:t>
      </w:r>
      <w:r w:rsidRPr="00453FC6">
        <w:t>Hydrogen and Fuel Cell Vehicles (HFCV) – Phase 2</w:t>
      </w:r>
      <w:r>
        <w:t>)</w:t>
      </w:r>
    </w:p>
    <w:p w14:paraId="1FC50B5E" w14:textId="77777777" w:rsidR="003D0018" w:rsidRPr="007722E8" w:rsidRDefault="003D0018" w:rsidP="003D0018">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3D0018" w:rsidRPr="00B2057C" w14:paraId="3CD02804" w14:textId="77777777" w:rsidTr="00DF3973">
        <w:trPr>
          <w:trHeight w:val="232"/>
        </w:trPr>
        <w:tc>
          <w:tcPr>
            <w:tcW w:w="3366" w:type="dxa"/>
          </w:tcPr>
          <w:p w14:paraId="6551CBB2" w14:textId="77777777" w:rsidR="003D0018" w:rsidRPr="00B2057C" w:rsidRDefault="003D0018" w:rsidP="00DF3973">
            <w:pPr>
              <w:pStyle w:val="SingleTxtG"/>
              <w:keepNext/>
              <w:ind w:left="5" w:right="240"/>
            </w:pPr>
            <w:r w:rsidRPr="00B2057C">
              <w:t>ECE/TRANS/WP.29/AC.3/</w:t>
            </w:r>
            <w:r>
              <w:t>49</w:t>
            </w:r>
          </w:p>
        </w:tc>
        <w:tc>
          <w:tcPr>
            <w:tcW w:w="4011" w:type="dxa"/>
          </w:tcPr>
          <w:p w14:paraId="0E004E7F" w14:textId="77777777" w:rsidR="003D0018" w:rsidRPr="00B2057C" w:rsidRDefault="003D0018" w:rsidP="00DF3973">
            <w:pPr>
              <w:pStyle w:val="SingleTxtG"/>
              <w:keepNext/>
              <w:ind w:left="0" w:right="0"/>
              <w:jc w:val="left"/>
            </w:pPr>
            <w:r w:rsidRPr="00B2057C">
              <w:t>Authorizati</w:t>
            </w:r>
            <w:r>
              <w:t>on to develop Phase 2 of the UN </w:t>
            </w:r>
            <w:r w:rsidRPr="00B2057C">
              <w:t>GTR</w:t>
            </w:r>
          </w:p>
        </w:tc>
      </w:tr>
    </w:tbl>
    <w:p w14:paraId="45586EEB" w14:textId="1C2E55C8" w:rsidR="00725F55" w:rsidRDefault="006B02E3" w:rsidP="006B02E3">
      <w:pPr>
        <w:pStyle w:val="H4G"/>
        <w:rPr>
          <w:lang w:val="es-ES"/>
        </w:rPr>
      </w:pPr>
      <w:r w:rsidRPr="00E1093C">
        <w:tab/>
      </w:r>
      <w:r w:rsidR="00725F55" w:rsidRPr="00725F55">
        <w:rPr>
          <w:lang w:val="es-ES"/>
        </w:rPr>
        <w:t>19.14.</w:t>
      </w:r>
      <w:r w:rsidR="00725F55" w:rsidRPr="00725F55">
        <w:rPr>
          <w:lang w:val="es-ES"/>
        </w:rPr>
        <w:tab/>
        <w:t xml:space="preserve">UN GTR No. 14 (Pole </w:t>
      </w:r>
      <w:proofErr w:type="spellStart"/>
      <w:r w:rsidR="00725F55" w:rsidRPr="00725F55">
        <w:rPr>
          <w:lang w:val="es-ES"/>
        </w:rPr>
        <w:t>Side</w:t>
      </w:r>
      <w:proofErr w:type="spellEnd"/>
      <w:r w:rsidR="00725F55" w:rsidRPr="00725F55">
        <w:rPr>
          <w:lang w:val="es-ES"/>
        </w:rPr>
        <w:t xml:space="preserve"> </w:t>
      </w:r>
      <w:proofErr w:type="spellStart"/>
      <w:r w:rsidR="00725F55" w:rsidRPr="00725F55">
        <w:rPr>
          <w:lang w:val="es-ES"/>
        </w:rPr>
        <w:t>Impact</w:t>
      </w:r>
      <w:proofErr w:type="spellEnd"/>
      <w:r w:rsidR="00B73C48">
        <w:rPr>
          <w:lang w:val="es-ES"/>
        </w:rPr>
        <w:t xml:space="preserve"> (PSI</w:t>
      </w:r>
      <w:r w:rsidR="00725F55" w:rsidRPr="00725F55">
        <w:rPr>
          <w:lang w:val="es-ES"/>
        </w:rPr>
        <w:t>)</w:t>
      </w:r>
    </w:p>
    <w:p w14:paraId="4A7E35B4"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9C19A2B" w14:textId="6F8E1A8E" w:rsidR="004D0853" w:rsidRPr="00FC4B10" w:rsidRDefault="004D0853" w:rsidP="00725F55">
      <w:pPr>
        <w:pStyle w:val="H4G"/>
        <w:jc w:val="both"/>
      </w:pPr>
      <w:r w:rsidRPr="00725F55">
        <w:tab/>
      </w:r>
      <w:bookmarkStart w:id="16" w:name="_Toc416186060"/>
      <w:r w:rsidR="008C1687" w:rsidRPr="00FC4B10">
        <w:t>1</w:t>
      </w:r>
      <w:r w:rsidR="003D0018">
        <w:t>9</w:t>
      </w:r>
      <w:r w:rsidRPr="00FC4B10">
        <w:t>.</w:t>
      </w:r>
      <w:r w:rsidR="00725F55">
        <w:t>15</w:t>
      </w:r>
      <w:r w:rsidRPr="00FC4B10">
        <w:t>.</w:t>
      </w:r>
      <w:r w:rsidRPr="00FC4B10">
        <w:tab/>
      </w:r>
      <w:r w:rsidR="008D7992">
        <w:rPr>
          <w:bCs/>
        </w:rPr>
        <w:t>UN GTR</w:t>
      </w:r>
      <w:r w:rsidRPr="00FC4B10">
        <w:t xml:space="preserve"> No. 15 (Worldwide harmonized Light vehicle Test Procedures (WLTP) – Phase 2)</w:t>
      </w:r>
      <w:bookmarkEnd w:id="16"/>
      <w:r w:rsidR="00B85F14" w:rsidRPr="00B85F14">
        <w:rPr>
          <w:highlight w:val="yellow"/>
        </w:rPr>
        <w:t xml:space="preserve"> </w:t>
      </w:r>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65BC5956" w14:textId="411E1F9B" w:rsidR="004D0853" w:rsidRPr="00FC4B10" w:rsidRDefault="004D0853" w:rsidP="003D0018">
            <w:pPr>
              <w:pStyle w:val="SingleTxtG"/>
              <w:ind w:left="0" w:right="176"/>
              <w:jc w:val="left"/>
            </w:pPr>
            <w:r w:rsidRPr="00FC4B10">
              <w:t>(ECE/TRANS/WP.29/AC.3/39)</w:t>
            </w:r>
          </w:p>
        </w:tc>
        <w:tc>
          <w:tcPr>
            <w:tcW w:w="4011" w:type="dxa"/>
          </w:tcPr>
          <w:p w14:paraId="1F081386" w14:textId="399D9D51" w:rsidR="004D0853" w:rsidRPr="00FC4B10" w:rsidRDefault="004D0853" w:rsidP="003D0018">
            <w:pPr>
              <w:pStyle w:val="SingleTxtG"/>
              <w:ind w:left="0" w:right="0"/>
              <w:jc w:val="left"/>
            </w:pPr>
            <w:r w:rsidRPr="00FC4B10">
              <w:t xml:space="preserve">Authorization to develop Phase 1(b) of the </w:t>
            </w:r>
            <w:r w:rsidR="007809C4" w:rsidRPr="00FC4B10">
              <w:t>UN 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t>ECE/TRANS/WP.29/AC.3/44</w:t>
            </w:r>
          </w:p>
        </w:tc>
        <w:tc>
          <w:tcPr>
            <w:tcW w:w="4011" w:type="dxa"/>
          </w:tcPr>
          <w:p w14:paraId="69AF5577" w14:textId="6EA8FD45"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64093FE4" w:rsidR="004D0853" w:rsidRPr="00FC4B10" w:rsidRDefault="004D0853" w:rsidP="004D0853">
      <w:pPr>
        <w:pStyle w:val="H4G"/>
        <w:jc w:val="both"/>
        <w:rPr>
          <w:lang w:val="fr-FR"/>
        </w:rPr>
      </w:pPr>
      <w:r w:rsidRPr="00FC4B10">
        <w:tab/>
      </w:r>
      <w:bookmarkStart w:id="17" w:name="_Toc416186061"/>
      <w:r w:rsidR="008C1687" w:rsidRPr="00FC4B10">
        <w:rPr>
          <w:lang w:val="fr-FR"/>
        </w:rPr>
        <w:t>1</w:t>
      </w:r>
      <w:r w:rsidR="003D0018">
        <w:rPr>
          <w:lang w:val="fr-FR"/>
        </w:rPr>
        <w:t>9</w:t>
      </w:r>
      <w:r w:rsidRPr="00FC4B10">
        <w:rPr>
          <w:lang w:val="fr-FR"/>
        </w:rPr>
        <w:t>.</w:t>
      </w:r>
      <w:r w:rsidR="00725F55">
        <w:rPr>
          <w:lang w:val="fr-FR"/>
        </w:rPr>
        <w:t>16</w:t>
      </w:r>
      <w:r w:rsidRPr="00FC4B10">
        <w:rPr>
          <w:lang w:val="fr-FR"/>
        </w:rPr>
        <w:t>.</w:t>
      </w:r>
      <w:r w:rsidRPr="00FC4B10">
        <w:rPr>
          <w:lang w:val="fr-FR"/>
        </w:rPr>
        <w:tab/>
      </w:r>
      <w:r w:rsidR="008D7992">
        <w:rPr>
          <w:bCs/>
        </w:rPr>
        <w:t>UN GTR</w:t>
      </w:r>
      <w:r w:rsidR="007809C4" w:rsidRPr="00FC4B10">
        <w:rPr>
          <w:lang w:val="fr-FR"/>
        </w:rPr>
        <w:t xml:space="preserve"> </w:t>
      </w:r>
      <w:r w:rsidRPr="00FC4B10">
        <w:rPr>
          <w:lang w:val="fr-FR"/>
        </w:rPr>
        <w:t>No. 16 (</w:t>
      </w:r>
      <w:proofErr w:type="spellStart"/>
      <w:r w:rsidRPr="00FC4B10">
        <w:rPr>
          <w:lang w:val="fr-FR"/>
        </w:rPr>
        <w:t>Tyres</w:t>
      </w:r>
      <w:proofErr w:type="spellEnd"/>
      <w:r w:rsidRPr="00FC4B10">
        <w:rPr>
          <w:lang w:val="fr-FR"/>
        </w:rPr>
        <w:t>)</w:t>
      </w:r>
      <w:bookmarkEnd w:id="17"/>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262E5557" w14:textId="6095B78A" w:rsidR="004D0853" w:rsidRDefault="002C7AB2" w:rsidP="0001337A">
            <w:r>
              <w:t>(</w:t>
            </w:r>
            <w:r w:rsidR="004D0853" w:rsidRPr="00FC4B10">
              <w:t>ECE/TRANS/WP.29/AC.3/</w:t>
            </w:r>
            <w:r w:rsidR="0001337A" w:rsidRPr="00FC4B10">
              <w:t>48</w:t>
            </w:r>
            <w:r>
              <w:t>)</w:t>
            </w:r>
          </w:p>
          <w:p w14:paraId="636D9133" w14:textId="77777777" w:rsidR="007E671B" w:rsidRDefault="007E671B" w:rsidP="0001337A"/>
          <w:p w14:paraId="62DCA1B2" w14:textId="3A1AB1BF" w:rsidR="007E671B" w:rsidRPr="00FC4B10" w:rsidRDefault="007E671B" w:rsidP="007E671B">
            <w:r w:rsidRPr="002C7AB2">
              <w:t>ECE/TRANS/WP.29/AC.3/48/Rev.1</w:t>
            </w:r>
          </w:p>
        </w:tc>
        <w:tc>
          <w:tcPr>
            <w:tcW w:w="4005" w:type="dxa"/>
          </w:tcPr>
          <w:p w14:paraId="4534261F" w14:textId="6CD0F3C5" w:rsidR="00B05D9F" w:rsidRPr="00FC4B10" w:rsidRDefault="004D0853" w:rsidP="007809C4">
            <w:pPr>
              <w:spacing w:after="120"/>
            </w:pPr>
            <w:r w:rsidRPr="00FC4B10">
              <w:t xml:space="preserve">Authorization to develop </w:t>
            </w:r>
            <w:r w:rsidR="00B05D9F" w:rsidRPr="00FC4B10">
              <w:t>amendment 2 to</w:t>
            </w:r>
            <w:r w:rsidRPr="00FC4B10">
              <w:t xml:space="preserve"> the </w:t>
            </w:r>
            <w:r w:rsidR="007809C4" w:rsidRPr="00FC4B10">
              <w:t>UN GTR</w:t>
            </w:r>
            <w:r w:rsidR="00EA74E0" w:rsidRPr="00FC4B10">
              <w:t xml:space="preserve"> </w:t>
            </w:r>
            <w:r w:rsidR="00B05D9F" w:rsidRPr="00FC4B10">
              <w:t>No. 16 (Tyres)</w:t>
            </w:r>
          </w:p>
        </w:tc>
      </w:tr>
    </w:tbl>
    <w:p w14:paraId="1ACBB8D9" w14:textId="389DA5C9" w:rsidR="00725F55" w:rsidRDefault="006B02E3" w:rsidP="006B02E3">
      <w:pPr>
        <w:pStyle w:val="H4G"/>
        <w:rPr>
          <w:lang w:val="en-US"/>
        </w:rPr>
      </w:pPr>
      <w:r>
        <w:tab/>
      </w:r>
      <w:r w:rsidR="00725F55" w:rsidRPr="00725F55">
        <w:t>19.17.</w:t>
      </w:r>
      <w:r w:rsidR="00725F55" w:rsidRPr="00725F55">
        <w:tab/>
        <w:t>UN GTR No. 17 (</w:t>
      </w:r>
      <w:r w:rsidR="00725F55" w:rsidRPr="00725F55">
        <w:rPr>
          <w:lang w:val="en-US"/>
        </w:rPr>
        <w:t>Crankcase and evaporative emissions for two- or three-wheeled motor vehicles)</w:t>
      </w:r>
    </w:p>
    <w:p w14:paraId="59A91CAB"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47F1CC0" w14:textId="12EDD87A" w:rsidR="00725F55" w:rsidRDefault="006B02E3" w:rsidP="006B02E3">
      <w:pPr>
        <w:pStyle w:val="H4G"/>
        <w:rPr>
          <w:lang w:val="en-US"/>
        </w:rPr>
      </w:pPr>
      <w:r>
        <w:lastRenderedPageBreak/>
        <w:tab/>
      </w:r>
      <w:r w:rsidR="00725F55" w:rsidRPr="00725F55">
        <w:t>19.18.</w:t>
      </w:r>
      <w:r w:rsidR="00725F55" w:rsidRPr="00725F55">
        <w:tab/>
        <w:t>UN GTR No.18 (</w:t>
      </w:r>
      <w:r w:rsidR="00725F55" w:rsidRPr="00725F55">
        <w:rPr>
          <w:lang w:val="en-US"/>
        </w:rPr>
        <w:t>On-board diagnostics for two- or three-wheeled motor vehicles)</w:t>
      </w:r>
    </w:p>
    <w:p w14:paraId="79ECB0A3" w14:textId="77777777" w:rsidR="00027A10" w:rsidRPr="00FC4B10" w:rsidRDefault="00027A10" w:rsidP="00027A10">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027A10" w:rsidRPr="00FC4B10" w14:paraId="3F3844BB" w14:textId="77777777" w:rsidTr="00E63F8D">
        <w:tc>
          <w:tcPr>
            <w:tcW w:w="3366" w:type="dxa"/>
          </w:tcPr>
          <w:p w14:paraId="084165AA" w14:textId="77777777" w:rsidR="00027A10" w:rsidRPr="00FC4B10" w:rsidRDefault="00027A10" w:rsidP="00E63F8D">
            <w:pPr>
              <w:pStyle w:val="SingleTxtG"/>
              <w:ind w:left="0" w:right="176"/>
              <w:jc w:val="left"/>
            </w:pPr>
            <w:r w:rsidRPr="00FC4B10">
              <w:t>(ECE/TRANS/WP.29/AC.3/36/Rev.1)</w:t>
            </w:r>
          </w:p>
        </w:tc>
        <w:tc>
          <w:tcPr>
            <w:tcW w:w="4011" w:type="dxa"/>
          </w:tcPr>
          <w:p w14:paraId="4FE5D564" w14:textId="77777777" w:rsidR="00027A10" w:rsidRPr="00FC4B10" w:rsidRDefault="00027A10" w:rsidP="00E63F8D">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027A10" w:rsidRPr="00FC4B10" w14:paraId="4EC59C4A" w14:textId="77777777" w:rsidTr="00E63F8D">
        <w:tc>
          <w:tcPr>
            <w:tcW w:w="3366" w:type="dxa"/>
          </w:tcPr>
          <w:p w14:paraId="6CB186E2" w14:textId="77777777" w:rsidR="00027A10" w:rsidRPr="00FC4B10" w:rsidRDefault="00027A10" w:rsidP="00E63F8D">
            <w:pPr>
              <w:pStyle w:val="SingleTxtG"/>
              <w:ind w:left="0" w:right="176"/>
              <w:jc w:val="left"/>
            </w:pPr>
            <w:r w:rsidRPr="00FC4B10">
              <w:t>(ECE/TRANS/WP.29/AC.3/36)</w:t>
            </w:r>
          </w:p>
        </w:tc>
        <w:tc>
          <w:tcPr>
            <w:tcW w:w="4011" w:type="dxa"/>
          </w:tcPr>
          <w:p w14:paraId="71907AD8" w14:textId="77777777" w:rsidR="00027A10" w:rsidRPr="00FC4B10" w:rsidRDefault="00027A10" w:rsidP="00E63F8D">
            <w:pPr>
              <w:pStyle w:val="SingleTxtG"/>
              <w:ind w:left="0" w:right="0"/>
              <w:jc w:val="left"/>
            </w:pPr>
            <w:r w:rsidRPr="00FC4B10">
              <w:t>Authorization to develop amendments to UN GTR No. 2 (EPPR) for light vehicles</w:t>
            </w:r>
          </w:p>
        </w:tc>
      </w:tr>
    </w:tbl>
    <w:p w14:paraId="6B7EA2E7" w14:textId="49968C99" w:rsidR="00725F55" w:rsidRDefault="006B02E3" w:rsidP="006B02E3">
      <w:pPr>
        <w:pStyle w:val="H4G"/>
      </w:pPr>
      <w:r>
        <w:rPr>
          <w:lang w:val="en-US"/>
        </w:rPr>
        <w:tab/>
      </w:r>
      <w:r w:rsidR="00725F55" w:rsidRPr="00725F55">
        <w:rPr>
          <w:lang w:val="en-US"/>
        </w:rPr>
        <w:t>19.19.</w:t>
      </w:r>
      <w:r w:rsidR="00725F55" w:rsidRPr="00725F55">
        <w:rPr>
          <w:lang w:val="en-US"/>
        </w:rPr>
        <w:tab/>
        <w:t>UN GTR No. 19 (</w:t>
      </w:r>
      <w:proofErr w:type="spellStart"/>
      <w:r w:rsidR="00725F55" w:rsidRPr="00725F55">
        <w:t>EVAPorative</w:t>
      </w:r>
      <w:proofErr w:type="spellEnd"/>
      <w:r w:rsidR="00725F55" w:rsidRPr="00725F55">
        <w:t xml:space="preserve"> emission test procedure for the Worldwide harmonized Light vehicle Test Procedure (WLTP EVAP))</w:t>
      </w:r>
    </w:p>
    <w:p w14:paraId="009E6C8D" w14:textId="77777777" w:rsidR="00725F55" w:rsidRPr="00FC4B10" w:rsidRDefault="00725F55" w:rsidP="00725F55">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5F55" w:rsidRPr="00FC4B10" w14:paraId="3F29437C" w14:textId="77777777" w:rsidTr="00E63F8D">
        <w:trPr>
          <w:trHeight w:val="232"/>
        </w:trPr>
        <w:tc>
          <w:tcPr>
            <w:tcW w:w="3366" w:type="dxa"/>
          </w:tcPr>
          <w:p w14:paraId="58B704A2" w14:textId="77777777" w:rsidR="00725F55" w:rsidRPr="00FC4B10" w:rsidRDefault="00725F55" w:rsidP="00E63F8D">
            <w:pPr>
              <w:pStyle w:val="SingleTxtG"/>
              <w:ind w:left="0" w:right="176"/>
              <w:jc w:val="left"/>
            </w:pPr>
            <w:r w:rsidRPr="00FC4B10">
              <w:t>(ECE/TRANS/WP.29/AC.3/39)</w:t>
            </w:r>
          </w:p>
        </w:tc>
        <w:tc>
          <w:tcPr>
            <w:tcW w:w="4011" w:type="dxa"/>
          </w:tcPr>
          <w:p w14:paraId="0039A987" w14:textId="27276353" w:rsidR="00725F55" w:rsidRPr="00FC4B10" w:rsidRDefault="00725F55" w:rsidP="00E63F8D">
            <w:pPr>
              <w:pStyle w:val="SingleTxtG"/>
              <w:ind w:left="0" w:right="0"/>
              <w:jc w:val="left"/>
            </w:pPr>
            <w:r w:rsidRPr="00FC4B10">
              <w:t>Authorization to develop Phase 1(b) of the UN GTR</w:t>
            </w:r>
          </w:p>
        </w:tc>
      </w:tr>
      <w:tr w:rsidR="00725F55" w:rsidRPr="00FC4B10" w14:paraId="2E37A0FA" w14:textId="77777777" w:rsidTr="00E63F8D">
        <w:trPr>
          <w:trHeight w:val="232"/>
        </w:trPr>
        <w:tc>
          <w:tcPr>
            <w:tcW w:w="3366" w:type="dxa"/>
          </w:tcPr>
          <w:p w14:paraId="2D0EC2AB" w14:textId="77777777" w:rsidR="00725F55" w:rsidRPr="00FC4B10" w:rsidRDefault="00725F55" w:rsidP="00E63F8D">
            <w:pPr>
              <w:pStyle w:val="SingleTxtG"/>
              <w:ind w:left="0" w:right="176"/>
              <w:jc w:val="left"/>
            </w:pPr>
            <w:r w:rsidRPr="00FC4B10">
              <w:t>ECE/TRANS/WP.29/AC.3/44</w:t>
            </w:r>
          </w:p>
        </w:tc>
        <w:tc>
          <w:tcPr>
            <w:tcW w:w="4011" w:type="dxa"/>
          </w:tcPr>
          <w:p w14:paraId="2A4EDB16" w14:textId="2D1A2C16" w:rsidR="00725F55" w:rsidRPr="00FC4B10" w:rsidRDefault="00725F55" w:rsidP="00E63F8D">
            <w:pPr>
              <w:pStyle w:val="SingleTxtG"/>
              <w:ind w:left="0" w:right="0"/>
              <w:jc w:val="left"/>
            </w:pPr>
            <w:r w:rsidRPr="00FC4B10">
              <w:t>Authorization to develop Phase 2 of the UN GTR</w:t>
            </w:r>
          </w:p>
        </w:tc>
      </w:tr>
    </w:tbl>
    <w:p w14:paraId="3793A3A5" w14:textId="2F9C9FFA" w:rsidR="004D0853" w:rsidRPr="00FC4B10" w:rsidRDefault="004D0853" w:rsidP="006B02E3">
      <w:pPr>
        <w:pStyle w:val="H4G"/>
      </w:pPr>
      <w:r w:rsidRPr="00FC4B10">
        <w:tab/>
      </w:r>
      <w:bookmarkStart w:id="18" w:name="_Toc416186062"/>
      <w:r w:rsidR="008C1687" w:rsidRPr="00FC4B10">
        <w:t>1</w:t>
      </w:r>
      <w:r w:rsidR="003D0018">
        <w:t>9</w:t>
      </w:r>
      <w:r w:rsidRPr="00FC4B10">
        <w:t>.</w:t>
      </w:r>
      <w:r w:rsidR="00725F55">
        <w:t>20</w:t>
      </w:r>
      <w:r w:rsidRPr="00FC4B10">
        <w:t>.</w:t>
      </w:r>
      <w:r w:rsidRPr="00FC4B10">
        <w:tab/>
      </w:r>
      <w:r w:rsidR="008D7992">
        <w:rPr>
          <w:bCs/>
        </w:rPr>
        <w:t>UN GTR</w:t>
      </w:r>
      <w:r w:rsidR="007809C4" w:rsidRPr="00FC4B10">
        <w:t xml:space="preserve"> </w:t>
      </w:r>
      <w:r w:rsidR="00B05A43">
        <w:t>No. 20 (</w:t>
      </w:r>
      <w:r w:rsidRPr="00FC4B10">
        <w:t>Electric Vehicles Safety (EVS)</w:t>
      </w:r>
      <w:bookmarkEnd w:id="18"/>
      <w:r w:rsidR="006B02E3">
        <w:t>)</w:t>
      </w:r>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3602915D" w14:textId="43A6EE53" w:rsidR="004D0853" w:rsidRPr="00FC4B10" w:rsidRDefault="004D0853" w:rsidP="004D0853">
      <w:pPr>
        <w:pStyle w:val="H4G"/>
        <w:rPr>
          <w:lang w:val="fr-CH"/>
        </w:rPr>
      </w:pPr>
      <w:r w:rsidRPr="006415AC">
        <w:rPr>
          <w:lang w:val="fr-CH"/>
        </w:rPr>
        <w:tab/>
      </w:r>
      <w:bookmarkStart w:id="19" w:name="_Toc416186063"/>
      <w:r w:rsidR="008C1687" w:rsidRPr="00FC4B10">
        <w:rPr>
          <w:lang w:val="fr-CH"/>
        </w:rPr>
        <w:t>1</w:t>
      </w:r>
      <w:r w:rsidR="003D0018">
        <w:rPr>
          <w:lang w:val="fr-CH"/>
        </w:rPr>
        <w:t>9</w:t>
      </w:r>
      <w:r w:rsidRPr="00FC4B10">
        <w:rPr>
          <w:lang w:val="fr-CH"/>
        </w:rPr>
        <w:t>.</w:t>
      </w:r>
      <w:r w:rsidR="00725F55">
        <w:rPr>
          <w:lang w:val="fr-CH"/>
        </w:rPr>
        <w:t>21</w:t>
      </w:r>
      <w:r w:rsidRPr="00FC4B10">
        <w:rPr>
          <w:lang w:val="fr-CH"/>
        </w:rPr>
        <w:t>.</w:t>
      </w:r>
      <w:r w:rsidRPr="00FC4B10">
        <w:rPr>
          <w:lang w:val="fr-CH"/>
        </w:rPr>
        <w:tab/>
        <w:t xml:space="preserve">Draft </w:t>
      </w:r>
      <w:r w:rsidR="008D7992"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9"/>
    </w:p>
    <w:p w14:paraId="1B8F76ED"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6D688F3B" w14:textId="5C38DA59" w:rsidR="003D0018" w:rsidRPr="00FE620A" w:rsidRDefault="00B05D9F" w:rsidP="003D0018">
      <w:pPr>
        <w:pStyle w:val="H4G"/>
        <w:spacing w:after="100"/>
        <w:rPr>
          <w:lang w:val="en-US"/>
        </w:rPr>
      </w:pPr>
      <w:r w:rsidRPr="00FC4B10">
        <w:rPr>
          <w:i w:val="0"/>
        </w:rPr>
        <w:tab/>
      </w:r>
      <w:r w:rsidR="003D0018" w:rsidRPr="00FE620A">
        <w:rPr>
          <w:lang w:val="en-US"/>
        </w:rPr>
        <w:t>1</w:t>
      </w:r>
      <w:r w:rsidR="003D0018">
        <w:rPr>
          <w:lang w:val="en-US"/>
        </w:rPr>
        <w:t>9</w:t>
      </w:r>
      <w:r w:rsidR="003D0018" w:rsidRPr="00FE620A">
        <w:rPr>
          <w:lang w:val="en-US"/>
        </w:rPr>
        <w:t>.</w:t>
      </w:r>
      <w:r w:rsidR="00725F55">
        <w:rPr>
          <w:lang w:val="en-US"/>
        </w:rPr>
        <w:t>22</w:t>
      </w:r>
      <w:r w:rsidR="003D0018" w:rsidRPr="00FE620A">
        <w:rPr>
          <w:lang w:val="en-US"/>
        </w:rPr>
        <w:t>.</w:t>
      </w:r>
      <w:r w:rsidR="003D0018" w:rsidRPr="00FE620A">
        <w:rPr>
          <w:lang w:val="en-US"/>
        </w:rPr>
        <w:tab/>
        <w:t>Draft UN GTR on Global Real Driving Emissions (</w:t>
      </w:r>
      <w:r w:rsidR="003D0018">
        <w:rPr>
          <w:lang w:val="en-US"/>
        </w:rPr>
        <w:t>GRDE</w:t>
      </w:r>
      <w:r w:rsidR="003D0018" w:rsidRPr="00FE620A">
        <w:rPr>
          <w:lang w:val="en-US"/>
        </w:rPr>
        <w:t>)</w:t>
      </w:r>
    </w:p>
    <w:p w14:paraId="5F4BCE3B" w14:textId="77777777" w:rsidR="003D0018" w:rsidRPr="00B2057C" w:rsidRDefault="003D0018" w:rsidP="003D0018">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B2057C" w14:paraId="1B16C46E" w14:textId="77777777" w:rsidTr="00DF3973">
        <w:trPr>
          <w:trHeight w:val="232"/>
        </w:trPr>
        <w:tc>
          <w:tcPr>
            <w:tcW w:w="3366" w:type="dxa"/>
          </w:tcPr>
          <w:p w14:paraId="7A339AC0" w14:textId="77777777" w:rsidR="003D0018" w:rsidRDefault="003D0018" w:rsidP="00DF3973">
            <w:pPr>
              <w:pStyle w:val="SingleTxtG"/>
              <w:ind w:left="0" w:right="240"/>
            </w:pPr>
            <w:r w:rsidRPr="00B2057C">
              <w:t>ECE/TRANS/WP.29/AC.3/</w:t>
            </w:r>
            <w:r>
              <w:t>51</w:t>
            </w:r>
          </w:p>
          <w:p w14:paraId="28C4B87B" w14:textId="537A7891" w:rsidR="003D0018" w:rsidRPr="00B2057C" w:rsidRDefault="003D0018" w:rsidP="00DF3973">
            <w:pPr>
              <w:pStyle w:val="SingleTxtG"/>
              <w:ind w:left="0" w:right="240"/>
              <w:jc w:val="left"/>
            </w:pPr>
          </w:p>
        </w:tc>
        <w:tc>
          <w:tcPr>
            <w:tcW w:w="4005" w:type="dxa"/>
          </w:tcPr>
          <w:p w14:paraId="1DE5FC8F" w14:textId="77777777" w:rsidR="003D0018" w:rsidRPr="00B2057C" w:rsidRDefault="003D0018" w:rsidP="00DF3973">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213F4A" w:rsidRPr="00B2057C" w14:paraId="0A6CAFDF" w14:textId="77777777" w:rsidTr="00DF3973">
        <w:trPr>
          <w:trHeight w:val="232"/>
        </w:trPr>
        <w:tc>
          <w:tcPr>
            <w:tcW w:w="3366" w:type="dxa"/>
          </w:tcPr>
          <w:p w14:paraId="35BA0BDD" w14:textId="74FA27C1" w:rsidR="00213F4A" w:rsidRPr="00B2057C" w:rsidRDefault="002C7AB2" w:rsidP="00DF3973">
            <w:pPr>
              <w:pStyle w:val="SingleTxtG"/>
              <w:ind w:left="0" w:right="240"/>
            </w:pPr>
            <w:r>
              <w:t>ECE/TRANS/WP.29/AC.3/54</w:t>
            </w:r>
          </w:p>
        </w:tc>
        <w:tc>
          <w:tcPr>
            <w:tcW w:w="4005" w:type="dxa"/>
          </w:tcPr>
          <w:p w14:paraId="3D65EE1D" w14:textId="448E8B12" w:rsidR="00213F4A" w:rsidRPr="00B2057C" w:rsidRDefault="002C7AB2" w:rsidP="00DF3973">
            <w:pPr>
              <w:pStyle w:val="SingleTxtG"/>
              <w:ind w:left="0" w:right="0"/>
              <w:jc w:val="left"/>
            </w:pPr>
            <w:r>
              <w:t>A</w:t>
            </w:r>
            <w:r w:rsidR="00213F4A">
              <w:t>mendments to the a</w:t>
            </w:r>
            <w:r w:rsidR="00213F4A" w:rsidRPr="00B2057C">
              <w:t xml:space="preserve">uthorization to develop the </w:t>
            </w:r>
            <w:r w:rsidR="00213F4A">
              <w:t>UN </w:t>
            </w:r>
            <w:r w:rsidR="00213F4A" w:rsidRPr="00B2057C">
              <w:t>GTR</w:t>
            </w:r>
            <w:r w:rsidR="00213F4A">
              <w:t xml:space="preserve"> </w:t>
            </w:r>
            <w:r w:rsidR="00213F4A" w:rsidRPr="00FE620A">
              <w:rPr>
                <w:lang w:val="en-US"/>
              </w:rPr>
              <w:t>on Global Real Driving Emissions</w:t>
            </w:r>
          </w:p>
        </w:tc>
      </w:tr>
    </w:tbl>
    <w:p w14:paraId="53693CCF" w14:textId="58DF7816" w:rsidR="003D0018" w:rsidRPr="00FC4B10" w:rsidRDefault="003D0018" w:rsidP="003D0018">
      <w:pPr>
        <w:pStyle w:val="H4G"/>
      </w:pPr>
      <w:r w:rsidRPr="00FC4B10">
        <w:tab/>
      </w:r>
      <w:bookmarkStart w:id="20" w:name="_Toc416186069"/>
      <w:r w:rsidRPr="00FC4B10">
        <w:t>1</w:t>
      </w:r>
      <w:r>
        <w:t>9</w:t>
      </w:r>
      <w:r w:rsidRPr="00FC4B10">
        <w:t>.</w:t>
      </w:r>
      <w:r w:rsidR="00B73C48">
        <w:t>23</w:t>
      </w:r>
      <w:r w:rsidRPr="00FC4B10">
        <w:t>.</w:t>
      </w:r>
      <w:r w:rsidRPr="00FC4B1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FC4B10">
        <w:t>Electric vehicles and the environment</w:t>
      </w:r>
      <w:bookmarkEnd w:id="20"/>
      <w:r w:rsidR="00725F55">
        <w:t>)</w:t>
      </w:r>
    </w:p>
    <w:p w14:paraId="074EA50C" w14:textId="77777777" w:rsidR="003D0018" w:rsidRPr="00FC4B10" w:rsidRDefault="003D0018" w:rsidP="003D0018">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59BB52A6" w14:textId="77777777" w:rsidTr="00DF3973">
        <w:trPr>
          <w:trHeight w:val="232"/>
        </w:trPr>
        <w:tc>
          <w:tcPr>
            <w:tcW w:w="3366" w:type="dxa"/>
          </w:tcPr>
          <w:p w14:paraId="6F1E7AA6" w14:textId="77777777" w:rsidR="003D0018" w:rsidRPr="00B85F14" w:rsidRDefault="003D0018" w:rsidP="00DF3973">
            <w:pPr>
              <w:pStyle w:val="SingleTxtG"/>
              <w:keepNext/>
              <w:keepLines/>
              <w:ind w:left="0" w:right="176"/>
              <w:jc w:val="left"/>
            </w:pPr>
            <w:r w:rsidRPr="00B85F14">
              <w:t>ECE/TRANS/WP.29/AC.3/46</w:t>
            </w:r>
          </w:p>
        </w:tc>
        <w:tc>
          <w:tcPr>
            <w:tcW w:w="4005" w:type="dxa"/>
          </w:tcPr>
          <w:p w14:paraId="7F542278" w14:textId="77777777" w:rsidR="003D0018" w:rsidRPr="00B85F14" w:rsidRDefault="003D0018" w:rsidP="00DF3973">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3D0018" w:rsidRPr="00FC4B10" w14:paraId="1CC289F7" w14:textId="77777777" w:rsidTr="00DF3973">
        <w:trPr>
          <w:trHeight w:val="232"/>
        </w:trPr>
        <w:tc>
          <w:tcPr>
            <w:tcW w:w="3366" w:type="dxa"/>
          </w:tcPr>
          <w:p w14:paraId="025E8A4B" w14:textId="77777777" w:rsidR="003D0018" w:rsidRPr="00FC4B10" w:rsidRDefault="003D0018" w:rsidP="00DF3973">
            <w:pPr>
              <w:pStyle w:val="SingleTxtG"/>
              <w:ind w:left="0" w:right="176"/>
              <w:jc w:val="left"/>
            </w:pPr>
            <w:r w:rsidRPr="00FC4B10">
              <w:t>(ECE/TRANS/WP.29/2014/81)</w:t>
            </w:r>
          </w:p>
        </w:tc>
        <w:tc>
          <w:tcPr>
            <w:tcW w:w="4005" w:type="dxa"/>
          </w:tcPr>
          <w:p w14:paraId="7FEC0681" w14:textId="77777777" w:rsidR="003D0018" w:rsidRPr="00FC4B10" w:rsidRDefault="003D0018" w:rsidP="00DF3973">
            <w:pPr>
              <w:pStyle w:val="SingleTxtG"/>
              <w:ind w:left="0" w:right="0"/>
              <w:jc w:val="left"/>
            </w:pPr>
            <w:r w:rsidRPr="00FC4B10">
              <w:t>Electric Vehicle Regulatory Reference Guide</w:t>
            </w:r>
          </w:p>
        </w:tc>
      </w:tr>
      <w:tr w:rsidR="003D0018" w:rsidRPr="00FC4B10" w14:paraId="1D3FE206" w14:textId="77777777" w:rsidTr="00DF3973">
        <w:trPr>
          <w:trHeight w:val="232"/>
        </w:trPr>
        <w:tc>
          <w:tcPr>
            <w:tcW w:w="3366" w:type="dxa"/>
          </w:tcPr>
          <w:p w14:paraId="6E337FF3" w14:textId="77777777" w:rsidR="003D0018" w:rsidRPr="00FC4B10" w:rsidRDefault="003D0018" w:rsidP="00DF3973">
            <w:pPr>
              <w:pStyle w:val="SingleTxtG"/>
              <w:ind w:left="0" w:right="176"/>
              <w:jc w:val="left"/>
            </w:pPr>
            <w:r w:rsidRPr="00FC4B10">
              <w:t>(ECE/TRANS/WP.29/AC.3/40)</w:t>
            </w:r>
          </w:p>
        </w:tc>
        <w:tc>
          <w:tcPr>
            <w:tcW w:w="4005" w:type="dxa"/>
          </w:tcPr>
          <w:p w14:paraId="48C08876" w14:textId="77777777" w:rsidR="003D0018" w:rsidRPr="00FC4B10" w:rsidRDefault="003D0018" w:rsidP="00DF3973">
            <w:pPr>
              <w:pStyle w:val="SingleTxtG"/>
              <w:ind w:left="0" w:right="0"/>
              <w:jc w:val="left"/>
            </w:pPr>
            <w:r w:rsidRPr="00FC4B10">
              <w:t>Authorization to conduct research and develop new regulations on environmental requirements for electric vehicles</w:t>
            </w:r>
          </w:p>
        </w:tc>
      </w:tr>
      <w:tr w:rsidR="003D0018" w:rsidRPr="00FC4B10" w14:paraId="373BEF65" w14:textId="77777777" w:rsidTr="00DF3973">
        <w:trPr>
          <w:trHeight w:val="232"/>
        </w:trPr>
        <w:tc>
          <w:tcPr>
            <w:tcW w:w="3366" w:type="dxa"/>
          </w:tcPr>
          <w:p w14:paraId="36CEBAC6" w14:textId="77777777" w:rsidR="003D0018" w:rsidRPr="00FC4B10" w:rsidRDefault="003D0018" w:rsidP="00DF3973">
            <w:pPr>
              <w:pStyle w:val="SingleTxtG"/>
              <w:ind w:left="0" w:right="176"/>
              <w:jc w:val="left"/>
            </w:pPr>
            <w:r w:rsidRPr="00FC4B10">
              <w:lastRenderedPageBreak/>
              <w:t>(ECE/TRANS/WP.29/AC.3/32)</w:t>
            </w:r>
          </w:p>
        </w:tc>
        <w:tc>
          <w:tcPr>
            <w:tcW w:w="4005" w:type="dxa"/>
          </w:tcPr>
          <w:p w14:paraId="33E0196B" w14:textId="77777777" w:rsidR="003D0018" w:rsidRPr="00FC4B10" w:rsidRDefault="003D0018" w:rsidP="00DF3973">
            <w:pPr>
              <w:pStyle w:val="SingleTxtG"/>
              <w:ind w:left="0" w:right="0"/>
              <w:jc w:val="left"/>
            </w:pPr>
            <w:r w:rsidRPr="00FC4B10">
              <w:t>Authorization to establish an informal working group to develop a regulatory reference guide on electric vehicle technologies</w:t>
            </w:r>
          </w:p>
        </w:tc>
      </w:tr>
      <w:tr w:rsidR="003D0018" w:rsidRPr="00FC4B10" w14:paraId="6B916D17" w14:textId="77777777" w:rsidTr="00DF3973">
        <w:trPr>
          <w:trHeight w:val="232"/>
        </w:trPr>
        <w:tc>
          <w:tcPr>
            <w:tcW w:w="3366" w:type="dxa"/>
          </w:tcPr>
          <w:p w14:paraId="1F2A0ECE" w14:textId="26B1FDDB" w:rsidR="003D0018" w:rsidRPr="00FC4B10" w:rsidRDefault="003D0018" w:rsidP="003D001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B86C071" w14:textId="52508FAE" w:rsidR="003D0018" w:rsidRPr="00FC4B10" w:rsidRDefault="003D0018" w:rsidP="003D0018">
            <w:pPr>
              <w:pStyle w:val="SingleTxtG"/>
              <w:ind w:left="0" w:right="0"/>
              <w:jc w:val="left"/>
            </w:pPr>
            <w:r>
              <w:t>A</w:t>
            </w:r>
            <w:r w:rsidRPr="007D7530">
              <w:t>uthorization to develop a new UN</w:t>
            </w:r>
            <w:r>
              <w:t> </w:t>
            </w:r>
            <w:r w:rsidRPr="007D7530">
              <w:t>GTR on determination of electrified vehicle power</w:t>
            </w:r>
          </w:p>
        </w:tc>
      </w:tr>
    </w:tbl>
    <w:p w14:paraId="072ED5E5" w14:textId="560597A1" w:rsidR="00FD62BB" w:rsidRPr="00FC4B10" w:rsidRDefault="00FD62BB" w:rsidP="00FD62BB">
      <w:pPr>
        <w:pStyle w:val="H4G"/>
      </w:pPr>
      <w:r w:rsidRPr="00FC4B10">
        <w:tab/>
        <w:t>1</w:t>
      </w:r>
      <w:r>
        <w:t>9</w:t>
      </w:r>
      <w:r w:rsidRPr="00FC4B10">
        <w:t>.</w:t>
      </w:r>
      <w:r>
        <w:t>24</w:t>
      </w:r>
      <w:r w:rsidRPr="00FC4B10">
        <w:t>.</w:t>
      </w:r>
      <w:r w:rsidRPr="00FC4B10">
        <w:tab/>
      </w:r>
      <w:r>
        <w:t xml:space="preserve">Proposal for </w:t>
      </w:r>
      <w:r w:rsidR="0059610D">
        <w:t>a d</w:t>
      </w:r>
      <w:r>
        <w:t xml:space="preserve">raft </w:t>
      </w:r>
      <w:r w:rsidRPr="007D7530">
        <w:t>UN</w:t>
      </w:r>
      <w:r>
        <w:t> </w:t>
      </w:r>
      <w:r w:rsidRPr="007D7530">
        <w:t xml:space="preserve">GTR on </w:t>
      </w:r>
      <w:r>
        <w:t>in-vehicle battery durability (</w:t>
      </w:r>
      <w:r w:rsidRPr="00FC4B10">
        <w:t>Electric vehicles and the environment</w:t>
      </w:r>
      <w:r>
        <w:t>)</w:t>
      </w:r>
    </w:p>
    <w:p w14:paraId="20E83465" w14:textId="257BD844" w:rsidR="00FD62BB" w:rsidRPr="00FD62BB" w:rsidRDefault="00FD62BB" w:rsidP="00FD62BB">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C7AB2" w:rsidRPr="00FC4B10" w14:paraId="296266CF" w14:textId="77777777" w:rsidTr="00DF3973">
        <w:trPr>
          <w:trHeight w:val="232"/>
        </w:trPr>
        <w:tc>
          <w:tcPr>
            <w:tcW w:w="3366" w:type="dxa"/>
          </w:tcPr>
          <w:p w14:paraId="59F2D464" w14:textId="35B87676" w:rsidR="002C7AB2" w:rsidRPr="00FC4B10" w:rsidRDefault="002C7AB2" w:rsidP="002C7AB2">
            <w:pPr>
              <w:pStyle w:val="SingleTxtG"/>
              <w:ind w:left="0" w:right="176"/>
              <w:jc w:val="left"/>
            </w:pPr>
            <w:r w:rsidRPr="00E215A8">
              <w:t>ECE/TRANS/WP.29/2020</w:t>
            </w:r>
            <w:r w:rsidR="00631B0E" w:rsidRPr="00E215A8">
              <w:t>/</w:t>
            </w:r>
            <w:r w:rsidR="004C2FA6">
              <w:t>96</w:t>
            </w:r>
          </w:p>
        </w:tc>
        <w:tc>
          <w:tcPr>
            <w:tcW w:w="4005" w:type="dxa"/>
          </w:tcPr>
          <w:p w14:paraId="317310AA" w14:textId="3E48F8DE" w:rsidR="002C7AB2" w:rsidRDefault="002C7AB2" w:rsidP="002C7AB2">
            <w:pPr>
              <w:spacing w:after="120"/>
            </w:pPr>
            <w:r>
              <w:t>Request for authorization to develop a new UN GTR on in-vehicle battery durability</w:t>
            </w:r>
          </w:p>
          <w:p w14:paraId="53CAE28F" w14:textId="64EBF937" w:rsidR="002C7AB2" w:rsidRDefault="002C7AB2" w:rsidP="002C7AB2">
            <w:pPr>
              <w:pStyle w:val="SingleTxtG"/>
              <w:ind w:left="0" w:right="0"/>
              <w:jc w:val="left"/>
            </w:pPr>
            <w:r w:rsidRPr="009970E4">
              <w:rPr>
                <w:lang w:val="es-ES"/>
              </w:rPr>
              <w:t xml:space="preserve">(ECE/TRANS/WP.29/GRPE/80, para. </w:t>
            </w:r>
            <w:r>
              <w:t>59</w:t>
            </w:r>
            <w:r w:rsidRPr="00063A1A">
              <w:t xml:space="preserve">, based on </w:t>
            </w:r>
            <w:r>
              <w:t>GRPE-80-41 as amended by Annex X)</w:t>
            </w:r>
          </w:p>
        </w:tc>
      </w:tr>
    </w:tbl>
    <w:p w14:paraId="17B1E4CD" w14:textId="53B29AF1" w:rsidR="004D0853" w:rsidRPr="00FC4B10" w:rsidRDefault="004D0853" w:rsidP="003D0018">
      <w:pPr>
        <w:keepNext/>
        <w:keepLines/>
        <w:tabs>
          <w:tab w:val="right" w:pos="851"/>
        </w:tabs>
        <w:spacing w:before="240" w:after="120" w:line="240" w:lineRule="exact"/>
        <w:ind w:left="1134" w:right="1134" w:hanging="1134"/>
      </w:pPr>
      <w:r w:rsidRPr="00FC4B10">
        <w:tab/>
      </w:r>
      <w:bookmarkStart w:id="21" w:name="_Toc416186064"/>
      <w:r w:rsidR="003D0018">
        <w:t>20</w:t>
      </w:r>
      <w:r w:rsidRPr="00FC4B10">
        <w:t>.</w:t>
      </w:r>
      <w:r w:rsidRPr="00FC4B10">
        <w:tab/>
        <w:t>Items on which the exchange of views and data should continue or begin</w:t>
      </w:r>
      <w:bookmarkEnd w:id="21"/>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72A5F55E" w:rsidR="004D0853" w:rsidRPr="00FC4B10" w:rsidRDefault="004D0853" w:rsidP="008D7992">
      <w:pPr>
        <w:pStyle w:val="H4G"/>
        <w:keepNext w:val="0"/>
        <w:keepLines w:val="0"/>
      </w:pPr>
      <w:r w:rsidRPr="00FC4B10">
        <w:tab/>
      </w:r>
      <w:bookmarkStart w:id="22" w:name="_Toc416186068"/>
      <w:r w:rsidR="003D0018">
        <w:t>20</w:t>
      </w:r>
      <w:r w:rsidRPr="00FC4B10">
        <w:t>.1.</w:t>
      </w:r>
      <w:r w:rsidRPr="00FC4B10">
        <w:tab/>
        <w:t>Harmonization of side impact</w:t>
      </w:r>
      <w:bookmarkEnd w:id="22"/>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tab/>
      </w:r>
      <w:r w:rsidRPr="00FC4B10">
        <w:tab/>
        <w:t>(b)</w:t>
      </w:r>
      <w:r w:rsidRPr="00FC4B10">
        <w:tab/>
        <w:t>Pole side impact</w:t>
      </w:r>
    </w:p>
    <w:p w14:paraId="0645E997" w14:textId="16308846" w:rsidR="004D0853" w:rsidRDefault="004D0853" w:rsidP="006B02E3">
      <w:pPr>
        <w:pStyle w:val="H4G"/>
      </w:pPr>
      <w:r w:rsidRPr="00FC4B10">
        <w:tab/>
      </w:r>
      <w:r w:rsidR="003D0018">
        <w:t>20</w:t>
      </w:r>
      <w:r w:rsidRPr="00FC4B10">
        <w:t>.</w:t>
      </w:r>
      <w:r w:rsidR="003D0018">
        <w:t>2</w:t>
      </w:r>
      <w:r w:rsidRPr="00FC4B10">
        <w:t>.</w:t>
      </w:r>
      <w:r w:rsidRPr="00FC4B10">
        <w:tab/>
        <w:t xml:space="preserve">Specifications for the 3-D </w:t>
      </w:r>
      <w:r w:rsidR="00AB24E4" w:rsidRPr="00FC4B10">
        <w:t>H-</w:t>
      </w:r>
      <w:r w:rsidRPr="00FC4B10">
        <w:t>point machine</w:t>
      </w:r>
    </w:p>
    <w:p w14:paraId="26D078DF" w14:textId="7AE5C961" w:rsidR="003D0018" w:rsidRPr="00FC4B10" w:rsidRDefault="003D0018" w:rsidP="006B02E3">
      <w:pPr>
        <w:pStyle w:val="H4G"/>
      </w:pPr>
      <w:r>
        <w:tab/>
        <w:t>20.3.</w:t>
      </w:r>
      <w:r>
        <w:tab/>
        <w:t>Event Data Recorder (EDR)</w:t>
      </w:r>
    </w:p>
    <w:p w14:paraId="6AC8B9B5" w14:textId="23250F51" w:rsidR="004D0853" w:rsidRPr="00FC4B10" w:rsidRDefault="004D0853" w:rsidP="00E304B4">
      <w:pPr>
        <w:pStyle w:val="H23G"/>
        <w:keepLines w:val="0"/>
      </w:pPr>
      <w:bookmarkStart w:id="23" w:name="_Toc416186072"/>
      <w:r w:rsidRPr="00FC4B10">
        <w:tab/>
      </w:r>
      <w:r w:rsidR="0057593B" w:rsidRPr="00FC4B10">
        <w:t>2</w:t>
      </w:r>
      <w:r w:rsidR="003D0018">
        <w:t>1</w:t>
      </w:r>
      <w:r w:rsidRPr="00FC4B10">
        <w:t>.</w:t>
      </w:r>
      <w:r w:rsidRPr="00FC4B10">
        <w:tab/>
        <w:t>Other business</w:t>
      </w:r>
      <w:bookmarkEnd w:id="23"/>
    </w:p>
    <w:p w14:paraId="655501B2" w14:textId="742830E0" w:rsidR="004D0853" w:rsidRPr="006F63A0" w:rsidRDefault="004D0853" w:rsidP="00FF5966">
      <w:pPr>
        <w:pStyle w:val="H4G"/>
        <w:ind w:hanging="518"/>
        <w:rPr>
          <w:b/>
          <w:i w:val="0"/>
          <w:sz w:val="24"/>
        </w:rPr>
      </w:pPr>
      <w:bookmarkStart w:id="24" w:name="_Toc416186073"/>
      <w:r w:rsidRPr="006F63A0">
        <w:rPr>
          <w:b/>
          <w:i w:val="0"/>
          <w:sz w:val="24"/>
        </w:rPr>
        <w:t>D.</w:t>
      </w:r>
      <w:r w:rsidRPr="006F63A0">
        <w:rPr>
          <w:b/>
          <w:i w:val="0"/>
          <w:sz w:val="24"/>
        </w:rPr>
        <w:tab/>
      </w:r>
      <w:r w:rsidR="006F63A0">
        <w:rPr>
          <w:b/>
          <w:i w:val="0"/>
          <w:sz w:val="24"/>
        </w:rPr>
        <w:t xml:space="preserve"> </w:t>
      </w:r>
      <w:r w:rsidR="00FF5966">
        <w:rPr>
          <w:b/>
          <w:i w:val="0"/>
          <w:sz w:val="24"/>
        </w:rPr>
        <w:tab/>
      </w:r>
      <w:r w:rsidRPr="006F63A0">
        <w:rPr>
          <w:b/>
          <w:i w:val="0"/>
          <w:sz w:val="24"/>
        </w:rPr>
        <w:t>Administrative Committee of the 1997 Agreement (AC.4)</w:t>
      </w:r>
      <w:bookmarkEnd w:id="24"/>
    </w:p>
    <w:p w14:paraId="092F0945" w14:textId="5515135A" w:rsidR="004D0853" w:rsidRPr="00FC4B10" w:rsidRDefault="004D0853" w:rsidP="004D0853">
      <w:pPr>
        <w:pStyle w:val="H23G"/>
      </w:pPr>
      <w:r w:rsidRPr="00FC4B10">
        <w:tab/>
      </w:r>
      <w:bookmarkStart w:id="25" w:name="_Toc416186074"/>
      <w:r w:rsidR="0057593B" w:rsidRPr="00FC4B10">
        <w:t>2</w:t>
      </w:r>
      <w:r w:rsidR="003D0018">
        <w:t>2</w:t>
      </w:r>
      <w:r w:rsidRPr="00FC4B10">
        <w:t>.</w:t>
      </w:r>
      <w:r w:rsidRPr="00FC4B10">
        <w:tab/>
        <w:t>Establishment of the Committee AC.4 and election of officers for the year 20</w:t>
      </w:r>
      <w:bookmarkEnd w:id="25"/>
      <w:r w:rsidR="00F83AD2">
        <w:t>20</w:t>
      </w:r>
    </w:p>
    <w:p w14:paraId="6C835C5A" w14:textId="77777777" w:rsidR="004D0853" w:rsidRPr="00FC4B10" w:rsidRDefault="004D0853" w:rsidP="004D0853">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5FADCF7C" w14:textId="1C349EBB" w:rsidR="00881359" w:rsidRPr="00FC4B10" w:rsidRDefault="004D0853" w:rsidP="00881359">
      <w:pPr>
        <w:pStyle w:val="H23G"/>
      </w:pPr>
      <w:r w:rsidRPr="00FC4B10">
        <w:tab/>
      </w:r>
      <w:bookmarkStart w:id="26" w:name="_Toc416186075"/>
      <w:r w:rsidR="00881359" w:rsidRPr="00FC4B10">
        <w:t>2</w:t>
      </w:r>
      <w:r w:rsidR="003D0018">
        <w:t>3</w:t>
      </w:r>
      <w:r w:rsidR="00881359" w:rsidRPr="00FC4B10">
        <w:t>.</w:t>
      </w:r>
      <w:r w:rsidR="00881359" w:rsidRPr="00FC4B10">
        <w:tab/>
        <w:t xml:space="preserve">Amendments to Rules </w:t>
      </w:r>
      <w:bookmarkEnd w:id="26"/>
      <w:r w:rsidR="00881359" w:rsidRPr="00FC4B10">
        <w:t>annexed to the 1997 Agreement</w:t>
      </w:r>
    </w:p>
    <w:p w14:paraId="29FDB8F7" w14:textId="71D5F930" w:rsidR="00881359" w:rsidRPr="00FC4B10" w:rsidRDefault="00881359" w:rsidP="00881359">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w:t>
      </w:r>
      <w:r w:rsidRPr="00FC4B10">
        <w:lastRenderedPageBreak/>
        <w:t>Geneva). The vote is expected to take place on Wednesday, 2</w:t>
      </w:r>
      <w:r w:rsidR="002C7AB2">
        <w:t>4</w:t>
      </w:r>
      <w:r w:rsidRPr="00FC4B10">
        <w:t xml:space="preserve"> June 20</w:t>
      </w:r>
      <w:r w:rsidR="002C7AB2">
        <w:t>20</w:t>
      </w:r>
      <w:r w:rsidRPr="00FC4B10">
        <w:t xml:space="preserve"> at the end of the morning session.</w:t>
      </w:r>
    </w:p>
    <w:p w14:paraId="05ADAB4F" w14:textId="7CCE9184" w:rsidR="00881359" w:rsidRPr="00FC4B10" w:rsidRDefault="00881359" w:rsidP="00881359">
      <w:pPr>
        <w:pStyle w:val="H23G"/>
      </w:pPr>
      <w:r w:rsidRPr="00FC4B10">
        <w:tab/>
        <w:t>2</w:t>
      </w:r>
      <w:r w:rsidR="003D0018">
        <w:t>4</w:t>
      </w:r>
      <w:r w:rsidRPr="00FC4B10">
        <w:t>.</w:t>
      </w:r>
      <w:r w:rsidRPr="00FC4B10">
        <w:tab/>
        <w:t>Establishment of new Rules annexed to the 1997 Agreement</w:t>
      </w:r>
    </w:p>
    <w:p w14:paraId="7291A56D" w14:textId="19282FFA"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rsidR="002C7AB2">
        <w:t>4</w:t>
      </w:r>
      <w:r w:rsidRPr="00FC4B10">
        <w:t xml:space="preserve"> June 20</w:t>
      </w:r>
      <w:r w:rsidR="002C7AB2">
        <w:t>20</w:t>
      </w:r>
      <w:r w:rsidRPr="00FC4B10">
        <w:t xml:space="preserve"> at the end of the morning session.</w:t>
      </w:r>
    </w:p>
    <w:p w14:paraId="325E0033" w14:textId="7F44CF97" w:rsidR="00081552" w:rsidRPr="00FC4B10" w:rsidRDefault="004D0853" w:rsidP="00881359">
      <w:pPr>
        <w:pStyle w:val="H23G"/>
      </w:pPr>
      <w:r w:rsidRPr="00FC4B10">
        <w:tab/>
      </w:r>
      <w:bookmarkStart w:id="27" w:name="_Toc416186076"/>
      <w:r w:rsidRPr="00FC4B10">
        <w:t>2</w:t>
      </w:r>
      <w:r w:rsidR="003D0018">
        <w:t>5</w:t>
      </w:r>
      <w:r w:rsidRPr="00FC4B10">
        <w:t>.</w:t>
      </w:r>
      <w:r w:rsidRPr="00FC4B10">
        <w:tab/>
        <w:t>Other business</w:t>
      </w:r>
      <w:bookmarkEnd w:id="27"/>
    </w:p>
    <w:p w14:paraId="5B3A8269" w14:textId="08FEAAC6"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r w:rsidR="005A4992">
        <w:rPr>
          <w:u w:val="single"/>
        </w:rPr>
        <w:tab/>
      </w:r>
    </w:p>
    <w:sectPr w:rsidR="002E4632" w:rsidRPr="00FC4B10" w:rsidSect="004D499A">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B0A5" w14:textId="77777777" w:rsidR="006266EF" w:rsidRDefault="006266EF"/>
  </w:endnote>
  <w:endnote w:type="continuationSeparator" w:id="0">
    <w:p w14:paraId="2D24808E" w14:textId="77777777" w:rsidR="006266EF" w:rsidRDefault="006266EF"/>
  </w:endnote>
  <w:endnote w:type="continuationNotice" w:id="1">
    <w:p w14:paraId="6AEAEBC5" w14:textId="77777777" w:rsidR="006266EF" w:rsidRDefault="00626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1E088C" w:rsidRPr="00547870" w:rsidRDefault="001E088C"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1E088C" w:rsidRPr="00547870" w:rsidRDefault="001E088C"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4FE1" w14:textId="77777777" w:rsidR="006266EF" w:rsidRPr="000B175B" w:rsidRDefault="006266EF" w:rsidP="000B175B">
      <w:pPr>
        <w:tabs>
          <w:tab w:val="right" w:pos="2155"/>
        </w:tabs>
        <w:spacing w:after="80"/>
        <w:ind w:left="680"/>
        <w:rPr>
          <w:u w:val="single"/>
        </w:rPr>
      </w:pPr>
      <w:r>
        <w:rPr>
          <w:u w:val="single"/>
        </w:rPr>
        <w:tab/>
      </w:r>
    </w:p>
  </w:footnote>
  <w:footnote w:type="continuationSeparator" w:id="0">
    <w:p w14:paraId="73AE3A1A" w14:textId="77777777" w:rsidR="006266EF" w:rsidRPr="00FC68B7" w:rsidRDefault="006266EF" w:rsidP="00FC68B7">
      <w:pPr>
        <w:tabs>
          <w:tab w:val="left" w:pos="2155"/>
        </w:tabs>
        <w:spacing w:after="80"/>
        <w:ind w:left="680"/>
        <w:rPr>
          <w:u w:val="single"/>
        </w:rPr>
      </w:pPr>
      <w:r>
        <w:rPr>
          <w:u w:val="single"/>
        </w:rPr>
        <w:tab/>
      </w:r>
    </w:p>
  </w:footnote>
  <w:footnote w:type="continuationNotice" w:id="1">
    <w:p w14:paraId="2D828604" w14:textId="77777777" w:rsidR="006266EF" w:rsidRDefault="006266EF"/>
  </w:footnote>
  <w:footnote w:id="2">
    <w:p w14:paraId="067039E5" w14:textId="30B2D732" w:rsidR="001E088C" w:rsidRPr="0075587B" w:rsidRDefault="001E088C"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(www.unece.org/trans/main/welcwp29.html).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13EC0B93" w:rsidR="001E088C" w:rsidRPr="0075587B" w:rsidRDefault="001E088C"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hyperlink r:id="rId1" w:history="1">
        <w:r w:rsidR="00CA1963" w:rsidRPr="00B53CE5">
          <w:rPr>
            <w:rStyle w:val="Hyperlink"/>
          </w:rPr>
          <w:t>https://indico.un.org/event/31219/registration/</w:t>
        </w:r>
      </w:hyperlink>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hyperlink r:id="rId2" w:history="1">
        <w:r w:rsidRPr="00535FBC">
          <w:rPr>
            <w:rStyle w:val="Hyperlink"/>
            <w:lang w:val="en-US"/>
          </w:rPr>
          <w:t>www.unece.org/meetings/practical.htm</w:t>
        </w:r>
        <w:r w:rsidR="00535FBC" w:rsidRPr="00535FBC">
          <w:rPr>
            <w:rStyle w:val="Hyperlink"/>
            <w:lang w:val="en-US"/>
          </w:rPr>
          <w:t>l</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2891199A" w:rsidR="001E088C" w:rsidRPr="003F7FC0" w:rsidRDefault="001E088C" w:rsidP="000864B8">
    <w:pPr>
      <w:pStyle w:val="Header"/>
    </w:pPr>
    <w:r w:rsidRPr="003F7FC0">
      <w:t>ECE/TRANS/WP.29/11</w:t>
    </w:r>
    <w:r>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07EB9611" w:rsidR="001E088C" w:rsidRPr="003F7FC0" w:rsidRDefault="001E088C" w:rsidP="000864B8">
    <w:pPr>
      <w:pStyle w:val="Header"/>
      <w:jc w:val="right"/>
    </w:pPr>
    <w:r>
      <w:t>ECE/TRANS/WP.29/1152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10EA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5B18"/>
    <w:rsid w:val="0003638B"/>
    <w:rsid w:val="000401E3"/>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54C6"/>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53E"/>
    <w:rsid w:val="00080D6B"/>
    <w:rsid w:val="00080E2B"/>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A365C"/>
    <w:rsid w:val="000A53FB"/>
    <w:rsid w:val="000B01E4"/>
    <w:rsid w:val="000B025F"/>
    <w:rsid w:val="000B0595"/>
    <w:rsid w:val="000B175B"/>
    <w:rsid w:val="000B247A"/>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600"/>
    <w:rsid w:val="001139FF"/>
    <w:rsid w:val="0011504F"/>
    <w:rsid w:val="0011541D"/>
    <w:rsid w:val="00115613"/>
    <w:rsid w:val="00115DB1"/>
    <w:rsid w:val="0011623A"/>
    <w:rsid w:val="0011666B"/>
    <w:rsid w:val="0011694B"/>
    <w:rsid w:val="00116D33"/>
    <w:rsid w:val="00117537"/>
    <w:rsid w:val="00117935"/>
    <w:rsid w:val="00117B41"/>
    <w:rsid w:val="00120BDA"/>
    <w:rsid w:val="0012270C"/>
    <w:rsid w:val="00122C7C"/>
    <w:rsid w:val="00123DED"/>
    <w:rsid w:val="001243A8"/>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C8E"/>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380"/>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381C"/>
    <w:rsid w:val="001B472D"/>
    <w:rsid w:val="001B48EC"/>
    <w:rsid w:val="001B4A0F"/>
    <w:rsid w:val="001B4B04"/>
    <w:rsid w:val="001B4B52"/>
    <w:rsid w:val="001B7DB1"/>
    <w:rsid w:val="001C2022"/>
    <w:rsid w:val="001C335D"/>
    <w:rsid w:val="001C34A9"/>
    <w:rsid w:val="001C4979"/>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088C"/>
    <w:rsid w:val="001E16FB"/>
    <w:rsid w:val="001E27DE"/>
    <w:rsid w:val="001E32E1"/>
    <w:rsid w:val="001E3DB4"/>
    <w:rsid w:val="001E4AC8"/>
    <w:rsid w:val="001E595E"/>
    <w:rsid w:val="001E5ED7"/>
    <w:rsid w:val="001E5F56"/>
    <w:rsid w:val="001E64DA"/>
    <w:rsid w:val="001E75DF"/>
    <w:rsid w:val="001E7B62"/>
    <w:rsid w:val="001E7B67"/>
    <w:rsid w:val="001F093B"/>
    <w:rsid w:val="001F1A8E"/>
    <w:rsid w:val="001F2F1A"/>
    <w:rsid w:val="001F3F03"/>
    <w:rsid w:val="001F433E"/>
    <w:rsid w:val="001F5097"/>
    <w:rsid w:val="001F6D9D"/>
    <w:rsid w:val="00200886"/>
    <w:rsid w:val="00200C07"/>
    <w:rsid w:val="002012A4"/>
    <w:rsid w:val="002012E5"/>
    <w:rsid w:val="002013B4"/>
    <w:rsid w:val="00202121"/>
    <w:rsid w:val="00202DA8"/>
    <w:rsid w:val="002077FA"/>
    <w:rsid w:val="00210679"/>
    <w:rsid w:val="00211E0B"/>
    <w:rsid w:val="002126C5"/>
    <w:rsid w:val="00213421"/>
    <w:rsid w:val="00213AB8"/>
    <w:rsid w:val="00213F4A"/>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2984"/>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77"/>
    <w:rsid w:val="0027349A"/>
    <w:rsid w:val="00275540"/>
    <w:rsid w:val="0027575F"/>
    <w:rsid w:val="00275C0C"/>
    <w:rsid w:val="00276526"/>
    <w:rsid w:val="00276B28"/>
    <w:rsid w:val="0027742E"/>
    <w:rsid w:val="0028165E"/>
    <w:rsid w:val="002817A1"/>
    <w:rsid w:val="00281B21"/>
    <w:rsid w:val="00283154"/>
    <w:rsid w:val="00283327"/>
    <w:rsid w:val="00283689"/>
    <w:rsid w:val="00283748"/>
    <w:rsid w:val="002845C8"/>
    <w:rsid w:val="002845F6"/>
    <w:rsid w:val="002849E4"/>
    <w:rsid w:val="00285393"/>
    <w:rsid w:val="00285CB0"/>
    <w:rsid w:val="00286B4D"/>
    <w:rsid w:val="002872F6"/>
    <w:rsid w:val="00287BBE"/>
    <w:rsid w:val="00287F18"/>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0B0"/>
    <w:rsid w:val="002B11C9"/>
    <w:rsid w:val="002B11D6"/>
    <w:rsid w:val="002B17F4"/>
    <w:rsid w:val="002B29CB"/>
    <w:rsid w:val="002B2A09"/>
    <w:rsid w:val="002B2B2D"/>
    <w:rsid w:val="002B2FD5"/>
    <w:rsid w:val="002B3656"/>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6E89"/>
    <w:rsid w:val="002C7AB2"/>
    <w:rsid w:val="002D0755"/>
    <w:rsid w:val="002D10DD"/>
    <w:rsid w:val="002D226A"/>
    <w:rsid w:val="002D24C5"/>
    <w:rsid w:val="002D3458"/>
    <w:rsid w:val="002D3A22"/>
    <w:rsid w:val="002D3A61"/>
    <w:rsid w:val="002D3AE3"/>
    <w:rsid w:val="002D4617"/>
    <w:rsid w:val="002D463F"/>
    <w:rsid w:val="002D4643"/>
    <w:rsid w:val="002E0556"/>
    <w:rsid w:val="002E16F9"/>
    <w:rsid w:val="002E381B"/>
    <w:rsid w:val="002E4632"/>
    <w:rsid w:val="002E48D3"/>
    <w:rsid w:val="002E4E88"/>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071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4D8B"/>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8E7"/>
    <w:rsid w:val="00365F02"/>
    <w:rsid w:val="00367B32"/>
    <w:rsid w:val="00371178"/>
    <w:rsid w:val="00372BA4"/>
    <w:rsid w:val="00372BD6"/>
    <w:rsid w:val="00372CB2"/>
    <w:rsid w:val="00372E4E"/>
    <w:rsid w:val="003761E9"/>
    <w:rsid w:val="003768B9"/>
    <w:rsid w:val="003812B2"/>
    <w:rsid w:val="0038324A"/>
    <w:rsid w:val="00383695"/>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088"/>
    <w:rsid w:val="00413157"/>
    <w:rsid w:val="00415797"/>
    <w:rsid w:val="00417822"/>
    <w:rsid w:val="00417AC7"/>
    <w:rsid w:val="00420C95"/>
    <w:rsid w:val="00420F20"/>
    <w:rsid w:val="00422E03"/>
    <w:rsid w:val="0042422C"/>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BA8"/>
    <w:rsid w:val="0044494B"/>
    <w:rsid w:val="00444A8F"/>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5911"/>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0B"/>
    <w:rsid w:val="004954A4"/>
    <w:rsid w:val="0049550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2FA6"/>
    <w:rsid w:val="004C3685"/>
    <w:rsid w:val="004C41CB"/>
    <w:rsid w:val="004C4B57"/>
    <w:rsid w:val="004C6A8C"/>
    <w:rsid w:val="004C7462"/>
    <w:rsid w:val="004C7554"/>
    <w:rsid w:val="004D043B"/>
    <w:rsid w:val="004D0853"/>
    <w:rsid w:val="004D105D"/>
    <w:rsid w:val="004D34A6"/>
    <w:rsid w:val="004D3603"/>
    <w:rsid w:val="004D499A"/>
    <w:rsid w:val="004D6CCA"/>
    <w:rsid w:val="004D6E86"/>
    <w:rsid w:val="004D7A41"/>
    <w:rsid w:val="004E3395"/>
    <w:rsid w:val="004E3AF7"/>
    <w:rsid w:val="004E426B"/>
    <w:rsid w:val="004E72C4"/>
    <w:rsid w:val="004E77B2"/>
    <w:rsid w:val="004F0444"/>
    <w:rsid w:val="004F182C"/>
    <w:rsid w:val="004F22A8"/>
    <w:rsid w:val="004F2618"/>
    <w:rsid w:val="004F2E5D"/>
    <w:rsid w:val="004F3A4D"/>
    <w:rsid w:val="004F3EA0"/>
    <w:rsid w:val="004F4C20"/>
    <w:rsid w:val="004F4D3B"/>
    <w:rsid w:val="004F7DCD"/>
    <w:rsid w:val="0050229B"/>
    <w:rsid w:val="00502A9B"/>
    <w:rsid w:val="00502D7E"/>
    <w:rsid w:val="0050437F"/>
    <w:rsid w:val="005047D2"/>
    <w:rsid w:val="00504B2D"/>
    <w:rsid w:val="00505126"/>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5FBC"/>
    <w:rsid w:val="005363E2"/>
    <w:rsid w:val="00541197"/>
    <w:rsid w:val="005420F2"/>
    <w:rsid w:val="00543324"/>
    <w:rsid w:val="00544D5F"/>
    <w:rsid w:val="00545079"/>
    <w:rsid w:val="00545574"/>
    <w:rsid w:val="00546439"/>
    <w:rsid w:val="005469FE"/>
    <w:rsid w:val="00547143"/>
    <w:rsid w:val="005474A7"/>
    <w:rsid w:val="00547870"/>
    <w:rsid w:val="005505FF"/>
    <w:rsid w:val="00550924"/>
    <w:rsid w:val="00551128"/>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2C66"/>
    <w:rsid w:val="00583403"/>
    <w:rsid w:val="00583AF5"/>
    <w:rsid w:val="00584813"/>
    <w:rsid w:val="005849ED"/>
    <w:rsid w:val="00584C24"/>
    <w:rsid w:val="00585F58"/>
    <w:rsid w:val="0058675E"/>
    <w:rsid w:val="00586B4D"/>
    <w:rsid w:val="00587268"/>
    <w:rsid w:val="00587D3A"/>
    <w:rsid w:val="00587DB5"/>
    <w:rsid w:val="00590069"/>
    <w:rsid w:val="005900D7"/>
    <w:rsid w:val="00590DD3"/>
    <w:rsid w:val="00592890"/>
    <w:rsid w:val="00592B10"/>
    <w:rsid w:val="00592FA6"/>
    <w:rsid w:val="00593906"/>
    <w:rsid w:val="005939B6"/>
    <w:rsid w:val="005941EC"/>
    <w:rsid w:val="0059610D"/>
    <w:rsid w:val="0059724D"/>
    <w:rsid w:val="005A094D"/>
    <w:rsid w:val="005A4992"/>
    <w:rsid w:val="005A5A5A"/>
    <w:rsid w:val="005A5BBE"/>
    <w:rsid w:val="005A68D1"/>
    <w:rsid w:val="005A68DD"/>
    <w:rsid w:val="005A6C60"/>
    <w:rsid w:val="005B1E01"/>
    <w:rsid w:val="005B2127"/>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B0E"/>
    <w:rsid w:val="006325A6"/>
    <w:rsid w:val="006326E2"/>
    <w:rsid w:val="00632925"/>
    <w:rsid w:val="0063301B"/>
    <w:rsid w:val="006333DF"/>
    <w:rsid w:val="006334CA"/>
    <w:rsid w:val="00633810"/>
    <w:rsid w:val="00636276"/>
    <w:rsid w:val="006364DB"/>
    <w:rsid w:val="00636606"/>
    <w:rsid w:val="00637FCE"/>
    <w:rsid w:val="00640B26"/>
    <w:rsid w:val="006415AC"/>
    <w:rsid w:val="00641924"/>
    <w:rsid w:val="00642076"/>
    <w:rsid w:val="00642078"/>
    <w:rsid w:val="00644538"/>
    <w:rsid w:val="00644A0D"/>
    <w:rsid w:val="006453F1"/>
    <w:rsid w:val="00646197"/>
    <w:rsid w:val="00651BC8"/>
    <w:rsid w:val="00652D0A"/>
    <w:rsid w:val="00657CDC"/>
    <w:rsid w:val="00660142"/>
    <w:rsid w:val="0066078C"/>
    <w:rsid w:val="00660C93"/>
    <w:rsid w:val="006623E4"/>
    <w:rsid w:val="00662BB6"/>
    <w:rsid w:val="00664766"/>
    <w:rsid w:val="006648BD"/>
    <w:rsid w:val="00665B96"/>
    <w:rsid w:val="00665F14"/>
    <w:rsid w:val="00666166"/>
    <w:rsid w:val="006662DD"/>
    <w:rsid w:val="00667EB2"/>
    <w:rsid w:val="006715F3"/>
    <w:rsid w:val="00671B51"/>
    <w:rsid w:val="0067270F"/>
    <w:rsid w:val="0067362F"/>
    <w:rsid w:val="006737F3"/>
    <w:rsid w:val="00673C1E"/>
    <w:rsid w:val="00674905"/>
    <w:rsid w:val="00674CF2"/>
    <w:rsid w:val="00676405"/>
    <w:rsid w:val="00676606"/>
    <w:rsid w:val="0067691A"/>
    <w:rsid w:val="00676A13"/>
    <w:rsid w:val="00676D6A"/>
    <w:rsid w:val="00677C8E"/>
    <w:rsid w:val="00680D91"/>
    <w:rsid w:val="00682669"/>
    <w:rsid w:val="00682B72"/>
    <w:rsid w:val="00683852"/>
    <w:rsid w:val="00683BD5"/>
    <w:rsid w:val="00684C21"/>
    <w:rsid w:val="006857AA"/>
    <w:rsid w:val="00687CCB"/>
    <w:rsid w:val="00692E60"/>
    <w:rsid w:val="0069564D"/>
    <w:rsid w:val="00695E87"/>
    <w:rsid w:val="00696434"/>
    <w:rsid w:val="00696925"/>
    <w:rsid w:val="0069794E"/>
    <w:rsid w:val="006A1013"/>
    <w:rsid w:val="006A2530"/>
    <w:rsid w:val="006A2BF8"/>
    <w:rsid w:val="006A4C76"/>
    <w:rsid w:val="006A5961"/>
    <w:rsid w:val="006A5FFA"/>
    <w:rsid w:val="006A6A85"/>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3AB"/>
    <w:rsid w:val="006F19B4"/>
    <w:rsid w:val="006F1E8A"/>
    <w:rsid w:val="006F1F40"/>
    <w:rsid w:val="006F2FFE"/>
    <w:rsid w:val="006F63A0"/>
    <w:rsid w:val="0070103E"/>
    <w:rsid w:val="00701559"/>
    <w:rsid w:val="00701D09"/>
    <w:rsid w:val="007023D9"/>
    <w:rsid w:val="00703577"/>
    <w:rsid w:val="007046DD"/>
    <w:rsid w:val="007048B0"/>
    <w:rsid w:val="00705397"/>
    <w:rsid w:val="00705894"/>
    <w:rsid w:val="00707A23"/>
    <w:rsid w:val="00707A48"/>
    <w:rsid w:val="007114B2"/>
    <w:rsid w:val="007114E4"/>
    <w:rsid w:val="007131CC"/>
    <w:rsid w:val="00713B94"/>
    <w:rsid w:val="0071477B"/>
    <w:rsid w:val="007152B4"/>
    <w:rsid w:val="007166F1"/>
    <w:rsid w:val="00717D83"/>
    <w:rsid w:val="00720A17"/>
    <w:rsid w:val="00720BEA"/>
    <w:rsid w:val="00720E0F"/>
    <w:rsid w:val="007213B2"/>
    <w:rsid w:val="0072153D"/>
    <w:rsid w:val="00721C82"/>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4B7B"/>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809C4"/>
    <w:rsid w:val="00781099"/>
    <w:rsid w:val="0078183B"/>
    <w:rsid w:val="00781E76"/>
    <w:rsid w:val="0078322A"/>
    <w:rsid w:val="0078391A"/>
    <w:rsid w:val="007847F6"/>
    <w:rsid w:val="00784D7D"/>
    <w:rsid w:val="00785DF4"/>
    <w:rsid w:val="00786BF9"/>
    <w:rsid w:val="0079066B"/>
    <w:rsid w:val="0079177A"/>
    <w:rsid w:val="007925D9"/>
    <w:rsid w:val="00793FA6"/>
    <w:rsid w:val="00794B97"/>
    <w:rsid w:val="00794C31"/>
    <w:rsid w:val="00794E07"/>
    <w:rsid w:val="00795386"/>
    <w:rsid w:val="007954B6"/>
    <w:rsid w:val="00796215"/>
    <w:rsid w:val="007A51E6"/>
    <w:rsid w:val="007A6754"/>
    <w:rsid w:val="007A6CF3"/>
    <w:rsid w:val="007A7043"/>
    <w:rsid w:val="007A7904"/>
    <w:rsid w:val="007B0CA3"/>
    <w:rsid w:val="007B1539"/>
    <w:rsid w:val="007B39C4"/>
    <w:rsid w:val="007B5485"/>
    <w:rsid w:val="007B54DF"/>
    <w:rsid w:val="007B5D07"/>
    <w:rsid w:val="007B6BA5"/>
    <w:rsid w:val="007B6E4D"/>
    <w:rsid w:val="007B6E90"/>
    <w:rsid w:val="007B706D"/>
    <w:rsid w:val="007B7D8B"/>
    <w:rsid w:val="007C0592"/>
    <w:rsid w:val="007C070D"/>
    <w:rsid w:val="007C0A55"/>
    <w:rsid w:val="007C15D3"/>
    <w:rsid w:val="007C3390"/>
    <w:rsid w:val="007C3A5B"/>
    <w:rsid w:val="007C3A82"/>
    <w:rsid w:val="007C4F4B"/>
    <w:rsid w:val="007C6205"/>
    <w:rsid w:val="007C6501"/>
    <w:rsid w:val="007C7072"/>
    <w:rsid w:val="007D089A"/>
    <w:rsid w:val="007D1F4E"/>
    <w:rsid w:val="007D3CD3"/>
    <w:rsid w:val="007D4AE5"/>
    <w:rsid w:val="007D5D4B"/>
    <w:rsid w:val="007D7898"/>
    <w:rsid w:val="007E01E9"/>
    <w:rsid w:val="007E11EC"/>
    <w:rsid w:val="007E1449"/>
    <w:rsid w:val="007E1D74"/>
    <w:rsid w:val="007E2F59"/>
    <w:rsid w:val="007E3D17"/>
    <w:rsid w:val="007E3EA3"/>
    <w:rsid w:val="007E4433"/>
    <w:rsid w:val="007E487A"/>
    <w:rsid w:val="007E4A70"/>
    <w:rsid w:val="007E6319"/>
    <w:rsid w:val="007E63F3"/>
    <w:rsid w:val="007E6453"/>
    <w:rsid w:val="007E671B"/>
    <w:rsid w:val="007F07A6"/>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5F0"/>
    <w:rsid w:val="008506ED"/>
    <w:rsid w:val="0085174A"/>
    <w:rsid w:val="00852E37"/>
    <w:rsid w:val="00853A81"/>
    <w:rsid w:val="0085456A"/>
    <w:rsid w:val="00854787"/>
    <w:rsid w:val="00855491"/>
    <w:rsid w:val="00855A78"/>
    <w:rsid w:val="008603DA"/>
    <w:rsid w:val="00862405"/>
    <w:rsid w:val="00864494"/>
    <w:rsid w:val="00865DE3"/>
    <w:rsid w:val="00866185"/>
    <w:rsid w:val="00866384"/>
    <w:rsid w:val="008679D9"/>
    <w:rsid w:val="00867A12"/>
    <w:rsid w:val="00873C69"/>
    <w:rsid w:val="00875F69"/>
    <w:rsid w:val="008761F6"/>
    <w:rsid w:val="00876DF8"/>
    <w:rsid w:val="00877219"/>
    <w:rsid w:val="008776BA"/>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0266"/>
    <w:rsid w:val="008B22E4"/>
    <w:rsid w:val="008B2335"/>
    <w:rsid w:val="008B277A"/>
    <w:rsid w:val="008B2E36"/>
    <w:rsid w:val="008B3601"/>
    <w:rsid w:val="008B4445"/>
    <w:rsid w:val="008B4DF3"/>
    <w:rsid w:val="008B535B"/>
    <w:rsid w:val="008B5CD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7992"/>
    <w:rsid w:val="008E05E4"/>
    <w:rsid w:val="008E0678"/>
    <w:rsid w:val="008E08C6"/>
    <w:rsid w:val="008E0935"/>
    <w:rsid w:val="008E0B5E"/>
    <w:rsid w:val="008E0C20"/>
    <w:rsid w:val="008E1ABE"/>
    <w:rsid w:val="008E20A3"/>
    <w:rsid w:val="008E332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4C54"/>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1452"/>
    <w:rsid w:val="00993AA2"/>
    <w:rsid w:val="00995A62"/>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2BAC"/>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4498"/>
    <w:rsid w:val="009E4D35"/>
    <w:rsid w:val="009E54F4"/>
    <w:rsid w:val="009E6B4F"/>
    <w:rsid w:val="009E70C0"/>
    <w:rsid w:val="009E7671"/>
    <w:rsid w:val="009E7972"/>
    <w:rsid w:val="009F1302"/>
    <w:rsid w:val="009F1CBD"/>
    <w:rsid w:val="009F38C3"/>
    <w:rsid w:val="009F3EB0"/>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69B5"/>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1388"/>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93C"/>
    <w:rsid w:val="00AA6410"/>
    <w:rsid w:val="00AA65E0"/>
    <w:rsid w:val="00AA6722"/>
    <w:rsid w:val="00AB1A14"/>
    <w:rsid w:val="00AB1FC1"/>
    <w:rsid w:val="00AB24E4"/>
    <w:rsid w:val="00AB324E"/>
    <w:rsid w:val="00AB3583"/>
    <w:rsid w:val="00AB4161"/>
    <w:rsid w:val="00AB4356"/>
    <w:rsid w:val="00AB4A6A"/>
    <w:rsid w:val="00AB52A0"/>
    <w:rsid w:val="00AC0D6E"/>
    <w:rsid w:val="00AC1878"/>
    <w:rsid w:val="00AC2411"/>
    <w:rsid w:val="00AC25A6"/>
    <w:rsid w:val="00AC4E74"/>
    <w:rsid w:val="00AC6441"/>
    <w:rsid w:val="00AC6845"/>
    <w:rsid w:val="00AC6954"/>
    <w:rsid w:val="00AC696A"/>
    <w:rsid w:val="00AD026C"/>
    <w:rsid w:val="00AD03A4"/>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3D7F"/>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A43"/>
    <w:rsid w:val="00B05D9F"/>
    <w:rsid w:val="00B05FA7"/>
    <w:rsid w:val="00B06523"/>
    <w:rsid w:val="00B06C8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50C"/>
    <w:rsid w:val="00B3093E"/>
    <w:rsid w:val="00B30E24"/>
    <w:rsid w:val="00B310F6"/>
    <w:rsid w:val="00B319F8"/>
    <w:rsid w:val="00B377F2"/>
    <w:rsid w:val="00B405BF"/>
    <w:rsid w:val="00B40C7E"/>
    <w:rsid w:val="00B413A0"/>
    <w:rsid w:val="00B42106"/>
    <w:rsid w:val="00B421C1"/>
    <w:rsid w:val="00B44E1C"/>
    <w:rsid w:val="00B47340"/>
    <w:rsid w:val="00B50083"/>
    <w:rsid w:val="00B51278"/>
    <w:rsid w:val="00B5155D"/>
    <w:rsid w:val="00B51977"/>
    <w:rsid w:val="00B5297C"/>
    <w:rsid w:val="00B53B42"/>
    <w:rsid w:val="00B53C21"/>
    <w:rsid w:val="00B53CE5"/>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3C48"/>
    <w:rsid w:val="00B74AC2"/>
    <w:rsid w:val="00B759DA"/>
    <w:rsid w:val="00B77D05"/>
    <w:rsid w:val="00B804C8"/>
    <w:rsid w:val="00B80510"/>
    <w:rsid w:val="00B80543"/>
    <w:rsid w:val="00B81206"/>
    <w:rsid w:val="00B81865"/>
    <w:rsid w:val="00B81E12"/>
    <w:rsid w:val="00B81F11"/>
    <w:rsid w:val="00B82F4E"/>
    <w:rsid w:val="00B84455"/>
    <w:rsid w:val="00B85F14"/>
    <w:rsid w:val="00B86778"/>
    <w:rsid w:val="00B86995"/>
    <w:rsid w:val="00B872F9"/>
    <w:rsid w:val="00B87FA6"/>
    <w:rsid w:val="00B92EB7"/>
    <w:rsid w:val="00B941D3"/>
    <w:rsid w:val="00B95FCD"/>
    <w:rsid w:val="00BA0553"/>
    <w:rsid w:val="00BA186D"/>
    <w:rsid w:val="00BA3140"/>
    <w:rsid w:val="00BA39D3"/>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2E97"/>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3EB"/>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578B"/>
    <w:rsid w:val="00C0653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F69"/>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246A"/>
    <w:rsid w:val="00C73188"/>
    <w:rsid w:val="00C745C3"/>
    <w:rsid w:val="00C74878"/>
    <w:rsid w:val="00C763AE"/>
    <w:rsid w:val="00C77FE1"/>
    <w:rsid w:val="00C810B0"/>
    <w:rsid w:val="00C826B2"/>
    <w:rsid w:val="00C83474"/>
    <w:rsid w:val="00C84748"/>
    <w:rsid w:val="00C86592"/>
    <w:rsid w:val="00C870F9"/>
    <w:rsid w:val="00C901AE"/>
    <w:rsid w:val="00C903C1"/>
    <w:rsid w:val="00C90FD4"/>
    <w:rsid w:val="00C911E5"/>
    <w:rsid w:val="00C91672"/>
    <w:rsid w:val="00C93507"/>
    <w:rsid w:val="00C93C01"/>
    <w:rsid w:val="00C950D7"/>
    <w:rsid w:val="00C95DB0"/>
    <w:rsid w:val="00C967F4"/>
    <w:rsid w:val="00C96AA4"/>
    <w:rsid w:val="00C96DF2"/>
    <w:rsid w:val="00C97FF9"/>
    <w:rsid w:val="00CA0FC7"/>
    <w:rsid w:val="00CA1963"/>
    <w:rsid w:val="00CA1C89"/>
    <w:rsid w:val="00CA1FCA"/>
    <w:rsid w:val="00CA2644"/>
    <w:rsid w:val="00CA43AC"/>
    <w:rsid w:val="00CA69ED"/>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02"/>
    <w:rsid w:val="00CD6E69"/>
    <w:rsid w:val="00CD7AAD"/>
    <w:rsid w:val="00CE0EF7"/>
    <w:rsid w:val="00CE25C0"/>
    <w:rsid w:val="00CE4A8F"/>
    <w:rsid w:val="00CE4CE0"/>
    <w:rsid w:val="00CE5DCD"/>
    <w:rsid w:val="00CE617B"/>
    <w:rsid w:val="00CE6378"/>
    <w:rsid w:val="00CE654D"/>
    <w:rsid w:val="00CF1D78"/>
    <w:rsid w:val="00CF4777"/>
    <w:rsid w:val="00CF4E7E"/>
    <w:rsid w:val="00CF5523"/>
    <w:rsid w:val="00CF7989"/>
    <w:rsid w:val="00CF7ABF"/>
    <w:rsid w:val="00CF7EED"/>
    <w:rsid w:val="00D014A1"/>
    <w:rsid w:val="00D04FC4"/>
    <w:rsid w:val="00D04FD5"/>
    <w:rsid w:val="00D056F3"/>
    <w:rsid w:val="00D0575C"/>
    <w:rsid w:val="00D05DD0"/>
    <w:rsid w:val="00D05E8E"/>
    <w:rsid w:val="00D117BA"/>
    <w:rsid w:val="00D15B58"/>
    <w:rsid w:val="00D15F10"/>
    <w:rsid w:val="00D1612F"/>
    <w:rsid w:val="00D166EB"/>
    <w:rsid w:val="00D17A8A"/>
    <w:rsid w:val="00D2031B"/>
    <w:rsid w:val="00D2100E"/>
    <w:rsid w:val="00D21255"/>
    <w:rsid w:val="00D21412"/>
    <w:rsid w:val="00D216D4"/>
    <w:rsid w:val="00D22280"/>
    <w:rsid w:val="00D2232A"/>
    <w:rsid w:val="00D2242F"/>
    <w:rsid w:val="00D228A4"/>
    <w:rsid w:val="00D23DCC"/>
    <w:rsid w:val="00D23F63"/>
    <w:rsid w:val="00D2425C"/>
    <w:rsid w:val="00D248B6"/>
    <w:rsid w:val="00D252B2"/>
    <w:rsid w:val="00D2555A"/>
    <w:rsid w:val="00D25EFB"/>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35EB"/>
    <w:rsid w:val="00D44762"/>
    <w:rsid w:val="00D44CA3"/>
    <w:rsid w:val="00D463CE"/>
    <w:rsid w:val="00D46813"/>
    <w:rsid w:val="00D4765E"/>
    <w:rsid w:val="00D47EEA"/>
    <w:rsid w:val="00D51A4C"/>
    <w:rsid w:val="00D51EB2"/>
    <w:rsid w:val="00D53EB3"/>
    <w:rsid w:val="00D57ED5"/>
    <w:rsid w:val="00D57FB9"/>
    <w:rsid w:val="00D613A3"/>
    <w:rsid w:val="00D62BFB"/>
    <w:rsid w:val="00D6458D"/>
    <w:rsid w:val="00D64DF8"/>
    <w:rsid w:val="00D67436"/>
    <w:rsid w:val="00D6798A"/>
    <w:rsid w:val="00D7002B"/>
    <w:rsid w:val="00D709B4"/>
    <w:rsid w:val="00D71DF1"/>
    <w:rsid w:val="00D71F66"/>
    <w:rsid w:val="00D7204C"/>
    <w:rsid w:val="00D720D1"/>
    <w:rsid w:val="00D727B1"/>
    <w:rsid w:val="00D72E17"/>
    <w:rsid w:val="00D74C9C"/>
    <w:rsid w:val="00D74EAB"/>
    <w:rsid w:val="00D75759"/>
    <w:rsid w:val="00D75CA9"/>
    <w:rsid w:val="00D773DF"/>
    <w:rsid w:val="00D779C2"/>
    <w:rsid w:val="00D82390"/>
    <w:rsid w:val="00D82604"/>
    <w:rsid w:val="00D83A6A"/>
    <w:rsid w:val="00D846AA"/>
    <w:rsid w:val="00D84A44"/>
    <w:rsid w:val="00D84AF8"/>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30A8"/>
    <w:rsid w:val="00DD325E"/>
    <w:rsid w:val="00DD4212"/>
    <w:rsid w:val="00DD469F"/>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DF7FA9"/>
    <w:rsid w:val="00E00572"/>
    <w:rsid w:val="00E0189D"/>
    <w:rsid w:val="00E01AB3"/>
    <w:rsid w:val="00E01FFC"/>
    <w:rsid w:val="00E0351E"/>
    <w:rsid w:val="00E03955"/>
    <w:rsid w:val="00E046DF"/>
    <w:rsid w:val="00E05A58"/>
    <w:rsid w:val="00E070BB"/>
    <w:rsid w:val="00E1093C"/>
    <w:rsid w:val="00E10E8C"/>
    <w:rsid w:val="00E11D0A"/>
    <w:rsid w:val="00E126B4"/>
    <w:rsid w:val="00E12A5A"/>
    <w:rsid w:val="00E145E6"/>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3B9"/>
    <w:rsid w:val="00E77E4E"/>
    <w:rsid w:val="00E81141"/>
    <w:rsid w:val="00E8154E"/>
    <w:rsid w:val="00E81734"/>
    <w:rsid w:val="00E81E46"/>
    <w:rsid w:val="00E82E0C"/>
    <w:rsid w:val="00E844A1"/>
    <w:rsid w:val="00E8580D"/>
    <w:rsid w:val="00E905FE"/>
    <w:rsid w:val="00E90A1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C7E1B"/>
    <w:rsid w:val="00ED003B"/>
    <w:rsid w:val="00ED16AB"/>
    <w:rsid w:val="00ED420D"/>
    <w:rsid w:val="00ED4462"/>
    <w:rsid w:val="00ED44D7"/>
    <w:rsid w:val="00ED4A55"/>
    <w:rsid w:val="00ED51DF"/>
    <w:rsid w:val="00ED7A2A"/>
    <w:rsid w:val="00EE1128"/>
    <w:rsid w:val="00EE34C1"/>
    <w:rsid w:val="00EE6036"/>
    <w:rsid w:val="00EE644F"/>
    <w:rsid w:val="00EE6FB3"/>
    <w:rsid w:val="00EE7165"/>
    <w:rsid w:val="00EF1972"/>
    <w:rsid w:val="00EF1D7F"/>
    <w:rsid w:val="00EF30C1"/>
    <w:rsid w:val="00EF5E5A"/>
    <w:rsid w:val="00EF77CA"/>
    <w:rsid w:val="00EF7B98"/>
    <w:rsid w:val="00F00D2A"/>
    <w:rsid w:val="00F01BDE"/>
    <w:rsid w:val="00F0240B"/>
    <w:rsid w:val="00F02EA9"/>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4309"/>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3383"/>
    <w:rsid w:val="00FD3B21"/>
    <w:rsid w:val="00FD3C93"/>
    <w:rsid w:val="00FD3F98"/>
    <w:rsid w:val="00FD47DE"/>
    <w:rsid w:val="00FD53B5"/>
    <w:rsid w:val="00FD62BB"/>
    <w:rsid w:val="00FD76B5"/>
    <w:rsid w:val="00FE1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2A8E"/>
    <w:rsid w:val="00FF2FAA"/>
    <w:rsid w:val="00FF4954"/>
    <w:rsid w:val="00FF4CD3"/>
    <w:rsid w:val="00FF4F85"/>
    <w:rsid w:val="00FF596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l" TargetMode="External"/><Relationship Id="rId1" Type="http://schemas.openxmlformats.org/officeDocument/2006/relationships/hyperlink" Target="https://indico.un.org/event/31219/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576C-A326-43A7-AE81-B93B63D9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26</Pages>
  <Words>8654</Words>
  <Characters>49332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57871</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Secretariat</cp:lastModifiedBy>
  <cp:revision>2</cp:revision>
  <cp:lastPrinted>2019-06-19T12:06:00Z</cp:lastPrinted>
  <dcterms:created xsi:type="dcterms:W3CDTF">2020-04-02T08:12:00Z</dcterms:created>
  <dcterms:modified xsi:type="dcterms:W3CDTF">2020-04-02T08:12:00Z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