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31A56D7" w14:textId="77777777" w:rsidTr="00B20551">
        <w:trPr>
          <w:cantSplit/>
          <w:trHeight w:hRule="exact" w:val="851"/>
        </w:trPr>
        <w:tc>
          <w:tcPr>
            <w:tcW w:w="1276" w:type="dxa"/>
            <w:tcBorders>
              <w:bottom w:val="single" w:sz="4" w:space="0" w:color="auto"/>
            </w:tcBorders>
            <w:vAlign w:val="bottom"/>
          </w:tcPr>
          <w:p w14:paraId="72B05477" w14:textId="77777777" w:rsidR="009E6CB7" w:rsidRDefault="009E6CB7" w:rsidP="00B20551">
            <w:pPr>
              <w:spacing w:after="80"/>
            </w:pPr>
          </w:p>
        </w:tc>
        <w:tc>
          <w:tcPr>
            <w:tcW w:w="2268" w:type="dxa"/>
            <w:tcBorders>
              <w:bottom w:val="single" w:sz="4" w:space="0" w:color="auto"/>
            </w:tcBorders>
            <w:vAlign w:val="bottom"/>
          </w:tcPr>
          <w:p w14:paraId="71A54F3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DDDAA8" w14:textId="77777777" w:rsidR="009E6CB7" w:rsidRPr="00D47EEA" w:rsidRDefault="00C52356" w:rsidP="00C52356">
            <w:pPr>
              <w:jc w:val="right"/>
            </w:pPr>
            <w:r w:rsidRPr="00C52356">
              <w:rPr>
                <w:sz w:val="40"/>
              </w:rPr>
              <w:t>ECE</w:t>
            </w:r>
            <w:r>
              <w:t>/TRANS/WP.15/AC.1/157/Add.1/Rev.1</w:t>
            </w:r>
          </w:p>
        </w:tc>
      </w:tr>
      <w:tr w:rsidR="009E6CB7" w14:paraId="036346E5" w14:textId="77777777" w:rsidTr="00B20551">
        <w:trPr>
          <w:cantSplit/>
          <w:trHeight w:hRule="exact" w:val="2835"/>
        </w:trPr>
        <w:tc>
          <w:tcPr>
            <w:tcW w:w="1276" w:type="dxa"/>
            <w:tcBorders>
              <w:top w:val="single" w:sz="4" w:space="0" w:color="auto"/>
              <w:bottom w:val="single" w:sz="12" w:space="0" w:color="auto"/>
            </w:tcBorders>
          </w:tcPr>
          <w:p w14:paraId="54826107" w14:textId="77777777" w:rsidR="009E6CB7" w:rsidRDefault="00686A48" w:rsidP="00B20551">
            <w:pPr>
              <w:spacing w:before="120"/>
            </w:pPr>
            <w:r>
              <w:rPr>
                <w:noProof/>
                <w:lang w:val="fr-CH" w:eastAsia="fr-CH"/>
              </w:rPr>
              <w:drawing>
                <wp:inline distT="0" distB="0" distL="0" distR="0" wp14:anchorId="250269D2" wp14:editId="68A252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D12B2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B722AD2" w14:textId="77777777" w:rsidR="009E6CB7" w:rsidRDefault="00C52356" w:rsidP="00C52356">
            <w:pPr>
              <w:spacing w:before="240" w:line="240" w:lineRule="exact"/>
            </w:pPr>
            <w:r>
              <w:t>Distr.: General</w:t>
            </w:r>
          </w:p>
          <w:p w14:paraId="65E1B372" w14:textId="77777777" w:rsidR="00C52356" w:rsidRDefault="00C52356" w:rsidP="00C52356">
            <w:pPr>
              <w:spacing w:line="240" w:lineRule="exact"/>
            </w:pPr>
            <w:r>
              <w:t>1 July 2020</w:t>
            </w:r>
          </w:p>
          <w:p w14:paraId="1EAE11AE" w14:textId="77777777" w:rsidR="00C52356" w:rsidRDefault="00C52356" w:rsidP="00C52356">
            <w:pPr>
              <w:spacing w:line="240" w:lineRule="exact"/>
            </w:pPr>
          </w:p>
          <w:p w14:paraId="16E8FDF4" w14:textId="77777777" w:rsidR="00C52356" w:rsidRDefault="00C52356" w:rsidP="00C52356">
            <w:pPr>
              <w:spacing w:line="240" w:lineRule="exact"/>
            </w:pPr>
            <w:r>
              <w:t>Original: English</w:t>
            </w:r>
          </w:p>
        </w:tc>
      </w:tr>
    </w:tbl>
    <w:p w14:paraId="7875D813" w14:textId="77777777" w:rsidR="00C52356" w:rsidRDefault="00C52356" w:rsidP="00C52356">
      <w:pPr>
        <w:rPr>
          <w:b/>
          <w:sz w:val="28"/>
          <w:szCs w:val="28"/>
        </w:rPr>
      </w:pPr>
      <w:r>
        <w:rPr>
          <w:b/>
          <w:sz w:val="28"/>
          <w:szCs w:val="28"/>
        </w:rPr>
        <w:t xml:space="preserve">Economic Commission for </w:t>
      </w:r>
      <w:smartTag w:uri="urn:schemas-microsoft-com:office:smarttags" w:element="place">
        <w:r>
          <w:rPr>
            <w:b/>
            <w:sz w:val="28"/>
            <w:szCs w:val="28"/>
          </w:rPr>
          <w:t>Europe</w:t>
        </w:r>
      </w:smartTag>
    </w:p>
    <w:p w14:paraId="5BEF3DFF" w14:textId="77777777" w:rsidR="00C52356" w:rsidRDefault="00C52356" w:rsidP="00C52356">
      <w:pPr>
        <w:spacing w:before="120"/>
        <w:rPr>
          <w:sz w:val="28"/>
          <w:szCs w:val="28"/>
        </w:rPr>
      </w:pPr>
      <w:r>
        <w:rPr>
          <w:sz w:val="28"/>
          <w:szCs w:val="28"/>
        </w:rPr>
        <w:t>Inland Transport Committee</w:t>
      </w:r>
    </w:p>
    <w:p w14:paraId="042A4B76" w14:textId="77777777" w:rsidR="00C52356" w:rsidRDefault="00C52356" w:rsidP="00C52356">
      <w:pPr>
        <w:spacing w:before="120"/>
        <w:rPr>
          <w:b/>
          <w:sz w:val="24"/>
          <w:szCs w:val="24"/>
        </w:rPr>
      </w:pPr>
      <w:r>
        <w:rPr>
          <w:b/>
          <w:sz w:val="24"/>
          <w:szCs w:val="24"/>
        </w:rPr>
        <w:t>Working Party on the Transport of Dangerous Goods</w:t>
      </w:r>
    </w:p>
    <w:p w14:paraId="659DAFF4" w14:textId="77777777" w:rsidR="00C52356" w:rsidRDefault="00C52356" w:rsidP="00C52356">
      <w:pPr>
        <w:spacing w:before="120"/>
        <w:rPr>
          <w:b/>
        </w:rPr>
      </w:pPr>
      <w:r>
        <w:rPr>
          <w:b/>
        </w:rPr>
        <w:t>Joint Meeting of the RID Committee of Experts and the</w:t>
      </w:r>
      <w:r>
        <w:rPr>
          <w:b/>
        </w:rPr>
        <w:br/>
        <w:t>Working Party on the Transport of Dangerous Goods</w:t>
      </w:r>
    </w:p>
    <w:p w14:paraId="6D74056B" w14:textId="77777777" w:rsidR="00C52356" w:rsidRDefault="00C52356" w:rsidP="00C52356">
      <w:r>
        <w:rPr>
          <w:lang w:val="en-US"/>
        </w:rPr>
        <w:t>Bern, 10-11 September and Geneva, 14-18 September 2020</w:t>
      </w:r>
    </w:p>
    <w:p w14:paraId="1700DBA6" w14:textId="77777777" w:rsidR="00C52356" w:rsidRDefault="00C52356" w:rsidP="00C52356">
      <w:pPr>
        <w:rPr>
          <w:lang w:val="en-US"/>
        </w:rPr>
      </w:pPr>
      <w:r>
        <w:rPr>
          <w:lang w:val="en-US"/>
        </w:rPr>
        <w:t>Item 1 of the provisional agenda</w:t>
      </w:r>
    </w:p>
    <w:p w14:paraId="16F739DC" w14:textId="77777777" w:rsidR="00C52356" w:rsidRDefault="00C52356" w:rsidP="00C52356">
      <w:pPr>
        <w:rPr>
          <w:b/>
          <w:lang w:val="en-US"/>
        </w:rPr>
      </w:pPr>
      <w:r>
        <w:rPr>
          <w:b/>
          <w:lang w:val="en-US"/>
        </w:rPr>
        <w:t>Adoption of the agenda</w:t>
      </w:r>
    </w:p>
    <w:p w14:paraId="25737C7F" w14:textId="77777777" w:rsidR="00C52356" w:rsidRDefault="00C52356" w:rsidP="00C52356">
      <w:pPr>
        <w:pStyle w:val="HChG"/>
      </w:pPr>
      <w:r>
        <w:tab/>
      </w:r>
      <w:r>
        <w:tab/>
        <w:t>Revised provisional agenda for the Autumn 2020 session</w:t>
      </w:r>
    </w:p>
    <w:p w14:paraId="5A7BEA3A" w14:textId="77777777" w:rsidR="00C52356" w:rsidRDefault="00C52356" w:rsidP="00C52356">
      <w:pPr>
        <w:pStyle w:val="H23G"/>
      </w:pPr>
      <w:r>
        <w:tab/>
      </w:r>
      <w:r>
        <w:tab/>
        <w:t>Addendum</w:t>
      </w:r>
    </w:p>
    <w:p w14:paraId="5ED5A7F5" w14:textId="77777777" w:rsidR="00C52356" w:rsidRDefault="00C52356" w:rsidP="00C52356">
      <w:pPr>
        <w:pStyle w:val="H1G"/>
      </w:pPr>
      <w:r>
        <w:tab/>
      </w:r>
      <w:r>
        <w:tab/>
        <w:t>Annotations and list of documents</w:t>
      </w:r>
    </w:p>
    <w:p w14:paraId="459949A1" w14:textId="77777777" w:rsidR="00C52356" w:rsidRDefault="00C52356" w:rsidP="00C52356">
      <w:pPr>
        <w:pStyle w:val="SingleTxtG"/>
        <w:jc w:val="left"/>
      </w:pPr>
      <w:r>
        <w:t>The spring session of the Joint Meeting initially scheduled to be held in Bern from 16 to 20 March 2020 had been postponed due to the risks related to the spread of the Covid-19 virus. The autumn session of the Joint Meeting is now scheduled to take place in two parts:</w:t>
      </w:r>
    </w:p>
    <w:p w14:paraId="24AA8759" w14:textId="77777777" w:rsidR="00C52356" w:rsidRDefault="00C52356" w:rsidP="00C52356">
      <w:pPr>
        <w:pStyle w:val="SingleTxtG"/>
        <w:tabs>
          <w:tab w:val="left" w:pos="1985"/>
        </w:tabs>
        <w:ind w:left="1985" w:hanging="851"/>
        <w:jc w:val="left"/>
      </w:pPr>
      <w:r>
        <w:rPr>
          <w:b/>
          <w:bCs/>
        </w:rPr>
        <w:t>Part A:</w:t>
      </w:r>
      <w:r>
        <w:t xml:space="preserve"> </w:t>
      </w:r>
      <w:r>
        <w:tab/>
        <w:t xml:space="preserve">in Bern from 10 to 11 September 2020 (at the headquarters of the </w:t>
      </w:r>
      <w:r>
        <w:rPr>
          <w:spacing w:val="6"/>
        </w:rPr>
        <w:t xml:space="preserve">Universal Postal Union (UPU), </w:t>
      </w:r>
      <w:r>
        <w:t xml:space="preserve">4, </w:t>
      </w:r>
      <w:proofErr w:type="spellStart"/>
      <w:r>
        <w:t>Weltpoststrasse</w:t>
      </w:r>
      <w:proofErr w:type="spellEnd"/>
      <w:r>
        <w:t xml:space="preserve"> in Bern, starting at 10 a.m. on Thursday 10 September 2020); and</w:t>
      </w:r>
    </w:p>
    <w:p w14:paraId="3D171D5A" w14:textId="77777777" w:rsidR="00C52356" w:rsidRDefault="00C52356" w:rsidP="00C52356">
      <w:pPr>
        <w:pStyle w:val="SingleTxtG"/>
        <w:tabs>
          <w:tab w:val="left" w:pos="1985"/>
        </w:tabs>
        <w:ind w:left="1985" w:hanging="851"/>
        <w:jc w:val="left"/>
      </w:pPr>
      <w:r>
        <w:rPr>
          <w:b/>
          <w:bCs/>
        </w:rPr>
        <w:t>Part B:</w:t>
      </w:r>
      <w:r>
        <w:t xml:space="preserve"> </w:t>
      </w:r>
      <w:r>
        <w:tab/>
        <w:t>in Geneva from 14 to 18 September 2020 (at the Palais des Nations in Geneva, resuming at 10 a.m. on Monday 14 September 2020).</w:t>
      </w:r>
    </w:p>
    <w:p w14:paraId="3ACDCC21" w14:textId="77777777" w:rsidR="00C52356" w:rsidRDefault="00C52356" w:rsidP="00C52356">
      <w:pPr>
        <w:pStyle w:val="HChG"/>
      </w:pPr>
      <w:r>
        <w:tab/>
        <w:t>1.</w:t>
      </w:r>
      <w:r>
        <w:tab/>
        <w:t>Adoption of the agenda</w:t>
      </w:r>
    </w:p>
    <w:p w14:paraId="041CDDF1" w14:textId="77777777" w:rsidR="00C52356" w:rsidRDefault="00C52356" w:rsidP="00C52356">
      <w:pPr>
        <w:pStyle w:val="SingleTxtG"/>
        <w:ind w:firstLine="567"/>
      </w:pPr>
      <w:r>
        <w:t>The first item on the agenda concerns its adoption. The Joint Meeting will also have before it the report on its autumn 2019 session, held in Geneva from 17 to 26 September 2019 (ECE/TRANS/WP.15/AC.1/156 – OTIF/RID/RC/2019-B and Add.1).</w:t>
      </w:r>
    </w:p>
    <w:p w14:paraId="627B12C2" w14:textId="77777777" w:rsidR="00C52356" w:rsidRDefault="00C52356" w:rsidP="00C52356">
      <w:pPr>
        <w:pStyle w:val="SingleTxtG"/>
      </w:pPr>
      <w:r>
        <w:tab/>
        <w:t xml:space="preserve">The following points should be borne in mind: </w:t>
      </w:r>
    </w:p>
    <w:p w14:paraId="268B7CC3" w14:textId="77777777" w:rsidR="00C52356" w:rsidRDefault="00C52356" w:rsidP="00C52356">
      <w:pPr>
        <w:pStyle w:val="SingleTxtG"/>
      </w:pPr>
      <w:r>
        <w:tab/>
      </w:r>
      <w:r>
        <w:tab/>
        <w:t>(a)</w:t>
      </w:r>
      <w:r>
        <w:tab/>
        <w:t xml:space="preserve">At its autumn 2019 session, the Joint Meeting elected Mr. C. </w:t>
      </w:r>
      <w:proofErr w:type="spellStart"/>
      <w:r>
        <w:t>Pfauvadel</w:t>
      </w:r>
      <w:proofErr w:type="spellEnd"/>
      <w:r>
        <w:t xml:space="preserve"> (France) as Chair and Ms. S. García Wolfrum (Spain) as Vice-Chair;</w:t>
      </w:r>
    </w:p>
    <w:p w14:paraId="503E07FA" w14:textId="77777777" w:rsidR="00C52356" w:rsidRDefault="00C52356" w:rsidP="00C52356">
      <w:pPr>
        <w:pStyle w:val="SingleTxtG"/>
      </w:pPr>
      <w:r>
        <w:tab/>
      </w:r>
      <w:r>
        <w:tab/>
        <w:t>(b)</w:t>
      </w:r>
      <w:r>
        <w:tab/>
        <w:t xml:space="preserve">UNECE documents (other than agendas or reports) with the symbol ECE/TRANS/WP.15/AC.1/ are circulated by the </w:t>
      </w:r>
      <w:r>
        <w:rPr>
          <w:szCs w:val="24"/>
        </w:rPr>
        <w:t>Intergovernmental Organisation for International Carriage by Rail (OTIF)</w:t>
      </w:r>
      <w:r>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76C4D211" w14:textId="77777777" w:rsidR="00C52356" w:rsidRDefault="00C52356" w:rsidP="00C52356">
      <w:pPr>
        <w:pStyle w:val="SingleTxtG"/>
      </w:pPr>
      <w:r>
        <w:tab/>
      </w:r>
      <w:r>
        <w:tab/>
        <w:t>(c)</w:t>
      </w:r>
      <w:r>
        <w:tab/>
        <w:t>The documentation will be available on the UNECE website (www.unece.org/trans/danger/danger.htm) in English, French and Russian;</w:t>
      </w:r>
    </w:p>
    <w:p w14:paraId="77BBC49E" w14:textId="77777777" w:rsidR="00C52356" w:rsidRDefault="00C52356" w:rsidP="00C52356">
      <w:pPr>
        <w:pStyle w:val="SingleTxtG"/>
      </w:pPr>
      <w:r>
        <w:lastRenderedPageBreak/>
        <w:tab/>
      </w:r>
      <w:r>
        <w:tab/>
        <w:t>(d)</w:t>
      </w:r>
      <w:r>
        <w:tab/>
        <w:t>The Joint Meeting would, if necessary, like an ad hoc working group to meet during the first week of the session, outside the times of the plenary session, to consider documents concerning standards (item 3), in accordance with the mandate to be decided by the Joint Meeting;</w:t>
      </w:r>
    </w:p>
    <w:p w14:paraId="7972D7B5" w14:textId="77777777" w:rsidR="00C52356" w:rsidRDefault="00C52356" w:rsidP="00C52356">
      <w:pPr>
        <w:pStyle w:val="SingleTxtG"/>
      </w:pPr>
      <w:r>
        <w:tab/>
      </w:r>
      <w:r>
        <w:tab/>
        <w:t>(e)</w:t>
      </w:r>
      <w:r>
        <w:tab/>
        <w:t>Documents related to agenda item 2 (Tanks) will be discussed by the Working Group on Tanks from 14 to 16 September in Room IV,</w:t>
      </w:r>
    </w:p>
    <w:p w14:paraId="45CA33C3" w14:textId="77777777" w:rsidR="00C52356" w:rsidRDefault="00C52356" w:rsidP="00C52356">
      <w:pPr>
        <w:pStyle w:val="SingleTxtG"/>
        <w:jc w:val="left"/>
        <w:rPr>
          <w:bCs/>
        </w:rPr>
      </w:pPr>
      <w:r>
        <w:tab/>
      </w:r>
      <w:r>
        <w:tab/>
        <w:t>(f)</w:t>
      </w:r>
      <w:r>
        <w:tab/>
        <w:t>The link for online registration of delegates is:</w:t>
      </w:r>
      <w:r>
        <w:br/>
      </w:r>
      <w:r>
        <w:rPr>
          <w:rFonts w:asciiTheme="majorBidi" w:hAnsiTheme="majorBidi" w:cstheme="majorBidi"/>
          <w:spacing w:val="-4"/>
          <w:lang w:eastAsia="zh-CN"/>
        </w:rPr>
        <w:tab/>
      </w:r>
      <w:hyperlink r:id="rId9" w:history="1">
        <w:r>
          <w:rPr>
            <w:rStyle w:val="Hyperlink"/>
            <w:rFonts w:asciiTheme="majorBidi" w:hAnsiTheme="majorBidi" w:cstheme="majorBidi"/>
            <w:spacing w:val="-4"/>
            <w:bdr w:val="none" w:sz="0" w:space="0" w:color="auto" w:frame="1"/>
            <w:lang w:eastAsia="zh-CN"/>
          </w:rPr>
          <w:t>http://otif.org/en/?page_id=214</w:t>
        </w:r>
      </w:hyperlink>
      <w:r>
        <w:rPr>
          <w:rFonts w:asciiTheme="majorBidi" w:hAnsiTheme="majorBidi" w:cstheme="majorBidi"/>
          <w:spacing w:val="-4"/>
          <w:lang w:eastAsia="zh-CN"/>
        </w:rPr>
        <w:t xml:space="preserve"> from 10 to 11 September 2020 (Bern) PART A</w:t>
      </w:r>
      <w:r>
        <w:rPr>
          <w:rFonts w:asciiTheme="majorBidi" w:hAnsiTheme="majorBidi" w:cstheme="majorBidi"/>
          <w:spacing w:val="-4"/>
          <w:lang w:eastAsia="zh-CN"/>
        </w:rPr>
        <w:br/>
      </w:r>
      <w:r>
        <w:rPr>
          <w:rFonts w:asciiTheme="majorBidi" w:hAnsiTheme="majorBidi" w:cstheme="majorBidi"/>
          <w:spacing w:val="-4"/>
          <w:lang w:eastAsia="zh-CN"/>
        </w:rPr>
        <w:tab/>
      </w:r>
      <w:hyperlink r:id="rId10" w:history="1">
        <w:r>
          <w:rPr>
            <w:rStyle w:val="Hyperlink"/>
            <w:rFonts w:asciiTheme="majorBidi" w:hAnsiTheme="majorBidi" w:cstheme="majorBidi"/>
          </w:rPr>
          <w:t>https://uncdb.unece.org/app/ext/meeting-registration?id=MxDIap</w:t>
        </w:r>
      </w:hyperlink>
      <w:r>
        <w:rPr>
          <w:rFonts w:asciiTheme="majorBidi" w:hAnsiTheme="majorBidi" w:cstheme="majorBidi"/>
          <w:spacing w:val="-4"/>
          <w:lang w:eastAsia="zh-CN"/>
        </w:rPr>
        <w:t xml:space="preserve"> from 14 to 18 </w:t>
      </w:r>
      <w:r>
        <w:rPr>
          <w:rFonts w:asciiTheme="majorBidi" w:hAnsiTheme="majorBidi" w:cstheme="majorBidi"/>
          <w:spacing w:val="-4"/>
          <w:lang w:eastAsia="zh-CN"/>
        </w:rPr>
        <w:tab/>
        <w:t>September 2020 (Geneva) PART B</w:t>
      </w:r>
    </w:p>
    <w:p w14:paraId="7930A72A" w14:textId="77777777" w:rsidR="00C52356" w:rsidRDefault="00C52356" w:rsidP="00C52356">
      <w:pPr>
        <w:pStyle w:val="HChG"/>
      </w:pPr>
      <w:r>
        <w:tab/>
        <w:t>2.</w:t>
      </w:r>
      <w:r>
        <w:tab/>
        <w:t>Tanks</w:t>
      </w:r>
    </w:p>
    <w:tbl>
      <w:tblPr>
        <w:tblW w:w="8505" w:type="dxa"/>
        <w:tblInd w:w="1134" w:type="dxa"/>
        <w:tblLayout w:type="fixed"/>
        <w:tblCellMar>
          <w:left w:w="0" w:type="dxa"/>
          <w:right w:w="0" w:type="dxa"/>
        </w:tblCellMar>
        <w:tblLook w:val="01E0" w:firstRow="1" w:lastRow="1" w:firstColumn="1" w:lastColumn="1" w:noHBand="0" w:noVBand="0"/>
      </w:tblPr>
      <w:tblGrid>
        <w:gridCol w:w="5103"/>
        <w:gridCol w:w="3402"/>
      </w:tblGrid>
      <w:tr w:rsidR="00C52356" w14:paraId="5048503D" w14:textId="77777777" w:rsidTr="00C52356">
        <w:tc>
          <w:tcPr>
            <w:tcW w:w="5103" w:type="dxa"/>
            <w:hideMark/>
          </w:tcPr>
          <w:p w14:paraId="5A89E29A"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ECE/TRANS/WP.15/AC.1/2020/1 (EIGA)</w:t>
            </w:r>
          </w:p>
        </w:tc>
        <w:tc>
          <w:tcPr>
            <w:tcW w:w="3402" w:type="dxa"/>
            <w:hideMark/>
          </w:tcPr>
          <w:p w14:paraId="76C720F5" w14:textId="77777777" w:rsidR="00C52356" w:rsidRDefault="00C52356" w:rsidP="00751CFB">
            <w:pPr>
              <w:pStyle w:val="SingleTxtG"/>
              <w:snapToGrid w:val="0"/>
              <w:spacing w:before="60" w:afterLines="60" w:after="144" w:line="240" w:lineRule="auto"/>
              <w:ind w:left="0" w:right="0"/>
              <w:jc w:val="left"/>
              <w:rPr>
                <w:lang w:val="fr-FR"/>
              </w:rPr>
            </w:pPr>
            <w:proofErr w:type="spellStart"/>
            <w:r>
              <w:rPr>
                <w:lang w:val="fr-FR"/>
              </w:rPr>
              <w:t>Periodic</w:t>
            </w:r>
            <w:proofErr w:type="spellEnd"/>
            <w:r>
              <w:rPr>
                <w:lang w:val="fr-FR"/>
              </w:rPr>
              <w:t xml:space="preserve"> and </w:t>
            </w:r>
            <w:proofErr w:type="spellStart"/>
            <w:r>
              <w:rPr>
                <w:lang w:val="fr-FR"/>
              </w:rPr>
              <w:t>intermediate</w:t>
            </w:r>
            <w:proofErr w:type="spellEnd"/>
            <w:r>
              <w:rPr>
                <w:lang w:val="fr-FR"/>
              </w:rPr>
              <w:t xml:space="preserve"> inspections of tanks </w:t>
            </w:r>
            <w:proofErr w:type="spellStart"/>
            <w:r>
              <w:rPr>
                <w:lang w:val="fr-FR"/>
              </w:rPr>
              <w:t>intended</w:t>
            </w:r>
            <w:proofErr w:type="spellEnd"/>
            <w:r>
              <w:rPr>
                <w:lang w:val="fr-FR"/>
              </w:rPr>
              <w:t xml:space="preserve"> for the </w:t>
            </w:r>
            <w:proofErr w:type="spellStart"/>
            <w:r>
              <w:rPr>
                <w:lang w:val="fr-FR"/>
              </w:rPr>
              <w:t>carriage</w:t>
            </w:r>
            <w:proofErr w:type="spellEnd"/>
            <w:r>
              <w:rPr>
                <w:lang w:val="fr-FR"/>
              </w:rPr>
              <w:t xml:space="preserve"> of </w:t>
            </w:r>
            <w:proofErr w:type="spellStart"/>
            <w:r>
              <w:rPr>
                <w:lang w:val="fr-FR"/>
              </w:rPr>
              <w:t>refrigerated</w:t>
            </w:r>
            <w:proofErr w:type="spellEnd"/>
            <w:r>
              <w:rPr>
                <w:lang w:val="fr-FR"/>
              </w:rPr>
              <w:t xml:space="preserve"> </w:t>
            </w:r>
            <w:proofErr w:type="spellStart"/>
            <w:r>
              <w:rPr>
                <w:lang w:val="fr-FR"/>
              </w:rPr>
              <w:t>liquefied</w:t>
            </w:r>
            <w:proofErr w:type="spellEnd"/>
            <w:r>
              <w:rPr>
                <w:lang w:val="fr-FR"/>
              </w:rPr>
              <w:t xml:space="preserve"> </w:t>
            </w:r>
            <w:proofErr w:type="spellStart"/>
            <w:r>
              <w:rPr>
                <w:lang w:val="fr-FR"/>
              </w:rPr>
              <w:t>gases</w:t>
            </w:r>
            <w:proofErr w:type="spellEnd"/>
          </w:p>
        </w:tc>
      </w:tr>
      <w:tr w:rsidR="00C52356" w:rsidRPr="00751CFB" w14:paraId="723B088F" w14:textId="77777777" w:rsidTr="00C52356">
        <w:tc>
          <w:tcPr>
            <w:tcW w:w="5103" w:type="dxa"/>
            <w:hideMark/>
          </w:tcPr>
          <w:p w14:paraId="013B0A1B"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ECE/TRANS/WP.15/AC.1/2020/7 (France)</w:t>
            </w:r>
          </w:p>
        </w:tc>
        <w:tc>
          <w:tcPr>
            <w:tcW w:w="3402" w:type="dxa"/>
            <w:hideMark/>
          </w:tcPr>
          <w:p w14:paraId="50FF6E65"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Periodic</w:t>
            </w:r>
            <w:proofErr w:type="spellEnd"/>
            <w:r>
              <w:rPr>
                <w:lang w:val="fr-FR"/>
              </w:rPr>
              <w:t xml:space="preserve"> and </w:t>
            </w:r>
            <w:proofErr w:type="spellStart"/>
            <w:r>
              <w:rPr>
                <w:lang w:val="fr-FR"/>
              </w:rPr>
              <w:t>intermediate</w:t>
            </w:r>
            <w:proofErr w:type="spellEnd"/>
            <w:r>
              <w:rPr>
                <w:lang w:val="fr-FR"/>
              </w:rPr>
              <w:t xml:space="preserve"> inspections of tanks for the </w:t>
            </w:r>
            <w:proofErr w:type="spellStart"/>
            <w:r>
              <w:rPr>
                <w:lang w:val="fr-FR"/>
              </w:rPr>
              <w:t>carriage</w:t>
            </w:r>
            <w:proofErr w:type="spellEnd"/>
            <w:r>
              <w:rPr>
                <w:lang w:val="fr-FR"/>
              </w:rPr>
              <w:t xml:space="preserve"> of </w:t>
            </w:r>
            <w:proofErr w:type="spellStart"/>
            <w:r>
              <w:rPr>
                <w:lang w:val="fr-FR"/>
              </w:rPr>
              <w:t>refrigerated</w:t>
            </w:r>
            <w:proofErr w:type="spellEnd"/>
            <w:r>
              <w:rPr>
                <w:lang w:val="fr-FR"/>
              </w:rPr>
              <w:t xml:space="preserve"> </w:t>
            </w:r>
            <w:proofErr w:type="spellStart"/>
            <w:r>
              <w:rPr>
                <w:lang w:val="fr-FR"/>
              </w:rPr>
              <w:t>liquefied</w:t>
            </w:r>
            <w:proofErr w:type="spellEnd"/>
            <w:r>
              <w:rPr>
                <w:lang w:val="fr-FR"/>
              </w:rPr>
              <w:t xml:space="preserve"> </w:t>
            </w:r>
            <w:proofErr w:type="spellStart"/>
            <w:r>
              <w:rPr>
                <w:lang w:val="fr-FR"/>
              </w:rPr>
              <w:t>gases</w:t>
            </w:r>
            <w:proofErr w:type="spellEnd"/>
          </w:p>
        </w:tc>
      </w:tr>
      <w:tr w:rsidR="00C52356" w:rsidRPr="00751CFB" w14:paraId="16A27D04" w14:textId="77777777" w:rsidTr="00C52356">
        <w:tc>
          <w:tcPr>
            <w:tcW w:w="5103" w:type="dxa"/>
            <w:hideMark/>
          </w:tcPr>
          <w:p w14:paraId="5DC44285"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ECE/TRANS/WP.15/AC.1/2020/6 (OTIF)</w:t>
            </w:r>
          </w:p>
        </w:tc>
        <w:tc>
          <w:tcPr>
            <w:tcW w:w="3402" w:type="dxa"/>
            <w:hideMark/>
          </w:tcPr>
          <w:p w14:paraId="4D38C9CC" w14:textId="77777777" w:rsidR="00C52356" w:rsidRDefault="00C52356" w:rsidP="00751CFB">
            <w:pPr>
              <w:pStyle w:val="SingleTxtG"/>
              <w:snapToGrid w:val="0"/>
              <w:spacing w:before="60" w:afterLines="60" w:after="144" w:line="240" w:lineRule="auto"/>
              <w:ind w:left="0"/>
              <w:jc w:val="left"/>
              <w:rPr>
                <w:lang w:val="fr-FR"/>
              </w:rPr>
            </w:pPr>
            <w:r>
              <w:rPr>
                <w:lang w:val="fr-FR"/>
              </w:rPr>
              <w:t>Extra-large tank-containers</w:t>
            </w:r>
          </w:p>
        </w:tc>
      </w:tr>
      <w:tr w:rsidR="00C52356" w:rsidRPr="00751CFB" w14:paraId="3EDEB924" w14:textId="77777777" w:rsidTr="00C52356">
        <w:tc>
          <w:tcPr>
            <w:tcW w:w="5103" w:type="dxa"/>
            <w:hideMark/>
          </w:tcPr>
          <w:p w14:paraId="72A2B720"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ECE/TRANS/WP.15/AC.1/2020/12 (UIP/UIC)</w:t>
            </w:r>
          </w:p>
        </w:tc>
        <w:tc>
          <w:tcPr>
            <w:tcW w:w="3402" w:type="dxa"/>
            <w:hideMark/>
          </w:tcPr>
          <w:p w14:paraId="67583B10"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Clarification on </w:t>
            </w:r>
            <w:proofErr w:type="spellStart"/>
            <w:r>
              <w:rPr>
                <w:lang w:val="fr-FR"/>
              </w:rPr>
              <w:t>using</w:t>
            </w:r>
            <w:proofErr w:type="spellEnd"/>
            <w:r>
              <w:rPr>
                <w:lang w:val="fr-FR"/>
              </w:rPr>
              <w:t xml:space="preserve"> tanks </w:t>
            </w:r>
            <w:proofErr w:type="spellStart"/>
            <w:r>
              <w:rPr>
                <w:lang w:val="fr-FR"/>
              </w:rPr>
              <w:t>after</w:t>
            </w:r>
            <w:proofErr w:type="spellEnd"/>
            <w:r>
              <w:rPr>
                <w:lang w:val="fr-FR"/>
              </w:rPr>
              <w:t xml:space="preserve"> the deadline </w:t>
            </w:r>
            <w:proofErr w:type="spellStart"/>
            <w:r>
              <w:rPr>
                <w:lang w:val="fr-FR"/>
              </w:rPr>
              <w:t>specified</w:t>
            </w:r>
            <w:proofErr w:type="spellEnd"/>
            <w:r>
              <w:rPr>
                <w:lang w:val="fr-FR"/>
              </w:rPr>
              <w:t xml:space="preserve"> for the </w:t>
            </w:r>
            <w:proofErr w:type="spellStart"/>
            <w:r>
              <w:rPr>
                <w:lang w:val="fr-FR"/>
              </w:rPr>
              <w:t>next</w:t>
            </w:r>
            <w:proofErr w:type="spellEnd"/>
            <w:r>
              <w:rPr>
                <w:lang w:val="fr-FR"/>
              </w:rPr>
              <w:t xml:space="preserve"> test or inspection</w:t>
            </w:r>
          </w:p>
        </w:tc>
      </w:tr>
      <w:tr w:rsidR="00C52356" w:rsidRPr="00751CFB" w14:paraId="1E59F941" w14:textId="77777777" w:rsidTr="00C52356">
        <w:tc>
          <w:tcPr>
            <w:tcW w:w="5103" w:type="dxa"/>
            <w:hideMark/>
          </w:tcPr>
          <w:p w14:paraId="01717C3D"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ECE/TRANS/WP.15/AC.1/2020/15 (France) (</w:t>
            </w:r>
            <w:proofErr w:type="spellStart"/>
            <w:r>
              <w:rPr>
                <w:lang w:val="fr-FR"/>
              </w:rPr>
              <w:t>withdrawn</w:t>
            </w:r>
            <w:proofErr w:type="spellEnd"/>
            <w:r>
              <w:rPr>
                <w:lang w:val="fr-FR"/>
              </w:rPr>
              <w:t>)</w:t>
            </w:r>
          </w:p>
        </w:tc>
        <w:tc>
          <w:tcPr>
            <w:tcW w:w="3402" w:type="dxa"/>
            <w:hideMark/>
          </w:tcPr>
          <w:p w14:paraId="79B7E1AF"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Vacuum </w:t>
            </w:r>
            <w:proofErr w:type="spellStart"/>
            <w:r>
              <w:rPr>
                <w:lang w:val="fr-FR"/>
              </w:rPr>
              <w:t>operated</w:t>
            </w:r>
            <w:proofErr w:type="spellEnd"/>
            <w:r>
              <w:rPr>
                <w:lang w:val="fr-FR"/>
              </w:rPr>
              <w:t xml:space="preserve"> </w:t>
            </w:r>
            <w:proofErr w:type="spellStart"/>
            <w:r>
              <w:rPr>
                <w:lang w:val="fr-FR"/>
              </w:rPr>
              <w:t>waste</w:t>
            </w:r>
            <w:proofErr w:type="spellEnd"/>
            <w:r>
              <w:rPr>
                <w:lang w:val="fr-FR"/>
              </w:rPr>
              <w:t xml:space="preserve"> tanks-</w:t>
            </w:r>
            <w:proofErr w:type="spellStart"/>
            <w:r>
              <w:rPr>
                <w:lang w:val="fr-FR"/>
              </w:rPr>
              <w:t>amendments</w:t>
            </w:r>
            <w:proofErr w:type="spellEnd"/>
            <w:r>
              <w:rPr>
                <w:lang w:val="fr-FR"/>
              </w:rPr>
              <w:t xml:space="preserve"> to 6.10.3.8 a)</w:t>
            </w:r>
          </w:p>
        </w:tc>
      </w:tr>
      <w:tr w:rsidR="00C52356" w:rsidRPr="00751CFB" w14:paraId="33F18F57" w14:textId="77777777" w:rsidTr="00C52356">
        <w:tc>
          <w:tcPr>
            <w:tcW w:w="5103" w:type="dxa"/>
            <w:hideMark/>
          </w:tcPr>
          <w:p w14:paraId="7CBBE93C"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ECE/TRANS/WP.15/AC.1/2020/16 (France)</w:t>
            </w:r>
          </w:p>
        </w:tc>
        <w:tc>
          <w:tcPr>
            <w:tcW w:w="3402" w:type="dxa"/>
            <w:hideMark/>
          </w:tcPr>
          <w:p w14:paraId="4FEF8C98" w14:textId="77777777" w:rsidR="00C52356" w:rsidRDefault="00C52356" w:rsidP="008041C1">
            <w:pPr>
              <w:pStyle w:val="SingleTxtG"/>
              <w:snapToGrid w:val="0"/>
              <w:spacing w:before="60" w:afterLines="60" w:after="144" w:line="240" w:lineRule="auto"/>
              <w:ind w:left="0" w:right="0"/>
              <w:jc w:val="left"/>
              <w:rPr>
                <w:lang w:val="fr-FR"/>
              </w:rPr>
            </w:pPr>
            <w:r>
              <w:rPr>
                <w:lang w:val="fr-FR"/>
              </w:rPr>
              <w:t>Vacuum-</w:t>
            </w:r>
            <w:proofErr w:type="spellStart"/>
            <w:r>
              <w:rPr>
                <w:lang w:val="fr-FR"/>
              </w:rPr>
              <w:t>insulated</w:t>
            </w:r>
            <w:proofErr w:type="spellEnd"/>
            <w:r>
              <w:rPr>
                <w:lang w:val="fr-FR"/>
              </w:rPr>
              <w:t xml:space="preserve"> double-</w:t>
            </w:r>
            <w:proofErr w:type="spellStart"/>
            <w:r>
              <w:rPr>
                <w:lang w:val="fr-FR"/>
              </w:rPr>
              <w:t>wall</w:t>
            </w:r>
            <w:proofErr w:type="spellEnd"/>
            <w:r>
              <w:rPr>
                <w:lang w:val="fr-FR"/>
              </w:rPr>
              <w:t xml:space="preserve"> tanks</w:t>
            </w:r>
          </w:p>
        </w:tc>
      </w:tr>
      <w:tr w:rsidR="00C52356" w:rsidRPr="00751CFB" w14:paraId="6FB1D65E" w14:textId="77777777" w:rsidTr="00C52356">
        <w:tc>
          <w:tcPr>
            <w:tcW w:w="5103" w:type="dxa"/>
            <w:hideMark/>
          </w:tcPr>
          <w:p w14:paraId="5514DA91"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ECE/TRANS/WP.15/AC.1/2020/17 (France)</w:t>
            </w:r>
          </w:p>
        </w:tc>
        <w:tc>
          <w:tcPr>
            <w:tcW w:w="3402" w:type="dxa"/>
            <w:hideMark/>
          </w:tcPr>
          <w:p w14:paraId="1C11BDFA"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Use of the table </w:t>
            </w:r>
            <w:proofErr w:type="spellStart"/>
            <w:r>
              <w:rPr>
                <w:lang w:val="fr-FR"/>
              </w:rPr>
              <w:t>in</w:t>
            </w:r>
            <w:proofErr w:type="spellEnd"/>
            <w:r>
              <w:rPr>
                <w:lang w:val="fr-FR"/>
              </w:rPr>
              <w:t xml:space="preserve"> 6.8.2.6.1 </w:t>
            </w:r>
            <w:proofErr w:type="spellStart"/>
            <w:r>
              <w:rPr>
                <w:lang w:val="fr-FR"/>
              </w:rPr>
              <w:t>referencing</w:t>
            </w:r>
            <w:proofErr w:type="spellEnd"/>
            <w:r>
              <w:rPr>
                <w:lang w:val="fr-FR"/>
              </w:rPr>
              <w:t xml:space="preserve"> the standards on the design and construction of tanks and </w:t>
            </w:r>
            <w:proofErr w:type="spellStart"/>
            <w:r>
              <w:rPr>
                <w:lang w:val="fr-FR"/>
              </w:rPr>
              <w:t>their</w:t>
            </w:r>
            <w:proofErr w:type="spellEnd"/>
            <w:r>
              <w:rPr>
                <w:lang w:val="fr-FR"/>
              </w:rPr>
              <w:t xml:space="preserve"> </w:t>
            </w:r>
            <w:proofErr w:type="spellStart"/>
            <w:r>
              <w:rPr>
                <w:lang w:val="fr-FR"/>
              </w:rPr>
              <w:t>equipment</w:t>
            </w:r>
            <w:proofErr w:type="spellEnd"/>
          </w:p>
        </w:tc>
      </w:tr>
      <w:tr w:rsidR="00C52356" w:rsidRPr="00751CFB" w14:paraId="30997445" w14:textId="77777777" w:rsidTr="00C52356">
        <w:tc>
          <w:tcPr>
            <w:tcW w:w="5103" w:type="dxa"/>
            <w:hideMark/>
          </w:tcPr>
          <w:p w14:paraId="1479B6FB"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ECE/TRANS/WP.15/AC.1/2020/18 (France)</w:t>
            </w:r>
          </w:p>
        </w:tc>
        <w:tc>
          <w:tcPr>
            <w:tcW w:w="3402" w:type="dxa"/>
            <w:hideMark/>
          </w:tcPr>
          <w:p w14:paraId="1C6D8524"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Tank inspection </w:t>
            </w:r>
            <w:proofErr w:type="spellStart"/>
            <w:r>
              <w:rPr>
                <w:lang w:val="fr-FR"/>
              </w:rPr>
              <w:t>after</w:t>
            </w:r>
            <w:proofErr w:type="spellEnd"/>
            <w:r>
              <w:rPr>
                <w:lang w:val="fr-FR"/>
              </w:rPr>
              <w:t xml:space="preserve"> the date of </w:t>
            </w:r>
            <w:proofErr w:type="spellStart"/>
            <w:r>
              <w:rPr>
                <w:lang w:val="fr-FR"/>
              </w:rPr>
              <w:t>expiry</w:t>
            </w:r>
            <w:proofErr w:type="spellEnd"/>
            <w:r>
              <w:rPr>
                <w:lang w:val="fr-FR"/>
              </w:rPr>
              <w:t xml:space="preserve"> of the </w:t>
            </w:r>
            <w:proofErr w:type="spellStart"/>
            <w:r>
              <w:rPr>
                <w:lang w:val="fr-FR"/>
              </w:rPr>
              <w:t>intermediate</w:t>
            </w:r>
            <w:proofErr w:type="spellEnd"/>
            <w:r>
              <w:rPr>
                <w:lang w:val="fr-FR"/>
              </w:rPr>
              <w:t xml:space="preserve"> inspection</w:t>
            </w:r>
          </w:p>
        </w:tc>
      </w:tr>
      <w:tr w:rsidR="00C52356" w:rsidRPr="00751CFB" w14:paraId="234E085F" w14:textId="77777777" w:rsidTr="00C52356">
        <w:tc>
          <w:tcPr>
            <w:tcW w:w="5103" w:type="dxa"/>
            <w:hideMark/>
          </w:tcPr>
          <w:p w14:paraId="0A0E4BC5"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 Informal document INF.34 </w:t>
            </w:r>
            <w:proofErr w:type="spellStart"/>
            <w:r>
              <w:rPr>
                <w:lang w:val="fr-FR"/>
              </w:rPr>
              <w:t>replaced</w:t>
            </w:r>
            <w:proofErr w:type="spellEnd"/>
            <w:r>
              <w:rPr>
                <w:lang w:val="fr-FR"/>
              </w:rPr>
              <w:t xml:space="preserve"> by official document ECE/TRANS/WP.15/AC.1/2020/45 (UIP)</w:t>
            </w:r>
          </w:p>
        </w:tc>
        <w:tc>
          <w:tcPr>
            <w:tcW w:w="3402" w:type="dxa"/>
            <w:hideMark/>
          </w:tcPr>
          <w:p w14:paraId="617D69BB" w14:textId="77777777" w:rsidR="00C52356" w:rsidRDefault="00C52356" w:rsidP="008041C1">
            <w:pPr>
              <w:pStyle w:val="SingleTxtG"/>
              <w:snapToGrid w:val="0"/>
              <w:spacing w:before="60" w:afterLines="60" w:after="144" w:line="240" w:lineRule="auto"/>
              <w:ind w:left="0" w:right="0"/>
              <w:jc w:val="left"/>
              <w:rPr>
                <w:lang w:val="fr-FR"/>
              </w:rPr>
            </w:pPr>
            <w:r w:rsidRPr="00751CFB">
              <w:rPr>
                <w:lang w:val="fr-FR"/>
              </w:rPr>
              <w:t xml:space="preserve">Inspection of tanks whose deadlines for intermediate inspections have expired - </w:t>
            </w:r>
            <w:proofErr w:type="spellStart"/>
            <w:r>
              <w:rPr>
                <w:lang w:val="fr-FR"/>
              </w:rPr>
              <w:t>comments</w:t>
            </w:r>
            <w:proofErr w:type="spellEnd"/>
            <w:r>
              <w:rPr>
                <w:lang w:val="fr-FR"/>
              </w:rPr>
              <w:t xml:space="preserve"> on document ECE/TRANS/WP.15/AC.1/2020/18</w:t>
            </w:r>
          </w:p>
        </w:tc>
      </w:tr>
      <w:tr w:rsidR="00C52356" w:rsidRPr="00751CFB" w14:paraId="4FEF0D33" w14:textId="77777777" w:rsidTr="00C52356">
        <w:tc>
          <w:tcPr>
            <w:tcW w:w="5103" w:type="dxa"/>
            <w:hideMark/>
          </w:tcPr>
          <w:p w14:paraId="03A3EB66"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 Informal document INF.36 </w:t>
            </w:r>
            <w:proofErr w:type="spellStart"/>
            <w:r>
              <w:rPr>
                <w:lang w:val="fr-FR"/>
              </w:rPr>
              <w:t>replaced</w:t>
            </w:r>
            <w:proofErr w:type="spellEnd"/>
            <w:r>
              <w:rPr>
                <w:lang w:val="fr-FR"/>
              </w:rPr>
              <w:t xml:space="preserve"> by official document ECE/TRANS/WP.15/AC.1/2020/48 (United </w:t>
            </w:r>
            <w:proofErr w:type="spellStart"/>
            <w:r>
              <w:rPr>
                <w:lang w:val="fr-FR"/>
              </w:rPr>
              <w:t>Kingdom</w:t>
            </w:r>
            <w:proofErr w:type="spellEnd"/>
            <w:r>
              <w:rPr>
                <w:lang w:val="fr-FR"/>
              </w:rPr>
              <w:t>)</w:t>
            </w:r>
          </w:p>
        </w:tc>
        <w:tc>
          <w:tcPr>
            <w:tcW w:w="3402" w:type="dxa"/>
            <w:hideMark/>
          </w:tcPr>
          <w:p w14:paraId="428A5516" w14:textId="77777777" w:rsidR="00C52356" w:rsidRPr="00751CFB" w:rsidRDefault="00C52356" w:rsidP="008041C1">
            <w:pPr>
              <w:pStyle w:val="SingleTxtG"/>
              <w:snapToGrid w:val="0"/>
              <w:spacing w:before="60" w:afterLines="60" w:after="144" w:line="240" w:lineRule="auto"/>
              <w:ind w:left="0" w:right="0"/>
              <w:jc w:val="left"/>
              <w:rPr>
                <w:lang w:val="fr-FR"/>
              </w:rPr>
            </w:pPr>
            <w:r>
              <w:rPr>
                <w:lang w:val="fr-FR"/>
              </w:rPr>
              <w:t xml:space="preserve">Inspection of tanks </w:t>
            </w:r>
            <w:proofErr w:type="spellStart"/>
            <w:r>
              <w:rPr>
                <w:lang w:val="fr-FR"/>
              </w:rPr>
              <w:t>whose</w:t>
            </w:r>
            <w:proofErr w:type="spellEnd"/>
            <w:r>
              <w:rPr>
                <w:lang w:val="fr-FR"/>
              </w:rPr>
              <w:t xml:space="preserve"> deadlines for </w:t>
            </w:r>
            <w:proofErr w:type="spellStart"/>
            <w:r>
              <w:rPr>
                <w:lang w:val="fr-FR"/>
              </w:rPr>
              <w:t>intermediate</w:t>
            </w:r>
            <w:proofErr w:type="spellEnd"/>
            <w:r>
              <w:rPr>
                <w:lang w:val="fr-FR"/>
              </w:rPr>
              <w:t xml:space="preserve"> (and </w:t>
            </w:r>
            <w:proofErr w:type="spellStart"/>
            <w:r>
              <w:rPr>
                <w:lang w:val="fr-FR"/>
              </w:rPr>
              <w:t>periodic</w:t>
            </w:r>
            <w:proofErr w:type="spellEnd"/>
            <w:r>
              <w:rPr>
                <w:lang w:val="fr-FR"/>
              </w:rPr>
              <w:t xml:space="preserve">) inspections have </w:t>
            </w:r>
            <w:proofErr w:type="spellStart"/>
            <w:r>
              <w:rPr>
                <w:lang w:val="fr-FR"/>
              </w:rPr>
              <w:t>expired</w:t>
            </w:r>
            <w:proofErr w:type="spellEnd"/>
          </w:p>
        </w:tc>
      </w:tr>
      <w:tr w:rsidR="00C52356" w:rsidRPr="00751CFB" w14:paraId="591466FF" w14:textId="77777777" w:rsidTr="00C52356">
        <w:tc>
          <w:tcPr>
            <w:tcW w:w="5103" w:type="dxa"/>
            <w:hideMark/>
          </w:tcPr>
          <w:p w14:paraId="20DA400F"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ECE/TRANS/WP.15/AC.1/2020/19 (United </w:t>
            </w:r>
            <w:proofErr w:type="spellStart"/>
            <w:r>
              <w:rPr>
                <w:lang w:val="fr-FR"/>
              </w:rPr>
              <w:t>Kingdom</w:t>
            </w:r>
            <w:proofErr w:type="spellEnd"/>
            <w:r>
              <w:rPr>
                <w:lang w:val="fr-FR"/>
              </w:rPr>
              <w:t>)</w:t>
            </w:r>
          </w:p>
        </w:tc>
        <w:tc>
          <w:tcPr>
            <w:tcW w:w="3402" w:type="dxa"/>
            <w:hideMark/>
          </w:tcPr>
          <w:p w14:paraId="6FD853D1"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Report of the </w:t>
            </w:r>
            <w:proofErr w:type="spellStart"/>
            <w:r>
              <w:rPr>
                <w:lang w:val="fr-FR"/>
              </w:rPr>
              <w:t>thirteenth</w:t>
            </w:r>
            <w:proofErr w:type="spellEnd"/>
            <w:r>
              <w:rPr>
                <w:lang w:val="fr-FR"/>
              </w:rPr>
              <w:t xml:space="preserve"> meeting of the </w:t>
            </w:r>
            <w:proofErr w:type="spellStart"/>
            <w:r>
              <w:rPr>
                <w:lang w:val="fr-FR"/>
              </w:rPr>
              <w:t>informal</w:t>
            </w:r>
            <w:proofErr w:type="spellEnd"/>
            <w:r>
              <w:rPr>
                <w:lang w:val="fr-FR"/>
              </w:rPr>
              <w:t xml:space="preserve"> </w:t>
            </w:r>
            <w:proofErr w:type="spellStart"/>
            <w:r>
              <w:rPr>
                <w:lang w:val="fr-FR"/>
              </w:rPr>
              <w:t>working</w:t>
            </w:r>
            <w:proofErr w:type="spellEnd"/>
            <w:r>
              <w:rPr>
                <w:lang w:val="fr-FR"/>
              </w:rPr>
              <w:t xml:space="preserve"> group on the inspection and certification of tanks</w:t>
            </w:r>
          </w:p>
        </w:tc>
      </w:tr>
      <w:tr w:rsidR="00C52356" w:rsidRPr="00751CFB" w14:paraId="448AFA11" w14:textId="77777777" w:rsidTr="00C52356">
        <w:tc>
          <w:tcPr>
            <w:tcW w:w="5103" w:type="dxa"/>
            <w:hideMark/>
          </w:tcPr>
          <w:p w14:paraId="7EC01807"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ECE/TRANS/WP.15/AC.1/2020/20 (United </w:t>
            </w:r>
            <w:proofErr w:type="spellStart"/>
            <w:r>
              <w:rPr>
                <w:lang w:val="fr-FR"/>
              </w:rPr>
              <w:t>Kingdom</w:t>
            </w:r>
            <w:proofErr w:type="spellEnd"/>
            <w:r>
              <w:rPr>
                <w:lang w:val="fr-FR"/>
              </w:rPr>
              <w:t xml:space="preserve">) + Informal document INF.6 (United </w:t>
            </w:r>
            <w:proofErr w:type="spellStart"/>
            <w:r>
              <w:rPr>
                <w:lang w:val="fr-FR"/>
              </w:rPr>
              <w:t>Kingdom</w:t>
            </w:r>
            <w:proofErr w:type="spellEnd"/>
            <w:r>
              <w:rPr>
                <w:lang w:val="fr-FR"/>
              </w:rPr>
              <w:t>)</w:t>
            </w:r>
          </w:p>
        </w:tc>
        <w:tc>
          <w:tcPr>
            <w:tcW w:w="3402" w:type="dxa"/>
            <w:hideMark/>
          </w:tcPr>
          <w:p w14:paraId="2A66CB1E"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Supplementary</w:t>
            </w:r>
            <w:proofErr w:type="spellEnd"/>
            <w:r>
              <w:rPr>
                <w:lang w:val="fr-FR"/>
              </w:rPr>
              <w:t xml:space="preserve"> information </w:t>
            </w:r>
            <w:proofErr w:type="spellStart"/>
            <w:r>
              <w:rPr>
                <w:lang w:val="fr-FR"/>
              </w:rPr>
              <w:t>from</w:t>
            </w:r>
            <w:proofErr w:type="spellEnd"/>
            <w:r>
              <w:rPr>
                <w:lang w:val="fr-FR"/>
              </w:rPr>
              <w:t xml:space="preserve"> the </w:t>
            </w:r>
            <w:proofErr w:type="spellStart"/>
            <w:r>
              <w:rPr>
                <w:lang w:val="fr-FR"/>
              </w:rPr>
              <w:t>informal</w:t>
            </w:r>
            <w:proofErr w:type="spellEnd"/>
            <w:r>
              <w:rPr>
                <w:lang w:val="fr-FR"/>
              </w:rPr>
              <w:t xml:space="preserve"> </w:t>
            </w:r>
            <w:proofErr w:type="spellStart"/>
            <w:r>
              <w:rPr>
                <w:lang w:val="fr-FR"/>
              </w:rPr>
              <w:t>working</w:t>
            </w:r>
            <w:proofErr w:type="spellEnd"/>
            <w:r>
              <w:rPr>
                <w:lang w:val="fr-FR"/>
              </w:rPr>
              <w:t xml:space="preserve"> group on the inspection and certification of </w:t>
            </w:r>
            <w:proofErr w:type="gramStart"/>
            <w:r>
              <w:rPr>
                <w:lang w:val="fr-FR"/>
              </w:rPr>
              <w:t>tanks:</w:t>
            </w:r>
            <w:proofErr w:type="gramEnd"/>
            <w:r>
              <w:rPr>
                <w:lang w:val="fr-FR"/>
              </w:rPr>
              <w:t xml:space="preserve"> </w:t>
            </w:r>
            <w:proofErr w:type="spellStart"/>
            <w:r>
              <w:rPr>
                <w:lang w:val="fr-FR"/>
              </w:rPr>
              <w:t>Proposed</w:t>
            </w:r>
            <w:proofErr w:type="spellEnd"/>
            <w:r>
              <w:rPr>
                <w:lang w:val="fr-FR"/>
              </w:rPr>
              <w:t xml:space="preserve"> </w:t>
            </w:r>
            <w:proofErr w:type="spellStart"/>
            <w:r>
              <w:rPr>
                <w:lang w:val="fr-FR"/>
              </w:rPr>
              <w:t>amendments</w:t>
            </w:r>
            <w:proofErr w:type="spellEnd"/>
            <w:r>
              <w:rPr>
                <w:lang w:val="fr-FR"/>
              </w:rPr>
              <w:t xml:space="preserve"> to </w:t>
            </w:r>
            <w:proofErr w:type="spellStart"/>
            <w:r>
              <w:rPr>
                <w:lang w:val="fr-FR"/>
              </w:rPr>
              <w:t>Chapter</w:t>
            </w:r>
            <w:proofErr w:type="spellEnd"/>
            <w:r>
              <w:rPr>
                <w:lang w:val="fr-FR"/>
              </w:rPr>
              <w:t xml:space="preserve"> 6.8 and to Sections 1.8.7 and 1.8.6</w:t>
            </w:r>
          </w:p>
        </w:tc>
      </w:tr>
      <w:tr w:rsidR="00C52356" w:rsidRPr="00751CFB" w14:paraId="18D63C08" w14:textId="77777777" w:rsidTr="00C52356">
        <w:tc>
          <w:tcPr>
            <w:tcW w:w="5103" w:type="dxa"/>
            <w:hideMark/>
          </w:tcPr>
          <w:p w14:paraId="22A8328C" w14:textId="77777777" w:rsidR="00C52356" w:rsidRDefault="00C52356" w:rsidP="00751CFB">
            <w:pPr>
              <w:pStyle w:val="SingleTxtG"/>
              <w:snapToGrid w:val="0"/>
              <w:spacing w:before="60" w:afterLines="60" w:after="144" w:line="240" w:lineRule="auto"/>
              <w:ind w:left="0"/>
              <w:jc w:val="left"/>
              <w:rPr>
                <w:lang w:val="fr-FR"/>
              </w:rPr>
            </w:pPr>
            <w:r>
              <w:rPr>
                <w:lang w:val="fr-FR"/>
              </w:rPr>
              <w:lastRenderedPageBreak/>
              <w:t xml:space="preserve">+ Informal document INF.26 </w:t>
            </w:r>
            <w:proofErr w:type="spellStart"/>
            <w:r>
              <w:rPr>
                <w:lang w:val="fr-FR"/>
              </w:rPr>
              <w:t>replaced</w:t>
            </w:r>
            <w:proofErr w:type="spellEnd"/>
            <w:r>
              <w:rPr>
                <w:lang w:val="fr-FR"/>
              </w:rPr>
              <w:t xml:space="preserve"> by official document ECE/TRANS/WP.15/AC.1/2020/47 (Ireland),</w:t>
            </w:r>
          </w:p>
          <w:p w14:paraId="29A7EC91"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 Informal document INF.37 </w:t>
            </w:r>
            <w:proofErr w:type="spellStart"/>
            <w:r>
              <w:rPr>
                <w:lang w:val="fr-FR"/>
              </w:rPr>
              <w:t>replaced</w:t>
            </w:r>
            <w:proofErr w:type="spellEnd"/>
            <w:r>
              <w:rPr>
                <w:lang w:val="fr-FR"/>
              </w:rPr>
              <w:t xml:space="preserve"> by official document ECE/TRANS/WP.15/AC.1/2020/49 (United </w:t>
            </w:r>
            <w:proofErr w:type="spellStart"/>
            <w:r>
              <w:rPr>
                <w:lang w:val="fr-FR"/>
              </w:rPr>
              <w:t>Kingdom</w:t>
            </w:r>
            <w:proofErr w:type="spellEnd"/>
            <w:r>
              <w:rPr>
                <w:lang w:val="fr-FR"/>
              </w:rPr>
              <w:t>)</w:t>
            </w:r>
          </w:p>
          <w:p w14:paraId="2A2B49FF" w14:textId="77777777" w:rsidR="00C52356" w:rsidRDefault="00C52356" w:rsidP="00751CFB">
            <w:pPr>
              <w:pStyle w:val="SingleTxtG"/>
              <w:snapToGrid w:val="0"/>
              <w:spacing w:before="60" w:afterLines="60" w:after="144" w:line="240" w:lineRule="auto"/>
              <w:ind w:left="0"/>
              <w:jc w:val="left"/>
              <w:rPr>
                <w:lang w:val="fr-FR"/>
              </w:rPr>
            </w:pPr>
            <w:r>
              <w:rPr>
                <w:lang w:val="fr-FR"/>
              </w:rPr>
              <w:t>+ Informal documents INF.15 (</w:t>
            </w:r>
            <w:proofErr w:type="spellStart"/>
            <w:r>
              <w:rPr>
                <w:lang w:val="fr-FR"/>
              </w:rPr>
              <w:t>Belgium</w:t>
            </w:r>
            <w:proofErr w:type="spellEnd"/>
            <w:r>
              <w:rPr>
                <w:lang w:val="fr-FR"/>
              </w:rPr>
              <w:t>), INF.17 (EIGA), INF.23 (</w:t>
            </w:r>
            <w:proofErr w:type="spellStart"/>
            <w:r>
              <w:rPr>
                <w:lang w:val="fr-FR"/>
              </w:rPr>
              <w:t>Belgium</w:t>
            </w:r>
            <w:proofErr w:type="spellEnd"/>
            <w:r>
              <w:rPr>
                <w:lang w:val="fr-FR"/>
              </w:rPr>
              <w:t>), INF.33 (UIP)</w:t>
            </w:r>
          </w:p>
        </w:tc>
        <w:tc>
          <w:tcPr>
            <w:tcW w:w="3402" w:type="dxa"/>
            <w:hideMark/>
          </w:tcPr>
          <w:p w14:paraId="59C294E0"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Comments</w:t>
            </w:r>
            <w:r>
              <w:rPr>
                <w:lang w:val="fr-FR"/>
              </w:rPr>
              <w:t xml:space="preserve"> on document ECE/TRANS/WP.15/AC.1/2020/20: </w:t>
            </w:r>
            <w:proofErr w:type="spellStart"/>
            <w:r>
              <w:rPr>
                <w:lang w:val="fr-FR"/>
              </w:rPr>
              <w:t>Supplementary</w:t>
            </w:r>
            <w:proofErr w:type="spellEnd"/>
            <w:r>
              <w:rPr>
                <w:lang w:val="fr-FR"/>
              </w:rPr>
              <w:t xml:space="preserve"> information </w:t>
            </w:r>
            <w:proofErr w:type="spellStart"/>
            <w:r>
              <w:rPr>
                <w:lang w:val="fr-FR"/>
              </w:rPr>
              <w:t>from</w:t>
            </w:r>
            <w:proofErr w:type="spellEnd"/>
            <w:r>
              <w:rPr>
                <w:lang w:val="fr-FR"/>
              </w:rPr>
              <w:t xml:space="preserve"> the </w:t>
            </w:r>
            <w:proofErr w:type="spellStart"/>
            <w:r>
              <w:rPr>
                <w:lang w:val="fr-FR"/>
              </w:rPr>
              <w:t>informal</w:t>
            </w:r>
            <w:proofErr w:type="spellEnd"/>
            <w:r>
              <w:rPr>
                <w:lang w:val="fr-FR"/>
              </w:rPr>
              <w:t xml:space="preserve"> </w:t>
            </w:r>
            <w:proofErr w:type="spellStart"/>
            <w:r>
              <w:rPr>
                <w:lang w:val="fr-FR"/>
              </w:rPr>
              <w:t>working</w:t>
            </w:r>
            <w:proofErr w:type="spellEnd"/>
            <w:r>
              <w:rPr>
                <w:lang w:val="fr-FR"/>
              </w:rPr>
              <w:t xml:space="preserve"> group on the inspection and certification of tanks: </w:t>
            </w:r>
            <w:proofErr w:type="spellStart"/>
            <w:r>
              <w:rPr>
                <w:lang w:val="fr-FR"/>
              </w:rPr>
              <w:t>Proposed</w:t>
            </w:r>
            <w:proofErr w:type="spellEnd"/>
            <w:r>
              <w:rPr>
                <w:lang w:val="fr-FR"/>
              </w:rPr>
              <w:t xml:space="preserve"> </w:t>
            </w:r>
            <w:proofErr w:type="spellStart"/>
            <w:r>
              <w:rPr>
                <w:lang w:val="fr-FR"/>
              </w:rPr>
              <w:t>amendments</w:t>
            </w:r>
            <w:proofErr w:type="spellEnd"/>
            <w:r>
              <w:rPr>
                <w:lang w:val="fr-FR"/>
              </w:rPr>
              <w:t xml:space="preserve"> to </w:t>
            </w:r>
            <w:proofErr w:type="spellStart"/>
            <w:r>
              <w:rPr>
                <w:lang w:val="fr-FR"/>
              </w:rPr>
              <w:t>Chapter</w:t>
            </w:r>
            <w:proofErr w:type="spellEnd"/>
            <w:r>
              <w:rPr>
                <w:lang w:val="fr-FR"/>
              </w:rPr>
              <w:t xml:space="preserve"> 6.8 and to Sections 1.8.7 and 1.8</w:t>
            </w:r>
          </w:p>
        </w:tc>
      </w:tr>
      <w:tr w:rsidR="00C52356" w:rsidRPr="00751CFB" w14:paraId="598DB259" w14:textId="77777777" w:rsidTr="00C52356">
        <w:tc>
          <w:tcPr>
            <w:tcW w:w="5103" w:type="dxa"/>
            <w:hideMark/>
          </w:tcPr>
          <w:p w14:paraId="6DC9AC89" w14:textId="77777777" w:rsidR="00C52356" w:rsidRPr="00751CFB" w:rsidRDefault="00C52356" w:rsidP="00751CFB">
            <w:pPr>
              <w:pStyle w:val="SingleTxtG"/>
              <w:snapToGrid w:val="0"/>
              <w:spacing w:before="60" w:afterLines="60" w:after="144" w:line="240" w:lineRule="auto"/>
              <w:ind w:left="0"/>
              <w:jc w:val="left"/>
              <w:rPr>
                <w:lang w:val="fr-FR"/>
              </w:rPr>
            </w:pPr>
            <w:r>
              <w:rPr>
                <w:lang w:val="fr-FR"/>
              </w:rPr>
              <w:t>ECE/TRANS/WP.15/AC.1/2020/22 (France) (</w:t>
            </w:r>
            <w:proofErr w:type="spellStart"/>
            <w:r>
              <w:rPr>
                <w:lang w:val="fr-FR"/>
              </w:rPr>
              <w:t>withdrawn</w:t>
            </w:r>
            <w:proofErr w:type="spellEnd"/>
            <w:r>
              <w:rPr>
                <w:lang w:val="fr-FR"/>
              </w:rPr>
              <w:t>)</w:t>
            </w:r>
          </w:p>
        </w:tc>
        <w:tc>
          <w:tcPr>
            <w:tcW w:w="3402" w:type="dxa"/>
            <w:hideMark/>
          </w:tcPr>
          <w:p w14:paraId="6CECF55C" w14:textId="77777777" w:rsidR="00C52356" w:rsidRPr="00751CFB" w:rsidRDefault="00C52356" w:rsidP="008041C1">
            <w:pPr>
              <w:pStyle w:val="SingleTxtG"/>
              <w:snapToGrid w:val="0"/>
              <w:spacing w:before="60" w:afterLines="60" w:after="144" w:line="240" w:lineRule="auto"/>
              <w:ind w:left="0" w:right="0"/>
              <w:jc w:val="left"/>
              <w:rPr>
                <w:lang w:val="fr-FR"/>
              </w:rPr>
            </w:pPr>
            <w:proofErr w:type="spellStart"/>
            <w:r>
              <w:rPr>
                <w:lang w:val="fr-FR"/>
              </w:rPr>
              <w:t>Amendments</w:t>
            </w:r>
            <w:proofErr w:type="spellEnd"/>
            <w:r>
              <w:rPr>
                <w:lang w:val="fr-FR"/>
              </w:rPr>
              <w:t xml:space="preserve"> to </w:t>
            </w:r>
            <w:proofErr w:type="spellStart"/>
            <w:r>
              <w:rPr>
                <w:lang w:val="fr-FR"/>
              </w:rPr>
              <w:t>Chapter</w:t>
            </w:r>
            <w:proofErr w:type="spellEnd"/>
            <w:r>
              <w:rPr>
                <w:lang w:val="fr-FR"/>
              </w:rPr>
              <w:t xml:space="preserve"> 1.6 – </w:t>
            </w:r>
            <w:proofErr w:type="spellStart"/>
            <w:r>
              <w:rPr>
                <w:lang w:val="fr-FR"/>
              </w:rPr>
              <w:t>Transitional</w:t>
            </w:r>
            <w:proofErr w:type="spellEnd"/>
            <w:r>
              <w:rPr>
                <w:lang w:val="fr-FR"/>
              </w:rPr>
              <w:t xml:space="preserve"> </w:t>
            </w:r>
            <w:proofErr w:type="spellStart"/>
            <w:r>
              <w:rPr>
                <w:lang w:val="fr-FR"/>
              </w:rPr>
              <w:t>measures</w:t>
            </w:r>
            <w:proofErr w:type="spellEnd"/>
            <w:r>
              <w:rPr>
                <w:lang w:val="fr-FR"/>
              </w:rPr>
              <w:t xml:space="preserve"> </w:t>
            </w:r>
            <w:proofErr w:type="spellStart"/>
            <w:r>
              <w:rPr>
                <w:lang w:val="fr-FR"/>
              </w:rPr>
              <w:t>concerning</w:t>
            </w:r>
            <w:proofErr w:type="spellEnd"/>
            <w:r>
              <w:rPr>
                <w:lang w:val="fr-FR"/>
              </w:rPr>
              <w:t xml:space="preserve"> tanks</w:t>
            </w:r>
          </w:p>
        </w:tc>
      </w:tr>
      <w:tr w:rsidR="00C52356" w:rsidRPr="00751CFB" w14:paraId="1FD018EC" w14:textId="77777777" w:rsidTr="00C52356">
        <w:tc>
          <w:tcPr>
            <w:tcW w:w="5103" w:type="dxa"/>
            <w:hideMark/>
          </w:tcPr>
          <w:p w14:paraId="2BFFD7C6"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ECE/TRANS/WP.15/AC.1/2020/31 (</w:t>
            </w:r>
            <w:proofErr w:type="spellStart"/>
            <w:r>
              <w:rPr>
                <w:lang w:val="fr-FR"/>
              </w:rPr>
              <w:t>Russian</w:t>
            </w:r>
            <w:proofErr w:type="spellEnd"/>
            <w:r>
              <w:rPr>
                <w:lang w:val="fr-FR"/>
              </w:rPr>
              <w:t xml:space="preserve"> </w:t>
            </w:r>
            <w:proofErr w:type="spellStart"/>
            <w:r>
              <w:rPr>
                <w:lang w:val="fr-FR"/>
              </w:rPr>
              <w:t>Federation</w:t>
            </w:r>
            <w:proofErr w:type="spellEnd"/>
            <w:r>
              <w:rPr>
                <w:lang w:val="fr-FR"/>
              </w:rPr>
              <w:t>)</w:t>
            </w:r>
          </w:p>
        </w:tc>
        <w:tc>
          <w:tcPr>
            <w:tcW w:w="3402" w:type="dxa"/>
            <w:hideMark/>
          </w:tcPr>
          <w:p w14:paraId="11059FCC" w14:textId="77777777" w:rsidR="00C52356" w:rsidRDefault="00C52356" w:rsidP="008041C1">
            <w:pPr>
              <w:pStyle w:val="SingleTxtG"/>
              <w:snapToGrid w:val="0"/>
              <w:spacing w:before="60" w:afterLines="60" w:after="144" w:line="240" w:lineRule="auto"/>
              <w:ind w:left="0" w:right="0"/>
              <w:jc w:val="left"/>
              <w:rPr>
                <w:lang w:val="fr-FR"/>
              </w:rPr>
            </w:pPr>
            <w:r w:rsidRPr="00751CFB">
              <w:rPr>
                <w:lang w:val="fr-FR"/>
              </w:rPr>
              <w:t>Thermal insulation of tanks (special provision TE14 of section 6.8.4)</w:t>
            </w:r>
          </w:p>
        </w:tc>
      </w:tr>
      <w:tr w:rsidR="00C52356" w:rsidRPr="00751CFB" w14:paraId="6690E2BB" w14:textId="77777777" w:rsidTr="00C52356">
        <w:tc>
          <w:tcPr>
            <w:tcW w:w="5103" w:type="dxa"/>
            <w:hideMark/>
          </w:tcPr>
          <w:p w14:paraId="0D58D7F9"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ECE/TRANS/WP.15/AC.1/2020/32 (</w:t>
            </w:r>
            <w:proofErr w:type="spellStart"/>
            <w:r>
              <w:rPr>
                <w:lang w:val="fr-FR"/>
              </w:rPr>
              <w:t>Russian</w:t>
            </w:r>
            <w:proofErr w:type="spellEnd"/>
            <w:r>
              <w:rPr>
                <w:lang w:val="fr-FR"/>
              </w:rPr>
              <w:t xml:space="preserve"> </w:t>
            </w:r>
            <w:proofErr w:type="spellStart"/>
            <w:r>
              <w:rPr>
                <w:lang w:val="fr-FR"/>
              </w:rPr>
              <w:t>Federation</w:t>
            </w:r>
            <w:proofErr w:type="spellEnd"/>
            <w:r>
              <w:rPr>
                <w:lang w:val="fr-FR"/>
              </w:rPr>
              <w:t>)</w:t>
            </w:r>
          </w:p>
        </w:tc>
        <w:tc>
          <w:tcPr>
            <w:tcW w:w="3402" w:type="dxa"/>
            <w:hideMark/>
          </w:tcPr>
          <w:p w14:paraId="246234D0" w14:textId="77777777" w:rsidR="00C52356" w:rsidRDefault="00C52356" w:rsidP="008041C1">
            <w:pPr>
              <w:pStyle w:val="SingleTxtG"/>
              <w:snapToGrid w:val="0"/>
              <w:spacing w:before="60" w:afterLines="60" w:after="144" w:line="240" w:lineRule="auto"/>
              <w:ind w:left="0" w:right="0"/>
              <w:jc w:val="left"/>
              <w:rPr>
                <w:lang w:val="fr-FR"/>
              </w:rPr>
            </w:pPr>
            <w:r w:rsidRPr="00751CFB">
              <w:rPr>
                <w:lang w:val="fr-FR"/>
              </w:rPr>
              <w:t>Method of heat treatment of materials for welded shells</w:t>
            </w:r>
            <w:r w:rsidRPr="00751CFB">
              <w:rPr>
                <w:lang w:val="fr-FR"/>
              </w:rPr>
              <w:br/>
              <w:t>(items 6.8.2.1.10, 6.8.2.1.11, 6.8.2.6.1)</w:t>
            </w:r>
          </w:p>
        </w:tc>
      </w:tr>
      <w:tr w:rsidR="00C52356" w:rsidRPr="00751CFB" w14:paraId="1BB76091" w14:textId="77777777" w:rsidTr="00C52356">
        <w:tc>
          <w:tcPr>
            <w:tcW w:w="5103" w:type="dxa"/>
            <w:hideMark/>
          </w:tcPr>
          <w:p w14:paraId="5F571199"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ECE/TRANS/WP.15/AC.1/2020/33 (</w:t>
            </w:r>
            <w:proofErr w:type="spellStart"/>
            <w:r>
              <w:rPr>
                <w:lang w:val="fr-FR"/>
              </w:rPr>
              <w:t>Russian</w:t>
            </w:r>
            <w:proofErr w:type="spellEnd"/>
            <w:r>
              <w:rPr>
                <w:lang w:val="fr-FR"/>
              </w:rPr>
              <w:t xml:space="preserve"> </w:t>
            </w:r>
            <w:proofErr w:type="spellStart"/>
            <w:r>
              <w:rPr>
                <w:lang w:val="fr-FR"/>
              </w:rPr>
              <w:t>Federation</w:t>
            </w:r>
            <w:proofErr w:type="spellEnd"/>
            <w:r>
              <w:rPr>
                <w:lang w:val="fr-FR"/>
              </w:rPr>
              <w:t>)</w:t>
            </w:r>
          </w:p>
        </w:tc>
        <w:tc>
          <w:tcPr>
            <w:tcW w:w="3402" w:type="dxa"/>
            <w:hideMark/>
          </w:tcPr>
          <w:p w14:paraId="2A4B097A"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Calculation of the minimum shell thickness (6.8.2.1.13, 6.8.2.1.16, 6.8.2.1.17, 6.8.2.4.1)</w:t>
            </w:r>
          </w:p>
        </w:tc>
      </w:tr>
      <w:tr w:rsidR="00C52356" w:rsidRPr="00751CFB" w14:paraId="79E9B58E" w14:textId="77777777" w:rsidTr="00C52356">
        <w:tc>
          <w:tcPr>
            <w:tcW w:w="5103" w:type="dxa"/>
            <w:hideMark/>
          </w:tcPr>
          <w:p w14:paraId="65006CF2" w14:textId="77777777" w:rsidR="00C52356" w:rsidRPr="00751CFB" w:rsidRDefault="00C52356" w:rsidP="00751CFB">
            <w:pPr>
              <w:pStyle w:val="SingleTxtG"/>
              <w:snapToGrid w:val="0"/>
              <w:spacing w:before="60" w:afterLines="60" w:after="144" w:line="240" w:lineRule="auto"/>
              <w:ind w:left="0"/>
              <w:jc w:val="left"/>
              <w:rPr>
                <w:lang w:val="fr-FR"/>
              </w:rPr>
            </w:pPr>
            <w:r w:rsidRPr="00751CFB">
              <w:rPr>
                <w:lang w:val="fr-FR"/>
              </w:rPr>
              <w:t>ECE/TRANS/WP.15/AC.1/2020/34 (Russian Federation)</w:t>
            </w:r>
          </w:p>
        </w:tc>
        <w:tc>
          <w:tcPr>
            <w:tcW w:w="3402" w:type="dxa"/>
            <w:hideMark/>
          </w:tcPr>
          <w:p w14:paraId="5C606AAF"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Material of the vessel for concentrated nitric acid UN 2031 (with more than 70% of nitric acid) (special provision TC 6 of section 6.8.4)</w:t>
            </w:r>
          </w:p>
        </w:tc>
      </w:tr>
      <w:tr w:rsidR="00C52356" w:rsidRPr="00751CFB" w14:paraId="59BB3D87" w14:textId="77777777" w:rsidTr="00C52356">
        <w:tc>
          <w:tcPr>
            <w:tcW w:w="5103" w:type="dxa"/>
            <w:hideMark/>
          </w:tcPr>
          <w:p w14:paraId="15E6FDB4"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ECE/TRANS/WP.15/AC.1/2020/35 (</w:t>
            </w:r>
            <w:proofErr w:type="spellStart"/>
            <w:r>
              <w:rPr>
                <w:lang w:val="fr-FR"/>
              </w:rPr>
              <w:t>Russian</w:t>
            </w:r>
            <w:proofErr w:type="spellEnd"/>
            <w:r>
              <w:rPr>
                <w:lang w:val="fr-FR"/>
              </w:rPr>
              <w:t xml:space="preserve"> </w:t>
            </w:r>
            <w:proofErr w:type="spellStart"/>
            <w:r>
              <w:rPr>
                <w:lang w:val="fr-FR"/>
              </w:rPr>
              <w:t>Federation</w:t>
            </w:r>
            <w:proofErr w:type="spellEnd"/>
            <w:r>
              <w:rPr>
                <w:lang w:val="fr-FR"/>
              </w:rPr>
              <w:t>)</w:t>
            </w:r>
          </w:p>
        </w:tc>
        <w:tc>
          <w:tcPr>
            <w:tcW w:w="3402" w:type="dxa"/>
            <w:hideMark/>
          </w:tcPr>
          <w:p w14:paraId="599F9245"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External stress values for internal stop-valve and its seating (item 6.8.2.2.2)</w:t>
            </w:r>
          </w:p>
        </w:tc>
      </w:tr>
      <w:tr w:rsidR="00C52356" w:rsidRPr="00751CFB" w14:paraId="3D81993B" w14:textId="77777777" w:rsidTr="00C52356">
        <w:tc>
          <w:tcPr>
            <w:tcW w:w="5103" w:type="dxa"/>
            <w:hideMark/>
          </w:tcPr>
          <w:p w14:paraId="7F34436C"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INF.8 (France)</w:t>
            </w:r>
          </w:p>
        </w:tc>
        <w:tc>
          <w:tcPr>
            <w:tcW w:w="3402" w:type="dxa"/>
            <w:hideMark/>
          </w:tcPr>
          <w:p w14:paraId="130B8F35"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Modification of the amendment to 6.8.2.5.1 of RID/ADR</w:t>
            </w:r>
          </w:p>
        </w:tc>
      </w:tr>
      <w:tr w:rsidR="00C52356" w:rsidRPr="00751CFB" w14:paraId="5D568E4E" w14:textId="77777777" w:rsidTr="00C52356">
        <w:tc>
          <w:tcPr>
            <w:tcW w:w="5103" w:type="dxa"/>
            <w:hideMark/>
          </w:tcPr>
          <w:p w14:paraId="2FE03005"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Informal document INF.9 (OTIF </w:t>
            </w:r>
            <w:proofErr w:type="spellStart"/>
            <w:r>
              <w:rPr>
                <w:lang w:val="fr-FR"/>
              </w:rPr>
              <w:t>Secretariat</w:t>
            </w:r>
            <w:proofErr w:type="spellEnd"/>
            <w:r>
              <w:rPr>
                <w:lang w:val="fr-FR"/>
              </w:rPr>
              <w:t>)</w:t>
            </w:r>
          </w:p>
        </w:tc>
        <w:tc>
          <w:tcPr>
            <w:tcW w:w="3402" w:type="dxa"/>
            <w:hideMark/>
          </w:tcPr>
          <w:p w14:paraId="469F0383"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Additional</w:t>
            </w:r>
            <w:proofErr w:type="spellEnd"/>
            <w:r>
              <w:rPr>
                <w:lang w:val="fr-FR"/>
              </w:rPr>
              <w:t xml:space="preserve"> information on </w:t>
            </w:r>
            <w:proofErr w:type="spellStart"/>
            <w:r>
              <w:rPr>
                <w:lang w:val="fr-FR"/>
              </w:rPr>
              <w:t>proposals</w:t>
            </w:r>
            <w:proofErr w:type="spellEnd"/>
            <w:r>
              <w:rPr>
                <w:lang w:val="fr-FR"/>
              </w:rPr>
              <w:t xml:space="preserve"> ECE/TRANS/WP.15/AC.1/2020/31 to 35</w:t>
            </w:r>
          </w:p>
        </w:tc>
      </w:tr>
      <w:tr w:rsidR="00C52356" w:rsidRPr="00751CFB" w14:paraId="6E88CC98" w14:textId="77777777" w:rsidTr="00C52356">
        <w:tc>
          <w:tcPr>
            <w:tcW w:w="5103" w:type="dxa"/>
            <w:hideMark/>
          </w:tcPr>
          <w:p w14:paraId="5C9E3EBF"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INF.13 (</w:t>
            </w:r>
            <w:proofErr w:type="spellStart"/>
            <w:r>
              <w:rPr>
                <w:lang w:val="fr-FR"/>
              </w:rPr>
              <w:t>Netherlands</w:t>
            </w:r>
            <w:proofErr w:type="spellEnd"/>
            <w:r>
              <w:rPr>
                <w:lang w:val="fr-FR"/>
              </w:rPr>
              <w:t>)</w:t>
            </w:r>
          </w:p>
        </w:tc>
        <w:tc>
          <w:tcPr>
            <w:tcW w:w="3402" w:type="dxa"/>
            <w:hideMark/>
          </w:tcPr>
          <w:p w14:paraId="3DD9FB41"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Interpretation</w:t>
            </w:r>
            <w:proofErr w:type="spellEnd"/>
            <w:r>
              <w:rPr>
                <w:lang w:val="fr-FR"/>
              </w:rPr>
              <w:t xml:space="preserve"> of </w:t>
            </w:r>
            <w:proofErr w:type="spellStart"/>
            <w:r>
              <w:rPr>
                <w:lang w:val="fr-FR"/>
              </w:rPr>
              <w:t>subsection</w:t>
            </w:r>
            <w:proofErr w:type="spellEnd"/>
            <w:r>
              <w:rPr>
                <w:lang w:val="fr-FR"/>
              </w:rPr>
              <w:t xml:space="preserve"> 6.8.3.2.3 in ADR</w:t>
            </w:r>
          </w:p>
        </w:tc>
      </w:tr>
      <w:tr w:rsidR="00C52356" w:rsidRPr="00751CFB" w14:paraId="69F16C7E" w14:textId="77777777" w:rsidTr="00C52356">
        <w:tc>
          <w:tcPr>
            <w:tcW w:w="5103" w:type="dxa"/>
            <w:hideMark/>
          </w:tcPr>
          <w:p w14:paraId="111DD736"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INF.31 (Germany)</w:t>
            </w:r>
          </w:p>
        </w:tc>
        <w:tc>
          <w:tcPr>
            <w:tcW w:w="3402" w:type="dxa"/>
            <w:hideMark/>
          </w:tcPr>
          <w:p w14:paraId="40D5ECFD"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Chapter</w:t>
            </w:r>
            <w:proofErr w:type="spellEnd"/>
            <w:r>
              <w:rPr>
                <w:lang w:val="fr-FR"/>
              </w:rPr>
              <w:t xml:space="preserve"> 6.2 – </w:t>
            </w:r>
            <w:proofErr w:type="spellStart"/>
            <w:r>
              <w:rPr>
                <w:lang w:val="fr-FR"/>
              </w:rPr>
              <w:t>Consequential</w:t>
            </w:r>
            <w:proofErr w:type="spellEnd"/>
            <w:r>
              <w:rPr>
                <w:lang w:val="fr-FR"/>
              </w:rPr>
              <w:t xml:space="preserve"> </w:t>
            </w:r>
            <w:proofErr w:type="spellStart"/>
            <w:r>
              <w:rPr>
                <w:lang w:val="fr-FR"/>
              </w:rPr>
              <w:t>amendments</w:t>
            </w:r>
            <w:proofErr w:type="spellEnd"/>
            <w:r>
              <w:rPr>
                <w:lang w:val="fr-FR"/>
              </w:rPr>
              <w:t xml:space="preserve"> </w:t>
            </w:r>
            <w:proofErr w:type="spellStart"/>
            <w:r>
              <w:rPr>
                <w:lang w:val="fr-FR"/>
              </w:rPr>
              <w:t>concerning</w:t>
            </w:r>
            <w:proofErr w:type="spellEnd"/>
            <w:r>
              <w:rPr>
                <w:lang w:val="fr-FR"/>
              </w:rPr>
              <w:t xml:space="preserve"> the </w:t>
            </w:r>
            <w:proofErr w:type="spellStart"/>
            <w:r>
              <w:rPr>
                <w:lang w:val="fr-FR"/>
              </w:rPr>
              <w:t>proposals</w:t>
            </w:r>
            <w:proofErr w:type="spellEnd"/>
            <w:r>
              <w:rPr>
                <w:lang w:val="fr-FR"/>
              </w:rPr>
              <w:t xml:space="preserve"> made by the </w:t>
            </w:r>
            <w:proofErr w:type="spellStart"/>
            <w:r>
              <w:rPr>
                <w:lang w:val="fr-FR"/>
              </w:rPr>
              <w:t>informal</w:t>
            </w:r>
            <w:proofErr w:type="spellEnd"/>
            <w:r>
              <w:rPr>
                <w:lang w:val="fr-FR"/>
              </w:rPr>
              <w:t xml:space="preserve"> </w:t>
            </w:r>
            <w:proofErr w:type="spellStart"/>
            <w:r>
              <w:rPr>
                <w:lang w:val="fr-FR"/>
              </w:rPr>
              <w:t>working</w:t>
            </w:r>
            <w:proofErr w:type="spellEnd"/>
            <w:r>
              <w:rPr>
                <w:lang w:val="fr-FR"/>
              </w:rPr>
              <w:t xml:space="preserve"> group on the inspection and certification of tanks</w:t>
            </w:r>
          </w:p>
        </w:tc>
      </w:tr>
      <w:tr w:rsidR="00C52356" w:rsidRPr="00751CFB" w14:paraId="0F56363E" w14:textId="77777777" w:rsidTr="00C52356">
        <w:tc>
          <w:tcPr>
            <w:tcW w:w="5103" w:type="dxa"/>
            <w:hideMark/>
          </w:tcPr>
          <w:p w14:paraId="6DDBFBA8"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INF.32 (Tanks)</w:t>
            </w:r>
          </w:p>
        </w:tc>
        <w:tc>
          <w:tcPr>
            <w:tcW w:w="3402" w:type="dxa"/>
            <w:hideMark/>
          </w:tcPr>
          <w:p w14:paraId="2B524CBA"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Comments</w:t>
            </w:r>
            <w:proofErr w:type="spellEnd"/>
            <w:r>
              <w:rPr>
                <w:lang w:val="fr-FR"/>
              </w:rPr>
              <w:t xml:space="preserve"> on </w:t>
            </w:r>
            <w:proofErr w:type="spellStart"/>
            <w:r>
              <w:rPr>
                <w:lang w:val="fr-FR"/>
              </w:rPr>
              <w:t>informal</w:t>
            </w:r>
            <w:proofErr w:type="spellEnd"/>
            <w:r>
              <w:rPr>
                <w:lang w:val="fr-FR"/>
              </w:rPr>
              <w:t xml:space="preserve"> document INF.</w:t>
            </w:r>
            <w:proofErr w:type="gramStart"/>
            <w:r>
              <w:rPr>
                <w:lang w:val="fr-FR"/>
              </w:rPr>
              <w:t>31:</w:t>
            </w:r>
            <w:proofErr w:type="gramEnd"/>
            <w:r>
              <w:rPr>
                <w:lang w:val="fr-FR"/>
              </w:rPr>
              <w:t xml:space="preserve"> </w:t>
            </w:r>
            <w:proofErr w:type="spellStart"/>
            <w:r>
              <w:rPr>
                <w:lang w:val="fr-FR"/>
              </w:rPr>
              <w:t>Chapter</w:t>
            </w:r>
            <w:proofErr w:type="spellEnd"/>
            <w:r>
              <w:rPr>
                <w:lang w:val="fr-FR"/>
              </w:rPr>
              <w:t xml:space="preserve"> 6.2 – </w:t>
            </w:r>
            <w:proofErr w:type="spellStart"/>
            <w:r>
              <w:rPr>
                <w:lang w:val="fr-FR"/>
              </w:rPr>
              <w:t>Amendment</w:t>
            </w:r>
            <w:proofErr w:type="spellEnd"/>
            <w:r>
              <w:rPr>
                <w:lang w:val="fr-FR"/>
              </w:rPr>
              <w:t xml:space="preserve"> </w:t>
            </w:r>
            <w:proofErr w:type="spellStart"/>
            <w:r>
              <w:rPr>
                <w:lang w:val="fr-FR"/>
              </w:rPr>
              <w:t>concerning</w:t>
            </w:r>
            <w:proofErr w:type="spellEnd"/>
            <w:r>
              <w:rPr>
                <w:lang w:val="fr-FR"/>
              </w:rPr>
              <w:t xml:space="preserve"> the </w:t>
            </w:r>
            <w:proofErr w:type="spellStart"/>
            <w:r>
              <w:rPr>
                <w:lang w:val="fr-FR"/>
              </w:rPr>
              <w:t>proposals</w:t>
            </w:r>
            <w:proofErr w:type="spellEnd"/>
            <w:r>
              <w:rPr>
                <w:lang w:val="fr-FR"/>
              </w:rPr>
              <w:t xml:space="preserve"> made by the </w:t>
            </w:r>
            <w:proofErr w:type="spellStart"/>
            <w:r>
              <w:rPr>
                <w:lang w:val="fr-FR"/>
              </w:rPr>
              <w:t>informal</w:t>
            </w:r>
            <w:proofErr w:type="spellEnd"/>
            <w:r>
              <w:rPr>
                <w:lang w:val="fr-FR"/>
              </w:rPr>
              <w:t xml:space="preserve"> </w:t>
            </w:r>
            <w:proofErr w:type="spellStart"/>
            <w:r>
              <w:rPr>
                <w:lang w:val="fr-FR"/>
              </w:rPr>
              <w:t>working</w:t>
            </w:r>
            <w:proofErr w:type="spellEnd"/>
            <w:r>
              <w:rPr>
                <w:lang w:val="fr-FR"/>
              </w:rPr>
              <w:t xml:space="preserve"> group on the inspection and certification of tanks</w:t>
            </w:r>
          </w:p>
        </w:tc>
      </w:tr>
    </w:tbl>
    <w:p w14:paraId="796BA49D" w14:textId="77777777" w:rsidR="00C52356" w:rsidRDefault="00C52356" w:rsidP="00C52356">
      <w:pPr>
        <w:pStyle w:val="HChG"/>
      </w:pPr>
      <w:r>
        <w:tab/>
        <w:t>3.</w:t>
      </w:r>
      <w:r>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5103"/>
        <w:gridCol w:w="3402"/>
      </w:tblGrid>
      <w:tr w:rsidR="00C52356" w:rsidRPr="00751CFB" w14:paraId="56722ECA" w14:textId="77777777" w:rsidTr="00C52356">
        <w:tc>
          <w:tcPr>
            <w:tcW w:w="5103" w:type="dxa"/>
            <w:hideMark/>
          </w:tcPr>
          <w:p w14:paraId="31970ECD"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ECE/TRANS/WP.15/AC.1/2020/52 (CEN)</w:t>
            </w:r>
          </w:p>
        </w:tc>
        <w:tc>
          <w:tcPr>
            <w:tcW w:w="3402" w:type="dxa"/>
            <w:hideMark/>
          </w:tcPr>
          <w:p w14:paraId="0B1F9A61"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Revised</w:t>
            </w:r>
            <w:proofErr w:type="spellEnd"/>
            <w:r>
              <w:rPr>
                <w:lang w:val="fr-FR"/>
              </w:rPr>
              <w:t xml:space="preserve"> </w:t>
            </w:r>
            <w:proofErr w:type="spellStart"/>
            <w:r>
              <w:rPr>
                <w:lang w:val="fr-FR"/>
              </w:rPr>
              <w:t>procedure</w:t>
            </w:r>
            <w:proofErr w:type="spellEnd"/>
            <w:r>
              <w:rPr>
                <w:lang w:val="fr-FR"/>
              </w:rPr>
              <w:t xml:space="preserve"> of </w:t>
            </w:r>
            <w:proofErr w:type="spellStart"/>
            <w:r>
              <w:rPr>
                <w:lang w:val="fr-FR"/>
              </w:rPr>
              <w:t>cooperation</w:t>
            </w:r>
            <w:proofErr w:type="spellEnd"/>
            <w:r>
              <w:rPr>
                <w:lang w:val="fr-FR"/>
              </w:rPr>
              <w:t xml:space="preserve"> </w:t>
            </w:r>
            <w:proofErr w:type="spellStart"/>
            <w:r>
              <w:rPr>
                <w:lang w:val="fr-FR"/>
              </w:rPr>
              <w:t>with</w:t>
            </w:r>
            <w:proofErr w:type="spellEnd"/>
            <w:r>
              <w:rPr>
                <w:lang w:val="fr-FR"/>
              </w:rPr>
              <w:t xml:space="preserve"> the </w:t>
            </w:r>
            <w:proofErr w:type="spellStart"/>
            <w:r>
              <w:rPr>
                <w:lang w:val="fr-FR"/>
              </w:rPr>
              <w:t>European</w:t>
            </w:r>
            <w:proofErr w:type="spellEnd"/>
            <w:r>
              <w:rPr>
                <w:lang w:val="fr-FR"/>
              </w:rPr>
              <w:t xml:space="preserve"> </w:t>
            </w:r>
            <w:proofErr w:type="spellStart"/>
            <w:r>
              <w:rPr>
                <w:lang w:val="fr-FR"/>
              </w:rPr>
              <w:t>Committee</w:t>
            </w:r>
            <w:proofErr w:type="spellEnd"/>
            <w:r>
              <w:rPr>
                <w:lang w:val="fr-FR"/>
              </w:rPr>
              <w:t xml:space="preserve"> for </w:t>
            </w:r>
            <w:proofErr w:type="spellStart"/>
            <w:r>
              <w:rPr>
                <w:lang w:val="fr-FR"/>
              </w:rPr>
              <w:t>Standardization</w:t>
            </w:r>
            <w:proofErr w:type="spellEnd"/>
            <w:r>
              <w:rPr>
                <w:lang w:val="fr-FR"/>
              </w:rPr>
              <w:t xml:space="preserve"> (CEN) and the </w:t>
            </w:r>
            <w:proofErr w:type="spellStart"/>
            <w:r>
              <w:rPr>
                <w:lang w:val="fr-FR"/>
              </w:rPr>
              <w:t>European</w:t>
            </w:r>
            <w:proofErr w:type="spellEnd"/>
            <w:r>
              <w:rPr>
                <w:lang w:val="fr-FR"/>
              </w:rPr>
              <w:t xml:space="preserve"> </w:t>
            </w:r>
            <w:proofErr w:type="spellStart"/>
            <w:r>
              <w:rPr>
                <w:lang w:val="fr-FR"/>
              </w:rPr>
              <w:t>Committee</w:t>
            </w:r>
            <w:proofErr w:type="spellEnd"/>
            <w:r>
              <w:rPr>
                <w:lang w:val="fr-FR"/>
              </w:rPr>
              <w:t xml:space="preserve"> for </w:t>
            </w:r>
            <w:proofErr w:type="spellStart"/>
            <w:r>
              <w:rPr>
                <w:lang w:val="fr-FR"/>
              </w:rPr>
              <w:t>Electrotechnical</w:t>
            </w:r>
            <w:proofErr w:type="spellEnd"/>
            <w:r>
              <w:rPr>
                <w:lang w:val="fr-FR"/>
              </w:rPr>
              <w:t xml:space="preserve"> </w:t>
            </w:r>
            <w:proofErr w:type="spellStart"/>
            <w:r>
              <w:rPr>
                <w:lang w:val="fr-FR"/>
              </w:rPr>
              <w:t>Standardization</w:t>
            </w:r>
            <w:proofErr w:type="spellEnd"/>
            <w:r>
              <w:rPr>
                <w:lang w:val="fr-FR"/>
              </w:rPr>
              <w:t xml:space="preserve"> (CENELEC) </w:t>
            </w:r>
          </w:p>
        </w:tc>
      </w:tr>
      <w:tr w:rsidR="00C52356" w:rsidRPr="00751CFB" w14:paraId="53086D87" w14:textId="77777777" w:rsidTr="00C52356">
        <w:tc>
          <w:tcPr>
            <w:tcW w:w="5103" w:type="dxa"/>
            <w:hideMark/>
          </w:tcPr>
          <w:p w14:paraId="7579D405" w14:textId="77777777" w:rsidR="00C52356" w:rsidRDefault="00C52356" w:rsidP="00751CFB">
            <w:pPr>
              <w:pStyle w:val="SingleTxtG"/>
              <w:snapToGrid w:val="0"/>
              <w:spacing w:before="60" w:afterLines="60" w:after="144" w:line="240" w:lineRule="auto"/>
              <w:ind w:left="0"/>
              <w:jc w:val="left"/>
              <w:rPr>
                <w:lang w:val="fr-FR"/>
              </w:rPr>
            </w:pPr>
            <w:r>
              <w:rPr>
                <w:lang w:val="fr-FR"/>
              </w:rPr>
              <w:lastRenderedPageBreak/>
              <w:t xml:space="preserve">ECE/TRANS/WP.15/AC.1/2020/58 (CEN) </w:t>
            </w:r>
            <w:proofErr w:type="spellStart"/>
            <w:r>
              <w:rPr>
                <w:lang w:val="fr-FR"/>
              </w:rPr>
              <w:t>superseding</w:t>
            </w:r>
            <w:proofErr w:type="spellEnd"/>
            <w:r>
              <w:rPr>
                <w:lang w:val="fr-FR"/>
              </w:rPr>
              <w:t xml:space="preserve"> ECE/TRANS/WP.15/AC.1/2020/11</w:t>
            </w:r>
          </w:p>
        </w:tc>
        <w:tc>
          <w:tcPr>
            <w:tcW w:w="3402" w:type="dxa"/>
            <w:hideMark/>
          </w:tcPr>
          <w:p w14:paraId="5DC7BF72"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Information on </w:t>
            </w:r>
            <w:proofErr w:type="spellStart"/>
            <w:r>
              <w:rPr>
                <w:lang w:val="fr-FR"/>
              </w:rPr>
              <w:t>work</w:t>
            </w:r>
            <w:proofErr w:type="spellEnd"/>
            <w:r>
              <w:rPr>
                <w:lang w:val="fr-FR"/>
              </w:rPr>
              <w:t xml:space="preserve"> of the </w:t>
            </w:r>
            <w:proofErr w:type="spellStart"/>
            <w:r>
              <w:rPr>
                <w:lang w:val="fr-FR"/>
              </w:rPr>
              <w:t>Working</w:t>
            </w:r>
            <w:proofErr w:type="spellEnd"/>
            <w:r>
              <w:rPr>
                <w:lang w:val="fr-FR"/>
              </w:rPr>
              <w:t xml:space="preserve"> Group on Standards</w:t>
            </w:r>
          </w:p>
        </w:tc>
      </w:tr>
      <w:tr w:rsidR="00C52356" w:rsidRPr="00751CFB" w14:paraId="7DAEA8AC" w14:textId="77777777" w:rsidTr="00C52356">
        <w:tc>
          <w:tcPr>
            <w:tcW w:w="5103" w:type="dxa"/>
            <w:hideMark/>
          </w:tcPr>
          <w:p w14:paraId="055EAA37"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ECE/TRANS/WP.15/AC.1/2020/63 (EIGA)</w:t>
            </w:r>
          </w:p>
        </w:tc>
        <w:tc>
          <w:tcPr>
            <w:tcW w:w="3402" w:type="dxa"/>
            <w:hideMark/>
          </w:tcPr>
          <w:p w14:paraId="1BB4AF1D"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Amendment</w:t>
            </w:r>
            <w:proofErr w:type="spellEnd"/>
            <w:r>
              <w:rPr>
                <w:lang w:val="fr-FR"/>
              </w:rPr>
              <w:t xml:space="preserve"> to the </w:t>
            </w:r>
            <w:proofErr w:type="spellStart"/>
            <w:r>
              <w:rPr>
                <w:lang w:val="fr-FR"/>
              </w:rPr>
              <w:t>requirements</w:t>
            </w:r>
            <w:proofErr w:type="spellEnd"/>
            <w:r>
              <w:rPr>
                <w:lang w:val="fr-FR"/>
              </w:rPr>
              <w:t xml:space="preserve"> of EN ISO 18119</w:t>
            </w:r>
          </w:p>
        </w:tc>
      </w:tr>
    </w:tbl>
    <w:p w14:paraId="3089D714" w14:textId="77777777" w:rsidR="00C52356" w:rsidRDefault="00C52356" w:rsidP="00C52356">
      <w:pPr>
        <w:pStyle w:val="HChG"/>
      </w:pPr>
      <w:r>
        <w:tab/>
        <w:t>4.</w:t>
      </w:r>
      <w:r>
        <w:tab/>
        <w:t>Interpretation of RID/ADR/ADN</w:t>
      </w:r>
    </w:p>
    <w:tbl>
      <w:tblPr>
        <w:tblW w:w="8505" w:type="dxa"/>
        <w:tblInd w:w="1134" w:type="dxa"/>
        <w:tblLayout w:type="fixed"/>
        <w:tblCellMar>
          <w:left w:w="0" w:type="dxa"/>
          <w:right w:w="0" w:type="dxa"/>
        </w:tblCellMar>
        <w:tblLook w:val="01E0" w:firstRow="1" w:lastRow="1" w:firstColumn="1" w:lastColumn="1" w:noHBand="0" w:noVBand="0"/>
      </w:tblPr>
      <w:tblGrid>
        <w:gridCol w:w="5103"/>
        <w:gridCol w:w="3402"/>
      </w:tblGrid>
      <w:tr w:rsidR="00C52356" w14:paraId="6D1145A3" w14:textId="77777777" w:rsidTr="00C52356">
        <w:tc>
          <w:tcPr>
            <w:tcW w:w="5103" w:type="dxa"/>
            <w:hideMark/>
          </w:tcPr>
          <w:p w14:paraId="330CF933" w14:textId="77777777" w:rsidR="00C52356" w:rsidRDefault="00C52356">
            <w:pPr>
              <w:pStyle w:val="SingleTxtG"/>
              <w:snapToGrid w:val="0"/>
              <w:spacing w:before="60" w:after="60" w:line="240" w:lineRule="auto"/>
              <w:ind w:left="0" w:right="175"/>
              <w:jc w:val="left"/>
              <w:rPr>
                <w:lang w:val="fr-FR"/>
              </w:rPr>
            </w:pPr>
            <w:r>
              <w:rPr>
                <w:lang w:val="fr-FR"/>
              </w:rPr>
              <w:t>ECE/TRANS/WP.15/AC.1/2020/2 (</w:t>
            </w:r>
            <w:proofErr w:type="spellStart"/>
            <w:r>
              <w:rPr>
                <w:lang w:val="fr-FR"/>
              </w:rPr>
              <w:t>Finland</w:t>
            </w:r>
            <w:proofErr w:type="spellEnd"/>
            <w:r>
              <w:rPr>
                <w:lang w:val="fr-FR"/>
              </w:rPr>
              <w:t>)</w:t>
            </w:r>
          </w:p>
        </w:tc>
        <w:tc>
          <w:tcPr>
            <w:tcW w:w="3402" w:type="dxa"/>
            <w:hideMark/>
          </w:tcPr>
          <w:p w14:paraId="13C0F8B0" w14:textId="77777777" w:rsidR="00C52356" w:rsidRDefault="00C52356">
            <w:pPr>
              <w:pStyle w:val="SingleTxtG"/>
              <w:snapToGrid w:val="0"/>
              <w:spacing w:before="60" w:after="60" w:line="240" w:lineRule="auto"/>
              <w:ind w:left="0" w:right="175"/>
              <w:rPr>
                <w:lang w:val="fr-FR"/>
              </w:rPr>
            </w:pPr>
            <w:r>
              <w:rPr>
                <w:lang w:val="fr-FR"/>
              </w:rPr>
              <w:t xml:space="preserve">Waste batteries / </w:t>
            </w:r>
            <w:proofErr w:type="spellStart"/>
            <w:r>
              <w:rPr>
                <w:lang w:val="fr-FR"/>
              </w:rPr>
              <w:t>used</w:t>
            </w:r>
            <w:proofErr w:type="spellEnd"/>
            <w:r>
              <w:rPr>
                <w:lang w:val="fr-FR"/>
              </w:rPr>
              <w:t xml:space="preserve"> </w:t>
            </w:r>
            <w:proofErr w:type="spellStart"/>
            <w:r>
              <w:rPr>
                <w:lang w:val="fr-FR"/>
              </w:rPr>
              <w:t>storage</w:t>
            </w:r>
            <w:proofErr w:type="spellEnd"/>
            <w:r>
              <w:rPr>
                <w:lang w:val="fr-FR"/>
              </w:rPr>
              <w:t xml:space="preserve"> batteries, </w:t>
            </w:r>
            <w:proofErr w:type="spellStart"/>
            <w:r>
              <w:rPr>
                <w:lang w:val="fr-FR"/>
              </w:rPr>
              <w:t>carriage</w:t>
            </w:r>
            <w:proofErr w:type="spellEnd"/>
            <w:r>
              <w:rPr>
                <w:lang w:val="fr-FR"/>
              </w:rPr>
              <w:t xml:space="preserve"> in bulk (AP8)</w:t>
            </w:r>
          </w:p>
        </w:tc>
      </w:tr>
      <w:tr w:rsidR="00C52356" w14:paraId="24218BA4" w14:textId="77777777" w:rsidTr="00C52356">
        <w:tc>
          <w:tcPr>
            <w:tcW w:w="5103" w:type="dxa"/>
            <w:hideMark/>
          </w:tcPr>
          <w:p w14:paraId="4AA965EA" w14:textId="77777777" w:rsidR="00C52356" w:rsidRDefault="00C52356">
            <w:pPr>
              <w:pStyle w:val="SingleTxtG"/>
              <w:snapToGrid w:val="0"/>
              <w:spacing w:before="60" w:after="60" w:line="240" w:lineRule="auto"/>
              <w:ind w:left="0" w:right="175"/>
              <w:jc w:val="left"/>
              <w:rPr>
                <w:lang w:val="fr-FR"/>
              </w:rPr>
            </w:pPr>
            <w:r>
              <w:rPr>
                <w:lang w:val="fr-FR"/>
              </w:rPr>
              <w:t>ECE/TRANS/WP.15/AC.1/2020/27 (</w:t>
            </w:r>
            <w:proofErr w:type="spellStart"/>
            <w:r>
              <w:rPr>
                <w:lang w:val="fr-FR"/>
              </w:rPr>
              <w:t>Poland</w:t>
            </w:r>
            <w:proofErr w:type="spellEnd"/>
            <w:r>
              <w:rPr>
                <w:lang w:val="fr-FR"/>
              </w:rPr>
              <w:t>)</w:t>
            </w:r>
          </w:p>
        </w:tc>
        <w:tc>
          <w:tcPr>
            <w:tcW w:w="3402" w:type="dxa"/>
            <w:hideMark/>
          </w:tcPr>
          <w:p w14:paraId="5FB7AAD5" w14:textId="77777777" w:rsidR="00C52356" w:rsidRDefault="00C52356">
            <w:pPr>
              <w:pStyle w:val="SingleTxtG"/>
              <w:snapToGrid w:val="0"/>
              <w:spacing w:before="60" w:after="60" w:line="240" w:lineRule="auto"/>
              <w:ind w:left="0" w:right="0"/>
              <w:rPr>
                <w:lang w:val="fr-FR"/>
              </w:rPr>
            </w:pPr>
            <w:proofErr w:type="spellStart"/>
            <w:r>
              <w:rPr>
                <w:lang w:val="fr-FR"/>
              </w:rPr>
              <w:t>Request</w:t>
            </w:r>
            <w:proofErr w:type="spellEnd"/>
            <w:r>
              <w:rPr>
                <w:lang w:val="fr-FR"/>
              </w:rPr>
              <w:t xml:space="preserve"> for </w:t>
            </w:r>
            <w:proofErr w:type="spellStart"/>
            <w:r>
              <w:rPr>
                <w:lang w:val="fr-FR"/>
              </w:rPr>
              <w:t>interpretation</w:t>
            </w:r>
            <w:proofErr w:type="spellEnd"/>
            <w:r>
              <w:rPr>
                <w:lang w:val="fr-FR"/>
              </w:rPr>
              <w:t xml:space="preserve"> of the provision of 3.4.7.1.</w:t>
            </w:r>
          </w:p>
        </w:tc>
      </w:tr>
      <w:tr w:rsidR="00C52356" w14:paraId="12371BA9" w14:textId="77777777" w:rsidTr="00C52356">
        <w:tc>
          <w:tcPr>
            <w:tcW w:w="5103" w:type="dxa"/>
            <w:hideMark/>
          </w:tcPr>
          <w:p w14:paraId="35F6D963" w14:textId="77777777" w:rsidR="00C52356" w:rsidRDefault="00C52356">
            <w:pPr>
              <w:pStyle w:val="SingleTxtG"/>
              <w:snapToGrid w:val="0"/>
              <w:spacing w:before="60" w:after="60" w:line="240" w:lineRule="auto"/>
              <w:ind w:left="0" w:right="175"/>
              <w:jc w:val="left"/>
              <w:rPr>
                <w:lang w:val="fr-FR"/>
              </w:rPr>
            </w:pPr>
            <w:r>
              <w:rPr>
                <w:lang w:val="fr-FR"/>
              </w:rPr>
              <w:t>ECE/TRANS/WP.15/AC.1/2020/38 (Spain)</w:t>
            </w:r>
          </w:p>
        </w:tc>
        <w:tc>
          <w:tcPr>
            <w:tcW w:w="3402" w:type="dxa"/>
            <w:hideMark/>
          </w:tcPr>
          <w:p w14:paraId="59FE7764" w14:textId="77777777" w:rsidR="00C52356" w:rsidRDefault="00C52356">
            <w:pPr>
              <w:pStyle w:val="SingleTxtG"/>
              <w:snapToGrid w:val="0"/>
              <w:spacing w:before="60" w:after="60" w:line="240" w:lineRule="auto"/>
              <w:ind w:left="0" w:right="175"/>
              <w:rPr>
                <w:lang w:val="fr-FR"/>
              </w:rPr>
            </w:pPr>
            <w:proofErr w:type="spellStart"/>
            <w:r>
              <w:rPr>
                <w:lang w:val="fr-FR"/>
              </w:rPr>
              <w:t>Carriage</w:t>
            </w:r>
            <w:proofErr w:type="spellEnd"/>
            <w:r>
              <w:rPr>
                <w:lang w:val="fr-FR"/>
              </w:rPr>
              <w:t xml:space="preserve"> of </w:t>
            </w:r>
            <w:proofErr w:type="spellStart"/>
            <w:r>
              <w:rPr>
                <w:lang w:val="fr-FR"/>
              </w:rPr>
              <w:t>empty</w:t>
            </w:r>
            <w:proofErr w:type="spellEnd"/>
            <w:r>
              <w:rPr>
                <w:lang w:val="fr-FR"/>
              </w:rPr>
              <w:t xml:space="preserve"> </w:t>
            </w:r>
            <w:proofErr w:type="spellStart"/>
            <w:r>
              <w:rPr>
                <w:lang w:val="fr-FR"/>
              </w:rPr>
              <w:t>uncleaned</w:t>
            </w:r>
            <w:proofErr w:type="spellEnd"/>
            <w:r>
              <w:rPr>
                <w:lang w:val="fr-FR"/>
              </w:rPr>
              <w:t xml:space="preserve"> tanks</w:t>
            </w:r>
          </w:p>
        </w:tc>
      </w:tr>
      <w:tr w:rsidR="00C52356" w14:paraId="2ED705D4" w14:textId="77777777" w:rsidTr="00C52356">
        <w:tc>
          <w:tcPr>
            <w:tcW w:w="5103" w:type="dxa"/>
            <w:hideMark/>
          </w:tcPr>
          <w:p w14:paraId="672CDE2F" w14:textId="77777777" w:rsidR="00C52356" w:rsidRDefault="00C52356">
            <w:pPr>
              <w:pStyle w:val="SingleTxtG"/>
              <w:snapToGrid w:val="0"/>
              <w:spacing w:before="60" w:after="60" w:line="240" w:lineRule="auto"/>
              <w:ind w:left="0" w:right="175"/>
              <w:jc w:val="left"/>
              <w:rPr>
                <w:lang w:val="fr-FR"/>
              </w:rPr>
            </w:pPr>
            <w:r>
              <w:rPr>
                <w:lang w:val="fr-FR"/>
              </w:rPr>
              <w:t>ECE/TRANS/WP.15/AC.1/2020/54 (France)</w:t>
            </w:r>
          </w:p>
        </w:tc>
        <w:tc>
          <w:tcPr>
            <w:tcW w:w="3402" w:type="dxa"/>
            <w:hideMark/>
          </w:tcPr>
          <w:p w14:paraId="3F54AF54" w14:textId="77777777" w:rsidR="00C52356" w:rsidRDefault="00C52356">
            <w:pPr>
              <w:pStyle w:val="SingleTxtG"/>
              <w:snapToGrid w:val="0"/>
              <w:spacing w:before="60" w:after="60" w:line="240" w:lineRule="auto"/>
              <w:ind w:left="0" w:right="175"/>
              <w:rPr>
                <w:lang w:val="fr-FR"/>
              </w:rPr>
            </w:pPr>
            <w:proofErr w:type="spellStart"/>
            <w:r>
              <w:rPr>
                <w:lang w:val="fr-FR"/>
              </w:rPr>
              <w:t>Placarding</w:t>
            </w:r>
            <w:proofErr w:type="spellEnd"/>
            <w:r>
              <w:rPr>
                <w:lang w:val="fr-FR"/>
              </w:rPr>
              <w:t xml:space="preserve"> of </w:t>
            </w:r>
            <w:proofErr w:type="spellStart"/>
            <w:r>
              <w:rPr>
                <w:lang w:val="fr-FR"/>
              </w:rPr>
              <w:t>removable</w:t>
            </w:r>
            <w:proofErr w:type="spellEnd"/>
            <w:r>
              <w:rPr>
                <w:lang w:val="fr-FR"/>
              </w:rPr>
              <w:t xml:space="preserve"> skips</w:t>
            </w:r>
          </w:p>
        </w:tc>
      </w:tr>
    </w:tbl>
    <w:p w14:paraId="0A076777" w14:textId="77777777" w:rsidR="00C52356" w:rsidRDefault="00C52356" w:rsidP="00C52356">
      <w:pPr>
        <w:pStyle w:val="HChG"/>
      </w:pPr>
      <w:r>
        <w:tab/>
        <w:t>5.</w:t>
      </w:r>
      <w:r>
        <w:tab/>
        <w:t>Proposals for amendments to RID/ADR/ADN</w:t>
      </w:r>
    </w:p>
    <w:p w14:paraId="591904B7" w14:textId="77777777" w:rsidR="00C52356" w:rsidRDefault="00C52356" w:rsidP="00C52356">
      <w:pPr>
        <w:pStyle w:val="H1G"/>
      </w:pPr>
      <w:r>
        <w:tab/>
        <w:t>(a)</w:t>
      </w:r>
      <w:r>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5103"/>
        <w:gridCol w:w="3402"/>
      </w:tblGrid>
      <w:tr w:rsidR="00C52356" w:rsidRPr="00751CFB" w14:paraId="58E98429" w14:textId="77777777" w:rsidTr="00C52356">
        <w:tc>
          <w:tcPr>
            <w:tcW w:w="5103" w:type="dxa"/>
            <w:hideMark/>
          </w:tcPr>
          <w:p w14:paraId="2FD6BB12"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ECE/TRANS/WP.15/AC.1/2020/5 (Germany)</w:t>
            </w:r>
          </w:p>
        </w:tc>
        <w:tc>
          <w:tcPr>
            <w:tcW w:w="3402" w:type="dxa"/>
            <w:hideMark/>
          </w:tcPr>
          <w:p w14:paraId="5BD36C2B"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Amendment</w:t>
            </w:r>
            <w:proofErr w:type="spellEnd"/>
            <w:r>
              <w:rPr>
                <w:lang w:val="fr-FR"/>
              </w:rPr>
              <w:t xml:space="preserve"> of </w:t>
            </w:r>
            <w:proofErr w:type="spellStart"/>
            <w:r>
              <w:rPr>
                <w:lang w:val="fr-FR"/>
              </w:rPr>
              <w:t>special</w:t>
            </w:r>
            <w:proofErr w:type="spellEnd"/>
            <w:r>
              <w:rPr>
                <w:lang w:val="fr-FR"/>
              </w:rPr>
              <w:t xml:space="preserve"> provision 591 in RID/ADR/ADN </w:t>
            </w:r>
            <w:proofErr w:type="spellStart"/>
            <w:r>
              <w:rPr>
                <w:lang w:val="fr-FR"/>
              </w:rPr>
              <w:t>Chapter</w:t>
            </w:r>
            <w:proofErr w:type="spellEnd"/>
            <w:r>
              <w:rPr>
                <w:lang w:val="fr-FR"/>
              </w:rPr>
              <w:t xml:space="preserve"> 3.3</w:t>
            </w:r>
          </w:p>
        </w:tc>
      </w:tr>
      <w:tr w:rsidR="00C52356" w:rsidRPr="00751CFB" w14:paraId="21B547FC" w14:textId="77777777" w:rsidTr="00C52356">
        <w:tc>
          <w:tcPr>
            <w:tcW w:w="5103" w:type="dxa"/>
            <w:hideMark/>
          </w:tcPr>
          <w:p w14:paraId="1180113C" w14:textId="77777777" w:rsidR="00C52356" w:rsidRPr="00751CFB" w:rsidRDefault="00C52356" w:rsidP="00751CFB">
            <w:pPr>
              <w:pStyle w:val="SingleTxtG"/>
              <w:snapToGrid w:val="0"/>
              <w:spacing w:before="60" w:afterLines="60" w:after="144" w:line="240" w:lineRule="auto"/>
              <w:ind w:left="0"/>
              <w:jc w:val="left"/>
              <w:rPr>
                <w:lang w:val="fr-FR"/>
              </w:rPr>
            </w:pPr>
            <w:r w:rsidRPr="00751CFB">
              <w:rPr>
                <w:lang w:val="fr-FR"/>
              </w:rPr>
              <w:t>ECE/TRANS/WP.15/AC.1/2020/13 (Portugal) + Informal document (INF.5)</w:t>
            </w:r>
          </w:p>
        </w:tc>
        <w:tc>
          <w:tcPr>
            <w:tcW w:w="3402" w:type="dxa"/>
            <w:hideMark/>
          </w:tcPr>
          <w:p w14:paraId="7921D354" w14:textId="77777777" w:rsidR="00C52356" w:rsidRDefault="00C52356" w:rsidP="008041C1">
            <w:pPr>
              <w:pStyle w:val="SingleTxtG"/>
              <w:snapToGrid w:val="0"/>
              <w:spacing w:before="60" w:afterLines="60" w:after="144" w:line="240" w:lineRule="auto"/>
              <w:ind w:left="0" w:right="0"/>
              <w:jc w:val="left"/>
              <w:rPr>
                <w:lang w:val="fr-FR"/>
              </w:rPr>
            </w:pPr>
            <w:proofErr w:type="spellStart"/>
            <w:r w:rsidRPr="00751CFB">
              <w:rPr>
                <w:lang w:val="fr-FR"/>
              </w:rPr>
              <w:t>Proposal</w:t>
            </w:r>
            <w:proofErr w:type="spellEnd"/>
            <w:r w:rsidRPr="00751CFB">
              <w:rPr>
                <w:lang w:val="fr-FR"/>
              </w:rPr>
              <w:t xml:space="preserve"> of </w:t>
            </w:r>
            <w:proofErr w:type="spellStart"/>
            <w:r w:rsidRPr="00751CFB">
              <w:rPr>
                <w:lang w:val="fr-FR"/>
              </w:rPr>
              <w:t>amendment</w:t>
            </w:r>
            <w:proofErr w:type="spellEnd"/>
            <w:r w:rsidRPr="00751CFB">
              <w:rPr>
                <w:lang w:val="fr-FR"/>
              </w:rPr>
              <w:t xml:space="preserve"> to </w:t>
            </w:r>
            <w:proofErr w:type="spellStart"/>
            <w:r w:rsidRPr="00751CFB">
              <w:rPr>
                <w:lang w:val="fr-FR"/>
              </w:rPr>
              <w:t>Chapter</w:t>
            </w:r>
            <w:proofErr w:type="spellEnd"/>
            <w:r w:rsidRPr="00751CFB">
              <w:rPr>
                <w:lang w:val="fr-FR"/>
              </w:rPr>
              <w:t xml:space="preserve"> 1.2 of RID/ADR</w:t>
            </w:r>
          </w:p>
        </w:tc>
      </w:tr>
      <w:tr w:rsidR="00C52356" w:rsidRPr="00751CFB" w14:paraId="596E1BF9" w14:textId="77777777" w:rsidTr="00C52356">
        <w:tc>
          <w:tcPr>
            <w:tcW w:w="5103" w:type="dxa"/>
            <w:hideMark/>
          </w:tcPr>
          <w:p w14:paraId="42975BCC"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ECE/TRANS/WP.15/AC.1/2020/21 (</w:t>
            </w:r>
            <w:proofErr w:type="spellStart"/>
            <w:r>
              <w:rPr>
                <w:lang w:val="fr-FR"/>
              </w:rPr>
              <w:t>Switzerland</w:t>
            </w:r>
            <w:proofErr w:type="spellEnd"/>
            <w:r>
              <w:rPr>
                <w:lang w:val="fr-FR"/>
              </w:rPr>
              <w:t>)</w:t>
            </w:r>
          </w:p>
        </w:tc>
        <w:tc>
          <w:tcPr>
            <w:tcW w:w="3402" w:type="dxa"/>
            <w:hideMark/>
          </w:tcPr>
          <w:p w14:paraId="43A9855D"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Period</w:t>
            </w:r>
            <w:proofErr w:type="spellEnd"/>
            <w:r>
              <w:rPr>
                <w:lang w:val="fr-FR"/>
              </w:rPr>
              <w:t xml:space="preserve"> of use for plastic packagings for </w:t>
            </w:r>
            <w:proofErr w:type="spellStart"/>
            <w:r>
              <w:rPr>
                <w:lang w:val="fr-FR"/>
              </w:rPr>
              <w:t>medical</w:t>
            </w:r>
            <w:proofErr w:type="spellEnd"/>
            <w:r>
              <w:rPr>
                <w:lang w:val="fr-FR"/>
              </w:rPr>
              <w:t xml:space="preserve"> </w:t>
            </w:r>
            <w:proofErr w:type="spellStart"/>
            <w:r>
              <w:rPr>
                <w:lang w:val="fr-FR"/>
              </w:rPr>
              <w:t>waste</w:t>
            </w:r>
            <w:proofErr w:type="spellEnd"/>
            <w:r>
              <w:rPr>
                <w:lang w:val="fr-FR"/>
              </w:rPr>
              <w:t xml:space="preserve"> of UN No. 3549</w:t>
            </w:r>
          </w:p>
        </w:tc>
      </w:tr>
      <w:tr w:rsidR="00C52356" w:rsidRPr="00751CFB" w14:paraId="475E6473" w14:textId="77777777" w:rsidTr="00C52356">
        <w:tc>
          <w:tcPr>
            <w:tcW w:w="5103" w:type="dxa"/>
            <w:hideMark/>
          </w:tcPr>
          <w:p w14:paraId="7033FB77"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ECE/TRANS/WP.15/AC.1/2020/24 (CEFIC)</w:t>
            </w:r>
          </w:p>
        </w:tc>
        <w:tc>
          <w:tcPr>
            <w:tcW w:w="3402" w:type="dxa"/>
            <w:hideMark/>
          </w:tcPr>
          <w:p w14:paraId="15430689" w14:textId="77777777" w:rsidR="00C52356" w:rsidRDefault="00C52356" w:rsidP="008041C1">
            <w:pPr>
              <w:pStyle w:val="SingleTxtG"/>
              <w:snapToGrid w:val="0"/>
              <w:spacing w:before="60" w:afterLines="60" w:after="144" w:line="240" w:lineRule="auto"/>
              <w:ind w:left="0" w:right="0"/>
              <w:jc w:val="left"/>
              <w:rPr>
                <w:lang w:val="fr-FR"/>
              </w:rPr>
            </w:pPr>
            <w:r w:rsidRPr="00751CFB">
              <w:rPr>
                <w:lang w:val="fr-FR"/>
              </w:rPr>
              <w:t>Requirements for the structural serviceability of cargo transport units</w:t>
            </w:r>
          </w:p>
        </w:tc>
      </w:tr>
      <w:tr w:rsidR="00C52356" w:rsidRPr="00751CFB" w14:paraId="5D1774DA" w14:textId="77777777" w:rsidTr="00C52356">
        <w:tc>
          <w:tcPr>
            <w:tcW w:w="5103" w:type="dxa"/>
            <w:hideMark/>
          </w:tcPr>
          <w:p w14:paraId="0B406FD7"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ECE/TRANS/WP.15/AC.1/2020/36 (Spain)</w:t>
            </w:r>
          </w:p>
        </w:tc>
        <w:tc>
          <w:tcPr>
            <w:tcW w:w="3402" w:type="dxa"/>
            <w:hideMark/>
          </w:tcPr>
          <w:p w14:paraId="420F3956" w14:textId="77777777" w:rsidR="00C52356" w:rsidRPr="00751CFB" w:rsidRDefault="00C52356" w:rsidP="008041C1">
            <w:pPr>
              <w:pStyle w:val="SingleTxtG"/>
              <w:snapToGrid w:val="0"/>
              <w:spacing w:before="60" w:afterLines="60" w:after="144" w:line="240" w:lineRule="auto"/>
              <w:ind w:left="0" w:right="0"/>
              <w:jc w:val="left"/>
              <w:rPr>
                <w:lang w:val="fr-FR"/>
              </w:rPr>
            </w:pPr>
            <w:proofErr w:type="spellStart"/>
            <w:r>
              <w:rPr>
                <w:lang w:val="fr-FR"/>
              </w:rPr>
              <w:t>Carriage</w:t>
            </w:r>
            <w:proofErr w:type="spellEnd"/>
            <w:r>
              <w:rPr>
                <w:lang w:val="fr-FR"/>
              </w:rPr>
              <w:t xml:space="preserve"> of FERTILIZER AMMONIATING SOLUTION (UN 1043)</w:t>
            </w:r>
          </w:p>
        </w:tc>
      </w:tr>
      <w:tr w:rsidR="00C52356" w:rsidRPr="00751CFB" w14:paraId="76197582" w14:textId="77777777" w:rsidTr="00C52356">
        <w:tc>
          <w:tcPr>
            <w:tcW w:w="5103" w:type="dxa"/>
            <w:hideMark/>
          </w:tcPr>
          <w:p w14:paraId="67EABC83"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ECE/TRANS/WP.15/AC.1/2020/37 (Spain)</w:t>
            </w:r>
          </w:p>
        </w:tc>
        <w:tc>
          <w:tcPr>
            <w:tcW w:w="3402" w:type="dxa"/>
            <w:hideMark/>
          </w:tcPr>
          <w:p w14:paraId="334EEE51" w14:textId="77777777" w:rsidR="00C52356" w:rsidRPr="00751CFB" w:rsidRDefault="00C52356" w:rsidP="008041C1">
            <w:pPr>
              <w:pStyle w:val="SingleTxtG"/>
              <w:snapToGrid w:val="0"/>
              <w:spacing w:before="60" w:afterLines="60" w:after="144" w:line="240" w:lineRule="auto"/>
              <w:ind w:left="0" w:right="0"/>
              <w:jc w:val="left"/>
              <w:rPr>
                <w:lang w:val="fr-FR"/>
              </w:rPr>
            </w:pPr>
            <w:r>
              <w:rPr>
                <w:lang w:val="fr-FR"/>
              </w:rPr>
              <w:t xml:space="preserve">Name and description for </w:t>
            </w:r>
            <w:r w:rsidRPr="00751CFB">
              <w:rPr>
                <w:lang w:val="fr-FR"/>
              </w:rPr>
              <w:t>UN 1345 RUBBER SCRAP or RUBBER SHODDY powdered or granulated</w:t>
            </w:r>
          </w:p>
        </w:tc>
      </w:tr>
      <w:tr w:rsidR="00C52356" w:rsidRPr="00751CFB" w14:paraId="1AB70204" w14:textId="77777777" w:rsidTr="00C52356">
        <w:tc>
          <w:tcPr>
            <w:tcW w:w="5103" w:type="dxa"/>
            <w:hideMark/>
          </w:tcPr>
          <w:p w14:paraId="49BE057F"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ECE/TRANS/WP.15/AC.1/2020/39 (Spain)</w:t>
            </w:r>
          </w:p>
        </w:tc>
        <w:tc>
          <w:tcPr>
            <w:tcW w:w="3402" w:type="dxa"/>
            <w:hideMark/>
          </w:tcPr>
          <w:p w14:paraId="19E5A9FD" w14:textId="77777777" w:rsidR="00C52356" w:rsidRPr="00751CFB" w:rsidRDefault="00C52356" w:rsidP="008041C1">
            <w:pPr>
              <w:pStyle w:val="SingleTxtG"/>
              <w:snapToGrid w:val="0"/>
              <w:spacing w:before="60" w:afterLines="60" w:after="144" w:line="240" w:lineRule="auto"/>
              <w:ind w:left="0" w:right="0"/>
              <w:jc w:val="left"/>
              <w:rPr>
                <w:lang w:val="fr-FR"/>
              </w:rPr>
            </w:pPr>
            <w:r>
              <w:rPr>
                <w:lang w:val="fr-FR"/>
              </w:rPr>
              <w:t xml:space="preserve">Name and description for </w:t>
            </w:r>
            <w:r w:rsidRPr="00751CFB">
              <w:rPr>
                <w:lang w:val="fr-FR"/>
              </w:rPr>
              <w:t>UN 2015 HYDROGEN PEROXIDE, STABILIZED or HYDROGEN PEROXIDE, AQUEOUS SOLUTION, STABILIZED with more than 60% hydrogen peroxide</w:t>
            </w:r>
          </w:p>
        </w:tc>
      </w:tr>
      <w:tr w:rsidR="00C52356" w:rsidRPr="00751CFB" w14:paraId="60B90E85" w14:textId="77777777" w:rsidTr="00C52356">
        <w:tc>
          <w:tcPr>
            <w:tcW w:w="5103" w:type="dxa"/>
            <w:hideMark/>
          </w:tcPr>
          <w:p w14:paraId="79D50248"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ECE/TRANS/WP.15/AC.1/2020/40 (Spain)</w:t>
            </w:r>
          </w:p>
        </w:tc>
        <w:tc>
          <w:tcPr>
            <w:tcW w:w="3402" w:type="dxa"/>
            <w:hideMark/>
          </w:tcPr>
          <w:p w14:paraId="7BC57226"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Harmonization of SP 593 with 5.5.3</w:t>
            </w:r>
          </w:p>
        </w:tc>
      </w:tr>
      <w:tr w:rsidR="00C52356" w:rsidRPr="00751CFB" w14:paraId="21F05D09" w14:textId="77777777" w:rsidTr="00C52356">
        <w:tc>
          <w:tcPr>
            <w:tcW w:w="5103" w:type="dxa"/>
            <w:hideMark/>
          </w:tcPr>
          <w:p w14:paraId="366EE1C1"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ECE/TRANS/WP.15/AC.1/2020/41 (Spain)</w:t>
            </w:r>
          </w:p>
        </w:tc>
        <w:tc>
          <w:tcPr>
            <w:tcW w:w="3402" w:type="dxa"/>
            <w:hideMark/>
          </w:tcPr>
          <w:p w14:paraId="56D76FFF"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Name and description for UN numbers in Model Regulations and RID/ADR: UN 2426 Ammonium nitrate</w:t>
            </w:r>
          </w:p>
        </w:tc>
      </w:tr>
      <w:tr w:rsidR="00C52356" w:rsidRPr="00751CFB" w14:paraId="67818B8B" w14:textId="77777777" w:rsidTr="00C52356">
        <w:tc>
          <w:tcPr>
            <w:tcW w:w="5103" w:type="dxa"/>
            <w:hideMark/>
          </w:tcPr>
          <w:p w14:paraId="1D2DDC1E"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ECE/TRANS/WP.15/AC.1/2020/51 (Germany)</w:t>
            </w:r>
          </w:p>
        </w:tc>
        <w:tc>
          <w:tcPr>
            <w:tcW w:w="3402" w:type="dxa"/>
            <w:hideMark/>
          </w:tcPr>
          <w:p w14:paraId="03622712" w14:textId="77777777" w:rsidR="00C52356" w:rsidRPr="00751CFB" w:rsidRDefault="00C52356" w:rsidP="008041C1">
            <w:pPr>
              <w:pStyle w:val="SingleTxtG"/>
              <w:snapToGrid w:val="0"/>
              <w:spacing w:before="60" w:afterLines="60" w:after="144" w:line="240" w:lineRule="auto"/>
              <w:ind w:left="0" w:right="0"/>
              <w:jc w:val="left"/>
              <w:rPr>
                <w:lang w:val="fr-FR"/>
              </w:rPr>
            </w:pPr>
            <w:proofErr w:type="spellStart"/>
            <w:r>
              <w:rPr>
                <w:lang w:val="fr-FR"/>
              </w:rPr>
              <w:t>Carriage</w:t>
            </w:r>
            <w:proofErr w:type="spellEnd"/>
            <w:r>
              <w:rPr>
                <w:lang w:val="fr-FR"/>
              </w:rPr>
              <w:t xml:space="preserve"> of </w:t>
            </w:r>
            <w:proofErr w:type="spellStart"/>
            <w:r>
              <w:rPr>
                <w:lang w:val="fr-FR"/>
              </w:rPr>
              <w:t>polymerizing</w:t>
            </w:r>
            <w:proofErr w:type="spellEnd"/>
            <w:r>
              <w:rPr>
                <w:lang w:val="fr-FR"/>
              </w:rPr>
              <w:t xml:space="preserve"> substances as </w:t>
            </w:r>
            <w:proofErr w:type="spellStart"/>
            <w:r>
              <w:rPr>
                <w:lang w:val="fr-FR"/>
              </w:rPr>
              <w:t>waste</w:t>
            </w:r>
            <w:proofErr w:type="spellEnd"/>
          </w:p>
        </w:tc>
      </w:tr>
      <w:tr w:rsidR="00C52356" w:rsidRPr="00751CFB" w14:paraId="5A8951E0" w14:textId="77777777" w:rsidTr="00C52356">
        <w:tc>
          <w:tcPr>
            <w:tcW w:w="5103" w:type="dxa"/>
            <w:hideMark/>
          </w:tcPr>
          <w:p w14:paraId="6FD34190" w14:textId="77777777" w:rsidR="00C52356" w:rsidRDefault="00C52356" w:rsidP="00751CFB">
            <w:pPr>
              <w:pStyle w:val="SingleTxtG"/>
              <w:snapToGrid w:val="0"/>
              <w:spacing w:before="60" w:afterLines="60" w:after="144" w:line="240" w:lineRule="auto"/>
              <w:ind w:left="0"/>
              <w:jc w:val="left"/>
              <w:rPr>
                <w:lang w:val="fr-FR"/>
              </w:rPr>
            </w:pPr>
            <w:r>
              <w:rPr>
                <w:lang w:val="fr-FR"/>
              </w:rPr>
              <w:lastRenderedPageBreak/>
              <w:t xml:space="preserve">Informal document INF.21 </w:t>
            </w:r>
            <w:proofErr w:type="spellStart"/>
            <w:r>
              <w:rPr>
                <w:lang w:val="fr-FR"/>
              </w:rPr>
              <w:t>replaced</w:t>
            </w:r>
            <w:proofErr w:type="spellEnd"/>
            <w:r>
              <w:rPr>
                <w:lang w:val="fr-FR"/>
              </w:rPr>
              <w:t xml:space="preserve"> by official document ECE/TRANS/WP.15/AC.1/2020/53 (Germany)</w:t>
            </w:r>
          </w:p>
        </w:tc>
        <w:tc>
          <w:tcPr>
            <w:tcW w:w="3402" w:type="dxa"/>
            <w:hideMark/>
          </w:tcPr>
          <w:p w14:paraId="16872B00" w14:textId="77777777" w:rsidR="00C52356" w:rsidRDefault="00C52356" w:rsidP="008041C1">
            <w:pPr>
              <w:pStyle w:val="SingleTxtG"/>
              <w:snapToGrid w:val="0"/>
              <w:spacing w:before="60" w:afterLines="60" w:after="144" w:line="240" w:lineRule="auto"/>
              <w:ind w:left="0" w:right="0"/>
              <w:jc w:val="left"/>
              <w:rPr>
                <w:lang w:val="fr-FR"/>
              </w:rPr>
            </w:pPr>
            <w:r>
              <w:rPr>
                <w:lang w:val="fr-FR"/>
              </w:rPr>
              <w:t>Classification of UN 1872 LEAD DIOXIDE</w:t>
            </w:r>
          </w:p>
        </w:tc>
      </w:tr>
    </w:tbl>
    <w:p w14:paraId="6116E506" w14:textId="77777777" w:rsidR="00C52356" w:rsidRDefault="00C52356" w:rsidP="00C52356">
      <w:pPr>
        <w:pStyle w:val="H1G"/>
      </w:pPr>
      <w:r>
        <w:tab/>
        <w:t>(b)</w:t>
      </w:r>
      <w:r>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5103"/>
        <w:gridCol w:w="3402"/>
      </w:tblGrid>
      <w:tr w:rsidR="00C52356" w:rsidRPr="00751CFB" w14:paraId="11D8FF5A" w14:textId="77777777" w:rsidTr="00C52356">
        <w:tc>
          <w:tcPr>
            <w:tcW w:w="5103" w:type="dxa"/>
            <w:hideMark/>
          </w:tcPr>
          <w:p w14:paraId="465D118A"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 (France)</w:t>
            </w:r>
          </w:p>
        </w:tc>
        <w:tc>
          <w:tcPr>
            <w:tcW w:w="3402" w:type="dxa"/>
            <w:hideMark/>
          </w:tcPr>
          <w:p w14:paraId="7B76A65C"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Amendment</w:t>
            </w:r>
            <w:proofErr w:type="spellEnd"/>
            <w:r>
              <w:rPr>
                <w:lang w:val="fr-FR"/>
              </w:rPr>
              <w:t xml:space="preserve"> to the French version of 2.2.41.1.10 of RID/ADR/ADN</w:t>
            </w:r>
          </w:p>
        </w:tc>
      </w:tr>
      <w:tr w:rsidR="00C52356" w:rsidRPr="00751CFB" w14:paraId="047099EC" w14:textId="77777777" w:rsidTr="00C52356">
        <w:tc>
          <w:tcPr>
            <w:tcW w:w="5103" w:type="dxa"/>
            <w:hideMark/>
          </w:tcPr>
          <w:p w14:paraId="4CC8D0C6"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ECE/TRANS/WP.15/AC.1/2020/4 (Germany)</w:t>
            </w:r>
          </w:p>
        </w:tc>
        <w:tc>
          <w:tcPr>
            <w:tcW w:w="3402" w:type="dxa"/>
            <w:hideMark/>
          </w:tcPr>
          <w:p w14:paraId="4EFE14CB"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RID/ADR 4.1.6.15 – standards for valve protection </w:t>
            </w:r>
            <w:proofErr w:type="spellStart"/>
            <w:r>
              <w:rPr>
                <w:lang w:val="fr-FR"/>
              </w:rPr>
              <w:t>devices</w:t>
            </w:r>
            <w:proofErr w:type="spellEnd"/>
          </w:p>
        </w:tc>
      </w:tr>
      <w:tr w:rsidR="00C52356" w:rsidRPr="00751CFB" w14:paraId="157B67D0" w14:textId="77777777" w:rsidTr="00C52356">
        <w:tc>
          <w:tcPr>
            <w:tcW w:w="5103" w:type="dxa"/>
            <w:hideMark/>
          </w:tcPr>
          <w:p w14:paraId="6ECDB4F8"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 Informal document INF.25 </w:t>
            </w:r>
            <w:proofErr w:type="spellStart"/>
            <w:r>
              <w:rPr>
                <w:lang w:val="fr-FR"/>
              </w:rPr>
              <w:t>replaced</w:t>
            </w:r>
            <w:proofErr w:type="spellEnd"/>
            <w:r>
              <w:rPr>
                <w:lang w:val="fr-FR"/>
              </w:rPr>
              <w:t xml:space="preserve"> by official document ECE/TRANS/WP.15/AC.1/2020/46 (CEN)</w:t>
            </w:r>
          </w:p>
        </w:tc>
        <w:tc>
          <w:tcPr>
            <w:tcW w:w="3402" w:type="dxa"/>
            <w:hideMark/>
          </w:tcPr>
          <w:p w14:paraId="64A47DCF"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Comments</w:t>
            </w:r>
            <w:proofErr w:type="spellEnd"/>
            <w:r>
              <w:rPr>
                <w:lang w:val="fr-FR"/>
              </w:rPr>
              <w:t xml:space="preserve"> on document ECE/TRANS/WP.15/AC.1/2020/4 and alternative </w:t>
            </w:r>
            <w:proofErr w:type="spellStart"/>
            <w:r>
              <w:rPr>
                <w:lang w:val="fr-FR"/>
              </w:rPr>
              <w:t>proposal</w:t>
            </w:r>
            <w:proofErr w:type="spellEnd"/>
          </w:p>
        </w:tc>
      </w:tr>
      <w:tr w:rsidR="00C52356" w:rsidRPr="00751CFB" w14:paraId="608049C4" w14:textId="77777777" w:rsidTr="00C52356">
        <w:tc>
          <w:tcPr>
            <w:tcW w:w="5103" w:type="dxa"/>
            <w:hideMark/>
          </w:tcPr>
          <w:p w14:paraId="3A4A4279"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ECE/TRANS/WP.15/AC.1/2020/8 (IRU)</w:t>
            </w:r>
          </w:p>
        </w:tc>
        <w:tc>
          <w:tcPr>
            <w:tcW w:w="3402" w:type="dxa"/>
            <w:hideMark/>
          </w:tcPr>
          <w:p w14:paraId="4DE4E05E"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Online </w:t>
            </w:r>
            <w:proofErr w:type="spellStart"/>
            <w:r>
              <w:rPr>
                <w:lang w:val="fr-FR"/>
              </w:rPr>
              <w:t>refresher</w:t>
            </w:r>
            <w:proofErr w:type="spellEnd"/>
            <w:r>
              <w:rPr>
                <w:lang w:val="fr-FR"/>
              </w:rPr>
              <w:t xml:space="preserve"> training for drivers of </w:t>
            </w:r>
            <w:proofErr w:type="spellStart"/>
            <w:r>
              <w:rPr>
                <w:lang w:val="fr-FR"/>
              </w:rPr>
              <w:t>dangerous</w:t>
            </w:r>
            <w:proofErr w:type="spellEnd"/>
            <w:r>
              <w:rPr>
                <w:lang w:val="fr-FR"/>
              </w:rPr>
              <w:t xml:space="preserve"> </w:t>
            </w:r>
            <w:proofErr w:type="spellStart"/>
            <w:r>
              <w:rPr>
                <w:lang w:val="fr-FR"/>
              </w:rPr>
              <w:t>goods</w:t>
            </w:r>
            <w:proofErr w:type="spellEnd"/>
          </w:p>
        </w:tc>
      </w:tr>
      <w:tr w:rsidR="00C52356" w:rsidRPr="00751CFB" w14:paraId="2EF572B7" w14:textId="77777777" w:rsidTr="00C52356">
        <w:tc>
          <w:tcPr>
            <w:tcW w:w="5103" w:type="dxa"/>
            <w:hideMark/>
          </w:tcPr>
          <w:p w14:paraId="349AD951"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ECE/TRANS/WP.15/AC.1/2020/9 (EIGA)</w:t>
            </w:r>
          </w:p>
        </w:tc>
        <w:tc>
          <w:tcPr>
            <w:tcW w:w="3402" w:type="dxa"/>
            <w:hideMark/>
          </w:tcPr>
          <w:p w14:paraId="338FCE98"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Test </w:t>
            </w:r>
            <w:proofErr w:type="spellStart"/>
            <w:r>
              <w:rPr>
                <w:lang w:val="fr-FR"/>
              </w:rPr>
              <w:t>periods</w:t>
            </w:r>
            <w:proofErr w:type="spellEnd"/>
            <w:r>
              <w:rPr>
                <w:lang w:val="fr-FR"/>
              </w:rPr>
              <w:t xml:space="preserve"> for </w:t>
            </w:r>
            <w:proofErr w:type="spellStart"/>
            <w:r>
              <w:rPr>
                <w:lang w:val="fr-FR"/>
              </w:rPr>
              <w:t>battery</w:t>
            </w:r>
            <w:proofErr w:type="spellEnd"/>
            <w:r>
              <w:rPr>
                <w:lang w:val="fr-FR"/>
              </w:rPr>
              <w:t xml:space="preserve"> </w:t>
            </w:r>
            <w:proofErr w:type="spellStart"/>
            <w:r>
              <w:rPr>
                <w:lang w:val="fr-FR"/>
              </w:rPr>
              <w:t>vehicles</w:t>
            </w:r>
            <w:proofErr w:type="spellEnd"/>
            <w:r>
              <w:rPr>
                <w:lang w:val="fr-FR"/>
              </w:rPr>
              <w:t xml:space="preserve"> </w:t>
            </w:r>
            <w:proofErr w:type="spellStart"/>
            <w:r>
              <w:rPr>
                <w:lang w:val="fr-FR"/>
              </w:rPr>
              <w:t>filled</w:t>
            </w:r>
            <w:proofErr w:type="spellEnd"/>
            <w:r>
              <w:rPr>
                <w:lang w:val="fr-FR"/>
              </w:rPr>
              <w:t xml:space="preserve"> in accordance </w:t>
            </w:r>
            <w:proofErr w:type="spellStart"/>
            <w:r>
              <w:rPr>
                <w:lang w:val="fr-FR"/>
              </w:rPr>
              <w:t>with</w:t>
            </w:r>
            <w:proofErr w:type="spellEnd"/>
            <w:r>
              <w:rPr>
                <w:lang w:val="fr-FR"/>
              </w:rPr>
              <w:t xml:space="preserve"> packing instruction P200</w:t>
            </w:r>
          </w:p>
        </w:tc>
      </w:tr>
      <w:tr w:rsidR="00C52356" w:rsidRPr="00751CFB" w14:paraId="1C0F1B23" w14:textId="77777777" w:rsidTr="00C52356">
        <w:tc>
          <w:tcPr>
            <w:tcW w:w="5103" w:type="dxa"/>
            <w:hideMark/>
          </w:tcPr>
          <w:p w14:paraId="193E93A0"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 Informal document INF.38 </w:t>
            </w:r>
            <w:proofErr w:type="spellStart"/>
            <w:r>
              <w:rPr>
                <w:lang w:val="fr-FR"/>
              </w:rPr>
              <w:t>replaced</w:t>
            </w:r>
            <w:proofErr w:type="spellEnd"/>
            <w:r>
              <w:rPr>
                <w:lang w:val="fr-FR"/>
              </w:rPr>
              <w:t xml:space="preserve"> by official document ECE/TRANS/WP.15/AC.1/2020/50 (ECMA)</w:t>
            </w:r>
          </w:p>
        </w:tc>
        <w:tc>
          <w:tcPr>
            <w:tcW w:w="3402" w:type="dxa"/>
            <w:hideMark/>
          </w:tcPr>
          <w:p w14:paraId="10B21CFF"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Comments</w:t>
            </w:r>
            <w:proofErr w:type="spellEnd"/>
            <w:r>
              <w:rPr>
                <w:lang w:val="fr-FR"/>
              </w:rPr>
              <w:t xml:space="preserve"> on ECE/TRANS/WP.15/AC.1/2020/9</w:t>
            </w:r>
          </w:p>
        </w:tc>
      </w:tr>
      <w:tr w:rsidR="00C52356" w:rsidRPr="00751CFB" w14:paraId="1E9F4FC1" w14:textId="77777777" w:rsidTr="00C52356">
        <w:tc>
          <w:tcPr>
            <w:tcW w:w="5103" w:type="dxa"/>
            <w:hideMark/>
          </w:tcPr>
          <w:p w14:paraId="0A90BF8C" w14:textId="77777777" w:rsidR="00C52356" w:rsidRDefault="00C52356" w:rsidP="00751CFB">
            <w:pPr>
              <w:pStyle w:val="SingleTxtG"/>
              <w:snapToGrid w:val="0"/>
              <w:spacing w:before="60" w:afterLines="60" w:after="144" w:line="240" w:lineRule="auto"/>
              <w:ind w:left="0"/>
              <w:jc w:val="left"/>
              <w:rPr>
                <w:lang w:val="fr-FR"/>
              </w:rPr>
            </w:pPr>
            <w:bookmarkStart w:id="0" w:name="_Hlk533686438"/>
            <w:r>
              <w:rPr>
                <w:lang w:val="fr-FR"/>
              </w:rPr>
              <w:t>ECE/TRANS/WP.15/AC.1/2020/14 (ERA)</w:t>
            </w:r>
          </w:p>
        </w:tc>
        <w:tc>
          <w:tcPr>
            <w:tcW w:w="3402" w:type="dxa"/>
            <w:hideMark/>
          </w:tcPr>
          <w:p w14:paraId="6E110951"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Referencing the Inland TDG Risk Management Framework in RID/ADR/and</w:t>
            </w:r>
          </w:p>
        </w:tc>
      </w:tr>
      <w:tr w:rsidR="00C52356" w:rsidRPr="00751CFB" w14:paraId="69097551" w14:textId="77777777" w:rsidTr="00C52356">
        <w:tc>
          <w:tcPr>
            <w:tcW w:w="5103" w:type="dxa"/>
            <w:hideMark/>
          </w:tcPr>
          <w:p w14:paraId="60C3652B"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ECE/TRANS/WP.15/AC.1/2020/23 (</w:t>
            </w:r>
            <w:proofErr w:type="spellStart"/>
            <w:r>
              <w:rPr>
                <w:lang w:val="fr-FR"/>
              </w:rPr>
              <w:t>Switzerland</w:t>
            </w:r>
            <w:proofErr w:type="spellEnd"/>
            <w:r>
              <w:rPr>
                <w:lang w:val="fr-FR"/>
              </w:rPr>
              <w:t>)</w:t>
            </w:r>
          </w:p>
        </w:tc>
        <w:tc>
          <w:tcPr>
            <w:tcW w:w="3402" w:type="dxa"/>
            <w:hideMark/>
          </w:tcPr>
          <w:p w14:paraId="430D1C74" w14:textId="77777777" w:rsidR="00C52356" w:rsidRPr="00751CFB" w:rsidRDefault="00C52356" w:rsidP="008041C1">
            <w:pPr>
              <w:pStyle w:val="SingleTxtG"/>
              <w:snapToGrid w:val="0"/>
              <w:spacing w:before="60" w:afterLines="60" w:after="144" w:line="240" w:lineRule="auto"/>
              <w:ind w:left="0" w:right="0"/>
              <w:jc w:val="left"/>
              <w:rPr>
                <w:lang w:val="fr-FR"/>
              </w:rPr>
            </w:pPr>
            <w:proofErr w:type="spellStart"/>
            <w:r>
              <w:rPr>
                <w:lang w:val="fr-FR"/>
              </w:rPr>
              <w:t>Carriage</w:t>
            </w:r>
            <w:proofErr w:type="spellEnd"/>
            <w:r>
              <w:rPr>
                <w:lang w:val="fr-FR"/>
              </w:rPr>
              <w:t xml:space="preserve"> of </w:t>
            </w:r>
            <w:proofErr w:type="spellStart"/>
            <w:r>
              <w:rPr>
                <w:lang w:val="fr-FR"/>
              </w:rPr>
              <w:t>equipment</w:t>
            </w:r>
            <w:proofErr w:type="spellEnd"/>
            <w:r>
              <w:rPr>
                <w:lang w:val="fr-FR"/>
              </w:rPr>
              <w:t xml:space="preserve"> </w:t>
            </w:r>
            <w:proofErr w:type="spellStart"/>
            <w:r>
              <w:rPr>
                <w:lang w:val="fr-FR"/>
              </w:rPr>
              <w:t>using</w:t>
            </w:r>
            <w:proofErr w:type="spellEnd"/>
            <w:r>
              <w:rPr>
                <w:lang w:val="fr-FR"/>
              </w:rPr>
              <w:t xml:space="preserve"> lithium </w:t>
            </w:r>
            <w:proofErr w:type="spellStart"/>
            <w:r>
              <w:rPr>
                <w:lang w:val="fr-FR"/>
              </w:rPr>
              <w:t>cells</w:t>
            </w:r>
            <w:proofErr w:type="spellEnd"/>
            <w:r>
              <w:rPr>
                <w:lang w:val="fr-FR"/>
              </w:rPr>
              <w:t xml:space="preserve"> or batteries</w:t>
            </w:r>
          </w:p>
        </w:tc>
      </w:tr>
      <w:tr w:rsidR="00C52356" w:rsidRPr="00751CFB" w14:paraId="7F891F97" w14:textId="77777777" w:rsidTr="00C52356">
        <w:tc>
          <w:tcPr>
            <w:tcW w:w="5103" w:type="dxa"/>
            <w:hideMark/>
          </w:tcPr>
          <w:p w14:paraId="2AE682D6"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ECE/TRANS/WP.15/AC.1/2020/25 (</w:t>
            </w:r>
            <w:proofErr w:type="spellStart"/>
            <w:r>
              <w:rPr>
                <w:lang w:val="fr-FR"/>
              </w:rPr>
              <w:t>Switzerland</w:t>
            </w:r>
            <w:proofErr w:type="spellEnd"/>
            <w:r>
              <w:rPr>
                <w:lang w:val="fr-FR"/>
              </w:rPr>
              <w:t>)</w:t>
            </w:r>
          </w:p>
        </w:tc>
        <w:tc>
          <w:tcPr>
            <w:tcW w:w="3402" w:type="dxa"/>
            <w:hideMark/>
          </w:tcPr>
          <w:p w14:paraId="6836207C"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Carriage</w:t>
            </w:r>
            <w:proofErr w:type="spellEnd"/>
            <w:r>
              <w:rPr>
                <w:lang w:val="fr-FR"/>
              </w:rPr>
              <w:t xml:space="preserve"> of packagings for the </w:t>
            </w:r>
            <w:proofErr w:type="spellStart"/>
            <w:r>
              <w:rPr>
                <w:lang w:val="fr-FR"/>
              </w:rPr>
              <w:t>purpose</w:t>
            </w:r>
            <w:proofErr w:type="spellEnd"/>
            <w:r>
              <w:rPr>
                <w:lang w:val="fr-FR"/>
              </w:rPr>
              <w:t xml:space="preserve"> of </w:t>
            </w:r>
            <w:proofErr w:type="spellStart"/>
            <w:r>
              <w:rPr>
                <w:lang w:val="fr-FR"/>
              </w:rPr>
              <w:t>their</w:t>
            </w:r>
            <w:proofErr w:type="spellEnd"/>
            <w:r>
              <w:rPr>
                <w:lang w:val="fr-FR"/>
              </w:rPr>
              <w:t xml:space="preserve"> </w:t>
            </w:r>
            <w:proofErr w:type="spellStart"/>
            <w:r>
              <w:rPr>
                <w:lang w:val="fr-FR"/>
              </w:rPr>
              <w:t>disposal</w:t>
            </w:r>
            <w:proofErr w:type="spellEnd"/>
            <w:r>
              <w:rPr>
                <w:lang w:val="fr-FR"/>
              </w:rPr>
              <w:t xml:space="preserve"> or </w:t>
            </w:r>
            <w:proofErr w:type="spellStart"/>
            <w:r>
              <w:rPr>
                <w:lang w:val="fr-FR"/>
              </w:rPr>
              <w:t>recycling</w:t>
            </w:r>
            <w:proofErr w:type="spellEnd"/>
          </w:p>
        </w:tc>
      </w:tr>
      <w:tr w:rsidR="00C52356" w:rsidRPr="00751CFB" w14:paraId="30119B1F" w14:textId="77777777" w:rsidTr="00C52356">
        <w:tc>
          <w:tcPr>
            <w:tcW w:w="5103" w:type="dxa"/>
            <w:hideMark/>
          </w:tcPr>
          <w:p w14:paraId="4A8DEF4C"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ECE/TRANS/WP.15/AC.1/2020/26 (</w:t>
            </w:r>
            <w:proofErr w:type="spellStart"/>
            <w:r>
              <w:rPr>
                <w:lang w:val="fr-FR"/>
              </w:rPr>
              <w:t>Poland</w:t>
            </w:r>
            <w:proofErr w:type="spellEnd"/>
            <w:r>
              <w:rPr>
                <w:lang w:val="fr-FR"/>
              </w:rPr>
              <w:t>)</w:t>
            </w:r>
          </w:p>
        </w:tc>
        <w:tc>
          <w:tcPr>
            <w:tcW w:w="3402" w:type="dxa"/>
            <w:hideMark/>
          </w:tcPr>
          <w:p w14:paraId="422211CC"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Proposal</w:t>
            </w:r>
            <w:proofErr w:type="spellEnd"/>
            <w:r>
              <w:rPr>
                <w:lang w:val="fr-FR"/>
              </w:rPr>
              <w:t xml:space="preserve"> of </w:t>
            </w:r>
            <w:proofErr w:type="spellStart"/>
            <w:r>
              <w:rPr>
                <w:lang w:val="fr-FR"/>
              </w:rPr>
              <w:t>amendment</w:t>
            </w:r>
            <w:proofErr w:type="spellEnd"/>
            <w:r>
              <w:rPr>
                <w:lang w:val="fr-FR"/>
              </w:rPr>
              <w:t xml:space="preserve"> to 4.3.3.3.2 of RID/ADR </w:t>
            </w:r>
          </w:p>
        </w:tc>
      </w:tr>
      <w:tr w:rsidR="00C52356" w:rsidRPr="00751CFB" w14:paraId="59F1263A" w14:textId="77777777" w:rsidTr="00C52356">
        <w:tc>
          <w:tcPr>
            <w:tcW w:w="5103" w:type="dxa"/>
            <w:hideMark/>
          </w:tcPr>
          <w:p w14:paraId="2E78D033"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ECE/TRANS/WP.15/AC.1/2020/28 (</w:t>
            </w:r>
            <w:proofErr w:type="spellStart"/>
            <w:r>
              <w:rPr>
                <w:lang w:val="fr-FR"/>
              </w:rPr>
              <w:t>Poland</w:t>
            </w:r>
            <w:proofErr w:type="spellEnd"/>
            <w:r>
              <w:rPr>
                <w:lang w:val="fr-FR"/>
              </w:rPr>
              <w:t>)</w:t>
            </w:r>
          </w:p>
        </w:tc>
        <w:tc>
          <w:tcPr>
            <w:tcW w:w="3402" w:type="dxa"/>
            <w:hideMark/>
          </w:tcPr>
          <w:p w14:paraId="6BD8097E"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Harmonization</w:t>
            </w:r>
            <w:proofErr w:type="spellEnd"/>
            <w:r>
              <w:rPr>
                <w:lang w:val="fr-FR"/>
              </w:rPr>
              <w:t xml:space="preserve"> of the </w:t>
            </w:r>
            <w:proofErr w:type="spellStart"/>
            <w:r>
              <w:rPr>
                <w:lang w:val="fr-FR"/>
              </w:rPr>
              <w:t>special</w:t>
            </w:r>
            <w:proofErr w:type="spellEnd"/>
            <w:r>
              <w:rPr>
                <w:lang w:val="fr-FR"/>
              </w:rPr>
              <w:t xml:space="preserve"> provision 643 in transport </w:t>
            </w:r>
            <w:proofErr w:type="spellStart"/>
            <w:r>
              <w:rPr>
                <w:lang w:val="fr-FR"/>
              </w:rPr>
              <w:t>regulations</w:t>
            </w:r>
            <w:proofErr w:type="spellEnd"/>
          </w:p>
        </w:tc>
      </w:tr>
      <w:tr w:rsidR="00C52356" w:rsidRPr="00751CFB" w14:paraId="23AF9659" w14:textId="77777777" w:rsidTr="00C52356">
        <w:tc>
          <w:tcPr>
            <w:tcW w:w="5103" w:type="dxa"/>
            <w:hideMark/>
          </w:tcPr>
          <w:p w14:paraId="135457DD"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ECE/TRANS/WP.15/AC.1/2020/29 (</w:t>
            </w:r>
            <w:proofErr w:type="spellStart"/>
            <w:r>
              <w:rPr>
                <w:lang w:val="fr-FR"/>
              </w:rPr>
              <w:t>Switzerland</w:t>
            </w:r>
            <w:proofErr w:type="spellEnd"/>
            <w:r>
              <w:rPr>
                <w:lang w:val="fr-FR"/>
              </w:rPr>
              <w:t>) + Informal document INF.30 of the 107</w:t>
            </w:r>
            <w:r w:rsidRPr="00751CFB">
              <w:rPr>
                <w:lang w:val="fr-FR"/>
              </w:rPr>
              <w:t>th</w:t>
            </w:r>
            <w:r>
              <w:rPr>
                <w:lang w:val="fr-FR"/>
              </w:rPr>
              <w:t xml:space="preserve"> session of WP.15</w:t>
            </w:r>
          </w:p>
        </w:tc>
        <w:tc>
          <w:tcPr>
            <w:tcW w:w="3402" w:type="dxa"/>
            <w:hideMark/>
          </w:tcPr>
          <w:p w14:paraId="25BB7621"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Transport of </w:t>
            </w:r>
            <w:proofErr w:type="spellStart"/>
            <w:r>
              <w:rPr>
                <w:lang w:val="fr-FR"/>
              </w:rPr>
              <w:t>battery</w:t>
            </w:r>
            <w:proofErr w:type="spellEnd"/>
            <w:r>
              <w:rPr>
                <w:lang w:val="fr-FR"/>
              </w:rPr>
              <w:t xml:space="preserve"> </w:t>
            </w:r>
            <w:proofErr w:type="spellStart"/>
            <w:r>
              <w:rPr>
                <w:lang w:val="fr-FR"/>
              </w:rPr>
              <w:t>powered</w:t>
            </w:r>
            <w:proofErr w:type="spellEnd"/>
            <w:r>
              <w:rPr>
                <w:lang w:val="fr-FR"/>
              </w:rPr>
              <w:t xml:space="preserve"> </w:t>
            </w:r>
            <w:proofErr w:type="spellStart"/>
            <w:r>
              <w:rPr>
                <w:lang w:val="fr-FR"/>
              </w:rPr>
              <w:t>vehicles</w:t>
            </w:r>
            <w:proofErr w:type="spellEnd"/>
          </w:p>
        </w:tc>
      </w:tr>
      <w:tr w:rsidR="00C52356" w:rsidRPr="00751CFB" w14:paraId="5583B805" w14:textId="77777777" w:rsidTr="00C52356">
        <w:tc>
          <w:tcPr>
            <w:tcW w:w="5103" w:type="dxa"/>
            <w:hideMark/>
          </w:tcPr>
          <w:p w14:paraId="22279D50"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ECE/TRANS/WP.15/AC.1/2020/30 (</w:t>
            </w:r>
            <w:proofErr w:type="spellStart"/>
            <w:r>
              <w:rPr>
                <w:lang w:val="fr-FR"/>
              </w:rPr>
              <w:t>Switzerland</w:t>
            </w:r>
            <w:proofErr w:type="spellEnd"/>
            <w:r>
              <w:rPr>
                <w:lang w:val="fr-FR"/>
              </w:rPr>
              <w:t>)</w:t>
            </w:r>
          </w:p>
        </w:tc>
        <w:tc>
          <w:tcPr>
            <w:tcW w:w="3402" w:type="dxa"/>
            <w:hideMark/>
          </w:tcPr>
          <w:p w14:paraId="64CADCC1"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Differences</w:t>
            </w:r>
            <w:proofErr w:type="spellEnd"/>
            <w:r>
              <w:rPr>
                <w:lang w:val="fr-FR"/>
              </w:rPr>
              <w:t xml:space="preserve"> in the scope of application of </w:t>
            </w:r>
            <w:proofErr w:type="spellStart"/>
            <w:r>
              <w:rPr>
                <w:lang w:val="fr-FR"/>
              </w:rPr>
              <w:t>special</w:t>
            </w:r>
            <w:proofErr w:type="spellEnd"/>
            <w:r>
              <w:rPr>
                <w:lang w:val="fr-FR"/>
              </w:rPr>
              <w:t xml:space="preserve"> provisions 666 and 669</w:t>
            </w:r>
          </w:p>
        </w:tc>
      </w:tr>
      <w:tr w:rsidR="00C52356" w:rsidRPr="00751CFB" w14:paraId="0C07B5CB" w14:textId="77777777" w:rsidTr="00C52356">
        <w:tc>
          <w:tcPr>
            <w:tcW w:w="5103" w:type="dxa"/>
            <w:hideMark/>
          </w:tcPr>
          <w:p w14:paraId="393784D6"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Informal document INF.27 </w:t>
            </w:r>
            <w:proofErr w:type="spellStart"/>
            <w:r>
              <w:rPr>
                <w:lang w:val="fr-FR"/>
              </w:rPr>
              <w:t>replaced</w:t>
            </w:r>
            <w:proofErr w:type="spellEnd"/>
            <w:r>
              <w:rPr>
                <w:lang w:val="fr-FR"/>
              </w:rPr>
              <w:t xml:space="preserve"> by official document ECE/TRANS/WP.15/AC.1/2020/43 (</w:t>
            </w:r>
            <w:proofErr w:type="spellStart"/>
            <w:r>
              <w:rPr>
                <w:lang w:val="fr-FR"/>
              </w:rPr>
              <w:t>Switzerland</w:t>
            </w:r>
            <w:proofErr w:type="spellEnd"/>
            <w:r>
              <w:rPr>
                <w:lang w:val="fr-FR"/>
              </w:rPr>
              <w:t>)</w:t>
            </w:r>
          </w:p>
        </w:tc>
        <w:tc>
          <w:tcPr>
            <w:tcW w:w="3402" w:type="dxa"/>
            <w:hideMark/>
          </w:tcPr>
          <w:p w14:paraId="21EFEA99"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Implementation</w:t>
            </w:r>
            <w:proofErr w:type="spellEnd"/>
            <w:r>
              <w:rPr>
                <w:lang w:val="fr-FR"/>
              </w:rPr>
              <w:t xml:space="preserve"> of the guidelines for the application of 5.4.0.2 of RID/ADR/ADN</w:t>
            </w:r>
          </w:p>
        </w:tc>
      </w:tr>
      <w:tr w:rsidR="00C52356" w:rsidRPr="00751CFB" w14:paraId="5B9A7595" w14:textId="77777777" w:rsidTr="00C52356">
        <w:tc>
          <w:tcPr>
            <w:tcW w:w="5103" w:type="dxa"/>
            <w:hideMark/>
          </w:tcPr>
          <w:p w14:paraId="1ED5E7CB"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ECE/TRANS/WP.15/AC.1/2020/56 (</w:t>
            </w:r>
            <w:proofErr w:type="spellStart"/>
            <w:r>
              <w:rPr>
                <w:lang w:val="fr-FR"/>
              </w:rPr>
              <w:t>Switzerland</w:t>
            </w:r>
            <w:proofErr w:type="spellEnd"/>
            <w:r>
              <w:rPr>
                <w:lang w:val="fr-FR"/>
              </w:rPr>
              <w:t>)</w:t>
            </w:r>
          </w:p>
        </w:tc>
        <w:tc>
          <w:tcPr>
            <w:tcW w:w="3402" w:type="dxa"/>
            <w:hideMark/>
          </w:tcPr>
          <w:p w14:paraId="0F2A0F52"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Special</w:t>
            </w:r>
            <w:proofErr w:type="spellEnd"/>
            <w:r>
              <w:rPr>
                <w:lang w:val="fr-FR"/>
              </w:rPr>
              <w:t xml:space="preserve"> provision 363</w:t>
            </w:r>
          </w:p>
        </w:tc>
      </w:tr>
      <w:tr w:rsidR="00C52356" w:rsidRPr="00751CFB" w14:paraId="6A1CCB53" w14:textId="77777777" w:rsidTr="00C52356">
        <w:tc>
          <w:tcPr>
            <w:tcW w:w="5103" w:type="dxa"/>
            <w:hideMark/>
          </w:tcPr>
          <w:p w14:paraId="4F9DC931"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ECE/TRANS/WP.15/AC.1/2020/64 (</w:t>
            </w:r>
            <w:proofErr w:type="spellStart"/>
            <w:r>
              <w:rPr>
                <w:lang w:val="fr-FR"/>
              </w:rPr>
              <w:t>Switzerland</w:t>
            </w:r>
            <w:proofErr w:type="spellEnd"/>
            <w:r>
              <w:rPr>
                <w:lang w:val="fr-FR"/>
              </w:rPr>
              <w:t>)</w:t>
            </w:r>
          </w:p>
        </w:tc>
        <w:tc>
          <w:tcPr>
            <w:tcW w:w="3402" w:type="dxa"/>
            <w:hideMark/>
          </w:tcPr>
          <w:p w14:paraId="733C4480" w14:textId="77777777" w:rsidR="00C52356" w:rsidRPr="00751CFB" w:rsidRDefault="00C52356" w:rsidP="008041C1">
            <w:pPr>
              <w:pStyle w:val="SingleTxtG"/>
              <w:snapToGrid w:val="0"/>
              <w:spacing w:before="60" w:afterLines="60" w:after="144" w:line="240" w:lineRule="auto"/>
              <w:ind w:left="0" w:right="0"/>
              <w:jc w:val="left"/>
              <w:rPr>
                <w:lang w:val="fr-FR"/>
              </w:rPr>
            </w:pPr>
            <w:r>
              <w:rPr>
                <w:lang w:val="fr-FR"/>
              </w:rPr>
              <w:t xml:space="preserve">Orange coloured plate </w:t>
            </w:r>
            <w:proofErr w:type="spellStart"/>
            <w:r>
              <w:rPr>
                <w:lang w:val="fr-FR"/>
              </w:rPr>
              <w:t>marking</w:t>
            </w:r>
            <w:proofErr w:type="spellEnd"/>
            <w:r>
              <w:rPr>
                <w:lang w:val="fr-FR"/>
              </w:rPr>
              <w:t xml:space="preserve"> of wagons and </w:t>
            </w:r>
            <w:proofErr w:type="spellStart"/>
            <w:r>
              <w:rPr>
                <w:lang w:val="fr-FR"/>
              </w:rPr>
              <w:t>vehicles</w:t>
            </w:r>
            <w:proofErr w:type="spellEnd"/>
            <w:r>
              <w:rPr>
                <w:lang w:val="fr-FR"/>
              </w:rPr>
              <w:t xml:space="preserve"> </w:t>
            </w:r>
            <w:proofErr w:type="spellStart"/>
            <w:r>
              <w:rPr>
                <w:lang w:val="fr-FR"/>
              </w:rPr>
              <w:t>carrying</w:t>
            </w:r>
            <w:proofErr w:type="spellEnd"/>
            <w:r>
              <w:rPr>
                <w:lang w:val="fr-FR"/>
              </w:rPr>
              <w:t xml:space="preserve"> tanks or bulk containers </w:t>
            </w:r>
            <w:proofErr w:type="spellStart"/>
            <w:r>
              <w:rPr>
                <w:lang w:val="fr-FR"/>
              </w:rPr>
              <w:t>with</w:t>
            </w:r>
            <w:proofErr w:type="spellEnd"/>
            <w:r>
              <w:rPr>
                <w:lang w:val="fr-FR"/>
              </w:rPr>
              <w:t xml:space="preserve"> a </w:t>
            </w:r>
            <w:proofErr w:type="spellStart"/>
            <w:r>
              <w:rPr>
                <w:lang w:val="fr-FR"/>
              </w:rPr>
              <w:t>low</w:t>
            </w:r>
            <w:proofErr w:type="spellEnd"/>
            <w:r>
              <w:rPr>
                <w:lang w:val="fr-FR"/>
              </w:rPr>
              <w:t xml:space="preserve"> </w:t>
            </w:r>
            <w:proofErr w:type="spellStart"/>
            <w:r>
              <w:rPr>
                <w:lang w:val="fr-FR"/>
              </w:rPr>
              <w:t>capacity</w:t>
            </w:r>
            <w:proofErr w:type="spellEnd"/>
          </w:p>
        </w:tc>
      </w:tr>
      <w:tr w:rsidR="00C52356" w:rsidRPr="00751CFB" w14:paraId="2D7AF3E5" w14:textId="77777777" w:rsidTr="00C52356">
        <w:tc>
          <w:tcPr>
            <w:tcW w:w="5103" w:type="dxa"/>
            <w:hideMark/>
          </w:tcPr>
          <w:p w14:paraId="6DB10D7C" w14:textId="77777777" w:rsidR="00C52356" w:rsidRDefault="00C52356" w:rsidP="00751CFB">
            <w:pPr>
              <w:pStyle w:val="SingleTxtG"/>
              <w:snapToGrid w:val="0"/>
              <w:spacing w:before="60" w:afterLines="60" w:after="144" w:line="240" w:lineRule="auto"/>
              <w:ind w:left="0"/>
              <w:jc w:val="left"/>
              <w:rPr>
                <w:lang w:val="fr-FR"/>
              </w:rPr>
            </w:pPr>
            <w:r>
              <w:rPr>
                <w:lang w:val="fr-FR"/>
              </w:rPr>
              <w:lastRenderedPageBreak/>
              <w:t>ECE/TRANS/WP.15/AC.1/2020/66 (</w:t>
            </w:r>
            <w:proofErr w:type="spellStart"/>
            <w:r>
              <w:rPr>
                <w:lang w:val="fr-FR"/>
              </w:rPr>
              <w:t>Switzerland</w:t>
            </w:r>
            <w:proofErr w:type="spellEnd"/>
            <w:r>
              <w:rPr>
                <w:lang w:val="fr-FR"/>
              </w:rPr>
              <w:t>)</w:t>
            </w:r>
          </w:p>
        </w:tc>
        <w:tc>
          <w:tcPr>
            <w:tcW w:w="3402" w:type="dxa"/>
            <w:hideMark/>
          </w:tcPr>
          <w:p w14:paraId="3C5F4230" w14:textId="77777777" w:rsidR="00C52356" w:rsidRDefault="00C52356" w:rsidP="008041C1">
            <w:pPr>
              <w:pStyle w:val="SingleTxtG"/>
              <w:snapToGrid w:val="0"/>
              <w:spacing w:before="60" w:afterLines="60" w:after="144" w:line="240" w:lineRule="auto"/>
              <w:ind w:left="0" w:right="0"/>
              <w:jc w:val="left"/>
              <w:rPr>
                <w:lang w:val="fr-FR"/>
              </w:rPr>
            </w:pPr>
            <w:r>
              <w:rPr>
                <w:lang w:val="fr-FR"/>
              </w:rPr>
              <w:t>Exemptions for lithium batteries of UN 3536</w:t>
            </w:r>
          </w:p>
        </w:tc>
      </w:tr>
      <w:tr w:rsidR="00C52356" w:rsidRPr="00751CFB" w14:paraId="06101EF3" w14:textId="77777777" w:rsidTr="00C52356">
        <w:tc>
          <w:tcPr>
            <w:tcW w:w="5103" w:type="dxa"/>
            <w:hideMark/>
          </w:tcPr>
          <w:p w14:paraId="60EB6477"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INF.10 (</w:t>
            </w:r>
            <w:proofErr w:type="spellStart"/>
            <w:r>
              <w:rPr>
                <w:lang w:val="fr-FR"/>
              </w:rPr>
              <w:t>Poland</w:t>
            </w:r>
            <w:proofErr w:type="spellEnd"/>
            <w:r>
              <w:rPr>
                <w:lang w:val="fr-FR"/>
              </w:rPr>
              <w:t>)</w:t>
            </w:r>
          </w:p>
        </w:tc>
        <w:tc>
          <w:tcPr>
            <w:tcW w:w="3402" w:type="dxa"/>
            <w:hideMark/>
          </w:tcPr>
          <w:p w14:paraId="417A25FC"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Deletion</w:t>
            </w:r>
            <w:proofErr w:type="spellEnd"/>
            <w:r>
              <w:rPr>
                <w:lang w:val="fr-FR"/>
              </w:rPr>
              <w:t xml:space="preserve"> of </w:t>
            </w:r>
            <w:proofErr w:type="spellStart"/>
            <w:r>
              <w:rPr>
                <w:lang w:val="fr-FR"/>
              </w:rPr>
              <w:t>special</w:t>
            </w:r>
            <w:proofErr w:type="spellEnd"/>
            <w:r>
              <w:rPr>
                <w:lang w:val="fr-FR"/>
              </w:rPr>
              <w:t xml:space="preserve"> packing provision PP12 for UN 3077</w:t>
            </w:r>
          </w:p>
        </w:tc>
      </w:tr>
      <w:tr w:rsidR="00C52356" w:rsidRPr="00751CFB" w14:paraId="58351858" w14:textId="77777777" w:rsidTr="00C52356">
        <w:tc>
          <w:tcPr>
            <w:tcW w:w="5103" w:type="dxa"/>
            <w:hideMark/>
          </w:tcPr>
          <w:p w14:paraId="3380010F"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INF.11 (</w:t>
            </w:r>
            <w:proofErr w:type="spellStart"/>
            <w:r>
              <w:rPr>
                <w:lang w:val="fr-FR"/>
              </w:rPr>
              <w:t>Secretariat</w:t>
            </w:r>
            <w:proofErr w:type="spellEnd"/>
            <w:r>
              <w:rPr>
                <w:lang w:val="fr-FR"/>
              </w:rPr>
              <w:t>)</w:t>
            </w:r>
          </w:p>
        </w:tc>
        <w:tc>
          <w:tcPr>
            <w:tcW w:w="3402" w:type="dxa"/>
            <w:hideMark/>
          </w:tcPr>
          <w:p w14:paraId="50B55971"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Outcome</w:t>
            </w:r>
            <w:proofErr w:type="spellEnd"/>
            <w:r>
              <w:rPr>
                <w:lang w:val="fr-FR"/>
              </w:rPr>
              <w:t xml:space="preserve"> of the </w:t>
            </w:r>
            <w:proofErr w:type="spellStart"/>
            <w:r>
              <w:rPr>
                <w:lang w:val="fr-FR"/>
              </w:rPr>
              <w:t>Sub-Committee</w:t>
            </w:r>
            <w:proofErr w:type="spellEnd"/>
            <w:r>
              <w:rPr>
                <w:lang w:val="fr-FR"/>
              </w:rPr>
              <w:t xml:space="preserve"> of Experts on the Transport of Dangerous </w:t>
            </w:r>
            <w:proofErr w:type="spellStart"/>
            <w:r>
              <w:rPr>
                <w:lang w:val="fr-FR"/>
              </w:rPr>
              <w:t>Goods</w:t>
            </w:r>
            <w:proofErr w:type="spellEnd"/>
            <w:r>
              <w:rPr>
                <w:lang w:val="fr-FR"/>
              </w:rPr>
              <w:t xml:space="preserve"> on </w:t>
            </w:r>
            <w:proofErr w:type="spellStart"/>
            <w:r>
              <w:rPr>
                <w:lang w:val="fr-FR"/>
              </w:rPr>
              <w:t>its</w:t>
            </w:r>
            <w:proofErr w:type="spellEnd"/>
            <w:r>
              <w:rPr>
                <w:lang w:val="fr-FR"/>
              </w:rPr>
              <w:t xml:space="preserve"> </w:t>
            </w:r>
            <w:proofErr w:type="spellStart"/>
            <w:r>
              <w:rPr>
                <w:lang w:val="fr-FR"/>
              </w:rPr>
              <w:t>fifty-sixth</w:t>
            </w:r>
            <w:proofErr w:type="spellEnd"/>
            <w:r>
              <w:rPr>
                <w:lang w:val="fr-FR"/>
              </w:rPr>
              <w:t xml:space="preserve"> session</w:t>
            </w:r>
          </w:p>
        </w:tc>
      </w:tr>
      <w:tr w:rsidR="00C52356" w:rsidRPr="00751CFB" w14:paraId="6D6DC20C" w14:textId="77777777" w:rsidTr="00C52356">
        <w:tc>
          <w:tcPr>
            <w:tcW w:w="5103" w:type="dxa"/>
            <w:hideMark/>
          </w:tcPr>
          <w:p w14:paraId="07F3CF13"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INF.12 (</w:t>
            </w:r>
            <w:proofErr w:type="spellStart"/>
            <w:r>
              <w:rPr>
                <w:lang w:val="fr-FR"/>
              </w:rPr>
              <w:t>Netherlands</w:t>
            </w:r>
            <w:proofErr w:type="spellEnd"/>
            <w:r>
              <w:rPr>
                <w:lang w:val="fr-FR"/>
              </w:rPr>
              <w:t>)</w:t>
            </w:r>
          </w:p>
        </w:tc>
        <w:tc>
          <w:tcPr>
            <w:tcW w:w="3402" w:type="dxa"/>
            <w:hideMark/>
          </w:tcPr>
          <w:p w14:paraId="2F5BBCFB" w14:textId="77777777" w:rsidR="00C52356" w:rsidRDefault="00C52356" w:rsidP="008041C1">
            <w:pPr>
              <w:pStyle w:val="SingleTxtG"/>
              <w:snapToGrid w:val="0"/>
              <w:spacing w:before="60" w:afterLines="60" w:after="144" w:line="240" w:lineRule="auto"/>
              <w:ind w:left="0" w:right="0"/>
              <w:jc w:val="left"/>
              <w:rPr>
                <w:lang w:val="fr-FR"/>
              </w:rPr>
            </w:pPr>
            <w:r>
              <w:rPr>
                <w:lang w:val="fr-FR"/>
              </w:rPr>
              <w:t>Container/</w:t>
            </w:r>
            <w:proofErr w:type="spellStart"/>
            <w:r>
              <w:rPr>
                <w:lang w:val="fr-FR"/>
              </w:rPr>
              <w:t>vehicle</w:t>
            </w:r>
            <w:proofErr w:type="spellEnd"/>
            <w:r>
              <w:rPr>
                <w:lang w:val="fr-FR"/>
              </w:rPr>
              <w:t xml:space="preserve"> packing </w:t>
            </w:r>
            <w:proofErr w:type="spellStart"/>
            <w:r>
              <w:rPr>
                <w:lang w:val="fr-FR"/>
              </w:rPr>
              <w:t>certificate</w:t>
            </w:r>
            <w:proofErr w:type="spellEnd"/>
          </w:p>
        </w:tc>
      </w:tr>
      <w:tr w:rsidR="00C52356" w:rsidRPr="00751CFB" w14:paraId="14C387F4" w14:textId="77777777" w:rsidTr="00C52356">
        <w:tc>
          <w:tcPr>
            <w:tcW w:w="5103" w:type="dxa"/>
            <w:hideMark/>
          </w:tcPr>
          <w:p w14:paraId="26BA3089"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INF.16 (</w:t>
            </w:r>
            <w:proofErr w:type="spellStart"/>
            <w:r>
              <w:rPr>
                <w:lang w:val="fr-FR"/>
              </w:rPr>
              <w:t>Netherlands</w:t>
            </w:r>
            <w:proofErr w:type="spellEnd"/>
            <w:r>
              <w:rPr>
                <w:lang w:val="fr-FR"/>
              </w:rPr>
              <w:t>)</w:t>
            </w:r>
          </w:p>
        </w:tc>
        <w:tc>
          <w:tcPr>
            <w:tcW w:w="3402" w:type="dxa"/>
            <w:hideMark/>
          </w:tcPr>
          <w:p w14:paraId="4FE4BA15"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Modification of the </w:t>
            </w:r>
            <w:proofErr w:type="spellStart"/>
            <w:r>
              <w:rPr>
                <w:lang w:val="fr-FR"/>
              </w:rPr>
              <w:t>general</w:t>
            </w:r>
            <w:proofErr w:type="spellEnd"/>
            <w:r>
              <w:rPr>
                <w:lang w:val="fr-FR"/>
              </w:rPr>
              <w:t xml:space="preserve"> information in </w:t>
            </w:r>
            <w:proofErr w:type="spellStart"/>
            <w:r>
              <w:rPr>
                <w:lang w:val="fr-FR"/>
              </w:rPr>
              <w:t>subsection</w:t>
            </w:r>
            <w:proofErr w:type="spellEnd"/>
            <w:r>
              <w:rPr>
                <w:lang w:val="fr-FR"/>
              </w:rPr>
              <w:t xml:space="preserve"> 5.4.1.1.1 (f) </w:t>
            </w:r>
            <w:proofErr w:type="spellStart"/>
            <w:r>
              <w:rPr>
                <w:lang w:val="fr-FR"/>
              </w:rPr>
              <w:t>required</w:t>
            </w:r>
            <w:proofErr w:type="spellEnd"/>
            <w:r>
              <w:rPr>
                <w:lang w:val="fr-FR"/>
              </w:rPr>
              <w:t xml:space="preserve"> in the transport document</w:t>
            </w:r>
          </w:p>
        </w:tc>
      </w:tr>
      <w:tr w:rsidR="00C52356" w:rsidRPr="00751CFB" w14:paraId="6AB10931" w14:textId="77777777" w:rsidTr="00C52356">
        <w:tc>
          <w:tcPr>
            <w:tcW w:w="5103" w:type="dxa"/>
            <w:hideMark/>
          </w:tcPr>
          <w:p w14:paraId="2C436AB1" w14:textId="77777777" w:rsidR="00C52356" w:rsidRDefault="00C52356" w:rsidP="00751CFB">
            <w:pPr>
              <w:pStyle w:val="SingleTxtG"/>
              <w:snapToGrid w:val="0"/>
              <w:spacing w:before="60" w:afterLines="60" w:after="144" w:line="240" w:lineRule="auto"/>
              <w:ind w:left="0"/>
              <w:jc w:val="left"/>
              <w:rPr>
                <w:lang w:val="fr-FR"/>
              </w:rPr>
            </w:pPr>
            <w:r>
              <w:rPr>
                <w:lang w:val="fr-FR"/>
              </w:rPr>
              <w:t>Informal document INF.29 (UIC)</w:t>
            </w:r>
          </w:p>
        </w:tc>
        <w:tc>
          <w:tcPr>
            <w:tcW w:w="3402" w:type="dxa"/>
            <w:hideMark/>
          </w:tcPr>
          <w:p w14:paraId="3160D3FB"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Updating</w:t>
            </w:r>
            <w:proofErr w:type="spellEnd"/>
            <w:r>
              <w:rPr>
                <w:lang w:val="fr-FR"/>
              </w:rPr>
              <w:t xml:space="preserve"> of </w:t>
            </w:r>
            <w:proofErr w:type="spellStart"/>
            <w:r>
              <w:rPr>
                <w:lang w:val="fr-FR"/>
              </w:rPr>
              <w:t>references</w:t>
            </w:r>
            <w:proofErr w:type="spellEnd"/>
            <w:r>
              <w:rPr>
                <w:lang w:val="fr-FR"/>
              </w:rPr>
              <w:t xml:space="preserve"> to UIC </w:t>
            </w:r>
            <w:proofErr w:type="spellStart"/>
            <w:r>
              <w:rPr>
                <w:lang w:val="fr-FR"/>
              </w:rPr>
              <w:t>technical</w:t>
            </w:r>
            <w:proofErr w:type="spellEnd"/>
            <w:r>
              <w:rPr>
                <w:lang w:val="fr-FR"/>
              </w:rPr>
              <w:t xml:space="preserve"> </w:t>
            </w:r>
            <w:proofErr w:type="spellStart"/>
            <w:r>
              <w:rPr>
                <w:lang w:val="fr-FR"/>
              </w:rPr>
              <w:t>literature</w:t>
            </w:r>
            <w:proofErr w:type="spellEnd"/>
            <w:r>
              <w:rPr>
                <w:lang w:val="fr-FR"/>
              </w:rPr>
              <w:t xml:space="preserve"> on </w:t>
            </w:r>
            <w:proofErr w:type="spellStart"/>
            <w:r>
              <w:rPr>
                <w:lang w:val="fr-FR"/>
              </w:rPr>
              <w:t>combined</w:t>
            </w:r>
            <w:proofErr w:type="spellEnd"/>
            <w:r>
              <w:rPr>
                <w:lang w:val="fr-FR"/>
              </w:rPr>
              <w:t xml:space="preserve"> transport</w:t>
            </w:r>
          </w:p>
        </w:tc>
      </w:tr>
    </w:tbl>
    <w:bookmarkEnd w:id="0"/>
    <w:p w14:paraId="24BA81CE" w14:textId="77777777" w:rsidR="00C52356" w:rsidRDefault="00C52356" w:rsidP="00C52356">
      <w:pPr>
        <w:pStyle w:val="HChG"/>
        <w:spacing w:before="240" w:after="120"/>
      </w:pPr>
      <w:r>
        <w:tab/>
        <w:t>6.</w:t>
      </w:r>
      <w:r>
        <w:tab/>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5103"/>
        <w:gridCol w:w="3402"/>
      </w:tblGrid>
      <w:tr w:rsidR="00C52356" w:rsidRPr="00751CFB" w14:paraId="1F185B05" w14:textId="77777777" w:rsidTr="00C52356">
        <w:tc>
          <w:tcPr>
            <w:tcW w:w="5103" w:type="dxa"/>
            <w:hideMark/>
          </w:tcPr>
          <w:p w14:paraId="22128FFC"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ECE/TRANS/WP.15/AC.1/2020/10 (EIGA)</w:t>
            </w:r>
          </w:p>
        </w:tc>
        <w:tc>
          <w:tcPr>
            <w:tcW w:w="3402" w:type="dxa"/>
            <w:hideMark/>
          </w:tcPr>
          <w:p w14:paraId="3D2A6959"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Carriage</w:t>
            </w:r>
            <w:proofErr w:type="spellEnd"/>
            <w:r>
              <w:rPr>
                <w:lang w:val="fr-FR"/>
              </w:rPr>
              <w:t xml:space="preserve"> of pressure </w:t>
            </w:r>
            <w:proofErr w:type="spellStart"/>
            <w:r>
              <w:rPr>
                <w:lang w:val="fr-FR"/>
              </w:rPr>
              <w:t>receptacles</w:t>
            </w:r>
            <w:proofErr w:type="spellEnd"/>
            <w:r>
              <w:rPr>
                <w:lang w:val="fr-FR"/>
              </w:rPr>
              <w:t xml:space="preserve"> </w:t>
            </w:r>
            <w:proofErr w:type="spellStart"/>
            <w:r>
              <w:rPr>
                <w:lang w:val="fr-FR"/>
              </w:rPr>
              <w:t>approved</w:t>
            </w:r>
            <w:proofErr w:type="spellEnd"/>
            <w:r>
              <w:rPr>
                <w:lang w:val="fr-FR"/>
              </w:rPr>
              <w:t xml:space="preserve"> by the </w:t>
            </w:r>
            <w:proofErr w:type="spellStart"/>
            <w:r>
              <w:rPr>
                <w:lang w:val="fr-FR"/>
              </w:rPr>
              <w:t>Department</w:t>
            </w:r>
            <w:proofErr w:type="spellEnd"/>
            <w:r>
              <w:rPr>
                <w:lang w:val="fr-FR"/>
              </w:rPr>
              <w:t xml:space="preserve"> of Transportation of the United States of America (DOT)</w:t>
            </w:r>
          </w:p>
        </w:tc>
      </w:tr>
      <w:tr w:rsidR="00C52356" w:rsidRPr="00751CFB" w14:paraId="38B5B547" w14:textId="77777777" w:rsidTr="00C52356">
        <w:tc>
          <w:tcPr>
            <w:tcW w:w="5103" w:type="dxa"/>
            <w:hideMark/>
          </w:tcPr>
          <w:p w14:paraId="04688093"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ECE/TRANS/WP.15/AC.1/2020/42 (Spain) + Informal documents INF.7/Add.1-Add.7 (Spain), INF.20 (United </w:t>
            </w:r>
            <w:proofErr w:type="spellStart"/>
            <w:r>
              <w:rPr>
                <w:lang w:val="fr-FR"/>
              </w:rPr>
              <w:t>Kingdom</w:t>
            </w:r>
            <w:proofErr w:type="spellEnd"/>
            <w:r>
              <w:rPr>
                <w:lang w:val="fr-FR"/>
              </w:rPr>
              <w:t>)</w:t>
            </w:r>
          </w:p>
        </w:tc>
        <w:tc>
          <w:tcPr>
            <w:tcW w:w="3402" w:type="dxa"/>
            <w:hideMark/>
          </w:tcPr>
          <w:p w14:paraId="38192BE5" w14:textId="77777777" w:rsidR="00C52356" w:rsidRDefault="00C52356" w:rsidP="008041C1">
            <w:pPr>
              <w:pStyle w:val="SingleTxtG"/>
              <w:snapToGrid w:val="0"/>
              <w:spacing w:before="60" w:afterLines="60" w:after="144" w:line="240" w:lineRule="auto"/>
              <w:ind w:left="0" w:right="0"/>
              <w:jc w:val="left"/>
              <w:rPr>
                <w:lang w:val="fr-FR"/>
              </w:rPr>
            </w:pPr>
            <w:r w:rsidRPr="00751CFB">
              <w:rPr>
                <w:lang w:val="fr-FR"/>
              </w:rPr>
              <w:t>Report of BLEVE Working Group meeting held on 22-24 October in Madrid</w:t>
            </w:r>
          </w:p>
        </w:tc>
      </w:tr>
      <w:tr w:rsidR="00C52356" w:rsidRPr="00751CFB" w14:paraId="4A95A597" w14:textId="77777777" w:rsidTr="00C52356">
        <w:tc>
          <w:tcPr>
            <w:tcW w:w="5103" w:type="dxa"/>
            <w:hideMark/>
          </w:tcPr>
          <w:p w14:paraId="2DF82A67"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Informal document INF.19 </w:t>
            </w:r>
            <w:proofErr w:type="spellStart"/>
            <w:r>
              <w:rPr>
                <w:lang w:val="fr-FR"/>
              </w:rPr>
              <w:t>replaced</w:t>
            </w:r>
            <w:proofErr w:type="spellEnd"/>
            <w:r>
              <w:rPr>
                <w:lang w:val="fr-FR"/>
              </w:rPr>
              <w:t xml:space="preserve"> by official document ECE/TRANS/WP.15/AC.1/2020/44 (Romania)</w:t>
            </w:r>
          </w:p>
        </w:tc>
        <w:tc>
          <w:tcPr>
            <w:tcW w:w="3402" w:type="dxa"/>
            <w:hideMark/>
          </w:tcPr>
          <w:p w14:paraId="247F8172"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Working</w:t>
            </w:r>
            <w:proofErr w:type="spellEnd"/>
            <w:r>
              <w:rPr>
                <w:lang w:val="fr-FR"/>
              </w:rPr>
              <w:t xml:space="preserve"> Group on the use of the </w:t>
            </w:r>
            <w:proofErr w:type="spellStart"/>
            <w:r>
              <w:rPr>
                <w:lang w:val="fr-FR"/>
              </w:rPr>
              <w:t>terms</w:t>
            </w:r>
            <w:proofErr w:type="spellEnd"/>
            <w:r>
              <w:rPr>
                <w:lang w:val="fr-FR"/>
              </w:rPr>
              <w:t xml:space="preserve"> </w:t>
            </w:r>
            <w:proofErr w:type="spellStart"/>
            <w:r w:rsidRPr="00751CFB">
              <w:rPr>
                <w:lang w:val="fr-FR"/>
              </w:rPr>
              <w:t>risk</w:t>
            </w:r>
            <w:proofErr w:type="spellEnd"/>
            <w:r>
              <w:rPr>
                <w:lang w:val="fr-FR"/>
              </w:rPr>
              <w:t xml:space="preserve"> and </w:t>
            </w:r>
            <w:proofErr w:type="spellStart"/>
            <w:r w:rsidRPr="00751CFB">
              <w:rPr>
                <w:lang w:val="fr-FR"/>
              </w:rPr>
              <w:t>hazard</w:t>
            </w:r>
            <w:proofErr w:type="spellEnd"/>
          </w:p>
        </w:tc>
      </w:tr>
      <w:tr w:rsidR="00C52356" w:rsidRPr="00751CFB" w14:paraId="126E583F" w14:textId="77777777" w:rsidTr="00C52356">
        <w:tc>
          <w:tcPr>
            <w:tcW w:w="5103" w:type="dxa"/>
            <w:hideMark/>
          </w:tcPr>
          <w:p w14:paraId="69FE6E04"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ECE/TRANS/WP.15/AC.1/2020/57 (France)</w:t>
            </w:r>
          </w:p>
        </w:tc>
        <w:tc>
          <w:tcPr>
            <w:tcW w:w="3402" w:type="dxa"/>
            <w:hideMark/>
          </w:tcPr>
          <w:p w14:paraId="60CF7953"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Proposal</w:t>
            </w:r>
            <w:proofErr w:type="spellEnd"/>
            <w:r>
              <w:rPr>
                <w:lang w:val="fr-FR"/>
              </w:rPr>
              <w:t xml:space="preserve"> on the </w:t>
            </w:r>
            <w:proofErr w:type="spellStart"/>
            <w:r>
              <w:rPr>
                <w:lang w:val="fr-FR"/>
              </w:rPr>
              <w:t>carriage</w:t>
            </w:r>
            <w:proofErr w:type="spellEnd"/>
            <w:r>
              <w:rPr>
                <w:lang w:val="fr-FR"/>
              </w:rPr>
              <w:t xml:space="preserve"> in bulk of </w:t>
            </w:r>
            <w:proofErr w:type="spellStart"/>
            <w:r>
              <w:rPr>
                <w:lang w:val="fr-FR"/>
              </w:rPr>
              <w:t>waste</w:t>
            </w:r>
            <w:proofErr w:type="spellEnd"/>
            <w:r>
              <w:rPr>
                <w:lang w:val="fr-FR"/>
              </w:rPr>
              <w:t xml:space="preserve"> </w:t>
            </w:r>
            <w:proofErr w:type="spellStart"/>
            <w:r>
              <w:rPr>
                <w:lang w:val="fr-FR"/>
              </w:rPr>
              <w:t>containing</w:t>
            </w:r>
            <w:proofErr w:type="spellEnd"/>
            <w:r>
              <w:rPr>
                <w:lang w:val="fr-FR"/>
              </w:rPr>
              <w:t xml:space="preserve"> </w:t>
            </w:r>
            <w:proofErr w:type="spellStart"/>
            <w:r>
              <w:rPr>
                <w:lang w:val="fr-FR"/>
              </w:rPr>
              <w:t>asbestos</w:t>
            </w:r>
            <w:proofErr w:type="spellEnd"/>
          </w:p>
        </w:tc>
      </w:tr>
      <w:tr w:rsidR="00C52356" w:rsidRPr="00751CFB" w14:paraId="7E5A7AE4" w14:textId="77777777" w:rsidTr="00C52356">
        <w:tc>
          <w:tcPr>
            <w:tcW w:w="5103" w:type="dxa"/>
            <w:hideMark/>
          </w:tcPr>
          <w:p w14:paraId="2E3C1C5D"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ECE/TRANS/WP.15/AC.1/2020/59 (FEAD)</w:t>
            </w:r>
          </w:p>
        </w:tc>
        <w:tc>
          <w:tcPr>
            <w:tcW w:w="3402" w:type="dxa"/>
            <w:hideMark/>
          </w:tcPr>
          <w:p w14:paraId="5318ED75" w14:textId="77777777" w:rsidR="00C52356" w:rsidRDefault="00C52356" w:rsidP="008041C1">
            <w:pPr>
              <w:pStyle w:val="SingleTxtG"/>
              <w:snapToGrid w:val="0"/>
              <w:spacing w:before="60" w:afterLines="60" w:after="144" w:line="240" w:lineRule="auto"/>
              <w:ind w:left="0" w:right="0"/>
              <w:jc w:val="left"/>
              <w:rPr>
                <w:lang w:val="fr-FR"/>
              </w:rPr>
            </w:pPr>
            <w:r>
              <w:rPr>
                <w:lang w:val="fr-FR"/>
              </w:rPr>
              <w:t xml:space="preserve">Informal </w:t>
            </w:r>
            <w:proofErr w:type="spellStart"/>
            <w:r>
              <w:rPr>
                <w:lang w:val="fr-FR"/>
              </w:rPr>
              <w:t>working</w:t>
            </w:r>
            <w:proofErr w:type="spellEnd"/>
            <w:r>
              <w:rPr>
                <w:lang w:val="fr-FR"/>
              </w:rPr>
              <w:t xml:space="preserve"> group on the transport of </w:t>
            </w:r>
            <w:proofErr w:type="spellStart"/>
            <w:r>
              <w:rPr>
                <w:lang w:val="fr-FR"/>
              </w:rPr>
              <w:t>hazardous</w:t>
            </w:r>
            <w:proofErr w:type="spellEnd"/>
            <w:r>
              <w:rPr>
                <w:lang w:val="fr-FR"/>
              </w:rPr>
              <w:t xml:space="preserve"> </w:t>
            </w:r>
            <w:proofErr w:type="spellStart"/>
            <w:proofErr w:type="gramStart"/>
            <w:r>
              <w:rPr>
                <w:lang w:val="fr-FR"/>
              </w:rPr>
              <w:t>waste</w:t>
            </w:r>
            <w:proofErr w:type="spellEnd"/>
            <w:r>
              <w:rPr>
                <w:lang w:val="fr-FR"/>
              </w:rPr>
              <w:t>:</w:t>
            </w:r>
            <w:proofErr w:type="gramEnd"/>
            <w:r>
              <w:rPr>
                <w:lang w:val="fr-FR"/>
              </w:rPr>
              <w:t xml:space="preserve"> meeting in Utrecht (3-4 March 2020)</w:t>
            </w:r>
          </w:p>
        </w:tc>
      </w:tr>
      <w:tr w:rsidR="00C52356" w:rsidRPr="00751CFB" w14:paraId="340C832E" w14:textId="77777777" w:rsidTr="00C52356">
        <w:tc>
          <w:tcPr>
            <w:tcW w:w="5103" w:type="dxa"/>
            <w:hideMark/>
          </w:tcPr>
          <w:p w14:paraId="7029716A"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ECE/TRANS/WP.15/AC.1/2020/60 (FEAD)</w:t>
            </w:r>
          </w:p>
        </w:tc>
        <w:tc>
          <w:tcPr>
            <w:tcW w:w="3402" w:type="dxa"/>
            <w:hideMark/>
          </w:tcPr>
          <w:p w14:paraId="00F0E1A1" w14:textId="77777777" w:rsidR="00C52356" w:rsidRDefault="00C52356" w:rsidP="008041C1">
            <w:pPr>
              <w:pStyle w:val="SingleTxtG"/>
              <w:snapToGrid w:val="0"/>
              <w:spacing w:before="60" w:afterLines="60" w:after="144" w:line="240" w:lineRule="auto"/>
              <w:ind w:left="0" w:right="0"/>
              <w:jc w:val="left"/>
              <w:rPr>
                <w:lang w:val="fr-FR"/>
              </w:rPr>
            </w:pPr>
            <w:r w:rsidRPr="00751CFB">
              <w:rPr>
                <w:lang w:val="fr-FR"/>
              </w:rPr>
              <w:t>“Empty uncleaned packaging” or “</w:t>
            </w:r>
            <w:proofErr w:type="spellStart"/>
            <w:r w:rsidRPr="00751CFB">
              <w:rPr>
                <w:lang w:val="fr-FR"/>
              </w:rPr>
              <w:t>Packagings</w:t>
            </w:r>
            <w:proofErr w:type="spellEnd"/>
            <w:r w:rsidRPr="00751CFB">
              <w:rPr>
                <w:lang w:val="fr-FR"/>
              </w:rPr>
              <w:t>, discarded, empty, uncleaned” (UN 3509) – Clarification of scope</w:t>
            </w:r>
          </w:p>
        </w:tc>
      </w:tr>
      <w:tr w:rsidR="00C52356" w:rsidRPr="00751CFB" w14:paraId="5E219F4D" w14:textId="77777777" w:rsidTr="00C52356">
        <w:tc>
          <w:tcPr>
            <w:tcW w:w="5103" w:type="dxa"/>
            <w:hideMark/>
          </w:tcPr>
          <w:p w14:paraId="5F113D33"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ECE/TRANS/WP.15/AC.1/2020/61 (FEAD)</w:t>
            </w:r>
          </w:p>
        </w:tc>
        <w:tc>
          <w:tcPr>
            <w:tcW w:w="3402" w:type="dxa"/>
            <w:hideMark/>
          </w:tcPr>
          <w:p w14:paraId="3365A96E"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Information on the quantity transported in the transport document</w:t>
            </w:r>
          </w:p>
        </w:tc>
      </w:tr>
      <w:tr w:rsidR="00C52356" w:rsidRPr="00751CFB" w14:paraId="5F560F30" w14:textId="77777777" w:rsidTr="00C52356">
        <w:tc>
          <w:tcPr>
            <w:tcW w:w="5103" w:type="dxa"/>
            <w:hideMark/>
          </w:tcPr>
          <w:p w14:paraId="4AE92B9B" w14:textId="77777777" w:rsidR="00C52356" w:rsidRDefault="00C52356" w:rsidP="00751CFB">
            <w:pPr>
              <w:pStyle w:val="SingleTxtG"/>
              <w:snapToGrid w:val="0"/>
              <w:spacing w:before="60" w:afterLines="60" w:after="144" w:line="240" w:lineRule="auto"/>
              <w:ind w:left="0"/>
              <w:jc w:val="left"/>
              <w:rPr>
                <w:lang w:val="fr-FR"/>
              </w:rPr>
            </w:pPr>
            <w:r>
              <w:rPr>
                <w:lang w:val="fr-FR"/>
              </w:rPr>
              <w:t>ECE/TRANS/WP.15/AC.1/2020/62 (FEAD)</w:t>
            </w:r>
          </w:p>
        </w:tc>
        <w:tc>
          <w:tcPr>
            <w:tcW w:w="3402" w:type="dxa"/>
            <w:hideMark/>
          </w:tcPr>
          <w:p w14:paraId="6E3AC2F4"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 xml:space="preserve">Transport of UN 3509 in sheeted bulk containers or wagons/vehicles (and not only closed) </w:t>
            </w:r>
          </w:p>
        </w:tc>
      </w:tr>
      <w:tr w:rsidR="00C52356" w:rsidRPr="00751CFB" w14:paraId="28ECC779" w14:textId="77777777" w:rsidTr="00C52356">
        <w:tc>
          <w:tcPr>
            <w:tcW w:w="5103" w:type="dxa"/>
            <w:hideMark/>
          </w:tcPr>
          <w:p w14:paraId="03918AB8" w14:textId="77777777" w:rsidR="00C52356" w:rsidRDefault="00C52356" w:rsidP="00751CFB">
            <w:pPr>
              <w:pStyle w:val="SingleTxtG"/>
              <w:snapToGrid w:val="0"/>
              <w:spacing w:before="60" w:afterLines="60" w:after="144" w:line="240" w:lineRule="auto"/>
              <w:ind w:left="0"/>
              <w:jc w:val="left"/>
              <w:rPr>
                <w:lang w:val="fr-FR"/>
              </w:rPr>
            </w:pPr>
            <w:r>
              <w:rPr>
                <w:lang w:val="fr-FR"/>
              </w:rPr>
              <w:t xml:space="preserve">Informal document INF.22 </w:t>
            </w:r>
            <w:proofErr w:type="spellStart"/>
            <w:r>
              <w:rPr>
                <w:lang w:val="fr-FR"/>
              </w:rPr>
              <w:t>replaced</w:t>
            </w:r>
            <w:proofErr w:type="spellEnd"/>
            <w:r>
              <w:rPr>
                <w:lang w:val="fr-FR"/>
              </w:rPr>
              <w:t xml:space="preserve"> by official document ECE/TRANS/WP.15/AC.1/2020/65 (EIGA)</w:t>
            </w:r>
          </w:p>
        </w:tc>
        <w:tc>
          <w:tcPr>
            <w:tcW w:w="3402" w:type="dxa"/>
            <w:hideMark/>
          </w:tcPr>
          <w:p w14:paraId="01836600" w14:textId="77777777" w:rsidR="00C52356" w:rsidRPr="00751CFB" w:rsidRDefault="00C52356" w:rsidP="008041C1">
            <w:pPr>
              <w:pStyle w:val="SingleTxtG"/>
              <w:snapToGrid w:val="0"/>
              <w:spacing w:before="60" w:afterLines="60" w:after="144" w:line="240" w:lineRule="auto"/>
              <w:ind w:left="0" w:right="0"/>
              <w:jc w:val="left"/>
              <w:rPr>
                <w:lang w:val="fr-FR"/>
              </w:rPr>
            </w:pPr>
            <w:r w:rsidRPr="00751CFB">
              <w:rPr>
                <w:lang w:val="fr-FR"/>
              </w:rPr>
              <w:t>Report of the informal working group on “Provisions on equipment for tanks and pressure receptacles”</w:t>
            </w:r>
          </w:p>
        </w:tc>
      </w:tr>
    </w:tbl>
    <w:p w14:paraId="1EAD2CA6" w14:textId="77777777" w:rsidR="00C52356" w:rsidRDefault="00C52356" w:rsidP="00C52356">
      <w:pPr>
        <w:pStyle w:val="HChG"/>
        <w:keepNext w:val="0"/>
        <w:keepLines w:val="0"/>
      </w:pPr>
      <w:r>
        <w:tab/>
        <w:t>7.</w:t>
      </w:r>
      <w:r>
        <w:tab/>
        <w:t>Accidents and risk management</w:t>
      </w:r>
    </w:p>
    <w:tbl>
      <w:tblPr>
        <w:tblW w:w="8505" w:type="dxa"/>
        <w:tblInd w:w="1134" w:type="dxa"/>
        <w:tblLayout w:type="fixed"/>
        <w:tblCellMar>
          <w:left w:w="0" w:type="dxa"/>
          <w:right w:w="0" w:type="dxa"/>
        </w:tblCellMar>
        <w:tblLook w:val="01E0" w:firstRow="1" w:lastRow="1" w:firstColumn="1" w:lastColumn="1" w:noHBand="0" w:noVBand="0"/>
      </w:tblPr>
      <w:tblGrid>
        <w:gridCol w:w="5103"/>
        <w:gridCol w:w="3402"/>
      </w:tblGrid>
      <w:tr w:rsidR="00C52356" w14:paraId="59322512" w14:textId="77777777" w:rsidTr="00C52356">
        <w:tc>
          <w:tcPr>
            <w:tcW w:w="5103" w:type="dxa"/>
            <w:hideMark/>
          </w:tcPr>
          <w:p w14:paraId="7496AA6A" w14:textId="77777777" w:rsidR="00C52356" w:rsidRDefault="00C52356">
            <w:pPr>
              <w:pStyle w:val="SingleTxtG"/>
              <w:spacing w:after="60"/>
              <w:ind w:left="0" w:right="175"/>
              <w:jc w:val="left"/>
              <w:rPr>
                <w:lang w:val="fr-FR"/>
              </w:rPr>
            </w:pPr>
            <w:r>
              <w:rPr>
                <w:lang w:val="fr-FR"/>
              </w:rPr>
              <w:lastRenderedPageBreak/>
              <w:t>ECE/TRANS/WP.15/AC.1/2020/55 (France) + Informal documents INF.40, INF.41, INF.42</w:t>
            </w:r>
          </w:p>
        </w:tc>
        <w:tc>
          <w:tcPr>
            <w:tcW w:w="3402" w:type="dxa"/>
            <w:hideMark/>
          </w:tcPr>
          <w:p w14:paraId="53149F5A" w14:textId="77777777" w:rsidR="00C52356" w:rsidRDefault="00C52356">
            <w:pPr>
              <w:pStyle w:val="SingleTxtG"/>
              <w:spacing w:after="60"/>
              <w:ind w:left="0" w:right="175"/>
              <w:rPr>
                <w:lang w:val="fr-FR"/>
              </w:rPr>
            </w:pPr>
            <w:r>
              <w:rPr>
                <w:lang w:val="fr-FR" w:eastAsia="en-GB"/>
              </w:rPr>
              <w:t xml:space="preserve">Information </w:t>
            </w:r>
            <w:proofErr w:type="spellStart"/>
            <w:r>
              <w:rPr>
                <w:lang w:val="fr-FR" w:eastAsia="en-GB"/>
              </w:rPr>
              <w:t>concerning</w:t>
            </w:r>
            <w:proofErr w:type="spellEnd"/>
            <w:r>
              <w:rPr>
                <w:lang w:val="fr-FR" w:eastAsia="en-GB"/>
              </w:rPr>
              <w:t xml:space="preserve"> the </w:t>
            </w:r>
            <w:proofErr w:type="spellStart"/>
            <w:r>
              <w:rPr>
                <w:lang w:val="fr-FR" w:eastAsia="en-GB"/>
              </w:rPr>
              <w:t>working</w:t>
            </w:r>
            <w:proofErr w:type="spellEnd"/>
            <w:r>
              <w:rPr>
                <w:lang w:val="fr-FR" w:eastAsia="en-GB"/>
              </w:rPr>
              <w:t xml:space="preserve"> group on the </w:t>
            </w:r>
            <w:proofErr w:type="spellStart"/>
            <w:r>
              <w:rPr>
                <w:lang w:val="fr-FR" w:eastAsia="en-GB"/>
              </w:rPr>
              <w:t>improvement</w:t>
            </w:r>
            <w:proofErr w:type="spellEnd"/>
            <w:r>
              <w:rPr>
                <w:lang w:val="fr-FR" w:eastAsia="en-GB"/>
              </w:rPr>
              <w:t xml:space="preserve"> of the report on occurrences</w:t>
            </w:r>
          </w:p>
        </w:tc>
      </w:tr>
    </w:tbl>
    <w:p w14:paraId="73C51A86" w14:textId="77777777" w:rsidR="00C52356" w:rsidRDefault="00C52356" w:rsidP="00C52356">
      <w:pPr>
        <w:pStyle w:val="HChG"/>
      </w:pPr>
      <w:r>
        <w:tab/>
        <w:t>8.</w:t>
      </w:r>
      <w:r>
        <w:tab/>
        <w:t>Future work</w:t>
      </w:r>
    </w:p>
    <w:p w14:paraId="6B97719A" w14:textId="77777777" w:rsidR="00C52356" w:rsidRDefault="00C52356" w:rsidP="00C52356">
      <w:pPr>
        <w:pStyle w:val="SingleTxtG"/>
        <w:ind w:firstLine="561"/>
      </w:pPr>
      <w:r>
        <w:t>The Joint Meeting may wish to arrange for the organization of the agenda for the spring 2021 session (Bern, 15-19 March 2021).</w:t>
      </w:r>
    </w:p>
    <w:p w14:paraId="2BEE0294" w14:textId="77777777" w:rsidR="00C52356" w:rsidRDefault="00C52356" w:rsidP="00C52356">
      <w:pPr>
        <w:pStyle w:val="HChG"/>
      </w:pPr>
      <w:r>
        <w:tab/>
        <w:t>9.</w:t>
      </w:r>
      <w:r>
        <w:tab/>
        <w:t>Election of officers for 2021</w:t>
      </w:r>
    </w:p>
    <w:p w14:paraId="64E5B551" w14:textId="77777777" w:rsidR="00C52356" w:rsidRDefault="00C52356" w:rsidP="00C52356">
      <w:pPr>
        <w:pStyle w:val="SingleTxtG"/>
        <w:ind w:firstLine="561"/>
      </w:pPr>
      <w:r>
        <w:t>The Joint Meeting may wish to elect a Chair and a Vice-chair for 2021.</w:t>
      </w:r>
    </w:p>
    <w:p w14:paraId="5B69BE30" w14:textId="77777777" w:rsidR="00C52356" w:rsidRDefault="00C52356" w:rsidP="00C52356">
      <w:pPr>
        <w:pStyle w:val="HChG"/>
      </w:pPr>
      <w:r>
        <w:tab/>
        <w:t>10.</w:t>
      </w:r>
      <w:r>
        <w:tab/>
        <w:t>Any other business</w:t>
      </w:r>
    </w:p>
    <w:tbl>
      <w:tblPr>
        <w:tblW w:w="8505" w:type="dxa"/>
        <w:tblInd w:w="1134" w:type="dxa"/>
        <w:tblLayout w:type="fixed"/>
        <w:tblCellMar>
          <w:left w:w="0" w:type="dxa"/>
          <w:right w:w="0" w:type="dxa"/>
        </w:tblCellMar>
        <w:tblLook w:val="01E0" w:firstRow="1" w:lastRow="1" w:firstColumn="1" w:lastColumn="1" w:noHBand="0" w:noVBand="0"/>
      </w:tblPr>
      <w:tblGrid>
        <w:gridCol w:w="5103"/>
        <w:gridCol w:w="3402"/>
      </w:tblGrid>
      <w:tr w:rsidR="00C52356" w14:paraId="3AA2C2BA" w14:textId="77777777" w:rsidTr="00C52356">
        <w:tc>
          <w:tcPr>
            <w:tcW w:w="5103" w:type="dxa"/>
            <w:hideMark/>
          </w:tcPr>
          <w:p w14:paraId="02B22882" w14:textId="77777777" w:rsidR="00C52356" w:rsidRDefault="00C52356">
            <w:pPr>
              <w:pStyle w:val="SingleTxtG"/>
              <w:snapToGrid w:val="0"/>
              <w:spacing w:before="60" w:after="60" w:line="240" w:lineRule="auto"/>
              <w:ind w:left="0" w:right="176"/>
              <w:jc w:val="left"/>
              <w:rPr>
                <w:lang w:val="fr-FR"/>
              </w:rPr>
            </w:pPr>
            <w:r>
              <w:rPr>
                <w:lang w:val="fr-FR"/>
              </w:rPr>
              <w:t>Informal document INF.3 (</w:t>
            </w:r>
            <w:proofErr w:type="spellStart"/>
            <w:r>
              <w:rPr>
                <w:lang w:val="fr-FR"/>
              </w:rPr>
              <w:t>EuRIC</w:t>
            </w:r>
            <w:proofErr w:type="spellEnd"/>
            <w:r>
              <w:rPr>
                <w:lang w:val="fr-FR"/>
              </w:rPr>
              <w:t>)</w:t>
            </w:r>
          </w:p>
        </w:tc>
        <w:tc>
          <w:tcPr>
            <w:tcW w:w="3402" w:type="dxa"/>
            <w:hideMark/>
          </w:tcPr>
          <w:p w14:paraId="07C8BA61"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Request</w:t>
            </w:r>
            <w:proofErr w:type="spellEnd"/>
            <w:r>
              <w:rPr>
                <w:lang w:val="fr-FR"/>
              </w:rPr>
              <w:t xml:space="preserve"> for consultative </w:t>
            </w:r>
            <w:proofErr w:type="spellStart"/>
            <w:r>
              <w:rPr>
                <w:lang w:val="fr-FR"/>
              </w:rPr>
              <w:t>status</w:t>
            </w:r>
            <w:proofErr w:type="spellEnd"/>
            <w:r>
              <w:rPr>
                <w:lang w:val="fr-FR"/>
              </w:rPr>
              <w:t xml:space="preserve"> by the </w:t>
            </w:r>
            <w:proofErr w:type="spellStart"/>
            <w:r>
              <w:rPr>
                <w:lang w:val="fr-FR"/>
              </w:rPr>
              <w:t>European</w:t>
            </w:r>
            <w:proofErr w:type="spellEnd"/>
            <w:r>
              <w:rPr>
                <w:lang w:val="fr-FR"/>
              </w:rPr>
              <w:t xml:space="preserve"> </w:t>
            </w:r>
            <w:proofErr w:type="spellStart"/>
            <w:r>
              <w:rPr>
                <w:lang w:val="fr-FR"/>
              </w:rPr>
              <w:t>Recycling</w:t>
            </w:r>
            <w:proofErr w:type="spellEnd"/>
            <w:r>
              <w:rPr>
                <w:lang w:val="fr-FR"/>
              </w:rPr>
              <w:t xml:space="preserve"> </w:t>
            </w:r>
            <w:proofErr w:type="spellStart"/>
            <w:r>
              <w:rPr>
                <w:lang w:val="fr-FR"/>
              </w:rPr>
              <w:t>Industries’Confederation</w:t>
            </w:r>
            <w:proofErr w:type="spellEnd"/>
            <w:r>
              <w:rPr>
                <w:lang w:val="fr-FR"/>
              </w:rPr>
              <w:t xml:space="preserve"> (</w:t>
            </w:r>
            <w:proofErr w:type="spellStart"/>
            <w:r>
              <w:rPr>
                <w:lang w:val="fr-FR"/>
              </w:rPr>
              <w:t>EuRIC</w:t>
            </w:r>
            <w:proofErr w:type="spellEnd"/>
            <w:r>
              <w:rPr>
                <w:lang w:val="fr-FR"/>
              </w:rPr>
              <w:t>)</w:t>
            </w:r>
          </w:p>
        </w:tc>
      </w:tr>
      <w:tr w:rsidR="00C52356" w14:paraId="42A437FA" w14:textId="77777777" w:rsidTr="00C52356">
        <w:tc>
          <w:tcPr>
            <w:tcW w:w="5103" w:type="dxa"/>
            <w:hideMark/>
          </w:tcPr>
          <w:p w14:paraId="11153FD7" w14:textId="77777777" w:rsidR="00C52356" w:rsidRDefault="00C52356">
            <w:pPr>
              <w:pStyle w:val="SingleTxtG"/>
              <w:snapToGrid w:val="0"/>
              <w:spacing w:before="60" w:after="60" w:line="240" w:lineRule="auto"/>
              <w:ind w:left="0" w:right="176"/>
              <w:jc w:val="left"/>
              <w:rPr>
                <w:lang w:val="fr-FR"/>
              </w:rPr>
            </w:pPr>
            <w:r>
              <w:rPr>
                <w:lang w:val="fr-FR"/>
              </w:rPr>
              <w:t>Informal document INF.4 (EASA)</w:t>
            </w:r>
          </w:p>
        </w:tc>
        <w:tc>
          <w:tcPr>
            <w:tcW w:w="3402" w:type="dxa"/>
            <w:hideMark/>
          </w:tcPr>
          <w:p w14:paraId="773EE355" w14:textId="77777777" w:rsidR="00C52356" w:rsidRDefault="00C52356" w:rsidP="008041C1">
            <w:pPr>
              <w:pStyle w:val="SingleTxtG"/>
              <w:snapToGrid w:val="0"/>
              <w:spacing w:before="60" w:afterLines="60" w:after="144" w:line="240" w:lineRule="auto"/>
              <w:ind w:left="0" w:right="0"/>
              <w:jc w:val="left"/>
              <w:rPr>
                <w:lang w:val="fr-FR"/>
              </w:rPr>
            </w:pPr>
            <w:r>
              <w:rPr>
                <w:lang w:val="fr-FR"/>
              </w:rPr>
              <w:t>Re-</w:t>
            </w:r>
            <w:proofErr w:type="spellStart"/>
            <w:r>
              <w:rPr>
                <w:lang w:val="fr-FR"/>
              </w:rPr>
              <w:t>assessment</w:t>
            </w:r>
            <w:proofErr w:type="spellEnd"/>
            <w:r>
              <w:rPr>
                <w:lang w:val="fr-FR"/>
              </w:rPr>
              <w:t xml:space="preserve"> of EASA Consultative </w:t>
            </w:r>
            <w:proofErr w:type="spellStart"/>
            <w:r>
              <w:rPr>
                <w:lang w:val="fr-FR"/>
              </w:rPr>
              <w:t>Status</w:t>
            </w:r>
            <w:proofErr w:type="spellEnd"/>
          </w:p>
        </w:tc>
      </w:tr>
      <w:tr w:rsidR="00C52356" w14:paraId="6F285C71" w14:textId="77777777" w:rsidTr="00C52356">
        <w:tc>
          <w:tcPr>
            <w:tcW w:w="5103" w:type="dxa"/>
            <w:hideMark/>
          </w:tcPr>
          <w:p w14:paraId="310454A7" w14:textId="77777777" w:rsidR="00C52356" w:rsidRDefault="00C52356">
            <w:pPr>
              <w:pStyle w:val="SingleTxtG"/>
              <w:snapToGrid w:val="0"/>
              <w:spacing w:before="60" w:after="60" w:line="240" w:lineRule="auto"/>
              <w:ind w:left="0" w:right="176"/>
              <w:jc w:val="left"/>
              <w:rPr>
                <w:lang w:val="fr-FR"/>
              </w:rPr>
            </w:pPr>
            <w:r>
              <w:rPr>
                <w:lang w:val="fr-FR"/>
              </w:rPr>
              <w:t>Informal document INF.14 (</w:t>
            </w:r>
            <w:proofErr w:type="spellStart"/>
            <w:r>
              <w:rPr>
                <w:lang w:val="fr-FR"/>
              </w:rPr>
              <w:t>Secretariat</w:t>
            </w:r>
            <w:proofErr w:type="spellEnd"/>
            <w:r>
              <w:rPr>
                <w:lang w:val="fr-FR"/>
              </w:rPr>
              <w:t>)</w:t>
            </w:r>
          </w:p>
        </w:tc>
        <w:tc>
          <w:tcPr>
            <w:tcW w:w="3402" w:type="dxa"/>
            <w:hideMark/>
          </w:tcPr>
          <w:p w14:paraId="0E30548D" w14:textId="77777777" w:rsidR="00C52356" w:rsidRDefault="00C52356" w:rsidP="008041C1">
            <w:pPr>
              <w:pStyle w:val="SingleTxtG"/>
              <w:snapToGrid w:val="0"/>
              <w:spacing w:before="60" w:afterLines="60" w:after="144" w:line="240" w:lineRule="auto"/>
              <w:ind w:left="0" w:right="0"/>
              <w:jc w:val="left"/>
              <w:rPr>
                <w:lang w:val="fr-FR"/>
              </w:rPr>
            </w:pPr>
            <w:proofErr w:type="spellStart"/>
            <w:r>
              <w:rPr>
                <w:lang w:val="fr-FR"/>
              </w:rPr>
              <w:t>References</w:t>
            </w:r>
            <w:proofErr w:type="spellEnd"/>
            <w:r>
              <w:rPr>
                <w:lang w:val="fr-FR"/>
              </w:rPr>
              <w:t xml:space="preserve"> to </w:t>
            </w:r>
            <w:bookmarkStart w:id="1" w:name="_GoBack"/>
            <w:bookmarkEnd w:id="1"/>
            <w:r>
              <w:rPr>
                <w:lang w:val="fr-FR"/>
              </w:rPr>
              <w:t>"</w:t>
            </w:r>
            <w:proofErr w:type="spellStart"/>
            <w:r>
              <w:rPr>
                <w:lang w:val="fr-FR"/>
              </w:rPr>
              <w:t>competent</w:t>
            </w:r>
            <w:proofErr w:type="spellEnd"/>
            <w:r>
              <w:rPr>
                <w:lang w:val="fr-FR"/>
              </w:rPr>
              <w:t xml:space="preserve"> </w:t>
            </w:r>
            <w:proofErr w:type="spellStart"/>
            <w:r>
              <w:rPr>
                <w:lang w:val="fr-FR"/>
              </w:rPr>
              <w:t>authorities</w:t>
            </w:r>
            <w:proofErr w:type="spellEnd"/>
            <w:r>
              <w:rPr>
                <w:lang w:val="fr-FR"/>
              </w:rPr>
              <w:t>"</w:t>
            </w:r>
          </w:p>
        </w:tc>
      </w:tr>
    </w:tbl>
    <w:p w14:paraId="7A6F563B" w14:textId="77777777" w:rsidR="00C52356" w:rsidRDefault="00C52356" w:rsidP="00C52356">
      <w:pPr>
        <w:pStyle w:val="HChG"/>
      </w:pPr>
      <w:r>
        <w:tab/>
        <w:t>11.</w:t>
      </w:r>
      <w:r>
        <w:tab/>
      </w:r>
      <w:r>
        <w:tab/>
        <w:t>Adoption of the report</w:t>
      </w:r>
    </w:p>
    <w:p w14:paraId="1C4C06F4" w14:textId="77777777" w:rsidR="00C52356" w:rsidRDefault="00C52356" w:rsidP="00C52356">
      <w:pPr>
        <w:pStyle w:val="SingleTxtG"/>
        <w:ind w:firstLine="561"/>
      </w:pPr>
      <w:r>
        <w:t xml:space="preserve">In accordance with established practice, the Joint Meeting may wish to adopt the report of the session </w:t>
      </w:r>
      <w:proofErr w:type="gramStart"/>
      <w:r>
        <w:t>on the basis of</w:t>
      </w:r>
      <w:proofErr w:type="gramEnd"/>
      <w:r>
        <w:t xml:space="preserve"> a draft prepared by the secretariat.</w:t>
      </w:r>
    </w:p>
    <w:p w14:paraId="2BB37950" w14:textId="77777777" w:rsidR="00C52356" w:rsidRDefault="00C52356" w:rsidP="00C52356">
      <w:pPr>
        <w:spacing w:before="240"/>
        <w:jc w:val="center"/>
        <w:rPr>
          <w:u w:val="single"/>
        </w:rPr>
      </w:pPr>
      <w:r>
        <w:rPr>
          <w:u w:val="single"/>
        </w:rPr>
        <w:tab/>
      </w:r>
      <w:r>
        <w:rPr>
          <w:u w:val="single"/>
        </w:rPr>
        <w:tab/>
      </w:r>
      <w:r>
        <w:rPr>
          <w:u w:val="single"/>
        </w:rPr>
        <w:tab/>
      </w:r>
    </w:p>
    <w:p w14:paraId="1F41AE28" w14:textId="77777777" w:rsidR="00C52356" w:rsidRDefault="00C52356" w:rsidP="00C52356"/>
    <w:p w14:paraId="12A37D16" w14:textId="77777777" w:rsidR="001C6663" w:rsidRPr="00C52356" w:rsidRDefault="001C6663" w:rsidP="00C411EB"/>
    <w:sectPr w:rsidR="001C6663" w:rsidRPr="00C52356" w:rsidSect="00C5235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D317" w14:textId="77777777" w:rsidR="00C52356" w:rsidRDefault="00C52356"/>
  </w:endnote>
  <w:endnote w:type="continuationSeparator" w:id="0">
    <w:p w14:paraId="2AF571CC" w14:textId="77777777" w:rsidR="00C52356" w:rsidRDefault="00C52356"/>
  </w:endnote>
  <w:endnote w:type="continuationNotice" w:id="1">
    <w:p w14:paraId="294C7BD7" w14:textId="77777777" w:rsidR="00C52356" w:rsidRDefault="00C52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323B" w14:textId="77777777" w:rsidR="00C52356" w:rsidRPr="00C52356" w:rsidRDefault="00C52356" w:rsidP="00C52356">
    <w:pPr>
      <w:pStyle w:val="Footer"/>
      <w:tabs>
        <w:tab w:val="right" w:pos="9638"/>
      </w:tabs>
      <w:rPr>
        <w:sz w:val="18"/>
      </w:rPr>
    </w:pPr>
    <w:r w:rsidRPr="00C52356">
      <w:rPr>
        <w:b/>
        <w:sz w:val="18"/>
      </w:rPr>
      <w:fldChar w:fldCharType="begin"/>
    </w:r>
    <w:r w:rsidRPr="00C52356">
      <w:rPr>
        <w:b/>
        <w:sz w:val="18"/>
      </w:rPr>
      <w:instrText xml:space="preserve"> PAGE  \* MERGEFORMAT </w:instrText>
    </w:r>
    <w:r w:rsidRPr="00C52356">
      <w:rPr>
        <w:b/>
        <w:sz w:val="18"/>
      </w:rPr>
      <w:fldChar w:fldCharType="separate"/>
    </w:r>
    <w:r w:rsidRPr="00C52356">
      <w:rPr>
        <w:b/>
        <w:noProof/>
        <w:sz w:val="18"/>
      </w:rPr>
      <w:t>2</w:t>
    </w:r>
    <w:r w:rsidRPr="00C523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353C" w14:textId="77777777" w:rsidR="00C52356" w:rsidRPr="00C52356" w:rsidRDefault="00C52356" w:rsidP="00C52356">
    <w:pPr>
      <w:pStyle w:val="Footer"/>
      <w:tabs>
        <w:tab w:val="right" w:pos="9638"/>
      </w:tabs>
      <w:rPr>
        <w:b/>
        <w:sz w:val="18"/>
      </w:rPr>
    </w:pPr>
    <w:r>
      <w:tab/>
    </w:r>
    <w:r w:rsidRPr="00C52356">
      <w:rPr>
        <w:b/>
        <w:sz w:val="18"/>
      </w:rPr>
      <w:fldChar w:fldCharType="begin"/>
    </w:r>
    <w:r w:rsidRPr="00C52356">
      <w:rPr>
        <w:b/>
        <w:sz w:val="18"/>
      </w:rPr>
      <w:instrText xml:space="preserve"> PAGE  \* MERGEFORMAT </w:instrText>
    </w:r>
    <w:r w:rsidRPr="00C52356">
      <w:rPr>
        <w:b/>
        <w:sz w:val="18"/>
      </w:rPr>
      <w:fldChar w:fldCharType="separate"/>
    </w:r>
    <w:r w:rsidRPr="00C52356">
      <w:rPr>
        <w:b/>
        <w:noProof/>
        <w:sz w:val="18"/>
      </w:rPr>
      <w:t>3</w:t>
    </w:r>
    <w:r w:rsidRPr="00C5235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73FC" w14:textId="77777777" w:rsidR="00C52356" w:rsidRPr="000B175B" w:rsidRDefault="00C52356" w:rsidP="000B175B">
      <w:pPr>
        <w:tabs>
          <w:tab w:val="right" w:pos="2155"/>
        </w:tabs>
        <w:spacing w:after="80"/>
        <w:ind w:left="680"/>
        <w:rPr>
          <w:u w:val="single"/>
        </w:rPr>
      </w:pPr>
      <w:r>
        <w:rPr>
          <w:u w:val="single"/>
        </w:rPr>
        <w:tab/>
      </w:r>
    </w:p>
  </w:footnote>
  <w:footnote w:type="continuationSeparator" w:id="0">
    <w:p w14:paraId="40AA846E" w14:textId="77777777" w:rsidR="00C52356" w:rsidRPr="00FC68B7" w:rsidRDefault="00C52356" w:rsidP="00FC68B7">
      <w:pPr>
        <w:tabs>
          <w:tab w:val="left" w:pos="2155"/>
        </w:tabs>
        <w:spacing w:after="80"/>
        <w:ind w:left="680"/>
        <w:rPr>
          <w:u w:val="single"/>
        </w:rPr>
      </w:pPr>
      <w:r>
        <w:rPr>
          <w:u w:val="single"/>
        </w:rPr>
        <w:tab/>
      </w:r>
    </w:p>
  </w:footnote>
  <w:footnote w:type="continuationNotice" w:id="1">
    <w:p w14:paraId="76763BBE" w14:textId="77777777" w:rsidR="00C52356" w:rsidRDefault="00C52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53FA" w14:textId="77777777" w:rsidR="00C52356" w:rsidRPr="00C52356" w:rsidRDefault="00C52356">
    <w:pPr>
      <w:pStyle w:val="Header"/>
    </w:pPr>
    <w:fldSimple w:instr=" TITLE  \* MERGEFORMAT ">
      <w:r>
        <w:t>ECE/TRANS/WP.15/AC.1/157/Add.1/Rev.1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508D" w14:textId="77777777" w:rsidR="00C52356" w:rsidRPr="00C52356" w:rsidRDefault="00C52356" w:rsidP="00C52356">
    <w:pPr>
      <w:pStyle w:val="Header"/>
      <w:jc w:val="right"/>
    </w:pPr>
    <w:fldSimple w:instr=" TITLE  \* MERGEFORMAT ">
      <w:r>
        <w:t>ECE/TRANS/WP.15/AC.1/157/Add.1/Rev.1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5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1CFB"/>
    <w:rsid w:val="007643BC"/>
    <w:rsid w:val="00780C68"/>
    <w:rsid w:val="007959FE"/>
    <w:rsid w:val="007A0CF1"/>
    <w:rsid w:val="007A478E"/>
    <w:rsid w:val="007B6BA5"/>
    <w:rsid w:val="007C3390"/>
    <w:rsid w:val="007C42D8"/>
    <w:rsid w:val="007C4F4B"/>
    <w:rsid w:val="007D7362"/>
    <w:rsid w:val="007F5CE2"/>
    <w:rsid w:val="007F6611"/>
    <w:rsid w:val="00800522"/>
    <w:rsid w:val="008041C1"/>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2356"/>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7FC97B4"/>
  <w15:docId w15:val="{B3853AB6-839E-47B8-B5A5-679DD9B2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locked/>
    <w:rsid w:val="00C52356"/>
    <w:rPr>
      <w:b/>
      <w:sz w:val="28"/>
      <w:lang w:val="en-GB"/>
    </w:rPr>
  </w:style>
  <w:style w:type="character" w:customStyle="1" w:styleId="H1GChar">
    <w:name w:val="_ H_1_G Char"/>
    <w:link w:val="H1G"/>
    <w:locked/>
    <w:rsid w:val="00C52356"/>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cdb.unece.org/app/ext/meeting-registration?id=MxDIap" TargetMode="External"/><Relationship Id="rId4" Type="http://schemas.openxmlformats.org/officeDocument/2006/relationships/settings" Target="settings.xml"/><Relationship Id="rId9" Type="http://schemas.openxmlformats.org/officeDocument/2006/relationships/hyperlink" Target="http://otif.org/en/?page_id=214"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78D6-E1B5-4904-AA06-025FE399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9</TotalTime>
  <Pages>7</Pages>
  <Words>1916</Words>
  <Characters>11804</Characters>
  <Application>Microsoft Office Word</Application>
  <DocSecurity>0</DocSecurity>
  <Lines>1967</Lines>
  <Paragraphs>722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ECE/TRANS/WP.15/AC.1/157/Add.1/Rev.1</vt:lpstr>
      <vt:lpstr/>
    </vt:vector>
  </TitlesOfParts>
  <Company>CSD</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ECE/TRANS/WP.15/AC.1/157/Add.1/Rev.1</dc:title>
  <dc:creator>Christine Barrio-Champeau</dc:creator>
  <cp:lastModifiedBy>Christine Barrio-Champeau</cp:lastModifiedBy>
  <cp:revision>3</cp:revision>
  <cp:lastPrinted>2009-02-18T09:36:00Z</cp:lastPrinted>
  <dcterms:created xsi:type="dcterms:W3CDTF">2020-07-01T09:54:00Z</dcterms:created>
  <dcterms:modified xsi:type="dcterms:W3CDTF">2020-07-01T10:04:00Z</dcterms:modified>
</cp:coreProperties>
</file>