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8B0A" w14:textId="0170BA6E" w:rsidR="006F01CC" w:rsidRDefault="0053111B" w:rsidP="006F01CC">
      <w:pPr>
        <w:pStyle w:val="HChG"/>
        <w:tabs>
          <w:tab w:val="clear" w:pos="851"/>
        </w:tabs>
        <w:spacing w:before="0" w:after="120"/>
        <w:ind w:firstLine="0"/>
        <w:jc w:val="center"/>
      </w:pPr>
      <w:r w:rsidRPr="006F01CC">
        <w:t xml:space="preserve">Draft </w:t>
      </w:r>
      <w:r w:rsidR="00323862" w:rsidRPr="006F01CC">
        <w:t>S</w:t>
      </w:r>
      <w:r w:rsidR="00A047D6" w:rsidRPr="006F01CC">
        <w:t xml:space="preserve">upplement </w:t>
      </w:r>
      <w:r w:rsidRPr="006F01CC">
        <w:t>6</w:t>
      </w:r>
      <w:r w:rsidR="00A047D6" w:rsidRPr="006F01CC">
        <w:t xml:space="preserve"> to the 07 series of amendments</w:t>
      </w:r>
    </w:p>
    <w:p w14:paraId="2A9BB152" w14:textId="121BCE65" w:rsidR="006F01CC" w:rsidRDefault="00DF6481" w:rsidP="006F01CC">
      <w:pPr>
        <w:pStyle w:val="HChG"/>
        <w:tabs>
          <w:tab w:val="clear" w:pos="851"/>
        </w:tabs>
        <w:spacing w:before="0" w:after="120"/>
        <w:ind w:firstLine="0"/>
        <w:jc w:val="center"/>
      </w:pPr>
      <w:r>
        <w:t>D</w:t>
      </w:r>
      <w:r w:rsidR="0053111B" w:rsidRPr="006F01CC">
        <w:t xml:space="preserve">raft </w:t>
      </w:r>
      <w:r w:rsidR="00323862" w:rsidRPr="006F01CC">
        <w:t xml:space="preserve">Supplement 1 to </w:t>
      </w:r>
      <w:r>
        <w:t xml:space="preserve">the </w:t>
      </w:r>
      <w:r w:rsidR="00323862" w:rsidRPr="006F01CC">
        <w:t xml:space="preserve">08 series of amendments </w:t>
      </w:r>
    </w:p>
    <w:p w14:paraId="580B76AF" w14:textId="1C70B34F" w:rsidR="00A047D6" w:rsidRPr="006F01CC" w:rsidRDefault="00323862" w:rsidP="006F01CC">
      <w:pPr>
        <w:pStyle w:val="HChG"/>
        <w:tabs>
          <w:tab w:val="clear" w:pos="851"/>
        </w:tabs>
        <w:spacing w:before="0" w:after="120"/>
        <w:ind w:firstLine="0"/>
        <w:jc w:val="center"/>
      </w:pPr>
      <w:r w:rsidRPr="006F01CC">
        <w:t xml:space="preserve">to UN </w:t>
      </w:r>
      <w:r w:rsidR="00A047D6" w:rsidRPr="006F01CC">
        <w:t>Regulation No. 16 (Safety-belts)</w:t>
      </w:r>
      <w:r w:rsidR="005372EF" w:rsidRPr="006F01CC">
        <w:t>)</w:t>
      </w:r>
    </w:p>
    <w:p w14:paraId="4AD4F157" w14:textId="77777777" w:rsidR="00A047D6" w:rsidRPr="004D3A1C" w:rsidRDefault="00A047D6" w:rsidP="00A047D6">
      <w:pPr>
        <w:pStyle w:val="H1G"/>
      </w:pPr>
      <w:r>
        <w:tab/>
      </w:r>
      <w:r>
        <w:tab/>
        <w:t xml:space="preserve">Submitted by </w:t>
      </w:r>
      <w:r w:rsidRPr="00C94EE1">
        <w:t xml:space="preserve">the expert from the </w:t>
      </w:r>
      <w:r>
        <w:t>International Organization of Motor Vehicle Manufacturers</w:t>
      </w:r>
      <w:r w:rsidRPr="00835F1A">
        <w:rPr>
          <w:rStyle w:val="FootnoteReference"/>
          <w:b w:val="0"/>
          <w:sz w:val="20"/>
          <w:lang w:val="en-US"/>
        </w:rPr>
        <w:t xml:space="preserve"> </w:t>
      </w:r>
    </w:p>
    <w:p w14:paraId="663B614F" w14:textId="2CA1C529" w:rsidR="00A047D6" w:rsidRPr="00166E9C" w:rsidRDefault="00A047D6" w:rsidP="00A047D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expert from </w:t>
      </w:r>
      <w:r w:rsidRPr="00C94EE1">
        <w:t xml:space="preserve">the </w:t>
      </w:r>
      <w:r>
        <w:t xml:space="preserve">International Organization of Motor Vehicle Manufacturers (OICA). The proposal </w:t>
      </w:r>
      <w:r w:rsidR="00250394">
        <w:t xml:space="preserve">aims </w:t>
      </w:r>
      <w:r w:rsidR="006F01CC">
        <w:t xml:space="preserve">at addressing the requirements for Safety Belt Reminders in some particular vehicle designs and </w:t>
      </w:r>
      <w:r w:rsidR="0053111B">
        <w:rPr>
          <w:lang w:val="en-US"/>
        </w:rPr>
        <w:t>at clarifying the current text of the transitional provisions.</w:t>
      </w:r>
    </w:p>
    <w:p w14:paraId="6171D075" w14:textId="2A9AC425" w:rsidR="005372EF" w:rsidRDefault="005372EF" w:rsidP="005372EF">
      <w:pPr>
        <w:pStyle w:val="HChG"/>
        <w:rPr>
          <w:snapToGrid w:val="0"/>
          <w:lang w:eastAsia="ja-JP"/>
        </w:rPr>
      </w:pPr>
      <w:r>
        <w:rPr>
          <w:snapToGrid w:val="0"/>
          <w:lang w:eastAsia="ja-JP"/>
        </w:rPr>
        <w:tab/>
        <w:t>I.</w:t>
      </w:r>
      <w:r>
        <w:rPr>
          <w:snapToGrid w:val="0"/>
          <w:lang w:eastAsia="ja-JP"/>
        </w:rPr>
        <w:tab/>
        <w:t>Proposal</w:t>
      </w:r>
    </w:p>
    <w:p w14:paraId="736C7ADC" w14:textId="4BD26EB4" w:rsidR="00AB22CD" w:rsidRDefault="00AB22CD" w:rsidP="00BF7E1F">
      <w:pPr>
        <w:pStyle w:val="SingleTxtG"/>
        <w:ind w:left="2268" w:hanging="1134"/>
        <w:rPr>
          <w:u w:val="single"/>
        </w:rPr>
      </w:pPr>
      <w:r>
        <w:rPr>
          <w:u w:val="single"/>
        </w:rPr>
        <w:t>Paragraph 8.4.4.2, add a new sentence to read:</w:t>
      </w:r>
    </w:p>
    <w:p w14:paraId="074541F2" w14:textId="546CFA1D" w:rsidR="000C0714" w:rsidRPr="004E4FCF" w:rsidRDefault="000C0714" w:rsidP="000C0714">
      <w:pPr>
        <w:pStyle w:val="para"/>
      </w:pPr>
      <w:r>
        <w:t>"</w:t>
      </w:r>
      <w:r w:rsidRPr="004E4FCF">
        <w:t>8.4.4.2.</w:t>
      </w:r>
      <w:r w:rsidRPr="004E4FCF">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r w:rsidRPr="000C0714">
        <w:rPr>
          <w:b/>
          <w:bCs/>
          <w:lang w:val="en-US"/>
        </w:rPr>
        <w:t xml:space="preserve"> </w:t>
      </w:r>
      <w:r w:rsidRPr="0087746D">
        <w:rPr>
          <w:b/>
          <w:bCs/>
          <w:lang w:val="en-US"/>
        </w:rPr>
        <w:t>Seats, which can be moved to different positions within the vehicle (e.g. floor rail mounted), shall at least indicate when any rear safety belt is unfastened</w:t>
      </w:r>
      <w:r>
        <w:rPr>
          <w:b/>
          <w:bCs/>
          <w:lang w:val="en-US"/>
        </w:rPr>
        <w:t>"</w:t>
      </w:r>
    </w:p>
    <w:p w14:paraId="472C6B3B" w14:textId="77777777" w:rsidR="00AB22CD" w:rsidRDefault="00AB22CD" w:rsidP="005372EF">
      <w:pPr>
        <w:pStyle w:val="SingleTxtG"/>
        <w:ind w:left="2268" w:hanging="1134"/>
        <w:rPr>
          <w:u w:val="single"/>
        </w:rPr>
      </w:pPr>
    </w:p>
    <w:p w14:paraId="3A19BCB4" w14:textId="28B08D39" w:rsidR="005372EF" w:rsidRPr="005372EF" w:rsidRDefault="005372EF" w:rsidP="005372EF">
      <w:pPr>
        <w:pStyle w:val="SingleTxtG"/>
      </w:pPr>
      <w:r w:rsidRPr="005372EF">
        <w:rPr>
          <w:u w:val="single"/>
        </w:rPr>
        <w:t>Add a new Paragraph 15.5.6</w:t>
      </w:r>
      <w:r w:rsidRPr="005372EF">
        <w:t xml:space="preserve"> (and renumber accordingly) as follows:</w:t>
      </w:r>
    </w:p>
    <w:p w14:paraId="2B4FAB1D" w14:textId="77777777" w:rsidR="005372EF" w:rsidRPr="00EB1CFD" w:rsidRDefault="005372EF" w:rsidP="005372EF">
      <w:pPr>
        <w:pStyle w:val="para"/>
      </w:pPr>
      <w:r w:rsidRPr="00EB1CFD">
        <w:t>15.4.</w:t>
      </w:r>
      <w:r w:rsidRPr="00EB1CFD">
        <w:tab/>
        <w:t>As from the official date of entry into force of the 07 series of amendments, no Contracting Party applying this Regulation shall refuse to grant or refuse to accept type approvals under this UN Regulation as amended by the 07 series of amendments. Contracting Parties shall continue to grant extensions of approvals to the preceding series of amendment.</w:t>
      </w:r>
    </w:p>
    <w:p w14:paraId="2A6431D5" w14:textId="77777777" w:rsidR="005372EF" w:rsidRPr="00EB1CFD" w:rsidRDefault="005372EF" w:rsidP="005372EF">
      <w:pPr>
        <w:pStyle w:val="para"/>
      </w:pPr>
      <w:r w:rsidRPr="00EB1CFD">
        <w:t>15.4.1.</w:t>
      </w:r>
      <w:r w:rsidRPr="00EB1CFD">
        <w:tab/>
        <w:t>As from 1 September 2019, Contracting Parties applying this Regulation shall not be obliged to accept type approvals to the preceding series of amendments that were first issued on or after 1 September 2019.</w:t>
      </w:r>
    </w:p>
    <w:p w14:paraId="60D877FE" w14:textId="77777777" w:rsidR="005372EF" w:rsidRPr="00EB1CFD" w:rsidRDefault="005372EF" w:rsidP="005372EF">
      <w:pPr>
        <w:pStyle w:val="para"/>
      </w:pPr>
      <w:r w:rsidRPr="00EB1CFD">
        <w:t>15.4.2.</w:t>
      </w:r>
      <w:r w:rsidRPr="00EB1CFD">
        <w:tab/>
        <w:t>A safety-belt reminder is not compulsory on removable rear seats and on any seat in a row in which there is a suspension seat, for the purpose of granting type-approval to the 07 series of amendment, until 1 September 2022. These exemptions shall remain applicable in the case of extensions of approvals first granted before 1 September 2022.</w:t>
      </w:r>
    </w:p>
    <w:p w14:paraId="6B802D47" w14:textId="77777777" w:rsidR="005372EF" w:rsidRPr="00495F45" w:rsidRDefault="005372EF" w:rsidP="005372EF">
      <w:pPr>
        <w:pStyle w:val="para"/>
      </w:pPr>
      <w:r w:rsidRPr="00EB1CFD">
        <w:t>15.4.3.</w:t>
      </w:r>
      <w:r w:rsidRPr="00EB1CFD">
        <w:tab/>
        <w:t xml:space="preserve">Until 1 September 2021, Contracting Parties applying this Regulation shall accept type approvals to the preceding series of amendments that were first issued before 1 </w:t>
      </w:r>
      <w:r w:rsidRPr="00495F45">
        <w:t xml:space="preserve">September 2019. </w:t>
      </w:r>
    </w:p>
    <w:p w14:paraId="2F55ED1D" w14:textId="77777777" w:rsidR="005372EF" w:rsidRPr="00495F45" w:rsidRDefault="005372EF" w:rsidP="005372EF">
      <w:pPr>
        <w:pStyle w:val="para"/>
      </w:pPr>
      <w:r w:rsidRPr="00495F45">
        <w:lastRenderedPageBreak/>
        <w:t>15.4.4.</w:t>
      </w:r>
      <w:r w:rsidRPr="00495F45">
        <w:tab/>
        <w:t>As from 1 September 2021, Contracting Parties applying this Regulation shall not be obliged to accept type approvals issued to the preceding series of amendments to this Regulation.</w:t>
      </w:r>
    </w:p>
    <w:p w14:paraId="0E762FCE" w14:textId="77777777" w:rsidR="005372EF" w:rsidRPr="00495F45" w:rsidRDefault="005372EF" w:rsidP="005372EF">
      <w:pPr>
        <w:pStyle w:val="para"/>
      </w:pPr>
      <w:r w:rsidRPr="00495F45">
        <w:t>15.4.5.</w:t>
      </w:r>
      <w:r w:rsidRPr="00495F45">
        <w:tab/>
        <w:t>Notwithstanding paragraph 15.4.4., Contracting Parties applying the Regulation shall continue to accept UN type approvals of safety-belts and restraint systems to the preceding series of amendments to the Regulation.</w:t>
      </w:r>
    </w:p>
    <w:p w14:paraId="6714A323" w14:textId="77777777" w:rsidR="005372EF" w:rsidRPr="003B1DAC" w:rsidRDefault="005372EF" w:rsidP="005372EF">
      <w:pPr>
        <w:pStyle w:val="para"/>
      </w:pPr>
      <w:r w:rsidRPr="003B1DAC">
        <w:t>15.4.6.</w:t>
      </w:r>
      <w:r w:rsidRPr="003B1DAC">
        <w:tab/>
        <w:t>Notwithstanding paragraph 15.4.4, Contracting Parties applying the Regulation shall continue to accept type approvals to the preceding series of amendments to the Regulation, for vehicles which are not affected by the changes introduced by the 07 series of amendments."</w:t>
      </w:r>
    </w:p>
    <w:p w14:paraId="1DC3637D" w14:textId="77777777" w:rsidR="005372EF" w:rsidRPr="00495F45" w:rsidRDefault="005372EF" w:rsidP="005372EF">
      <w:pPr>
        <w:pStyle w:val="para"/>
      </w:pPr>
      <w:r w:rsidRPr="00495F45">
        <w:t>15.5.</w:t>
      </w:r>
      <w:r w:rsidRPr="00495F45">
        <w:tab/>
        <w:t>As from the official date of entry into force of the 08 series of amendments, no Contracting Party applying this Regulation shall refuse to grant or refuse to accept type approvals under this Regulation as amended by the 08 series of amendments.</w:t>
      </w:r>
    </w:p>
    <w:p w14:paraId="6BCC69DB" w14:textId="77777777" w:rsidR="005372EF" w:rsidRPr="00495F45" w:rsidRDefault="005372EF" w:rsidP="005372EF">
      <w:pPr>
        <w:pStyle w:val="para"/>
      </w:pPr>
      <w:r w:rsidRPr="00495F45">
        <w:t>15.5.1.</w:t>
      </w:r>
      <w:r w:rsidRPr="00495F45">
        <w:tab/>
        <w:t>As from 1 September 2020, Contracting Parties applying this Regulation shall not be obliged to accept type approvals to the preceding series of amendments that were first issued on or after 1 September 2020.</w:t>
      </w:r>
    </w:p>
    <w:p w14:paraId="1C05E049" w14:textId="77777777" w:rsidR="005372EF" w:rsidRPr="00495F45" w:rsidRDefault="005372EF" w:rsidP="005372EF">
      <w:pPr>
        <w:pStyle w:val="para"/>
      </w:pPr>
      <w:r w:rsidRPr="00495F45">
        <w:t>15.5.2.</w:t>
      </w:r>
      <w:r w:rsidRPr="00495F45">
        <w:tab/>
        <w:t>Until 1 September 2022, Contracting Parties applying this Regulation shall accept type approvals to the preceding series of amendments that were first issued before 1 September 2020.</w:t>
      </w:r>
    </w:p>
    <w:p w14:paraId="287A0F63" w14:textId="77777777" w:rsidR="005372EF" w:rsidRPr="00495F45" w:rsidRDefault="005372EF" w:rsidP="005372EF">
      <w:pPr>
        <w:pStyle w:val="para"/>
      </w:pPr>
      <w:r w:rsidRPr="00495F45">
        <w:t>15.5.3.</w:t>
      </w:r>
      <w:r w:rsidRPr="00495F45">
        <w:tab/>
        <w:t xml:space="preserve">As from 1 September 2022, Contracting Parties applying this Regulation shall not be obliged to accept type approvals issued to the preceding series of amendments to this Regulation. </w:t>
      </w:r>
    </w:p>
    <w:p w14:paraId="6DAD0BA6" w14:textId="77777777" w:rsidR="005372EF" w:rsidRPr="00495F45" w:rsidRDefault="005372EF" w:rsidP="005372EF">
      <w:pPr>
        <w:pStyle w:val="para"/>
      </w:pPr>
      <w:r w:rsidRPr="00495F45">
        <w:t>15.5.4.</w:t>
      </w:r>
      <w:r w:rsidRPr="00495F45">
        <w:tab/>
        <w:t>Notwithstanding paragraph 15.5.3., Contracting Parties applying this Regulation shall continue to accept type approvals of safety-belts and restraint systems to the preceding series of amendments to the UN Regulation.</w:t>
      </w:r>
    </w:p>
    <w:p w14:paraId="22A4D279" w14:textId="77777777" w:rsidR="005372EF" w:rsidRDefault="005372EF" w:rsidP="005372EF">
      <w:pPr>
        <w:pStyle w:val="para"/>
      </w:pPr>
      <w:r w:rsidRPr="00495F45">
        <w:t>15.5.5.</w:t>
      </w:r>
      <w:r w:rsidRPr="00495F45">
        <w:tab/>
        <w:t>Notwithstanding paragraph 15.5.3., Contracting Parties applying this Regulation shall continue to accept type approvals to the preceding series of amendments to this Regulation, for vehicles which are not affected by the changes introduced by the 08 series of amendments.</w:t>
      </w:r>
    </w:p>
    <w:p w14:paraId="282B267A" w14:textId="5A8719CB" w:rsidR="005372EF" w:rsidRDefault="005372EF" w:rsidP="005372EF">
      <w:pPr>
        <w:pStyle w:val="para"/>
        <w:spacing w:after="0" w:line="240" w:lineRule="auto"/>
        <w:rPr>
          <w:b/>
        </w:rPr>
      </w:pPr>
      <w:r w:rsidRPr="00EB1CFD">
        <w:rPr>
          <w:b/>
        </w:rPr>
        <w:t>15.5.6.</w:t>
      </w:r>
      <w:r w:rsidRPr="00EB1CFD">
        <w:rPr>
          <w:b/>
        </w:rPr>
        <w:tab/>
        <w:t>Notwithstanding paragraph</w:t>
      </w:r>
      <w:r w:rsidR="00C22E36">
        <w:rPr>
          <w:b/>
        </w:rPr>
        <w:t xml:space="preserve">s 15.5.1. and </w:t>
      </w:r>
      <w:r w:rsidRPr="00EB1CFD">
        <w:rPr>
          <w:b/>
        </w:rPr>
        <w:t xml:space="preserve">15.5.3., contracting parties applying this Regulation shall </w:t>
      </w:r>
      <w:r w:rsidR="00C22E36">
        <w:rPr>
          <w:b/>
        </w:rPr>
        <w:t xml:space="preserve">continue to </w:t>
      </w:r>
      <w:r w:rsidRPr="00EB1CFD">
        <w:rPr>
          <w:b/>
        </w:rPr>
        <w:t>accept exemptions according to paragraph 15.4.2 if the vehicle was first approved to the 07 or the 08 series of amendments to this Regulation before 1 September 2022</w:t>
      </w:r>
      <w:r>
        <w:rPr>
          <w:b/>
        </w:rPr>
        <w:t>.</w:t>
      </w:r>
    </w:p>
    <w:p w14:paraId="1A6FEAD8" w14:textId="77777777" w:rsidR="005372EF" w:rsidRPr="00EB1CFD" w:rsidRDefault="005372EF" w:rsidP="005372EF">
      <w:pPr>
        <w:pStyle w:val="para"/>
        <w:spacing w:after="0" w:line="240" w:lineRule="auto"/>
        <w:ind w:firstLine="0"/>
        <w:rPr>
          <w:b/>
          <w:bCs/>
        </w:rPr>
      </w:pPr>
      <w:r w:rsidRPr="00EB1CFD">
        <w:rPr>
          <w:b/>
          <w:bCs/>
        </w:rPr>
        <w:t>These exemptions shall remain applicable in the case of extensions of approvals first granted before 1 September 2022.</w:t>
      </w:r>
    </w:p>
    <w:p w14:paraId="52910FBF" w14:textId="77777777" w:rsidR="005372EF" w:rsidRPr="00495F45" w:rsidRDefault="005372EF" w:rsidP="005372EF">
      <w:pPr>
        <w:pStyle w:val="para"/>
        <w:spacing w:before="120" w:after="0"/>
      </w:pPr>
      <w:r w:rsidRPr="00495F45">
        <w:t>15</w:t>
      </w:r>
      <w:r w:rsidRPr="00EB1CFD">
        <w:t>.5.</w:t>
      </w:r>
      <w:r w:rsidRPr="00EB1CFD">
        <w:rPr>
          <w:strike/>
        </w:rPr>
        <w:t>6</w:t>
      </w:r>
      <w:r w:rsidRPr="00EB1CFD">
        <w:rPr>
          <w:b/>
        </w:rPr>
        <w:t>7</w:t>
      </w:r>
      <w:r w:rsidRPr="00EB1CFD">
        <w:t xml:space="preserve">. </w:t>
      </w:r>
      <w:r>
        <w:tab/>
      </w:r>
      <w:r w:rsidRPr="00495F45">
        <w:t>Contracting Parties applying this Regulation shall not refuse to grant type approvals according to any preceding series of amendments to this Regulation or extensions thereof.</w:t>
      </w:r>
    </w:p>
    <w:p w14:paraId="17D8042E" w14:textId="77777777" w:rsidR="00943B2E" w:rsidRDefault="00750359" w:rsidP="00323862">
      <w:pPr>
        <w:spacing w:before="240"/>
        <w:ind w:left="1134" w:right="1134"/>
        <w:jc w:val="center"/>
        <w:rPr>
          <w:u w:val="single"/>
        </w:rPr>
      </w:pPr>
      <w:r>
        <w:rPr>
          <w:u w:val="single"/>
        </w:rPr>
        <w:tab/>
      </w:r>
      <w:r>
        <w:rPr>
          <w:u w:val="single"/>
        </w:rPr>
        <w:tab/>
      </w:r>
      <w:r>
        <w:rPr>
          <w:u w:val="single"/>
        </w:rPr>
        <w:tab/>
      </w:r>
    </w:p>
    <w:p w14:paraId="325B2F1C" w14:textId="7118A7D2" w:rsidR="00DF6481" w:rsidRPr="00DF6481" w:rsidRDefault="00DF6481" w:rsidP="00DF6481">
      <w:pPr>
        <w:pStyle w:val="para"/>
      </w:pPr>
      <w:bookmarkStart w:id="0" w:name="_Hlk26455202"/>
      <w:r w:rsidRPr="00DF6481">
        <w:br w:type="page"/>
      </w:r>
    </w:p>
    <w:p w14:paraId="5525224A" w14:textId="5FF0C24F" w:rsidR="00943B2E" w:rsidRDefault="00943B2E" w:rsidP="00943B2E">
      <w:pPr>
        <w:pStyle w:val="HChG"/>
        <w:rPr>
          <w:snapToGrid w:val="0"/>
          <w:lang w:eastAsia="ja-JP"/>
        </w:rPr>
      </w:pPr>
      <w:r>
        <w:rPr>
          <w:snapToGrid w:val="0"/>
          <w:lang w:eastAsia="ja-JP"/>
        </w:rPr>
        <w:lastRenderedPageBreak/>
        <w:t>II.</w:t>
      </w:r>
      <w:r>
        <w:rPr>
          <w:snapToGrid w:val="0"/>
          <w:lang w:eastAsia="ja-JP"/>
        </w:rPr>
        <w:tab/>
      </w:r>
      <w:r w:rsidRPr="00AF37FD">
        <w:t>Justification</w:t>
      </w:r>
    </w:p>
    <w:bookmarkEnd w:id="0"/>
    <w:p w14:paraId="165FD5A4" w14:textId="494F6787" w:rsidR="006F01CC" w:rsidRDefault="006F01CC" w:rsidP="006F01CC">
      <w:pPr>
        <w:pStyle w:val="ListParagraph"/>
        <w:suppressAutoHyphens w:val="0"/>
        <w:spacing w:after="160" w:line="259" w:lineRule="auto"/>
        <w:ind w:left="1134" w:right="999"/>
        <w:jc w:val="both"/>
        <w:rPr>
          <w:bCs/>
          <w:color w:val="000000"/>
          <w:spacing w:val="-3"/>
          <w:bdr w:val="none" w:sz="0" w:space="0" w:color="auto" w:frame="1"/>
          <w:lang w:val="en-US" w:eastAsia="de-DE"/>
        </w:rPr>
      </w:pPr>
      <w:r w:rsidRPr="0053111B">
        <w:rPr>
          <w:u w:val="single"/>
        </w:rPr>
        <w:t>Paragraphs 8.</w:t>
      </w:r>
      <w:r>
        <w:rPr>
          <w:u w:val="single"/>
        </w:rPr>
        <w:t>4</w:t>
      </w:r>
      <w:r w:rsidRPr="0053111B">
        <w:rPr>
          <w:u w:val="single"/>
        </w:rPr>
        <w:t>.4.</w:t>
      </w:r>
      <w:r>
        <w:rPr>
          <w:u w:val="single"/>
        </w:rPr>
        <w:t>2:</w:t>
      </w:r>
    </w:p>
    <w:p w14:paraId="6ABD4C85" w14:textId="28E4E1B1" w:rsidR="006F01CC" w:rsidRDefault="006F01CC" w:rsidP="00943B2E">
      <w:pPr>
        <w:pStyle w:val="ListParagraph"/>
        <w:suppressAutoHyphens w:val="0"/>
        <w:spacing w:after="160" w:line="259" w:lineRule="auto"/>
        <w:ind w:left="1134" w:right="999"/>
        <w:jc w:val="both"/>
      </w:pPr>
      <w:r>
        <w:rPr>
          <w:lang w:val="en-US"/>
        </w:rPr>
        <w:t xml:space="preserve">M1 vehicles can have </w:t>
      </w:r>
      <w:r w:rsidRPr="0087746D">
        <w:t>rear seats which can be moved around within the vehicle</w:t>
      </w:r>
      <w:r>
        <w:t xml:space="preserve">: they can be </w:t>
      </w:r>
      <w:r w:rsidR="00DF6481">
        <w:t xml:space="preserve">installed in different locations within the vehicle </w:t>
      </w:r>
      <w:r>
        <w:t>as shown in the figure below.</w:t>
      </w:r>
    </w:p>
    <w:p w14:paraId="1BE8D059" w14:textId="3F3381AD" w:rsidR="006F01CC" w:rsidRDefault="009B2D43" w:rsidP="00943B2E">
      <w:pPr>
        <w:pStyle w:val="ListParagraph"/>
        <w:suppressAutoHyphens w:val="0"/>
        <w:spacing w:after="160" w:line="259" w:lineRule="auto"/>
        <w:ind w:left="1134" w:right="999"/>
        <w:jc w:val="both"/>
      </w:pPr>
      <w:r>
        <w:rPr>
          <w:noProof/>
        </w:rPr>
        <mc:AlternateContent>
          <mc:Choice Requires="wpg">
            <w:drawing>
              <wp:anchor distT="0" distB="0" distL="114300" distR="114300" simplePos="0" relativeHeight="251661312" behindDoc="0" locked="0" layoutInCell="1" allowOverlap="1" wp14:anchorId="5A2BD5DA" wp14:editId="73F79F30">
                <wp:simplePos x="0" y="0"/>
                <wp:positionH relativeFrom="column">
                  <wp:posOffset>1584960</wp:posOffset>
                </wp:positionH>
                <wp:positionV relativeFrom="paragraph">
                  <wp:posOffset>104140</wp:posOffset>
                </wp:positionV>
                <wp:extent cx="2508250" cy="1727200"/>
                <wp:effectExtent l="0" t="0" r="6350" b="6350"/>
                <wp:wrapNone/>
                <wp:docPr id="4" name="Groupe 4"/>
                <wp:cNvGraphicFramePr/>
                <a:graphic xmlns:a="http://schemas.openxmlformats.org/drawingml/2006/main">
                  <a:graphicData uri="http://schemas.microsoft.com/office/word/2010/wordprocessingGroup">
                    <wpg:wgp>
                      <wpg:cNvGrpSpPr/>
                      <wpg:grpSpPr>
                        <a:xfrm>
                          <a:off x="0" y="0"/>
                          <a:ext cx="2508250" cy="1727200"/>
                          <a:chOff x="0" y="0"/>
                          <a:chExt cx="3093085" cy="2413000"/>
                        </a:xfrm>
                      </wpg:grpSpPr>
                      <pic:pic xmlns:pic="http://schemas.openxmlformats.org/drawingml/2006/picture">
                        <pic:nvPicPr>
                          <pic:cNvPr id="1" name="Image 1" descr="cid:image004.png@01D572B4.21477AB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93085" cy="2413000"/>
                          </a:xfrm>
                          <a:prstGeom prst="rect">
                            <a:avLst/>
                          </a:prstGeom>
                          <a:noFill/>
                          <a:ln>
                            <a:noFill/>
                          </a:ln>
                        </pic:spPr>
                      </pic:pic>
                      <wps:wsp>
                        <wps:cNvPr id="3" name="Zone de texte 3"/>
                        <wps:cNvSpPr txBox="1"/>
                        <wps:spPr>
                          <a:xfrm>
                            <a:off x="1209263" y="849686"/>
                            <a:ext cx="539750" cy="336550"/>
                          </a:xfrm>
                          <a:prstGeom prst="rect">
                            <a:avLst/>
                          </a:prstGeom>
                          <a:solidFill>
                            <a:schemeClr val="lt1"/>
                          </a:solidFill>
                          <a:ln w="6350">
                            <a:solidFill>
                              <a:prstClr val="black"/>
                            </a:solidFill>
                          </a:ln>
                        </wps:spPr>
                        <wps:txbx>
                          <w:txbxContent>
                            <w:p w14:paraId="44DB3A05" w14:textId="269CE5D9" w:rsidR="009B2D43" w:rsidRDefault="009B2D43">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BD5DA" id="Groupe 4" o:spid="_x0000_s1026" style="position:absolute;left:0;text-align:left;margin-left:124.8pt;margin-top:8.2pt;width:197.5pt;height:136pt;z-index:251661312;mso-width-relative:margin;mso-height-relative:margin" coordsize="30930,24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WG0jTAwAAuAgAAA4AAABkcnMvZTJvRG9jLnhtbJxW227bOBB9X6D/&#10;QOi9tmTLNyFO10maIEC2NTZdFNg3mqIkIhLJJenY2a/fQ0ryJSnQbB+szJDD4cyZM8NcfNo3NXnm&#10;xgoll1EyiCPCJVO5kOUy+uvb7cd5RKyjMqe1knwZvXAbfbr88NvFTmd8pCpV59wQOJE22+llVDmn&#10;s+HQsoo31A6U5hKbhTINdVBNOcwN3cF7Uw9HcTwd7pTJtVGMW4vVm3Yzugz+i4Iz97UoLHekXkaI&#10;zYWvCd+N/w4vL2hWGqorwbow6C9E0VAhcenB1Q11lGyNeOOqEcwoqwo3YKoZqqIQjIcckE0Sv8rm&#10;zqitDrmU2a7UB5gA7Sucftkt+/K8NkTkyyiNiKQNShRu5ST12Ox0mcHkzuhHvTbdQtlqPt19YRr/&#10;F4mQfUD15YAq3zvCsDiaxHP8IsKwl8xGM9StxZ1VKM6bc6z63J0cx4txPJ+0J0dpMo7bk8P+4qGP&#10;7xCOFizDr4MJ0huYfk4nnHJbw6POSfMuHw01T1v9ERXV1ImNqIV7CexE7XxQ8nkt2Nq0yhHxpEf8&#10;vqElJ1BzbhnIyUSeCb8Wx+lAy/L3OLmZzEZX6WCUpLPZ6irg5z17Z61r6lN/UOzJEqmuKypLvrIa&#10;/AfmHu3huXlQz+La1ELfirr25fRyhwDCecW1H4DY8vhGsW3DpWsb0/AaYChpK6FtREzGmw0Hz8x9&#10;jkxNVgv5FLQR6osR4UA9bYR0LTesYX8i+tCf1hnuWOUjKxBhtw4WHDZCOscMfK4WhCWb3R8qh2O6&#10;dSr053sI+1PaAWtj3R1XDfECskCkwT19frA+ZsTWm/iopfLIhlxqebYAQ78S4vcRdyIS8M2HmWj7&#10;QkB7U4r/1faPFdUcUXq3RxKOexL+jfkMAhKHvuVk7KvQWfrWJ25/pdDMgUt+vQ22b8TDBEhG8WI0&#10;hVP0+jxdTOfTtpz9MJiMF7N+FozH0wnkFq6+MD1s70TWqlrkPW3Dq8Gva0OeKeZ97VrmgyenVrUk&#10;u2U0HeNqX4qzPX/74fympuypC+/Eqi/ZEQUvuf1mH+boAaGNyl8AnFEgCKaf1exWwP0DtW5NDV4Z&#10;LOLldF/xKWqFmFQnRaRS5t8frXt7sAC7Ednh1VpG9p8t9fOqvpfgxyJJU//MBSXFzIBiTnc2pzty&#10;21wrAIV+RHRB9Pau7sXCqOY7HtiVvxVbVDLcvYxcL147aNjAA834ahXkdgw+yEeN4ZkEjD2s3/bf&#10;qdFdWT3JvqiekTR71TetbdsoK7RuIUJTeZxbVNEmXkF3BCk8j5DO3t9TPVgd/+G4/A8AAP//AwBQ&#10;SwMECgAAAAAAAAAhAIj6CwwU7AAAFOwAABUAAABkcnMvbWVkaWEvaW1hZ2UxLmpwZWf/2P/gABBK&#10;RklGAAEBAQDcANwAAP/bAEMAAgEBAQEBAgEBAQICAgICBAMCAgICBQQEAwQGBQYGBgUGBgYHCQgG&#10;BwkHBgYICwgJCgoKCgoGCAsMCwoMCQoKCv/bAEMBAgICAgICBQMDBQoHBgcKCgoKCgoKCgoKCgoK&#10;CgoKCgoKCgoKCgoKCgoKCgoKCgoKCgoKCgoKCgoKCgoKCgoKCv/AABEIAZ8C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CcDNN3mgB1FN3mmSTunRRQG5LRVP+0ZRceW0S7f71JPqp&#10;tpcTqqx/36dinGSLtFVJNTVQFTaWblV9ac13cBARCN3pUSlGO5JZoqv/AGgkYUT/ACs3am3GqW1s&#10;yrNIF3fdrP29PuOxaoqjcawLYqZAu1vutUjagpjEkRBzVe2piLVFV47xzD5kqqp9KrvrLvDvtI1k&#10;bdjbR7amBoUVXF2+1Qyjd3HpTZb6VTtiRWaqjJT2AtUVXku5o4fMaMfSmtfusayFBt/iPpVCuWqK&#10;oy6yHIWwVZD/ABe1OGpOUIKL5n92pcox3LUWy5RVO31N2h3XCBW/u1Nb3LzqX2iq3JatoTUVTOoT&#10;xzbZYlVP71W0cOu5aAFooooAKKKKACiiigAooooAKKKKACiiigAoJwM0UjnauaAIZLxYnxLhR2pi&#10;30jyYSIFf72ary3EdrOZLsZVvu964P44ftAfDX9nzwvd+PfHPiWG2toYWZY3mXqB6E07xGj0K91U&#10;WcLTsF2qMsWbFeKfHj/goj+zV+zzotxqXxB8f2drJb5zC7/4V+Nv/BRT/g4d8efFzxNdfCr9k21u&#10;LoyS+THcW0Lqd2dvVQa84+Af/BPj4kfGLw5N+0D/AMFAvjHrekaazF/sC6juDK2WHyMQegp06NSp&#10;U93Yyq1IwPvT4gf8HPHwy0a/urbwD4F0LWI7eQqkkmsSx7vfhDRY/wDBzl8PrjRReT/DzQ1u/Ly1&#10;qurSthvTOyvyI+Iv7Ivgn4kfF1T8H9Svh4b02dorm68soXGeD712fwE+Bcv7PviW7v4PCtv4ht5p&#10;92NXi37RgcDP0r7DA5LRrR9+F/vPNqY7l6n6L3H/AAdC/EC91RrPwn+yxoV/DuwJv+EguFyPX/VV&#10;p23/AAchftFalcLa6T+xjoU0jNjb/wAJJcD/ANo18lX/AO1T8XbVItK+GP7JvgWbacNJNZqp+vSt&#10;PSvj7+0hPEra3+z74Qsbhv8An1Vev5V0Vshw8V7sPz/zJjmK6s+uPEf/AAcM/tI+BNPt9a8f/sa6&#10;DptjcTLFHO3iac5Y9v8AVe9dxpX/AAWk/a58WaNH4m8D/sYaHqGmyKP9K/4SaZcE9seVXwb8VNF8&#10;UftEeD4fCnxPsU0mSOYSx/YD8objHP4VieHfhL8ffh9ZL4c8OeNb/wDsjqG+3EYrSPCsZ01Lv6/5&#10;mbzL3tz9EX/4LK/tnfbI4Yv2I9EaMrmST/hJpvlP/fquC8R/8HHPxO8I+KI/BPiP9mHQbfVp3K29&#10;p/wkUxMhH/bKvjO78L/tBaXqUc1h4vvpoWX95uvD1rntF/ZxuW8aR/FDxXfXFzq1lN5lpDcNlXJ+&#10;tZy4Uf8ASf8AmL+0pd/yPt/XP+Dir9qPw7fxxar+xHoUdvM2IZv+EmuPmH/fmsvWf+DmL46aLIxu&#10;f2OdB8pOWk/4SS44H/fmvmnxF8cP2mNNkjdfgn4ZvLS15t2ucEsPyrnrz9qj9o2K9Op6n+zF4Nkg&#10;3Z8s24OR9MVn/qrNSV/yYv7Sl/N+R9peAf8Ag568PeJINniT4RaLp10qkyQjWJm2/iYxR4g/4Oh/&#10;AWkXv2W1+HGgzKOrHWpR/wCyV8F/tC/FDU/jh8OrfSdP/Z/8M6Dqc0226m0uzEbBTjnIFfLnxJ/Y&#10;Il0DQIfFttrmoTXRulea3BLKEzk1pjMhw9ON407ff/mFLMZyesvyP6C/2VP+C+f7Kfx8svL8Y+Jd&#10;L0HUGm2pZw3TSZHrlgK+yPAHxj8F/FLT01fwHrEGoWrKCZI3HGa/nN/Z+/4J/wD7N/7WPwwGl/DX&#10;4qalonjiFVjhtVlFurFQQxySO4Fc74F/aE/4KE/8EbfizHp3xGvr/WvC/wBoaVZprp7hfKB46Ajp&#10;XyOKwsqMtEetRrxqH9OzX7YPlRhsfepttrFvcu0Qb51+8vpXxd/wTj/4K/8AwP8A21fDUFtDrtvb&#10;6t5arcQSER/Oe3JHrX2dp7adcMZbTa2f+WiYIP4iuFS6HZaPKW0uUc4zUN5dXsP/AB7Wnmfjile7&#10;tIW2sMdqmD5QGLmqMxY2ZkVmXBK8j0p1AzjkUUAFFFFABRRRQAUUUUAFFFFABRRRQAUUUUAFFFFA&#10;AelR1IelQiWInAkXjrz0oAdVfUIPPQDziuPSpRcQEkCVeOvNeAftz/t9/A79jX4cXXinx54ot/tX&#10;lstvaQ3C+YJMcZXrUydo3Ki7SPW/E/i/w34ctGj1nWY7fy13NJJIF4/Gvkj9pr/gtp+xj+y3eP4d&#10;8aeNWurpWy0drD53f/ZNfj9+0D/wVS/bi/4KQfEa4+GX7O2i30Ok3EpRL1LORRt3Y++o9K7r4Sfs&#10;OfAX9izw63xK/bo1rUvEHim5jaSOxivDcY3jj5GJPUiu7B0JYjoZYjERgj7/ALD/AIOVv2ALzTjq&#10;Mfi64WSPoktiyt+ANa/g3/g4v/Yi+I7NY+DPFFzdXyttWL7C3Jr8cL/9lrwj8f8A4ut48GhTabos&#10;cji1t1j8rdGfukjjNdh8J/gNdfs6eMH8T/DrS7Oby5i6rexh8/hX1GH4bjXjdo8apmHLLQ/bLwP/&#10;AMFWPg14zgklurjyZB/qw8BXP511Gi/8FDPgTrE7WWs6z5ch4h/d96/FrVPFH7WvxA1eTxAzaDZ2&#10;Vu+7yoIxGzL9BWzYn9o7V44bg6lp8ax8xndg/jXUuFKMdWv6+4z/ALUP1x+MH/BUX9nb4KJpaeKt&#10;dHk31yIo3Me7+tdv4V/bq/Zx8W6VF4k0zxvH9llA2BmA/rX4z+Lfhvrvxi0u10f4q37M1m++FrWQ&#10;jDVmv+zrfWcI07TvGOpR2cfKqt8wP86b4Xw/9Nf5B/aZ+215+2b8B7OeXVZvG8JgjiJZfNXsPrXk&#10;eg/8Fhv2Xtf+LP8AwrTQ/ECs+xiX8nuPfNflAv7N2pyTNdR+OtX+zlcNHJqL/wCNJ4Y/Z20HwReN&#10;4v8ACd9df2ouQHuZiaP9V8P1/P8A4Af2mfs7qf8AwUL+C+kx75taVmPK/L2rA8Tf8FQ/gDpFr5y6&#10;2zSbfuxwlq/H/wAUJ+0IZ/k1i0aPHy5kNc/Y65+1P4R1Jb+O40e5hznZKA/FUuGKK1SJlmj2P1Z8&#10;bf8ABdz9lL4f2zN4m1yePaP4rNua88vf+DmX9giyGzU/Gdwrf8skjsWO/wBq/NX4u6B8R/jnaLa+&#10;LdO02JduJPssIU15J4z/AGJ7Hw1d6T408MWP2hdMk83UreZdxkHoo71y4jh2NON0iqeYcz3P2Z+H&#10;P/ByV+wP4q16PR28T3Fq0zhEaTT2QEn3NfaXwe/aN+E/7Qnh+PxJ8OvE8NzbzJuVlkXdj6Zr8Jfh&#10;n8Dv2EP22PAf/CuryC78NeMLO3IhaVltQ8x6DsTXlN34y/b3/wCCNnxJVdFubrV/CMdwqrMPMuFM&#10;efXkdK+UxuBlRdj2sNiFJH9NllPZ29mCztJ833mFWpWMtvmx+9mvgf8A4Jef8FofhH+2l4YtdO17&#10;VoLHWGXElvdMsTZx6HB6192WFys+oRyWcyyW8iblZWzmuJaKxvLVl5UNxH5d2oDVYjQIgUVRuLtV&#10;1dbQn7y1oAYGKYgooooAKKKKACiiigAooooAKKKKACm+aAfmIp1VLiDzE3Ec00TKVmiy8scaeY7h&#10;V/vGmSSxTQ5SVfm6HPWqExEy/YbqNij8Vh+PfGOjeAPB194j1GQW9rpkJd5JG4AFRJ9EaJXOR/at&#10;/aZ8E/svfDW88ZeOdQihVbZ2tVaQAswHQZr8Ef2kfjV+1n/wV/8Aj/J8N/hZ9vtvCf2tc3G2REZN&#10;2G+YYHSup/bq/ao/aF/4KnftkL+y98NzeTeFdF1iNZriFd0ZhYnPIPSvuGLxh+zl/wAEfPgXp3gH&#10;R9Dt9U8WSqIvLtWHmpI4GCQRnqa2o0J1Nkc9afszE/Zo/wCCUf7I3/BN74Xr8QfjHLZ3Gtx2/m7r&#10;yZHzIV3fxZ718m/tAeLvEX7cXxTa/vruSw8E6ezWptdPYw7wpwpwODwK6/49+LfjX+2HF/wkXxv1&#10;ua30WSUGHS7jKMBn5Tx7VRj8P6V8PfBJ0LwwVCZUjbz2r67J8rXsuaSPDxWKfNoZdj4T0fwJp6aH&#10;4Xs410pVC3QlUGZ8dwajaIXlwiWtnGtv33JzirH9oi6ljjmibzCOtW7W2uYJN8sgZW5UelfcYWlS&#10;pRPBrV5vYr23hz/SlbTEjjbd825a1h4ftEnV9VaRn3dYzxVqxtfteGJ6Voq1ukf2d/zrepKhbU54&#10;zrET2dtqw/szbthjG5ZO+frTI3iH/EmvZG8v1zzUxsrkFUtrgbc52066i02e/EMy7JNmdzGuJzxV&#10;/cvboafvSq2nfZDss2O3r+8NQ6gl74gC6hfNEq2PyqsfBb/GrVmk14klzdainlxNtx7U9lsI13Qw&#10;nn+LPWl/tj7h+9OdudJOosb+/dvJi5VFbBNZF0wSZjBa7reThFZeRXYXFoLtSFlCfWsm+0m8gJKX&#10;isq87V71UY4vmV7jtVOPewhuL3yUtEVVbLEqOlaS28Fvei80y2hkhZdjx3CBvY8VcksZrpspatH/&#10;ALwpk+myWyZ3jNd9aNGtGwRlUgeXfGr9mfXY75fib+z1rs2m69AoKxi4KRk9W+VSO4r7D/YK8U/C&#10;v9uv4aXXwA/a60eE6zGy2UNxJGqM4HBILDJ614R4f1PUNJ1qO7muxJD0aId+a7bWfAJfxpo+v/Cz&#10;V49H8QPDvtrj0Y45wOtfH5pll4tpHr4PFSUtTw/9tz/gkB+0r+wB8Q7j9oP9kvXZW0W1uGu5LWGd&#10;5CVHQYU47V+gf/BF/wD4K+2X7RPhZfhJ8W737H4k0e3WO4jusRtJIccDPJ61xHwA/wCCpbx+MU/Z&#10;T/at8PzKuqTCyi1a+AWKYd3Ge1fK/wDwU1/Yu8Y/sYfF20/bC/ZPEk2n3Wofbrl9NUspRQfoPSvg&#10;sRhpUql2fTUaynE/oHfyNZtVu7c474NW9LV47cB2r4q/4I9/8FBW/bF+AWlat4zu/wDifPb/AOmQ&#10;yN8447ivs9nGnASvJ+7PRawNjQopsbB0Vx3XNOoAKKKKACiiigAooooAKKKKACiiigAooooAKKKK&#10;AI7h2jhZ0HNZzW0qss8KspkP7wVpTzCCJpSOlc54v8U2fgnwzeeM9VvwtrawmRw3QAUAeIft8/tt&#10;/DX9jf4U6h4h1bUoo9UurWRLKPzgrebjjjvzX4jfDj9lv9rD/gtN+0ZN46+JWrXkPgxbjzo4542C&#10;SKrdAQccitD/AIKUfH/x5/wUi/bkg+Bnw5t5rjR9F1yGSZ4W3KYy3PH4V+lC/Gv4O/8ABLr9kLT/&#10;AApDNbx6/JD5VvbqNrtKyjA/OtKNN1aiiupnVlyU2xi+D/2HP+CQvwM3af4fsbXWVg8qO3lmUyGQ&#10;r97ketfAHilNc/bF8c3H7QHxLeT+z4bhorWyk+XKZyp9Kd460D4uftkeMW+Ov7UktxY6K8+210u6&#10;bzEOG+RvxGK7bxLc6B4a8PRaL4dVUs441VbeP7p4619xkuW8kk35Hz+KxPMZtyNMtrWOy0u1WOOK&#10;PYoUdqz47HzJcn+VEHmKwLj7/IFalnb8bia+7pctCmjxKnNKQ230wtHsUY+laVlZNHEqVNZIuQK0&#10;EjHYVzVsWq3ux6E8kkVUtiBnNBhOcFqunaBnFQSON3SsffFyyI/I4xuqvc2uAQK0EdTTZsEdKLzD&#10;lZzep2hMRrFurIt1FdjdW6TDbgVm3unAD7ta08R7OXKyZRkcsbPB6Va0+6tNNZnubfzGP3V9a0JL&#10;HuBUM1lAoMrRBpF/1Y967JxjWpjpylGR5r8bv2a4vF89j8UPg2zaf4ksbj7TcNCx+Yjp8oxX3J+x&#10;N4/+Df7WXwVt/wBnf9se9sZ/EEMLJ/pW2N2YjAHQmvnL4TaxNH4rlEp8lVYfaB6rS/HP4Lxax4lH&#10;xa+CXiFodcsXFxLBbLhn284zXxWbYHmvbzPbwuIcbHJ/8FD/APgjl8Wf2BvHh/ae/ZHu5102OZX/&#10;ALPsVZiEB3E9QOlfeP8AwRa/4KqW/wC1h8PLf4b/ABFv/sPjCzk8lobyQCQqgxnb+FZ37Af/AAUK&#10;0b9p7wDdfs2/tGKkXiZbORDa3km5iu3aD+lfmj+154X+Jf8AwS6/4KE2/wAXfBumTWeg3UqBmhyq&#10;fvJRzx7Gvz+tF06ri+h9JSlzU0z+k+QKXjvjGZJtvysvcVsW7M8Ks3XFeP8A7IPx+0f4+/A/RvHO&#10;gzpdTNp8Pn7W6MVGf1r2GB3eJWkXa3cVmaDqKKKACiiigAooooAKKKKACiiigAqGRxGu41NVeeIy&#10;dGqokS6FdJftj5ZMFehr8zf+DgP/AIKAab8BfhV/wqXwlri/2h4itpLeRY3wytzX6OfELxLB4G8J&#10;XWvzFVWCPczNX8wP7ffxa+IH7Zn/AAUoi8DRQfarPS/ERjt4925SCamHvVOUtVoQjqfpF/wSJ+EP&#10;gn9nn9kO+/az8ZafENX1DRZJ/tUy4Z2UZHNeK/BvTtb/AG4v2nvEX7RXxEja88Nw2ryafDOd0Ykj&#10;zjH5V61+3Z48sfgp+w58PvgVBfLp+paizWclnZt1LYGCB2ritE8G61+zN+xLpLwTNa6hdXDCeONs&#10;Eq3/AOuvsMqy9tczW55eMxFOWxl+OPiDZ/Ezxr/Y9pOLaGA+UtkvT5TjP6Uzx14em0G/t7RWLK1u&#10;G2/lVH9jbwiPit47aaWH95tZ2kZff1rtP2hvFvwb+GniuOf4neLltRbw7fLgkVsgY7Zr6R4rC4H3&#10;JPX0PH+p4jErngvxOG0DSrvxBqSQW+mncrY3KK66z+GniOWRlSxaYD6cV8//ABQ/4KyfBn4MWNwP&#10;h/osepTLzC01m3zflXg1x/wV4/aa8Uau99ongCzhtZpN0Pl7h8tcdbPMJDZv7mR/ZGLb1S+8/QIe&#10;GdW0NttxpO36sKJtJuEh+2SacoHX7wr87vFf7eH7W3ilFuItCjj7j98RVC2/aq/bE1+y+wm2ijBX&#10;G77ZivFr8QUb/E/xOulldSO6P0as7aXV5lh05lWZmxtVxUfxFvtC+Ctp/wAJL46WOT5cbZGHevzR&#10;ufHn7Uc8mZ/F11Zzbs5t76qGt6r+0P4injl8SePL7UlRlP2e8vtynB6VjHiLE/ZSt8/8zoWX+R+i&#10;vgj9oX4Y/ETV18I6fZW9q102VbPWu2vPCk1ku5VRof4G3jkV+afizWPj54+eyl8PaDZ6JJZ26xLc&#10;afOEZ8Dqfeql1L+2TdwpZW/j3UG8vjB1LrW0eJMUui/Ef9n+R+l0WiNOcRRr/wB9CmXOkQWrbZ4V&#10;3fUV+dHh7xR+3P4OTzoLmS8X/ptf5rZg/aC/bQS5W91HQrc+S25l+1da1XE1bql+If2f5H3tc+CN&#10;Z1td9iGjHotZGpeFdS0dTHqNs0n+0RXxN4i/4KF/tb+F1W8g8AQsqH5vL3MOPoK7L4R/8FqtTtAu&#10;lfGf4a2sWfleRbN3YfpXbhOIMMn78n9zOKtgZy+FH0Hq1pbWA/tFJPun/V1Z1zxLexXVl4lXUmsW&#10;s4sLMP4axdA/an/Zb+PGnrc2vid7CeRgPJ8ryxk/WvQPEXwyt9S+EF9q9rNHcqsYNq0Lh9y4PXHe&#10;vaeZYHFRtF/gcccLXoyu0Zf7QngDTf2o/glceKdE0dbXxN4dsf8AiV6pFzJLJ/eHoea93/4JefGv&#10;QP2pv2b/ABF+yT8amS+1zw9ov2VmujudpCV/XmvC/wBin4kpo3jGT4X+IYxJHq1wIk87ny+nT0qt&#10;4Te2/Yb/AG928UatetaaX4s11I1ZT8rrj/7Gvnc0y2pUw8pwX9XPWwmMpxqKLZw/7O3x41T/AIJz&#10;/wDBSbUvglfStZ6HcX0draRs21RuY9BX9BHhrVNP8aeHbPVdPu1mgmt0bevTkA1/Nr/wX/i1qD9p&#10;XT/2jvAulqulyaxHNb30I5fac84r9cv+CGf7XOr/ALSv7K2j6jr90pmX5C2/LfKor42eHq01eSPa&#10;jUjLY+9ol2Rqn91QKdSJ9xcelLWJoFFFFABRRRQAUUUUAFFFFABRRRQAUHpRQelAEYlJ4pdzetRR&#10;h+tSg4+8Kop8ox5GYbXUEd81+eH/AAXh/bqsP2X/AII/8Ijo2qR/avEEElvsVxuU4r7t+LXjK38B&#10;+AdR8V3EyotnCXZj2r+Zz9sn4p+O/wDgpP8A8FGW+Es+qNNo+j+IFWFQx27S1aUaMqjMZVIo+8/+&#10;CKvwW8GfDn4F61+2X8RdEt7i61HR5Zo7i9jBO5RnIJ+teS6Bqt5+3J+15rnxQ8b3Ukng+yhaTToW&#10;5hEkZPQHjtXon7a3xy0n9mP9m7wX+xB8N5CuoXV4NPvhDzhZMDtWbqXg7Tf2O/2UNP8ABXksNWup&#10;GM0i/eIk569e9fQ5TgoQxkJ1Y6J6nn46tKWFkovWxl/EfxzB4n8bjT9IAOkwqsS20Y+QFeM4qj4q&#10;0gpqUUNpDvtWhBLMOQfSrf7FHwxu/F+tT634nv4bTTljkl8y+fb6nqa5L9pj9uH9nL4RfEh/BJWb&#10;UJkjYeZYuHXd07V9vUzDL8P/AA4pfM+co0cRU+K7NLTvD+o3Fz+9iOwH5cdq6SDwZfPADaDPrur4&#10;78Zf8FF/iTpaXA8HeCb5oZHJt5DYFgF7c4rL8Gftwftf+LpGFnJZ2kZbgXFrtOK8urxBR2b/AB/4&#10;B3RwL3sfb8Hhi7tj/pM8a/8AbQVbm0w20PnNdRbep/eCvhHxT+0V+0n9o3a54is29oRis/8A4aq+&#10;KVvB9nuPFEADDG1n5FcUs7w8daej9TSng7ytJH37pmmnxDL9k0i8haQdQ0oFZ3jPxJ8PPhMN3xS1&#10;prfsPs7Bua+ELD9oP4yaZKda0Pxfahm52mSsLxl8YPGnxhvY7f4h+JocLID8su2o/t5/zG/1Gn/K&#10;foB4T+J/wg+Is32fwPr8kjN90T4Wui1nw4+iwC41C8gVGHBEwr8+dMg1rwnKl/4B8VQR7R/FcZ/r&#10;W5dfFz43+KIl0y78aWfp/rv/AK9H9vP+YPqNP+U+3rPT7CWI38t/H5K8MyyDNQxaI19Izm4h8kH5&#10;T5gzXx1aeKPjJ4b0hpovHNi5Zs7PPz+maf8A8LT+M1r5dyPGFkzEZ8tZP6Uf23TlrJmVTAx6I+tp&#10;PDF7c3BjtArIDjcTVHU9MTTCfOidmHTaua+XfFHxv/bXtNJW88F3NnJEq5/49txNZOiftxfta+G4&#10;fP8AFvge4vDAMymDSi2f0ruo8QwWnN+P/AOSpgZdEfSXl3MXiGG50zcm+Ufag3y/LWxqHxXsPCHj&#10;O2tdKDndMi3G5DtK968H8O/8FCfhx4wu7G3+IfhXUtNvJJQJmkh8lQfyr6E+J3gfR/iB8FtL+IHw&#10;g1C1ulebdcrG4eQIOvSvWo5lluI/iRT+ZyvD4iO1zl/21vh5rPha90v9rb4ESyW2oPeQpeQ2TbV8&#10;tSC3T8a+ttdt/hp/wUi/4J2za7r+gWt1rmnL8115IaYNFHnr16rXh/7Jvi3RfiTaX3wO1+2aS3+w&#10;yeWJ1ziQgjvWZ+yB+0Lb/sP/ALVGofsj+NY5F0fVrO4nj8zld0gYDk8d6+RxuW0a2JqVKcdG7o97&#10;B4qUacYSext/8G9n7a2seF/iTrH7MvjLWQqx65PHarczchEYgAZr9to703Gya2ZXjYZ3Ka/li/be&#10;8LfEX9g/9tqx+Onw9lltrDUbj7VmPO0iRwe31r+iT/gnf8fx8ff2cdD8VyXXm3H9mwG4br8xXmvm&#10;syws6D93Q9inUhJHvrzSh9qipEcscU2HDqGao7Zs3Dj/AD1rgoqTjeRT30LFFFFaAFFFFABRRRQA&#10;UUUUAFV5H/0oKpqxVR3gS5CmT5uy0ublYHzh/wAFWviXffC79jDxh4psZfLltrHcrD6GvwV/4I5+&#10;BL/41/tca58bPE9r5kVjqa3DSSrwPzr9pv8AgunrS2f7DfjGzkbasmm88+xr8vf+CTdjD4B/Ze+I&#10;XjnTbXFwuleZHKo74617eVYONepd+X5nDWdin8e9U1H46/8ABTpdAutTa60bTdet2hto5Cyxjd6d&#10;BX0f/wAFFta0DSNdt/Aa3q2+m2qQvIrOFGMDOK+TP+CU99ZfGf8AbW8VeLPEU+6a1dJrhpW+7gnm&#10;vT/+ChuheLv2uP2t/wDhSnwhs5xb2k0L3l+gLRvHn5hx7V9pUj9TtZ9PkedOPOcDf/tp+Jvh/eH4&#10;Xfsm+FLi8v5o8NeNZmRRuGG+ZR71gaV/wTg+Inxhum+Lf7TvjSaKSSTc1nBqDLgNzjaTX6FfCD9k&#10;74N/sb+C7ey0Twwr+I2t1Ml9Jhx8y88Eeprz34rWE+r6k0niGCTUIXyRHafLj24r5HHY721a56GD&#10;h7OjY+TPGv7JnwF8Mx2+nW2nSXUSR4Z3UOT+NcFq/wAMPCfg1mbwlpcOxv4ZowdtfQ3inwdrixzX&#10;lppcwgjJ2wMuWIrynxroOuXIY2Xhq6hx/rC69a8+Uuc6zxXxR4f8beI3Nlo8FlH2+4BXPj9mv40X&#10;BM413T41PPNxt/rXqiaPr1hK0sltJHjn5lrM1mHxPq7eRDrAjHvXPLD8wHH6J+zH8S52J1DxVp+7&#10;1+1//Xp1z+zF44ivQP8AhL9O/G9H+NbqeAPFp4PjCJc+rH/GrVr8Atd1g+e/xOs4yezMf8aLcugF&#10;W5+B/jzRdL3Wvi/S87R/y+D0+tYMfhDx/pk5lTX7Rnz/AA3GQa6yX9l7xrf/ALmD4l2si9sE/wCN&#10;S/8ADLHjq0RUXx1alv8AdP8AjQBzF3dfGZYPIsb6xb/eak0Hwp+0Bq86mW4sPKY/Nz2rodW/Z9+M&#10;OnW+/TfF9ueOP3RP9ah8O/Dn9pSxuFaHxbA8anLItt1H50ID0LwP4o8aeD7GPwrq/ge1vYW+Vpv7&#10;PEnXjrivavhv+z5+zd4m07+1fG/g1vtE3DLFarxn8K818C+IPjPolpHa39t5yjhv9FGa9t+F3jQp&#10;Ep8QeGbhpM8/LiteXlEqKMTXP+CNPwI+NaPr/gHxNdaVcdIoft/k8/QEV5TN4d/a2/4Jb6xJ4e8b&#10;WjeI/Bt5IZpJoI2umSMdBnnHevt74f6l4VuJ0vbeymhm6Kvmn+Ve4aV4H0rxz4Vl8O/GC1t9Y0W6&#10;HzWyxgOE9NxzXfhsV7NnPXw10fmb8JPiz8KvE3xIsPibo2pG1kkuPPuLaWQKyE9tvavRP+CxnhnT&#10;/E3wb+Hvxe8NmRZLSRrkzRtycb+pFcj/AMFJP+CWOrfs8eLLL49/AZZG8POzXep6db7nZF5+Unt0&#10;Few/tG33g34w/wDBMTRbzT7Urfab4fkea3ZsujZ7/nX0mExn1qSpdzxpYf2c+Y4q78MaB+2P/wAE&#10;v7GXVLYXF/o+nTXLTMoLEhfWnf8ABrV8UtWPjK4+CV/cSLZ2ccrqrMf7zD+lcN/wR2+L8njr4CeJ&#10;vghqFs6+RoMyKsnfIrY/4IxWP/Chv2/tb8Axf6O6WEkvze7PXLmWBjyv5ndh6h/QXEAsaqp4CgU6&#10;q+jzG40m1uCc+Zbo2fXKirFfEvRnsBRRRQAUUUUAFFFFABRRRQAUUUUAFB54ooJwM0ARtLHG3l7v&#10;mNMMyyBtjZxUU+TdK1LaRlGfP96qiTNOx88f8FQ/GL+EP2J/HeqRXfkzx6Q7RHvmvwZ/4IkfDa++&#10;Jn7Rfi74wa/EwOnslz9okHXHev2i/wCC3XiGPRv2MfF1q33ptIcL71+YH/BLLwzdeG/2UPF/jOwj&#10;+w3E2gM8ciHBlOK9zL4RlZs8utKUTD8e6lF8c/8Agp80f2r+0IdO1i3lWNTkJhjzXvv/AAVI+J3g&#10;7wj47hs/F8kcNrbwwmNZGwCwUcV8r/8ABJvxvYf8Nq+LvF3xStY/9HjWRZpudxBNe/ftC/AvXv8A&#10;gop+2nLJZWLJ4TsfKn3IMo4XqMfhX0U6fJSckum/3HLTftKii+rPB9O8UftYfta6svw+/Zl0HUNJ&#10;8Osv7zWoYt8WOjCvQvD/APwTn+CHwT0j+0vjhaReMfEcjeZJMshRlJ6jH1r7zufA/gf4FeCLf4f/&#10;AAW0yHSfJiXzprNNpY7cN/WvEfij4V1bxVO0OnwGeVuXuW657187iqspbM9mjhqa6Hzr4t074bab&#10;bDTdD+GfkwKuFUkHFeSeNdLtLNmfT/DzWatzv9K+ivFfw51B5vIs7lpNoxJn+FvSvLvHnw013VC1&#10;h9qI7bd1ePOnUnLRnVKjBI8G1T4Pal4xVrmDx3Dajr8ydKpt+y14It4Fudd+J1m8rcsx4rttR8B+&#10;JdBuzYiMvuOPvDms3VPAFpfDydRmZX6Mu3OKdPD1VuzD2cL6HP2HwK+Flkc/8LZ09Vx93NR6j8Ev&#10;gPd3CNc/FfTgysCfmrci+D/hKFPNupNw/wCudWtM+F3wak+XUYYt3qYa09jLuVyxOe1jwV8HdHh+&#10;zaR8VrBcD+9WJH4P8MB/N074m2sjdttekQ/Az4D3zZe/j/GGrkP7OfwvcbNG1GMemI6fsJByR7Hl&#10;8vw+bUDmP4tW0P8AssK2/AfwVeW8+0XPxJgumVvkCiux1H9kTTr62MsHiBoh/fTHFN8O/sv6pot0&#10;rad4vuHw1RLDz7lRpxO3+HPg34q2upRwWvi1WslbmLyc7lr6T+H0GlhIbHxB8OzdJ0uJtoxIPyrw&#10;vwR8PviBockfl6lcSKvq1e3eBZ/HVuqRSwSSeu5qy5akXuTKjBnWeKv2Hv2K/wBoDT5LDVvhxb6R&#10;qNxHiG+lm+6574Ar5b+IX7Nf7Yf/AAT68UXkvw5lvfFHw/ZSqpZ2/wC7SPucn2r7s+Hotb+0jtdT&#10;0qNbgfdJ65r23wktpqugnwb470yOfS5oyjRzcrg9eK9GhUqR6mTwtN9D8tP2Qf2o/hj4h+NdveaJ&#10;NFYahJIqT6cZMuDu5z+NWv8Agstbw+Fvj1ofxn07TWgm8u0j+1Lxkblruv8AgoB/wTah+Bfx2sP2&#10;n/gB4ZWHRZtQhWWO0j2rgOCxrB/4LL+KdE+NX7NOlaz4Qt4xqFm1qsqx/eym3P8AKvs8DUpzox66&#10;HztanKniJJdyx/wVJ8EwfGz9g/TfjRFZ7rjTtPtIvM25PCivsD/g2j+JN34w/Zm1Sw1O7LfYLiOF&#10;QzdMZr47/Zt8U658ff8Agn1qfw98R2/mfZ2VPLkbP3FNfQP/AAba6g2geHvHPhADasPiJo1T0wxr&#10;x86p05L7zvw1WSsj9d5bgrNGkf3TTbCR21CZSOMf1p0UQdELGlslxdyN7f1r5JWSaPajrG5boooq&#10;ACiiigAooooAKKKKACsokXUm+WLy5/4a1axbu/tLNTdaxcx25XuzgUcvNqUtmfnZ/wAHDvjK+8Lf&#10;stazpM9w0sd1p53R568GviL9lFtSn/Y3s/D3w70Ro/7a0kJqEkP0719Xf8HA6aR8UPhdN4W8H+IU&#10;vb6axKx2scync2OmBXzf8CPiIn7Lf7IFj4Y8Z6LFb6pqGk+XZ+Yp3bsdq9jLcZ7Cdjy8U/esfIPw&#10;F+IN1+zN+09r3g7w3uTUtUkW2u5EOGYH1r9mP2Pf2d9A8L/C+H413MEZ17UoSkkxX5+Rxz+Nfi98&#10;EvCd38UP2vJvEep25W4n1CNl46nNfv58FNIn0b4H6f4dvVxJDGGH5Cvex2OdajoRh48x5R42s9T1&#10;C4e38SBpLot8rP129q8c+MIXwZGWtvlZhnivpfxFZQ3BkvL6MGZQecdq+U/2kru81/XfslkOFGDt&#10;r5RRctWeio8uh5r4sv8AxpPZNe2Uku3r8teV+L9R8fQ30Mc083lzfe5r3nWYJrbwn9n8v955Yrxj&#10;4gz6obWRVi+dV/d1fLygeLfE3XvEekalGsgkaFnw57YplnfeHr7TluYyrSdWAr1G18EaZ4x8JXEG&#10;qIPtSwfLxzur5+1jTdR+HPiKbT78Ns+6u6n7SwHYq+g3FtslhXO7rT7Hw3od2uUvFiNcbDrss1wF&#10;wFU11mm6FJqVn5tvdSZ/2axk7u4FpPBesJLnRvFjR+m0U6XSPiJbPuiv5ror29ao2qXuiXP+kXc+&#10;N3Q5rW07XtfsrhZrdGkDcrvakBHL41+JelQeRc+FZmXGNxajSfjNrGlzD7XprRvu+5urpp/HGtxW&#10;SvqOhW5THLMa1vCGneC/FcLalf6dCrxLvIWOnH4gNT4f/Gy5v3RbvQvT7zV7B4Q8badqDIZdDX86&#10;4bwDp/hjV5lXTtNhOD2WvZ/CHhvSrNVMmmRj/gNdNQqFS51nhG70GVFeLRlWTj5q9q8J6nNrdvDa&#10;acxChQGArzXwjBp8EqyNYx7f92vU/htpEdrpdzqED/N5mUWsacXzF1JaHpWneGfCnxf+HGqfCfxL&#10;axs19D5C+YM5r8jP+CjXiPWP2L9S1P4Vzbk0fUGa1hX7q7ev9K/Yj4WSabEW1JEH2iLnhepr8if+&#10;C+dkPiH4zt7a7t1WRbxvLKjknDV7GXuVDExmeXiIqUWjn/8Agml8J9Z8E6DN8adBhaTTddtiiBB8&#10;qj1rrv2Xtb0LTv8AgqNrckpVJv7FG6X15biuU/4Ju/tKW3wo+GcPwX8YwIyyW5g0/wA0EnzD0xU/&#10;w28J6r8NP2+9V8W/EJWsbGfSx5d23GcljjJx613Y7H8yIw9I/oQ8JSLL4U0uVD8rafCR/wB+xWhW&#10;L8OJ4bn4e6DcW8m6OTRbVo29VMK4NbVfHPc9YKKKKQBRRRQAUUUUAFFFFABRRRQAUHpRQelAFUj5&#10;+lDuI+gqG6uPLGIx/wACqKa8gCrO1wvlov7xt3SqjOMjSUkfn5/wcHa/Jp37MGo6esm37Vpjjk+x&#10;r4P/AGE/CPjL4v8A7I+l+HfDki2lvYab/pkyts81cDqe9fZn/Bfi68O/GH4KXHgjwL4xsbjVfsbx&#10;pp8M26Vm5+UD1r47+BPxL1r9l79h7SvAesaFc6brFxpJhZriPaWbFetgqnJFXPNxEObY+SNE1TWf&#10;Bf7aWs/DPQ3WNI5kSSeNsbwSeM96/cH9k3wHovgb9nax8QW2nxtqFwm17hU+Y5HrX4k/Amzs/GH7&#10;SS6r4i0e5l1K8vYw1wvRju4r99vgZ4cn8OfATTtFli+aOMMFYf7Ir1MXipSwbjE4adFxrJnmniHw&#10;nda+kk2oDy23E4XrivDPjl4lu/CVm2ieH41WZmHzScNX1DriLJPNqNwP3iqR8vSvlD49Wp8ReMTN&#10;dc7eBt4718w5VmetGpynmupeG5r23+1PezI8i7n2v3ryHxt8Ob231RrxdfnAyTjz6968Z2d1Doq/&#10;ZpVTagGDXi/xD0+6SBricscL1Fa05yj8RUq3MtDxr4naXrXhqM6vFcXEqxjd94moNK8bPf6Bb3Pk&#10;xeay/NvHNeyWWg6Z4q8HzWc7xl/Lx89fOWt6Rd+GvGF1pdxLtXzNtv6V0VsRGUUooxpuUZXZ18Pi&#10;i52YubOHb/u1c0++0O9B+0wxqP4tqjNcLYeIxBqU2j66+75cQ7ePmrpdP8FXZ05b+EO245+U9q5/&#10;aTNvaGydC8Cam2LS7uFb8qkX4ZQyLnS9ckVv4d02KxrXTNWhvP3UwEY6r3rRc/aJltrQyJJ/e3HF&#10;HtJh7Qfd/D74jaTGb+01czRr/wAs/tBP6VS0zV/ivp9+vk2gb5v4s1pzeIPFng7bdyXHmR8fLtzX&#10;png/xFpmo6D/AG7d6b8yKCzeWOtbU5ylAluUtUM+H3in4uSqiy6Vb4/2ga9p8D+IvHkUsUmpaXb4&#10;B/gU1yHw61TU9VvUkS1X7MW/55jpXs3haOUT5igCj/aUVz1I1L6AuY6zwVqGratexyvarGVYH7uK&#10;9e0fUdb8+GKSBWj3DJUZrz3wxbvI6F1A/wB0Yr1zwiUis12r27ipi6kS7yPRrvwlo/xW+Fl14Q1i&#10;xhkt4bV5Y/MUZDba/AP/AIKW+LfE3w4+ObfCO1nB0yS+U4ZuBmQCv6BPCUkmm+B7/VzG0260kUQx&#10;feHBr8E/+CoPhzR/FP7Qc8+o27xzrcbljZsNw+RX0WX+1pw5umjPOrKm5M+sPgv8JZ/hL+zmviDQ&#10;njksbrT1luMNkBmTNdJ/wb2eKYZ/iR4yskb/AF3iaQlR/vGvJ/2Wfjtqnif4OSfs1i1muL68ty1t&#10;hc4ULwK7P/ghxFYfs+/G7xNpXxmn/sO5u/EUr2f9ot5e9N3UZ61jmNbnRFOk+bQ/cMKSeKfBGEbO&#10;KyNF1yz8Q2LX2g6zDdRyLmOaFty4rS0+6jlP2c3CvKq/OFPSvmnL37M9Onoi1RRRVmgUUUUAFFFF&#10;ABRRRQAV/PT8Xf8Agtf+2p+1h4kbT/hR4QvLfT42aCZm0mWNsg44+UV/QtXgPw2/4J5fs1/CG0mT&#10;wz4EjRppjI2drck8/wANEW/aRNKcoxTufzv+MtQ/aN8H/HLQPiTqEmsXE3mGa8h1jzntwx6jD8Yr&#10;0j/gp5+1nZeLvh14Bup7aE61aR5Wz0WEYZ/Qqg5/Kv0z/wCC2PwZ+HHw6/ZS8QeNfDPhlYdQs9PL&#10;QTKq/KcH0FfiT/wTM8Of8NH/ALSum6h8Upft1vpWoI0Nux7Z6c5r2MujRqVqt47LTyODERhKWx6T&#10;+wN8Rm8c/HHQH8V+G7rT7q41KIMJrNocnPuBX9Ami28MenQ+H4ynlJaq3y/e+6K/Hr9pI+D/AAR+&#10;2z4b0rwloY0+D/hIIFK4A43ewFfr38NWsbvXGmD+Yv8AZqEbW/2KKtX/AIT4z8zKjFx2OL8fJaaY&#10;k1rabs7Ty1fLfjeBD4mdzGGJY9vevpH4wXtwmrzJE2FwRtrwfxVpccN619dVyqpFOx2cspanD+KN&#10;Ha4st/ltjb0ArzLxT4WtBOC8Tbj90MK9e1j4jeGbCL7JdOvHH3hXm/xV+NXwq0Cy23lsZLqRf9Hk&#10;WYYU+/FdCcJLY0SS3PH7m5t/DWvzXV67osb5wD8tcj8Y/B+mfFWxHiDw1PD58LebMvmAcCuouPCq&#10;fFaWSd/idpOnw3P3Y7gnIz+NeY+KPDlx8Ctd1CwsfGlpqcVxGYozasSP1NcVaEuhopUuqOC1TRJb&#10;mz32Lj7YjfMqt8uBXSfCvxtfaHga3bN5ann92axNIM1lJDfzIfMkuB5i/wCzmtL48eL7Dw7FC/he&#10;1O0xqX2c8960hhXKKfMYyoylK6Z3198Zvh5KPOn0icovD4tjkn8qo678SPAmp26toUcyzbflVkxi&#10;vEfD3xS1XXfGNlosGmSG1mUCdtvGa+lX/Z78Fadolp4oa/hWSWESMvmdDVfVP74vYVO5wl1d6xqN&#10;iTeyBYtvyc4r1D4C6JdX3hu+gh2tutSFZvpXjvxB1ppNUi0HQnBVX2/LzmvVPhX4hu/h94fie5k5&#10;kXDCn9V/vi9jU7noXwV8N634Zn33AX7x+99a9s07UdauiqxLHj2FeE6R8V/t8q/ZxjmvQfCPxCug&#10;y7yfyqakZEcttj3/AMFXVxaxLJdBM/SvSfBd3Gl/GUlO1uWXdxXgXhjxld3ciqz/ACnrXrHg7VW2&#10;xzA9KxpylF6j94+ivhCoMF9esBujbMYPQ1+Y/wDwW30fS7PVrTxlfW0jTQ3LSpHCmdxweMDrX6Se&#10;AdbGk6FI7HHnR5r83P8Agtz4lv4PGXgGw02RdupasY5oyud4w/Feth68eZcxnOHun5zfBH9o19b+&#10;NOn3XiLSbjTbbT76Oa1kuLVoVZgehJABr3z/AIKEftRfG79pzxOvgrwl4ct20+GCNo77QbI+c2B0&#10;LxjPb1rQ/ba/ZV8Pf8M56d4yihh028jDSmZhtyQPat7/AIN3dcl+Inxfn8AeIUh1ZYLNmD+WG7n1&#10;z6VtVnh5dEZxTjsf0Efs3Q3Nt+zv4Bt70P50fgvS1m8zO7cLSLOc9812lVNBt0s9DsrSOPasVpGi&#10;r6AKBirdfOPc7gooopAFFFFABRRRQAUUUUAFFFFABQelFB54oA8x/aT+OGhfs6fCfUPidrQWa2sU&#10;y0RbGeK/FP8AaV/4LkftIftA+PLrwF+zvpOoeG9PjuGhuNTt5N6/71ful8TfhR4S+K3hibwf4t0q&#10;G6sbj/WwTJuVvwrzfwf/AME/f2SvB5k/sn4H6CGlbM0gshlj6mpp7jZ/Ot8WNR/aT8J/FDw58Tb7&#10;4sXfie7kuPOvIfLxsb0Nepf8FHv2t9L8S/Ar4fR2ulq/iCRj9stY2+fd6Gv1I/4K5fszfBnwR+yn&#10;4o8a+AfhlpdhfabpjyQ3FtbhWRvUGvwm/wCCZNm37Qv7TEdt8Up21K30++jaO2u/mUc+9eth9jkq&#10;Ho37Bfjm+8UftA6LZeJfDLWMx1CHmTv81f0CaJdhLdPDaw8R2Stu/wCAivxh/aftvCPw2/bm0Kw8&#10;KaNBpdv/AG9bKn2VNoPzdK/ZH4Q6i+t3u+ZFZf7LQrLnk/IK9Co0qLb7GNP+IjkvG8ENpbXBDYba&#10;1fK3jq0e88VtvUldx5/GvpH4pajdLr82kofmwTj2rw7x22laTJJdXb7X69K8r2lM7uWJw3jnw9HP&#10;bJHEm75OgzXl/jrQ4TpslvNpufl6mu01v4w6dpWqfZpUEn93cK8d+LH7Sfk6j9mg0uEx8hjR7SmH&#10;LExbTUdI8PSvDdbY1J/iNef/ABb8C6T4xRvEWgXC7rP94+3vXTQfGL4J69OsPi7VvssjHkLHmvP/&#10;ABp4jttI1W8TwbqDXGnXZwjNx8v0qZVKYmoo4C+0J9T/ANOjbNxH83HWu4+EXxIm0UfZPF9v+4C4&#10;/eGsLT1Wzu4b/ePL8z99k/w1ifGnxTBfT+V4RhVlUgt/Dmo9pER6zqXxg+FS615dlaQ7OM4eo/FP&#10;jbwjexrL4Wt41mIH3Grwz4XXf9r+KY7fXdLgSHI3P+NfSPiDTfgX4V8LrqEOrL9q8sfII++KPaRA&#10;4fVdV1e50wtflsbhtVq9Y8GaPqGq/BfUGsY287auzaK8T0m4uvG3iZYrKU/YQSN3SvVNE8aT+DrD&#10;+xY7ljE/3lz6VtCtHlKiz1z4V2HiTRvClv5yP5nkjPFeueD7/UJbaH7WWVvevnHwl8WdWuZUthIf&#10;JXj71ejeHfiDqUlwqRSZXPrSlWiUfSnhu7aPYxkr1DwdqitbqpkHSvnLwp4uvpEi80/e4617L8P9&#10;WWNIxdSfe4WsJVogfQ3hm7mg+H8zwDy/MjZfN+or8T/+CrUmjfC/4+3XibUNB/tmUwnaqnGCTX7E&#10;J4guNI8M/YYX8zcpzGzcDPevyi/bT0l/F3/BRS38HTaZHqVvNYK72c/KnmvWpYi1Feh5lRfvGfPH&#10;/BPv9q6z0D4wjxrqMPlalbrKlppzt8xXHFaHj/xh+0p+1f8AtFrr0M174dhtbmRLeZVyGXPB4qT/&#10;AIK7fBXwj8A1034k+ANPj8P6lHYxDydPj2BiQMmvvj/g258EeFPjj8F9S8U/E3wzbardxXSCKa8j&#10;3MAc1y1pcy1N6cT5x8A/t+/8FFf2F7yPUfFcGs+KPC9icyfwp5Yr9Yv+CZH/AAUf8E/t028kOkeH&#10;10/VoNBF/fQ+YWZV81EwfxYV7f4i/ZZ+AvizRJ/DviH4ZaXc2s67WhmtwVx6VL8Ff2a/gv8AAvUb&#10;i9+F3wy0vQ5ZrX7PLPYW4RpI9wbafbIB/CvPlGO51qNj0aiiisxhRRRQAUUUUAFFFFABVOQTht4k&#10;yP7tXKz7rdjzUkIo+0kZ1L9D5N/4LOeGbLxR+wf44leENPHp+I/Xoa/CD/giz4GuF+OGuX94/ktY&#10;3atHuHSv6HP+ClGlxaj+xn4ug+zLIzWP3T34Nfht/wAEoPD4/wCGiPFWm/u4XN8oWPeBmu/LZfvq&#10;yX8phKL6mp+3HaauP2uvDuvS6o2xtfhKn1w1fsd+yJfQ6p4biur218ySSwVRIT1+Svx//wCCiV7L&#10;H+1V4N8LC32SR+JIVdk7/NX6c+Gf2vPgx+z34L03wt491RrGXyY1a4jg3Nyo961jh51Mrg/MylUj&#10;TNz44eG9T0rxfJd3EjLEy/LGRXz98Xpb+3LW7wsm4fLXrHin9rX9mLxpd7tG+KMt9IUyqzRgf+zV&#10;5j44+LXwr1JmvTrUcyx8BeD/AFpVMFUUkzoo14yp3Pn74kfDPxOyfaJbaRfOXdH8vUV5D49+AvxI&#10;1Oye9l8DXF5Cq5W4xxGK+iviL+1T4M1zWrXw1p1rGX2bIy0ZH615D418XfFfUvF1l4ae/wDsun6j&#10;JtU291k7fpTjSlHQJVT5C13wn4y0/wATXVnPq00L28n+j2ZH3m/uio38WeRHJp3jbRPsN3AuVmmP&#10;LNX1p8S/+CXx8Wi38f8Ah34r3zXit509sZkXB9OteI+M/wDgn/Za34okufFvxR1CC4hbc8KspB9u&#10;tdUaHMc8qkjxQ/GzT9JlYandLJn5Vdm6Vmax8TF1ZfKjk8yFv4weBX1N4X/4Jm/CrxPpy65qvjm4&#10;WMfwhVPT8aq6z+wp8HLW6/srSvGVw23/AKZL/jVf2HjKnvRej80T9elHQ+X7TxFF4Ug+2aVqG+Rm&#10;Dbl/h9q6y5/aI8Vajokdi+tSMqx7cbq9sX9jH4U2a/YbnxVMc+sY/wAahuP2HvhPLGyxeO7pT6CN&#10;eP1o/sDHd396K/tCR5p8K/FXhSW6bUNd1+Nbjqqv1zXb618RdP1JvJXUV8lOVOeKhm/YA8HyXHm6&#10;b8Rb5eeyr/jVPUv2Bb9W3ad8R9RfH3Yywwf1o/sHHR1b28wWYSNvwr8SdKtZ1iiv1Jz/AHq9Y8Ge&#10;P47jY/m/rXh2j/scePNHulnfUZmVSPvSCvSvCnw+1/w1sjuXLbf7zVp9XUjf20T6G8EeLbi6kSOF&#10;MjjnNe9fCfU5fEOnOum/vmjO19vY18s+B/EDafshuF29MsK94+Hf7R3wt+FOmfbbrUUXo0wKdT+d&#10;c8sE+ge1R9R31+um6DY2bSbZpIcbPevzq/4LGO9z8VvhHGo3MviAbx6cSV9WeLP2vfCS6hoKtsZN&#10;UXNs+09Of8K+S/8Agq1q+k/8Lm+Ceti7aRbzxIp8tl+U/LJxXLUo1KauP2ilodb/AMFTPDNjH+wT&#10;pWp2ejfaJmhfzNvVRtHNeQf8GoHgJY/jBc+NZY/LjktZEyR7tX1F/wAFavC+ta/+whp+o6HawW9u&#10;ls7MscoXI215h/wat3Wj3emf2abdUuV83cyr7nvXK5THGJ+5cWPLXb02inUiLtRV9BilrnNwoooo&#10;AKKKKACiiigAooooAKKKKACg9KKD0oAbG5cc1Go8t8etOVlj4xTmG75wKmmNnzh/wVL8KS+If2LP&#10;HVvbIGdtJcLmv59P+CRXw31C0/aR8SHVlWJbOZCpXjvX9Hf7dMUV5+y14utHcLu01h81fz5/8Ezf&#10;H3gnw1+2z448MfEnXbe1s3uljtmmk2Bue1ephW7anJUO7/4KCQWOnftFeE9aQs3m+IoBv7/er9gP&#10;2RdKhv8Awha6zNLJtlsUXLH/AGRX5C/8FDxZ6x+1N4N0nwVGbzRl8TW+2eH5kK7uTmvvf4mftrXn&#10;7J/h7T9H0vwxeXVnHbxbvIHT5RmvU9k61PkXU5lLllc9n+NXhSXSvGs19p0bSfue/NfPfjzwrqfi&#10;mWQQsqzbsKrVx8n/AAWl+H/irxK+lyeD7zzmhwwaQcVgXn7cPgbxFetcaHpcq6g7Zjh8wFvyrH+x&#10;pmv1gqeNfgrrzzmTxGsMPy4jcHaMV4/42/ZdjstC1DxBdeIrNsMWjX7SC386674r/tA/FnxTrlvo&#10;3jjQLzTdOliylxcR7V2djmvN1OjeO/iHYeHPDet/2tbyHbeW9rMWwfSj+x5h7c+afFngmzt/F62M&#10;uqxxPLLiNpJQFrmfHXxJs/AFw+kRLNdSR8M0PzKfpX3V8VPhB/wT+8Rw2uk+JPDhs9csV2TGW+Kn&#10;f9K8e1v4bfspeGtW8i0tYZod3H+kbuK1o5HOpKxFTEe6fKUHxU1DVIzeQ6dfc87fLNRr4l1bxJLs&#10;n0i8j28/6kivvbwf4L/YzTQv7QOnWvneWTs84Z/lWFqb/s6XV60Fp4dVEX7reYOf0ro/1fn/AEv+&#10;CZfWWfFwudS06f7RZ2F1kf7BqbUPiFrt0qwX1neMi+sZr66nuvgDay+Q2hr/AN9ii8sf2e7mDMmg&#10;qN3+2KP9X5dvwD6wfO3gj42eHtGsvsU9pcxyH+LZitC9+O3h7duSaQ/71ezyfCP9nXxAhaTRl2k9&#10;papzfsz/ALNV38kenKp95qa4fl/X/DlRxBwvgb41R386xWUyLk/xV7d8P/F+ozyK5uI23fd2muV0&#10;z9l/4Naa3n6SUX0/fGum0LwZoXhdvtGmXa7Y+W+es5ZDP+v+HK+sM9y+HGvzXV0sV45+XG3FfTHw&#10;V0nT9Xu0lv3l2Jhh81fHPhrxnBpi2t7B+83Nztrul/b4sfhlrWn+HV0mZpLm4WH5T6msXkEw+sM+&#10;0PGepabFdPZWcknlrH8uetfnX4qhk1L/AIKx2cYTev8AZI+9z3r6M0j9pPxDrnx/k8K6toF1Hpr2&#10;CyK8i/LuIr538W6zd6Z/wV2067tbRxp50VTJJt4HPPNctSg6PuPoVH3nc4v/AIOJ9Ajl8PaXbWUa&#10;qzWcAP6V97f8G2/w7i8G/srzXDJtabyX4+lfEH/Bxp49+EOsaBpFt4Q8TWcmp/Y7fdDHNls/Lniv&#10;0G/4N7NTXVv2S1GeY4YQx/CuKrKyOynE/QBG35NPgclyvoKjt+A1SWybZGbFckpLY6Psk1FFFSZh&#10;RRRQAUUUUAFFFFABWeXi1CAoo28+mK0KpzwqJ/MUhUqZRk5JroCt1PDf+Cilxc2P7IXiyRSu1LPq&#10;x9jX88P7F3wU+P8A4k/aD8XeN/hTrdsLy3vfMt4ZLzCs3oRmv3+/4Ku3s2l/sJeOrlbkI32HKHP1&#10;r8Vf+CTcl34c+I+reJY9zPcTK5bqDXoZf+7rTk9pKxjVrU47mX8QfHXxY1T9qDwx4e/aB8LbdStd&#10;dh3XVnZnyy27ruxX2x+1/wCGm8U+HLkQw27wW+miRXUAuMJXN/tS69pXir4haPezaZF9qXUELSLE&#10;M9a9W8MeC4fiNpGuaUULTf2LJnJ/2K+mwMaccFGlLdO542IjOt8J+WP7Pvh6Dxd8bbuz/wCEm1cK&#10;iyDat24UYJ7Zr1a1tvDPw88XLqHijxffNZRsfMja9LZ59Ca8nstef9nb9qDU/CUdykchWZth68sf&#10;8apeLrhPiLqEzai8jCSQk7WI71tjsZg6VTlaZeEwuIjS1aPoX45/tIfs1eMNPs9D+FIvf7YW32eY&#10;0eBv+orxX4QfFvTPhx8T49f/AGiNbvpLGG632K2MzOVTHQjP1rE8F/DfQ/Cnie1u9Kt5FZuWMjZ5&#10;qTXPhtpPibVro65A0m6T5drYrxamLw7eiZ2xw9Tq0aX7QH7UKX3jO88c/BPxPry6Wkxl8i5uJAuz&#10;025ryz/hqjWPiNdy6xqmp3tvMy5BaRkUmvULb4eeFtM0CTTDZfuvL2/Ma5XWf2efC3izwpNb6VEs&#10;bQxM0W1uh/Cqp4yiu50Qw0pdRfBf7S/j2HTP7HXWmMYzysx/xp+q/tI6t4Tf7XJqLSSt6vu6184Q&#10;6hq/w38TzeDdR1RGkj5C55HWun+HOkSfEXx7DY6tN50XB2Ka0/tjExfLC1vQiWD6nqlr8fvitrt7&#10;/alvaStDnqImrWufi78Q9iyiK43Nz91q9GtdGsPDWgw6ZpMUMcflruDoCc4quZtyjzY4zt77BVf2&#10;tjfL7jH6vFHGad8Y/iPbx+Z5U34q1aMH7Q/j+BDmOTcvqjV0g1GF4jEEjx/uisXVZrYRy7I4+n90&#10;VlLPMUtHb7io4OMtibSP2k/iLdRgyxj/AL4Nadt+0N4q8wC5tc+v7o1y3h26Qb8qoAGfuit1bixf&#10;RftiovmeZjPFa4XFU566mNbC1qHxNG/aftLal562stmy7uu2Gsv9o/4qaZpvgSTV7bUZgTb7pFWT&#10;ocVliNJB54CBvpXif7YOq3uheHnsoboCK4hy65ruljsLHRpmdOjUnsz9Iv2SdWj+Pnw+0HVtQsJt&#10;ui2iiOUxEZGTzn8a5/8A4K5zWPhE/CfXdHspry+ttV328SxmTDAP25r6M/4Jo+CtPtv2NNL1y2sl&#10;DSaLG0jbevNeN/tWa7Zaz8bPANjd2f2hLPWwTHtDdmrHESo1KDaTCPNRqJyPPf2mfDn7a37TP7Lc&#10;msamI9O0O1sZJhHIzQnaF5GDiuz/AODVjU4NL8XzeC5juuYIZTJIvIPJ719g/tsazB4l/Yw1Dw5o&#10;9hHZImkSj/Vhc/L7V8Sf8GvVi/hT9ofUdHuG3FbeZt3r8zV8/WlHlZ6FOtCWx/QCvSikQ7lBHpS1&#10;550BRRRQAUUUUAFFFFABRRRQAUUUUAFFFB6UANkUEZxUeWU4zTi+RyaZKcc1jr9YSKieOft7XK2f&#10;7J/jC72526axr+e/9hn9n3wX+0D+0Z4yTWpo7O83qbW5K5Kt61++H/BTq/lsv2HvH08Em1l0dyGz&#10;jFfhv/wS8his/Guo67czSJLdBSZV6k/WvQy9t4Gq+qZy4g1vi/8AsjfHL4E/tC+H9TufGV3r+jR6&#10;1CYYXXCoA3WvsD9pC3/4WT4LvZLS2xPb6Tva1/u4TrXJ/tLalqsWt6HdW919qX+0EP7yTOOa9s+D&#10;mg6Z8Sv7csZ4gs/9iPuXHH3K+sw040YUqjXRHiVozqe4nufk/wDs2Wum6t8V7+DxHaKssZlG5+uA&#10;xrtvH/xS8O/Cm/PiLwr4Vjv7u3k+UK2Dwa8w+M3jZPgh+2bqngKygC7oZG+VfVqvSwXOqBtRX955&#10;jZ2yNxzV4rNqco+6vwNsLgasfib+87rx5/wUC8W/tQ6fB4Y1/wAHNoK2sIgWbzN2QO9ec+Evi54l&#10;/Ze8SHX/AALobaxPPIZTMr7Spret9C0+1lje80+GNWXJMaipbmyt/PVtKsIplHXzlrwKmYVJS0f5&#10;nsRw8Yx1OA+L3jfx/wDGGabx1YeGpLfUpsySRq/JY15jfeOvHmkWnl+JtDlhkVfndmr6YvJs6b5d&#10;tp8MM23HyjFY954Z0X4haBdaXqWnwrNbRnzJVXk/jWlHGVpN+8/xInQjLY8a8BfE+0vrdjNrpjZU&#10;yVzTdZ+MWqTaimjaBeNNJI+0MrdM15b4sPh7wn8Qr7wva38gZG2/KK9K/Zc8KaXqnjuUXTC48uPe&#10;u/nFTUxWI6Tf3s0p0YRWqR22j/Br4r6w66pc+LblVZQ2zFaWpfDf4gXUIsrfxHPGw/ir07Vru6sX&#10;VLRtsagDaDVK41Ga7TEDYepp4jFP7b+9hU9jH7K+44jR/A/xI0K2MU/ie4kJ71CdO+IlvHJNJ4hu&#10;PlPFd/DdzrbtHcPubryawNc1OSSxmhiYbvaupY+tSjZyf3szh7OaukZelyfEm4s5DB4muAVHFael&#10;y/E63tJA+uTy7l+aofCl/cWVrL5x/wC+q3be7vLm1Zrdx92ud5lWv8T/ABHL2a6Ij8PeN/iDpE0a&#10;XN7M0UbZ2lulcl8dvjBrGq+MdCttJLJef2pHtkVvmzmunto7u8keCSRc4/vV4B8RbzUbD9pHw7p7&#10;TbkbXIBt3f7VdtHMJ9WYSjHsfsv+y94K8R6t4KsvGPxAZp7zyF3TyryVCjAr5l/aY+FPxX+Pn/BQ&#10;Gz8P/BnxHcaRN/Z6q1xarn5QeRX6BaTp9h4U/Ze0vxBMixmSFFyv+4K+Sfgp4pvrf9vyDVrGMFPs&#10;JXzPTmumu41KPNbdHnxlL2zV+p43/wAFeP2ArP8AZ7/ZsXx18QtZ/tzxIogZbq4TDrnGRX6Bf8G1&#10;Gotffsq33mHo0QC+nBrwT/gvFpk3in9nSTVpNRkuGVYR5RbcO1ez/wDBszeb/wBm7WrYnHl3ca7f&#10;zr5PFRnzHsUfhP04hAJfFFoT5zAmi25dh70+GPZKxxWMfhNiWiiigAooooAKKKKACiiigAqq4j/4&#10;95X+Y9KtVnN890Gn+VgOlVENz5W/4LPWt9N/wT58fT2cpVo9P+UD6GvyV/4J+W+neCPA1nrF8F+0&#10;XUKk56k195f8HDf7Yvhr4Rfs16x8Lm1PF3rWnkRwj+IgGvzn/YIvNR8W/DfT73U2Ea/Z1MCs33vz&#10;r1MLTclc8/EHtnxU8Z2ep/ELRVQDdNqCD9a+zP2etAXR7nXNUuOA+huAD/uGvzb1XxoJv2ndG8LX&#10;Z4i1iIYHI+9X6ceE/wDR9b1awU7YV0QlmHpsr1YycEcsdz8Kv225ppf+Cit/JG2E+zPx/wACq/pu&#10;tf2Tqsdqy8suapft42k//DxG8u/DkbT2y2jbmC9DkZrKl8RWuoeKbfyv4I8Nu454rlxD9tUuzaVS&#10;VOOh6YNWuFlj1JY/9WKq6d4m1LUtTkMMLNtf5qa2pO/h944Il3lRt+as74ca+be+uoJ7ZSzP/hUL&#10;DcxxvGtM0NZ8V3Fw0liy7W6VWsNf1Dw7p1wwuGCtCRWbrGoW6+Ipp7gKirJkmsXxlPrfi/Tr6HwP&#10;C1w1vAzyYOMLUyoqJ6GHxUpFr4V/sVr+0f4s1L4i3GpDcti77fLz90E15n8DdJ1Twd+1efB8m5re&#10;FHXPbgmvpb/gnnqmt/8ACC6hbpeSLfrYz+dAT0Xaf/r14rpMsev/ABovLPwTD9q8SfaJNsOMfLuP&#10;euFfxLeZ6sv4SZ7B8QtTksNct7BbjaskeajfUBHpEkwbO0ferifG2m+PdD8SWtt8RLM2dw0YMabt&#10;2RWkdUjk8JXjxS5Ea4Oa9KnTUonkVqjjIsaH4m+2yzIHztqCLUzdahPA7fKP0rlfh7fMzX13I3yL&#10;yTmtfwPpGs/ELV9Q0zwhB5100eIlZtoLdqKmGjYzp4iXMkaVzeW2nWcjwSfwmpPB2qnUtAbLZ/eG&#10;uG8TaV44+HGqXHhL4g2ywX0UZLRxybsA9ORWp8LLm5uPDrSxN8vmN/EKnAxVjqzGo/yNHXvHElnq&#10;a6VC+CRmvDP2t/EN/rUtvp8khw0GK7vx3qcUPidXikzIFxt/KvIf2nL67ubmzksBuYQc/NW1aMeY&#10;4sPUkf0PfsCQQ+HP+Cfeg5xum8OR/wAzXyz+1Np154a+KHg3xQpO2fVgw9+Gr6a/Yui1Kx/4J++F&#10;JNbTyxJ4bjMfzZzya+Zf+Cl9xJolj8ONbjuGhhjv97sONww9dnJfCtehhUm5VEj6K+I3j20+I/wW&#10;1Lw5e3ggP9muMMevy14b/wAEFPD9j4D/AGyNU0e2gW4xYyHcvuzVxMHxDvPF/h+6i0nWmVbi1Kw4&#10;kxuOOleW/sAftxQ/sN/tzapD8ULVY1/s3Akky2clq8PEU7I9DDn9K0Db4EbbjKg49OKdWT4E8SW/&#10;jHwPo3i60/1Wq6Tb3kf+7LErj9GrWryz0AooooAKKKKACiiigAooooAKKKKACg9KKD0oAhwVOD61&#10;Ddz7Y2bb92pHMglxnIqOa5KybTH2zU2/2hMcT5v/AOCqJgn/AGEvH0M83l+bor45wa/G/wD4J+6b&#10;pHgrwRBql5OsnnQDbtbLV9o/8HD37dDfCf4UP8HNJdluPENpJAFVvvHmvzx/Ye8X6Lpvw902Hxpq&#10;8dncNCAvntjmvRy2P+wVvU58R8J7/wDFzxbHd+NvD62kc8iXWqRoidcc19o/AvQ5NGv9ZLQN5zaG&#10;3yovI+SvzU1Pxt4ouf2k9BsdK15bzTY9ah8tY14xur9TvBOqm38Ta1facmyY+HTkf9s6+kqx/wBh&#10;j6HkRf79M/CT9sH7Yv8AwUZ1Q6iEX/Q22iQY/irT8JaiLnXf7D1ScruUsrBsLVz9qz4X+J/iX+3p&#10;q3ii6u/J8u1c4ZeuGrh7vWLhPFAtVjbdCfL3jvivLhh1M6quIlT2PS7SO6toJr0XCssb4VWbJNN0&#10;7WLnWZm8hlQocc8VnTapEdE+1NCyhV+YZ61n+DfEcWo37QQ25A34PzV0rAU+pwTx1U1tY8SS31yN&#10;CuW5Py7o+P1qjqXiOfwppNza2U42+X+9ZutZPi3xFY+HtaWfystu/vU+28Baz8VPDmra3pN79kS3&#10;gLyBlzvFc+IpRoxujuyzETqVXzdiz8Kv2GPDfxr0nWvixNrEImSzafa8/IxXmv7Lltd+Ev2jtW0e&#10;RvOtY4CqmPnvX0x+xvbQWvwl8U6W1q/mWmiyGSTd9/ivEf2RvDv/AAsz426xp3hpf7OuIY3aeaT5&#10;ty5PFedKWp7MpK2h6d4711pPFP8AZGmXKhdoLBjUfiXU00fR/NtW/fbcmuX+NGkz+CfjG1jHqCyK&#10;sa7mXpmm+MdfhtdN8yO6Vz5fT8K6qMTx8VKRq+FPFMmt6XNdyt+8jfbg1nQ3VwbqRrq9jSMvnczc&#10;CuR8JeIy+k3M8N2FbzTxXY/Dq2+HPjG0uND8ea9b6b5zfLcXMmBWlWnHn1NMBd4dt9xmt6hJaafJ&#10;cRXCBAud+eDWh4c1W6Ph83zv8vl5DeteaeLtY0qxh1jwxp/iiHUYrdjHYNC33l9q2/CviW8HgiCw&#10;u5du2LG09quGFpy1MqtXlkSt4yv7rW5EtJyuD/FXkOtanJq/7Vvhe1nkZidet+f+BV09/qstrqkk&#10;lvPXC+Co77V/2svC8pJP/E+t+3+1WnsacS6UuY/pA8VWUN3+zrpPhR920W8TLj/cWviXS3v/AIff&#10;tpRWzSR+V9h3e/WvtL4g/wBq6f8AD7Q4C5jjaG3DMfTatfn3+3p4sm+HH7Ytrd6Hqyj/AIlCM+36&#10;c13cq9ikuxx/8v36nuX7c114b+K/wLvLMakqyKF+WaTuBXsv/BtzbNp3wZ8ZQhflt9Z2DHfBPSvg&#10;fV/jH4V+OHhO48D6f4hhTVGjZlXzOSQPSu0/4IT/ALaHxa+E3xe1j4GarBcfY73XHCnaAHUNjP61&#10;4WLpe9c9ej8J++9jcF/MlZCPrVyMh13jvWToepTatpNresCPOjDMK04JF3GFf4a8pm5LRRRQAUUU&#10;UAFFFFABRRRQAVQmP2q0keFfm2nG76Vfqms3yFo4yv4VnKp7OSDofz//APBy1N410X4k6Tda9a79&#10;P8lySykjbXlfwk+A/wAf/Gn7O+i/Er4K2ivb6fp4mmjhz8wx6DrX6V/8HF37KumfGn9mLVviDvgj&#10;uNH00hZG4xwa5z/ghdoqeCP2QZBq8treJBpK/u9gbPHvXvYOpeF/63ODEbn5a/s/fGfxfqn7Wui+&#10;F/id4ckt75dYhSRntipzu9SK/Z7R7uzuPiNq/hy0L+Y2h/zSvzT/AG3NX0Yft2eH9e8P2dvZyXHi&#10;aHeohVf4/YV+i3wk1aC4+OF5cf29aNdvpKBo9wz9z0r2JUdDkifjv+3r8UtP/Z3/AG5L/S9Z0BZp&#10;pLJj+8t93BP/ANevDb3x9pninxD/AMJKkRt4txJWNdvfNe/f8FupY9L/AOCgs9z4gjjdn0xVVUUD&#10;rtxXhugaD8O7TQZLjxTexweY25Q8u3rXk1pezrcp2RoKpR5kbF98VtD1jS/sOhzTNIi7W2+tZnhL&#10;4x+FdF1CS31Brj7RuwPl6mj4Y+A9PsdSm1Lw7pU15btLuBiywxWTN8PNaX4qWtxdeBdRNnNdZnl8&#10;k7UGO5rvpS908WrRtMtfFT4g21qsWsNLJHDO2T2yKZ8Lf2utE8HxX1loOmG6muLYx/vINwNbn7bv&#10;hP4ZwfDjSYtAu41vFVvMgE3zZ54xXm/7N3gV7LwfceIpfDVwzQ2rSeY8eRwPeuHFVOU9rL8NzH15&#10;+whqa6tp+peMdZtza3F5p80XkRJtXlT2/Gvm1fiJrv7NP7Wdx4nh06KYN5jASR7icsa9d/Yx/ai+&#10;Gircab4ymS3mELqu6QIM4Irx39q9dQm+LP8AwtfRXjm0fiIMq7hkn1rgjrK56lT3Y8vY2fjh+1nq&#10;3xX8dWPifVtK8mG3h2N5cJWs+/8AizqWuWaiwsnS02/vWWMjNZerm+vLvT7K/wDDcxtrq3V96w4H&#10;PTmvQJ/hR8XdL8ORwaD8O9QmtryIGNo7MtkfWu+NXlieXUpc0jy7w58Rrq91W5g0G2nYQN++XYcG&#10;r/gf43/FXxP48m8BfC+whg1DeI9zKUOT05rsvD/gDx18CtG1Lxd4y+GupQw3Ue8yTWZAH51h/stf&#10;Bn49/Gb4y6j8R/gFo0nnbllUfZd+3HtWVTGW0ClhFzHOfGjVPj/8C/HMtx8cIIriS6VYzIpMn3vc&#10;/WrHhnxqZtB/trRor3y2bJVUOK9b/bN/ZL/b38a6c3i/4w6NvtbT967rpxThOf6Vwv7NWv8AiDxP&#10;4Am8MeFPCM97fRSSIyw2u85GRWeBr6G2ZUf0OK1HxpZa7qayGK4Ey8YKGvPvjRrUZ1a1jnWdR5fd&#10;TXtml/s9/tF3Hi5tV1X4eagsYZsQ/YCCRmvMf2lLkaT4gt9E8R+GLm1uBGVxJHt5rStW944cPSP6&#10;FP2ao/M/YG8CS29yxX/hGU+Vm/2mr5a/4Lh+I9I8OfAb4a36QSm5jkYxrbp99vn64r6P+BF6ukfs&#10;C+BXhfareGUI3f7zV8rf8FgdZu4fAXwfvXvIfs7agTMsoB3LiT1r1MLU9pT5TGpT5aiZ86fsWfBr&#10;9r/9pHVD4q0HRWtdCslE++ZXjyg61gfHjVvhzH+19qHhbxhbSSahDYqJWtY93Qkda/ZX/gnF4p0X&#10;xL+ypNoXh/Q7eNZNHdTPHbqOq+oFfn/8J/2CtH+K3/BUfxDpepzw3H/EtL7d2cfM9cmKg7tHZhz9&#10;9P2fxAPgN4JFqG8v/hEdN8vd12/ZY8fpXXVk+AdFTw34E0Xw7EMLYaTbWyj2SJV/pWtXzx6AUUUU&#10;AFFFFABRRRQAUUUUAFFFFABQelFFAFSK4kkUnb0pZV8xMledtJcho4v3a4OalhCmAF+tT8VTmQRk&#10;fh1/wdI/AXxFLDoPxT02GRl0tZJm2r9a86/4J2/sDaZ+3T+yhaazo2stZa5b6X5g8qP5t+B3r9OP&#10;+C2nw10TxP8AsX+MdV1Sxjna30hzG8iglPpXzL/wQ01vw94b/ZWWPT2a3kj0kbmjXB6CvZy+nbDT&#10;pp/EzGtHmifm3/wz38bv2P8A9tTR/CnxM126uLL+3oIo/Pfrl6/Yfwffrq3xWvtL0yTy4ZNFQFl7&#10;5SvzQ/b88ULqH7c3hzU73UbidJPFFvgSEn+OvvTwB8bfCWnftLS+Gr52jMmlwqm1cZJUV9JjKPs8&#10;tck78sfvPJl+6qc9r26H5M/8FVtS+IPwm/4KA6hpPguab7O2m7m2NtHPWvA4fEXji/sZNTtdMeSc&#10;SZY7vzr6X/4LvfbtE/b8ke1QLDNpsXz9znbXhGr/ABJ/4U34QWMaELhrgKd8luW6j1xXzmFxFR7q&#10;x1c31iN+RohsPiX4y8U6c1tBpTIsPySAP3FVPCnxK1zSdf8A7Njsf3kkn96vU/2dvhB4y+KnhK68&#10;Q6TZ2MazSbsNIFIzVjU/2OPG/h/XF8aXT2hS1bcypcA5r0JVpcu5xypRjUtyni/x617xn4Zsl8S3&#10;+mv5ZUuNzda5/wCEvj/4r+OtKujpfii602zeP5o4W4dfSvWf2qtZ8b/HzSNN+FXgXwtZ+fbxmCR4&#10;4cEn3IFVLb9mTxx8A/gyt54zhjt5vsh4jk5yK8utWlJ2bPVw+FtHmSsfRf7HGntF8L9S0aTUWa4u&#10;tPaOabu+RXx7r9148+Ev7T2s6F4P8S3Glv5f3rdseZk9K6f9nj/gohqvwvt7jwQ+gxzQzRmEXLW5&#10;ZhnvnFc18cZ/C/iPxNY+PrbUboX+pXqRnAI6msZ05U/eaLo+1qS5ZRa8w8W6v8WtZ8Wm9124mkma&#10;MfM0mSfetQ+GviPF4dfWNVkk8tQcK0ntWz4m+EHi/QtasdZ1K/XyZvKHzXHY4r3TUP2LNK+IWgW9&#10;/wD8LEFuJIV3Qrqaqucema6sPUly3UTjxVOpGfKo38z5Z+Gfg34heIdB1DW7eWRbeCZg3z+lX/2Y&#10;/AEv7Q/xXbwp8QfE8mjabbXDQy3fDYx3xXrfx5+AFx+zZ8JLy40DxbDcNIwPlpfK5OfYGu0/4Jp/&#10;8ExdB/ar8A6x468YfEi40KdbgGP7NqQhLZ78kVy4irKvWvDQ0pzo4deylJa6nyT+0V8K5P2efjIN&#10;K8G+MJNas5LphCzfKGUV3V14S+IH/CG2/iU70W5h3LGJBxX0d/wUE/4JIeC/2ePhncfEzw38UrjW&#10;LzT7VpY1uNUWUk/99GvJ/wBmb4K6/wDtE/DeOz1vxUtj9nt/lVr4R/zIrppc6j8Q62B9p70Zpnie&#10;gad4z1PW5I5SzbT/AHxVTwIniLR/2s/C0To3/Iet/wCL/ar6j0L/AIJ/6d4B/tLWD47+0N5JKqdR&#10;Vufzr51+Hfh6/tv23dE0qaRplj1u3+bO7Hz1hXqVVsRRwuMjLSm2f0MfFG5kl8HeHZptXd5Ntt5l&#10;megXatfmp/wWh8N+Ifi7+1tpfgv4PRHT7640u3SSa1bDYJANfoP8ZPF2k6aui+GpJNswhtz8/Dfd&#10;Wvz/AP8AgoNquu6H/wAFDtFk0mNsHS4DuUe4r6CjBvCwk+xySjKNZuSs77dj2r4Sf8Eg7L9kz9lm&#10;4/aJ8Z+LJtW1wW3mrBcRcjchOM189/8ABGRvH3xi/bju76x0aQWtnr80bMvQfPX6rQ+K9E179gm6&#10;tPGuo7mNoo2yv/se9ePf8G9/wb8BJe/EDx9p1hH5lr4ok8uQRjPLHpXk4qpuejRqdLH6reFLebTd&#10;DtrK9i2vHGAa0LaPEzS5+9UTzt5azRplWGeakskOfOJ+8vSvEk/eOq11csUUUUwCiiigAooooAKK&#10;KKACqLO32kJn5avVTdcXFKSj7OTfYznfmR8a/wDBciNIv2BvHDQjaf7O/oa+Uf8AgjlfanYfsszX&#10;UkzeSulqZB+FfWX/AAXDXf8AsGeNlP8A0D/6Gvnf/gjr4Ygv/wBja7Vh97R15/CvRymsqeHbl2Oi&#10;Sp+z1SPz5/ar1zTvGH7e/h6wgIwviaHK5/26+u5NS1bwl+3M2j6TqBgjktbZNoPqBXw38XPJt/8A&#10;gp9Y6RHPuEHia3/D5zX2/wDEGyY/t7Q3MTn/AFdr/SvoMpp1K6cm76M8mNSn7TY+U/8Ag4C/Z78Q&#10;XP7Vtp45sY2kZtPtvMZV6jCZr5r+NHwZ8FeNPhbDHY3UdrqCQRhjk5yF5r7Y/wCDkD4sT+APFtvP&#10;p6K039n26/hsWvzv+FHi67+IGgtf3movuz/q88V4uOxWaRo2oUYyjde83rfsetGnSrU7J29D0z9m&#10;r9pDwZ+zpoEnh7xF4G/tmbcPLk8zHSu51H9ufQdW0TUrOP4TNbm9X/RpDJ9yvE9O0zTpZZWuLCOR&#10;1b5WYc1478WPjJ4h8Aa59hk0tWheQiP5ugrojh6mHwbqV5NPstTnjllPmvKTPo34T2Hwe8XeNX8Q&#10;/GXS4ri380PDbzyEba9O+PPxO+Dsfg6bwf8AArw1DZxyRNGRbybsqR0r5x8G6pYeK/Atpr8/7uSS&#10;HcVUV5X4i+O2peFviCdAsovl84KrZ968ujWxNOMq9OKmovaR1Sw9KnH3ZNHVeH/2adciuT4ivbxo&#10;RJIT5O0+tdb4l+GHjq+8MxaH/bzNpa3CO1t5fVgfWur8E3WteItHjv8AUJ2VCM4zWnqn9p3FqLW0&#10;ZmTd612VsZGthk+VRlJdOj8jHlwODrQnVqyd3qmroTxzqE0nhGx0nTmEd3b2sapJjkYFbuhftZ/t&#10;N6bpFppGneI5kgsYhGv7lTwK8Q/aG+KVx4FuLeCE/vPIUnmrH7O/xg1b4k2N1btaDEbbS26qy3G0&#10;cPTlTqpNtWV1fUyw8sNXx2IqRk+V7afkewfFT9oP9oH47+Fm8F+IvFUksDRmNozCBkGtj9jv9pr4&#10;kfsHrcT+GopHkkh2MqqPmrxX45eONQ+GNpHqGlzMszgnG6uY+AHxv1z4o+Ibqw122EnlrlN7Z5rh&#10;+p1sJipVpaqSsk9rnd9Tp4jA0+STTTufa/xg/wCCv/xq+O/hC68IeJNEuLe3mhdHWTHIIxXzX8Gf&#10;G/iv4LSTeJ/hzqv9myTXDs21d3LMSev1q1qYlgv5I59LjVdvauD+NHj618HeC2msoFDiWtsXTzzC&#10;5cp1qEY+90a/RnNi6l3qj6G0n9tz9oPUdbjlu/FEjDyyDN5K180/HLVdb+J3xqsX8aT/AGzzmY/M&#10;uM8iub+Cnxx1nxXry6RNDtRj97dXYRQp4n/aO8N6JEu5pgRj8RWOaY6jjaNqa5XotFYmlVhCPwo/&#10;aD4q+J/+Fd/sW/DPS9HP2eKTw2oZR3+Z68B/4KUeEIviT8Evg1c3cw2/aiWB/i/1lfRH7Z/gaSx/&#10;ZM+GdvEuGTw6B/489eG/tlvNbfBD4N2hiDMlxzn6PX0mFozo4OMrXTSd+p4+IxUZYhQsfSX7Hniy&#10;8+CP7NdxZeHss39lOsdunXO2vCf+CYfxkik/4KV674q+Kbf2O0mlsvmXTdfmevXvhDa3CfDS1uYc&#10;ktD80P4V+dP7XPiW20f9tTVLaDx9deG5hZjcLTjua8vGyauzuw5/Uho9zBe6Ra3lrKJIpreN43Xo&#10;ylQQfyqxXI/s/wAhm+A3gmU3TT7vCOmnz26yf6LH8x9z1rrq8U7AooooAKKKKACiiigAooooAKKK&#10;KACg9KKDzxQBWgmEwO9eBTrhSY8xUGNURtop8YPlA0ExPkz/AILG3DwfsMeOCw/5gz18Nf8ABGi1&#10;vT+y1dX8dpJt/sfK/L7V9yf8Fniw/YV8cFT/AMwaSvl//giHDZy/sUsJ4RuOife/AV3YWtKnsTU+&#10;E/Ov9qvxjaa1+3B4a0Oe2YyQ+KLfdx/t19beLZYbX9vC1tIraRVa3tRx9BXxV+0M0dz/AMFS7PTY&#10;5Pli8SWxA/4Ga+5fiFHJH+3vamGHd/o9pux9BX0CxXtKLjLZo83mjCopS2PEf+C+fwB8J3vx0tfi&#10;RPeRRtHp1uWVpOeFU18OeLfjH8OPGuix+A/7ODTxoqiTA7V9p/8ABy549ttC8TxaVZ2/lTNp9v8A&#10;Pn/YWvyH+Bl7qd78WIbbUb4yKylua8etONOPunqwxFCVP3Ej6e8GfEP4ieA420TwjrEcMMvIU54q&#10;vr37THxV8IwzWvi/XYmhnOe/T86kvILFfLe1tdrqo/eV49+1qkkulwy/2hu2w/d9a444mpJ2POc3&#10;7fbqe0/s/ftIQ6Rql54r0eGO4uIZN6/IG5ra+Nn7RWu/FvT5m8fSpb2rKfLj27OK+cf2KIHubPUJ&#10;i/EbDI9a7v8AaiiW48IRyR/LtjYn3rWVKriI3ittT3PbU44dXRd+FWl/CXXLiS0srZZGjXO7cDXZ&#10;XvgPwPrFzFatbNvs3EkW5ujCvnf9jqVrjxRdxrN/q0BI/vV9NPDaNctPtFuxXqe9Xh8Sswn7C2q1&#10;OPB4yOHqN19vMyfi3rkNxoCf8JDqG2KFhtIfHSuS8GeN9K8aauukWuu3uxVwqx3bdvxqD9qaBH+F&#10;QCSbZftH+sz1FeQ/slSzXPxCXThceWdpbzDSxOL/ALPbotba/eYY/FRxFTmobabH0F4h8OeFH02S&#10;98VT6i0ULf8ALe6YqfzqHwb+0pqVrN/wgvwq12exhb5XVZyNxHfg1F+0jevefDC5jtZPLWMYZvWv&#10;mr4G39wfinZR2919nUSHfJ61g6dTDK0lvr951weV1KftKiXMvI+sdU8c/EzxIsmieP8AxBcXVi3y&#10;yK8zEFfxNYN8kHhqwkutJvri3tY1yoimK8fhWzrV8t3ZiyhPnMVw0i1x/wAT78W3w9vrZbja0duf&#10;l9a55VqyZxrG0ZS5aP8AkXvB3xz0W6MmlW+uXLzSDad10Tn9avfsi6feaj+3JpMtwgkj/ta3PzDP&#10;8VfKvwblup/GC3Cg/LKD9ea+zv8AgnLpGoeNf24NPglVo47e8gfJXr81bU69/iOz61jqKvGP4n6k&#10;f8FCdY1LSf2jtGttNYrF5FmNq/Ra8j/aysdFuf2z9EvNVtlaT+w4Tz9BXvn/AAUZ8O24/aN0m6hH&#10;7tYrQY/KvB/2wFtLj9tHRZB20OEbfwFfZQX+wwa7HhTqTq4iUpbt6nunxU03xF45/Z4uPD+gXhhi&#10;+zgkbiOAvtXK/wDBAL9sDwR4I+IfiP4BzSFbu8151kZ3GCysa7zW9L8Rp8J3j0USRxtZZZgvbbzX&#10;xT/wTCsfh9a/tyzPoYj/ALQ/tyb7RtY5L7+a+YxtT3mehRgf0bafqTatDIIB8o+43rVzT5if3Dfe&#10;VeawfCMrweHLFrdOWhG+t6xgZZDcMfvr0rzDrv0LVFFFABRRRQAUUUUAFFFFABVdo3M+8DirFQLJ&#10;l9uazqVIxXK+pMuh8cf8FwRn9hDxqoHXT/6GvB/+CQ/maV+w9eTyjG7RVK4+le+f8FvQD+wr40AH&#10;/MP/AKGvBv8Agl0y237BN1OT93Qgf0r0KdF08Gn3Cu37M/KTV3TW/wDgq7I08jHZ4hgPX/aNfoP8&#10;Q9PEH7ccNxu+Vo7UfoK/OLwdfSav/wAFa7tc/KviC3/9CNfp5418L3euft0NDaplbe3tnOB6AV6U&#10;M4pZTkvtpf3jycPQnUqnxT/wc4213qXxQt9N0/T7qdv7Otz+6hLD7i+lfA/7Pug+JdE0ZZ/7Bviu&#10;7lWtm/wr+kn9qj9mT9mf4patb+OfjxqGn2tutnHGZr64WMZCjufpXAeE/wBnv/gmtpmnNa6b438N&#10;sgb+HUIjX8b5t9IzLctk8O8NXqyvfmp03KNu109z6SnkmIxEk07L1Pw912DVntdn/CPahG7rnMdq&#10;3+FfNvx38F+JrvVEa00DUpvmO7zLVzj9K/pmuPgt/wAE6p7mOJvGHh3pj/j+irmfE37OP/BL+51F&#10;ZdV+IXhWHa3KyalCua6qn0tMqrYX2Ty/FPb/AJcNbefMzrrZDWjHSS+8/CH4UNqel/DKxt5NCuI2&#10;gt/3vnW7Afyr5/8AiolxrHxca9hiVV+0qcL25r+ljx//AME5v2RPjD8O7xPg3fabfbbVij2F0rj/&#10;AMdr8cP2pv8AgnRqHwR+Nt5PqNo0dmtx+6aTODz71914e/SC4Y4shWwbjOnJtaThyv0V3qz6Ph/g&#10;LGZxVUINNt9/L0OZ+F2sGLwvHBIZNgXrznpXTaPqzQqSDuXP8VP0vT/C+mp/Zr3cIZV6BxUkkOgR&#10;Hal2m3P96vvKnGmSxxEbU6jSf8v/AAT9yofRmzPNcHTq/XMMtE7OulJX6SXLo/I+ef2xtPutX1+3&#10;k0+Jm/c1pfsdWlxpOk38MsLLI0g7V69420j4XXt9BJ4i1K3VvLH35gKm8MaL8ONJtpJvCVxHIrHM&#10;hjkDVyZhxpln1iMoU6lk037vb5npUfox4/D0lGOMw7clayrJ6/8AgJ5f+1lpdtN4ft7yS6bcqEld&#10;1cj+xr4e1O81q9urawuHWSL5WjjJr6WtP2R9U/ao8QafoelozQ+YFkwTwDX6mfsY/wDBJb9mj9l/&#10;4aWHiL4mvawXFxDhpLi4AGR9a8Djzx04byvKacIxnKfNso3a/H8D8H8RfCPibgzHuk502uaK0m3p&#10;a7+yj8mV8M61a6oyXOkalIcfxW7H+leZftS6B4hfwY1tbeF7pmMg/wCXVv8ACv6HW+Ev/BP+VS8n&#10;i7w7u6f8fkVYHjD4B/8ABN/UtM3eIvGvh1Yd4+Z9QiFfmNL6WOWxpqlPAYppa2+ry/8Akj5WtgYS&#10;1ufzWfs6+DvGWkfEGAX/AIZvljZWP/Hq3r9K9t+BthqL/tjeF7q/0a6WGOUhvMt2HdfUV+6uj/s+&#10;/wDBLeHVobjRPGfhu4uFTCxQajEWP4CtG1/4J/fsb+OPFtr4x+Hos5Li1+6YbhTg/hVv6WnC9PLZ&#10;e3wWIhrvKjZfe2vuFLK0qe9zN/bWt5Lr9n74cxRoPLOijC+256+Vv+CgItrT4bfCGFnZWW8+UL9H&#10;r7Y/4KFeHdK8K+DfB+g2bDy7SxKKu7py1fDP/BQ7V/tPhn4XW5j+WK++Xj2ev7D4cxOXcTcN0s0o&#10;NrljHR6fElLbXoz4rGYWNPGKSPpn9nvVU8N/CuPxDPEs2y33bJBkcCvjKz/ZWvP+Chn/AAUk1qMW&#10;kVrb/wBlhl+z/L0Zq+wPhLcxzfs9yNs+5p7H9K87/wCCON2mo/8ABRLWZMZ/4lTD/wAeauTHbHdh&#10;z9pPhh4c/wCEO+Gnh3whnP8AZWh2lnn/AK5Qon/stblMtuLeMf7A/lT68Y7AooooAKKKKACiiigA&#10;ooooAKKKKACiiigCGT7hp0X+ppsn3MUsZPlgUCifKH/BZMeZ+w742TH/ADB3r5b/AOCLkbQ/sTXE&#10;in7mhZ/8dFfVP/BYRBJ+xN42X/qDvXyx/wAEfJvsf7DWpOv8Hh8/+g11UY+7cipsfll8QZZ9Z/4K&#10;yqCc7fEVuf8Ax81+h/xGRrX9uy2ZV5+z2v8AIV+b+mas2q/8Fa51kGQuu2/X/fNfpr8StOEn7b8c&#10;+37trbEfkK+g9j+4dux4+Ig6kXFdT4m/4OaYpr744wwM3yjTbc4/4AtfmD8N1Wx+JtreWsG5VhwS&#10;BX6kf8HB+naj4q/aLWGWzk8v+y4Bv2Hb9xe9fIn7K/7OWi6n4nTXNYU7Y1b73SvSynI3mEkvQ/Ru&#10;CeE5ZpGKv/LfXuPnllkihZbd9pjBbCmvJv2kbWbWraO2sdPkkYR4P7s19ay+IPD3h/VG0a20Dzo0&#10;Yrua3z/Sue8d/GL4X+G7iOXW/DMC4XnzLMf1FfVVODcLSouTkl6tf5H6divDfBUaXNKcYvzlH/I+&#10;av2TdE1nQ7fUI59NkjWQjnYa6r9o231q58IrDZ6e0gaNudpr2L4fftE/DzxCt1YeGvC1uzSNgNDZ&#10;jj8hWh4t+Kvw70S1hsfFfh9v3/yg/ZflH6VlhMiwlGnJc6fMrXujnwvCWVYejy1aifP7sXdNXfy0&#10;PkH9ljTtV8O+Jbi5vbRo/MXC5Br6T/tyyd9upHadvy8d67PSvhT8PPHGkRa74Ot1jf7zYUL/ACrh&#10;/G/huPTdXk06UlWj6ba+aznheXCtsZe6lZXvda69j5PjDw5xHAmHWYY1qVKTUU4tS1avtbyPP/2p&#10;mX/hWC3Af5TcYry79lKEj4hR3EMPVDXrPxQ8Mf8ACV+EYdC1GcqjXA2/N716V+zt+yjo/wAPo4/F&#10;84aQeXnbuznjNGQ8LS4sxDrLpvrbb7zPgvw5xnH18Vl+lNXTu1F3W+lmcv8AHHRtQuPhjd2kNgzP&#10;IcrgGvnf4L+APEI+KVj9q0mSOPzDubYf8K+2PHfxy8C+EkkTUtAZoouG8y1yv8q5TwP+1H8JtV8a&#10;28OmeHLTfuP3bVf8K9zMMkwtXHQhzpWVrXXQ+uxPCvDmIioqpyuL5Wvd1a36FZtPtNGbyUikZm/6&#10;ZmuR+JOgNN4T1SRbFpGlhO1WU8V9AR/Ezw5c37XL+G42Vmyv+jD/AArL8RfEDwq0U8etaAsdvIPv&#10;C3AAFe5HgjCSoczkvvX+RWB8OMtqTbpzXzlH/I+APh/oN1p/ipRePJar5nJVfevuH/gkpFAP22om&#10;ju2uE86H5m+tQ6j+zX8IfiVoa+JdF+0RNtL7o8AH8q6r/glf4X0HwN+20uj2azyss0QDP838VfCZ&#10;5w1LLY+952ffX0PkeNeBc0yjCpxas02nffX0P1O/4KFWEeofHrThBH8qw2x4/Cvk39rFjF+27o6b&#10;/u6PDx+VfYP7coMfx+tYZE/5dbc5x7Cviz9qm6mm/bv0sHJUaTEK35eXLYf4T8ZoxqQxDhU3T1Pr&#10;zxj8QofC3wMknkt15stu4+6V4j/wQj/Yzs/Gf7QniL49TEyx2viKV2Vl4G5s/wBK9G/aM1Kx039m&#10;GS68v5vs6jIH+zXoX/BuHcxT/C/xxE6tum17Kv6cnvXw+Ol+9Z9JRj7h+nVlp0OmRFIh8o+4o7Uu&#10;mNcteSGUHZt+X86W0uElRoNrfu+MnvVi2I+6F7VjF+4RL40TUUUVJYUUUUAFFFFABRRRQAVUj/1g&#10;OKt1RjPz4BrGpQlWlFp7D5fdb7HyD/wW+fb+wr40H/UP/oa+ff8AgmhOT/wT8vgP+gCP5V9Ef8Fo&#10;LcXH7CPjhpV3Y0/jP0NfNP8AwTJeQ/sCa0Gf/V6CNvtxXuyxFP6jGm1qZxksR7q6H5N/BuUH/gq/&#10;qG8/MuuQf+hGv2O+H9raXn7bOqS3Sgt/ZMW3/vmvxn+A0v2j/gq9qBds51yD/wBCNfs98O4U/wCG&#10;3NUXHA0mL/0GvzvxCVelwhKUJW1f/pLFg61OjivZtXPlP/g5H+Inirwd8Am07Sb6SNftUf8Aq2x6&#10;V+X/AOyDqup+JvDMl7rtxO/77ktKff3r9JP+DnklfgVvHX7ZF/SvzX/ZCuN/gJooz/y0HT8a/LPo&#10;uSrVPDeLTV3VqN6bvQ9rNsZicvxFqb0PbrKw0O6v18p5NynH+tNfHv7X/iPVofGi2Ol31xHtmYDb&#10;Ma+ppNag0i6VQVVz3r47/a2vGHjBbsSHLSMVYV/QX1WphH7PE2nfXRW0PFlmGY4mXNzaeh+0f/Bt&#10;p4z8Q+JvAuuaTe6w7/YNNTcsjE91rb/4LQaZHPY2d/tUlr794wHavPv+DXTUobrSPFSM+5m05N3v&#10;ylejf8Frna10+FYyVRbo8V/CfEmBp4Xxqw9o/u5Tk7LToz+iPBHMK1bOqcamrvb8D87tP8I+Er7V&#10;2u5bEN8oyd1dRZeCPAE8OyTTFz/vVxvw41Zp9ZmldfMiERwp9a6fw9rP9p6g1vFB/Eelf3FkuW+0&#10;yaM6cGkoprc/KeLKmU5bxxm6qpudWtOz5rJO73Vz53/bt0PRtC1CD+x7Yx/6OCCrVd/YgsrXU/B2&#10;qSandhnVx5YYmqP7e8d5b6pD5wbb5I/lR+xHdSR+DNYka3yRINpqcbh1LLKsXB3cHZ+dtzn4XxeK&#10;w/EOD9niIqPtYfdzLQ/Tj/gk1p0J8c3C3MIaNJV8tq+tv+CuM0+l/A3SJbbVvKjZm/drkZHHFfKP&#10;/BICabUfGFwkkP8Ay0XFfRX/AAXSu30X4BeHljlMbec/yj8K/hHGRx1TxUjl83pGUJbeh+1eNmO9&#10;pjLxqq69Ox+ZenN9v/ehZtpkP/LY+tecftn3x0T4UNcadPNHJ5wGRKa6/wAKeLpbfwZDPJBmRpSC&#10;x78153+2Nqz6t8D2mWD5vtI5r/RHA4KNPMfbV480eW1kj+daNapWhzqR41+yJr/i3U/ilbiHxDNG&#10;+1tsjSE45+tftL/wRK8S+JPFF5qUWueIzdC31LYFbPrX4mfsTvJJ8VbeI/3X/nX7N/8ABDaEweMN&#10;QhXhX1XLL681/PH0jsJga3hjip4anyPmhq9deY9HCYyWI/drc+uv+Cjkv2tdFjik3eXCw/U18Q/8&#10;FCxb/wDCI/C/I+b7Z835PX2t/wAFHyttrWgxRfKrK24Dvy1fFv8AwUySK38MfCbyV27r/wCb34ev&#10;0TwNxGKxHB7jUknbkX/kkT5jMoyp42MW97/mfQ3wOeGb9nPUCT9zSZD+leZf8ENZYr/9v/WZGP8A&#10;zDX/APQnr0P4Pypbfs46vIpwP7Fkx/3zXmX/AAb8Mt3+3brE8x3f8S+QZ/4E9foGY1FB2NqEbH7q&#10;wjEKgf3RTqFACgL0oryTqCiiigAooooAKKKKACiiigAooooAKKKKAIZhmYcU4EbguKJATJ0qN3Kz&#10;KKJfCVE+XP8Agr1Du/Yg8dkD/mDvXyP/AMEhpfK/YP1bcf8AmXT/AOg19jf8FbrVZP2GfHrAf8wZ&#10;6+Lv+CUExt/2EtXAP/MvH/0GtsOuaVjGt8J+VfgSXzP+Cs10f+o5b/8AoZr9TfixM0H7Y9mYx96G&#10;1B/IV+U3wzmMv/BWC5O7/mOQf+hmv1W+Lc6x/tg27MP+Xe1x+Qr7DDrmp2PJq+7VR47/AMF3dMsR&#10;rcN+IEL/AGOH5tvP3BXxT+ztHb3Ph2QocSCQ4r9AP+Cvvg8eL7tZrs/KtjH2/wBgV8D/AAW0dtIt&#10;7iK3fcqyt0r7rgGjL/avRfqfvfgbUcqmOflH9R2pa5LYXcv7tflkIyVFfOH7dWpXc1hbt9zdb/wj&#10;Fex/EfxDLa60YE4Hmc/nXjX7dkEn/COabcr/AB2YNfE8Txl/a2IV+v6HwHHmIn/rlikm/j/RFL/g&#10;nTcPDBrDzEOxYY3c4r1T9re5Mvhm1bylU7Tyq14//wAE8ZUt5b9LqbasjivYv2uLvTm8O28ULg8G&#10;vkcHzxqx16r8zx6VWUsRBX+0vzR1n7IvzfD+3Z3P+r7msX4xgjxfMyVsfsmbx8Prcrn/AFZrM+KW&#10;0+LLhpB0Ffv/AB5/yanBv/p6vyZ/VHiQr+B+Bv8A8/l+UjzzxyYpdGsftAIb7cvP419OeF7iTTvC&#10;NsbRv3f2Vc/9818w+Pry2ksLGEp8325P519MWdtJB4Kt545Pl+yr8v8AwGsfCL/kZT/wSK+jXpOp&#10;/hqfkjyn9p+58P6t8E9Vihstt55nyycV8Zfs530ul/F+1E8h2rOc7j719SftDeN9N/4VNqtjb2C/&#10;avOO2TPSvkL4S3br8RIbmSTafO/rX4RmqlLG1NftP8z+UKtWSzOvr9uf/pTP0V0W4tv7H+1IVyy5&#10;Hy1zHxt1KWT4Zal5iKMWrbWC806ymubPwrYzpNkSQA1k/GfUS/wtvFlHW1b8a9TERqe2pK/2Tkli&#10;JLELVndfsxyn/hn7T5WOW+ztzXTf8ExZVk/b7uXKg/vI+3+1XM/syov/AAzrp7etu1dX/wAEsLMX&#10;P7fV0P8AppH/AOhV+5+KNG3DuV/9eF/7af1v46TtwHkjXXCx/KJ+nn7b10t7+0TDY7eRZwH9BXxN&#10;+1XIumftvabG/wB7+zI6+z/21s2f7WMak/L9hg/lXxP+2VMLn9uzTDF/0C4un1Ffm9f/AJE1O38v&#10;6H8Q4PXHS9T6G/aZmW1/Y/urqT/nmn8q9b/4NrF3fBrxtNj/AJjWQfxNeH/tm6gdO/YquADzti/l&#10;Xun/AAbUJ/xYLxdcY+/qyn+dfn9b+Kz6eXwI/TmMDCnb161NGuDwKit8FAcVOn3a4p/EVT2Foooo&#10;NAooooAKKKKACiiigArOXK3ArRrOkbbMDiqUuWLNI/BL0Plj/gs5EF/YG8dSf9Q/+hr5Q/4Jl3o/&#10;4YE8QLn/AJgP9K+u/wDgsHpFzrv7BHjqzteGbT8Lu+hr4n/4Jpa5Bb/sPeLNElB8yz0PbJ78U3Uv&#10;SRy4P+JK3Y/K39niYn/gq9fN665B/wChGv2w+GyZ/bb1Q4/5hEf/AKBX4j/s1yrdf8FT7y5DgL/b&#10;kHU/7Rr9vPhrGyftnalen7raTEB/3zXyXiNzf6mv1f8A6SzGj/yMvu/Q+Mv+DnZA3wKYH/n7j/pX&#10;5kfscTLH4RZW/wCen+Nfpp/wc+yE/BJrdYz/AMfUR3dugr8qf2VvEFtZ+GmtZZVRzJn5jX5f9FOO&#10;Fj4bw9tNRftKm/yPa4jqQjXs+yPWPG87f2zCYm45r5X/AGrGFxrtqoPO4/1r6M1TxZp15e7nBXy+&#10;Nzd6+Y/2hL+PUvFkezhFlOGbpX9OZxRwrknCqtl0PHw9SLpNI/X3/g1lZ1k8WQZ+7Yx/zSvZf+C3&#10;tup0fcH+7cNxXi//AAatzRza540gC/ds4xu7HlK9m/4LfOI7WaF1x++ba3Y1/AvHWFxa8Z8G4Tdr&#10;vQ/ffA6sv9YKdu/6H5l/CO7LyzIf+ebc/nXTeBrxrXWmYf3jXlHgrx9Z+HNZm02WZfMZWG3dyM5r&#10;q9A8YxaBefb9Tu0+Y8Rqfm5r+7eH8f7Ph9R5doL8j8c8RsqzGrx1jaqg7OtN/ied/t+6nJc6jCNv&#10;/LuP5VV/Yhvyng3WPOUcSCsv9tDxdaeI7yB7FGP+jj+VZv7K/jey8N+H9Q0y5Rma4cYK9BXnY7MJ&#10;PBz937L6+Rnw1g6lPPsHGrD/AJew3/xI/Wf/AII/a0x8a3Atox/rF/hr6F/4L06deXX7O+h6vI+3&#10;y5Hcjd9K+df+CL9xay+JZpoh5hkdNu3nFew/8HE/iPxX4f8A2e/DyQOr28kzh1RclV461/COIqVc&#10;R43yhBcrlya9tEfvPi/Ry2OIlzQW3420PzB+HHiOHWvAUO5R/rm7e9cx+1hLj4IMkYGPtArF+Fvx&#10;E0QeDY9NguAsySMzAsKzf2hviLpeofCttG84NJ5+c5Ff6DYPC1va+9jL6dj+aMvqVPq/zZwP7Frm&#10;1+LdvI33drE/mK/Z7/ghxcJP40vtv/QU/rX4j/s4eJIPDPxJgu71v3WxiWXoORX7Kf8ABv34psfE&#10;/jG+ksidq6t1b61+D/SAw8Y+FWLaqX9+n/6Uj0cplL61959of8FLGKa74eP+y382r4r/AOCmcxl8&#10;KfCkj+G+/o9fan/BS6RLjxB4fgTgqrDc3T+KviH/AIKS3EcXhr4YwSNnbffe9eHr6rwJclwu1brD&#10;X/txHBmz/wCFKn6M9/8Ah1I1v+yxqVxn72jyf+g151/wbxq0n7ZerXfrYyf+hPXoXg6eCP8AY81C&#10;6ZwAujyEg/7tcL/wbnr9r/aS1HxHCuYWt5VA7/eav0PNP4n3nRRP3TQ5RT7UtNiO6NW/2RTq846A&#10;ooooAKKKKACiiigAooooAKKKKACiiigBrr/FUbw7237vu1K/3aaPumlLYaPmz/grCDJ+wh8QZAPu&#10;6K9fDX/BJ++juv2GNcjdtrR+HWP/AI7X3z/wU30ptV/Yl8eWSj/WaOwr86/+CXl7HpX7K/jLQ2fB&#10;t9AYbfT5a6cJ8RlX+E/MP4Qqlx/wVau5N+NutQH/AMfNfqv8XI/O/a8tZA3/ACxtht/AV+UHwNuY&#10;5P8AgqZdSFuG1mD/ANDNfrd8WLRP+GqLOdW/5Z23f2FfX4XSnc8nEa1Ecn/wWAk/srTkkil2s1nG&#10;PvY/gFfnh8Gbi/tFuCE8xWkY7mNfXf8AwXi8a6vpEkNtZTfL9nhHH+6tfG/7OL3d/wCFJrqY8ncT&#10;+VfoHAFSKeLT7L9T928DI2qY5eUf1PP/AItanF/bsm0/N5nQfWvP/wBtXy9R8BabcJN80ViuVra+&#10;IfiprHxDeQSleLhsFl968p/aY8Q6xfaLbqZFaE2/btXw3E9Rf2tiPX9D8948pv8A1zxX+P8ARFb9&#10;jOx8Q6xNcWHhKVWvHYBI5JAoJr3X4++FGg8HQQeKtRaPUreM+dCjblDfWvkz4ON460Bbjxj4NuhG&#10;9md+Nx/pXr2t/Gm48ceEof8AhIbgtqDR/v8A618fhZc1SPqvzPLoR5cTC/dfmfTf7H/lz/D2OMfw&#10;QmsL4pv5ni+4U/hW3+xyzw/D1JFUndCe1YvxMvEfxhcKU+av33jz/k0+D/6+r8mf1Z4j/wDJjsD/&#10;ANfv0kefeOofK0yxkuIFU/bk+b8a+kYmI8DW94kreWtqu5f+A181fEOeZ7aytZzz9sT+Yr6RjZ7X&#10;4ax2pjPzWeen+xXN4S/8jCp/gl+RP0b/APl7/hqfkjz34j+IvgBrv7MviBtQv1j1uO6KxRrCOevf&#10;Nfn7ocTnxv52nTN5a3Hyt7Zr3D4ieF54/D+s6jPdSLF9sbKeYcdfSvn2zvbjTdYae0+YLJn171+G&#10;ZlK2Mqf4n+Z/J9aPNmVf/HL/ANKZ946LrkP/AAgGloLpmkW2HymmfGMtJ8I7i5uXVWNqxVVPWvJ/&#10;hn8UJ9a8JrZywOrQxhclak8Y+Or278K3Vhd3qyR+SQqq2cV62JqR9vS/wnDKnL6wj6a/ZbcTfs3W&#10;BkbbttmNehf8EhLKDU/2+dQM8u3bsK/99V53+zUqD9m/T3jPBtmrsP8Agklc3UH7fV4IP4mjDY/3&#10;q/dfFKpy8O5X/wBeF+UT+uvHWLXAeSf9gsfyifpd+3zcPb/tVRhV/wCXWAfyr4n/AGud1r+3TpbK&#10;N27S4uv1FfaH/BQJm/4anhZv+fW3/pXxr+1kgl/bm0k/9QuH+Yr8xrf8iWl/h/Q/iXB/79L1PZP2&#10;8QYv2L5ST95Yf5V9Ff8ABtbaBP2ePE4D/e1JT0+tfM3/AAUd1aLTP2MWjLYysI/lX1R/wbkabNp/&#10;7O2sSSDC3F1G4/Wvz+v/ABGfUy+FH6OWMzuWjZfu8VPbztJM0RHC1GY/JRnBp1kpD7z3WuOp8SHT&#10;+EsUUUUGgUUUUAFFFFABRRRQAVmq8jOCUrSrPaRivy1SV0yl/DkeIf8ABR/Q38Rfsf8Ai7SEXJls&#10;8Y/A1+a/7C90uhfs/fEzQpZ9pt9NK7c+1fqj+1lpkms/ATXbDZnzLfGPzr8P/hJ8Uta8Lal8YPCa&#10;SMqIrR7Q1a06fNTOfB/xJeh8Q/szySt/wU6mmjPy/wBuQ5/76Nfux8NoHuP2pry5j/6BcWf++a/B&#10;j9ja9lvP+CjPmSt80mtQ/wDoVfut4X8V2/hD9qC4W5YfvNPiXn/drwPELD34MfrL/wBJZhS/5GX3&#10;Hx1/wc8XLSfAzylTDfa4vm/AV+Q3wW+HXjDXbCO68PhynGdq1/Q7/wAFXf8Agnvqv7fXwnXw74dv&#10;pbaVpo5PMhQE8AetfMX7PP8AwQg8Z/CjSP7K1HxDeSNuzl4R/hX8r+APiv4f8HcDrA5vX5KqqTdu&#10;SUnZ2s9Ez6nPMvlianMuyPzD8R/Bf4l3mkM2lQzGRVw22PvXzn8ZvDWv6PqkNp4lRo5c4/eDFf0D&#10;2n/BH7xrozSPNrN0ySNkZjH+FfOP7R//AAbt/FP4n6yt/p2p3uZWLRbYR/hX7NjPHbw+x2NhGjiX&#10;a38k1+aPNoZPUjSdv0ND/g1j0qW1uvGErShVawj8tiPvcpXsX/BbuxutSsIYBcY/0s/N/er3j/gm&#10;H/wToT9hT4X3SazftHffYQt20ihWJBHX8q+UP+CqH7Q/gX4g+PU+HVrq8X2rTr7dcKrZO3Nfy/iu&#10;IKPGPi5QxWXuThByu7NWS0v8/wBT+gPA/J5Q4gpc383lvY/KLUbHS/CXxumuvEmltJA0ahWJwM5N&#10;dN4u8B+KvHPiiPWfA+jT/YRABujXK5r6F+Mfhf4OeJPC8C2Gk2s2oCUFp9vzEcVc+HHjPQfBHhb/&#10;AIRRfD0HnFtyvznFf2xkvFeBwuUujNpuMUtmcPGXgJ4v5xxpisbg8PehUqylB+1grxb0dnLQ+Ev2&#10;g/DXjXw1KkWvQyr8n8a9qwfhBq1vZXH9kxpvkunzkHpX1h+078Nn+Ms4NvH9n+TGUrnfgT+zL4O8&#10;KRTah4ilWSaF/wB2ZE5qqnFWW1cDNafC+j7F5b4F+ImW53hHjMPb95G/7yD+0r7SP0G/4ImWo0DW&#10;kcjc0rJkDtXvX/Bwg0kf7PmkzPYtN57SBEXtXzX/AME9PjN4N+DPxGs9O1GeFVv7hVt1dsV+mH7V&#10;37O+h/tnfCTSLKURyRx5ePbhsZxX8U57m+ByfxWlmOKg1RkoNSs9UuVNr0PX8c8hzTLc0dKdNXVl&#10;un9m/Q/md+B+j+HX1S6s9a0gwzyK4jWRudxziq/x2+EHiLQPDkmsatC8Vm0mU3rx7V+yWs/8EBrO&#10;61z+29Jv5YJI337Y7cdjn0rN/aA/4IYeOfjR8Nf+EUstcvIQkg/eJCD0/Cv6o/4mG8GZVLYfMG3a&#10;38Oa/wDbT+fcJlijh9u5+HfwQ8F65428WromkBirKxyq56V+xH/BuJpz6V4j1bSJj++i1jb+INV/&#10;2Y/+Dej4gfBLx9F4ou9dvLy3jVlaOSFQCT+FfbH/AAT1/wCCcXiL9kzx1eeJ9QhkSO81A3CqygZG&#10;c1+O+M3idwrn3hvi4YKvzJyjb3ZLZp9URluF/wBovY3f+Cm8Ui3OimP/AFgjbn8TXxF/wURsPtvg&#10;/wCFKSSDzDffP+T19zf8FMHUeI/DUbD/AFytkfi1fDn/AAUu07UNL0b4X3CE7Gv/AJfyev6H8AcL&#10;iKnA8sQ17vua37wieJnVPlzKHo/zPUfE+vp4R/Y8vrYXHXSZV6/7NXf+DYrRDqeqTeJ3GfM84bvx&#10;avFfjh4r1Ff2ZryzMzf8g+Qdf9mvo/8A4NbbJIvg5Dq0g+Zpphn8TX3ea/xPvKpH7LKNqhfSihTu&#10;UGivNOgKKKKACiiigAooooAKKKKACiiigAooooARvu0ihgelOooA8f8A29NPbVP2UPGFike4yaaw&#10;2+tfld+wXf2OifDH4maNdXixNDozDy2bpxX67/tI6Uut/BfXNMccS2pFfgt4S8Zax4Y+K3xi8FaR&#10;csvlWrR7VP1rqwcfeMaztE+M/gTKX/4KavdRvlDrcHzevzmv2F+Jtt9r/aUs7gSgL5NvhvXgV+K/&#10;7L17fW//AAUGgj1OVt7azCDu/wB81+0PxKuFs/jvYrM/Dx24jz6kCvr8NDmo2R5NWT9sj5q/4Lzp&#10;dw30M3lM8It4f3nb7q18k/sx6tHe+FJLW3nHO4fpX6Df8Fmv2ZvHXij4V/8ACdO0ptFgQ/d44QV+&#10;Wv7LXxp8O+Fddm8D39rH5i3DguzdMHFfW8B4zL45pUwkqlpVGo28/wAj9u8G8VXwuOrUoxT9pyrV&#10;277DvGn7O3izxt4huntH8pHmY7mU4614f+0x4G8ReAdOXSNZJkXy8K23jivvi38VaKp+2W1wgjbl&#10;jXl/7RXwJ8K/G2ONn8Wi3Pl4+VQa7M+8NeLMdm2KqYWipU1qnzRV1bs2fW8R+DvFGf57VxeDpczn&#10;K9uaCXS27Pjj9mxZp9D1Sxg06R1kAG7rXba58C4dF0RfEUzrG9wu5IznNfQ/7Ov7MPgP4U6dere6&#10;1HflsELIoFdt4+8IfCXxNokdrPewWrW6/Km3pXzuX+FPGSowxVWgowb354vZ+p81HwV8TsJmiWMw&#10;cYUk0+ZVIN9L6KXQ539kK/Nn4AisJbNt3kkdKwfio8SeM7hRCQ/Xb6V0Phr4jfDb4V2ZsLfVYZvL&#10;XFedeOviJo/jjxLNrOlXKxiTutfX8f47C0+D6OTylrTmpX+T+R+l+KmbZXh/D3D5DSqc06dRSej7&#10;P5dTn/iDa3E/2O+ZCqi7T+dfS+lXo1LwLCsdqZIxageYOn3a+Ufil49tvDvh2GSafzttwCVavZf2&#10;bP2kfCni/wAMr4ZuZ44/+Be1cnhfmWGw9aU4u82pJJ9jyfAfibL8nhOMpL2sudKLvqnbqeHftGE6&#10;T4c1LS5LRofOmZhu718yeD9Pv9R8VR2dhp8l07OdsKLy1foh8Xv2c/DnxlRlTxX9nVh99VBxXM/B&#10;b9iTwF8H/H9r4o1PxguoCNt3lyRgV4GbeEvHFStOvQw6lBu9+eC3fbmPmq/gP4i1JVMVhsMpKUm1&#10;epTW7v8AzeZ5P8FfD99qdrdeG7zwvcWlzIdsXmKOa1PHn7MXizwf4X1HW7+NpFlhJVQh+Wvqi88K&#10;eANR1z+3dH8m1+zvu3xirHjS88LeIfC1xpOo+IVdWiK/NivRzbwj46p1aE8Nh1KHIuZucFZ9t9Tn&#10;yrwT4trYm+ZUvZJN6qUJfq+pyH7OC/Zv2ZbO2DZmjtG3J3Fd/wD8EVrWXVf28NQe5gbcoQ8/WvLt&#10;a+Kvw8+Gnw3/AOEc0TVYmnWFlfbwa+p/+DeD4F3vxC+P+qfFo3b+VJZ71bb6Gve8UsdRjlOX4SpK&#10;1SnSUZJa2asmrn3PjFm1HGcO4PAVWl9Wpez01ulZXfnofZH/AAUPUD9qaNlXpbwf0r4v/aml3/tx&#10;6W6nppUX86+yP237m31v9sKTRGu8tHbxfzr4t/bKt30X9uTT7eK4/wCYTGa+Cq1L5LSt/Kfx1hVB&#10;5hJxd1zHT/8ABVDxfYQfslppkWor57NbgRbuTyK/RL/ggro66P8AsrRTGLa1xbwt9eK/Ib/gpjqs&#10;mofDSxsWuiSzW/H4iv2k/wCCLugtp37KuiyMPvabAc/8Br4KtK9Rn1Eo+6j7GBDRBX61JDtA2DtU&#10;Msn75QDT7d83DLXLU+JBTj7pPRRRQUFFFFABRRRQAUUUUAFUrhQI9yCrtULMtIu2U8etEoc0GyXu&#10;jlPjpa/avhXqURXO6HH14Nfzr6D46g0X4/8Axw0K6I+e6ZV3dq/oz+MiFvh1qCDp5X9K/m8m+Hd5&#10;r37UvxmNt95r9q6MHi/qtO1jPEaU9D5a/ZLmni/4KDQXFmP+Y1CTj/er9nPitc6hc/H3SZoJWjZp&#10;bUSFDgkccV+LH7PFxc+Bf+ChVrpNyMyHXIFP/fVftp4/snn+Lel6mSoZmtjj8q+8ytYPGZL+/S+1&#10;ul+p4kozlX07I2v+Cv37f/xA/YE+Dtn8QfhvplpdXgSCM2919wgqvNfBvhD/AIObv2oNf05Wuvh3&#10;4fVuPm2//Wr0z/g40sviL43+FdvoPh/w7eX/AMsBEdtblj91fSvyk8E/sw/tAappSiD4Z61H9bBx&#10;X86/6ncD47GfvoUoy11bhFn1dGWKhlrSd9T9NR/wci/tEw2TSyeBdAkP91lz/SvO/G//AAdN/tQe&#10;Hr9I7f4c+HmXPdPu/TivjOD9j/8AaKW0dpPh9rGP+vN68p+LP7L3x30+9SOX4V69IzH5SmnvxWuB&#10;8N/CunTlKfs3K/8APH/M0weMx1Kg/XsfoJ8Y/wDgvV+0N8e/h8oubODS2uoDubTmZSc/QV+dfir4&#10;7eOdd+Llx4l1TxFeTzTzAsZpic89816B4F+AX7Qtv4TiGo+Dbq0t4YvmF1YspA/GvH/GPhfU4viJ&#10;cadeWzedG4yEX3r3OFuD+G8LTrxy1U7t9HF/iuh0ZLm2cxxydNte90uvyPpTQPjjrcujxpcWluzA&#10;feqeH4q6tJP9pKw7sf3q808GfDzxnqGlIlsjKv8A00U11Fj8A/HxTzzdLj05/wAa7KHD+Vwr1ada&#10;XvXs7NWv5aH6h/xGnxIy3lwlLDylGn7qfsqjul1vfX1HeOv2pda8Ot5Qs4Dx161Z8CftB6l490G6&#10;aKxRPL4ZlUjFeXfFv4W+MLKRknt2k4/gU1ufs7aV4hsvB+raRc6U6STMBEzRVlT4ZyWti/Z32a15&#10;kTgfFbxAx2OqTxFKS5tLezmrX06vRmt8aPGnjay0yx1vQNbktpLVdyyQ3GGWvoz9gb/gtr+0b8Ft&#10;KXw411/bS2sWP+JlMz/zr5N+Lvw98f8AhzSFvtcfNvcLmNcHpWT+zx8LPiz4j103Pgzw7cT2/Bk2&#10;25bcvtVcTcLcJVsKqFSMXrvLl69nY/O8+zTHYniKvUx0p3dtHzb2VtGfraf+DkL9odpvKT4faHno&#10;f3f/ANasTx3/AMHNH7Rfg2xaUfDvQQPTy/8A61fFrfAD4v3N+pi+F+tdufsLf4Vw/wC0D+zJ8fL3&#10;TCbL4W603T7unv8A4V8dQ8K/DenhlJ+xvfbngeLWrY5aJn3F4J/4OpP2i9e1tdJn+GmgCNs5Kwn/&#10;AAr7Q/4JX/8ABXj4nfto/Gyx8H+LtBsbeGa88vai44yPUV+BvwQ/Zn/aDTxpGrfCbWkHOWl018D9&#10;K+4v+CZ+o/HT4D/tUaCw8F31rGbotI72bKBytYS4O4KwGZRnShS5bbc0Wr+mqBYjGQjdH6wf8Fdf&#10;EsWl/F3wHaRW/wApZhIsakjq3pXxf/wVT8Rx3Nj8JotPhb/kJfMrKcdHr7g/bXsn8WL4H8Va2I/t&#10;U1v5mJV5zlq+Kf8Agq008M3wlExhZTq33Y16cP1r+gKmHq0stw31RRVFQ15dPTbT/gHzNXFYqpmU&#10;VUWmvQ89/av1q80z4AKfs+xZLdlOF68V9sf8GxelNN+zrZ6ikQVWnl+6K+P/ANu7TUT9lqzvrePB&#10;aFv/AEGvtD/g14S6P7ImnzTJ/wAvUvOK8PEq+57lE/WNBhAPaloHSivPNAooooAKKKKACiiigAoo&#10;ooAKKKKACiiigAooooA5v4u24u/h5qVuT96Aiv5rvGev6/4X/bW+NVla7mi8wjv71/Sv8SofP8FX&#10;0J/iir+eh/C2ja1+3F8bbLVYtypIQv612YP4jnxHwnwp+zlePff8FAbG8uG2M2tQH/x6v2i+NNlc&#10;SfGrRLyDLL5lrzn2Wvxd8J2EHh//AIKN2+m6blY49bt9o/4HX7V+PtSitfHGgzXkLyNI9sp2jpwK&#10;+uw9T2NHn/M8mo5xrJx38ztv+Cynxg8PeGP2Lf7NnnjEzW6jt/zzr+ZTwp4nuYPi9eanb3km1rmQ&#10;rhvVq/ow/wCCrH7Dvxe/au8IW3hP4bXyw2s0MLYuN3dR6EV8NeAP+DXD9oNddj1e+8aaKisNzKzM&#10;Dz/wKvyLOvFbgbLsRWw1XEOFalJx6L3l53+4+lyuhm0X7WDSvZ6NnwPL8UvE7ReXNq9zGnpG55rj&#10;/iZ8VdUESQ2vi7VIpCn8LsBX69Qf8G3vjKB47STxFp01wB9+OQ7R+tcx8Xv+DZT4zeLNL/4prxZo&#10;cUkaY/eE5z+deJlP0gMqwM5w+tSUaiteTbX38x34inxBTrOs689ddJy/zPyv+CXxM8XLBey6h4v1&#10;GVVPG6cmrfxd+LfiW40iJdL1m6U4O9t5Br76g/4N+PjP8BdBvLrxfc2t9uXP+hhj/U182ftAfslW&#10;ug7fDlhp0kd1GSkwk7GvsML4hf25gYfVsYnTjqrTafnpf9D0svwfEmeVLUKtWUu3NN9bdLnzh8Hf&#10;Gd3dandHxHqtxOGj+UOxavR4vFunRweVZI6/8AIrV+DP7Jw07XriXXkzHGoJCmvVJPhD8Npp2s7e&#10;xlzjGd1ViuMqGLp+yg3JrW7V199z9Ao+EPHmbYZNcv8A2/KV/wAj5++I9xaaj4E+2Xkkh/eED5a4&#10;X4A+Jv7F8a/8hGZFw21QxxX1B8RfgDo+oeFjoejOoAfdhm5rgfh/+yH9g11dVvZlW3HDfN3rgwPG&#10;GHwkuWUnGXlp+py1fBbjzKEpyUfWEpP8okfjf4m63ZeE7h4vEl1EM/K0Up3CvLfht8QviPq/xBt4&#10;P+Eyv5o2kOFluTX0J8TP2UtW8RaD/Zfw7sJru8k2hY41MmfwFewfsY/8EDv2lfibr9j4uvDDpsY5&#10;YXsbL1/Gu7OuPI5Lg3VxONskr259ddtOY+DzKlxNlmNWHrVaqutuaa/Ox4PqGsfEC/gk02y1uSNm&#10;4O24wa4vxv8AETxZoehz6XJrNwZoY8O3mE1+sf8AxDj/ABbS7bVLvxxpJZWztWY/41leJf8Ag2s+&#10;IfiLQ9RNr4q0tbuaMiNpJDgn86/Pst8fMqw8nGrjJu7/AJnZf+TFSqZ3h6PNGtP5yl/mfi94Rk1/&#10;xjrJfVdfuTFuzgynmv3R/wCDc34w+DfBd/N4LN1+9FltLd+a8D8I/wDBrh+03oV1HPc+OND8tm5V&#10;WbP/AKFX1B+wP/wSj+L/AOx58bpNS1nUoZrdlVGaHcQefrXu5d4ncHZ5mCw1TFucpuyaei9W2fO1&#10;sDxBnNRx5tNtW/8Agnq37V/gy/1v9ue78Q6bO5tWs4yvze9fH/7VXh288Qf8FCbKxNwfl0df4q+8&#10;P2g42079pmW2t/u/Yow27rXwv+0h9ptf+CitnPavy2lKP1r9zq+xeT0vYu8eXR73XqfLYXDzwuYS&#10;oz3i7M8V/wCCm+nXOnQ6bpJuerW/G7/aWv3q/wCCSlmLD9knw5gddHt//Qa/DP8A4Kw+GdPhfR7q&#10;LzPtDC3P3v8AaXtX7pf8Eq7e6tv2UPC8UwwG0W3P/jtfC1f4jPp5/wANH0yIS7iQUW3/AB+SfSn2&#10;jltwPaq9g8h1CYN0xx+dc9T4kh0/hZeooooEFFFFABRRRQAUUUUAFZ95uH7lOP8AarQqpKqXEZZO&#10;tRUk402TI5/4lq83ga7s1jLFo/6V+A/g+0ZP2r/jJaAbZP7QYD2r9+/GurWmjeE7zUNTcLDDGdzN&#10;2r8J/BOif2/+1v8AGDX9OXdbvqTMCo4Ir2MkwtLGUW59jHE/AfnP4b22H/BT+3ivjub/AISK35/4&#10;FX7OfGiebTPFH/CcHUNljodnDdzRr1k2gYQe7HCj3NfjL4xjWw/4KcQNb/Kx8RW/T/eNfst8ctNe&#10;X4BeJ9VuR839nWIVj/13ir57jLM8Rk2X06NF/HNR2v8AF6nzucYutl2RYzH0fipUak1fa8YNq/zR&#10;8+/HH9pv4lfGXXZvFHjfxN9ktUAENnby+Tb28YGAOozwPvMSTXD6f4/a/TdpvjtZFHH7rVh/8VXj&#10;P7fd/dab+y14iubS4aNt0A3L6GQV8pfssS3OpaM013qDSHzf4jXxOX5DWzCEo4WEVZ21i30T6ep/&#10;OPBfA8ePsllnWbZhX9rKpKPutbK3WV++ysktEj9Hf+Ev1oMEPjGTJ6D+1f8A7Ks7UPibY2Evl6n8&#10;Q4Y3/uy6uoP/AKFXyH4jm8m9iSO5ZTtr5k/aM1HUrbW0lg1SRW3HaAa9apwXmeFd6zppWvpF3/Gx&#10;99h/Anh2vC/9pYj74f5H60R+INXnsVdtUe6s7qP7sk3mxSr+ZB/nXzb8cv2PfD9l4zb4w6ZHGthf&#10;MA1vt/1Ug+8v+Hsan/4JxeKPEHiP4CNHrt/JN9l1IpB5n8KmJDivb/2kLg2H7L1vewp8/wDbkgJ9&#10;tq1+d5tUxWUqniMNywrOooNpaNNta6a7Jrsz9A+i3TxWQfSMnwY8VOtgnCUrTe0owjNSSvZNXcXa&#10;ykt1dK3zvbS6HpiCC0jVdvarra2V0/7XFeKy7sba4jwq8niWeaUSfdjY4H41e8Alb7Um0m/f5dx6&#10;1+h4HgvNcdRpYqU1eqlJ6Pr8j/QHOPpPYzg/Nq+UQf7vDycElGntF23ev3lzxbrXg6zhE+tPDJIy&#10;52k4qPwdqvgy+s5rjS7qDzFb5Y16147+2m50DVoYNJ1No90PRag/ZKl+36Rez6jelpFcbWauDFcH&#10;5jh6tdwn70fJ9EThfpQYbOsywkKtFtVZxi2lC/vNLofU3hP9nPUv2mbmGDXp/J0fS42kuy0ef3aj&#10;J+tew+BvCPhz4baXHoHw80iPS7aGPav2b5XYDuz8E/y9qtfsNRXN58PfF0z3JdYtJk2j8K5n426z&#10;c6B8LtY1O1cqyWpG4eh4NfnmR1sdi8Zjo4lqcqMoxinsrwUr27vmtfey06n8UfTizrFZt4vZbkGD&#10;nPD4fE8jqcr96TlNU9dVdRSbUb2bbbvZW7OPxjqcn+q8ZMcemqD/AOKpuoeN77T7f7XqfjYxR5xv&#10;l1YAf+hV8YeC401Twwutx3TNudia5f8AaOuJX+D7XdjessguMfKa/RaHCub1qqioQt/hlc/D5+CP&#10;DqdlmOI++H+R922HxItdQuVtdO8fxSyt92OPVgSf/Hq3dA8ceM/Cmq2/iXRPEE6zQyboZvO8xSR2&#10;IOQfoa/J39lM6nrfxBhe812VdoYdfevvr9lLWH1P4fXsT37T+RrEiZbtwK481yDFYOnGVanCVKUu&#10;Vpxd9U31umtOp8/xh4WYPg/hmvnWAzGv7ajyuN2ktZxjvGzTV73XY/RDU/2g4/2lvBfg/wASa9pk&#10;cOoaHO1lq1vBwkjAErIo7BgenYhu2K+af+CpL2dz4n+G4tItqf2r8iZ+7w9dV+zdrNnpy3FpduF8&#10;/VbYLn/clrkP+Cl4trzxh8P10+bzPL1XkDtw9foXBOaYitltfCOa5YSjFLS6XKmkfrvAfEmK4h4R&#10;wOKxj5q0otSl3cZSjd+bUbvzZS/blD2f7Kuk20q7vOVlX8q+7P8Ag2v8N3Gifsa6YHXG66kO6vgf&#10;/goBrPk/s6+DtKx89xfCMr9a/Uf/AIIc+F4vA37Emjh4NkjXDHH1Ar2sTHQ+7oyPudc7Rmimwvvh&#10;V/7yg06vJOoKKKKACiiigAooooAKKKKACiiigAooooAKKAQelNEqFtoNAGb4xjEvhy6Q946/AO+0&#10;CVf2+fjR5C8SXH9TX71fFzxPpfhHwBqOvavc+Tb28JaST0FfiD8MNOb4g/tg/Fzxzosf2jTpW8xb&#10;j1Xnmu7BxlzbHPiPhPzG1xv+Ef8A+Cl9rHLxu163H/jxr9ifjBrt1pnjLwzPbk/vLm1H/oNfj/8A&#10;HazZv+Cntjc2C5i/4SO2yw/3zX7DfHC1X7X4S1K1thL/AKZaZ9uFrPjjGYjLeB8biKLtOMLp/Ndz&#10;zadD65io0rpX0uz7C/aW+Mup/Bj4FL49gjaSW305XG3rxGDX4/6F/wAHI3xX1X4w3fg4aFfSw288&#10;kWFmHYketfqF+340mt/suXCgbIhpP/tKv5hfAluLb9pbVBp483/iYTe38Zr+N/CPw54b8Ss2zjF5&#10;xBVJqUXdtrWV72s9Nj63NliMjyynKjUTfK9tdj9dLv8A4Ly/FTRFOoWnh++gRm+ZWkHOfxrl/jF/&#10;wX++M/w5s7fVVjvD9ri80L5g/wAa+NPFWmtq8ttp5kMYZFLKK4n9s6Jbfwjp9sLNWaKyCq/ev6Iy&#10;nwA8LaODqxqYCT5YvlfPO1++55GF4qzWthoJys3vov8AI/cj/gkJ/wAFI9R/4KQeGNcTxjo8sn9l&#10;bVZZmB618nf8FaPA+h/C34gap4m0iFI98zMsa9qqf8GmpmfQfHiQsVzIm8jtyK6H/guFp6R39463&#10;LN877v1r+M8vyzB5H49Zlk+GVqFOMOWN778rer16s/qTwFzbH4GpiMTGr7zoz6dVdq/Tc/O34Wft&#10;E6l4u8Uano5tZB5UfLZ616F4dvhLJ57RZ3da+f8A9m6Pf4316W3hDbbcmvdvAGpx3CeQ8S7hnNf3&#10;3lWQZRHKYewp8s/V7eh+XZ19IDxUy3iGpTqYpSpJK1qcN/XlOf8AjP4/b4dWh1qMllY7dq1xvww/&#10;aTvviFr6eEYbZ0Vju3bqsftgXP8AxIWt47RSm7Oa8h/ZQ1CKD4hLP5CtJhhg15GccO5UsE51qTlN&#10;eb29D6vhvx88Sc0zWMI4yKp22cIb6dbH7Mf8Elvhr4d8W+P7PV9Ut45mhbG1q94/4Kp/8FQLr9gj&#10;xloHwz8N2Dxtqtn5ieSwXpXmX/BFKO3vtYWVgFfziRXzx/wdMarZ6Z+0j4DvY7dZJIdLYKp79K/h&#10;2hw9geKvHzC5RjoudCVGbcbtaxUmtVqfQeOuaY3EZ9TxDnZ+zhul1uei6d/wXd+Iy6X9rudFvJ96&#10;5GJB/jTPF3/BfT4o6X4Vk1u38DajGtrGX3eaOf1r4X0ua21H4cafcw6bHHNJagjb61m/GkeV8IJI&#10;vtbRt9lbzFWv7KxXgD4K1MPGUMtlzpL/AJez366cx/MdbiLNsRW5HU022R9PeCv+Dk/4+eM/EUkU&#10;VjqENvC2dpkHA/Ov1K/4J2fttX37WngS38Q62Wa5aPc3mNk1/Lf8H2ntNfkEdwxhkbDv7V/QZ/wQ&#10;i060tvhbb3di3nK1se1fz/43+HfB3DfB+Kx2TYb2NWhC6d29bpbNvZdz2stxuK9p7s7vtuz2D9o6&#10;Sa9/aVurmNulstfDPxxknuf+Chdo0mTjTVH619bftH+Nb23/AGtr7SoI8Ktmp256da+S/iDK+s/t&#10;5Wt8I9yjTgCfTmv628K61bFeDmSVajvJ4am368qPiJSlLOqrlvzfqch/wUjtB4n+LXhvwqo3eZb2&#10;52/itfvV+wb4fi8Nfs1+E7BU2n+w7cY/4DX4RftUiHxR+2t4S0OyPmN9hiyn0K1++n7M5Gk/CPwv&#10;pk3ysNJhXb/wGumtGXtGe/J+6j1G2Hllt3enRRBJWf1qKeXbIoBqS3njkcxhvmA+YVzVPiRNP4Sa&#10;iiigoKKKKACiiigAooooAKzvtRhuRbKOG7itGqkMKZyVzVf8u5XKUeY+fv8Agp58RLr4V/sd+LvG&#10;FhIVe1stwZfoa/LX/gmlpifEzwb49+Il4u+e+tvNLHqeK/R//gs7iL9gLx4W/wCgf/Q1+e//AARo&#10;UXXwO8Roq9bFeK7+H5+0qVKalblV/U4cZLliflZ8YLd9F/4Kc2zsp/5GSDr/ALxr9qvjiqX37KXi&#10;TUV/hsLD/wBHw1+OP7U1kNP/AOCocLsmF/4SSD/0M1+xXxokEn7IniCSP7psbHp/13irwfEKNP8A&#10;sfD1rc16sV6b6nyvEdbm4NzNW/5h63/puR+Yv/BQdPM/ZS8RJ6vb/wDo0V8pfsp39rpuhMtwf+Wl&#10;fVf/AAUNz/wyh4iIbbiS3/8ARgr4n/Z78SSvYfY2kUfvOtefw/ipYHB1ayrcvvpW9UtT4LwRdP8A&#10;4h8ueF/3s/8A20988U6tpk95CUH8PpXzL+0FceZryGFFb5j1r3LxzrElvBbi0Ks3ldua+c/ivf3d&#10;5rkclx/A5r9D4iSjCElWU7xTP2ijRw8qLcUkfen/AATWvY7r4H3SogVo9UwwX/rkle8ftHRE/str&#10;IRn/AInEox/wBa+e/wDgmHD5fwZ1SYHiTWcj/vylfQn7SUrD9liGI8BtclH/AI4tfzXxZenRpcn/&#10;AD/j/wClM+K+j/y0vpib/wDLuf8A6ZgfFPw48QTaX4iuYXfC+Ww25+tdP4R8Q6da6w1zN8uSeWWv&#10;KfCUeqX/AMarrw4s6pDHDv8Am+prpfib4jn8OXyaQYPlwDvjX+tf0Bl+IxuFy3ASjNtOK07aI/Xv&#10;ETJ8DW4wzGcoJ/vZ3+85P9tO5stU1a3uYJif3A6VH+ydf29z4c1COQCPy2A3CuT/AGhdV+2TWq25&#10;Zt1uN276VV+Avia6060urBDtEr1nWrYypUxlRt35X+Rw8H4fLK2d4Ciqah7OrTfraSZ+pf8AwTus&#10;4bn4Y+OrlL2RvK0lztJ4PAriv2odS/sr4Ga/dlN3+i7cfUgV1/8AwTYlcfBrxmQR+80d935CuQ/a&#10;ii874EeIo9uT9iO3Prmv5x4WrTqZ1m06uv76H3eygfE/TLlGp9IfIfZuy5aVvL98fLnwf8XWFj4D&#10;TTJ5Azbm4+tYX7ROsWdv8H3EZ63FcV8H08RQWck80gONxVTUHxk8R6vqXgtrTUYCIxL/AHcV/TmD&#10;xleVP28HbpY9L6nhufoYH7JurNo3xGj1mcboV3hlboea+/f2MdUt9W+HWpXNvGq51yU/L9BX5v8A&#10;wp8QSaTry/2fAzPzwFzX31/wTquLm7+FmqXNyrKzaw/yntwK+T4kq162QxlN/wDL5f8ApMj5Lxbo&#10;0V4X5jJLW0P/AE7A+s/harfardvN2j+14f8A0CSqH7Yy2d/8RPBdv5rSN/agBVu3DVJ8M97+LdFh&#10;U/K2uxbh6/u5Kxf2o9VF3+0XoOlL/wAsdYUbfTg0eH/sYYXMJOjeXtI+929yJ4fhP7F+H2Xrl961&#10;TX/uLMp/t+vHcWXgXw1n5V1yIbfxr9ZP2EPFFp4F+Bel+EYWVdkat5fflR2r8kf23IH1D4keCdPj&#10;JJj8QQkr+Nfox+zzrMtt8XI/DfnMFTSo28vdx930r6qrLmP0+n7p+lGlS+dpdtN/et0b81FWKqaB&#10;/wAgKy/69I//AEEVbrxTuCiiigAooooAKKKKACiiigAooooAKKKKAGx1HGv7zd71JHTgoHSiIo7H&#10;z3/wU88UXPhD9ivx14gtX2yW2kOymvym/wCCSul6h44+H/jLxxqBLNqGl7snvxX6ff8ABXDc37Bv&#10;xEjA66K9fmh/wRM1GXU/gprOhwJ8yaWA35V6+BMMR8J+ZP7Sto3h/wD4KSabGv8AF4ktwf8Avs1+&#10;wHxZvoLLTfCLzD795aj/ANBr8lf259Jl0L/gpZYCdcbPEluen+2a/Uf48a7H/wAIj4FvUb/WaraL&#10;/wCg1ycfU41uB8bCezh+qOHC8v1yD8z6j/b0vUtv2TbpkjxnSfT/AKZV/Lv4D1RrP9o7VpyP+YjP&#10;/wChmv6gf+Cit7FZ/seSTqn3tJH/AKJFfy5eDre7v/2gNUSBMltRm6D/AGzX8w/R79tg8yzv2EOZ&#10;c0V2ulzH1md06dTL4L+6z6B1nV57m5h1KKTHlqB1rz79qbxm2o6JbW8vzEW4Fegat8MvHNzHCLC1&#10;k8tkBbEZryz9qLwnrHhrTrU6pAwPk85Wv6tWZ5w8tjFYZxTTu7rY+aw+Dpxw8Wfp/wD8Glc7SaV4&#10;+jC/emj7e4rqP+C4EiJfakJhjaz1zX/BpNMp0Xx9IkXSWPt7iuh/4LlQSS3OqSNxuaTHtX+dmKg5&#10;fSYzJxev7q6+UD+nfBKnTdPEJy5f3M9fvPye/ZzvJP8AhONeWBvvQED3r2nwP4tHhadhfQL8wIyy&#10;14R8BdVs9D8ZXiTSruk+Vfm6816n428OfEDW3jn8L6ZK0bMMlIc8V/oFh8XHLcDGVRdbH878TUcL&#10;Rx83XmpLzMP9rHxQuq+FGubdF2tJ2FeO/sxXv2b4iR+YcKc/zr0b9ovwz4x0L4Yx3Gp2Eg/fYbMZ&#10;ryX4LS3S+JYTGjK+8dves8ZiY5lgXOmt3Y6eEqeHqZhD2E+VPt6o/en/AIIoW6DVYnjkzukz1r55&#10;/wCDqiG0svj54InmA3f2Wx/Sve/+CItnci+s7rd/wGvBf+DqDTJtV/aF8DQt/wBApv5Cv4C4VxFb&#10;D/Scw6T/AOXVW3/gMj+gfHKnRWYU4qXN+7hqfGngHxlBq3hGxtY5MeTABUXxW1y3uvh7qVq8wYrb&#10;kDmuL+FFjfTW7aZZsSy8DvWx8Qvhj400/wAE6nqd7E/lNbkj5TX+jODljqDjzYVzur3vbofzLh8H&#10;Tk5PzPAvhZqcenarJ5vKmv6Gf+CBGrQXPwdtfJT5fsx7V/Ov4Etru91JrSGIllbnAr+hv/g3whew&#10;+DNrBdLhvsp61/K/0mJVsN4f4+o48t4vTy5ke1w/TjHME33Ov/aPNpcftrawNoBXS8/zr5Zh26t+&#10;2b56Dd5di36Zr6c/aHtJ5v25vEToPlXQyf0NfKnwfvDqX7W128p3FLSYflmv6C8IZc3gtkUu+Fp/&#10;+ko+Uxq/4yLEW/nf5lbWbOHxF/wUF8OHG7yrP+WK/a39lP4jR+KrLTtLil3fYYViPtgV+L3wS02f&#10;xX/wUI0/+Ly7WbH4V+nf/BMDxBc654o8QW0z7hZaw8QHpzXrVpXkz15R9xH3ZJEGlVgKfawGO4aQ&#10;j7wprSbOTU0D71Bx2rzakW7MKexJRRRQaBRRRQAUUUUAFFFFABVVXIm24q1VNCTJ5rnFHPGPxBzW&#10;0PlH/gtgxj/4J+ePCD/zD/6GvgP/AIIZ2p1D4M+IFP8Az4r/ACr78/4LXkyf8E+vHhUf8w3+hr4N&#10;/wCCAtzDqHwq8RWQPzLZqP0royfD1Pa16sduU5sRDmifmj+3vpw0b/gphazKu3PiSH/0I1+snxJn&#10;+1fsX69Oe9nY/wDo+KvzB/4KpeGm8M/8FCtL1l5dwn8TQ8Y6fNX6ZeKriS7/AGHtcuEj/dmzsfm/&#10;7bxV8jxpjJ0ciwtOfWtFfez5jiaEY8GZn/2D1v8A03I/N7/goBHBN+yx4gjuRlDJb5/7+ivBP2PP&#10;gV4E8U+EG1K4tR5gl/v17v8A8FC8f8MoeItzbfnt+f8AtqK+Kv2ff2gfEvw50ltMsS8qmTPDYrTI&#10;5RqYCrRdNSvNO79EfE+BOLwuH8ObVEm/bT3X+E+zR+zp8PruRfPtQ20Y5eviP9sjw3onhHxh/Z/h&#10;638tTKwbnrXrNr+2H4uWXzpbaTCnp5lfPXxu8a3fj/xK2pXJYMZC209q+3p5ZmGYSjOStFK26P2C&#10;jjsLUptRS+4/Qf8A4J4+E5PD37OtrqDj/kIXrSD8I0Fe7fGjw+fE/wCztp+k79vmeInGT/urXhP/&#10;AATw+If/AAmX7PEOim08v+x74wbs/fzGhzXt3x71a90T9mqz1KyyGh8QSPkd8KvFfz1xH7TCxpLF&#10;6NYlX66c8rfhY+P+j/8AV5fTL1+H2c//AExA+VfjX+yN4w+HGuD4k+HJtyzbUPlxnp/k10ngX4G+&#10;HviH4O/tXxdLGLtWx8/Brh/H37c3i+8dvC2p20jW8f3UaTiuNH7T3iK2hMenxsqs2dqvX7Zg6OIr&#10;YXCyhJ8qStr0P2PizJqlfj7N6lStJQ9tNpdLXeljD/bY+GWjeBLqN9MnT5YeNprkf2WPhTr/AMRW&#10;mvbFSY4ZMN8tU/j98Udd+JZVtRtmTZHt5Oc10P7IPx1l+FNpeaPBZ+c91IMHdjFb42dTD0MRrq4v&#10;8jg4P+oYTjDDRk7x9tTWq/vI/SH9gjw3qHhL4deMtMuJPu6S4Zce1ZPxT8Kz+NvAWpeGbcfPdQFV&#10;rY/YL1y88TfD7xtrl9cMDNpbssTduKxPix49m+GfgDUfGtvbec1lDu8vPXJxX87cKyrfXs0kleXt&#10;Y287U4Hwv00oUan0icg9jtKNK3T/AJfWPkzSf2avHHhjxW1hcgrb7uf3fGCal/a9+D2geFvgv9vg&#10;aP7R5i529elL4h/b4ufEV08Y0by2bjf5leRfH74/654v8Ntol07SRs4PzNX9SUc+p4zDqFHDwXpo&#10;epHA1lIqfsNeBfDPjP4lJZa5s/jxu+tfb37IuhWOgeE9astOC+Wuuyhdv0Ffnb8CPGd98PvFqa7Y&#10;ZLBWwoOOtfd3/BPbxvdeNPhnrF3dW+xl12Q/XIFfnfFkMfhY0qU1aMqie/8Adl0PjfF6hKHhZmEv&#10;KH/p2mfV/wAGrT7V4x0fj7uuQ/8AouSuJ/aITzP2vtMtQfu62o/Q13XwLukh+IWgwSD5ZdehG70/&#10;dyVwnx2Jm/bfhhX7sevLtPrwa+g8O69GOT5rCfxOrC3/AIBA+d8JaL/1Ay6flU/9OzJv2hkTXv2o&#10;vD/h4jPka1AcfjX358GbSW2/beuPDf8ACmgRNt/A18AeLHk1j9ve10/b/qNVgb681+h/wqlj/wCH&#10;kl8hXgeHIR+hr2pSP1JRP0m0RdmjWaelrGP/AB0VaqDTP+Qbb/8AXBP5Cp68s6gooooAKKKKACii&#10;igAooooAKKKKACiiigBsdGTu696I6T+P8aUdhR2Pmj/grOgP7CHxCfHP9ivX5tf8ECLGG98Da98m&#10;W/s9c/lX6Tf8FaP+TDPiH/2BXr8yP+DdPX0vNI8U6e7f6vT1H6V7OBMMR8J8F/8ABUTSTpn/AAUu&#10;tJ2Tap8SW/8A6Ga/QX44y2//AAr3wDIfutrFoF9jla+KP+Cy2gtpP7cel68Ex5niKH5v+B19e/Eb&#10;U59T+Dfw8u4o1fOvWobd25WseN6Uq3BeMhHdw/yPJ972keXe59r/ALeWi22rfscSQ3N0rMNIU/8A&#10;kGv5i/hJc6Non7VGpf2xOkdsuoTZLdPvmv6dv229K1XWv2Y5LDR4mkkbQ12pH/1xFfy/eLf2d/jP&#10;afGPV5p/C2oRb9SmKyx279Nx/wBmv5P+j/jPqeaZ3hak0pqUY2vrf3j7HFUa1XL6a/un23D8Wvh/&#10;bwwppviC3kRYwGVexr5v/wCCgniqw8SGxTRnDIbf5tveuYj/AGevixGivpx1lmIyy/Z3H9KxviH8&#10;Cvj7rUlvbjwvqFwsce3dJC//AMTX9XQzvC5blyjiKq95NK7vqcywNaGDiz9R/wDg0qEkOj+Pm83a&#10;qTR7x+Irq/8AguXd2k0l80d2rAs+4VJ/wa3/AAZ+JHwq8PeOZvGfhprZbyRDH5wIzyPUCqP/AAWk&#10;ksNV1nVNPtyrSKzgovav89amIhiPpJZpiKTTilTd1tooH9DeB2D+sfWITbS9jPbvrY/Jn9n3wvo+&#10;vfEK+k1G5VUg+aPd2r6/8JfGXwF4B0lNNur6Bm27clulfFei+HPF2ieI7uTRYJA0nDbcitQ6N46u&#10;Llo9UWX8STj9K/vjLcfluYU1Rry1tfa5+OZxkeOp46Tr0bx6N66nun7aHxS8GeJPhH5WnX0MjmfP&#10;ytXhX7Etr4U1n4nLB4ptI5odrFfM9e1YvxE8OeJ7jQF011mdfMyOtO+A/hjxJ4a8YQ3MVpIrdPuk&#10;d6jNsfgctw8qeHktFfXQ24fyPHVMyi6NK0fJW10P3M/4I5f2XZ6+Fsr5Aq3JEca/3a8z/wCDhTSv&#10;C2v/ALafwzsvEssbWUmlt50b9DwK7T/gi99jtPFNnFezr50hz5bEV59/wcjfAv41fEP4yeFfGvw/&#10;8Pyypp+nMvmW5PHHsDX8D5LiKeH+kTh3UainSqPmem6l1P1fx6wssPm1OFNtr2cNz5c1HwP8HPA2&#10;tx3+gx20MZbLbazfjT8UPA+p/CLXNNj1CHctmwhUN3r5/k+FP7TOo27Q6zpeqIY+PlVz/wCy1i+I&#10;fgl8XYtGmgu9P1aTzEwVNs/P6V/f2Kz+WBq0IUaqknFN3f5WZ+A5fga1SEvU8t+FmrQWPiFpvWT5&#10;zntmv6Jf+CEEdnqPwZs9WtGXy/s5Py1/PV4e/Z8+M02pvbaR4MvmY8Za3cf+y1/Qb/wb7eAfiL4D&#10;+BFnp/jLR3g/0dh+9yD+or+evpKSwVTgOtUdXmlKPw3ve7V9OxtleHrUsyS8zqPjdd295+2x4meF&#10;eF8PN/Jq+Nv2e3F1+1Jqkqn5ltbnn/vqvsb45KsX7bXipkUKp8Ov936GvjX9l9Wj/aR1y7k+6LW7&#10;/k1f0F4Vvl8Gsksrf7NT0/7dR8riI/8AC9Xv/O/zOt/YGEfiH9t2S8kG+aEXKq3p14r9Df8AglX9&#10;p/4T/wAZJ9kMar4ikDH1+Y1+ev8AwSutZLj9p3WPFMo+SC7u03fi1fob/wAEkp7u78VePb66X5V8&#10;SybcHtuNdE6l6jR7co+4j76jCZYF9/8As1JZSu0hQxbVC8VAGRpPMiPFZPhbxv4b13xVfeHtM1Pz&#10;bq1j3zw8fKNwGfzNEo+6xQj7jZ01FFFYkhRRRQAUUUUAFFFFABVOSGQjaq1cqq0xFxtB4rOpR9s1&#10;5CPlD/gtCjn9gDx1bbcs2m9PwNfm9/wbk63NqOkeONNZiTawqNufpX6of8FQfCi+L/2MvGOmeS0j&#10;SWOFVRnPBr8nP+Deib/hG/jF8SPCTcH7QsZjPUV7mTYhU41qT/l/UyxD5YXPnX/gtH4aWL9q3QdX&#10;Vdr/APCRRseP9qvs2Hxml1+xpF4JmfE2sxwxW/8AtyIyOq8+pXH4183/APBb/wAGzL+0fo91FEdq&#10;a4jdP9qvUPGM80f7OPw/NuzLI2v24bb/ALy11Zpwf/rHwxTqRdpRnzLVLWN7dGfO4inSzLBVsFXv&#10;yVYShK29pKzt52Z4j8U/hb4a+K3hK9+HHj62ulsbplF1HA/lyqVbPcHByPSvNNG/4J6fstaMmyGz&#10;8RN/vahH/wDEV9U/8FmPipb/ALNXwpsfiZ4U8AaTda00NuslxcCRBKCg+/5bLuPuea/Pn4d/8FJP&#10;it4rtvP1D4W+HF/65y3I/wDalfkP9j5w6bvTku/LNJX/APAk/wAD8VyvgLxa4Tw88DkmOovDczku&#10;ZK93bVqVOdnorpSaPak/YQ/ZkGQ9j4gIP/UQj/8AiKw9X/4Js/standC6WPxFHznb9vjOf8AxyuL&#10;uv8AgoN8RoCdvww8PnH/AE3uP/i64vxR/wAFTvivoNz5f/CrfDIUn+KS5/8AjldkuHuIcHRdX94l&#10;5VV+XOe5/Zn0gqFFtY7D2/ww/wDlB9efDL4R/D34MeGv+EU+HWn3MNq0nmzPdzB3d9oXOQBxgCsD&#10;49/GrwnJ4cj+C0+oxtPHObmba2djMANp98D9a+foP29/id468GzSW+gadpc1xbkLNY+ZuGfQuxx9&#10;Rg18s6t8TfGtj49mmu9WaW4aQbnllLE8+9eXiOB8dnOWydRctOnJS1knJy3/AL3V3u3+B+jfRzyr&#10;F8J+KM+MuJ8SquLs4KMI+77yUXKTtBaRSioxjbW7dz6T8R/AXwnr+svfrqknzf3QKqp+zjoELYXU&#10;pj+Arm/CXxT8Uto8dxcMpc+1bdr8RvFV62U8sHH8S1rRy7P6VONODVo6K7d7H99YvxG8DMLiHice&#10;q7qVHefLTi1frbyI9e/Zj0u8j3Q3LN/vU7wt+zDpvhrUodQlk4zuOMVxfxT/AGhfiH4MUravBnGf&#10;mWovg58cvGfjG3udQ1aXd5TdEBratkfFGKouKlFXX8zM/wDiI30f/rNHFYKnX5+ZO8qUd76fifbH&#10;7Nvxy8G/DW+k+Hl3qEduusW72yyPwoYrgZ9s4rv/ABH4Z0Pxbo9x4a8TWrTWN1GY7iON9rFT3B9a&#10;/N74zeLNYmWLXNNuZIZbb5g24rXY/sxft7/GGxim0DV47XVra2iHkpfM7Ff+BAhse2cV42D4GzDI&#10;aFSckp+1d5pS1va109N1bqrWP41+lHk9TxZ49oZ7w3WVLEYTlUOdcsWlaSeilaUZXa0aaetrH03/&#10;AMMAfst+aZhY+Isls/8AIQj/APiKg1X/AIJ7fsv6pH5ctt4i/wDBhH/8RXBw/t//ABBnuPKT4Y6H&#10;j3muP/i6xfiH/wAFHvij4QtDdWnwy8NsPVprg/8AtSvUp5Pm3sFWjGaV7fGk/wD0s/DZZX9Ibrjq&#10;H3Q/+Uno9h/wTb/ZhsLnz0fxJ/u/b4//AIivVfhn8IPhv8F/Dh8MfDjT7yKCSdpp5L64EjOx+gAA&#10;r5B8A/8ABVL4qeKdaXTrv4W+GgrZ/wBXLc5/9GV77/wT+/bF8f8Axu/bL8KfDfxT8OdCGl3N9++h&#10;WGSQPhlxnexB/KliMnzatWjzwnOUdYp1Fa9mv5muvZnm5vwn448SZdLLc0x1H6vUtzpKK0TT+zST&#10;3Sdk1e2rsfXXwo+G2u+Htf8AA+u+INOktk1vW/PtFmXazQorKHA64JLY9QM9K8i+MkER/bskSGRm&#10;WPXVzuHsa+zv2t4mn/aM+GcayiP99jy1OFUfNxjsK+WfjdpqR/teXlwYQGi1YHft68V+v5Lw2sg4&#10;erSxH8WryydndJ2SavZbdD9K4ZwOH4cwOFyag3KNKLV2rXbblJ+V5Nu3TYz/AAdpf/CSf8FFNXaN&#10;dy2M0Up9sGvuL9n3XYfFH/BSTUks33bdAjHHtmvjf9k23/tz9uj4kanIu77LpPmK3pivfP8AglH4&#10;sm8c/wDBTnW2uS0kK6MQH6jhnry5SPuoxP2N0wFdNt1I6QJ/IVPTY1CRqijhVxTq4zQKKKKACiii&#10;gAooooAKKKKACiiigAooooAahwcYo2ndnFNHWpKzg5dQPnP/AIKn6Ld61+wz8QLK1A3Po7gZr8k/&#10;+Dcy++x+PfG/hCYN9ohtVRvSv2l/bM8L/wDCZ/s3+KfDW3P2qwZK/F3/AIItvp/wu/bh+JvgO5lW&#10;OQSrFGpPfmvby33t+5z4j4Tx7/guj4UfS/2ktFupVXcniCItt/3q9s1+e3u/2cPAN83mD/ieW4XH&#10;XOVrF/4Lp/Dma4+LWi6u8WdutRuzY7Zrbv1uLz9nLwS1hbtJHHrUP3RnoRX1dOiqtHkte54s6sqM&#10;+eO6Ptv4mftl/Cj9m34Yafq3xZTzrNrWFCrRh+qD1BryPQP+CpP/AATe8R6t9jHgfQ2mkUszS6Tb&#10;5P47a8p/4Ku/Cu28e/sn2+p3CPGyxx/xEdEFfhKlnJoPxibTIL2Zo13Daszev1r+SeNvoy8B5pn+&#10;KzapKvCrXnKcuSq4x5n2SWiPrstzzGVaMYytol0P6RbP/go5/wAE5VaQt4K0EbWx/wAgu3/+Jqhr&#10;X/BTH/gm3pq41Pwbou1uR5el2/T/AL5r8CDp/mTKFkuF3DPMxriPjhZ32l2iSW91cf6v/nq3+NfG&#10;4X6LvAvtlN1cS7NPWvJ/odlbNsUoqGlvQ/oA8ef8FrP2O/BngnULf4GabFZzeV+88mzRMn/gIr8s&#10;/wBo39uu7+KHj698V+I5lksLyYvGAvOK+Rf2eZbfVtP1CDWI55l4/wCWhrY+NOlW+m+HYWsCUj2n&#10;apbpX6Vwr4M8J8K4+ricLGbnNWblK7tp5H1nCXiFnXCFb22D5E2raxv1v3R7j4Q+Mnwy8S3sjaRp&#10;67o1y2+Ff8K2ZvGHg67vPOms4gp44jFfJ/7PE13d63dRi4/5Z17VHp0qxLun619l/qZlMqzre+m9&#10;Pi/4B+yR+krxpisOqdSnh7LX+DG/5neeJvHHw10G0W/u7KNo938USmqOjfGn4a6vqajQdNiWRV7w&#10;qP6V438drK9s/C/mLc/8tK4b4EXV3eeL1jacsu01UeDcrjX9ped7W+LT8hS+krxphqPsqcMPb/rz&#10;G/5n278Gv28vEn7Ofju28b2c6x2tq2GUL71+l/7Pn/Bc/wDZB+Nuk2ukfFnSYLm/WNUVriyjYf8A&#10;jwr8Rvinpunp4IuGvY2df7qtzXi/wyvwPHdvb6bDcKPMP3ZDXxPF3gpwhxhWVTFxmpJJXhLldl5p&#10;XPxLirj3OuLMcsRi3Fu1tI2637s/ptj/AOCiP/BPCzuXkl8IaKyhuf8AiW2//wATT9R/4KS/8E5L&#10;S2+1yeBPD7RdW3aTbnj/AL5r8AX06TyJJ7ie4H/bY1g+ORKvhiZraW4O2M8rMa/P/wDiWPgnC1FK&#10;FXE/OtJ/ofP0c0xFGNo2+4/f2w/4Kgf8Exb6/cWvgXQ0f/Z0m3X/ANlr0X9nb/goX+zZ8dfHF38M&#10;PgrZx2slnDvkWC3SNdvttAr+V3wRdX134g8ttUmXDD70zf41+q//AAb5+GZpP2j9cvzLJLjSwc7i&#10;a9DK/oxcBYfNIYnnxE5Rd1zVW1r5NNHN/bWMoz54pX9D7z+J5gv/ANsbxNaWZZnHh12Jf/dNfI/w&#10;KhGl/GTXLxxtHkXQ3fg1fVeuak99+3R4osBEy/8AFNMOfo1fN2n6P/wjd9rlwkf+kO1wFx15DV/Y&#10;yy3C5LwnhsHhk1GnTUVfXZI+QniKlbMp1pbyldm9/wAEz5LbRdK8XeOpGXy4dXuVL+nLV9wf8EPv&#10;ED+KrT4gasyM0aeJHwcdtxr4O/YrWy8IfsaeOr/WZRDeS+IpjGZDg4LNX2j/AMEGdcl+H3wF+IXi&#10;3xXfxw251syRzSfKNpLY5r4ijCrUrNy8j3qUpVIq5+ll7dWDqtm95HE0g+VWkCsa8z+CP7OM3wx+&#10;NfiT4oNq1xMmtWRhWGS5LKv7xGyBnj7teC/CH4wfFT9p39oZdS0+4kstD0C/MbCZeLpM9VIPSvsr&#10;SbqF76S0jvUcxr/ql6ryK3xDnQlydypNx0RpUUUVzkhRRRQAUUUUAFFFFABVcIN2KsVTJkERUfe9&#10;KqI1LlOJ/aU0m2174Mazpc21lkgw2foa/DP/AIJh6vqnwv8A+Ci3xC0TSI2+z3euhZNo4AzX7lfG&#10;G11HUPhhrFrArGRo/lr8gv8AgmT4V8NWP7efxMs/GbRx31xrGLPzfvbs9q9DAyipu5yVpXIv+C5f&#10;gzRbfxDpPjGC33XEmoBiwPcGsPTZbK9/ZN8F+JtXXzNmtRkKDjowr0r/AILe2tnpVja2F1AHeK4O&#10;1z61T/ZQ+ENn8SP2M/DM+tFXt49R3qHXjgivtadpYdW2PGrT5WfNf/BebWn8Y/sh2viG1QrbrPBG&#10;M+ygV+XfwasLuPR/MMgxX7Bf8F0fhFLdfsXJoPgu08xUvoztiXpgV+SPw+8NeIPDOlfY9S8xWH8L&#10;V8xjVyVrHr5Z+8w9/M3E0xZRJNNzg14b8apkm1VUj48tsH3r2q2v5YjJHJ3avI/ip4Uv9U1Tz7C3&#10;ZhuJfaK8+Umd3Kj0H4U+dL4Gt1HaGvJPHqMPiYyZ/wCW6/zr2LwFpt5pXgm1gkyrNDjFea+K/Amv&#10;3njtr8W7lfOB3bfesXLoPktsez+FNKB8L28jdc1uwwBZlUD+GsLw5PPaaHBZTD5hjrW1PdLFKvH8&#10;NdEZrlRDg2zyP9pe3RJFIPPl1o/sl28cmgaipwWaQVH8dfDeo+IplFrGxzH2FXf2d9Bv/Cmn3YvI&#10;2Xcw+9T9oL2ZZ/aGs47TQN3QtGa4X9l0K+vXkTfxR4r0j9oLSL3XfD9u1lEW3Ielch8APBmoeH7+&#10;W9uomUsvcU1U1H7Nnq66RHbzPGAPu15z8ddL8jwc0xP/AC0r0ZrmSW6eYj+GuR+MFhL4h8FNDbpz&#10;5naoxk7rQKWH5TyX4CWay+NI33c4avvD/gkTaFP2+PCMnlj5bw/w/wC0tfEvwa8I6voXjKO8uoWW&#10;MZ6j3r78/wCCO9lDdft0eE3kH/L4f/QlrLAfxDLFaRP0S/a48WRy/tcfDuyP/LO+K/zrzr9pLRNC&#10;0T4s6p4r1AAYuN6tu9q9Y/aI+Fb+JP2tfCeowjIttQJ+70615F/wUis4/DtjreyTbMsTbPXNfcV/&#10;3mVzh6fofOU5cuKT9Tmf2W7/AEmLx18QviD4Tu0kur7QZFn2NuIGK+jv+CEPg6xuPiTdfFR7YvfX&#10;Eckbt3xuP+NfDf7DcWtfB/4QeI/i54r1Fmh17RZYbVJOMtjoK/Sb/g3p8NTaj8CIPiRe2pja4u5l&#10;yfTNfE18M4o9mnX5mfptExeJWI6qDTqRTlQR6UtcJ3hRRRQAUUUUAFFFFABRRRQAUUUUAFFFBOOa&#10;AIx1qSmoRnBpX+7U8riBy3xntvtHw21SL+9bmvwd/Yu8G6/p/wDwVa+IWp2pdYV1dCwA4xuNfvV8&#10;Q9Em8SeFLzRYJGVp4yoZTX4q/CTx3pH7Lf8AwU38W+H/ABtbR417WEgt5p1zk5Pc16eXy96xz4j4&#10;TpP+C3mmQPFYa28Y3NdAq3vXn/hO7um/Yr8H39tcNHN/bajcP94V7f8A8Fq/DGpan4DtPEmg2SXN&#10;t5m8N2AxWJ+wz4YsPGf7Feg3epadDM1vqDP5TrnGDX3uBtGKn2seDivhZn/t12Osav8AsQf2hd63&#10;Jxxz/uV+BulhZfjncCS583bJJyfrX9AH/BT3UtI1X9jX7FdSNp1ut4FY2q46DFfh/wCKPAXhO08W&#10;ya34Lu5LjaT5jyJt5718/ntanUm/metlMv3a+ReSe3u5AxbYy8V5x+0BNdCCNRMdvl1263tuz/6I&#10;WO3iTcvQ1R8ReGbLxTF5dw3bFeHh/Z22PQrS944/9mhWNlqB+lbnx0hZvDsI3/wmtPwh4BtfCrtJ&#10;b3DIrHLKp61d8S6VB4ii+ySruXoM1cuSTsTUjKpTVjzP9msLDrt18/8Ayzr3dbVrqFXV+lcR4V+H&#10;tjoFy11AfLLdduOa66O7EMOyN+lRyRLpxqROR/aBtJl8H/Ox+9/SuB/ZnslufGqqzdAa9g1vSI/E&#10;+n/Z7o7l9GrK8FfDW20HVReWZEbeq4p8kRVI1JGn8ZNPWLwdOu7PFeC/CG48v4lQwqOspr6K8Xac&#10;desTosp4cctXMaP8INL0e9F7DHtkByHAGaSqU6dTlZhTjKnozptR0+We0djKQK57x7anT/A101r8&#10;5aA7vauojRLS32SSs/H8VZOstZ6tYS6TOSqzLt+VavEezlC9jqUvdPnT4dae2o+IGL3ZhIb+tfrv&#10;/wAG/Glf2X8X/EV4niBsro5P3favzn0z4R6BoMs17ZTyM4XJDLX6Xf8ABvt4eN78QvEV8R93R2JX&#10;1p5fUpxqHHWkfRXhXxHNrf7fPiSMXRmb+wWBf/vqvHvjZ400b4VanqHiLxA6rbmWRW8zgck19Y/D&#10;D4XWdz+0lrnjy4sVt0bS5EEirjOM18S/8FF9Ik8RXUukaVDIytqChgqHGN4zX1WIjPEYaK6WPCh/&#10;vT9TX0bX/D/jz9h7xD4t8E3SrCutqsgh6E7q/Sv/AIJK/D3wj8Q/2Ub7wld6XEsN4IjdDH32weTX&#10;5T622kfD/wCFVl+zr4Pnka61vybiS3jX+I4z0+tftB/wSw/Zn1X9nf4BWtxreo3EjapbxXASVs7c&#10;jOK+dxFOGHpvoz6XDfCe9fDf4QeCfhlYjT/CGgQxMow0kY7+tddo+maZa3sl5BbqtxImJm9eadbN&#10;FcW7Og2g/wAQq1ZwpGgZeePveteHiHKpUT8y5fETUUUVJIUUUUAFFFFABRRRQAVRnty10tyZsKv8&#10;NXqqyQPJHsz+tVHS5EtbEN5ZWt9ayWlzEu2RcY9a/BT9saXxP+xz/wAFLtN8bWZa203XPEm+ZtxV&#10;dua/esOlyNsXWPg1+X//AAcUfsrr4++EUPxZ0KxkE3h61kuJpLVcPnn+7zW2EqJVrClR5omV/wAF&#10;IrTwP+0f+z9H8QNO1ANLHavM0igdh65rm/8AgmT4j0vxR+yvpngPT795ri1uZG2uMd6+YP2RfjX4&#10;p/aD/Y7b4WwR3Sto+lymWS6Rg7DHcnk1337CPxF0X4SeHYfCNlrMC6xazM7QvMOeemM1+hYSPNRV&#10;jw8ZRlE9N/4K4Weq/Dv9k2TXNe09Wh+2qoVjnrX4vanq0fiW/ee3IiUsflXiv6IPHXwRsf8AgoR8&#10;FpvDHxg/0RQrNCsDeSpIHyntX46/tYf8Edv2mfh/8RrhPgzYpPpqu/ltKzP345rwcyoyeI26I6sr&#10;qezw1n3PlGQRQTlJDu5qqsVhcPJD9nVt5+ZiOleieIP2D/24tAbdf+D4pgv3vs9mzH9BWTF+y9+1&#10;Ou6JPh/dRyL9/fpsgz9OK8uWHZ6Xt0c/cskFvBBbucQ/dHrUiCO4H2i4s1HfpWtL+y9+1qjb/wDh&#10;Bp8df+Qe/wDhViL9nL9q64j+zL4Dnz/2D3/wrF4dh9YXcyFKyQrIo4DVM8y3B8x2Py+lXbv9nr9p&#10;3SYxaXngC+aQc5TTZMfyqO3+Bf7SAB3/AA/1H/wWy/4VSouxXtSs19a3Uqia1VtvHzLU8E9p5TwQ&#10;24jDdWVasWfwN/aC87L+ANQ6/wDQNk/wrS/4UP8AtNaky2+m+A7gD/a01/8A4mj2LF7VFKe7s9Rs&#10;49P8hZDGuBuFNt9Ng0+FnktUj442966mx/ZX/ajis/Pj8ES+cR0+wP8A4Uz/AIZR/bA1Fi8/gmZV&#10;H3f9Bf8AwoVFj9sjlBeWgjZG4JUgcVmSoPsv2IRiSPduy1dnc/scftkXb4h8DyDn/nxf/CrVj+wZ&#10;+2xqA2J4MYZ/6c3/AMKdWjKRUsXBbHG6LpFpfTfZ4LaNZNucrX1J/wAEYbHRda/bs8K2kF9L5kd8&#10;UbbHwDuWvI/D/wDwTP8A2+n1SO60vwrGrdP3lu4GDX6If8ErP+CdXjj9mPxDD8XfGlnGdet7gTRo&#10;p3YbqePwroweFansefXr+0R9mfE34dT6J8VbfxjqbYjsbovGxPUV8j/thadoX7QviLWvDnhTU3m1&#10;CTKeRjADHtmvof8Aaw/aDg8OaJcXHxFvIrFpEJt/mEefzr4u+DsHjC58W+JvippN5HcWDL59rJ5m&#10;7A45PNfU1o+ywMm/I8+nQdSsrHivxUXxh4D0Pwf+zDAC2qR6skN5brJ0Vjiv3s/4JmfAyb4A/sua&#10;R4PvdJjt5+JWVR/eUGvxY/YH+GPiT9rj/gpDrGqeJLbzodKmiuY2Cny8hux6V/RD4aS1stPttBSH&#10;b5Nuoyq8cDFfH4ytGVrHqRwsom5Gcxqf9mnUijCge1LXknYFFFFABRRRQAUUUUAFFFFABRRRQAUH&#10;pRQeRigCMdae/wB2mA805nyMAUVH7oo7FeXG7kd6/Ff/AIODv2dtY+G3xQ8J/tE+CLeSOWHVjdXs&#10;kWegOecV+1UoC/Ox4FfLv/BU34BQ/tAfsyeIdMt7INeW+ly/YjtydxHGK1wNaNOqnJkVKc6kbRPz&#10;xl/a8tP2i/2LvI1ALdX0Omy9UDEELUn/AASn8a6kvwih8N+ILyGC3huJGkjm+XC7j6189/sMfD1/&#10;hV4a8SeAvih4ihhm07TpWa1uMhu/FeW+Bv299J+G/wAeLn4eroszaGsm2SRJAEZS3Nff4HGYStTV&#10;KMtXbQ8XGYPExoyk46H6Kf8ABVT4XXnxs/ZMl0v4DyR3c0dzvkSP94eBz0r8I/Ftv4n+Gd/deGvF&#10;elzW98kzbhJEVzg+9fvZ8Fv+Chf7Dvw++GkcGjX9hYzXA2z2813uYlhz29TXD/EP9nH/AIJm/tba&#10;i/xB13T9JF1NwZGuOue/C15eY5ZiakrqP5FZbiqNGFpu2x+Fdt8TPC10GgjhZGU4k3DHNWU8QaI3&#10;71b1V+riv2J1T/gil/wTxv5TdaFPo7rJ826OVjt/8drLm/4IO/scamN+n+IdIjX+7ub/AOJrz44N&#10;0Y+8rHdUxVGcrqR+SKeKNCI2NqC/9/BU0fiHQW+WK8X/AL+Cv1u0v/g3m/Zi1abZZ6xpj/7u7/4m&#10;rVl/wb1fszwX8lpeappsPlnG992D/wCO1yyoS5/cRtDFUlHRn5GjV9H275dTjX/toKafFfh6D5F1&#10;FT/20FfrR4j/AODen9mCZvLtviJosfP3fn/+JqPTf+DdX9mpLKW4fxjpM5WMsu3fz/47R7DEdhvG&#10;R7n5RW2v6TLFiHVY+fWQVPaaxa2sm86lGfpJX6iaT/wb8fAhtO/tSTxBpsS+YV2sG/wqbUv+CHH7&#10;K3hsr/bfjnRo+QPmZ/8A4mj6viOwLFx7n5ir4o0ZWE010v8A32KjuvHHhyFd32kf99iv120j/ggl&#10;+yNe2cclp4h0m+WRQ37pm4/8dqaX/ggr+xXbqVvrzS1b+6Xb/wCJrF4OtKsm0Z1MTTlLc/G+5+Jv&#10;hwN5fmbv+BVTuPiT4et5o9kLMC3YdK/ZaH/ghP8AsE2z7ru50k49ZW/+JqeP/gjV/wAE5NNlEd3B&#10;pPynk+cf/ia9CWClUhZIf1qjy/EfjXbfEfQZ5ZbO1spmkuF2Llc81+rv/Bv58PrrwZfal408RtHD&#10;a3mmsiiT5f516Tf/APBMz/gk74Dt4NSuIdFa5hbd/wAfRzn/AL5r0H4ffGz9gD4SaU3gzwpc6bbL&#10;Zxncq3X3x6dKnD5XiIyvynLVxFJ7M7X9ozxvp/gTTb/xH4WliWEwsNy4549q+J9C+N/w68WeGtS8&#10;Q+N7AtPFLKF3IOozjqK8+/4KGf8ABUDwdF4//wCFa/CaJ7fS2lVfLSYMDk4NZcvgbQ9e+Aw+IcXi&#10;G3h+2SCL+z+d5Zxjd09TX3FWpgcHlsPaySfL2MaGXYypU9pGOj1T0O2/4JXfDG5/a1/bjs/G99Yy&#10;XGi6bcSQruU7V2tx7dq/oW8N+HoNE8PWuhoirDbQrHGo7ACvza/4N9v2NtQ+AfwW1PxR4gvI7y7v&#10;tUa4tpEjwVRiSBzX6YxTMwXcMcV+b5njI4ms/YO6PcpUalONpIc8UaxfZoh144qa1xGgh3Z2iofP&#10;SNWdItxFN0yR5bh3bjK52+nNebGpGNo1HZvoTL4rF6iiitACiiigAooooAKKKKACqa3DiAuUNXKr&#10;4PpUyly6AirGq28n7uNv3nLVwP7SXwgsPjD8Jdc8C39qsw1K1aLDLnrXpGD6UNhVy/SqoS5Z8xoq&#10;luh+Cfjf4TfEb/gnT4i8WR+IrPOgapatBpcMdvtyeeAe9fn2tx+0PN8ebj4x+FLG+0PTJpM291eR&#10;Hysg59a/o5/4Km/sWan+1/4L0fRPDEZWayuC7SRx7jXM/AT/AIJR/Diz/Zzi+G3xn0ODVLiON9rX&#10;EWCrEcGvqMLn06MEuRHLWoxxG5+Tl3/wU0/bH8D/AAwhks/HVvrkkLqpXS7bnaB0610Hwp/4L6eK&#10;be3Gh/FTwZeRy7sNNcQqo/WvpD48/wDBAPxRo0914k+DvxLfSdPLMV0y3tQQO/cV8I/Hb/gmz8bP&#10;AGsSR6r4NuvEipu+bydua744ijjvfm7PbQ8WspYOp7OGq3Pqzwl/wWf+C9zc+deNYqztnbJs4/Su&#10;vsf+Cpf7O/iFmudU/s1u6bRGP6V+UXjT4K3PhS78nXv2e5NPxndM7Hj3qvB4S+H9vbxm8uYrEkf6&#10;tjXQsHg5L4/wNKdSpPdH7JeEv+Chn7Kesfu7kaaM8fMyf4V1Vn+1n+zveyCXRNDtLnPTyVQ/0r8U&#10;dO8K/D13Bs/H0MLZ4x2rqtG1jWfCahvD3xwaHb02KK56mFwcft/gd0KPN1P2eHx2+HesQLdw/DBp&#10;Ebo32dMH9Kkl+MvwosbbzdT+HqW4PeSBB/Svxz1P9sH9oLwvpken6T8ebpoVk6qo/wAKd4k/as+N&#10;3i/wxi7+O1x5mR/CP8Kw/szHy96nC8Xs7o9COHy32a5qzT6qx+vkPxb+FV85msvAcckefvLCn+Fc&#10;f8Vv2lPCnw1Mcnhv4P3V60y7m+zW6Nj9K/KXwT+0n+0FY2slpF8dboLu/uj/AArWl/aL+O13KrN+&#10;0tcRlf4WQcfpR/ZWZ/8APv8AFGco5XH/AJfP7j9XfAP7VXhK40D/AISLxR8M5bHbHv23Nui/0qjq&#10;P/BSD9nCO5ks7tNPtXh6LL5Y/pX5c6t8dPil4n0r+xdZ/akl2su1gyL/AIVxI/Zx03xlctqt/wDt&#10;DLcTPyqGP7x/KqjlWY8y5qenqv8AM5Z1MvUXaq/uP1T17/gqt8ANGDGG60z5en+r/wAK5fVP+C1n&#10;wf0dGk0+405mXoFVP8K/OOy/ZCtpEze679t/2SvWnn9kiwEwi034bm8Y91zzXsVMny+P/L1/ceR7&#10;SpI+4fE//BwjY6VHJBo2jRv1CtHCnNeceCP+CzXx++KnxFhXwtptxpFq0xD3t1bjyl56nmvEPAv7&#10;B/xC8Q6nHbaT+zjdXW77qqD+dfUX7Pv/AART+NHjSPzdd8aXPha0kYFtPktQePTOK4ZRwuF1jK/y&#10;N6dOUj5Q/wCCj3x0/aw/aS1OzsbLXj4kjg3K8OjwHK5zwcGvXf8Agn38R/iA/wAIr/4E3vgfU7fV&#10;r7T/ALJGLiP5lckf4V+tX7GH/BKP4E/BDw7dLq/hW01rUplU/bnjw27jmuf8F/8ABNTXvCn7UVz8&#10;TrCBotPk1JZoYVh+WNQPpXDj85jUwk6KXY9DDU/ZVFIm/wCCSH7ANz+zzoTeOfFuk+TrmoW224mk&#10;jwT+dfd2jW9zpkHkXR8yQfxKO1SRabdQQRp52QijtU1rMz6ltI/hr5OUpSPSlW5uhfQ5RTjtS0UV&#10;JiFFFFABRRRQAUUUUAFFFFABRRRQAUUUUANKjHAoVc9RTqKmUeYCG4h82Noz3rL17SLDUNKbT7+F&#10;ZY2XBjbow9K2j0rNnWC2uVNwzN5jfKMZFTGLiyoysflX/wAFoP2QbT4eeGbb4k/B3woiahrlyYdS&#10;+yoQQnqT+NfG3w8/4IjfE/4r/Bq3+O3heyury/klZrix8oY2jk84zX9AXjP4f6N4+hfS/F2h2t1Z&#10;hf3fnRhtv51B4C+FnhPwPpn9g+HY2jtef9HWPanPtXo4XEyw8lJboK1q1GUO5/Mx8dP2bPHvh6GT&#10;wLrXwXj0ee3bnUE3FuK8J1O6+LHwim/sjQ/iTqU3zZFvgKB7dK/q9+J37NXw0+IFnPb3vgLS5JXQ&#10;4la1XcTj1r4D/aE/4I7eLPiL4nnHhfwRpEdvJuKyjarD9K9+nnLn8R4ry/lPxp0P9pH9qnQbWOOy&#10;1G/kRlB/1w/wrsvDf7Z/7WNhFkaNdTY7tcV9KfHH/ggn+2NpWqSH4Y2UE8bZLC4vtoU+g9q8N8Q/&#10;8Ea/+Cs3heV5LHwXo8kK886kc/8AoNenRxGFq6y/Ij6tYsaD/wAFE/2wdHnHk6HdR89rk16RpH/B&#10;TX4jQi1/4Ta8lhmc/wCkB5s4rwWT9ij/AIKO+BbryfF3wztm2Nz9nZ3/AJLTtQ+B/wC2JcxbL34N&#10;xssf8f2OTJ/8cp4rC4PEU0oOz+SOvB4qtgajlCEZX7q6Prdf+ClHwjisoZNY8VQrOzfMGPOfzqp4&#10;4/4KYaDp+lR3fhjxCrR7vm2SHpXxF4g/Z6/ai1KcE/COYNG2flsJcf8AoFU774Vfti2luunWnwZe&#10;RRx8+ny8/wDjlef/AGXD+d/ej0P7dxf/AD4p/cfc/hz/AIKqeC9W8PLDdeI40YPyN5rlPiT+2v4H&#10;+IUq48ZeXhgfl56V8neH/gR+2zPNvT4GW6x4z/x4yD/2Sr2t+Af2xtMTavwJhyoz8unSf/G6P7Kh&#10;/O/vD+3cZ/z4p/cfW+p/8FF7Dwj4P/sHwT4mae/8oCNlbDdK8GvP+Cjn7W9xrsrWPhO5vYfMOJGu&#10;SOK8z0H4i/HfS7r+x/GPwEmRt2PNt9DmZvz8uvdPhh8Mf2ovixJb6X4K+C8EcNxjMt5YPEw/NK6K&#10;OHo4ePK3c8jHYqrjK3POCjpslZHBX37ZP7Zfiu+LWmhXlv8AN9xLiue8QfH39sbU/MtNem1DS4un&#10;2lZgT9eRX3von/BEX9ojxH4ci8R67brZ3E0Yfy7W66V0Xhj/AIINfGZhHdapcNL5v+rWa8z+ea2V&#10;fCw6mEKMpH5Z3WtfHDWbjZe/E3VLyNm+aR9vy+/SvSPhB8LPGFi7+I5rKTxB5kfzG5XGPyr9cfhD&#10;/wAEXbT4fTre/EDTrAN/CskiEE/jXtGp/wDBMX4darpFn9n0+O0XzBn7CigEfhVRzDC20Z1RwXMf&#10;kf8ABX/gjn4s/bC1i9+MOs6NLoek29m8sU0MW4F0Gccg19Nf8EyP2PdF8a+L/wDhU/jXShq+m2N0&#10;2JLqM4yjccDHpX6sfAn9n7wV8FvC6+BNFheRQh8xJI/lII5rpvDPwl+Gnh/VTe+GvD0Gn3DMWZ7a&#10;3CZPfpXzOd5p9Yg4R2Sdj3aNX2dFQ7IteAvhr4a+HHhq38NeDtPisYYo1XyoBgHArprJJukqnjjN&#10;KlnGYfLDN/vd6nUNHtVTxXzWCk9biqVSNnhtySW+teQ/Az4zXvjf49+KPAkoPk6XYmWM7v8Apqi/&#10;1r1e9u7Gy3NeXEa+zsBWD4E+HHhbw94sv/GujRL9o1GHZMyqOV3A9fwoxEebEQfZ/oebzOVZHY0U&#10;UV1nUFFFFABRRRQAUUUUAFN8v3p1FTKPMA3y/emyqoQl+RUlBAIwRRFWAoWvnC5YlAI/4TSGC5+1&#10;s2zdGas3NitwVxIybf7venrBtXbvNbKVgMC9tNMn1hra4nY7k/499vy/Wue1j9n7wD4hvPtV/odv&#10;Ju+9ujBrvmsbZpPNaJd397bTzACmwHFT7WrH4WZTowqSuzwbxx/wT4/Z38bjdrPgbT29d1qDmuLv&#10;f+CSP7H+sLtm+G2lsy+tiK+q4rURgguWz/e7UqwIvKgflVLEYjuL2MY7Hx5cf8EXP2RZX3ReBNPj&#10;/wB2xWopv+CK37KDrtHhezH0sV/xr7K8v/aoEWP4qUsRiJdSuWx8TXf/AARE/ZKvB5U+g2oxzt+w&#10;ioD/AMENv2TSmyPTLcL/AHVsl/xr7da1VjnPX2pI7JIxgOay9piuk397NeWk46nxTb/8EVP2TrBf&#10;Ii0e33d/9CX/ABp0n/BE/wDZRuI2RdCtlZv4vsS/419oDS4hL5pc/lUklkjjAfb/ALtHtcZ/O/vZ&#10;EqNCR8G3X/BBv9mKa9+1R2cYG7O0Wa/410/hr/gjV+zB4XkiZNFt5GjbOGs15/Wvs1INi7d5NBt0&#10;I5H44pxrYxO/O/vZh9Tongehf8E9f2c9LjUN8PtNfaP4rQVuW37Fv7PunvvtPhvpYYelqK9hEIHR&#10;qPJUHP8ASuqWMxT+0yVhY9jhdE+A/wANNEA/szwdZWrL92SKEAit2z8FeGrb5V0+I/8AAK25rYTJ&#10;s3lfpSQWaQjG4t9awlWry6m0aUYlFNOS3fy7K3WNf9mrELKVaNPmdakgsBBI0gmZt3Y9qclmkchl&#10;VutYr2nNdmtkiO2SfLGX0pUgjt381vvVPLF5v8RFJJD5gALdK0AeDkZooAwMUUAFFFFABRRRQAUU&#10;UUAFFFFABRRRQAUUUUAFFFFABTWRW5KA/hTqKAI3jYjhaZ5DA5CVPRSSsJKxGsbAcrR5IznyxUlF&#10;XzMb1K7WFq/L2kZ+qCoX0XT5OJNMt2/3olq9RS5mQ6cWZE3grwvcHM/hbT5P96zjP9KqH4ceECxz&#10;4L0rH/XjF/hXRUUnd9Sqa9m7o5v/AIVn4JPJ8DaR/wCC+L/4mmt8LvAzf8yFo/8A4Lof/ia6ailr&#10;3NfaSOdX4beDE4TwRpI+mnxf4VHP8LvA06FJPAujnP8A1D4v/ia6ainr3Ye0kcG3wD+Gxuxdn4ca&#10;GzDu2mQ//E1t6X8OvCOl/wDHn4P0uHHTybGNcfkK6GiqjOUY2RjWiq81KRVXTrdU8sWkYX+7sGKS&#10;fTkYbo4Vyv3QAKt0Uc8iVTjE+b/2sfhZ+1N8QdZ0VfhZp1rJY298GvjJqEUJEff7zDNeyfC/wvr3&#10;h/wdb6V4jt1F1GvzDzA/P1BrrKKp1JM2jLlK9vbMo3SxLu9cCnC2QNlYlH4VNRWNSKqbk9bjNhHR&#10;aa0bk5AqWipjSjHYDy/45/Dzx/4xvrWXwjAGjjX99m6WP+ZFdh8PND1fQtAt7LWY9syQ7ZP3gbn6&#10;iugoo9nFy5jL2MebmCiiitDUKKKKACiiigAooooAKKKKACiiigAooooAKKKKACiiigAooooAKKKK&#10;ACiiigAooooAKKKKACiiigAooooAKKKKACiiigAooooAKKKKACiiigAooooAKKKKACiiigAooooA&#10;KKKKACiiigAooooAKKKKACiiigAooooAKKKKACiiigAooooAKKKKACiiigAooooAKKKKACiiigAo&#10;oooAKKKKAP/ZUEsDBBQABgAIAAAAIQBfM29u3wAAAAoBAAAPAAAAZHJzL2Rvd25yZXYueG1sTI/B&#10;SsNAEIbvgu+wjODNblJjiDGbUop6KoKtIN6m2WkSmt0N2W2Svr3jyR5nvp9/vilWs+nESINvnVUQ&#10;LyIQZCunW1sr+Nq/PWQgfECrsXOWFFzIw6q8vSkw126ynzTuQi24xPocFTQh9LmUvmrIoF+4niyz&#10;oxsMBh6HWuoBJy43nVxGUSoNtpYvNNjTpqHqtDsbBe8TTuvH+HXcno6by8/+6eN7G5NS93fz+gVE&#10;oDn8h+FPn9WhZKeDO1vtRadgmTynHGWQJiA4kCYJLw5MsiwBWRby+oXyFwAA//8DAFBLAwQUAAYA&#10;CAAAACEAN0BfX+8AAADOAQAAGQAAAGRycy9fcmVscy9lMm9Eb2MueG1sLnJlbHO0kU1LAzEQhu+C&#10;/yHM3U2yrK6UZqulCj14kfoDQjKbTd18kERp/73RXiwUPHmcr+d9Z2a5OriZfGLKNngBvGFA0Kug&#10;rTcC3nbPN/dAcpFeyzl4FHDEDKvh+mr5irMsdShPNmZSKT4LmEqJC0qzmtDJ3ISIvlbGkJwsNUyG&#10;RqnepUHaMnZH028GDGdMstUC0la3QHbHWJX/ZodxtAo3QX049OWCBLWualegTAaLAGX14ifFWNdE&#10;bx4Y39z27bprWt71/eO6XuPU+xJ0tfB0KJi8nIFe9sr/0atDbeVpAd7sI5pvE/TsC8MXAAAA//8D&#10;AFBLAQItABQABgAIAAAAIQCKFT+YDAEAABUCAAATAAAAAAAAAAAAAAAAAAAAAABbQ29udGVudF9U&#10;eXBlc10ueG1sUEsBAi0AFAAGAAgAAAAhADj9If/WAAAAlAEAAAsAAAAAAAAAAAAAAAAAPQEAAF9y&#10;ZWxzLy5yZWxzUEsBAi0AFAAGAAgAAAAhABVWG0jTAwAAuAgAAA4AAAAAAAAAAAAAAAAAPAIAAGRy&#10;cy9lMm9Eb2MueG1sUEsBAi0ACgAAAAAAAAAhAIj6CwwU7AAAFOwAABUAAAAAAAAAAAAAAAAAOwYA&#10;AGRycy9tZWRpYS9pbWFnZTEuanBlZ1BLAQItABQABgAIAAAAIQBfM29u3wAAAAoBAAAPAAAAAAAA&#10;AAAAAAAAAILyAABkcnMvZG93bnJldi54bWxQSwECLQAUAAYACAAAACEAN0BfX+8AAADOAQAAGQAA&#10;AAAAAAAAAAAAAACO8wAAZHJzL19yZWxzL2Uyb0RvYy54bWwucmVsc1BLBQYAAAAABgAGAH0BAAC0&#1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cid:image004.png@01D572B4.21477AB0" style="position:absolute;width:30930;height:24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L8wQAAANoAAAAPAAAAZHJzL2Rvd25yZXYueG1sRI/disIw&#10;EIXvF3yHMII3i6ZKEalGEUUUhAV/HmBoxjbaTEoTtb69ERa8GoZz5nxnZovWVuJBjTeOFQwHCQji&#10;3GnDhYLzadOfgPABWWPlmBS8yMNi3vmZYabdkw/0OIZCxBD2GSooQ6gzKX1ekkU/cDVx1C6usRji&#10;2hRSN/iM4baSoyQZS4uGI6HEmlYl5bfj3Ubu9nIY6fW6Sjf2avfG/Kbp60+pXrddTkEEasPX/H+9&#10;07E+fF75TDl/AwAA//8DAFBLAQItABQABgAIAAAAIQDb4fbL7gAAAIUBAAATAAAAAAAAAAAAAAAA&#10;AAAAAABbQ29udGVudF9UeXBlc10ueG1sUEsBAi0AFAAGAAgAAAAhAFr0LFu/AAAAFQEAAAsAAAAA&#10;AAAAAAAAAAAAHwEAAF9yZWxzLy5yZWxzUEsBAi0AFAAGAAgAAAAhAJbUgvzBAAAA2gAAAA8AAAAA&#10;AAAAAAAAAAAABwIAAGRycy9kb3ducmV2LnhtbFBLBQYAAAAAAwADALcAAAD1AgAAAAA=&#10;">
                  <v:imagedata r:id="rId10" r:href="rId11"/>
                </v:shape>
                <v:shapetype id="_x0000_t202" coordsize="21600,21600" o:spt="202" path="m,l,21600r21600,l21600,xe">
                  <v:stroke joinstyle="miter"/>
                  <v:path gradientshapeok="t" o:connecttype="rect"/>
                </v:shapetype>
                <v:shape id="Zone de texte 3" o:spid="_x0000_s1028" type="#_x0000_t202" style="position:absolute;left:12092;top:8496;width:539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4DB3A05" w14:textId="269CE5D9" w:rsidR="009B2D43" w:rsidRDefault="009B2D43">
                        <w:r>
                          <w:t>Or</w:t>
                        </w:r>
                      </w:p>
                    </w:txbxContent>
                  </v:textbox>
                </v:shape>
              </v:group>
            </w:pict>
          </mc:Fallback>
        </mc:AlternateContent>
      </w:r>
    </w:p>
    <w:p w14:paraId="6240BFBF" w14:textId="3C9BC724" w:rsidR="009B2D43" w:rsidRDefault="009B2D43" w:rsidP="00943B2E">
      <w:pPr>
        <w:pStyle w:val="ListParagraph"/>
        <w:suppressAutoHyphens w:val="0"/>
        <w:spacing w:after="160" w:line="259" w:lineRule="auto"/>
        <w:ind w:left="1134" w:right="999"/>
        <w:jc w:val="both"/>
      </w:pPr>
    </w:p>
    <w:p w14:paraId="2540E908" w14:textId="30F12B01" w:rsidR="009B2D43" w:rsidRDefault="009B2D43" w:rsidP="00943B2E">
      <w:pPr>
        <w:pStyle w:val="ListParagraph"/>
        <w:suppressAutoHyphens w:val="0"/>
        <w:spacing w:after="160" w:line="259" w:lineRule="auto"/>
        <w:ind w:left="1134" w:right="999"/>
        <w:jc w:val="both"/>
      </w:pPr>
    </w:p>
    <w:p w14:paraId="4BD3F190" w14:textId="6963D472" w:rsidR="006F01CC" w:rsidRDefault="006F01CC" w:rsidP="00943B2E">
      <w:pPr>
        <w:pStyle w:val="ListParagraph"/>
        <w:suppressAutoHyphens w:val="0"/>
        <w:spacing w:after="160" w:line="259" w:lineRule="auto"/>
        <w:ind w:left="1134" w:right="999"/>
        <w:jc w:val="both"/>
      </w:pPr>
    </w:p>
    <w:p w14:paraId="35DA174B" w14:textId="5CF7B653" w:rsidR="009B2D43" w:rsidRDefault="009B2D43" w:rsidP="00943B2E">
      <w:pPr>
        <w:pStyle w:val="ListParagraph"/>
        <w:suppressAutoHyphens w:val="0"/>
        <w:spacing w:after="160" w:line="259" w:lineRule="auto"/>
        <w:ind w:left="1134" w:right="999"/>
        <w:jc w:val="both"/>
      </w:pPr>
    </w:p>
    <w:p w14:paraId="261A7A0D" w14:textId="60C90DC7" w:rsidR="009B2D43" w:rsidRDefault="009B2D43" w:rsidP="00943B2E">
      <w:pPr>
        <w:pStyle w:val="ListParagraph"/>
        <w:suppressAutoHyphens w:val="0"/>
        <w:spacing w:after="160" w:line="259" w:lineRule="auto"/>
        <w:ind w:left="1134" w:right="999"/>
        <w:jc w:val="both"/>
      </w:pPr>
    </w:p>
    <w:p w14:paraId="1C2268F5" w14:textId="6F21346D" w:rsidR="009B2D43" w:rsidRDefault="009B2D43" w:rsidP="00943B2E">
      <w:pPr>
        <w:pStyle w:val="ListParagraph"/>
        <w:suppressAutoHyphens w:val="0"/>
        <w:spacing w:after="160" w:line="259" w:lineRule="auto"/>
        <w:ind w:left="1134" w:right="999"/>
        <w:jc w:val="both"/>
      </w:pPr>
    </w:p>
    <w:p w14:paraId="67E526FE" w14:textId="5D15BF9B" w:rsidR="009B2D43" w:rsidRDefault="009B2D43" w:rsidP="00943B2E">
      <w:pPr>
        <w:pStyle w:val="ListParagraph"/>
        <w:suppressAutoHyphens w:val="0"/>
        <w:spacing w:after="160" w:line="259" w:lineRule="auto"/>
        <w:ind w:left="1134" w:right="999"/>
        <w:jc w:val="both"/>
      </w:pPr>
    </w:p>
    <w:p w14:paraId="26647547" w14:textId="76F3E1B5" w:rsidR="009B2D43" w:rsidRDefault="009B2D43" w:rsidP="00943B2E">
      <w:pPr>
        <w:pStyle w:val="ListParagraph"/>
        <w:suppressAutoHyphens w:val="0"/>
        <w:spacing w:after="160" w:line="259" w:lineRule="auto"/>
        <w:ind w:left="1134" w:right="999"/>
        <w:jc w:val="both"/>
      </w:pPr>
    </w:p>
    <w:p w14:paraId="0526D072" w14:textId="3D176A46" w:rsidR="009B2D43" w:rsidRDefault="009B2D43" w:rsidP="00943B2E">
      <w:pPr>
        <w:pStyle w:val="ListParagraph"/>
        <w:suppressAutoHyphens w:val="0"/>
        <w:spacing w:after="160" w:line="259" w:lineRule="auto"/>
        <w:ind w:left="1134" w:right="999"/>
        <w:jc w:val="both"/>
      </w:pPr>
    </w:p>
    <w:p w14:paraId="4654D67F" w14:textId="3FB5A286" w:rsidR="009B2D43" w:rsidRDefault="009B2D43" w:rsidP="00943B2E">
      <w:pPr>
        <w:pStyle w:val="ListParagraph"/>
        <w:suppressAutoHyphens w:val="0"/>
        <w:spacing w:after="160" w:line="259" w:lineRule="auto"/>
        <w:ind w:left="1134" w:right="999"/>
        <w:jc w:val="both"/>
      </w:pPr>
    </w:p>
    <w:p w14:paraId="3628C719" w14:textId="556ACA72" w:rsidR="009B2D43" w:rsidRDefault="009B2D43" w:rsidP="00943B2E">
      <w:pPr>
        <w:pStyle w:val="ListParagraph"/>
        <w:suppressAutoHyphens w:val="0"/>
        <w:spacing w:after="160" w:line="259" w:lineRule="auto"/>
        <w:ind w:left="1134" w:right="999"/>
        <w:jc w:val="both"/>
      </w:pPr>
    </w:p>
    <w:p w14:paraId="3411323C" w14:textId="288C4F38" w:rsidR="006F01CC" w:rsidRPr="006F01CC" w:rsidRDefault="00DF6481" w:rsidP="00943B2E">
      <w:pPr>
        <w:pStyle w:val="ListParagraph"/>
        <w:suppressAutoHyphens w:val="0"/>
        <w:spacing w:after="160" w:line="259" w:lineRule="auto"/>
        <w:ind w:left="1134" w:right="999"/>
        <w:jc w:val="both"/>
        <w:rPr>
          <w:lang w:val="en-US"/>
        </w:rPr>
      </w:pPr>
      <w:r>
        <w:t xml:space="preserve">According to the current requirements of § </w:t>
      </w:r>
      <w:r w:rsidR="006F01CC" w:rsidRPr="0087746D">
        <w:t>8.4.4.2</w:t>
      </w:r>
      <w:r>
        <w:t>, even such seats must allow i</w:t>
      </w:r>
      <w:r w:rsidR="006F01CC" w:rsidRPr="0087746D">
        <w:t>dentif</w:t>
      </w:r>
      <w:r>
        <w:t>ication</w:t>
      </w:r>
      <w:r w:rsidR="006F01CC" w:rsidRPr="0087746D">
        <w:t xml:space="preserve"> where they are located when the belt is unfastened.</w:t>
      </w:r>
      <w:r>
        <w:t xml:space="preserve">  OICA therefore</w:t>
      </w:r>
      <w:r>
        <w:rPr>
          <w:lang w:val="en-US"/>
        </w:rPr>
        <w:t xml:space="preserve"> proposes that, for such seats,</w:t>
      </w:r>
      <w:r w:rsidR="006F01CC" w:rsidRPr="006F01CC">
        <w:rPr>
          <w:lang w:val="en-US"/>
        </w:rPr>
        <w:t xml:space="preserve"> </w:t>
      </w:r>
      <w:r>
        <w:rPr>
          <w:rStyle w:val="Hyperlink"/>
        </w:rPr>
        <w:t>only an indicator would be needed to detect unfastened belts, without actually identifying the exact location of the seat in the vehicle.</w:t>
      </w:r>
    </w:p>
    <w:p w14:paraId="37B4CE5E" w14:textId="52C2DB67" w:rsidR="00AF6C26" w:rsidRDefault="00AF6C26" w:rsidP="00943B2E">
      <w:pPr>
        <w:pStyle w:val="ListParagraph"/>
        <w:suppressAutoHyphens w:val="0"/>
        <w:spacing w:after="160" w:line="259" w:lineRule="auto"/>
        <w:ind w:left="1134" w:right="999"/>
        <w:jc w:val="both"/>
        <w:rPr>
          <w:bCs/>
          <w:color w:val="000000"/>
          <w:spacing w:val="-3"/>
          <w:bdr w:val="none" w:sz="0" w:space="0" w:color="auto" w:frame="1"/>
          <w:lang w:val="en-US" w:eastAsia="de-DE"/>
        </w:rPr>
      </w:pPr>
    </w:p>
    <w:p w14:paraId="0852FFC6" w14:textId="01F03F7F" w:rsidR="00AF6C26" w:rsidRDefault="00AF6C26" w:rsidP="00943B2E">
      <w:pPr>
        <w:pStyle w:val="ListParagraph"/>
        <w:suppressAutoHyphens w:val="0"/>
        <w:spacing w:after="160" w:line="259" w:lineRule="auto"/>
        <w:ind w:left="1134" w:right="999"/>
        <w:jc w:val="both"/>
        <w:rPr>
          <w:bCs/>
          <w:color w:val="000000"/>
          <w:spacing w:val="-3"/>
          <w:bdr w:val="none" w:sz="0" w:space="0" w:color="auto" w:frame="1"/>
          <w:lang w:val="en-US" w:eastAsia="de-DE"/>
        </w:rPr>
      </w:pPr>
      <w:r w:rsidRPr="000C71F0">
        <w:rPr>
          <w:bCs/>
          <w:color w:val="000000"/>
          <w:spacing w:val="-3"/>
          <w:u w:val="single"/>
          <w:bdr w:val="none" w:sz="0" w:space="0" w:color="auto" w:frame="1"/>
          <w:lang w:val="en-US" w:eastAsia="de-DE"/>
        </w:rPr>
        <w:t>Transitional provisions</w:t>
      </w:r>
      <w:r w:rsidR="000C71F0">
        <w:rPr>
          <w:bCs/>
          <w:color w:val="000000"/>
          <w:spacing w:val="-3"/>
          <w:bdr w:val="none" w:sz="0" w:space="0" w:color="auto" w:frame="1"/>
          <w:lang w:val="en-US" w:eastAsia="de-DE"/>
        </w:rPr>
        <w:t>:</w:t>
      </w:r>
    </w:p>
    <w:p w14:paraId="3FB1BB07" w14:textId="724BFCB9" w:rsidR="007708D7" w:rsidRPr="000C71F0" w:rsidRDefault="00AF6C26" w:rsidP="000C71F0">
      <w:pPr>
        <w:pStyle w:val="ListParagraph"/>
        <w:suppressAutoHyphens w:val="0"/>
        <w:spacing w:after="160" w:line="259" w:lineRule="auto"/>
        <w:ind w:left="1134" w:right="999"/>
        <w:jc w:val="both"/>
        <w:rPr>
          <w:bCs/>
          <w:color w:val="000000"/>
          <w:spacing w:val="-3"/>
          <w:bdr w:val="none" w:sz="0" w:space="0" w:color="auto" w:frame="1"/>
          <w:lang w:val="en-US" w:eastAsia="de-DE"/>
        </w:rPr>
      </w:pPr>
      <w:r w:rsidRPr="000C71F0">
        <w:rPr>
          <w:bCs/>
          <w:color w:val="000000"/>
          <w:spacing w:val="-3"/>
          <w:bdr w:val="none" w:sz="0" w:space="0" w:color="auto" w:frame="1"/>
          <w:lang w:val="en-US" w:eastAsia="de-DE"/>
        </w:rPr>
        <w:t>In the transitional provisions of UN R16.07 (Safety Belt Reminders), § 15.4.2 defines the exemption for removable and for suspension seats: new approvals to UN R16.07 can be granted till 1 September 2022 even if these seats are not equipped with SBR.  For these special cases, the exemption remains applicable indefinitely (extensions and new registrations, provided the original approval was granted before 1 September 2022</w:t>
      </w:r>
      <w:r w:rsidR="007708D7" w:rsidRPr="000C71F0">
        <w:rPr>
          <w:bCs/>
          <w:color w:val="000000"/>
          <w:spacing w:val="-3"/>
          <w:bdr w:val="none" w:sz="0" w:space="0" w:color="auto" w:frame="1"/>
          <w:lang w:val="en-US" w:eastAsia="de-DE"/>
        </w:rPr>
        <w:t xml:space="preserve">.  </w:t>
      </w:r>
    </w:p>
    <w:p w14:paraId="24DE944F" w14:textId="2BE346B8" w:rsidR="00943B2E" w:rsidRPr="000C71F0" w:rsidRDefault="007708D7" w:rsidP="000C71F0">
      <w:pPr>
        <w:pStyle w:val="ListParagraph"/>
        <w:suppressAutoHyphens w:val="0"/>
        <w:spacing w:after="160" w:line="259" w:lineRule="auto"/>
        <w:ind w:left="1134" w:right="999"/>
        <w:jc w:val="both"/>
        <w:rPr>
          <w:bCs/>
          <w:color w:val="000000"/>
          <w:spacing w:val="-3"/>
          <w:bdr w:val="none" w:sz="0" w:space="0" w:color="auto" w:frame="1"/>
          <w:lang w:val="en-US" w:eastAsia="de-DE"/>
        </w:rPr>
      </w:pPr>
      <w:r w:rsidRPr="000C71F0">
        <w:rPr>
          <w:bCs/>
          <w:color w:val="000000"/>
          <w:spacing w:val="-3"/>
          <w:bdr w:val="none" w:sz="0" w:space="0" w:color="auto" w:frame="1"/>
          <w:lang w:val="en-US" w:eastAsia="de-DE"/>
        </w:rPr>
        <w:t xml:space="preserve">However, with the introduction of UN R16.08 (new airbag labelling requirements), and especially </w:t>
      </w:r>
      <w:r w:rsidR="000C71F0" w:rsidRPr="00C22E36">
        <w:rPr>
          <w:bCs/>
          <w:color w:val="000000"/>
          <w:spacing w:val="-3"/>
          <w:bdr w:val="none" w:sz="0" w:space="0" w:color="auto" w:frame="1"/>
          <w:lang w:val="en-US" w:eastAsia="de-DE"/>
        </w:rPr>
        <w:t xml:space="preserve">§ 15.5.1 and </w:t>
      </w:r>
      <w:r w:rsidRPr="00C22E36">
        <w:rPr>
          <w:bCs/>
          <w:color w:val="000000"/>
          <w:spacing w:val="-3"/>
          <w:bdr w:val="none" w:sz="0" w:space="0" w:color="auto" w:frame="1"/>
          <w:lang w:val="en-US" w:eastAsia="de-DE"/>
        </w:rPr>
        <w:t>§ 15</w:t>
      </w:r>
      <w:r w:rsidRPr="000C71F0">
        <w:rPr>
          <w:bCs/>
          <w:color w:val="000000"/>
          <w:spacing w:val="-3"/>
          <w:bdr w:val="none" w:sz="0" w:space="0" w:color="auto" w:frame="1"/>
          <w:lang w:val="en-US" w:eastAsia="de-DE"/>
        </w:rPr>
        <w:t>.5.3, there is a risk of misinterpretation, such that the exemption mentioned above would be unintentionally cancelled.  OICA therefore proposes the addition of a new paragraph to clarify that the exemption in question remains applicable</w:t>
      </w:r>
      <w:r w:rsidR="00C22E36">
        <w:rPr>
          <w:bCs/>
          <w:color w:val="000000"/>
          <w:spacing w:val="-3"/>
          <w:bdr w:val="none" w:sz="0" w:space="0" w:color="auto" w:frame="1"/>
          <w:lang w:val="en-US" w:eastAsia="de-DE"/>
        </w:rPr>
        <w:t xml:space="preserve"> and therefore remains acceptable,</w:t>
      </w:r>
      <w:r w:rsidRPr="000C71F0">
        <w:rPr>
          <w:bCs/>
          <w:color w:val="000000"/>
          <w:spacing w:val="-3"/>
          <w:bdr w:val="none" w:sz="0" w:space="0" w:color="auto" w:frame="1"/>
          <w:lang w:val="en-US" w:eastAsia="de-DE"/>
        </w:rPr>
        <w:t xml:space="preserve"> to all approvals to UN R16.07 or UN R16.08 originally granted prior to 1 September 2022.</w:t>
      </w:r>
    </w:p>
    <w:sectPr w:rsidR="00943B2E" w:rsidRPr="000C71F0" w:rsidSect="0053280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76BC" w14:textId="77777777" w:rsidR="00394903" w:rsidRDefault="00394903"/>
  </w:endnote>
  <w:endnote w:type="continuationSeparator" w:id="0">
    <w:p w14:paraId="00B224B5" w14:textId="77777777" w:rsidR="00394903" w:rsidRDefault="00394903"/>
  </w:endnote>
  <w:endnote w:type="continuationNotice" w:id="1">
    <w:p w14:paraId="4C6BC9F6" w14:textId="77777777" w:rsidR="00394903" w:rsidRDefault="0039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2B3" w14:textId="77777777" w:rsidR="003F763E" w:rsidRDefault="003F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A32" w14:textId="77777777" w:rsidR="003F763E" w:rsidRDefault="003F7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4C87" w14:textId="77777777"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AC42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645B" w14:textId="77777777" w:rsidR="00394903" w:rsidRPr="000B175B" w:rsidRDefault="00394903" w:rsidP="000B175B">
      <w:pPr>
        <w:tabs>
          <w:tab w:val="right" w:pos="2155"/>
        </w:tabs>
        <w:spacing w:after="80"/>
        <w:ind w:left="680"/>
        <w:rPr>
          <w:u w:val="single"/>
        </w:rPr>
      </w:pPr>
      <w:r>
        <w:rPr>
          <w:u w:val="single"/>
        </w:rPr>
        <w:tab/>
      </w:r>
    </w:p>
  </w:footnote>
  <w:footnote w:type="continuationSeparator" w:id="0">
    <w:p w14:paraId="4C1296D7" w14:textId="77777777" w:rsidR="00394903" w:rsidRPr="00FC68B7" w:rsidRDefault="00394903" w:rsidP="00FC68B7">
      <w:pPr>
        <w:tabs>
          <w:tab w:val="left" w:pos="2155"/>
        </w:tabs>
        <w:spacing w:after="80"/>
        <w:ind w:left="680"/>
        <w:rPr>
          <w:u w:val="single"/>
        </w:rPr>
      </w:pPr>
      <w:r>
        <w:rPr>
          <w:u w:val="single"/>
        </w:rPr>
        <w:tab/>
      </w:r>
    </w:p>
  </w:footnote>
  <w:footnote w:type="continuationNotice" w:id="1">
    <w:p w14:paraId="0BCD41AA" w14:textId="77777777" w:rsidR="00394903" w:rsidRDefault="00394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8436" w14:textId="77777777" w:rsidR="003F763E" w:rsidRDefault="003F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FD27" w14:textId="77777777" w:rsidR="003F763E" w:rsidRDefault="003F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247505" w14:paraId="79D69286" w14:textId="77777777" w:rsidTr="00112059">
      <w:tc>
        <w:tcPr>
          <w:tcW w:w="5812" w:type="dxa"/>
          <w:vAlign w:val="center"/>
        </w:tcPr>
        <w:p w14:paraId="27AC7646" w14:textId="77777777" w:rsidR="00247505" w:rsidRPr="009C32E2" w:rsidRDefault="00247505" w:rsidP="00247505">
          <w:r>
            <w:rPr>
              <w:lang w:val="en-US"/>
            </w:rPr>
            <w:t>Submitted by</w:t>
          </w:r>
          <w:r w:rsidRPr="009C32E2">
            <w:t xml:space="preserve"> the expert</w:t>
          </w:r>
        </w:p>
        <w:p w14:paraId="1E422A68" w14:textId="0E06C9F0" w:rsidR="00247505" w:rsidRPr="009C32E2" w:rsidRDefault="00247505" w:rsidP="00247505">
          <w:r>
            <w:t>from OICA</w:t>
          </w:r>
        </w:p>
        <w:p w14:paraId="6B619C7D" w14:textId="77777777" w:rsidR="00247505" w:rsidRDefault="00247505" w:rsidP="00247505">
          <w:pPr>
            <w:rPr>
              <w:lang w:val="en-US"/>
            </w:rPr>
          </w:pPr>
        </w:p>
      </w:tc>
      <w:tc>
        <w:tcPr>
          <w:tcW w:w="3827" w:type="dxa"/>
          <w:hideMark/>
        </w:tcPr>
        <w:p w14:paraId="1ABD56E8" w14:textId="77377D84" w:rsidR="00247505" w:rsidRDefault="00247505" w:rsidP="00247505">
          <w:pPr>
            <w:rPr>
              <w:bCs/>
              <w:lang w:val="en-US"/>
            </w:rPr>
          </w:pPr>
          <w:r>
            <w:rPr>
              <w:u w:val="single"/>
              <w:lang w:val="en-US"/>
            </w:rPr>
            <w:t xml:space="preserve">Informal Document </w:t>
          </w:r>
          <w:r>
            <w:rPr>
              <w:b/>
              <w:lang w:val="en-US"/>
            </w:rPr>
            <w:t>GRSP-66-</w:t>
          </w:r>
          <w:r w:rsidR="003F763E">
            <w:rPr>
              <w:b/>
              <w:lang w:val="en-US"/>
            </w:rPr>
            <w:t>17</w:t>
          </w:r>
          <w:bookmarkStart w:id="1" w:name="_GoBack"/>
          <w:bookmarkEnd w:id="1"/>
          <w:r>
            <w:rPr>
              <w:b/>
              <w:lang w:val="en-US"/>
            </w:rPr>
            <w:br/>
          </w:r>
          <w:r>
            <w:rPr>
              <w:bCs/>
              <w:lang w:val="en-US"/>
            </w:rPr>
            <w:t>(66</w:t>
          </w:r>
          <w:r>
            <w:rPr>
              <w:bCs/>
              <w:vertAlign w:val="superscript"/>
              <w:lang w:val="en-US"/>
            </w:rPr>
            <w:t>th</w:t>
          </w:r>
          <w:r>
            <w:rPr>
              <w:bCs/>
              <w:lang w:val="en-US"/>
            </w:rPr>
            <w:t xml:space="preserve"> GRSP, 10-13 December 2019, </w:t>
          </w:r>
        </w:p>
        <w:p w14:paraId="6CBBC08B" w14:textId="4111DF1F" w:rsidR="00247505" w:rsidRDefault="00247505" w:rsidP="00247505">
          <w:pPr>
            <w:rPr>
              <w:bCs/>
              <w:lang w:val="en-US"/>
            </w:rPr>
          </w:pPr>
          <w:r>
            <w:rPr>
              <w:lang w:val="en-US"/>
            </w:rPr>
            <w:t xml:space="preserve">agenda item 8) </w:t>
          </w:r>
        </w:p>
      </w:tc>
    </w:tr>
  </w:tbl>
  <w:p w14:paraId="47F95EEC" w14:textId="224FBD57" w:rsidR="00247505" w:rsidRDefault="00247505">
    <w:pPr>
      <w:pStyle w:val="Header"/>
    </w:pPr>
  </w:p>
  <w:p w14:paraId="575798F7" w14:textId="77777777" w:rsidR="00D167EC" w:rsidRPr="00370207" w:rsidRDefault="00D167EC" w:rsidP="005A0A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4617C4"/>
    <w:multiLevelType w:val="hybridMultilevel"/>
    <w:tmpl w:val="3900180E"/>
    <w:lvl w:ilvl="0" w:tplc="D12C029C">
      <w:start w:val="1"/>
      <w:numFmt w:val="bullet"/>
      <w:pStyle w:val="lien"/>
      <w:lvlText w:val=""/>
      <w:lvlJc w:val="left"/>
      <w:pPr>
        <w:tabs>
          <w:tab w:val="num" w:pos="1211"/>
        </w:tabs>
        <w:ind w:left="1211" w:hanging="360"/>
      </w:pPr>
      <w:rPr>
        <w:rFonts w:ascii="Wingdings" w:hAnsi="Wingdings" w:hint="default"/>
        <w:color w:val="auto"/>
      </w:rPr>
    </w:lvl>
    <w:lvl w:ilvl="1" w:tplc="08090001">
      <w:start w:val="1"/>
      <w:numFmt w:val="bullet"/>
      <w:lvlText w:val=""/>
      <w:lvlJc w:val="left"/>
      <w:pPr>
        <w:tabs>
          <w:tab w:val="num" w:pos="2062"/>
        </w:tabs>
        <w:ind w:left="2062" w:hanging="360"/>
      </w:pPr>
      <w:rPr>
        <w:rFonts w:ascii="Symbol" w:hAnsi="Symbol" w:hint="default"/>
      </w:rPr>
    </w:lvl>
    <w:lvl w:ilvl="2" w:tplc="7924E3C0">
      <w:start w:val="1"/>
      <w:numFmt w:val="bullet"/>
      <w:lvlText w:val=""/>
      <w:lvlJc w:val="left"/>
      <w:pPr>
        <w:tabs>
          <w:tab w:val="num" w:pos="3464"/>
        </w:tabs>
        <w:ind w:left="3464" w:hanging="360"/>
      </w:pPr>
      <w:rPr>
        <w:rFonts w:ascii="Symbol" w:hAnsi="Symbol" w:hint="default"/>
        <w:color w:val="auto"/>
      </w:rPr>
    </w:lvl>
    <w:lvl w:ilvl="3" w:tplc="A7387E42">
      <w:numFmt w:val="bullet"/>
      <w:lvlText w:val="-"/>
      <w:lvlJc w:val="left"/>
      <w:pPr>
        <w:ind w:left="4184" w:hanging="360"/>
      </w:pPr>
      <w:rPr>
        <w:rFonts w:ascii="Arial" w:eastAsia="Times New Roman" w:hAnsi="Arial" w:cs="Aria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7" w15:restartNumberingAfterBreak="0">
    <w:nsid w:val="2AFF2D5C"/>
    <w:multiLevelType w:val="hybridMultilevel"/>
    <w:tmpl w:val="9B9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23"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6"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E074E"/>
    <w:multiLevelType w:val="hybridMultilevel"/>
    <w:tmpl w:val="418299C6"/>
    <w:lvl w:ilvl="0" w:tplc="821CF2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13"/>
  </w:num>
  <w:num w:numId="15">
    <w:abstractNumId w:val="20"/>
  </w:num>
  <w:num w:numId="16">
    <w:abstractNumId w:val="14"/>
  </w:num>
  <w:num w:numId="17">
    <w:abstractNumId w:val="24"/>
  </w:num>
  <w:num w:numId="18">
    <w:abstractNumId w:val="28"/>
  </w:num>
  <w:num w:numId="19">
    <w:abstractNumId w:val="26"/>
  </w:num>
  <w:num w:numId="20">
    <w:abstractNumId w:val="12"/>
  </w:num>
  <w:num w:numId="21">
    <w:abstractNumId w:val="21"/>
  </w:num>
  <w:num w:numId="22">
    <w:abstractNumId w:val="16"/>
  </w:num>
  <w:num w:numId="23">
    <w:abstractNumId w:val="25"/>
  </w:num>
  <w:num w:numId="24">
    <w:abstractNumId w:val="23"/>
  </w:num>
  <w:num w:numId="25">
    <w:abstractNumId w:val="27"/>
  </w:num>
  <w:num w:numId="26">
    <w:abstractNumId w:val="18"/>
  </w:num>
  <w:num w:numId="27">
    <w:abstractNumId w:val="22"/>
  </w:num>
  <w:num w:numId="28">
    <w:abstractNumId w:val="29"/>
  </w:num>
  <w:num w:numId="29">
    <w:abstractNumId w:val="17"/>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40A5A"/>
    <w:rsid w:val="00041EAE"/>
    <w:rsid w:val="000427E7"/>
    <w:rsid w:val="000437A0"/>
    <w:rsid w:val="00043C6E"/>
    <w:rsid w:val="00050F6B"/>
    <w:rsid w:val="00052132"/>
    <w:rsid w:val="00052765"/>
    <w:rsid w:val="000575A6"/>
    <w:rsid w:val="0006039D"/>
    <w:rsid w:val="00060675"/>
    <w:rsid w:val="00061CE0"/>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A42"/>
    <w:rsid w:val="00094CC5"/>
    <w:rsid w:val="00096133"/>
    <w:rsid w:val="0009717A"/>
    <w:rsid w:val="000A1BBD"/>
    <w:rsid w:val="000A2E09"/>
    <w:rsid w:val="000A45EC"/>
    <w:rsid w:val="000A5D65"/>
    <w:rsid w:val="000B175B"/>
    <w:rsid w:val="000B18CD"/>
    <w:rsid w:val="000B3A0F"/>
    <w:rsid w:val="000B41FA"/>
    <w:rsid w:val="000B76B0"/>
    <w:rsid w:val="000C0714"/>
    <w:rsid w:val="000C31AA"/>
    <w:rsid w:val="000C5BFE"/>
    <w:rsid w:val="000C6A0E"/>
    <w:rsid w:val="000C71F0"/>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E80"/>
    <w:rsid w:val="0011531A"/>
    <w:rsid w:val="00115B5C"/>
    <w:rsid w:val="00117D97"/>
    <w:rsid w:val="00126549"/>
    <w:rsid w:val="0013011F"/>
    <w:rsid w:val="00130DDF"/>
    <w:rsid w:val="00133585"/>
    <w:rsid w:val="0013368F"/>
    <w:rsid w:val="00135200"/>
    <w:rsid w:val="001472AA"/>
    <w:rsid w:val="0014763C"/>
    <w:rsid w:val="001501EC"/>
    <w:rsid w:val="00151B34"/>
    <w:rsid w:val="00153AFC"/>
    <w:rsid w:val="00156828"/>
    <w:rsid w:val="00156B99"/>
    <w:rsid w:val="00157BE4"/>
    <w:rsid w:val="00160C53"/>
    <w:rsid w:val="00161BCF"/>
    <w:rsid w:val="0016416B"/>
    <w:rsid w:val="00166124"/>
    <w:rsid w:val="001665E5"/>
    <w:rsid w:val="00167E12"/>
    <w:rsid w:val="00167F20"/>
    <w:rsid w:val="001711A0"/>
    <w:rsid w:val="00171653"/>
    <w:rsid w:val="00173778"/>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B9C"/>
    <w:rsid w:val="001C6663"/>
    <w:rsid w:val="001C6E4E"/>
    <w:rsid w:val="001C7895"/>
    <w:rsid w:val="001D0B2B"/>
    <w:rsid w:val="001D15C4"/>
    <w:rsid w:val="001D26DF"/>
    <w:rsid w:val="001D2A2A"/>
    <w:rsid w:val="001D2C6E"/>
    <w:rsid w:val="001D3111"/>
    <w:rsid w:val="001D312D"/>
    <w:rsid w:val="001D52EA"/>
    <w:rsid w:val="001E00BD"/>
    <w:rsid w:val="001E374E"/>
    <w:rsid w:val="001E3794"/>
    <w:rsid w:val="001E567B"/>
    <w:rsid w:val="001E5769"/>
    <w:rsid w:val="001E6F96"/>
    <w:rsid w:val="001E7D7F"/>
    <w:rsid w:val="001F1599"/>
    <w:rsid w:val="001F1961"/>
    <w:rsid w:val="001F19C4"/>
    <w:rsid w:val="001F4246"/>
    <w:rsid w:val="001F7A27"/>
    <w:rsid w:val="0020115E"/>
    <w:rsid w:val="00202CF9"/>
    <w:rsid w:val="00202E2D"/>
    <w:rsid w:val="002043F0"/>
    <w:rsid w:val="00205A59"/>
    <w:rsid w:val="00205CF3"/>
    <w:rsid w:val="00205E77"/>
    <w:rsid w:val="002060B9"/>
    <w:rsid w:val="002112F7"/>
    <w:rsid w:val="00211E0B"/>
    <w:rsid w:val="00213172"/>
    <w:rsid w:val="00215EC6"/>
    <w:rsid w:val="00225FBF"/>
    <w:rsid w:val="002276D6"/>
    <w:rsid w:val="00232575"/>
    <w:rsid w:val="00232A41"/>
    <w:rsid w:val="002336E3"/>
    <w:rsid w:val="002343A0"/>
    <w:rsid w:val="00234F31"/>
    <w:rsid w:val="00235077"/>
    <w:rsid w:val="002426C2"/>
    <w:rsid w:val="00245E56"/>
    <w:rsid w:val="002465AD"/>
    <w:rsid w:val="00246CE6"/>
    <w:rsid w:val="00247258"/>
    <w:rsid w:val="002473C7"/>
    <w:rsid w:val="00247505"/>
    <w:rsid w:val="00250372"/>
    <w:rsid w:val="00250394"/>
    <w:rsid w:val="00250E99"/>
    <w:rsid w:val="00251895"/>
    <w:rsid w:val="00255DEF"/>
    <w:rsid w:val="00257CAC"/>
    <w:rsid w:val="00261765"/>
    <w:rsid w:val="00261E4C"/>
    <w:rsid w:val="002622E9"/>
    <w:rsid w:val="00262B85"/>
    <w:rsid w:val="00267CFA"/>
    <w:rsid w:val="002759D8"/>
    <w:rsid w:val="00286F17"/>
    <w:rsid w:val="002875A9"/>
    <w:rsid w:val="00292369"/>
    <w:rsid w:val="002974E9"/>
    <w:rsid w:val="00297C33"/>
    <w:rsid w:val="002A16A8"/>
    <w:rsid w:val="002A214F"/>
    <w:rsid w:val="002A29B9"/>
    <w:rsid w:val="002A48C7"/>
    <w:rsid w:val="002A4B6A"/>
    <w:rsid w:val="002A7F94"/>
    <w:rsid w:val="002B05E7"/>
    <w:rsid w:val="002B109A"/>
    <w:rsid w:val="002B19EF"/>
    <w:rsid w:val="002B2E79"/>
    <w:rsid w:val="002B31FC"/>
    <w:rsid w:val="002B53E2"/>
    <w:rsid w:val="002C1973"/>
    <w:rsid w:val="002C57D6"/>
    <w:rsid w:val="002C6C1F"/>
    <w:rsid w:val="002C6D45"/>
    <w:rsid w:val="002D48D3"/>
    <w:rsid w:val="002D4CF0"/>
    <w:rsid w:val="002D5190"/>
    <w:rsid w:val="002D55B6"/>
    <w:rsid w:val="002D6E53"/>
    <w:rsid w:val="002D6E98"/>
    <w:rsid w:val="002D6F49"/>
    <w:rsid w:val="002E06DE"/>
    <w:rsid w:val="002E5156"/>
    <w:rsid w:val="002E56F4"/>
    <w:rsid w:val="002E6353"/>
    <w:rsid w:val="002F046D"/>
    <w:rsid w:val="002F092B"/>
    <w:rsid w:val="002F2412"/>
    <w:rsid w:val="002F4138"/>
    <w:rsid w:val="002F472C"/>
    <w:rsid w:val="002F6757"/>
    <w:rsid w:val="003007E7"/>
    <w:rsid w:val="00300997"/>
    <w:rsid w:val="00300A03"/>
    <w:rsid w:val="00301764"/>
    <w:rsid w:val="003027A2"/>
    <w:rsid w:val="00302B3E"/>
    <w:rsid w:val="00303C64"/>
    <w:rsid w:val="00303D18"/>
    <w:rsid w:val="00304CB8"/>
    <w:rsid w:val="00304FDB"/>
    <w:rsid w:val="00307F03"/>
    <w:rsid w:val="003127FD"/>
    <w:rsid w:val="0031282C"/>
    <w:rsid w:val="00312E42"/>
    <w:rsid w:val="00312E77"/>
    <w:rsid w:val="003131E7"/>
    <w:rsid w:val="00313275"/>
    <w:rsid w:val="003133BC"/>
    <w:rsid w:val="003229D8"/>
    <w:rsid w:val="00322DF3"/>
    <w:rsid w:val="00323466"/>
    <w:rsid w:val="00323862"/>
    <w:rsid w:val="00323AD2"/>
    <w:rsid w:val="003275B6"/>
    <w:rsid w:val="0033015F"/>
    <w:rsid w:val="003305CD"/>
    <w:rsid w:val="00331146"/>
    <w:rsid w:val="00331899"/>
    <w:rsid w:val="0033556E"/>
    <w:rsid w:val="00336C97"/>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6D0"/>
    <w:rsid w:val="00356BC5"/>
    <w:rsid w:val="00360596"/>
    <w:rsid w:val="003631E7"/>
    <w:rsid w:val="00364D49"/>
    <w:rsid w:val="0036548C"/>
    <w:rsid w:val="00367921"/>
    <w:rsid w:val="00370928"/>
    <w:rsid w:val="003735E3"/>
    <w:rsid w:val="003737E3"/>
    <w:rsid w:val="00376CAD"/>
    <w:rsid w:val="003834CE"/>
    <w:rsid w:val="003874B5"/>
    <w:rsid w:val="003904E6"/>
    <w:rsid w:val="003917AC"/>
    <w:rsid w:val="003935D8"/>
    <w:rsid w:val="00394903"/>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E7E"/>
    <w:rsid w:val="003C0EC2"/>
    <w:rsid w:val="003C2CC4"/>
    <w:rsid w:val="003C6707"/>
    <w:rsid w:val="003C7026"/>
    <w:rsid w:val="003D4888"/>
    <w:rsid w:val="003D49A0"/>
    <w:rsid w:val="003D4B23"/>
    <w:rsid w:val="003D4EB3"/>
    <w:rsid w:val="003D58A1"/>
    <w:rsid w:val="003E0BAA"/>
    <w:rsid w:val="003E278A"/>
    <w:rsid w:val="003E2826"/>
    <w:rsid w:val="003E431C"/>
    <w:rsid w:val="003E43F0"/>
    <w:rsid w:val="003E468E"/>
    <w:rsid w:val="003E7DED"/>
    <w:rsid w:val="003F6A3A"/>
    <w:rsid w:val="003F763E"/>
    <w:rsid w:val="00400EE6"/>
    <w:rsid w:val="0040193D"/>
    <w:rsid w:val="004019E5"/>
    <w:rsid w:val="004032CF"/>
    <w:rsid w:val="00410C75"/>
    <w:rsid w:val="004116F9"/>
    <w:rsid w:val="004119BF"/>
    <w:rsid w:val="00411D4E"/>
    <w:rsid w:val="00412AFD"/>
    <w:rsid w:val="0041338C"/>
    <w:rsid w:val="00413520"/>
    <w:rsid w:val="00414A50"/>
    <w:rsid w:val="00414F7A"/>
    <w:rsid w:val="0041529A"/>
    <w:rsid w:val="00415318"/>
    <w:rsid w:val="0041539D"/>
    <w:rsid w:val="00417B2A"/>
    <w:rsid w:val="0042316E"/>
    <w:rsid w:val="00430326"/>
    <w:rsid w:val="00431D4D"/>
    <w:rsid w:val="004325CB"/>
    <w:rsid w:val="00432A53"/>
    <w:rsid w:val="00440A07"/>
    <w:rsid w:val="004468CB"/>
    <w:rsid w:val="004477C7"/>
    <w:rsid w:val="0045004F"/>
    <w:rsid w:val="004532C6"/>
    <w:rsid w:val="004550B1"/>
    <w:rsid w:val="00460C82"/>
    <w:rsid w:val="00462880"/>
    <w:rsid w:val="004636A5"/>
    <w:rsid w:val="00470A92"/>
    <w:rsid w:val="0047298C"/>
    <w:rsid w:val="00474962"/>
    <w:rsid w:val="00474EE3"/>
    <w:rsid w:val="00476A95"/>
    <w:rsid w:val="00476F24"/>
    <w:rsid w:val="00481BD5"/>
    <w:rsid w:val="004849E2"/>
    <w:rsid w:val="00485198"/>
    <w:rsid w:val="004909E7"/>
    <w:rsid w:val="0049122B"/>
    <w:rsid w:val="00492710"/>
    <w:rsid w:val="00492DA0"/>
    <w:rsid w:val="00495A24"/>
    <w:rsid w:val="004A23D8"/>
    <w:rsid w:val="004A2AE5"/>
    <w:rsid w:val="004A5705"/>
    <w:rsid w:val="004A6EBD"/>
    <w:rsid w:val="004A73C9"/>
    <w:rsid w:val="004B18E9"/>
    <w:rsid w:val="004B231C"/>
    <w:rsid w:val="004B33B3"/>
    <w:rsid w:val="004B3BCA"/>
    <w:rsid w:val="004B45B0"/>
    <w:rsid w:val="004B50D9"/>
    <w:rsid w:val="004C0DC9"/>
    <w:rsid w:val="004C0ED0"/>
    <w:rsid w:val="004C1ED8"/>
    <w:rsid w:val="004C3C29"/>
    <w:rsid w:val="004C55B0"/>
    <w:rsid w:val="004D3B9D"/>
    <w:rsid w:val="004E272C"/>
    <w:rsid w:val="004E2747"/>
    <w:rsid w:val="004E2750"/>
    <w:rsid w:val="004E4179"/>
    <w:rsid w:val="004E4849"/>
    <w:rsid w:val="004E59C8"/>
    <w:rsid w:val="004E6DCF"/>
    <w:rsid w:val="004F4931"/>
    <w:rsid w:val="004F60B7"/>
    <w:rsid w:val="004F6BA0"/>
    <w:rsid w:val="00503BEA"/>
    <w:rsid w:val="0050558C"/>
    <w:rsid w:val="00506F14"/>
    <w:rsid w:val="0050730B"/>
    <w:rsid w:val="00510F97"/>
    <w:rsid w:val="00511755"/>
    <w:rsid w:val="0051762A"/>
    <w:rsid w:val="00520E8B"/>
    <w:rsid w:val="005257DE"/>
    <w:rsid w:val="0053111B"/>
    <w:rsid w:val="0053280B"/>
    <w:rsid w:val="00533101"/>
    <w:rsid w:val="00533616"/>
    <w:rsid w:val="00533E11"/>
    <w:rsid w:val="00535ABA"/>
    <w:rsid w:val="005371A0"/>
    <w:rsid w:val="005372EF"/>
    <w:rsid w:val="0053768B"/>
    <w:rsid w:val="0053774C"/>
    <w:rsid w:val="005377A8"/>
    <w:rsid w:val="005412E3"/>
    <w:rsid w:val="005420F2"/>
    <w:rsid w:val="0054285C"/>
    <w:rsid w:val="00544802"/>
    <w:rsid w:val="00545C68"/>
    <w:rsid w:val="00545E12"/>
    <w:rsid w:val="00546800"/>
    <w:rsid w:val="00547A88"/>
    <w:rsid w:val="005550F5"/>
    <w:rsid w:val="00557EDE"/>
    <w:rsid w:val="00562B4B"/>
    <w:rsid w:val="00564BF4"/>
    <w:rsid w:val="00570355"/>
    <w:rsid w:val="00574F84"/>
    <w:rsid w:val="0057597D"/>
    <w:rsid w:val="005763CD"/>
    <w:rsid w:val="00584173"/>
    <w:rsid w:val="0058575C"/>
    <w:rsid w:val="005861C4"/>
    <w:rsid w:val="00586B9F"/>
    <w:rsid w:val="00591C39"/>
    <w:rsid w:val="00591F06"/>
    <w:rsid w:val="005923B6"/>
    <w:rsid w:val="00595520"/>
    <w:rsid w:val="005A0AA1"/>
    <w:rsid w:val="005A44B9"/>
    <w:rsid w:val="005A72BB"/>
    <w:rsid w:val="005B1BA0"/>
    <w:rsid w:val="005B3DB3"/>
    <w:rsid w:val="005B61B5"/>
    <w:rsid w:val="005C1125"/>
    <w:rsid w:val="005C2E26"/>
    <w:rsid w:val="005C4173"/>
    <w:rsid w:val="005D0CD8"/>
    <w:rsid w:val="005D15CA"/>
    <w:rsid w:val="005D2683"/>
    <w:rsid w:val="005D2A76"/>
    <w:rsid w:val="005D38CC"/>
    <w:rsid w:val="005D390C"/>
    <w:rsid w:val="005D3D52"/>
    <w:rsid w:val="005D5E14"/>
    <w:rsid w:val="005E0232"/>
    <w:rsid w:val="005E08D8"/>
    <w:rsid w:val="005E1BBD"/>
    <w:rsid w:val="005E6529"/>
    <w:rsid w:val="005F3066"/>
    <w:rsid w:val="005F3E61"/>
    <w:rsid w:val="005F51F6"/>
    <w:rsid w:val="005F643B"/>
    <w:rsid w:val="005F64CE"/>
    <w:rsid w:val="006000A0"/>
    <w:rsid w:val="006001E8"/>
    <w:rsid w:val="00600A24"/>
    <w:rsid w:val="00600CB5"/>
    <w:rsid w:val="00601ED2"/>
    <w:rsid w:val="00604DDD"/>
    <w:rsid w:val="0060592A"/>
    <w:rsid w:val="006115CC"/>
    <w:rsid w:val="00611FC4"/>
    <w:rsid w:val="00616DB2"/>
    <w:rsid w:val="00616DE8"/>
    <w:rsid w:val="006176FB"/>
    <w:rsid w:val="00620B13"/>
    <w:rsid w:val="00620EA7"/>
    <w:rsid w:val="00621520"/>
    <w:rsid w:val="00624D3B"/>
    <w:rsid w:val="00626404"/>
    <w:rsid w:val="00626D71"/>
    <w:rsid w:val="00630FCB"/>
    <w:rsid w:val="006317F1"/>
    <w:rsid w:val="00632F10"/>
    <w:rsid w:val="00635093"/>
    <w:rsid w:val="006375A3"/>
    <w:rsid w:val="0064017F"/>
    <w:rsid w:val="00640B26"/>
    <w:rsid w:val="00642502"/>
    <w:rsid w:val="00645089"/>
    <w:rsid w:val="00650519"/>
    <w:rsid w:val="006534D0"/>
    <w:rsid w:val="006544B2"/>
    <w:rsid w:val="00655192"/>
    <w:rsid w:val="00660ADB"/>
    <w:rsid w:val="00661ACF"/>
    <w:rsid w:val="00662068"/>
    <w:rsid w:val="00667D6B"/>
    <w:rsid w:val="006750F1"/>
    <w:rsid w:val="006770B2"/>
    <w:rsid w:val="006771CC"/>
    <w:rsid w:val="00680F80"/>
    <w:rsid w:val="006810CE"/>
    <w:rsid w:val="00682E37"/>
    <w:rsid w:val="00683594"/>
    <w:rsid w:val="00684E8C"/>
    <w:rsid w:val="00691AA3"/>
    <w:rsid w:val="006940E1"/>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8FF"/>
    <w:rsid w:val="006B7BBD"/>
    <w:rsid w:val="006C2F4B"/>
    <w:rsid w:val="006C30F8"/>
    <w:rsid w:val="006C5535"/>
    <w:rsid w:val="006C79CF"/>
    <w:rsid w:val="006D0589"/>
    <w:rsid w:val="006D112E"/>
    <w:rsid w:val="006D1CCA"/>
    <w:rsid w:val="006D3026"/>
    <w:rsid w:val="006D5C37"/>
    <w:rsid w:val="006D70B5"/>
    <w:rsid w:val="006E01C4"/>
    <w:rsid w:val="006E2021"/>
    <w:rsid w:val="006E4F0E"/>
    <w:rsid w:val="006E564B"/>
    <w:rsid w:val="006E7154"/>
    <w:rsid w:val="006E7ED6"/>
    <w:rsid w:val="006F01A8"/>
    <w:rsid w:val="006F01CC"/>
    <w:rsid w:val="006F0B8C"/>
    <w:rsid w:val="006F37DA"/>
    <w:rsid w:val="007003CD"/>
    <w:rsid w:val="00701D6D"/>
    <w:rsid w:val="00704039"/>
    <w:rsid w:val="00706CE2"/>
    <w:rsid w:val="00706ED0"/>
    <w:rsid w:val="0070701E"/>
    <w:rsid w:val="0070702F"/>
    <w:rsid w:val="00713165"/>
    <w:rsid w:val="00714398"/>
    <w:rsid w:val="0071480B"/>
    <w:rsid w:val="00714ACE"/>
    <w:rsid w:val="00715951"/>
    <w:rsid w:val="00717928"/>
    <w:rsid w:val="0072632A"/>
    <w:rsid w:val="00732019"/>
    <w:rsid w:val="007324D1"/>
    <w:rsid w:val="00732B6D"/>
    <w:rsid w:val="007358E8"/>
    <w:rsid w:val="007359EB"/>
    <w:rsid w:val="00736788"/>
    <w:rsid w:val="00736ECE"/>
    <w:rsid w:val="0073799C"/>
    <w:rsid w:val="00737A2A"/>
    <w:rsid w:val="00740FBC"/>
    <w:rsid w:val="00741CBD"/>
    <w:rsid w:val="007431BB"/>
    <w:rsid w:val="0074533B"/>
    <w:rsid w:val="00747DCC"/>
    <w:rsid w:val="00750359"/>
    <w:rsid w:val="007513DD"/>
    <w:rsid w:val="0075332D"/>
    <w:rsid w:val="0075530D"/>
    <w:rsid w:val="00755C27"/>
    <w:rsid w:val="0076002F"/>
    <w:rsid w:val="007618D4"/>
    <w:rsid w:val="0076297E"/>
    <w:rsid w:val="007642DB"/>
    <w:rsid w:val="0076432E"/>
    <w:rsid w:val="007643BC"/>
    <w:rsid w:val="00764667"/>
    <w:rsid w:val="00765331"/>
    <w:rsid w:val="00767157"/>
    <w:rsid w:val="00767B1D"/>
    <w:rsid w:val="007708D7"/>
    <w:rsid w:val="00770AED"/>
    <w:rsid w:val="007719FF"/>
    <w:rsid w:val="00773069"/>
    <w:rsid w:val="00775710"/>
    <w:rsid w:val="00785170"/>
    <w:rsid w:val="007851BA"/>
    <w:rsid w:val="007863B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A32"/>
    <w:rsid w:val="007B35B0"/>
    <w:rsid w:val="007B5107"/>
    <w:rsid w:val="007B6A61"/>
    <w:rsid w:val="007B6BA5"/>
    <w:rsid w:val="007C2D7C"/>
    <w:rsid w:val="007C3390"/>
    <w:rsid w:val="007C385E"/>
    <w:rsid w:val="007C42D8"/>
    <w:rsid w:val="007C4F4B"/>
    <w:rsid w:val="007C5C61"/>
    <w:rsid w:val="007C68C8"/>
    <w:rsid w:val="007C79EA"/>
    <w:rsid w:val="007D0C6A"/>
    <w:rsid w:val="007D1BE9"/>
    <w:rsid w:val="007D4544"/>
    <w:rsid w:val="007D5B8B"/>
    <w:rsid w:val="007D7362"/>
    <w:rsid w:val="007D7E06"/>
    <w:rsid w:val="007E2916"/>
    <w:rsid w:val="007E44D8"/>
    <w:rsid w:val="007E48C5"/>
    <w:rsid w:val="007E4914"/>
    <w:rsid w:val="007E5FC1"/>
    <w:rsid w:val="007F0E30"/>
    <w:rsid w:val="007F0FD8"/>
    <w:rsid w:val="007F5CE2"/>
    <w:rsid w:val="007F6611"/>
    <w:rsid w:val="00801106"/>
    <w:rsid w:val="00802359"/>
    <w:rsid w:val="008030BF"/>
    <w:rsid w:val="00803D98"/>
    <w:rsid w:val="00804C6F"/>
    <w:rsid w:val="00806B8F"/>
    <w:rsid w:val="00806D1B"/>
    <w:rsid w:val="00810579"/>
    <w:rsid w:val="00810ABF"/>
    <w:rsid w:val="00810BAC"/>
    <w:rsid w:val="00811361"/>
    <w:rsid w:val="008115E8"/>
    <w:rsid w:val="008175E9"/>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31C5"/>
    <w:rsid w:val="008A373B"/>
    <w:rsid w:val="008A6B25"/>
    <w:rsid w:val="008A6C4F"/>
    <w:rsid w:val="008B0CE0"/>
    <w:rsid w:val="008B365F"/>
    <w:rsid w:val="008B389E"/>
    <w:rsid w:val="008B3952"/>
    <w:rsid w:val="008B4CE2"/>
    <w:rsid w:val="008C246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32A3"/>
    <w:rsid w:val="009234EA"/>
    <w:rsid w:val="00925F05"/>
    <w:rsid w:val="00926D29"/>
    <w:rsid w:val="00926E47"/>
    <w:rsid w:val="00927CAD"/>
    <w:rsid w:val="00927EE3"/>
    <w:rsid w:val="0093273D"/>
    <w:rsid w:val="00933FB0"/>
    <w:rsid w:val="00943B2E"/>
    <w:rsid w:val="00945534"/>
    <w:rsid w:val="009455CB"/>
    <w:rsid w:val="00945B9A"/>
    <w:rsid w:val="00947162"/>
    <w:rsid w:val="00950D5E"/>
    <w:rsid w:val="00952105"/>
    <w:rsid w:val="00952C9A"/>
    <w:rsid w:val="00953163"/>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2F1"/>
    <w:rsid w:val="00973E71"/>
    <w:rsid w:val="009753A1"/>
    <w:rsid w:val="0097561E"/>
    <w:rsid w:val="009767A5"/>
    <w:rsid w:val="00976D30"/>
    <w:rsid w:val="00980F57"/>
    <w:rsid w:val="009817D8"/>
    <w:rsid w:val="00982398"/>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7B81"/>
    <w:rsid w:val="009B15E9"/>
    <w:rsid w:val="009B2D1F"/>
    <w:rsid w:val="009B2D43"/>
    <w:rsid w:val="009B456B"/>
    <w:rsid w:val="009B5EAF"/>
    <w:rsid w:val="009B7566"/>
    <w:rsid w:val="009C5FB9"/>
    <w:rsid w:val="009D01C0"/>
    <w:rsid w:val="009D3454"/>
    <w:rsid w:val="009D3CA1"/>
    <w:rsid w:val="009D554E"/>
    <w:rsid w:val="009D608B"/>
    <w:rsid w:val="009D6A08"/>
    <w:rsid w:val="009E0A16"/>
    <w:rsid w:val="009E10C2"/>
    <w:rsid w:val="009E7970"/>
    <w:rsid w:val="009E7B34"/>
    <w:rsid w:val="009F0B1E"/>
    <w:rsid w:val="009F12A2"/>
    <w:rsid w:val="009F1CA3"/>
    <w:rsid w:val="009F2EAC"/>
    <w:rsid w:val="009F310E"/>
    <w:rsid w:val="009F478F"/>
    <w:rsid w:val="009F57E3"/>
    <w:rsid w:val="009F6760"/>
    <w:rsid w:val="009F788D"/>
    <w:rsid w:val="00A0031D"/>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84A"/>
    <w:rsid w:val="00A257A7"/>
    <w:rsid w:val="00A3022D"/>
    <w:rsid w:val="00A32E6B"/>
    <w:rsid w:val="00A33734"/>
    <w:rsid w:val="00A366E4"/>
    <w:rsid w:val="00A36B54"/>
    <w:rsid w:val="00A408B8"/>
    <w:rsid w:val="00A40E75"/>
    <w:rsid w:val="00A425EB"/>
    <w:rsid w:val="00A45CB7"/>
    <w:rsid w:val="00A47439"/>
    <w:rsid w:val="00A5393A"/>
    <w:rsid w:val="00A53D62"/>
    <w:rsid w:val="00A5471F"/>
    <w:rsid w:val="00A54982"/>
    <w:rsid w:val="00A6766D"/>
    <w:rsid w:val="00A67828"/>
    <w:rsid w:val="00A709C7"/>
    <w:rsid w:val="00A72F22"/>
    <w:rsid w:val="00A733BC"/>
    <w:rsid w:val="00A748A6"/>
    <w:rsid w:val="00A749C1"/>
    <w:rsid w:val="00A76494"/>
    <w:rsid w:val="00A76A69"/>
    <w:rsid w:val="00A77D0C"/>
    <w:rsid w:val="00A804E6"/>
    <w:rsid w:val="00A80649"/>
    <w:rsid w:val="00A82444"/>
    <w:rsid w:val="00A824E7"/>
    <w:rsid w:val="00A82D1C"/>
    <w:rsid w:val="00A8548F"/>
    <w:rsid w:val="00A87634"/>
    <w:rsid w:val="00A879A4"/>
    <w:rsid w:val="00A9066D"/>
    <w:rsid w:val="00A91CD7"/>
    <w:rsid w:val="00A92852"/>
    <w:rsid w:val="00A9414A"/>
    <w:rsid w:val="00A971E6"/>
    <w:rsid w:val="00A9748D"/>
    <w:rsid w:val="00AA0FF8"/>
    <w:rsid w:val="00AA2150"/>
    <w:rsid w:val="00AA2ECA"/>
    <w:rsid w:val="00AA4626"/>
    <w:rsid w:val="00AA543F"/>
    <w:rsid w:val="00AB0310"/>
    <w:rsid w:val="00AB1AC3"/>
    <w:rsid w:val="00AB22CD"/>
    <w:rsid w:val="00AB6BD2"/>
    <w:rsid w:val="00AB7947"/>
    <w:rsid w:val="00AC0F2C"/>
    <w:rsid w:val="00AC1F9F"/>
    <w:rsid w:val="00AC39AE"/>
    <w:rsid w:val="00AC4016"/>
    <w:rsid w:val="00AC4291"/>
    <w:rsid w:val="00AC502A"/>
    <w:rsid w:val="00AD1007"/>
    <w:rsid w:val="00AD2D4F"/>
    <w:rsid w:val="00AD49D5"/>
    <w:rsid w:val="00AD6492"/>
    <w:rsid w:val="00AD7079"/>
    <w:rsid w:val="00AE08D6"/>
    <w:rsid w:val="00AE5F49"/>
    <w:rsid w:val="00AE61C3"/>
    <w:rsid w:val="00AF1D6A"/>
    <w:rsid w:val="00AF3A98"/>
    <w:rsid w:val="00AF58C1"/>
    <w:rsid w:val="00AF6C26"/>
    <w:rsid w:val="00B03A46"/>
    <w:rsid w:val="00B03E68"/>
    <w:rsid w:val="00B0443B"/>
    <w:rsid w:val="00B05620"/>
    <w:rsid w:val="00B06643"/>
    <w:rsid w:val="00B106A3"/>
    <w:rsid w:val="00B130E0"/>
    <w:rsid w:val="00B15055"/>
    <w:rsid w:val="00B16BAD"/>
    <w:rsid w:val="00B16FDB"/>
    <w:rsid w:val="00B17FC5"/>
    <w:rsid w:val="00B204CA"/>
    <w:rsid w:val="00B2325C"/>
    <w:rsid w:val="00B30179"/>
    <w:rsid w:val="00B32C40"/>
    <w:rsid w:val="00B3490E"/>
    <w:rsid w:val="00B35D70"/>
    <w:rsid w:val="00B36BDE"/>
    <w:rsid w:val="00B37B15"/>
    <w:rsid w:val="00B37BD3"/>
    <w:rsid w:val="00B443C0"/>
    <w:rsid w:val="00B4482F"/>
    <w:rsid w:val="00B45C02"/>
    <w:rsid w:val="00B5097C"/>
    <w:rsid w:val="00B50DA2"/>
    <w:rsid w:val="00B5115A"/>
    <w:rsid w:val="00B519F9"/>
    <w:rsid w:val="00B51CAD"/>
    <w:rsid w:val="00B56D4C"/>
    <w:rsid w:val="00B57801"/>
    <w:rsid w:val="00B60F9E"/>
    <w:rsid w:val="00B64759"/>
    <w:rsid w:val="00B64B68"/>
    <w:rsid w:val="00B715EE"/>
    <w:rsid w:val="00B715FA"/>
    <w:rsid w:val="00B71793"/>
    <w:rsid w:val="00B72A1E"/>
    <w:rsid w:val="00B72BD6"/>
    <w:rsid w:val="00B72D78"/>
    <w:rsid w:val="00B75B58"/>
    <w:rsid w:val="00B77F9C"/>
    <w:rsid w:val="00B80CA2"/>
    <w:rsid w:val="00B81E12"/>
    <w:rsid w:val="00B82E5E"/>
    <w:rsid w:val="00B82FBD"/>
    <w:rsid w:val="00B840E4"/>
    <w:rsid w:val="00B8773D"/>
    <w:rsid w:val="00B936D4"/>
    <w:rsid w:val="00B93FFC"/>
    <w:rsid w:val="00B960E3"/>
    <w:rsid w:val="00B96670"/>
    <w:rsid w:val="00BA0D43"/>
    <w:rsid w:val="00BA339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6953"/>
    <w:rsid w:val="00BE36A9"/>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CB0"/>
    <w:rsid w:val="00C160AD"/>
    <w:rsid w:val="00C1646E"/>
    <w:rsid w:val="00C17398"/>
    <w:rsid w:val="00C17E24"/>
    <w:rsid w:val="00C17E61"/>
    <w:rsid w:val="00C17F3D"/>
    <w:rsid w:val="00C20C8B"/>
    <w:rsid w:val="00C20FF0"/>
    <w:rsid w:val="00C22E36"/>
    <w:rsid w:val="00C23675"/>
    <w:rsid w:val="00C24AAA"/>
    <w:rsid w:val="00C263AB"/>
    <w:rsid w:val="00C31494"/>
    <w:rsid w:val="00C31A0B"/>
    <w:rsid w:val="00C32353"/>
    <w:rsid w:val="00C32E3D"/>
    <w:rsid w:val="00C33087"/>
    <w:rsid w:val="00C35BF6"/>
    <w:rsid w:val="00C40446"/>
    <w:rsid w:val="00C41F6A"/>
    <w:rsid w:val="00C44BB0"/>
    <w:rsid w:val="00C45BBB"/>
    <w:rsid w:val="00C45D2A"/>
    <w:rsid w:val="00C463DD"/>
    <w:rsid w:val="00C51760"/>
    <w:rsid w:val="00C521B9"/>
    <w:rsid w:val="00C553D4"/>
    <w:rsid w:val="00C558CD"/>
    <w:rsid w:val="00C5660D"/>
    <w:rsid w:val="00C56EC0"/>
    <w:rsid w:val="00C6298B"/>
    <w:rsid w:val="00C62998"/>
    <w:rsid w:val="00C66476"/>
    <w:rsid w:val="00C66BAE"/>
    <w:rsid w:val="00C70809"/>
    <w:rsid w:val="00C745C3"/>
    <w:rsid w:val="00C74A9A"/>
    <w:rsid w:val="00C74F4E"/>
    <w:rsid w:val="00C75D84"/>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D5F"/>
    <w:rsid w:val="00CB3304"/>
    <w:rsid w:val="00CB348D"/>
    <w:rsid w:val="00CB34BE"/>
    <w:rsid w:val="00CB763D"/>
    <w:rsid w:val="00CC0436"/>
    <w:rsid w:val="00CC31E0"/>
    <w:rsid w:val="00CC369C"/>
    <w:rsid w:val="00CC688F"/>
    <w:rsid w:val="00CC6AD9"/>
    <w:rsid w:val="00CC7CE5"/>
    <w:rsid w:val="00CD0781"/>
    <w:rsid w:val="00CD0D21"/>
    <w:rsid w:val="00CD1589"/>
    <w:rsid w:val="00CD1656"/>
    <w:rsid w:val="00CD46F5"/>
    <w:rsid w:val="00CD6C29"/>
    <w:rsid w:val="00CE058C"/>
    <w:rsid w:val="00CE36D3"/>
    <w:rsid w:val="00CE49AE"/>
    <w:rsid w:val="00CE4A8F"/>
    <w:rsid w:val="00CE52ED"/>
    <w:rsid w:val="00CE5820"/>
    <w:rsid w:val="00CF071D"/>
    <w:rsid w:val="00CF116C"/>
    <w:rsid w:val="00CF1D98"/>
    <w:rsid w:val="00CF5502"/>
    <w:rsid w:val="00CF5F47"/>
    <w:rsid w:val="00CF7223"/>
    <w:rsid w:val="00D05158"/>
    <w:rsid w:val="00D05D00"/>
    <w:rsid w:val="00D06244"/>
    <w:rsid w:val="00D067CA"/>
    <w:rsid w:val="00D100D2"/>
    <w:rsid w:val="00D12BBE"/>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3910"/>
    <w:rsid w:val="00D33C12"/>
    <w:rsid w:val="00D34FBD"/>
    <w:rsid w:val="00D3637E"/>
    <w:rsid w:val="00D36B3B"/>
    <w:rsid w:val="00D37DA9"/>
    <w:rsid w:val="00D406A7"/>
    <w:rsid w:val="00D41400"/>
    <w:rsid w:val="00D43252"/>
    <w:rsid w:val="00D4491E"/>
    <w:rsid w:val="00D44D15"/>
    <w:rsid w:val="00D44D86"/>
    <w:rsid w:val="00D454C5"/>
    <w:rsid w:val="00D45937"/>
    <w:rsid w:val="00D45B78"/>
    <w:rsid w:val="00D46A71"/>
    <w:rsid w:val="00D47AE3"/>
    <w:rsid w:val="00D50B7D"/>
    <w:rsid w:val="00D52012"/>
    <w:rsid w:val="00D525FB"/>
    <w:rsid w:val="00D54082"/>
    <w:rsid w:val="00D57BEE"/>
    <w:rsid w:val="00D620B1"/>
    <w:rsid w:val="00D66649"/>
    <w:rsid w:val="00D67143"/>
    <w:rsid w:val="00D704E5"/>
    <w:rsid w:val="00D709DD"/>
    <w:rsid w:val="00D72727"/>
    <w:rsid w:val="00D731DD"/>
    <w:rsid w:val="00D75250"/>
    <w:rsid w:val="00D75A60"/>
    <w:rsid w:val="00D81F4A"/>
    <w:rsid w:val="00D910C7"/>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66FA"/>
    <w:rsid w:val="00DC10A8"/>
    <w:rsid w:val="00DC18AD"/>
    <w:rsid w:val="00DC5CA2"/>
    <w:rsid w:val="00DD0FEA"/>
    <w:rsid w:val="00DD1DAA"/>
    <w:rsid w:val="00DD5B8B"/>
    <w:rsid w:val="00DD635D"/>
    <w:rsid w:val="00DD785F"/>
    <w:rsid w:val="00DE0CB9"/>
    <w:rsid w:val="00DE0E5E"/>
    <w:rsid w:val="00DE27D4"/>
    <w:rsid w:val="00DE3327"/>
    <w:rsid w:val="00DE3EC0"/>
    <w:rsid w:val="00DE5105"/>
    <w:rsid w:val="00DF10F3"/>
    <w:rsid w:val="00DF1A1E"/>
    <w:rsid w:val="00DF252D"/>
    <w:rsid w:val="00DF3D33"/>
    <w:rsid w:val="00DF4411"/>
    <w:rsid w:val="00DF514F"/>
    <w:rsid w:val="00DF5624"/>
    <w:rsid w:val="00DF6481"/>
    <w:rsid w:val="00DF6A82"/>
    <w:rsid w:val="00DF7CAE"/>
    <w:rsid w:val="00E00488"/>
    <w:rsid w:val="00E0137C"/>
    <w:rsid w:val="00E02011"/>
    <w:rsid w:val="00E03274"/>
    <w:rsid w:val="00E04539"/>
    <w:rsid w:val="00E062AB"/>
    <w:rsid w:val="00E07160"/>
    <w:rsid w:val="00E109D7"/>
    <w:rsid w:val="00E10DAF"/>
    <w:rsid w:val="00E13981"/>
    <w:rsid w:val="00E1773B"/>
    <w:rsid w:val="00E223F6"/>
    <w:rsid w:val="00E23674"/>
    <w:rsid w:val="00E31756"/>
    <w:rsid w:val="00E31C8B"/>
    <w:rsid w:val="00E32EA4"/>
    <w:rsid w:val="00E3530A"/>
    <w:rsid w:val="00E35849"/>
    <w:rsid w:val="00E423C0"/>
    <w:rsid w:val="00E429DF"/>
    <w:rsid w:val="00E432DB"/>
    <w:rsid w:val="00E43589"/>
    <w:rsid w:val="00E449FC"/>
    <w:rsid w:val="00E470F5"/>
    <w:rsid w:val="00E47F16"/>
    <w:rsid w:val="00E52D3D"/>
    <w:rsid w:val="00E52FA5"/>
    <w:rsid w:val="00E54D7D"/>
    <w:rsid w:val="00E567FF"/>
    <w:rsid w:val="00E6095F"/>
    <w:rsid w:val="00E624F9"/>
    <w:rsid w:val="00E63C6D"/>
    <w:rsid w:val="00E6414C"/>
    <w:rsid w:val="00E66C8B"/>
    <w:rsid w:val="00E67105"/>
    <w:rsid w:val="00E67E64"/>
    <w:rsid w:val="00E7260F"/>
    <w:rsid w:val="00E7707D"/>
    <w:rsid w:val="00E82C50"/>
    <w:rsid w:val="00E86231"/>
    <w:rsid w:val="00E86772"/>
    <w:rsid w:val="00E8702D"/>
    <w:rsid w:val="00E916A9"/>
    <w:rsid w:val="00E916DE"/>
    <w:rsid w:val="00E96630"/>
    <w:rsid w:val="00E976EC"/>
    <w:rsid w:val="00E97911"/>
    <w:rsid w:val="00EA0DC4"/>
    <w:rsid w:val="00EA183A"/>
    <w:rsid w:val="00EA3C9A"/>
    <w:rsid w:val="00EA5B56"/>
    <w:rsid w:val="00EA60DA"/>
    <w:rsid w:val="00EA7422"/>
    <w:rsid w:val="00EA77F3"/>
    <w:rsid w:val="00EB4BA7"/>
    <w:rsid w:val="00EB597B"/>
    <w:rsid w:val="00EC018C"/>
    <w:rsid w:val="00EC1E86"/>
    <w:rsid w:val="00EC5888"/>
    <w:rsid w:val="00EC6B50"/>
    <w:rsid w:val="00EC7347"/>
    <w:rsid w:val="00ED1816"/>
    <w:rsid w:val="00ED18DC"/>
    <w:rsid w:val="00ED1F29"/>
    <w:rsid w:val="00ED2471"/>
    <w:rsid w:val="00ED619E"/>
    <w:rsid w:val="00ED6201"/>
    <w:rsid w:val="00ED6A80"/>
    <w:rsid w:val="00ED7A2A"/>
    <w:rsid w:val="00ED7AF9"/>
    <w:rsid w:val="00EE0267"/>
    <w:rsid w:val="00EE4832"/>
    <w:rsid w:val="00EE495F"/>
    <w:rsid w:val="00EF1D7F"/>
    <w:rsid w:val="00EF21E3"/>
    <w:rsid w:val="00EF378C"/>
    <w:rsid w:val="00EF4426"/>
    <w:rsid w:val="00EF4648"/>
    <w:rsid w:val="00EF5D22"/>
    <w:rsid w:val="00EF6BB1"/>
    <w:rsid w:val="00EF7FD1"/>
    <w:rsid w:val="00F0137E"/>
    <w:rsid w:val="00F05F96"/>
    <w:rsid w:val="00F10D62"/>
    <w:rsid w:val="00F129E7"/>
    <w:rsid w:val="00F12A92"/>
    <w:rsid w:val="00F130B0"/>
    <w:rsid w:val="00F204FC"/>
    <w:rsid w:val="00F21786"/>
    <w:rsid w:val="00F2242C"/>
    <w:rsid w:val="00F2348A"/>
    <w:rsid w:val="00F25211"/>
    <w:rsid w:val="00F26E0A"/>
    <w:rsid w:val="00F3064E"/>
    <w:rsid w:val="00F31ED5"/>
    <w:rsid w:val="00F332D7"/>
    <w:rsid w:val="00F3742B"/>
    <w:rsid w:val="00F40683"/>
    <w:rsid w:val="00F41FDB"/>
    <w:rsid w:val="00F43CEE"/>
    <w:rsid w:val="00F47250"/>
    <w:rsid w:val="00F47F12"/>
    <w:rsid w:val="00F511E2"/>
    <w:rsid w:val="00F5337D"/>
    <w:rsid w:val="00F54D86"/>
    <w:rsid w:val="00F55E32"/>
    <w:rsid w:val="00F56034"/>
    <w:rsid w:val="00F560A6"/>
    <w:rsid w:val="00F56D63"/>
    <w:rsid w:val="00F609A9"/>
    <w:rsid w:val="00F62875"/>
    <w:rsid w:val="00F64287"/>
    <w:rsid w:val="00F67C3C"/>
    <w:rsid w:val="00F74DFC"/>
    <w:rsid w:val="00F80C99"/>
    <w:rsid w:val="00F85C29"/>
    <w:rsid w:val="00F867EC"/>
    <w:rsid w:val="00F877CD"/>
    <w:rsid w:val="00F91310"/>
    <w:rsid w:val="00F915F5"/>
    <w:rsid w:val="00F919FE"/>
    <w:rsid w:val="00F91B2B"/>
    <w:rsid w:val="00F92D79"/>
    <w:rsid w:val="00F944A0"/>
    <w:rsid w:val="00F94C0C"/>
    <w:rsid w:val="00F95FFD"/>
    <w:rsid w:val="00F97780"/>
    <w:rsid w:val="00FA1E95"/>
    <w:rsid w:val="00FA1FCE"/>
    <w:rsid w:val="00FA6DF3"/>
    <w:rsid w:val="00FA712F"/>
    <w:rsid w:val="00FB5A28"/>
    <w:rsid w:val="00FB77B2"/>
    <w:rsid w:val="00FC03CD"/>
    <w:rsid w:val="00FC0646"/>
    <w:rsid w:val="00FC0826"/>
    <w:rsid w:val="00FC4796"/>
    <w:rsid w:val="00FC5B41"/>
    <w:rsid w:val="00FC68B7"/>
    <w:rsid w:val="00FD3A49"/>
    <w:rsid w:val="00FD4086"/>
    <w:rsid w:val="00FD55BD"/>
    <w:rsid w:val="00FD55D5"/>
    <w:rsid w:val="00FE1737"/>
    <w:rsid w:val="00FE17CB"/>
    <w:rsid w:val="00FE18C8"/>
    <w:rsid w:val="00FE4BFE"/>
    <w:rsid w:val="00FE6985"/>
    <w:rsid w:val="00FF0424"/>
    <w:rsid w:val="00FF358D"/>
    <w:rsid w:val="00FF5476"/>
    <w:rsid w:val="00FF572D"/>
    <w:rsid w:val="00FF5918"/>
    <w:rsid w:val="00FF5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09055D2"/>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Footnote Text Char"/>
    <w:basedOn w:val="Normal"/>
    <w:link w:val="FootnoteTextChar1"/>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semiHidden/>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2">
    <w:name w:val="Body Text 2"/>
    <w:basedOn w:val="Normal"/>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semiHidden/>
    <w:rsid w:val="00D47AE3"/>
    <w:rPr>
      <w:sz w:val="16"/>
      <w:szCs w:val="16"/>
    </w:rPr>
  </w:style>
  <w:style w:type="paragraph" w:styleId="CommentText">
    <w:name w:val="annotation text"/>
    <w:basedOn w:val="Normal"/>
    <w:semiHidden/>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
    <w:link w:val="FootnoteText"/>
    <w:locked/>
    <w:rsid w:val="00D47AE3"/>
    <w:rPr>
      <w:sz w:val="18"/>
      <w:lang w:val="en-GB" w:eastAsia="en-US" w:bidi="ar-SA"/>
    </w:rPr>
  </w:style>
  <w:style w:type="paragraph" w:styleId="CommentSubject">
    <w:name w:val="annotation subject"/>
    <w:basedOn w:val="CommentText"/>
    <w:next w:val="CommentText"/>
    <w:semiHidden/>
    <w:rsid w:val="00133585"/>
    <w:rPr>
      <w:b/>
      <w:bCs/>
    </w:rPr>
  </w:style>
  <w:style w:type="paragraph" w:styleId="BodyText3">
    <w:name w:val="Body Text 3"/>
    <w:basedOn w:val="Normal"/>
    <w:rsid w:val="000F5FF6"/>
    <w:pPr>
      <w:spacing w:after="120"/>
    </w:pPr>
    <w:rPr>
      <w:sz w:val="16"/>
      <w:szCs w:val="16"/>
    </w:rPr>
  </w:style>
  <w:style w:type="paragraph" w:styleId="BodyTextIndent3">
    <w:name w:val="Body Text Indent 3"/>
    <w:basedOn w:val="Normal"/>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rsid w:val="006D1CCA"/>
    <w:pPr>
      <w:spacing w:after="120" w:line="480" w:lineRule="auto"/>
      <w:ind w:left="283"/>
    </w:pPr>
  </w:style>
  <w:style w:type="paragraph" w:styleId="BodyTextIndent">
    <w:name w:val="Body Text Indent"/>
    <w:basedOn w:val="Normal"/>
    <w:link w:val="BodyTextIndentChar"/>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 w:type="paragraph" w:customStyle="1" w:styleId="lien">
    <w:name w:val="lien"/>
    <w:basedOn w:val="BodyTextIndent"/>
    <w:qFormat/>
    <w:rsid w:val="00AB22CD"/>
    <w:pPr>
      <w:numPr>
        <w:numId w:val="30"/>
      </w:numPr>
      <w:tabs>
        <w:tab w:val="left" w:pos="2160"/>
        <w:tab w:val="left" w:pos="2880"/>
      </w:tabs>
      <w:suppressAutoHyphens w:val="0"/>
      <w:spacing w:after="0" w:line="240" w:lineRule="auto"/>
    </w:pPr>
    <w:rPr>
      <w:rFonts w:ascii="Arial" w:hAnsi="Arial"/>
      <w:spacing w:val="0"/>
      <w:sz w:val="22"/>
      <w:szCs w:val="24"/>
      <w:lang w:eastAsia="x-none"/>
    </w:rPr>
  </w:style>
  <w:style w:type="character" w:customStyle="1" w:styleId="Heading2Char">
    <w:name w:val="Heading 2 Char"/>
    <w:basedOn w:val="DefaultParagraphFont"/>
    <w:link w:val="Heading2"/>
    <w:rsid w:val="00AB22CD"/>
    <w:rPr>
      <w:spacing w:val="-2"/>
      <w:lang w:eastAsia="en-GB"/>
    </w:rPr>
  </w:style>
  <w:style w:type="character" w:customStyle="1" w:styleId="BodyTextIndentChar">
    <w:name w:val="Body Text Indent Char"/>
    <w:basedOn w:val="DefaultParagraphFont"/>
    <w:link w:val="BodyTextIndent"/>
    <w:rsid w:val="00AB22CD"/>
    <w:rPr>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572B4.21477AB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4.png@01D572B4.21477A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05B5-4D11-412A-8E7F-CFE8A1E9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5513</Characters>
  <Application>Microsoft Office Word</Application>
  <DocSecurity>4</DocSecurity>
  <Lines>117</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Edoardo Gianotti</cp:lastModifiedBy>
  <cp:revision>2</cp:revision>
  <cp:lastPrinted>2019-02-13T10:23:00Z</cp:lastPrinted>
  <dcterms:created xsi:type="dcterms:W3CDTF">2019-12-09T09:10:00Z</dcterms:created>
  <dcterms:modified xsi:type="dcterms:W3CDTF">2019-12-09T09:10:00Z</dcterms:modified>
</cp:coreProperties>
</file>